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A9" w:rsidRPr="00BF1A98" w:rsidRDefault="007C5784" w:rsidP="004F35A9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SUPPLEMENTARY MATERIAL</w:t>
      </w:r>
    </w:p>
    <w:p w:rsidR="004F35A9" w:rsidRPr="00BF1A98" w:rsidRDefault="004F35A9" w:rsidP="004F35A9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FT-IR, </w:t>
      </w:r>
      <w:r w:rsidRPr="00E07498">
        <w:rPr>
          <w:rFonts w:ascii="Times New Roman" w:hAnsi="Times New Roman" w:cs="Times New Roman"/>
          <w:b/>
          <w:sz w:val="24"/>
          <w:szCs w:val="24"/>
          <w:lang w:val="ro-RO"/>
        </w:rPr>
        <w:t>MN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882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SPECTRA OF</w:t>
      </w:r>
      <w:r w:rsidR="008828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F35A9">
        <w:rPr>
          <w:rFonts w:ascii="Times New Roman" w:hAnsi="Times New Roman" w:cs="Times New Roman"/>
          <w:b/>
          <w:sz w:val="24"/>
          <w:szCs w:val="24"/>
          <w:lang w:val="ro-RO"/>
        </w:rPr>
        <w:t>SUBSTITUTED 1H-5-MERCAPTO-1,2,4-</w:t>
      </w:r>
      <w:r w:rsidR="002C575D">
        <w:rPr>
          <w:rFonts w:ascii="Times New Roman" w:hAnsi="Times New Roman" w:cs="Times New Roman"/>
          <w:b/>
          <w:sz w:val="24"/>
          <w:szCs w:val="24"/>
          <w:lang w:val="ro-RO"/>
        </w:rPr>
        <w:t>TRIAZOLE</w:t>
      </w:r>
      <w:r w:rsidRPr="004F35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DERIVATIVES</w:t>
      </w: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noProof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5943600" cy="3498215"/>
            <wp:effectExtent l="19050" t="0" r="0" b="0"/>
            <wp:docPr id="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4657090" cy="2052320"/>
            <wp:effectExtent l="19050" t="0" r="0" b="0"/>
            <wp:docPr id="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A9" w:rsidRPr="00345959" w:rsidRDefault="008F2EFA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Figure 1.</w:t>
      </w:r>
      <w:r w:rsidR="004F35A9">
        <w:rPr>
          <w:rFonts w:ascii="Times New Roman" w:hAnsi="Times New Roman" w:cs="Times New Roman"/>
          <w:bCs/>
          <w:sz w:val="24"/>
          <w:szCs w:val="24"/>
          <w:lang w:val="ro-RO"/>
        </w:rPr>
        <w:t>FTIR spectra of compound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1</w:t>
      </w:r>
      <w:r w:rsidR="004F35A9" w:rsidRPr="00713B6D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="004F35A9"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-3-(4-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ethoxyphenyl</w:t>
      </w:r>
      <w:r w:rsidR="004F35A9" w:rsidRPr="00345959">
        <w:rPr>
          <w:rFonts w:ascii="Times New Roman" w:hAnsi="Times New Roman" w:cs="Times New Roman"/>
          <w:bCs/>
          <w:sz w:val="24"/>
          <w:szCs w:val="24"/>
          <w:lang w:val="ro-RO"/>
        </w:rPr>
        <w:t>)-5-amino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="004F35A9"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="004F35A9"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="004F35A9" w:rsidRPr="003459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="004F35A9" w:rsidRPr="00345959">
        <w:rPr>
          <w:rFonts w:ascii="Times New Roman" w:hAnsi="Times New Roman" w:cs="Times New Roman"/>
          <w:bCs/>
          <w:sz w:val="24"/>
          <w:szCs w:val="24"/>
          <w:lang w:val="ro-RO"/>
        </w:rPr>
        <w:t>53.3)</w:t>
      </w: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5932805" cy="4194827"/>
            <wp:effectExtent l="19050" t="19050" r="10795" b="15223"/>
            <wp:docPr id="9" name="Picture 34" descr="MMN4-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MN4-c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4827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Figure 2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bCs/>
          <w:sz w:val="24"/>
          <w:szCs w:val="24"/>
          <w:lang w:val="ro-RO"/>
        </w:rPr>
        <w:t>1H-MNR spectra of compound</w:t>
      </w:r>
      <w:r w:rsidRPr="00713B6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1</w:t>
      </w:r>
      <w:r w:rsidRPr="00345959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-3-(4-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ethoxyphenyl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)-5-amino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53.3)</w:t>
      </w: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32805" cy="4199890"/>
            <wp:effectExtent l="19050" t="19050" r="10795" b="10160"/>
            <wp:docPr id="10" name="Picture 36" descr="MMN4-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MN4-c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Figure 3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bCs/>
          <w:sz w:val="24"/>
          <w:szCs w:val="24"/>
          <w:lang w:val="ro-RO"/>
        </w:rPr>
        <w:t>13C-MNR spectra of compound</w:t>
      </w:r>
      <w:r w:rsidRPr="00713B6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1</w:t>
      </w:r>
      <w:r w:rsidRPr="00345959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-3-(4-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ethoxyphenyl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)-5-amino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53.3)</w:t>
      </w: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noProof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43600" cy="3561715"/>
            <wp:effectExtent l="19050" t="0" r="0" b="0"/>
            <wp:docPr id="1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4720590" cy="1871345"/>
            <wp:effectExtent l="19050" t="0" r="3810" b="0"/>
            <wp:docPr id="1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187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A9" w:rsidRPr="009D2A10" w:rsidRDefault="008828E7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Figure 4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.FT</w:t>
      </w:r>
      <w:r w:rsidR="004F35A9" w:rsidRPr="00E07498">
        <w:rPr>
          <w:rFonts w:ascii="Times New Roman" w:hAnsi="Times New Roman" w:cs="Times New Roman"/>
          <w:sz w:val="24"/>
          <w:szCs w:val="24"/>
          <w:lang w:val="ro-RO"/>
        </w:rPr>
        <w:t xml:space="preserve">IR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spectra of compound</w:t>
      </w:r>
      <w:r w:rsidR="004F35A9" w:rsidRPr="00E07498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4F35A9" w:rsidRPr="00E07498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-3-(4-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ethoxyphenyl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benzyl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idene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hydrazino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53.7)</w:t>
      </w:r>
    </w:p>
    <w:p w:rsidR="004F35A9" w:rsidRPr="00713B6D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345959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32805" cy="4199890"/>
            <wp:effectExtent l="19050" t="19050" r="10795" b="10160"/>
            <wp:docPr id="13" name="Picture 40" descr="MMN6-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MN6-h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8E7">
        <w:rPr>
          <w:rFonts w:ascii="Times New Roman" w:hAnsi="Times New Roman" w:cs="Times New Roman"/>
          <w:sz w:val="24"/>
          <w:szCs w:val="24"/>
          <w:lang w:val="ro-RO"/>
        </w:rPr>
        <w:t>Figure 5</w:t>
      </w:r>
      <w:r w:rsidRPr="00E074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1H-MNR spectra of compound</w:t>
      </w:r>
      <w:r w:rsidRPr="00713B6D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345959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-3-(4-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ethoxyphenyl)-5-benzylidenehy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drazino-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53.7)</w:t>
      </w: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0" w:name="_GoBack"/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32805" cy="4199890"/>
            <wp:effectExtent l="19050" t="19050" r="10795" b="10160"/>
            <wp:docPr id="14" name="Picture 42" descr="MMN6-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MN6-c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8828E7">
        <w:rPr>
          <w:rFonts w:ascii="Times New Roman" w:hAnsi="Times New Roman" w:cs="Times New Roman"/>
          <w:sz w:val="24"/>
          <w:szCs w:val="24"/>
          <w:lang w:val="ro-RO"/>
        </w:rPr>
        <w:t>Figure 6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13C-MNR spectra of compound</w:t>
      </w:r>
      <w:r w:rsidRPr="009D2A10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713B6D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-3-(4-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ethoxyphenyl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benzyl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idene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hydrazino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53.7)</w:t>
      </w: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noProof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43600" cy="3561715"/>
            <wp:effectExtent l="19050" t="0" r="0" b="0"/>
            <wp:docPr id="1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A03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4678045" cy="1637665"/>
            <wp:effectExtent l="19050" t="0" r="8255" b="0"/>
            <wp:docPr id="17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A9" w:rsidRPr="00713B6D" w:rsidRDefault="008828E7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Figure 7</w:t>
      </w:r>
      <w:r w:rsidR="004F35A9" w:rsidRPr="00E074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F35A9">
        <w:rPr>
          <w:rFonts w:ascii="Times New Roman" w:hAnsi="Times New Roman" w:cs="Times New Roman"/>
          <w:sz w:val="24"/>
          <w:szCs w:val="24"/>
          <w:lang w:val="ro-RO"/>
        </w:rPr>
        <w:t>FTIR spectra of compound</w:t>
      </w:r>
      <w:r w:rsidR="004F35A9" w:rsidRPr="00E07498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4F35A9" w:rsidRPr="00E07498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-3-(4-n-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butoxyphenyl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benzyl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idene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hydrazino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55.7)</w:t>
      </w:r>
    </w:p>
    <w:p w:rsidR="004F35A9" w:rsidRPr="00345959" w:rsidRDefault="004F35A9" w:rsidP="004F35A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261356" w:rsidRDefault="004F35A9" w:rsidP="004F35A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430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F1A9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4F35A9" w:rsidRPr="00BF1A98" w:rsidRDefault="004F35A9" w:rsidP="004F35A9">
      <w:pPr>
        <w:tabs>
          <w:tab w:val="left" w:pos="643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43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43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43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43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345959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5932805" cy="4199890"/>
            <wp:effectExtent l="19050" t="19050" r="10795" b="10160"/>
            <wp:docPr id="18" name="Picture 45" descr="MMN5-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MN5-h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8E7">
        <w:rPr>
          <w:rFonts w:ascii="Times New Roman" w:hAnsi="Times New Roman" w:cs="Times New Roman"/>
          <w:sz w:val="24"/>
          <w:szCs w:val="24"/>
          <w:lang w:val="ro-RO"/>
        </w:rPr>
        <w:t>Figure 8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1H-MNR spectra of compound</w:t>
      </w:r>
      <w:r w:rsidRPr="009D2A10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713B6D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-3-(4-n-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butoxyphenyl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benzyl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idene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hydrazino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55.7)</w:t>
      </w: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32805" cy="4199890"/>
            <wp:effectExtent l="19050" t="19050" r="10795" b="10160"/>
            <wp:docPr id="19" name="Picture 46" descr="MMN5-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MN5-c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8E7">
        <w:rPr>
          <w:rFonts w:ascii="Times New Roman" w:hAnsi="Times New Roman" w:cs="Times New Roman"/>
          <w:sz w:val="24"/>
          <w:szCs w:val="24"/>
          <w:lang w:val="ro-RO"/>
        </w:rPr>
        <w:t>Figure 9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13C-MNR spectra of compound</w:t>
      </w:r>
      <w:r w:rsidRPr="00713B6D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345959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-3-(4-n-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butoxyphenyl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benzyl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idene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hydrazino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55.7)</w:t>
      </w: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noProof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43600" cy="3572510"/>
            <wp:effectExtent l="19050" t="0" r="0" b="0"/>
            <wp:docPr id="204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A03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4731385" cy="1690370"/>
            <wp:effectExtent l="19050" t="0" r="0" b="0"/>
            <wp:docPr id="2049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A9" w:rsidRPr="00345959" w:rsidRDefault="008828E7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Figure 10</w:t>
      </w:r>
      <w:r w:rsidR="004F35A9" w:rsidRPr="00E074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F35A9">
        <w:rPr>
          <w:rFonts w:ascii="Times New Roman" w:hAnsi="Times New Roman" w:cs="Times New Roman"/>
          <w:sz w:val="24"/>
          <w:szCs w:val="24"/>
          <w:lang w:val="ro-RO"/>
        </w:rPr>
        <w:t>FTIR spectra of compound</w:t>
      </w:r>
      <w:r w:rsidR="004F35A9" w:rsidRPr="00E07498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4F35A9" w:rsidRPr="00E07498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-3-stiril-5-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benzyl</w:t>
      </w:r>
      <w:r w:rsidR="004F35A9" w:rsidRPr="00713B6D">
        <w:rPr>
          <w:rFonts w:ascii="Times New Roman" w:hAnsi="Times New Roman" w:cs="Times New Roman"/>
          <w:bCs/>
          <w:sz w:val="24"/>
          <w:szCs w:val="24"/>
          <w:lang w:val="ro-RO"/>
        </w:rPr>
        <w:t>idene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hydrazino</w:t>
      </w:r>
      <w:r w:rsidR="004F35A9" w:rsidRPr="00713B6D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="004F35A9" w:rsidRPr="00713B6D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="004F35A9" w:rsidRPr="00713B6D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="004F35A9" w:rsidRPr="00713B6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="004F35A9" w:rsidRPr="00713B6D">
        <w:rPr>
          <w:rFonts w:ascii="Times New Roman" w:hAnsi="Times New Roman" w:cs="Times New Roman"/>
          <w:bCs/>
          <w:sz w:val="24"/>
          <w:szCs w:val="24"/>
          <w:lang w:val="ro-RO"/>
        </w:rPr>
        <w:t>3a.7)</w:t>
      </w:r>
    </w:p>
    <w:p w:rsidR="004F35A9" w:rsidRPr="00261356" w:rsidRDefault="004F35A9" w:rsidP="004F35A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902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F1A9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4F35A9" w:rsidRPr="00BF1A98" w:rsidRDefault="004F35A9" w:rsidP="004F35A9">
      <w:pPr>
        <w:tabs>
          <w:tab w:val="left" w:pos="6902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902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902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902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6902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32805" cy="4199890"/>
            <wp:effectExtent l="19050" t="19050" r="10795" b="10160"/>
            <wp:docPr id="2050" name="Picture 49" descr="MMN7-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MMN7-h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8E7">
        <w:rPr>
          <w:rFonts w:ascii="Times New Roman" w:hAnsi="Times New Roman" w:cs="Times New Roman"/>
          <w:sz w:val="24"/>
          <w:szCs w:val="24"/>
          <w:lang w:val="ro-RO"/>
        </w:rPr>
        <w:t>Figure 11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1H-MNR spectra of compound</w:t>
      </w:r>
      <w:r w:rsidRPr="009D2A10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713B6D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-3-stiril-5-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benzyl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idene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hydrazino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3a.7)</w:t>
      </w:r>
    </w:p>
    <w:p w:rsidR="004F35A9" w:rsidRPr="00345959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32805" cy="4199890"/>
            <wp:effectExtent l="19050" t="19050" r="10795" b="10160"/>
            <wp:docPr id="2051" name="Picture 58" descr="MMN7-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MN7-c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8E7">
        <w:rPr>
          <w:rFonts w:ascii="Times New Roman" w:hAnsi="Times New Roman" w:cs="Times New Roman"/>
          <w:sz w:val="24"/>
          <w:szCs w:val="24"/>
          <w:lang w:val="ro-RO"/>
        </w:rPr>
        <w:t>Figure 12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13C-MNR spectra of compound</w:t>
      </w:r>
      <w:r w:rsidRPr="009D2A10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713B6D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-3-stiril-5-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benzyl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idene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hydrazino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carbonyl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3a.7)</w:t>
      </w: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noProof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43600" cy="3540760"/>
            <wp:effectExtent l="19050" t="0" r="0" b="0"/>
            <wp:docPr id="205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A03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4614545" cy="2137410"/>
            <wp:effectExtent l="19050" t="0" r="0" b="0"/>
            <wp:docPr id="2053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A9" w:rsidRPr="00713B6D" w:rsidRDefault="008828E7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Figure 13</w:t>
      </w:r>
      <w:r w:rsidR="004F35A9" w:rsidRPr="00E074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F35A9">
        <w:rPr>
          <w:rFonts w:ascii="Times New Roman" w:hAnsi="Times New Roman" w:cs="Times New Roman"/>
          <w:sz w:val="24"/>
          <w:szCs w:val="24"/>
          <w:lang w:val="ro-RO"/>
        </w:rPr>
        <w:t>FTIR spectra of compound</w:t>
      </w:r>
      <w:r w:rsidR="004F35A9" w:rsidRPr="00E07498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4F35A9" w:rsidRPr="00E07498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-3-(4-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ethoxyphenyl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ethoxycarbonyl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53.</w:t>
      </w:r>
      <w:r w:rsidR="00A40E53">
        <w:rPr>
          <w:rFonts w:ascii="Times New Roman" w:hAnsi="Times New Roman" w:cs="Times New Roman"/>
          <w:bCs/>
          <w:sz w:val="24"/>
          <w:szCs w:val="24"/>
          <w:lang w:val="ro-RO"/>
        </w:rPr>
        <w:t>11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4F35A9" w:rsidRPr="00345959" w:rsidRDefault="004F35A9" w:rsidP="004F35A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261356" w:rsidRDefault="004F35A9" w:rsidP="004F35A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5859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F1A9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4F35A9" w:rsidRPr="00BF1A98" w:rsidRDefault="004F35A9" w:rsidP="004F35A9">
      <w:pPr>
        <w:tabs>
          <w:tab w:val="left" w:pos="5859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5859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5859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tabs>
          <w:tab w:val="left" w:pos="5859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345959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drawing>
          <wp:inline distT="0" distB="0" distL="0" distR="0">
            <wp:extent cx="5932805" cy="4199890"/>
            <wp:effectExtent l="19050" t="19050" r="10795" b="10160"/>
            <wp:docPr id="2054" name="Picture 63" descr="MMN1-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MN1-h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8E7">
        <w:rPr>
          <w:rFonts w:ascii="Times New Roman" w:hAnsi="Times New Roman" w:cs="Times New Roman"/>
          <w:sz w:val="24"/>
          <w:szCs w:val="24"/>
          <w:lang w:val="ro-RO"/>
        </w:rPr>
        <w:t>Figure 14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1H-MNR spectra of compound</w:t>
      </w:r>
      <w:r w:rsidRPr="009D2A10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713B6D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-3-(4-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ethoxyphenyl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ethoxycarbonyl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53.</w:t>
      </w:r>
      <w:r w:rsidR="00A40E53">
        <w:rPr>
          <w:rFonts w:ascii="Times New Roman" w:hAnsi="Times New Roman" w:cs="Times New Roman"/>
          <w:bCs/>
          <w:sz w:val="24"/>
          <w:szCs w:val="24"/>
          <w:lang w:val="ro-RO"/>
        </w:rPr>
        <w:t>11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4F35A9" w:rsidRPr="00345959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32805" cy="4199890"/>
            <wp:effectExtent l="19050" t="19050" r="10795" b="10160"/>
            <wp:docPr id="2055" name="Picture 64" descr="MMN1-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MMN1-c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8E7">
        <w:rPr>
          <w:rFonts w:ascii="Times New Roman" w:hAnsi="Times New Roman" w:cs="Times New Roman"/>
          <w:sz w:val="24"/>
          <w:szCs w:val="24"/>
          <w:lang w:val="ro-RO"/>
        </w:rPr>
        <w:t>Figure 15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13C-MNR spectra of compound</w:t>
      </w:r>
      <w:r w:rsidRPr="009D2A10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713B6D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-3-(4-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ethoxyphenyl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ethoxycarbonyl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53.</w:t>
      </w:r>
      <w:r w:rsidR="00A40E53">
        <w:rPr>
          <w:rFonts w:ascii="Times New Roman" w:hAnsi="Times New Roman" w:cs="Times New Roman"/>
          <w:bCs/>
          <w:sz w:val="24"/>
          <w:szCs w:val="24"/>
          <w:lang w:val="ro-RO"/>
        </w:rPr>
        <w:t>11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noProof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43600" cy="3540760"/>
            <wp:effectExtent l="19050" t="0" r="0" b="0"/>
            <wp:docPr id="2083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o-RO" w:eastAsia="ro-RO"/>
        </w:rPr>
        <w:drawing>
          <wp:inline distT="0" distB="0" distL="0" distR="0">
            <wp:extent cx="4695825" cy="2143125"/>
            <wp:effectExtent l="19050" t="0" r="9525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5A9" w:rsidRPr="009D2A10" w:rsidRDefault="008828E7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Figure 16</w:t>
      </w:r>
      <w:r w:rsidR="004F35A9" w:rsidRPr="00E074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4F35A9">
        <w:rPr>
          <w:rFonts w:ascii="Times New Roman" w:hAnsi="Times New Roman" w:cs="Times New Roman"/>
          <w:sz w:val="24"/>
          <w:szCs w:val="24"/>
          <w:lang w:val="ro-RO"/>
        </w:rPr>
        <w:t>FTIR spectra of compound</w:t>
      </w:r>
      <w:r w:rsidR="004F35A9" w:rsidRPr="00E07498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="004F35A9" w:rsidRPr="00E07498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-3-(4-n-butoxii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phenyl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ethoxycarbonyl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55.</w:t>
      </w:r>
      <w:r w:rsidR="00A40E53">
        <w:rPr>
          <w:rFonts w:ascii="Times New Roman" w:hAnsi="Times New Roman" w:cs="Times New Roman"/>
          <w:bCs/>
          <w:sz w:val="24"/>
          <w:szCs w:val="24"/>
          <w:lang w:val="ro-RO"/>
        </w:rPr>
        <w:t>11</w:t>
      </w:r>
      <w:r w:rsidR="004F35A9" w:rsidRPr="009D2A10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4F35A9" w:rsidRPr="00713B6D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345959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35A9" w:rsidRPr="00261356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32805" cy="4199890"/>
            <wp:effectExtent l="19050" t="19050" r="10795" b="10160"/>
            <wp:docPr id="2056" name="Picture 66" descr="MMN2-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MN2-h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8E7">
        <w:rPr>
          <w:rFonts w:ascii="Times New Roman" w:hAnsi="Times New Roman" w:cs="Times New Roman"/>
          <w:sz w:val="24"/>
          <w:szCs w:val="24"/>
          <w:lang w:val="ro-RO"/>
        </w:rPr>
        <w:t>Figure 17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1H-MNR spectra of compound</w:t>
      </w:r>
      <w:r w:rsidRPr="00713B6D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345959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-3-(4-n-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butoxyphenyl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ethoxycarbonyl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55.</w:t>
      </w:r>
      <w:r w:rsidR="00A40E53">
        <w:rPr>
          <w:rFonts w:ascii="Times New Roman" w:hAnsi="Times New Roman" w:cs="Times New Roman"/>
          <w:bCs/>
          <w:sz w:val="24"/>
          <w:szCs w:val="24"/>
          <w:lang w:val="ro-RO"/>
        </w:rPr>
        <w:t>11</w:t>
      </w:r>
      <w:r w:rsidRPr="00261356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4F35A9" w:rsidRPr="00345959" w:rsidRDefault="004F35A9" w:rsidP="004F35A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65A92">
        <w:rPr>
          <w:rFonts w:ascii="Times New Roman" w:hAnsi="Times New Roman" w:cs="Times New Roman"/>
          <w:b/>
          <w:noProof/>
          <w:sz w:val="24"/>
          <w:szCs w:val="24"/>
          <w:lang w:val="ro-RO" w:eastAsia="ro-RO"/>
        </w:rPr>
        <w:lastRenderedPageBreak/>
        <w:drawing>
          <wp:inline distT="0" distB="0" distL="0" distR="0">
            <wp:extent cx="5932805" cy="4199890"/>
            <wp:effectExtent l="19050" t="19050" r="10795" b="10160"/>
            <wp:docPr id="2057" name="Picture 67" descr="MMN2-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MMN2-c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9989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8E7">
        <w:rPr>
          <w:rFonts w:ascii="Times New Roman" w:hAnsi="Times New Roman" w:cs="Times New Roman"/>
          <w:sz w:val="24"/>
          <w:szCs w:val="24"/>
          <w:lang w:val="ro-RO"/>
        </w:rPr>
        <w:t>Figure 18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F2EFA">
        <w:rPr>
          <w:rFonts w:ascii="Times New Roman" w:hAnsi="Times New Roman" w:cs="Times New Roman"/>
          <w:sz w:val="24"/>
          <w:szCs w:val="24"/>
          <w:lang w:val="ro-RO"/>
        </w:rPr>
        <w:t>Spectra</w:t>
      </w:r>
      <w:r w:rsidRPr="00BF1A98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Pr="00E07498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13</w:t>
      </w:r>
      <w:r w:rsidRPr="00E07498">
        <w:rPr>
          <w:rFonts w:ascii="Times New Roman" w:hAnsi="Times New Roman" w:cs="Times New Roman"/>
          <w:bCs/>
          <w:sz w:val="24"/>
          <w:szCs w:val="24"/>
          <w:lang w:val="ro-RO"/>
        </w:rPr>
        <w:t>C-RMN</w:t>
      </w:r>
      <w:r w:rsidRPr="00E07498">
        <w:rPr>
          <w:rFonts w:ascii="Times New Roman" w:hAnsi="Times New Roman" w:cs="Times New Roman"/>
          <w:sz w:val="24"/>
          <w:szCs w:val="24"/>
          <w:lang w:val="ro-RO"/>
        </w:rPr>
        <w:t xml:space="preserve"> compusului </w:t>
      </w:r>
      <w:r w:rsidRPr="009D2A10">
        <w:rPr>
          <w:rFonts w:ascii="Times New Roman" w:hAnsi="Times New Roman" w:cs="Times New Roman"/>
          <w:bCs/>
          <w:sz w:val="24"/>
          <w:szCs w:val="24"/>
          <w:lang w:val="ro-RO"/>
        </w:rPr>
        <w:t>1</w:t>
      </w:r>
      <w:r w:rsidRPr="00713B6D">
        <w:rPr>
          <w:rFonts w:ascii="Times New Roman" w:hAnsi="Times New Roman" w:cs="Times New Roman"/>
          <w:i/>
          <w:iCs/>
          <w:sz w:val="24"/>
          <w:szCs w:val="24"/>
          <w:lang w:val="ro-RO"/>
        </w:rPr>
        <w:t>H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-3-(4-n-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butoxyphenyl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)-5-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ethoxycarbonyl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methylsulfanyl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-1,2,4-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triazole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2C575D">
        <w:rPr>
          <w:rFonts w:ascii="Times New Roman" w:hAnsi="Times New Roman" w:cs="Times New Roman"/>
          <w:bCs/>
          <w:sz w:val="24"/>
          <w:szCs w:val="24"/>
          <w:lang w:val="ro-RO"/>
        </w:rPr>
        <w:t>TZ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55.</w:t>
      </w:r>
      <w:r w:rsidR="00A40E53">
        <w:rPr>
          <w:rFonts w:ascii="Times New Roman" w:hAnsi="Times New Roman" w:cs="Times New Roman"/>
          <w:bCs/>
          <w:sz w:val="24"/>
          <w:szCs w:val="24"/>
          <w:lang w:val="ro-RO"/>
        </w:rPr>
        <w:t>11</w:t>
      </w:r>
      <w:r w:rsidRPr="00345959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</w:p>
    <w:p w:rsidR="004F35A9" w:rsidRPr="00BF1A98" w:rsidRDefault="004F35A9" w:rsidP="004F35A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F35A9" w:rsidRPr="00BF1A98" w:rsidSect="003E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1E1837"/>
    <w:rsid w:val="001E1837"/>
    <w:rsid w:val="002C575D"/>
    <w:rsid w:val="00351F50"/>
    <w:rsid w:val="003E242C"/>
    <w:rsid w:val="004F35A9"/>
    <w:rsid w:val="00764BF7"/>
    <w:rsid w:val="007C5784"/>
    <w:rsid w:val="008352DA"/>
    <w:rsid w:val="008828E7"/>
    <w:rsid w:val="008F2EFA"/>
    <w:rsid w:val="00962E0E"/>
    <w:rsid w:val="00A4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A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3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5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F35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18</Pages>
  <Words>352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2018-05-07T20:58:00Z</dcterms:created>
  <dcterms:modified xsi:type="dcterms:W3CDTF">2018-05-29T19:29:00Z</dcterms:modified>
</cp:coreProperties>
</file>