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FF0D5" w14:textId="77777777" w:rsidR="00152871" w:rsidRPr="0098080B" w:rsidRDefault="00152871" w:rsidP="00152871">
      <w:pPr>
        <w:pStyle w:val="Bullet"/>
        <w:numPr>
          <w:ilvl w:val="0"/>
          <w:numId w:val="0"/>
        </w:numPr>
        <w:spacing w:after="40"/>
        <w:ind w:left="360" w:hanging="360"/>
        <w:jc w:val="center"/>
        <w:rPr>
          <w:rFonts w:cs="Arial"/>
          <w:b/>
          <w:sz w:val="24"/>
        </w:rPr>
      </w:pPr>
      <w:r w:rsidRPr="0098080B">
        <w:rPr>
          <w:rFonts w:cs="Arial"/>
          <w:b/>
          <w:sz w:val="24"/>
        </w:rPr>
        <w:t xml:space="preserve">Supplementary </w:t>
      </w:r>
      <w:r w:rsidR="00307362">
        <w:rPr>
          <w:rFonts w:cs="Arial"/>
          <w:b/>
          <w:sz w:val="24"/>
        </w:rPr>
        <w:t xml:space="preserve">figures </w:t>
      </w:r>
      <w:r w:rsidRPr="0098080B">
        <w:rPr>
          <w:rFonts w:cs="Arial"/>
          <w:b/>
          <w:sz w:val="24"/>
        </w:rPr>
        <w:t>appendix D</w:t>
      </w:r>
    </w:p>
    <w:p w14:paraId="55970148" w14:textId="77777777" w:rsidR="00152871" w:rsidRPr="0098080B" w:rsidRDefault="00152871" w:rsidP="00152871">
      <w:pPr>
        <w:pStyle w:val="Bullet"/>
        <w:numPr>
          <w:ilvl w:val="0"/>
          <w:numId w:val="0"/>
        </w:numPr>
        <w:spacing w:after="40"/>
        <w:ind w:left="360" w:hanging="360"/>
        <w:jc w:val="both"/>
        <w:rPr>
          <w:rFonts w:cs="Arial"/>
          <w:b/>
          <w:sz w:val="24"/>
        </w:rPr>
      </w:pPr>
    </w:p>
    <w:p w14:paraId="41DA3657" w14:textId="7C3B6765" w:rsidR="002A4305" w:rsidRDefault="0001159F" w:rsidP="006B5705">
      <w:pPr>
        <w:pStyle w:val="Bullet"/>
        <w:numPr>
          <w:ilvl w:val="0"/>
          <w:numId w:val="0"/>
        </w:numPr>
        <w:spacing w:after="40"/>
        <w:ind w:left="360" w:hanging="36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Supplementary Figure</w:t>
      </w:r>
      <w:r w:rsidR="00152871" w:rsidRPr="0098080B">
        <w:rPr>
          <w:rFonts w:cs="Arial"/>
          <w:b/>
          <w:sz w:val="24"/>
        </w:rPr>
        <w:t xml:space="preserve"> 1. Mean FAST score for each domain by patient cohort</w:t>
      </w:r>
    </w:p>
    <w:p w14:paraId="6B637BD3" w14:textId="40EBC635" w:rsidR="008C074E" w:rsidRDefault="00625680" w:rsidP="00625680">
      <w:pPr>
        <w:pStyle w:val="Bullet"/>
        <w:numPr>
          <w:ilvl w:val="0"/>
          <w:numId w:val="0"/>
        </w:numPr>
        <w:spacing w:after="40"/>
        <w:ind w:left="360" w:hanging="360"/>
        <w:jc w:val="both"/>
        <w:rPr>
          <w:rFonts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FC60F" wp14:editId="26603BF6">
                <wp:simplePos x="0" y="0"/>
                <wp:positionH relativeFrom="column">
                  <wp:posOffset>-395287</wp:posOffset>
                </wp:positionH>
                <wp:positionV relativeFrom="paragraph">
                  <wp:posOffset>1211899</wp:posOffset>
                </wp:positionV>
                <wp:extent cx="1152836" cy="344490"/>
                <wp:effectExtent l="4128" t="0" r="0" b="0"/>
                <wp:wrapNone/>
                <wp:docPr id="2" name="TextBox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rot="16200000">
                          <a:off x="0" y="0"/>
                          <a:ext cx="1152836" cy="34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326AC5" w14:textId="77777777" w:rsidR="00625680" w:rsidRPr="0037217E" w:rsidRDefault="00625680" w:rsidP="00625680">
                            <w:pPr>
                              <w:tabs>
                                <w:tab w:val="left" w:pos="360"/>
                              </w:tabs>
                              <w:textAlignment w:val="baseline"/>
                              <w:rPr>
                                <w:sz w:val="18"/>
                                <w:szCs w:val="24"/>
                              </w:rPr>
                            </w:pPr>
                            <w:r w:rsidRPr="0037217E">
                              <w:rPr>
                                <w:rFonts w:hAnsi="Calibri" w:cs="Arial"/>
                                <w:color w:val="404040" w:themeColor="text1" w:themeTint="BF"/>
                                <w:kern w:val="24"/>
                                <w:sz w:val="20"/>
                                <w:szCs w:val="28"/>
                              </w:rPr>
                              <w:t>Mean FAST score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-31.1pt;margin-top:95.45pt;width:90.75pt;height:27.15pt;rotation:-9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" filled="f" fillcolor="white [3212]" stroked="f" strokecolor="black [3213]">
                <v:textbox>
                  <w:txbxContent>
                    <w:p w14:paraId="2C326AC5" w14:textId="77777777" w:rsidR="00625680" w:rsidRPr="0037217E" w:rsidRDefault="00625680" w:rsidP="00625680">
                      <w:pPr>
                        <w:tabs>
                          <w:tab w:val="left" w:pos="360"/>
                        </w:tabs>
                        <w:textAlignment w:val="baseline"/>
                        <w:rPr>
                          <w:sz w:val="18"/>
                          <w:szCs w:val="24"/>
                        </w:rPr>
                      </w:pPr>
                      <w:r w:rsidRPr="0037217E">
                        <w:rPr>
                          <w:rFonts w:hAnsi="Calibri" w:cs="Arial"/>
                          <w:color w:val="404040" w:themeColor="text1" w:themeTint="BF"/>
                          <w:kern w:val="24"/>
                          <w:sz w:val="20"/>
                          <w:szCs w:val="28"/>
                        </w:rPr>
                        <w:t>Mean FAST score</w:t>
                      </w:r>
                    </w:p>
                  </w:txbxContent>
                </v:textbox>
              </v:shape>
            </w:pict>
          </mc:Fallback>
        </mc:AlternateContent>
      </w:r>
      <w:r w:rsidR="004204C7">
        <w:rPr>
          <w:noProof/>
        </w:rPr>
        <w:drawing>
          <wp:inline distT="0" distB="0" distL="0" distR="0" wp14:anchorId="0B88604C" wp14:editId="48F5DF89">
            <wp:extent cx="6192520" cy="2861945"/>
            <wp:effectExtent l="0" t="0" r="0" b="0"/>
            <wp:docPr id="7" name="Chart 7">
              <a:extLst xmlns:a="http://schemas.openxmlformats.org/drawingml/2006/main"/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14:paraId="62922DC9" w14:textId="77777777" w:rsidR="008C074E" w:rsidRDefault="008C074E" w:rsidP="00152871">
      <w:pPr>
        <w:pStyle w:val="Bullet"/>
        <w:numPr>
          <w:ilvl w:val="0"/>
          <w:numId w:val="0"/>
        </w:numPr>
        <w:spacing w:after="40"/>
        <w:ind w:left="360" w:hanging="360"/>
        <w:jc w:val="both"/>
        <w:rPr>
          <w:rFonts w:cs="Arial"/>
          <w:b/>
          <w:sz w:val="24"/>
        </w:rPr>
      </w:pPr>
    </w:p>
    <w:p w14:paraId="6A0D2BFB" w14:textId="77777777" w:rsidR="00152871" w:rsidRPr="0098080B" w:rsidRDefault="00152871" w:rsidP="00152871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98080B">
        <w:rPr>
          <w:rFonts w:ascii="Arial" w:eastAsia="Times New Roman" w:hAnsi="Arial" w:cs="Arial"/>
          <w:sz w:val="16"/>
          <w:szCs w:val="16"/>
        </w:rPr>
        <w:t>Q22 (Patient) To what extent are you experiencing difficulties with the following aspects during this phase of depression? Baseline: All patients excluding those who stated ‘Don’t know’ to 5 or more statements. Acute n=406, Post-acute n=767, Remission n=773.</w:t>
      </w:r>
    </w:p>
    <w:p w14:paraId="165D39C4" w14:textId="3EB540A2" w:rsidR="00152871" w:rsidRPr="0098080B" w:rsidRDefault="00152871" w:rsidP="00152871">
      <w:pPr>
        <w:spacing w:after="0" w:line="240" w:lineRule="auto"/>
        <w:rPr>
          <w:rFonts w:ascii="Arial" w:eastAsiaTheme="minorEastAsia" w:hAnsi="Arial" w:cs="Arial"/>
          <w:iCs/>
          <w:sz w:val="16"/>
          <w:szCs w:val="16"/>
          <w:lang w:val="en-GB"/>
        </w:rPr>
      </w:pPr>
      <w:r w:rsidRPr="0098080B">
        <w:rPr>
          <w:rFonts w:ascii="Arial" w:eastAsiaTheme="minorEastAsia" w:hAnsi="Arial" w:cs="Arial"/>
          <w:iCs/>
          <w:sz w:val="16"/>
          <w:szCs w:val="16"/>
          <w:lang w:val="en-GB"/>
        </w:rPr>
        <w:t xml:space="preserve">FAST, </w:t>
      </w:r>
      <w:r w:rsidR="008A6205">
        <w:rPr>
          <w:rFonts w:ascii="Arial" w:eastAsiaTheme="minorEastAsia" w:hAnsi="Arial" w:cs="Arial"/>
          <w:iCs/>
          <w:sz w:val="16"/>
          <w:szCs w:val="16"/>
          <w:lang w:val="en-GB"/>
        </w:rPr>
        <w:t>Functional A</w:t>
      </w:r>
      <w:r w:rsidR="008A6205" w:rsidRPr="00152871">
        <w:rPr>
          <w:rFonts w:ascii="Arial" w:eastAsiaTheme="minorEastAsia" w:hAnsi="Arial" w:cs="Arial"/>
          <w:iCs/>
          <w:sz w:val="16"/>
          <w:szCs w:val="16"/>
          <w:lang w:val="en-GB"/>
        </w:rPr>
        <w:t xml:space="preserve">ssessment </w:t>
      </w:r>
      <w:r w:rsidR="008A6205">
        <w:rPr>
          <w:rFonts w:ascii="Arial" w:eastAsiaTheme="minorEastAsia" w:hAnsi="Arial" w:cs="Arial"/>
          <w:iCs/>
          <w:sz w:val="16"/>
          <w:szCs w:val="16"/>
          <w:lang w:val="en-GB"/>
        </w:rPr>
        <w:t>Short T</w:t>
      </w:r>
      <w:r w:rsidR="008A6205" w:rsidRPr="00152871">
        <w:rPr>
          <w:rFonts w:ascii="Arial" w:eastAsiaTheme="minorEastAsia" w:hAnsi="Arial" w:cs="Arial"/>
          <w:iCs/>
          <w:sz w:val="16"/>
          <w:szCs w:val="16"/>
          <w:lang w:val="en-GB"/>
        </w:rPr>
        <w:t>est</w:t>
      </w:r>
      <w:r w:rsidRPr="0098080B">
        <w:rPr>
          <w:rFonts w:ascii="Arial" w:eastAsiaTheme="minorEastAsia" w:hAnsi="Arial" w:cs="Arial"/>
          <w:iCs/>
          <w:sz w:val="16"/>
          <w:szCs w:val="16"/>
          <w:lang w:val="en-GB"/>
        </w:rPr>
        <w:t>; HCP, health care professional; n, subset of population.</w:t>
      </w:r>
    </w:p>
    <w:p w14:paraId="117DD82B" w14:textId="77777777" w:rsidR="00152871" w:rsidRPr="0098080B" w:rsidRDefault="00152871" w:rsidP="00152871">
      <w:pPr>
        <w:pStyle w:val="Bullet"/>
        <w:numPr>
          <w:ilvl w:val="0"/>
          <w:numId w:val="0"/>
        </w:numPr>
        <w:spacing w:after="40"/>
        <w:ind w:left="360" w:hanging="360"/>
        <w:jc w:val="both"/>
        <w:rPr>
          <w:rFonts w:cs="Arial"/>
          <w:szCs w:val="20"/>
        </w:rPr>
      </w:pPr>
    </w:p>
    <w:p w14:paraId="23DA936F" w14:textId="77777777" w:rsidR="00152871" w:rsidRPr="0098080B" w:rsidRDefault="00152871" w:rsidP="00152871">
      <w:pPr>
        <w:pStyle w:val="Bullet"/>
        <w:numPr>
          <w:ilvl w:val="0"/>
          <w:numId w:val="0"/>
        </w:numPr>
        <w:spacing w:after="40"/>
        <w:ind w:left="360" w:hanging="360"/>
        <w:jc w:val="both"/>
        <w:rPr>
          <w:rFonts w:cs="Arial"/>
          <w:szCs w:val="20"/>
        </w:rPr>
      </w:pPr>
    </w:p>
    <w:p w14:paraId="1356CA71" w14:textId="77777777" w:rsidR="00152871" w:rsidRPr="0098080B" w:rsidRDefault="00152871" w:rsidP="00152871">
      <w:pPr>
        <w:pStyle w:val="Bullet"/>
        <w:numPr>
          <w:ilvl w:val="0"/>
          <w:numId w:val="0"/>
        </w:numPr>
        <w:spacing w:after="40"/>
        <w:ind w:left="360" w:hanging="360"/>
        <w:jc w:val="both"/>
        <w:rPr>
          <w:rFonts w:cs="Arial"/>
          <w:szCs w:val="20"/>
        </w:rPr>
        <w:sectPr w:rsidR="00152871" w:rsidRPr="0098080B" w:rsidSect="0037217E">
          <w:pgSz w:w="11906" w:h="16838"/>
          <w:pgMar w:top="1134" w:right="1077" w:bottom="1418" w:left="1077" w:header="709" w:footer="709" w:gutter="0"/>
          <w:cols w:space="708"/>
          <w:docGrid w:linePitch="360"/>
        </w:sectPr>
      </w:pPr>
    </w:p>
    <w:p w14:paraId="03A0FE9C" w14:textId="1EB5AED4" w:rsidR="00152871" w:rsidRDefault="0001159F" w:rsidP="00152871">
      <w:pPr>
        <w:tabs>
          <w:tab w:val="left" w:pos="360"/>
        </w:tabs>
        <w:spacing w:after="40" w:line="240" w:lineRule="auto"/>
        <w:ind w:left="360" w:hanging="360"/>
        <w:jc w:val="both"/>
        <w:rPr>
          <w:rFonts w:ascii="Arial" w:eastAsia="Times New Roman" w:hAnsi="Arial" w:cs="Arial"/>
          <w:b/>
          <w:color w:val="000000" w:themeColor="text1"/>
          <w:szCs w:val="24"/>
        </w:rPr>
      </w:pPr>
      <w:r>
        <w:rPr>
          <w:rFonts w:ascii="Arial" w:eastAsia="Times New Roman" w:hAnsi="Arial" w:cs="Arial"/>
          <w:b/>
          <w:szCs w:val="24"/>
        </w:rPr>
        <w:lastRenderedPageBreak/>
        <w:t>Supplementary Figure</w:t>
      </w:r>
      <w:r w:rsidR="00152871" w:rsidRPr="00152871">
        <w:rPr>
          <w:rFonts w:ascii="Arial" w:eastAsia="Times New Roman" w:hAnsi="Arial" w:cs="Arial"/>
          <w:b/>
          <w:szCs w:val="24"/>
        </w:rPr>
        <w:t xml:space="preserve"> </w:t>
      </w:r>
      <w:r w:rsidR="00152871" w:rsidRPr="00152871">
        <w:rPr>
          <w:rFonts w:ascii="Arial" w:eastAsia="Times New Roman" w:hAnsi="Arial" w:cs="Arial"/>
          <w:b/>
          <w:color w:val="000000" w:themeColor="text1"/>
          <w:szCs w:val="24"/>
        </w:rPr>
        <w:t>2. Mean FAST score for each domain by HCP-assessed cohort</w:t>
      </w:r>
    </w:p>
    <w:p w14:paraId="52546AEE" w14:textId="3B00AAAC" w:rsidR="008C074E" w:rsidRDefault="004204C7" w:rsidP="00152871">
      <w:pPr>
        <w:tabs>
          <w:tab w:val="left" w:pos="360"/>
        </w:tabs>
        <w:spacing w:after="40" w:line="240" w:lineRule="auto"/>
        <w:ind w:left="360" w:hanging="360"/>
        <w:jc w:val="both"/>
        <w:rPr>
          <w:rFonts w:ascii="Arial" w:eastAsia="Times New Roman" w:hAnsi="Arial" w:cs="Arial"/>
          <w:b/>
          <w:color w:val="000000" w:themeColor="text1"/>
          <w:szCs w:val="24"/>
        </w:rPr>
      </w:pPr>
      <w:r w:rsidRPr="0037217E">
        <w:rPr>
          <w:rFonts w:ascii="Arial" w:eastAsia="Times New Roman" w:hAnsi="Arial" w:cs="Arial"/>
          <w:b/>
          <w:noProof/>
          <w:color w:val="000000" w:themeColor="text1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D90C669" wp14:editId="5B5FB686">
                <wp:simplePos x="0" y="0"/>
                <wp:positionH relativeFrom="margin">
                  <wp:posOffset>120689</wp:posOffset>
                </wp:positionH>
                <wp:positionV relativeFrom="paragraph">
                  <wp:posOffset>298450</wp:posOffset>
                </wp:positionV>
                <wp:extent cx="5732145" cy="3135630"/>
                <wp:effectExtent l="0" t="0" r="1905" b="7620"/>
                <wp:wrapTopAndBottom/>
                <wp:docPr id="1" name="Group 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2145" cy="3135630"/>
                          <a:chOff x="0" y="0"/>
                          <a:chExt cx="7501916" cy="4409038"/>
                        </a:xfrm>
                      </wpg:grpSpPr>
                      <wpg:graphicFrame>
                        <wpg:cNvPr id="5" name="Chart 5">
                          <a:extLst/>
                        </wpg:cNvPr>
                        <wpg:cNvFrPr/>
                        <wpg:xfrm>
                          <a:off x="0" y="0"/>
                          <a:ext cx="7501916" cy="4409038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</wpg:graphicFrame>
                      <wps:wsp>
                        <wps:cNvPr id="6" name="TextBox 2">
                          <a:extLst/>
                        </wps:cNvPr>
                        <wps:cNvSpPr txBox="1"/>
                        <wps:spPr bwMode="auto">
                          <a:xfrm rot="16200000">
                            <a:off x="-564461" y="1854948"/>
                            <a:ext cx="1621013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bg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F33E99" w14:textId="77777777" w:rsidR="0037217E" w:rsidRPr="0037217E" w:rsidRDefault="0037217E" w:rsidP="0037217E">
                              <w:pPr>
                                <w:textAlignment w:val="baseline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37217E">
                                <w:rPr>
                                  <w:rFonts w:hAnsi="Calibri" w:cs="Arial"/>
                                  <w:color w:val="404040" w:themeColor="text1" w:themeTint="BF"/>
                                  <w:kern w:val="24"/>
                                  <w:sz w:val="20"/>
                                  <w:szCs w:val="28"/>
                                </w:rPr>
                                <w:t>Mean FAST score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9.5pt;margin-top:23.5pt;width:451.35pt;height:246.9pt;z-index:-251655168;mso-position-horizontal-relative:margin;mso-width-relative:margin;mso-height-relative:margin" coordsize="75019,44090" o:gfxdata="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hart 5" o:spid="_x0000_s1028" type="#_x0000_t75" style="position:absolute;width:74994;height:440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8BLX&#10;4sMAAADaAAAADwAAAGRycy9kb3ducmV2LnhtbESPQWsCMRSE74X+h/AKXopmlVZka5QqCNKDUC3U&#10;42PzuhuavCxJ1NVfbwTB4zAz3zDTeeesOFKIxrOC4aAAQVx5bbhW8LNb9ScgYkLWaD2TgjNFmM+e&#10;n6ZYan/ibzpuUy0yhGOJCpqU2lLKWDXkMA58S5y9Px8cpixDLXXAU4Y7K0dFMZYODeeFBltaNlT9&#10;bw9OAe7D6/KyWlh8C5uzHn0ZO/k1SvVeus8PEIm69Ajf22ut4B1uV/INkLMr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PAS1+LDAAAA2gAAAA8AAAAAAAAAAAAAAAAAmwIAAGRycy9k&#10;b3ducmV2LnhtbFBLBQYAAAAABAAEAPMAAACLAwAAAAA=&#10;">
                  <v:imagedata r:id="rId9" o:title=""/>
                  <o:lock v:ext="edit" aspectratio="f"/>
                </v:shape>
                <v:shape id="_x0000_s1029" type="#_x0000_t202" style="position:absolute;left:-5645;top:18549;width:16210;height:450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9CcQA&#10;AADaAAAADwAAAGRycy9kb3ducmV2LnhtbESP3WrCQBSE7wu+w3KE3jUbhYYSs4oEhbahxT/w9pg9&#10;JsHs2ZDdatqn7xYKXg4z8w2TLQbTiiv1rrGsYBLFIIhLqxuuFBz266cXEM4ja2wtk4JvcrCYjx4y&#10;TLW98ZauO1+JAGGXooLa+y6V0pU1GXSR7YiDd7a9QR9kX0nd4y3ATSuncZxIgw2HhRo7ymsqL7sv&#10;o+CoT8X7kTfFp3t+y/Vqe/rpPgqlHsfDcgbC0+Dv4f/2q1aQwN+Vc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KPQnEAAAA2gAAAA8AAAAAAAAAAAAAAAAAmAIAAGRycy9k&#10;b3ducmV2LnhtbFBLBQYAAAAABAAEAPUAAACJAwAAAAA=&#10;" filled="f" fillcolor="white [3212]" stroked="f" strokecolor="black [3213]">
                  <v:textbox>
                    <w:txbxContent>
                      <w:p w14:paraId="4CF33E99" w14:textId="77777777" w:rsidR="0037217E" w:rsidRPr="0037217E" w:rsidRDefault="0037217E" w:rsidP="0037217E">
                        <w:pPr>
                          <w:textAlignment w:val="baseline"/>
                          <w:rPr>
                            <w:sz w:val="18"/>
                            <w:szCs w:val="24"/>
                          </w:rPr>
                        </w:pPr>
                        <w:r w:rsidRPr="0037217E">
                          <w:rPr>
                            <w:rFonts w:hAnsi="Calibri" w:cs="Arial"/>
                            <w:color w:val="404040" w:themeColor="text1" w:themeTint="BF"/>
                            <w:kern w:val="24"/>
                            <w:sz w:val="20"/>
                            <w:szCs w:val="28"/>
                          </w:rPr>
                          <w:t>Mean FAST score</w:t>
                        </w:r>
                      </w:p>
                    </w:txbxContent>
                  </v:textbox>
                </v:shape>
                <w10:wrap type="topAndBottom" anchorx="margin"/>
              </v:group>
              <o:OLEObject Type="Embed" ProgID="Excel.Chart.8" ShapeID="Chart 5" DrawAspect="Content" ObjectID="_1619019329" r:id="rId10">
                <o:FieldCodes>\s</o:FieldCodes>
              </o:OLEObject>
            </w:pict>
          </mc:Fallback>
        </mc:AlternateContent>
      </w:r>
    </w:p>
    <w:p w14:paraId="5058DBC3" w14:textId="77777777" w:rsidR="008C074E" w:rsidRDefault="008C074E" w:rsidP="006B5705">
      <w:pPr>
        <w:tabs>
          <w:tab w:val="left" w:pos="360"/>
        </w:tabs>
        <w:spacing w:after="40" w:line="240" w:lineRule="auto"/>
        <w:jc w:val="both"/>
        <w:rPr>
          <w:rFonts w:ascii="Arial" w:eastAsia="Times New Roman" w:hAnsi="Arial" w:cs="Arial"/>
          <w:b/>
          <w:color w:val="000000" w:themeColor="text1"/>
          <w:szCs w:val="24"/>
        </w:rPr>
      </w:pPr>
    </w:p>
    <w:p w14:paraId="7BF3A45F" w14:textId="77777777" w:rsidR="00152871" w:rsidRPr="00152871" w:rsidRDefault="00152871" w:rsidP="00A6500A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eastAsia="Times New Roman" w:hAnsi="Arial" w:cs="Arial"/>
          <w:sz w:val="16"/>
          <w:szCs w:val="16"/>
        </w:rPr>
      </w:pPr>
      <w:r w:rsidRPr="00152871">
        <w:rPr>
          <w:rFonts w:ascii="Arial" w:eastAsia="Times New Roman" w:hAnsi="Arial" w:cs="Arial"/>
          <w:sz w:val="16"/>
          <w:szCs w:val="16"/>
        </w:rPr>
        <w:t>Q27/58/89 (HCP) To what extent is the patient experiencing difficulties with the following aspects during this phase of depression?</w:t>
      </w:r>
    </w:p>
    <w:p w14:paraId="4CF5DD3A" w14:textId="184F947F" w:rsidR="00152871" w:rsidRPr="00152871" w:rsidRDefault="00152871" w:rsidP="00A6500A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fr-FR"/>
        </w:rPr>
      </w:pPr>
      <w:r w:rsidRPr="00152871">
        <w:rPr>
          <w:rFonts w:ascii="Arial" w:eastAsia="Times New Roman" w:hAnsi="Arial" w:cs="Arial"/>
          <w:sz w:val="16"/>
          <w:szCs w:val="16"/>
        </w:rPr>
        <w:t>Baseline: All HCP patient case records</w:t>
      </w:r>
      <w:r w:rsidR="00A6500A">
        <w:rPr>
          <w:rFonts w:ascii="Arial" w:eastAsia="Times New Roman" w:hAnsi="Arial" w:cs="Arial"/>
          <w:sz w:val="16"/>
          <w:szCs w:val="16"/>
        </w:rPr>
        <w:t xml:space="preserve"> </w:t>
      </w:r>
      <w:r w:rsidR="00A6500A" w:rsidRPr="0098080B">
        <w:rPr>
          <w:rFonts w:ascii="Arial" w:eastAsia="Times New Roman" w:hAnsi="Arial" w:cs="Arial"/>
          <w:sz w:val="16"/>
          <w:szCs w:val="16"/>
        </w:rPr>
        <w:t>excluding those who stated ‘Don’</w:t>
      </w:r>
      <w:r w:rsidR="00A6500A">
        <w:rPr>
          <w:rFonts w:ascii="Arial" w:eastAsia="Times New Roman" w:hAnsi="Arial" w:cs="Arial"/>
          <w:sz w:val="16"/>
          <w:szCs w:val="16"/>
        </w:rPr>
        <w:t>t know’ to 5 or more statements</w:t>
      </w:r>
      <w:r w:rsidRPr="00152871">
        <w:rPr>
          <w:rFonts w:ascii="Arial" w:eastAsia="Times New Roman" w:hAnsi="Arial" w:cs="Arial"/>
          <w:sz w:val="16"/>
          <w:szCs w:val="16"/>
        </w:rPr>
        <w:t xml:space="preserve">. </w:t>
      </w:r>
      <w:r w:rsidRPr="00152871">
        <w:rPr>
          <w:rFonts w:ascii="Arial" w:eastAsia="Times New Roman" w:hAnsi="Arial" w:cs="Arial"/>
          <w:sz w:val="16"/>
          <w:szCs w:val="16"/>
          <w:lang w:val="fr-FR"/>
        </w:rPr>
        <w:t>Acute n=1005, Post-acute n=1017, Remission n=1020.</w:t>
      </w:r>
    </w:p>
    <w:p w14:paraId="0F34D8B5" w14:textId="21E79EF0" w:rsidR="00152871" w:rsidRDefault="00A24398" w:rsidP="00A6500A">
      <w:pPr>
        <w:spacing w:after="0" w:line="240" w:lineRule="auto"/>
        <w:rPr>
          <w:rFonts w:ascii="Arial" w:eastAsia="Times New Roman" w:hAnsi="Arial" w:cs="Arial"/>
          <w:b/>
          <w:szCs w:val="24"/>
        </w:rPr>
      </w:pPr>
      <w:r>
        <w:rPr>
          <w:rFonts w:ascii="Arial" w:eastAsiaTheme="minorEastAsia" w:hAnsi="Arial" w:cs="Arial"/>
          <w:iCs/>
          <w:sz w:val="16"/>
          <w:szCs w:val="16"/>
          <w:lang w:val="en-GB"/>
        </w:rPr>
        <w:t>FAST, Functional A</w:t>
      </w:r>
      <w:r w:rsidR="00152871" w:rsidRPr="00152871">
        <w:rPr>
          <w:rFonts w:ascii="Arial" w:eastAsiaTheme="minorEastAsia" w:hAnsi="Arial" w:cs="Arial"/>
          <w:iCs/>
          <w:sz w:val="16"/>
          <w:szCs w:val="16"/>
          <w:lang w:val="en-GB"/>
        </w:rPr>
        <w:t xml:space="preserve">ssessment </w:t>
      </w:r>
      <w:r>
        <w:rPr>
          <w:rFonts w:ascii="Arial" w:eastAsiaTheme="minorEastAsia" w:hAnsi="Arial" w:cs="Arial"/>
          <w:iCs/>
          <w:sz w:val="16"/>
          <w:szCs w:val="16"/>
          <w:lang w:val="en-GB"/>
        </w:rPr>
        <w:t>Short T</w:t>
      </w:r>
      <w:r w:rsidR="00152871" w:rsidRPr="00152871">
        <w:rPr>
          <w:rFonts w:ascii="Arial" w:eastAsiaTheme="minorEastAsia" w:hAnsi="Arial" w:cs="Arial"/>
          <w:iCs/>
          <w:sz w:val="16"/>
          <w:szCs w:val="16"/>
          <w:lang w:val="en-GB"/>
        </w:rPr>
        <w:t>est; HCP, health care professional; n, subset of population.</w:t>
      </w:r>
    </w:p>
    <w:p w14:paraId="796A5B09" w14:textId="77777777" w:rsidR="00152871" w:rsidRDefault="00152871"/>
    <w:sectPr w:rsidR="00152871" w:rsidSect="00372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D006B0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D006B09" w16cid:durableId="207FED7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 LT Std">
    <w:altName w:val="Helvetica Neue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C52C2"/>
    <w:multiLevelType w:val="multilevel"/>
    <w:tmpl w:val="4B4877FC"/>
    <w:lvl w:ilvl="0">
      <w:start w:val="1"/>
      <w:numFmt w:val="bullet"/>
      <w:pStyle w:val="Bullet"/>
      <w:lvlText w:val="&gt;"/>
      <w:lvlJc w:val="left"/>
      <w:pPr>
        <w:ind w:left="360" w:hanging="360"/>
      </w:pPr>
      <w:rPr>
        <w:rFonts w:ascii="Arial" w:hAnsi="Arial" w:hint="default"/>
        <w:color w:val="EEECE1" w:themeColor="background2"/>
        <w:sz w:val="20"/>
        <w:szCs w:val="18"/>
      </w:rPr>
    </w:lvl>
    <w:lvl w:ilvl="1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color w:val="EEECE1" w:themeColor="background2"/>
        <w:sz w:val="20"/>
      </w:rPr>
    </w:lvl>
    <w:lvl w:ilvl="2">
      <w:start w:val="1"/>
      <w:numFmt w:val="bullet"/>
      <w:pStyle w:val="Bullet3"/>
      <w:lvlText w:val="–"/>
      <w:lvlJc w:val="left"/>
      <w:pPr>
        <w:ind w:left="1080" w:hanging="360"/>
      </w:pPr>
      <w:rPr>
        <w:rFonts w:ascii="Arial" w:hAnsi="Arial" w:hint="default"/>
        <w:color w:val="EEECE1" w:themeColor="background2"/>
        <w:sz w:val="18"/>
      </w:rPr>
    </w:lvl>
    <w:lvl w:ilvl="3">
      <w:start w:val="1"/>
      <w:numFmt w:val="bullet"/>
      <w:pStyle w:val="Bullet4"/>
      <w:lvlText w:val="○"/>
      <w:lvlJc w:val="left"/>
      <w:pPr>
        <w:ind w:left="1440" w:hanging="360"/>
      </w:pPr>
      <w:rPr>
        <w:rFonts w:ascii="Courier New" w:hAnsi="Courier New" w:hint="default"/>
        <w:color w:val="EEECE1" w:themeColor="background2"/>
        <w:sz w:val="14"/>
      </w:rPr>
    </w:lvl>
    <w:lvl w:ilvl="4">
      <w:start w:val="1"/>
      <w:numFmt w:val="bullet"/>
      <w:lvlText w:val="&gt;"/>
      <w:lvlJc w:val="left"/>
      <w:pPr>
        <w:ind w:left="1800" w:hanging="360"/>
      </w:pPr>
      <w:rPr>
        <w:rFonts w:ascii="Arial" w:hAnsi="Arial" w:hint="default"/>
        <w:color w:val="EEECE1" w:themeColor="background2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EEECE1" w:themeColor="background2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" w:hAnsi="Arial" w:hint="default"/>
        <w:color w:val="EEECE1" w:themeColor="background2"/>
      </w:rPr>
    </w:lvl>
    <w:lvl w:ilvl="7">
      <w:start w:val="1"/>
      <w:numFmt w:val="bullet"/>
      <w:lvlText w:val="○"/>
      <w:lvlJc w:val="left"/>
      <w:pPr>
        <w:ind w:left="2880" w:hanging="360"/>
      </w:pPr>
      <w:rPr>
        <w:rFonts w:ascii="Courier New" w:hAnsi="Courier New" w:hint="default"/>
        <w:color w:val="EEECE1" w:themeColor="background2"/>
      </w:rPr>
    </w:lvl>
    <w:lvl w:ilvl="8">
      <w:start w:val="1"/>
      <w:numFmt w:val="bullet"/>
      <w:lvlText w:val="&gt;"/>
      <w:lvlJc w:val="left"/>
      <w:pPr>
        <w:ind w:left="3240" w:hanging="360"/>
      </w:pPr>
      <w:rPr>
        <w:rFonts w:ascii="Arial" w:hAnsi="Arial" w:hint="default"/>
        <w:color w:val="EEECE1" w:themeColor="background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52"/>
    <w:rsid w:val="0001159F"/>
    <w:rsid w:val="000246F3"/>
    <w:rsid w:val="00121D1B"/>
    <w:rsid w:val="00152871"/>
    <w:rsid w:val="002173D2"/>
    <w:rsid w:val="00283B96"/>
    <w:rsid w:val="002A4305"/>
    <w:rsid w:val="00307362"/>
    <w:rsid w:val="0037217E"/>
    <w:rsid w:val="004204C7"/>
    <w:rsid w:val="00451AAF"/>
    <w:rsid w:val="005363AB"/>
    <w:rsid w:val="005415FE"/>
    <w:rsid w:val="005C2C6F"/>
    <w:rsid w:val="005D397A"/>
    <w:rsid w:val="00625680"/>
    <w:rsid w:val="00674952"/>
    <w:rsid w:val="006B5705"/>
    <w:rsid w:val="006F1CD4"/>
    <w:rsid w:val="008A6205"/>
    <w:rsid w:val="008C074E"/>
    <w:rsid w:val="00A24398"/>
    <w:rsid w:val="00A6500A"/>
    <w:rsid w:val="00B0095B"/>
    <w:rsid w:val="00B90BA1"/>
    <w:rsid w:val="00C74E45"/>
    <w:rsid w:val="00C86366"/>
    <w:rsid w:val="00C91C48"/>
    <w:rsid w:val="00CF65C8"/>
    <w:rsid w:val="00CF6E5B"/>
    <w:rsid w:val="00D0187E"/>
    <w:rsid w:val="00D55221"/>
    <w:rsid w:val="00DF51CD"/>
    <w:rsid w:val="00F57ED8"/>
    <w:rsid w:val="00FD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2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871"/>
    <w:pPr>
      <w:spacing w:line="36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152871"/>
    <w:pPr>
      <w:numPr>
        <w:numId w:val="1"/>
      </w:numPr>
      <w:tabs>
        <w:tab w:val="left" w:pos="360"/>
      </w:tabs>
      <w:spacing w:after="1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ullet2">
    <w:name w:val="Bullet 2"/>
    <w:basedOn w:val="Normal"/>
    <w:qFormat/>
    <w:rsid w:val="00152871"/>
    <w:pPr>
      <w:numPr>
        <w:ilvl w:val="1"/>
        <w:numId w:val="1"/>
      </w:numPr>
      <w:tabs>
        <w:tab w:val="left" w:pos="720"/>
      </w:tabs>
      <w:spacing w:after="1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ullet3">
    <w:name w:val="Bullet 3"/>
    <w:basedOn w:val="Bullet2"/>
    <w:qFormat/>
    <w:rsid w:val="00152871"/>
    <w:pPr>
      <w:numPr>
        <w:ilvl w:val="2"/>
      </w:numPr>
      <w:tabs>
        <w:tab w:val="clear" w:pos="720"/>
        <w:tab w:val="left" w:pos="1080"/>
      </w:tabs>
    </w:pPr>
  </w:style>
  <w:style w:type="paragraph" w:customStyle="1" w:styleId="Bullet4">
    <w:name w:val="Bullet 4"/>
    <w:basedOn w:val="Bullet3"/>
    <w:semiHidden/>
    <w:qFormat/>
    <w:rsid w:val="00152871"/>
    <w:pPr>
      <w:numPr>
        <w:ilvl w:val="3"/>
      </w:numPr>
      <w:tabs>
        <w:tab w:val="clear" w:pos="1080"/>
        <w:tab w:val="left" w:pos="14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8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5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22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C07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paragraph" w:customStyle="1" w:styleId="Pa33">
    <w:name w:val="Pa33"/>
    <w:basedOn w:val="Normal"/>
    <w:next w:val="Normal"/>
    <w:uiPriority w:val="99"/>
    <w:rsid w:val="0001159F"/>
    <w:pPr>
      <w:autoSpaceDE w:val="0"/>
      <w:autoSpaceDN w:val="0"/>
      <w:adjustRightInd w:val="0"/>
      <w:spacing w:after="0" w:line="131" w:lineRule="atLeast"/>
    </w:pPr>
    <w:rPr>
      <w:rFonts w:ascii="Helvetica Neue LT Std" w:hAnsi="Helvetica Neue LT Std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871"/>
    <w:pPr>
      <w:spacing w:line="36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152871"/>
    <w:pPr>
      <w:numPr>
        <w:numId w:val="1"/>
      </w:numPr>
      <w:tabs>
        <w:tab w:val="left" w:pos="360"/>
      </w:tabs>
      <w:spacing w:after="1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ullet2">
    <w:name w:val="Bullet 2"/>
    <w:basedOn w:val="Normal"/>
    <w:qFormat/>
    <w:rsid w:val="00152871"/>
    <w:pPr>
      <w:numPr>
        <w:ilvl w:val="1"/>
        <w:numId w:val="1"/>
      </w:numPr>
      <w:tabs>
        <w:tab w:val="left" w:pos="720"/>
      </w:tabs>
      <w:spacing w:after="16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ullet3">
    <w:name w:val="Bullet 3"/>
    <w:basedOn w:val="Bullet2"/>
    <w:qFormat/>
    <w:rsid w:val="00152871"/>
    <w:pPr>
      <w:numPr>
        <w:ilvl w:val="2"/>
      </w:numPr>
      <w:tabs>
        <w:tab w:val="clear" w:pos="720"/>
        <w:tab w:val="left" w:pos="1080"/>
      </w:tabs>
    </w:pPr>
  </w:style>
  <w:style w:type="paragraph" w:customStyle="1" w:styleId="Bullet4">
    <w:name w:val="Bullet 4"/>
    <w:basedOn w:val="Bullet3"/>
    <w:semiHidden/>
    <w:qFormat/>
    <w:rsid w:val="00152871"/>
    <w:pPr>
      <w:numPr>
        <w:ilvl w:val="3"/>
      </w:numPr>
      <w:tabs>
        <w:tab w:val="clear" w:pos="1080"/>
        <w:tab w:val="left" w:pos="14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8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52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2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2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2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22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C07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</w:rPr>
  </w:style>
  <w:style w:type="paragraph" w:customStyle="1" w:styleId="Pa33">
    <w:name w:val="Pa33"/>
    <w:basedOn w:val="Normal"/>
    <w:next w:val="Normal"/>
    <w:uiPriority w:val="99"/>
    <w:rsid w:val="0001159F"/>
    <w:pPr>
      <w:autoSpaceDE w:val="0"/>
      <w:autoSpaceDN w:val="0"/>
      <w:adjustRightInd w:val="0"/>
      <w:spacing w:after="0" w:line="131" w:lineRule="atLeast"/>
    </w:pPr>
    <w:rPr>
      <w:rFonts w:ascii="Helvetica Neue LT Std" w:hAnsi="Helvetica Neue LT St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Microsoft_Excel_Chart1.xls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30280051122941"/>
          <c:y val="0.1483505400399758"/>
          <c:w val="0.84180681308615013"/>
          <c:h val="0.68704459207683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Acute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Autonomy </c:v>
                </c:pt>
                <c:pt idx="1">
                  <c:v>Occupational functioning </c:v>
                </c:pt>
                <c:pt idx="2">
                  <c:v>Cognitive functioning </c:v>
                </c:pt>
                <c:pt idx="3">
                  <c:v>Financial issues </c:v>
                </c:pt>
                <c:pt idx="4">
                  <c:v>Interpersonal relationships</c:v>
                </c:pt>
                <c:pt idx="5">
                  <c:v>Leisure time</c:v>
                </c:pt>
              </c:strCache>
            </c:strRef>
          </c:cat>
          <c:val>
            <c:numRef>
              <c:f>Sheet1!$B$2:$B$7</c:f>
              <c:numCache>
                <c:formatCode>0.00</c:formatCode>
                <c:ptCount val="6"/>
                <c:pt idx="0">
                  <c:v>7.12</c:v>
                </c:pt>
                <c:pt idx="1">
                  <c:v>8.73</c:v>
                </c:pt>
                <c:pt idx="2">
                  <c:v>10.18</c:v>
                </c:pt>
                <c:pt idx="3">
                  <c:v>3.46</c:v>
                </c:pt>
                <c:pt idx="4">
                  <c:v>12.33</c:v>
                </c:pt>
                <c:pt idx="5">
                  <c:v>4.41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484-9E4C-84C0-B9D65D21D04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Post-acute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0"/>
                  <c:y val="7.83697799922779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484-9E4C-84C0-B9D65D21D0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Autonomy </c:v>
                </c:pt>
                <c:pt idx="1">
                  <c:v>Occupational functioning </c:v>
                </c:pt>
                <c:pt idx="2">
                  <c:v>Cognitive functioning </c:v>
                </c:pt>
                <c:pt idx="3">
                  <c:v>Financial issues </c:v>
                </c:pt>
                <c:pt idx="4">
                  <c:v>Interpersonal relationships</c:v>
                </c:pt>
                <c:pt idx="5">
                  <c:v>Leisure time</c:v>
                </c:pt>
              </c:strCache>
            </c:strRef>
          </c:cat>
          <c:val>
            <c:numRef>
              <c:f>Sheet1!$C$2:$C$7</c:f>
              <c:numCache>
                <c:formatCode>0.00</c:formatCode>
                <c:ptCount val="6"/>
                <c:pt idx="0">
                  <c:v>6.14</c:v>
                </c:pt>
                <c:pt idx="1">
                  <c:v>8.09</c:v>
                </c:pt>
                <c:pt idx="2">
                  <c:v>8.85</c:v>
                </c:pt>
                <c:pt idx="3">
                  <c:v>2.96</c:v>
                </c:pt>
                <c:pt idx="4">
                  <c:v>11.37</c:v>
                </c:pt>
                <c:pt idx="5">
                  <c:v>4.1900000000000004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484-9E4C-84C0-B9D65D21D04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Remission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Autonomy </c:v>
                </c:pt>
                <c:pt idx="1">
                  <c:v>Occupational functioning </c:v>
                </c:pt>
                <c:pt idx="2">
                  <c:v>Cognitive functioning </c:v>
                </c:pt>
                <c:pt idx="3">
                  <c:v>Financial issues </c:v>
                </c:pt>
                <c:pt idx="4">
                  <c:v>Interpersonal relationships</c:v>
                </c:pt>
                <c:pt idx="5">
                  <c:v>Leisure time</c:v>
                </c:pt>
              </c:strCache>
            </c:strRef>
          </c:cat>
          <c:val>
            <c:numRef>
              <c:f>Sheet1!$D$2:$D$7</c:f>
              <c:numCache>
                <c:formatCode>0.00</c:formatCode>
                <c:ptCount val="6"/>
                <c:pt idx="0">
                  <c:v>4.55</c:v>
                </c:pt>
                <c:pt idx="1">
                  <c:v>6.13</c:v>
                </c:pt>
                <c:pt idx="2">
                  <c:v>7.14</c:v>
                </c:pt>
                <c:pt idx="3">
                  <c:v>2.27</c:v>
                </c:pt>
                <c:pt idx="4">
                  <c:v>8.8699999999999992</c:v>
                </c:pt>
                <c:pt idx="5">
                  <c:v>3.17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484-9E4C-84C0-B9D65D21D0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2314240"/>
        <c:axId val="472315776"/>
      </c:barChart>
      <c:catAx>
        <c:axId val="472314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2315776"/>
        <c:crosses val="autoZero"/>
        <c:auto val="1"/>
        <c:lblAlgn val="ctr"/>
        <c:lblOffset val="100"/>
        <c:noMultiLvlLbl val="0"/>
      </c:catAx>
      <c:valAx>
        <c:axId val="472315776"/>
        <c:scaling>
          <c:orientation val="minMax"/>
          <c:max val="14"/>
        </c:scaling>
        <c:delete val="0"/>
        <c:axPos val="l"/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2314240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3879245348143633"/>
          <c:y val="7.0438412562219443E-2"/>
          <c:w val="0.34584444827161487"/>
          <c:h val="6.52845870126646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30280051122941"/>
          <c:y val="0.1483505400399758"/>
          <c:w val="0.84180681308615013"/>
          <c:h val="0.68704459207683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Acute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Autonomy </c:v>
                </c:pt>
                <c:pt idx="1">
                  <c:v>Occupational functioning </c:v>
                </c:pt>
                <c:pt idx="2">
                  <c:v>Cognitive functioning </c:v>
                </c:pt>
                <c:pt idx="3">
                  <c:v>Financial issues </c:v>
                </c:pt>
                <c:pt idx="4">
                  <c:v>Interpersonal relationships</c:v>
                </c:pt>
                <c:pt idx="5">
                  <c:v>Leisure time</c:v>
                </c:pt>
              </c:strCache>
            </c:strRef>
          </c:cat>
          <c:val>
            <c:numRef>
              <c:f>Sheet1!$B$2:$B$7</c:f>
              <c:numCache>
                <c:formatCode>0.00</c:formatCode>
                <c:ptCount val="6"/>
                <c:pt idx="0">
                  <c:v>6.92</c:v>
                </c:pt>
                <c:pt idx="1">
                  <c:v>9.16</c:v>
                </c:pt>
                <c:pt idx="2">
                  <c:v>9.74</c:v>
                </c:pt>
                <c:pt idx="3">
                  <c:v>2.86</c:v>
                </c:pt>
                <c:pt idx="4">
                  <c:v>12.57</c:v>
                </c:pt>
                <c:pt idx="5">
                  <c:v>4.83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04-46FE-A1E3-DF676186F8E5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Post-acute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Autonomy </c:v>
                </c:pt>
                <c:pt idx="1">
                  <c:v>Occupational functioning </c:v>
                </c:pt>
                <c:pt idx="2">
                  <c:v>Cognitive functioning </c:v>
                </c:pt>
                <c:pt idx="3">
                  <c:v>Financial issues </c:v>
                </c:pt>
                <c:pt idx="4">
                  <c:v>Interpersonal relationships</c:v>
                </c:pt>
                <c:pt idx="5">
                  <c:v>Leisure time</c:v>
                </c:pt>
              </c:strCache>
            </c:strRef>
          </c:cat>
          <c:val>
            <c:numRef>
              <c:f>Sheet1!$C$2:$C$7</c:f>
              <c:numCache>
                <c:formatCode>0.00</c:formatCode>
                <c:ptCount val="6"/>
                <c:pt idx="0">
                  <c:v>4.8</c:v>
                </c:pt>
                <c:pt idx="1">
                  <c:v>7.23</c:v>
                </c:pt>
                <c:pt idx="2">
                  <c:v>7.32</c:v>
                </c:pt>
                <c:pt idx="3">
                  <c:v>2.02</c:v>
                </c:pt>
                <c:pt idx="4">
                  <c:v>9.8699999999999992</c:v>
                </c:pt>
                <c:pt idx="5">
                  <c:v>3.56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B04-46FE-A1E3-DF676186F8E5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Remission</c:v>
                </c:pt>
              </c:strCache>
            </c:strRef>
          </c:tx>
          <c:spPr>
            <a:solidFill>
              <a:schemeClr val="tx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Autonomy </c:v>
                </c:pt>
                <c:pt idx="1">
                  <c:v>Occupational functioning </c:v>
                </c:pt>
                <c:pt idx="2">
                  <c:v>Cognitive functioning </c:v>
                </c:pt>
                <c:pt idx="3">
                  <c:v>Financial issues </c:v>
                </c:pt>
                <c:pt idx="4">
                  <c:v>Interpersonal relationships</c:v>
                </c:pt>
                <c:pt idx="5">
                  <c:v>Leisure time</c:v>
                </c:pt>
              </c:strCache>
            </c:strRef>
          </c:cat>
          <c:val>
            <c:numRef>
              <c:f>Sheet1!$D$2:$D$7</c:f>
              <c:numCache>
                <c:formatCode>0.00</c:formatCode>
                <c:ptCount val="6"/>
                <c:pt idx="0">
                  <c:v>2.91</c:v>
                </c:pt>
                <c:pt idx="1">
                  <c:v>4.3899999999999997</c:v>
                </c:pt>
                <c:pt idx="2">
                  <c:v>4.88</c:v>
                </c:pt>
                <c:pt idx="3">
                  <c:v>1.29</c:v>
                </c:pt>
                <c:pt idx="4">
                  <c:v>6.43</c:v>
                </c:pt>
                <c:pt idx="5">
                  <c:v>2.31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B04-46FE-A1E3-DF676186F8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8906240"/>
        <c:axId val="478907776"/>
      </c:barChart>
      <c:catAx>
        <c:axId val="478906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8907776"/>
        <c:crosses val="autoZero"/>
        <c:auto val="1"/>
        <c:lblAlgn val="ctr"/>
        <c:lblOffset val="100"/>
        <c:noMultiLvlLbl val="0"/>
      </c:catAx>
      <c:valAx>
        <c:axId val="478907776"/>
        <c:scaling>
          <c:orientation val="minMax"/>
          <c:max val="14"/>
        </c:scaling>
        <c:delete val="0"/>
        <c:axPos val="l"/>
        <c:numFmt formatCode="#,##0" sourceLinked="0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8906240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3879245348143633"/>
          <c:y val="7.0438412562219443E-2"/>
          <c:w val="0.34584444827161487"/>
          <c:h val="6.52845870126646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0.01538</cdr:x>
      <cdr:y>0.26892</cdr:y>
    </cdr:from>
    <cdr:to>
      <cdr:x>0.07445</cdr:x>
      <cdr:y>0.67162</cdr:y>
    </cdr:to>
    <cdr:sp macro="" textlink="">
      <cdr:nvSpPr>
        <cdr:cNvPr id="2" name="TextBox 2">
          <a:extLst xmlns:a="http://schemas.openxmlformats.org/drawingml/2006/main"/>
        </cdr:cNvPr>
        <cdr:cNvSpPr txBox="1"/>
      </cdr:nvSpPr>
      <cdr:spPr bwMode="auto">
        <a:xfrm xmlns:a="http://schemas.openxmlformats.org/drawingml/2006/main" rot="16200000">
          <a:off x="-298131" y="1163004"/>
          <a:ext cx="1152525" cy="36575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chemeClr val="bg1"/>
              </a:solidFill>
            </a14:hiddenFill>
          </a:ext>
          <a:ext uri="{91240B29-F687-4F45-9708-019B960494DF}">
            <a14:hiddenLine xmlns:a14="http://schemas.microsoft.com/office/drawing/2010/main" w="9525" algn="ctr">
              <a:solidFill>
                <a:schemeClr val="tx1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E70D0-56CB-4D9F-8BAB-DFB51DA5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inVentiv Health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SandiL</dc:creator>
  <cp:lastModifiedBy>Cynthia Pereira</cp:lastModifiedBy>
  <cp:revision>3</cp:revision>
  <cp:lastPrinted>2019-05-08T09:17:00Z</cp:lastPrinted>
  <dcterms:created xsi:type="dcterms:W3CDTF">2019-05-10T22:44:00Z</dcterms:created>
  <dcterms:modified xsi:type="dcterms:W3CDTF">2019-05-10T22:48:00Z</dcterms:modified>
</cp:coreProperties>
</file>