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62D17AC" w14:textId="77777777" w:rsidR="00FA3811" w:rsidRPr="00BE7269" w:rsidRDefault="00FA3811" w:rsidP="00FA3811">
      <w:pPr>
        <w:pStyle w:val="Title"/>
      </w:pPr>
      <w:r w:rsidRPr="00BE7269">
        <w:t>Mental models of socio-ecological change among small-scale fishermen in the Central Gulf of California: implications for adaptive response</w:t>
      </w:r>
    </w:p>
    <w:p w14:paraId="0AF1D663" w14:textId="77777777" w:rsidR="00FA3811" w:rsidRPr="00BE7269" w:rsidRDefault="00FA3811" w:rsidP="00FA3811">
      <w:pPr>
        <w:rPr>
          <w:rFonts w:cs="Times New Roman"/>
          <w:b/>
          <w:szCs w:val="24"/>
        </w:rPr>
      </w:pPr>
      <w:r w:rsidRPr="00BE7269">
        <w:rPr>
          <w:rFonts w:cs="Times New Roman"/>
          <w:b/>
          <w:szCs w:val="24"/>
        </w:rPr>
        <w:t>Timothy H. Frawley*</w:t>
      </w:r>
      <w:r w:rsidRPr="00BE7269">
        <w:rPr>
          <w:rFonts w:cs="Times New Roman"/>
          <w:b/>
          <w:szCs w:val="24"/>
          <w:vertAlign w:val="superscript"/>
        </w:rPr>
        <w:t>1</w:t>
      </w:r>
      <w:r w:rsidRPr="00BE7269">
        <w:rPr>
          <w:rFonts w:cs="Times New Roman"/>
          <w:b/>
          <w:szCs w:val="24"/>
        </w:rPr>
        <w:t>, Larry B. Crowder</w:t>
      </w:r>
      <w:r w:rsidRPr="00BE7269">
        <w:rPr>
          <w:rFonts w:cs="Times New Roman"/>
          <w:b/>
          <w:szCs w:val="24"/>
          <w:vertAlign w:val="superscript"/>
        </w:rPr>
        <w:t>1</w:t>
      </w:r>
      <w:r w:rsidRPr="00BE7269">
        <w:rPr>
          <w:rFonts w:cs="Times New Roman"/>
          <w:b/>
          <w:szCs w:val="24"/>
        </w:rPr>
        <w:t>, Kenny Broad</w:t>
      </w:r>
      <w:r w:rsidRPr="00BE7269">
        <w:rPr>
          <w:rFonts w:cs="Times New Roman"/>
          <w:b/>
          <w:szCs w:val="24"/>
          <w:vertAlign w:val="superscript"/>
        </w:rPr>
        <w:t>2</w:t>
      </w:r>
    </w:p>
    <w:p w14:paraId="3359AF01" w14:textId="11DEB65E" w:rsidR="00FA3811" w:rsidRDefault="002868E2" w:rsidP="00FA3811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>* Correspondence:</w:t>
      </w:r>
      <w:r w:rsidR="00FA3811">
        <w:rPr>
          <w:rFonts w:cs="Times New Roman"/>
        </w:rPr>
        <w:t xml:space="preserve"> Timothy H. Frawley</w:t>
      </w:r>
      <w:r w:rsidR="00994A3D" w:rsidRPr="00994A3D">
        <w:rPr>
          <w:rFonts w:cs="Times New Roman"/>
        </w:rPr>
        <w:t xml:space="preserve">: </w:t>
      </w:r>
      <w:hyperlink r:id="rId8" w:history="1">
        <w:r w:rsidR="00FA3811" w:rsidRPr="00E87330">
          <w:rPr>
            <w:rStyle w:val="Hyperlink"/>
            <w:rFonts w:cs="Times New Roman"/>
          </w:rPr>
          <w:t>tfrawley@stanford.edu</w:t>
        </w:r>
      </w:hyperlink>
    </w:p>
    <w:p w14:paraId="2052499B" w14:textId="77777777" w:rsidR="00FA3811" w:rsidRPr="00FA3811" w:rsidRDefault="00FA3811" w:rsidP="00FA3811">
      <w:pPr>
        <w:spacing w:before="240" w:after="0"/>
        <w:rPr>
          <w:rFonts w:cs="Times New Roman"/>
        </w:rPr>
      </w:pPr>
    </w:p>
    <w:p w14:paraId="3AE196DF" w14:textId="12457420" w:rsidR="00994A3D" w:rsidRDefault="00FA3811" w:rsidP="002B4A57"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>Supplementary Table</w:t>
      </w:r>
      <w:r w:rsidR="00994A3D" w:rsidRPr="0001436A">
        <w:rPr>
          <w:rFonts w:cs="Times New Roman"/>
          <w:b/>
          <w:szCs w:val="24"/>
        </w:rPr>
        <w:t xml:space="preserve"> </w:t>
      </w:r>
      <w:r w:rsidR="00994A3D" w:rsidRPr="0001436A">
        <w:rPr>
          <w:rFonts w:cs="Times New Roman"/>
          <w:b/>
          <w:szCs w:val="24"/>
        </w:rPr>
        <w:fldChar w:fldCharType="begin"/>
      </w:r>
      <w:r w:rsidR="00994A3D" w:rsidRPr="0001436A">
        <w:rPr>
          <w:rFonts w:cs="Times New Roman"/>
          <w:b/>
          <w:szCs w:val="24"/>
        </w:rPr>
        <w:instrText xml:space="preserve"> SEQ Figure \* ARABIC </w:instrText>
      </w:r>
      <w:r w:rsidR="00994A3D"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="00994A3D" w:rsidRPr="0001436A">
        <w:rPr>
          <w:rFonts w:cs="Times New Roman"/>
          <w:b/>
          <w:szCs w:val="24"/>
        </w:rPr>
        <w:fldChar w:fldCharType="end"/>
      </w:r>
      <w:r w:rsidR="00994A3D" w:rsidRPr="0001436A">
        <w:rPr>
          <w:rFonts w:cs="Times New Roman"/>
          <w:b/>
          <w:szCs w:val="24"/>
        </w:rPr>
        <w:t>.</w:t>
      </w:r>
      <w:r w:rsidR="00994A3D" w:rsidRPr="001549D3">
        <w:rPr>
          <w:rFonts w:cs="Times New Roman"/>
          <w:szCs w:val="24"/>
        </w:rPr>
        <w:t xml:space="preserve"> </w:t>
      </w:r>
      <w:r w:rsidRPr="00FF6A34">
        <w:rPr>
          <w:rFonts w:cs="Times New Roman"/>
          <w:szCs w:val="24"/>
        </w:rPr>
        <w:t>Summary of</w:t>
      </w:r>
      <w:r w:rsidRPr="00FF6A34">
        <w:rPr>
          <w:rFonts w:cs="Times New Roman"/>
          <w:b/>
          <w:szCs w:val="24"/>
        </w:rPr>
        <w:t xml:space="preserve"> </w:t>
      </w:r>
      <w:r w:rsidRPr="00FF6A34">
        <w:rPr>
          <w:rFonts w:cs="Times New Roman"/>
          <w:szCs w:val="24"/>
        </w:rPr>
        <w:t>demographic information of individuals participating in the cultural consensus exercises, reported in aggregate and by user group.</w:t>
      </w:r>
    </w:p>
    <w:tbl>
      <w:tblPr>
        <w:tblStyle w:val="TableGrid"/>
        <w:tblpPr w:leftFromText="180" w:rightFromText="180" w:vertAnchor="page" w:horzAnchor="margin" w:tblpY="6001"/>
        <w:tblW w:w="0" w:type="auto"/>
        <w:tblLook w:val="04A0" w:firstRow="1" w:lastRow="0" w:firstColumn="1" w:lastColumn="0" w:noHBand="0" w:noVBand="1"/>
      </w:tblPr>
      <w:tblGrid>
        <w:gridCol w:w="1577"/>
        <w:gridCol w:w="1968"/>
        <w:gridCol w:w="2030"/>
        <w:gridCol w:w="1968"/>
        <w:gridCol w:w="1968"/>
      </w:tblGrid>
      <w:tr w:rsidR="00FA3811" w14:paraId="3B70C7B5" w14:textId="77777777" w:rsidTr="00FA3811">
        <w:tc>
          <w:tcPr>
            <w:tcW w:w="1577" w:type="dxa"/>
          </w:tcPr>
          <w:p w14:paraId="33CB359E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5D4D0A2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All Groups</w:t>
            </w:r>
          </w:p>
          <w:p w14:paraId="20548F5A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F6A34">
              <w:rPr>
                <w:rFonts w:cs="Times New Roman"/>
                <w:i/>
                <w:sz w:val="20"/>
                <w:szCs w:val="20"/>
              </w:rPr>
              <w:t>(N=44)</w:t>
            </w:r>
          </w:p>
        </w:tc>
        <w:tc>
          <w:tcPr>
            <w:tcW w:w="2030" w:type="dxa"/>
          </w:tcPr>
          <w:p w14:paraId="670C2185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Generalist</w:t>
            </w:r>
          </w:p>
          <w:p w14:paraId="576EE380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F6A34">
              <w:rPr>
                <w:rFonts w:cs="Times New Roman"/>
                <w:i/>
                <w:sz w:val="20"/>
                <w:szCs w:val="20"/>
              </w:rPr>
              <w:t>(N=15)</w:t>
            </w:r>
          </w:p>
        </w:tc>
        <w:tc>
          <w:tcPr>
            <w:tcW w:w="1968" w:type="dxa"/>
          </w:tcPr>
          <w:p w14:paraId="541A8CD3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Seasonal</w:t>
            </w:r>
          </w:p>
          <w:p w14:paraId="19996700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F6A34">
              <w:rPr>
                <w:rFonts w:cs="Times New Roman"/>
                <w:i/>
                <w:sz w:val="20"/>
                <w:szCs w:val="20"/>
              </w:rPr>
              <w:t>(N=15)</w:t>
            </w:r>
          </w:p>
        </w:tc>
        <w:tc>
          <w:tcPr>
            <w:tcW w:w="1968" w:type="dxa"/>
          </w:tcPr>
          <w:p w14:paraId="2D113781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Specialist</w:t>
            </w:r>
          </w:p>
          <w:p w14:paraId="088B14CD" w14:textId="77777777" w:rsidR="00FA3811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F6A34">
              <w:rPr>
                <w:rFonts w:cs="Times New Roman"/>
                <w:i/>
                <w:sz w:val="20"/>
                <w:szCs w:val="20"/>
              </w:rPr>
              <w:t>(N=14)</w:t>
            </w:r>
          </w:p>
          <w:p w14:paraId="5AA9B425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A3811" w14:paraId="7253274B" w14:textId="77777777" w:rsidTr="00FA3811">
        <w:tc>
          <w:tcPr>
            <w:tcW w:w="1577" w:type="dxa"/>
          </w:tcPr>
          <w:p w14:paraId="70AA438B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1968" w:type="dxa"/>
          </w:tcPr>
          <w:p w14:paraId="4EEE0EB3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>45.8</w:t>
            </w:r>
          </w:p>
          <w:p w14:paraId="1DB6D5C0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± S.D. 13.1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30" w:type="dxa"/>
          </w:tcPr>
          <w:p w14:paraId="0A32EFBC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>46.9</w:t>
            </w:r>
          </w:p>
          <w:p w14:paraId="5F23AFA0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± S.D. 13.4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77156D08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sz w:val="20"/>
                <w:szCs w:val="20"/>
                <w:lang w:val="es-ES_tradnl"/>
              </w:rPr>
              <w:t>44.1</w:t>
            </w:r>
          </w:p>
          <w:p w14:paraId="0C04B8EE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± S.D. 10.8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2C37410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  <w:lang w:val="es-ES_tradnl"/>
              </w:rPr>
            </w:pPr>
            <w:r w:rsidRPr="00284D05">
              <w:rPr>
                <w:rFonts w:cs="Times New Roman"/>
                <w:sz w:val="20"/>
                <w:szCs w:val="20"/>
                <w:lang w:val="es-ES_tradnl"/>
              </w:rPr>
              <w:t>46.6</w:t>
            </w:r>
          </w:p>
          <w:p w14:paraId="5EC676B8" w14:textId="77777777" w:rsidR="00FA3811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± S.D. 15.2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  <w:p w14:paraId="7EC54E20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3811" w14:paraId="10402936" w14:textId="77777777" w:rsidTr="00FA3811">
        <w:tc>
          <w:tcPr>
            <w:tcW w:w="1577" w:type="dxa"/>
          </w:tcPr>
          <w:p w14:paraId="7B176A3E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Residency</w:t>
            </w:r>
          </w:p>
        </w:tc>
        <w:tc>
          <w:tcPr>
            <w:tcW w:w="1968" w:type="dxa"/>
          </w:tcPr>
          <w:p w14:paraId="4C53D26B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35.3</w:t>
            </w:r>
          </w:p>
          <w:p w14:paraId="46BC437D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± S.D. 15.4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30" w:type="dxa"/>
          </w:tcPr>
          <w:p w14:paraId="3F75EC7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27.4</w:t>
            </w:r>
          </w:p>
          <w:p w14:paraId="29FDC48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± S.D. 12.9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076988CD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39.2</w:t>
            </w:r>
          </w:p>
          <w:p w14:paraId="76B1C975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i/>
                <w:sz w:val="20"/>
                <w:szCs w:val="20"/>
              </w:rPr>
              <w:t>± S.D. 14.1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1D8A750F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>.0</w:t>
            </w:r>
          </w:p>
          <w:p w14:paraId="63B9751F" w14:textId="77777777" w:rsidR="00FA3811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(</w:t>
            </w:r>
            <w:r w:rsidRPr="00284D05">
              <w:rPr>
                <w:rFonts w:cs="Times New Roman"/>
                <w:i/>
                <w:sz w:val="20"/>
                <w:szCs w:val="20"/>
              </w:rPr>
              <w:t>± S.D. 16.1)</w:t>
            </w:r>
          </w:p>
          <w:p w14:paraId="5CCF1AB3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3811" w14:paraId="0131830F" w14:textId="77777777" w:rsidTr="00FA3811">
        <w:tc>
          <w:tcPr>
            <w:tcW w:w="1577" w:type="dxa"/>
          </w:tcPr>
          <w:p w14:paraId="0879AA7A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Experience</w:t>
            </w:r>
          </w:p>
        </w:tc>
        <w:tc>
          <w:tcPr>
            <w:tcW w:w="1968" w:type="dxa"/>
          </w:tcPr>
          <w:p w14:paraId="3E8DC41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284D0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9</w:t>
            </w:r>
          </w:p>
          <w:p w14:paraId="5FA881EB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  <w:lang w:val="es-ES_tradnl"/>
              </w:rPr>
              <w:t>(</w:t>
            </w:r>
            <w:r>
              <w:rPr>
                <w:rFonts w:cs="Times New Roman"/>
                <w:i/>
                <w:sz w:val="20"/>
                <w:szCs w:val="20"/>
                <w:lang w:val="es-ES_tradnl"/>
              </w:rPr>
              <w:t>± S.D. 11.1</w:t>
            </w:r>
            <w:r w:rsidRPr="00284D05">
              <w:rPr>
                <w:rFonts w:cs="Times New Roman"/>
                <w:i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030" w:type="dxa"/>
          </w:tcPr>
          <w:p w14:paraId="5E8CECDC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27.2</w:t>
            </w:r>
          </w:p>
          <w:p w14:paraId="5F67A19E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  <w:lang w:val="es-ES_tradnl"/>
              </w:rPr>
              <w:t>(</w:t>
            </w:r>
            <w:r>
              <w:rPr>
                <w:rFonts w:cs="Times New Roman"/>
                <w:i/>
                <w:sz w:val="20"/>
                <w:szCs w:val="20"/>
                <w:lang w:val="es-ES_tradnl"/>
              </w:rPr>
              <w:t>± S.D. 11.7</w:t>
            </w:r>
            <w:r w:rsidRPr="00284D05">
              <w:rPr>
                <w:rFonts w:cs="Times New Roman"/>
                <w:i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968" w:type="dxa"/>
          </w:tcPr>
          <w:p w14:paraId="25B0013E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22.8</w:t>
            </w:r>
          </w:p>
          <w:p w14:paraId="6C2C6F01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  <w:lang w:val="es-ES_tradnl"/>
              </w:rPr>
              <w:t>(</w:t>
            </w:r>
            <w:r>
              <w:rPr>
                <w:rFonts w:cs="Times New Roman"/>
                <w:i/>
                <w:sz w:val="20"/>
                <w:szCs w:val="20"/>
                <w:lang w:val="es-ES_tradnl"/>
              </w:rPr>
              <w:t>± S.D. 11.1</w:t>
            </w:r>
            <w:r w:rsidRPr="00284D05">
              <w:rPr>
                <w:rFonts w:cs="Times New Roman"/>
                <w:i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968" w:type="dxa"/>
          </w:tcPr>
          <w:p w14:paraId="7FAB5E23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14.5</w:t>
            </w:r>
          </w:p>
          <w:p w14:paraId="6C4770C1" w14:textId="77777777" w:rsidR="00FA3811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  <w:lang w:val="es-ES_tradnl"/>
              </w:rPr>
            </w:pPr>
            <w:r w:rsidRPr="00284D05">
              <w:rPr>
                <w:rFonts w:cs="Times New Roman"/>
                <w:sz w:val="20"/>
                <w:szCs w:val="20"/>
                <w:lang w:val="es-ES_tradnl"/>
              </w:rPr>
              <w:t>(</w:t>
            </w:r>
            <w:r w:rsidRPr="00284D05">
              <w:rPr>
                <w:rFonts w:cs="Times New Roman"/>
                <w:i/>
                <w:sz w:val="20"/>
                <w:szCs w:val="20"/>
                <w:lang w:val="es-ES_tradnl"/>
              </w:rPr>
              <w:t>± S.D. 3.73)</w:t>
            </w:r>
          </w:p>
          <w:p w14:paraId="0BBD88B0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3811" w14:paraId="0C9D3F85" w14:textId="77777777" w:rsidTr="00FA3811">
        <w:tc>
          <w:tcPr>
            <w:tcW w:w="1577" w:type="dxa"/>
          </w:tcPr>
          <w:p w14:paraId="637D95FD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1968" w:type="dxa"/>
          </w:tcPr>
          <w:p w14:paraId="63EFE5F3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Primary=37</w:t>
            </w:r>
            <w:r w:rsidRPr="00284D05">
              <w:rPr>
                <w:rFonts w:cs="Times New Roman"/>
                <w:sz w:val="20"/>
                <w:szCs w:val="20"/>
              </w:rPr>
              <w:t>.2%</w:t>
            </w:r>
          </w:p>
          <w:p w14:paraId="055574D2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Secondary=44.1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3A6F521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Advanced=18.6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030" w:type="dxa"/>
          </w:tcPr>
          <w:p w14:paraId="5BACFFDD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Primary=33</w:t>
            </w:r>
            <w:r w:rsidRPr="00284D05">
              <w:rPr>
                <w:rFonts w:cs="Times New Roman"/>
                <w:sz w:val="20"/>
                <w:szCs w:val="20"/>
              </w:rPr>
              <w:t>.3%</w:t>
            </w:r>
          </w:p>
          <w:p w14:paraId="16E0B461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Secondary=46.6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4574A0B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Advanced=20.0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68" w:type="dxa"/>
          </w:tcPr>
          <w:p w14:paraId="26465E2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Primary=40.0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7496D78E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Secondary=53.3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59D8572C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Advanced=6.67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68" w:type="dxa"/>
          </w:tcPr>
          <w:p w14:paraId="5B95251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Primary=35.7%</w:t>
            </w:r>
          </w:p>
          <w:p w14:paraId="03BD226D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Secondary=28.6%</w:t>
            </w:r>
          </w:p>
          <w:p w14:paraId="09DE6A1F" w14:textId="77777777" w:rsidR="00FA3811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Advanced=28.6%</w:t>
            </w:r>
          </w:p>
          <w:p w14:paraId="3499D56B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3811" w14:paraId="7E2A03A0" w14:textId="77777777" w:rsidTr="00FA3811">
        <w:tc>
          <w:tcPr>
            <w:tcW w:w="1577" w:type="dxa"/>
          </w:tcPr>
          <w:p w14:paraId="079A7609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Income Tier</w:t>
            </w:r>
            <w:r w:rsidRPr="00FF6A34">
              <w:rPr>
                <w:rFonts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68" w:type="dxa"/>
          </w:tcPr>
          <w:p w14:paraId="4BAEEAE5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2.04</w:t>
            </w:r>
          </w:p>
          <w:p w14:paraId="107632CE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(± S.D. 1.02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30" w:type="dxa"/>
          </w:tcPr>
          <w:p w14:paraId="2187B39F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2.13</w:t>
            </w:r>
          </w:p>
          <w:p w14:paraId="6E02A9BC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(± S.D. 1.20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77367C5E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2.20</w:t>
            </w:r>
          </w:p>
          <w:p w14:paraId="004E11B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i/>
                <w:sz w:val="20"/>
                <w:szCs w:val="20"/>
              </w:rPr>
              <w:t>(± S.D. 0.9</w:t>
            </w:r>
            <w:r>
              <w:rPr>
                <w:rFonts w:cs="Times New Roman"/>
                <w:i/>
                <w:sz w:val="20"/>
                <w:szCs w:val="20"/>
              </w:rPr>
              <w:t>1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4E0A852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1.92</w:t>
            </w:r>
          </w:p>
          <w:p w14:paraId="04A303B0" w14:textId="77777777" w:rsidR="00FA3811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84D05">
              <w:rPr>
                <w:rFonts w:cs="Times New Roman"/>
                <w:i/>
                <w:sz w:val="20"/>
                <w:szCs w:val="20"/>
              </w:rPr>
              <w:t>(± S.D. 0.9)</w:t>
            </w:r>
          </w:p>
          <w:p w14:paraId="7CD1229E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3811" w14:paraId="1DB4C3B0" w14:textId="77777777" w:rsidTr="00FA3811">
        <w:tc>
          <w:tcPr>
            <w:tcW w:w="1577" w:type="dxa"/>
          </w:tcPr>
          <w:p w14:paraId="2CDA179F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Household Members</w:t>
            </w:r>
          </w:p>
        </w:tc>
        <w:tc>
          <w:tcPr>
            <w:tcW w:w="1968" w:type="dxa"/>
          </w:tcPr>
          <w:p w14:paraId="45C90A66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3.61</w:t>
            </w:r>
          </w:p>
          <w:p w14:paraId="4CA0CA83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(± S.D. 1.46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30" w:type="dxa"/>
          </w:tcPr>
          <w:p w14:paraId="4F85ED2A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3.84</w:t>
            </w:r>
          </w:p>
          <w:p w14:paraId="5FE83B7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(± S.D. 1.09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6B3E7B4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3.6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  <w:p w14:paraId="570C4954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i/>
                <w:sz w:val="20"/>
                <w:szCs w:val="20"/>
              </w:rPr>
              <w:t>(± S.D. 1.</w:t>
            </w:r>
            <w:r>
              <w:rPr>
                <w:rFonts w:cs="Times New Roman"/>
                <w:i/>
                <w:sz w:val="20"/>
                <w:szCs w:val="20"/>
              </w:rPr>
              <w:t>1</w:t>
            </w:r>
            <w:r w:rsidRPr="00284D05">
              <w:rPr>
                <w:rFonts w:cs="Times New Roman"/>
                <w:i/>
                <w:sz w:val="20"/>
                <w:szCs w:val="20"/>
              </w:rPr>
              <w:t>2)</w:t>
            </w:r>
          </w:p>
        </w:tc>
        <w:tc>
          <w:tcPr>
            <w:tcW w:w="1968" w:type="dxa"/>
          </w:tcPr>
          <w:p w14:paraId="0D660325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3.4</w:t>
            </w:r>
          </w:p>
          <w:p w14:paraId="1D935DF0" w14:textId="77777777" w:rsidR="00FA3811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84D05">
              <w:rPr>
                <w:rFonts w:cs="Times New Roman"/>
                <w:i/>
                <w:sz w:val="20"/>
                <w:szCs w:val="20"/>
              </w:rPr>
              <w:t>(± S.D. 1.9)</w:t>
            </w:r>
          </w:p>
          <w:p w14:paraId="39877C35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3811" w14:paraId="13A92CA6" w14:textId="77777777" w:rsidTr="00FA3811">
        <w:tc>
          <w:tcPr>
            <w:tcW w:w="1577" w:type="dxa"/>
          </w:tcPr>
          <w:p w14:paraId="3AC406E3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Household Income Sources</w:t>
            </w:r>
          </w:p>
        </w:tc>
        <w:tc>
          <w:tcPr>
            <w:tcW w:w="1968" w:type="dxa"/>
          </w:tcPr>
          <w:p w14:paraId="0D49050A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0.59</w:t>
            </w:r>
          </w:p>
          <w:p w14:paraId="45530A8D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(± S.D. 0.73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30" w:type="dxa"/>
          </w:tcPr>
          <w:p w14:paraId="1DC8ACB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284D0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46</w:t>
            </w:r>
          </w:p>
          <w:p w14:paraId="36970575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(± S.D. 0.49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5AB92195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0.73</w:t>
            </w:r>
          </w:p>
          <w:p w14:paraId="0B4A474B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(± S.D. 0.68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68" w:type="dxa"/>
          </w:tcPr>
          <w:p w14:paraId="3B9DCCE2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0.57</w:t>
            </w:r>
          </w:p>
          <w:p w14:paraId="2FC9BC44" w14:textId="77777777" w:rsidR="00FA3811" w:rsidRDefault="00FA3811" w:rsidP="00FA3811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(± S.D. 0.93</w:t>
            </w:r>
            <w:r w:rsidRPr="00284D05">
              <w:rPr>
                <w:rFonts w:cs="Times New Roman"/>
                <w:i/>
                <w:sz w:val="20"/>
                <w:szCs w:val="20"/>
              </w:rPr>
              <w:t>)</w:t>
            </w:r>
          </w:p>
          <w:p w14:paraId="69483F16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3811" w14:paraId="28DACF7F" w14:textId="77777777" w:rsidTr="00FA3811">
        <w:tc>
          <w:tcPr>
            <w:tcW w:w="1577" w:type="dxa"/>
          </w:tcPr>
          <w:p w14:paraId="5C22A73B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5 Year Change in Quality of Life</w:t>
            </w:r>
          </w:p>
        </w:tc>
        <w:tc>
          <w:tcPr>
            <w:tcW w:w="1968" w:type="dxa"/>
          </w:tcPr>
          <w:p w14:paraId="387674DA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Better= 10.8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336D90AF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Equal= 33.3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0D5459FA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Worse= 64.8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030" w:type="dxa"/>
          </w:tcPr>
          <w:p w14:paraId="780C7B7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Better= 7.1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11E9BEE1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Equal= 14.2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4F4C8332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Worse= 78.5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68" w:type="dxa"/>
          </w:tcPr>
          <w:p w14:paraId="4551FD9D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Better=23.1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757B51D0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Equal= 38</w:t>
            </w:r>
            <w:r w:rsidRPr="00284D05">
              <w:rPr>
                <w:rFonts w:cs="Times New Roman"/>
                <w:sz w:val="20"/>
                <w:szCs w:val="20"/>
              </w:rPr>
              <w:t>.4%</w:t>
            </w:r>
          </w:p>
          <w:p w14:paraId="16FE9A5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Worse= 38.4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68" w:type="dxa"/>
          </w:tcPr>
          <w:p w14:paraId="4073C62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Better= 0</w:t>
            </w:r>
            <w:r>
              <w:rPr>
                <w:rFonts w:cs="Times New Roman"/>
                <w:sz w:val="20"/>
                <w:szCs w:val="20"/>
              </w:rPr>
              <w:t>.00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3485E278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Equal= 14.3%</w:t>
            </w:r>
          </w:p>
          <w:p w14:paraId="0F4DEBB1" w14:textId="77777777" w:rsidR="00FA3811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Worse= 64.2%</w:t>
            </w:r>
          </w:p>
          <w:p w14:paraId="3B578D7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3811" w14:paraId="1EC109A3" w14:textId="77777777" w:rsidTr="00FA3811">
        <w:tc>
          <w:tcPr>
            <w:tcW w:w="1577" w:type="dxa"/>
          </w:tcPr>
          <w:p w14:paraId="6D56F6A1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Organizational Affiliation</w:t>
            </w:r>
          </w:p>
          <w:p w14:paraId="3C4060DF" w14:textId="77777777" w:rsidR="00FA3811" w:rsidRPr="00FF6A34" w:rsidRDefault="00FA3811" w:rsidP="00FA3811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A34">
              <w:rPr>
                <w:rFonts w:cs="Times New Roman"/>
                <w:b/>
                <w:sz w:val="20"/>
                <w:szCs w:val="20"/>
              </w:rPr>
              <w:t>(Self-Id)</w:t>
            </w:r>
          </w:p>
        </w:tc>
        <w:tc>
          <w:tcPr>
            <w:tcW w:w="1968" w:type="dxa"/>
          </w:tcPr>
          <w:p w14:paraId="0CD11186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Permisionario=52</w:t>
            </w:r>
            <w:r w:rsidRPr="00284D05">
              <w:rPr>
                <w:rFonts w:cs="Times New Roman"/>
                <w:sz w:val="20"/>
                <w:szCs w:val="20"/>
              </w:rPr>
              <w:t>.2%</w:t>
            </w:r>
          </w:p>
          <w:p w14:paraId="4B99F23C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Cooperative=22</w:t>
            </w:r>
            <w:r w:rsidRPr="00284D05">
              <w:rPr>
                <w:rFonts w:cs="Times New Roman"/>
                <w:sz w:val="20"/>
                <w:szCs w:val="20"/>
              </w:rPr>
              <w:t>.7%</w:t>
            </w:r>
          </w:p>
          <w:p w14:paraId="6BEEB63F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Free= 25.0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030" w:type="dxa"/>
          </w:tcPr>
          <w:p w14:paraId="3FD26F8B" w14:textId="77777777" w:rsidR="00FA3811" w:rsidRPr="00284D05" w:rsidRDefault="00FA3811" w:rsidP="00FA3811">
            <w:p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Permisionario=6.6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070E0DA1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Cooperative=46.6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412D7CB4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Free=46.6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68" w:type="dxa"/>
          </w:tcPr>
          <w:p w14:paraId="0915ED78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Permisionario=66.7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2943D38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Cooperative=20.0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2A16F86D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Free=13.3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68" w:type="dxa"/>
          </w:tcPr>
          <w:p w14:paraId="4E453647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Permisionario=85.7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504022F9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4D05">
              <w:rPr>
                <w:rFonts w:cs="Times New Roman"/>
                <w:sz w:val="20"/>
                <w:szCs w:val="20"/>
              </w:rPr>
              <w:t>Cooperative=0</w:t>
            </w:r>
            <w:r>
              <w:rPr>
                <w:rFonts w:cs="Times New Roman"/>
                <w:sz w:val="20"/>
                <w:szCs w:val="20"/>
              </w:rPr>
              <w:t>.00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478A9AD9" w14:textId="77777777" w:rsidR="00FA3811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Free=14.2</w:t>
            </w:r>
            <w:r w:rsidRPr="00284D05">
              <w:rPr>
                <w:rFonts w:cs="Times New Roman"/>
                <w:sz w:val="20"/>
                <w:szCs w:val="20"/>
              </w:rPr>
              <w:t>%</w:t>
            </w:r>
          </w:p>
          <w:p w14:paraId="2B63625B" w14:textId="77777777" w:rsidR="00FA3811" w:rsidRPr="00284D05" w:rsidRDefault="00FA3811" w:rsidP="00FA3811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D849EC2" w14:textId="2FF851E1" w:rsidR="00FA3811" w:rsidRPr="001732D5" w:rsidRDefault="00FA3811" w:rsidP="001732D5">
      <w:r>
        <w:rPr>
          <w:rFonts w:cs="Times New Roman"/>
          <w:sz w:val="20"/>
          <w:szCs w:val="20"/>
          <w:vertAlign w:val="superscript"/>
        </w:rPr>
        <w:t>*</w:t>
      </w:r>
      <w:r>
        <w:rPr>
          <w:rFonts w:cs="Times New Roman"/>
          <w:sz w:val="20"/>
          <w:szCs w:val="20"/>
        </w:rPr>
        <w:t xml:space="preserve"> Monthly earnings (pesos): 1 = 0-1,644; 2= 1,645-3,288; 3= 3,289-4,932; 4= 4,933-8,200; 5=8,221+</w:t>
      </w:r>
      <w:bookmarkStart w:id="0" w:name="_GoBack"/>
      <w:bookmarkEnd w:id="0"/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F777F" w14:textId="77777777" w:rsidR="00121B07" w:rsidRDefault="00121B07" w:rsidP="00117666">
      <w:pPr>
        <w:spacing w:after="0"/>
      </w:pPr>
      <w:r>
        <w:separator/>
      </w:r>
    </w:p>
  </w:endnote>
  <w:endnote w:type="continuationSeparator" w:id="0">
    <w:p w14:paraId="2F1E9185" w14:textId="77777777" w:rsidR="00121B07" w:rsidRDefault="00121B0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5C936A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732D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5C936A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732D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FB34D0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A381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FB34D0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A381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B408" w14:textId="77777777" w:rsidR="00121B07" w:rsidRDefault="00121B07" w:rsidP="00117666">
      <w:pPr>
        <w:spacing w:after="0"/>
      </w:pPr>
      <w:r>
        <w:separator/>
      </w:r>
    </w:p>
  </w:footnote>
  <w:footnote w:type="continuationSeparator" w:id="0">
    <w:p w14:paraId="2731D55D" w14:textId="77777777" w:rsidR="00121B07" w:rsidRDefault="00121B0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1B07"/>
    <w:rsid w:val="001549D3"/>
    <w:rsid w:val="00160065"/>
    <w:rsid w:val="001732D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57A4F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C090A"/>
    <w:rsid w:val="00ED20B5"/>
    <w:rsid w:val="00F46900"/>
    <w:rsid w:val="00F61D89"/>
    <w:rsid w:val="00F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rawley@stanford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6BDBE9-4B14-4C55-9CF1-D2CBF13C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Haight Frawley</dc:creator>
  <cp:lastModifiedBy>Tim Haight Frawley</cp:lastModifiedBy>
  <cp:revision>2</cp:revision>
  <cp:lastPrinted>2013-10-03T12:51:00Z</cp:lastPrinted>
  <dcterms:created xsi:type="dcterms:W3CDTF">2019-01-30T01:56:00Z</dcterms:created>
  <dcterms:modified xsi:type="dcterms:W3CDTF">2019-01-30T01:56:00Z</dcterms:modified>
</cp:coreProperties>
</file>