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34FA2" w14:textId="77777777" w:rsidR="007071DB" w:rsidRDefault="0077452E" w:rsidP="0077452E">
      <w:pPr>
        <w:spacing w:after="0" w:line="240" w:lineRule="auto"/>
      </w:pPr>
      <w:r w:rsidRPr="0077452E">
        <w:rPr>
          <w:b/>
        </w:rPr>
        <w:t xml:space="preserve">Supporting Material for </w:t>
      </w:r>
      <w:r w:rsidR="00E35344" w:rsidRPr="00E35344">
        <w:t xml:space="preserve">John H. </w:t>
      </w:r>
      <w:r w:rsidRPr="00E35344">
        <w:t>Boyle</w:t>
      </w:r>
      <w:r w:rsidR="001C2CEB">
        <w:t xml:space="preserve">, Dino </w:t>
      </w:r>
      <w:r w:rsidR="00E35344" w:rsidRPr="00E35344">
        <w:t xml:space="preserve">Martins, Paul M. </w:t>
      </w:r>
      <w:proofErr w:type="spellStart"/>
      <w:r w:rsidR="00E35344" w:rsidRPr="00E35344">
        <w:t>Musili</w:t>
      </w:r>
      <w:proofErr w:type="spellEnd"/>
      <w:r w:rsidR="00E35344" w:rsidRPr="00E35344">
        <w:t>, Naomi E. Pierce</w:t>
      </w:r>
      <w:r w:rsidR="00E35344">
        <w:t xml:space="preserve"> (201</w:t>
      </w:r>
      <w:r w:rsidR="007071DB">
        <w:t>9</w:t>
      </w:r>
      <w:r w:rsidR="00E35344">
        <w:t>)</w:t>
      </w:r>
      <w:r w:rsidRPr="0077452E">
        <w:rPr>
          <w:b/>
          <w:i/>
        </w:rPr>
        <w:t xml:space="preserve"> </w:t>
      </w:r>
      <w:r w:rsidRPr="0077452E">
        <w:t xml:space="preserve">Population </w:t>
      </w:r>
      <w:r w:rsidR="007071DB">
        <w:t>G</w:t>
      </w:r>
      <w:r w:rsidRPr="0077452E">
        <w:t xml:space="preserve">enomics and </w:t>
      </w:r>
      <w:r w:rsidR="007071DB">
        <w:t>D</w:t>
      </w:r>
      <w:r w:rsidRPr="0077452E">
        <w:t xml:space="preserve">emographic </w:t>
      </w:r>
      <w:r w:rsidR="007071DB">
        <w:t>S</w:t>
      </w:r>
      <w:r w:rsidRPr="0077452E">
        <w:t>ampling</w:t>
      </w:r>
      <w:r w:rsidR="007071DB">
        <w:t xml:space="preserve"> of the Ant-Plant </w:t>
      </w:r>
      <w:proofErr w:type="spellStart"/>
      <w:r w:rsidR="007071DB">
        <w:rPr>
          <w:i/>
        </w:rPr>
        <w:t>Vachellia</w:t>
      </w:r>
      <w:proofErr w:type="spellEnd"/>
      <w:r w:rsidR="007071DB">
        <w:rPr>
          <w:i/>
        </w:rPr>
        <w:t xml:space="preserve"> </w:t>
      </w:r>
      <w:proofErr w:type="spellStart"/>
      <w:r w:rsidR="007071DB">
        <w:rPr>
          <w:i/>
        </w:rPr>
        <w:t>drepanolobium</w:t>
      </w:r>
      <w:proofErr w:type="spellEnd"/>
      <w:r w:rsidR="007071DB">
        <w:rPr>
          <w:i/>
        </w:rPr>
        <w:t xml:space="preserve"> </w:t>
      </w:r>
      <w:r w:rsidR="007071DB">
        <w:t>and Its Symbiotic Ants From Sites Across Its Range in East Africa.</w:t>
      </w:r>
    </w:p>
    <w:p w14:paraId="7E82EA2A" w14:textId="77777777" w:rsidR="0077452E" w:rsidRPr="0077452E" w:rsidRDefault="007071DB" w:rsidP="0077452E">
      <w:pPr>
        <w:spacing w:after="0" w:line="240" w:lineRule="auto"/>
        <w:rPr>
          <w:b/>
        </w:rPr>
      </w:pPr>
      <w:r w:rsidRPr="0077452E">
        <w:rPr>
          <w:b/>
        </w:rPr>
        <w:t xml:space="preserve"> </w:t>
      </w:r>
    </w:p>
    <w:p w14:paraId="7F5E582C" w14:textId="77777777" w:rsidR="0077452E" w:rsidRPr="0077452E" w:rsidRDefault="0077452E" w:rsidP="0077452E">
      <w:pPr>
        <w:spacing w:after="0" w:line="240" w:lineRule="auto"/>
        <w:rPr>
          <w:b/>
        </w:rPr>
      </w:pPr>
      <w:r w:rsidRPr="0077452E">
        <w:rPr>
          <w:b/>
        </w:rPr>
        <w:t>File S1: Sample sizes and climate data for each site in the population genetic survey</w:t>
      </w:r>
    </w:p>
    <w:p w14:paraId="61698732" w14:textId="77777777" w:rsidR="0077452E" w:rsidRDefault="0077452E" w:rsidP="0077452E">
      <w:pPr>
        <w:spacing w:after="0" w:line="240" w:lineRule="auto"/>
        <w:rPr>
          <w:b/>
        </w:rPr>
      </w:pPr>
    </w:p>
    <w:p w14:paraId="287462B5" w14:textId="77777777" w:rsidR="0077452E" w:rsidRPr="0077452E" w:rsidRDefault="0077452E" w:rsidP="0077452E">
      <w:pPr>
        <w:spacing w:after="0" w:line="240" w:lineRule="auto"/>
      </w:pPr>
      <w:r w:rsidRPr="0077452E">
        <w:rPr>
          <w:b/>
        </w:rPr>
        <w:t xml:space="preserve">Table S1.1: </w:t>
      </w:r>
      <w:r w:rsidRPr="0077452E">
        <w:t>Sample sizes for population genomic analyses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30"/>
        <w:gridCol w:w="1710"/>
        <w:gridCol w:w="1681"/>
        <w:gridCol w:w="1681"/>
        <w:gridCol w:w="1682"/>
      </w:tblGrid>
      <w:tr w:rsidR="0077452E" w:rsidRPr="0077452E" w14:paraId="266DB1CF" w14:textId="77777777" w:rsidTr="000D11A2">
        <w:trPr>
          <w:trHeight w:val="291"/>
        </w:trPr>
        <w:tc>
          <w:tcPr>
            <w:tcW w:w="2430" w:type="dxa"/>
            <w:vMerge w:val="restart"/>
            <w:vAlign w:val="bottom"/>
          </w:tcPr>
          <w:p w14:paraId="13FB6F8E" w14:textId="77777777" w:rsidR="0077452E" w:rsidRPr="0077452E" w:rsidRDefault="0077452E" w:rsidP="000D11A2">
            <w:pPr>
              <w:jc w:val="center"/>
              <w:rPr>
                <w:rFonts w:ascii="Cambria" w:hAnsi="Cambria"/>
                <w:sz w:val="20"/>
                <w:szCs w:val="20"/>
              </w:rPr>
            </w:pPr>
            <w:r w:rsidRPr="0077452E">
              <w:rPr>
                <w:rFonts w:ascii="Cambria" w:hAnsi="Cambria"/>
                <w:sz w:val="20"/>
                <w:szCs w:val="20"/>
              </w:rPr>
              <w:t>Site</w:t>
            </w:r>
          </w:p>
        </w:tc>
        <w:tc>
          <w:tcPr>
            <w:tcW w:w="6754" w:type="dxa"/>
            <w:gridSpan w:val="4"/>
          </w:tcPr>
          <w:p w14:paraId="2FF35E19" w14:textId="77777777" w:rsidR="0077452E" w:rsidRPr="0077452E" w:rsidRDefault="0077452E" w:rsidP="000D11A2">
            <w:pPr>
              <w:jc w:val="center"/>
              <w:rPr>
                <w:rFonts w:ascii="Cambria" w:hAnsi="Cambria"/>
                <w:i/>
                <w:sz w:val="20"/>
                <w:szCs w:val="20"/>
              </w:rPr>
            </w:pPr>
            <w:r w:rsidRPr="0077452E">
              <w:rPr>
                <w:rFonts w:ascii="Cambria" w:hAnsi="Cambria"/>
                <w:sz w:val="20"/>
                <w:szCs w:val="20"/>
              </w:rPr>
              <w:t>Samples genotyped from each site for:</w:t>
            </w:r>
          </w:p>
        </w:tc>
      </w:tr>
      <w:tr w:rsidR="0077452E" w:rsidRPr="0077452E" w14:paraId="35171243" w14:textId="77777777" w:rsidTr="000D11A2">
        <w:trPr>
          <w:trHeight w:val="291"/>
        </w:trPr>
        <w:tc>
          <w:tcPr>
            <w:tcW w:w="2430" w:type="dxa"/>
            <w:vMerge/>
            <w:tcBorders>
              <w:bottom w:val="single" w:sz="4" w:space="0" w:color="auto"/>
            </w:tcBorders>
          </w:tcPr>
          <w:p w14:paraId="594B2C09" w14:textId="77777777" w:rsidR="0077452E" w:rsidRPr="0077452E" w:rsidRDefault="0077452E" w:rsidP="0077452E">
            <w:pPr>
              <w:rPr>
                <w:rFonts w:ascii="Cambria" w:hAnsi="Cambria"/>
                <w:i/>
                <w:sz w:val="20"/>
                <w:szCs w:val="20"/>
              </w:rPr>
            </w:pPr>
          </w:p>
        </w:tc>
        <w:tc>
          <w:tcPr>
            <w:tcW w:w="1710" w:type="dxa"/>
            <w:tcBorders>
              <w:bottom w:val="single" w:sz="4" w:space="0" w:color="auto"/>
            </w:tcBorders>
          </w:tcPr>
          <w:p w14:paraId="33E54D4E" w14:textId="77777777" w:rsidR="0077452E" w:rsidRPr="0077452E" w:rsidRDefault="0077452E" w:rsidP="0077452E">
            <w:pPr>
              <w:rPr>
                <w:rFonts w:ascii="Cambria" w:hAnsi="Cambria"/>
                <w:sz w:val="20"/>
                <w:szCs w:val="20"/>
              </w:rPr>
            </w:pPr>
            <w:r w:rsidRPr="0077452E">
              <w:rPr>
                <w:rFonts w:ascii="Cambria" w:hAnsi="Cambria"/>
                <w:i/>
                <w:sz w:val="20"/>
                <w:szCs w:val="20"/>
              </w:rPr>
              <w:t xml:space="preserve">V. </w:t>
            </w:r>
            <w:proofErr w:type="spellStart"/>
            <w:r w:rsidRPr="0077452E">
              <w:rPr>
                <w:rFonts w:ascii="Cambria" w:hAnsi="Cambria"/>
                <w:i/>
                <w:sz w:val="20"/>
                <w:szCs w:val="20"/>
              </w:rPr>
              <w:t>drepanolobium</w:t>
            </w:r>
            <w:proofErr w:type="spellEnd"/>
            <w:r w:rsidRPr="0077452E">
              <w:rPr>
                <w:rFonts w:ascii="Cambria" w:hAnsi="Cambria"/>
                <w:i/>
                <w:sz w:val="20"/>
                <w:szCs w:val="20"/>
              </w:rPr>
              <w:t xml:space="preserve"> </w:t>
            </w:r>
          </w:p>
        </w:tc>
        <w:tc>
          <w:tcPr>
            <w:tcW w:w="1681" w:type="dxa"/>
            <w:tcBorders>
              <w:bottom w:val="single" w:sz="4" w:space="0" w:color="auto"/>
            </w:tcBorders>
          </w:tcPr>
          <w:p w14:paraId="7ED382B9" w14:textId="77777777" w:rsidR="0077452E" w:rsidRPr="0077452E" w:rsidRDefault="0077452E" w:rsidP="0077452E">
            <w:pPr>
              <w:rPr>
                <w:rFonts w:ascii="Cambria" w:hAnsi="Cambria"/>
                <w:sz w:val="20"/>
                <w:szCs w:val="20"/>
              </w:rPr>
            </w:pPr>
            <w:r w:rsidRPr="0077452E">
              <w:rPr>
                <w:rFonts w:ascii="Cambria" w:hAnsi="Cambria"/>
                <w:i/>
                <w:sz w:val="20"/>
                <w:szCs w:val="20"/>
              </w:rPr>
              <w:t xml:space="preserve">C. </w:t>
            </w:r>
            <w:proofErr w:type="spellStart"/>
            <w:r w:rsidRPr="0077452E">
              <w:rPr>
                <w:rFonts w:ascii="Cambria" w:hAnsi="Cambria"/>
                <w:i/>
                <w:sz w:val="20"/>
                <w:szCs w:val="20"/>
              </w:rPr>
              <w:t>mimosae</w:t>
            </w:r>
            <w:proofErr w:type="spellEnd"/>
          </w:p>
        </w:tc>
        <w:tc>
          <w:tcPr>
            <w:tcW w:w="1681" w:type="dxa"/>
            <w:tcBorders>
              <w:bottom w:val="single" w:sz="4" w:space="0" w:color="auto"/>
            </w:tcBorders>
          </w:tcPr>
          <w:p w14:paraId="134AE7CC" w14:textId="77777777" w:rsidR="0077452E" w:rsidRPr="0077452E" w:rsidRDefault="0077452E" w:rsidP="0077452E">
            <w:pPr>
              <w:rPr>
                <w:rFonts w:ascii="Cambria" w:hAnsi="Cambria"/>
                <w:sz w:val="20"/>
                <w:szCs w:val="20"/>
              </w:rPr>
            </w:pPr>
            <w:r w:rsidRPr="0077452E">
              <w:rPr>
                <w:rFonts w:ascii="Cambria" w:hAnsi="Cambria"/>
                <w:i/>
                <w:sz w:val="20"/>
                <w:szCs w:val="20"/>
              </w:rPr>
              <w:t xml:space="preserve">C. </w:t>
            </w:r>
            <w:proofErr w:type="spellStart"/>
            <w:r w:rsidRPr="0077452E">
              <w:rPr>
                <w:rFonts w:ascii="Cambria" w:hAnsi="Cambria"/>
                <w:i/>
                <w:sz w:val="20"/>
                <w:szCs w:val="20"/>
              </w:rPr>
              <w:t>nigriceps</w:t>
            </w:r>
            <w:proofErr w:type="spellEnd"/>
          </w:p>
        </w:tc>
        <w:tc>
          <w:tcPr>
            <w:tcW w:w="1682" w:type="dxa"/>
            <w:tcBorders>
              <w:bottom w:val="single" w:sz="4" w:space="0" w:color="auto"/>
            </w:tcBorders>
          </w:tcPr>
          <w:p w14:paraId="3BAB48DD" w14:textId="77777777" w:rsidR="0077452E" w:rsidRPr="0077452E" w:rsidRDefault="0077452E" w:rsidP="0077452E">
            <w:pPr>
              <w:rPr>
                <w:rFonts w:ascii="Cambria" w:hAnsi="Cambria"/>
                <w:sz w:val="20"/>
                <w:szCs w:val="20"/>
              </w:rPr>
            </w:pPr>
            <w:r w:rsidRPr="0077452E">
              <w:rPr>
                <w:rFonts w:ascii="Cambria" w:hAnsi="Cambria"/>
                <w:i/>
                <w:sz w:val="20"/>
                <w:szCs w:val="20"/>
              </w:rPr>
              <w:t xml:space="preserve">T. </w:t>
            </w:r>
            <w:proofErr w:type="spellStart"/>
            <w:r w:rsidRPr="0077452E">
              <w:rPr>
                <w:rFonts w:ascii="Cambria" w:hAnsi="Cambria"/>
                <w:i/>
                <w:sz w:val="20"/>
                <w:szCs w:val="20"/>
              </w:rPr>
              <w:t>penzigi</w:t>
            </w:r>
            <w:proofErr w:type="spellEnd"/>
          </w:p>
        </w:tc>
      </w:tr>
      <w:tr w:rsidR="0077452E" w:rsidRPr="0077452E" w14:paraId="5216B8B0" w14:textId="77777777" w:rsidTr="000D11A2">
        <w:trPr>
          <w:trHeight w:val="214"/>
        </w:trPr>
        <w:tc>
          <w:tcPr>
            <w:tcW w:w="2430" w:type="dxa"/>
            <w:tcBorders>
              <w:top w:val="single" w:sz="4" w:space="0" w:color="auto"/>
              <w:bottom w:val="nil"/>
            </w:tcBorders>
          </w:tcPr>
          <w:p w14:paraId="51247539" w14:textId="77777777" w:rsidR="0077452E" w:rsidRPr="0077452E" w:rsidRDefault="0077452E" w:rsidP="0077452E">
            <w:pPr>
              <w:rPr>
                <w:rFonts w:ascii="Cambria" w:hAnsi="Cambria"/>
                <w:sz w:val="20"/>
                <w:szCs w:val="20"/>
              </w:rPr>
            </w:pPr>
            <w:proofErr w:type="spellStart"/>
            <w:r w:rsidRPr="0077452E">
              <w:rPr>
                <w:rFonts w:ascii="Cambria" w:hAnsi="Cambria"/>
                <w:sz w:val="20"/>
                <w:szCs w:val="20"/>
              </w:rPr>
              <w:t>Suyian</w:t>
            </w:r>
            <w:proofErr w:type="spellEnd"/>
            <w:r w:rsidRPr="0077452E">
              <w:rPr>
                <w:rFonts w:ascii="Cambria" w:hAnsi="Cambria"/>
                <w:sz w:val="20"/>
                <w:szCs w:val="20"/>
              </w:rPr>
              <w:t xml:space="preserve"> Ranch</w:t>
            </w:r>
          </w:p>
        </w:tc>
        <w:tc>
          <w:tcPr>
            <w:tcW w:w="1710" w:type="dxa"/>
            <w:tcBorders>
              <w:top w:val="single" w:sz="4" w:space="0" w:color="auto"/>
              <w:bottom w:val="nil"/>
            </w:tcBorders>
          </w:tcPr>
          <w:p w14:paraId="7EB1E039" w14:textId="77777777" w:rsidR="0077452E" w:rsidRPr="0077452E" w:rsidRDefault="0077452E" w:rsidP="00130724">
            <w:pPr>
              <w:rPr>
                <w:rFonts w:ascii="Cambria" w:hAnsi="Cambria"/>
                <w:sz w:val="20"/>
                <w:szCs w:val="20"/>
              </w:rPr>
            </w:pPr>
            <w:r w:rsidRPr="0077452E">
              <w:rPr>
                <w:rFonts w:ascii="Cambria" w:hAnsi="Cambria"/>
                <w:sz w:val="20"/>
                <w:szCs w:val="20"/>
              </w:rPr>
              <w:t>1</w:t>
            </w:r>
            <w:r w:rsidR="00130724">
              <w:rPr>
                <w:rFonts w:ascii="Cambria" w:hAnsi="Cambria"/>
                <w:sz w:val="20"/>
                <w:szCs w:val="20"/>
              </w:rPr>
              <w:t>7</w:t>
            </w:r>
            <w:r w:rsidRPr="0077452E">
              <w:rPr>
                <w:rFonts w:ascii="Cambria" w:hAnsi="Cambria"/>
                <w:sz w:val="20"/>
                <w:szCs w:val="20"/>
              </w:rPr>
              <w:t xml:space="preserve"> (12)</w:t>
            </w:r>
          </w:p>
        </w:tc>
        <w:tc>
          <w:tcPr>
            <w:tcW w:w="1681" w:type="dxa"/>
            <w:tcBorders>
              <w:top w:val="single" w:sz="4" w:space="0" w:color="auto"/>
              <w:bottom w:val="nil"/>
            </w:tcBorders>
          </w:tcPr>
          <w:p w14:paraId="08F3E6B8" w14:textId="77777777" w:rsidR="0077452E" w:rsidRPr="0077452E" w:rsidRDefault="0077452E" w:rsidP="0077452E">
            <w:pPr>
              <w:rPr>
                <w:rFonts w:ascii="Cambria" w:hAnsi="Cambria"/>
                <w:sz w:val="20"/>
                <w:szCs w:val="20"/>
              </w:rPr>
            </w:pPr>
            <w:r w:rsidRPr="0077452E">
              <w:rPr>
                <w:rFonts w:ascii="Cambria" w:hAnsi="Cambria"/>
                <w:sz w:val="20"/>
                <w:szCs w:val="20"/>
              </w:rPr>
              <w:t>15 (5)</w:t>
            </w:r>
          </w:p>
        </w:tc>
        <w:tc>
          <w:tcPr>
            <w:tcW w:w="1681" w:type="dxa"/>
            <w:tcBorders>
              <w:top w:val="single" w:sz="4" w:space="0" w:color="auto"/>
              <w:bottom w:val="nil"/>
            </w:tcBorders>
          </w:tcPr>
          <w:p w14:paraId="0FE6C5A3" w14:textId="77777777" w:rsidR="0077452E" w:rsidRPr="0077452E" w:rsidRDefault="0077452E" w:rsidP="0077452E">
            <w:pPr>
              <w:rPr>
                <w:rFonts w:ascii="Cambria" w:hAnsi="Cambria"/>
                <w:sz w:val="20"/>
                <w:szCs w:val="20"/>
              </w:rPr>
            </w:pPr>
            <w:r w:rsidRPr="0077452E">
              <w:rPr>
                <w:rFonts w:ascii="Cambria" w:hAnsi="Cambria"/>
                <w:sz w:val="20"/>
                <w:szCs w:val="20"/>
              </w:rPr>
              <w:t>13 (5)</w:t>
            </w:r>
          </w:p>
        </w:tc>
        <w:tc>
          <w:tcPr>
            <w:tcW w:w="1682" w:type="dxa"/>
            <w:tcBorders>
              <w:top w:val="single" w:sz="4" w:space="0" w:color="auto"/>
              <w:bottom w:val="nil"/>
            </w:tcBorders>
          </w:tcPr>
          <w:p w14:paraId="2338B8D0" w14:textId="77777777" w:rsidR="0077452E" w:rsidRPr="0077452E" w:rsidRDefault="0077452E" w:rsidP="0077452E">
            <w:pPr>
              <w:rPr>
                <w:rFonts w:ascii="Cambria" w:hAnsi="Cambria"/>
                <w:sz w:val="20"/>
                <w:szCs w:val="20"/>
              </w:rPr>
            </w:pPr>
            <w:r w:rsidRPr="0077452E">
              <w:rPr>
                <w:rFonts w:ascii="Cambria" w:hAnsi="Cambria"/>
                <w:sz w:val="20"/>
                <w:szCs w:val="20"/>
              </w:rPr>
              <w:t>15 (12)</w:t>
            </w:r>
          </w:p>
        </w:tc>
      </w:tr>
      <w:tr w:rsidR="0077452E" w:rsidRPr="0077452E" w14:paraId="48BD8B9F" w14:textId="77777777" w:rsidTr="000D11A2">
        <w:trPr>
          <w:trHeight w:val="199"/>
        </w:trPr>
        <w:tc>
          <w:tcPr>
            <w:tcW w:w="2430" w:type="dxa"/>
            <w:tcBorders>
              <w:top w:val="nil"/>
              <w:bottom w:val="nil"/>
            </w:tcBorders>
          </w:tcPr>
          <w:p w14:paraId="4CB80976" w14:textId="77777777" w:rsidR="0077452E" w:rsidRPr="0077452E" w:rsidRDefault="0077452E" w:rsidP="0077452E">
            <w:pPr>
              <w:rPr>
                <w:rFonts w:ascii="Cambria" w:hAnsi="Cambria"/>
                <w:sz w:val="20"/>
                <w:szCs w:val="20"/>
              </w:rPr>
            </w:pPr>
            <w:proofErr w:type="spellStart"/>
            <w:r w:rsidRPr="0077452E">
              <w:rPr>
                <w:rFonts w:ascii="Cambria" w:hAnsi="Cambria"/>
                <w:sz w:val="20"/>
                <w:szCs w:val="20"/>
              </w:rPr>
              <w:t>Mpala</w:t>
            </w:r>
            <w:proofErr w:type="spellEnd"/>
            <w:r w:rsidRPr="0077452E">
              <w:rPr>
                <w:rFonts w:ascii="Cambria" w:hAnsi="Cambria"/>
                <w:sz w:val="20"/>
                <w:szCs w:val="20"/>
              </w:rPr>
              <w:t xml:space="preserve"> R.C.</w:t>
            </w:r>
          </w:p>
        </w:tc>
        <w:tc>
          <w:tcPr>
            <w:tcW w:w="1710" w:type="dxa"/>
            <w:tcBorders>
              <w:top w:val="nil"/>
              <w:bottom w:val="nil"/>
            </w:tcBorders>
          </w:tcPr>
          <w:p w14:paraId="4B4FBF52" w14:textId="77777777" w:rsidR="0077452E" w:rsidRPr="0077452E" w:rsidRDefault="0077452E" w:rsidP="0077452E">
            <w:pPr>
              <w:rPr>
                <w:rFonts w:ascii="Cambria" w:hAnsi="Cambria"/>
                <w:sz w:val="20"/>
                <w:szCs w:val="20"/>
              </w:rPr>
            </w:pPr>
            <w:r w:rsidRPr="0077452E">
              <w:rPr>
                <w:rFonts w:ascii="Cambria" w:hAnsi="Cambria"/>
                <w:sz w:val="20"/>
                <w:szCs w:val="20"/>
              </w:rPr>
              <w:t>15 (8)</w:t>
            </w:r>
          </w:p>
        </w:tc>
        <w:tc>
          <w:tcPr>
            <w:tcW w:w="1681" w:type="dxa"/>
            <w:tcBorders>
              <w:top w:val="nil"/>
              <w:bottom w:val="nil"/>
            </w:tcBorders>
          </w:tcPr>
          <w:p w14:paraId="4D6B8341" w14:textId="77777777" w:rsidR="0077452E" w:rsidRPr="0077452E" w:rsidRDefault="0077452E" w:rsidP="0077452E">
            <w:pPr>
              <w:rPr>
                <w:rFonts w:ascii="Cambria" w:hAnsi="Cambria"/>
                <w:sz w:val="20"/>
                <w:szCs w:val="20"/>
              </w:rPr>
            </w:pPr>
            <w:r w:rsidRPr="0077452E">
              <w:rPr>
                <w:rFonts w:ascii="Cambria" w:hAnsi="Cambria"/>
                <w:sz w:val="20"/>
                <w:szCs w:val="20"/>
              </w:rPr>
              <w:t>11 (4)</w:t>
            </w:r>
          </w:p>
        </w:tc>
        <w:tc>
          <w:tcPr>
            <w:tcW w:w="1681" w:type="dxa"/>
            <w:tcBorders>
              <w:top w:val="nil"/>
              <w:bottom w:val="nil"/>
            </w:tcBorders>
          </w:tcPr>
          <w:p w14:paraId="309745FB" w14:textId="77777777" w:rsidR="0077452E" w:rsidRPr="0077452E" w:rsidRDefault="0077452E" w:rsidP="0077452E">
            <w:pPr>
              <w:rPr>
                <w:rFonts w:ascii="Cambria" w:hAnsi="Cambria"/>
                <w:sz w:val="20"/>
                <w:szCs w:val="20"/>
              </w:rPr>
            </w:pPr>
            <w:r w:rsidRPr="0077452E">
              <w:rPr>
                <w:rFonts w:ascii="Cambria" w:hAnsi="Cambria"/>
                <w:sz w:val="20"/>
                <w:szCs w:val="20"/>
              </w:rPr>
              <w:t>13 (3)</w:t>
            </w:r>
          </w:p>
        </w:tc>
        <w:tc>
          <w:tcPr>
            <w:tcW w:w="1682" w:type="dxa"/>
            <w:tcBorders>
              <w:top w:val="nil"/>
              <w:bottom w:val="nil"/>
            </w:tcBorders>
          </w:tcPr>
          <w:p w14:paraId="36648134" w14:textId="77777777" w:rsidR="0077452E" w:rsidRPr="0077452E" w:rsidRDefault="0077452E" w:rsidP="0077452E">
            <w:pPr>
              <w:rPr>
                <w:rFonts w:ascii="Cambria" w:hAnsi="Cambria"/>
                <w:sz w:val="20"/>
                <w:szCs w:val="20"/>
              </w:rPr>
            </w:pPr>
            <w:r w:rsidRPr="0077452E">
              <w:rPr>
                <w:rFonts w:ascii="Cambria" w:hAnsi="Cambria"/>
                <w:sz w:val="20"/>
                <w:szCs w:val="20"/>
              </w:rPr>
              <w:t>16 (12)</w:t>
            </w:r>
          </w:p>
        </w:tc>
      </w:tr>
      <w:tr w:rsidR="0077452E" w:rsidRPr="0077452E" w14:paraId="2096B7E6" w14:textId="77777777" w:rsidTr="000D11A2">
        <w:trPr>
          <w:trHeight w:val="214"/>
        </w:trPr>
        <w:tc>
          <w:tcPr>
            <w:tcW w:w="2430" w:type="dxa"/>
            <w:tcBorders>
              <w:top w:val="nil"/>
              <w:bottom w:val="nil"/>
            </w:tcBorders>
          </w:tcPr>
          <w:p w14:paraId="2AA22389" w14:textId="77777777" w:rsidR="0077452E" w:rsidRPr="0077452E" w:rsidRDefault="0077452E" w:rsidP="0077452E">
            <w:pPr>
              <w:rPr>
                <w:rFonts w:ascii="Cambria" w:hAnsi="Cambria"/>
                <w:sz w:val="20"/>
                <w:szCs w:val="20"/>
              </w:rPr>
            </w:pPr>
            <w:proofErr w:type="spellStart"/>
            <w:r w:rsidRPr="0077452E">
              <w:rPr>
                <w:rFonts w:ascii="Cambria" w:hAnsi="Cambria"/>
                <w:sz w:val="20"/>
                <w:szCs w:val="20"/>
              </w:rPr>
              <w:t>Kitengela</w:t>
            </w:r>
            <w:proofErr w:type="spellEnd"/>
          </w:p>
        </w:tc>
        <w:tc>
          <w:tcPr>
            <w:tcW w:w="1710" w:type="dxa"/>
            <w:tcBorders>
              <w:top w:val="nil"/>
              <w:bottom w:val="nil"/>
            </w:tcBorders>
          </w:tcPr>
          <w:p w14:paraId="293A1144" w14:textId="77777777" w:rsidR="0077452E" w:rsidRPr="0077452E" w:rsidRDefault="0077452E" w:rsidP="0077452E">
            <w:pPr>
              <w:rPr>
                <w:rFonts w:ascii="Cambria" w:hAnsi="Cambria"/>
                <w:sz w:val="20"/>
                <w:szCs w:val="20"/>
              </w:rPr>
            </w:pPr>
            <w:r w:rsidRPr="0077452E">
              <w:rPr>
                <w:rFonts w:ascii="Cambria" w:hAnsi="Cambria"/>
                <w:sz w:val="20"/>
                <w:szCs w:val="20"/>
              </w:rPr>
              <w:t>10 (5)</w:t>
            </w:r>
          </w:p>
        </w:tc>
        <w:tc>
          <w:tcPr>
            <w:tcW w:w="1681" w:type="dxa"/>
            <w:tcBorders>
              <w:top w:val="nil"/>
              <w:bottom w:val="nil"/>
            </w:tcBorders>
          </w:tcPr>
          <w:p w14:paraId="33B53705" w14:textId="77777777" w:rsidR="0077452E" w:rsidRPr="0077452E" w:rsidRDefault="0077452E" w:rsidP="0077452E">
            <w:pPr>
              <w:rPr>
                <w:rFonts w:ascii="Cambria" w:hAnsi="Cambria"/>
                <w:sz w:val="20"/>
                <w:szCs w:val="20"/>
              </w:rPr>
            </w:pPr>
            <w:r w:rsidRPr="0077452E">
              <w:rPr>
                <w:rFonts w:ascii="Cambria" w:hAnsi="Cambria"/>
                <w:sz w:val="20"/>
                <w:szCs w:val="20"/>
              </w:rPr>
              <w:t>6 (4)</w:t>
            </w:r>
          </w:p>
        </w:tc>
        <w:tc>
          <w:tcPr>
            <w:tcW w:w="1681" w:type="dxa"/>
            <w:tcBorders>
              <w:top w:val="nil"/>
              <w:bottom w:val="nil"/>
            </w:tcBorders>
          </w:tcPr>
          <w:p w14:paraId="4A0C8213" w14:textId="77777777" w:rsidR="0077452E" w:rsidRPr="0077452E" w:rsidRDefault="0077452E" w:rsidP="0077452E">
            <w:pPr>
              <w:rPr>
                <w:rFonts w:ascii="Cambria" w:hAnsi="Cambria"/>
                <w:sz w:val="20"/>
                <w:szCs w:val="20"/>
              </w:rPr>
            </w:pPr>
            <w:r w:rsidRPr="0077452E">
              <w:rPr>
                <w:rFonts w:ascii="Cambria" w:hAnsi="Cambria"/>
                <w:sz w:val="20"/>
                <w:szCs w:val="20"/>
              </w:rPr>
              <w:t>12 (7)</w:t>
            </w:r>
          </w:p>
        </w:tc>
        <w:tc>
          <w:tcPr>
            <w:tcW w:w="1682" w:type="dxa"/>
            <w:tcBorders>
              <w:top w:val="nil"/>
              <w:bottom w:val="nil"/>
            </w:tcBorders>
          </w:tcPr>
          <w:p w14:paraId="5CE6E2C6" w14:textId="77777777" w:rsidR="0077452E" w:rsidRPr="0077452E" w:rsidRDefault="0077452E" w:rsidP="0077452E">
            <w:pPr>
              <w:rPr>
                <w:rFonts w:ascii="Cambria" w:hAnsi="Cambria"/>
                <w:sz w:val="20"/>
                <w:szCs w:val="20"/>
              </w:rPr>
            </w:pPr>
            <w:r w:rsidRPr="0077452E">
              <w:rPr>
                <w:rFonts w:ascii="Cambria" w:hAnsi="Cambria"/>
                <w:sz w:val="20"/>
                <w:szCs w:val="20"/>
              </w:rPr>
              <w:t>12 (6)</w:t>
            </w:r>
          </w:p>
        </w:tc>
      </w:tr>
      <w:tr w:rsidR="0077452E" w:rsidRPr="0077452E" w14:paraId="09CB6439" w14:textId="77777777" w:rsidTr="000D11A2">
        <w:trPr>
          <w:trHeight w:val="260"/>
        </w:trPr>
        <w:tc>
          <w:tcPr>
            <w:tcW w:w="2430" w:type="dxa"/>
            <w:tcBorders>
              <w:top w:val="nil"/>
              <w:bottom w:val="nil"/>
            </w:tcBorders>
          </w:tcPr>
          <w:p w14:paraId="5119B098" w14:textId="77777777" w:rsidR="0077452E" w:rsidRPr="0077452E" w:rsidRDefault="0077452E" w:rsidP="0077452E">
            <w:pPr>
              <w:rPr>
                <w:rFonts w:ascii="Cambria" w:hAnsi="Cambria"/>
                <w:sz w:val="20"/>
                <w:szCs w:val="20"/>
              </w:rPr>
            </w:pPr>
            <w:r w:rsidRPr="0077452E">
              <w:rPr>
                <w:rFonts w:ascii="Cambria" w:hAnsi="Cambria"/>
                <w:sz w:val="20"/>
                <w:szCs w:val="20"/>
              </w:rPr>
              <w:t>Ngong Hills</w:t>
            </w:r>
            <w:r w:rsidRPr="0077452E">
              <w:rPr>
                <w:rFonts w:ascii="Cambria" w:hAnsi="Cambria"/>
                <w:sz w:val="20"/>
                <w:szCs w:val="20"/>
                <w:vertAlign w:val="superscript"/>
              </w:rPr>
              <w:t>1</w:t>
            </w:r>
          </w:p>
        </w:tc>
        <w:tc>
          <w:tcPr>
            <w:tcW w:w="1710" w:type="dxa"/>
            <w:tcBorders>
              <w:top w:val="nil"/>
              <w:bottom w:val="nil"/>
            </w:tcBorders>
          </w:tcPr>
          <w:p w14:paraId="6198A057" w14:textId="77777777" w:rsidR="0077452E" w:rsidRPr="0077452E" w:rsidRDefault="0077452E" w:rsidP="0077452E">
            <w:pPr>
              <w:rPr>
                <w:rFonts w:ascii="Cambria" w:hAnsi="Cambria"/>
                <w:sz w:val="20"/>
                <w:szCs w:val="20"/>
              </w:rPr>
            </w:pPr>
            <w:r w:rsidRPr="0077452E">
              <w:rPr>
                <w:rFonts w:ascii="Cambria" w:hAnsi="Cambria"/>
                <w:sz w:val="20"/>
                <w:szCs w:val="20"/>
              </w:rPr>
              <w:t>23 (5)</w:t>
            </w:r>
          </w:p>
        </w:tc>
        <w:tc>
          <w:tcPr>
            <w:tcW w:w="1681" w:type="dxa"/>
            <w:tcBorders>
              <w:top w:val="nil"/>
              <w:bottom w:val="nil"/>
            </w:tcBorders>
          </w:tcPr>
          <w:p w14:paraId="374C23BD" w14:textId="77777777" w:rsidR="0077452E" w:rsidRPr="0077452E" w:rsidRDefault="0077452E" w:rsidP="0077452E">
            <w:pPr>
              <w:rPr>
                <w:rFonts w:ascii="Cambria" w:hAnsi="Cambria"/>
                <w:sz w:val="20"/>
                <w:szCs w:val="20"/>
              </w:rPr>
            </w:pPr>
            <w:r w:rsidRPr="0077452E">
              <w:rPr>
                <w:rFonts w:ascii="Cambria" w:hAnsi="Cambria"/>
                <w:sz w:val="20"/>
                <w:szCs w:val="20"/>
              </w:rPr>
              <w:t>10 (8)</w:t>
            </w:r>
          </w:p>
        </w:tc>
        <w:tc>
          <w:tcPr>
            <w:tcW w:w="1681" w:type="dxa"/>
            <w:tcBorders>
              <w:top w:val="nil"/>
              <w:bottom w:val="nil"/>
            </w:tcBorders>
          </w:tcPr>
          <w:p w14:paraId="7F03E658" w14:textId="77777777" w:rsidR="0077452E" w:rsidRPr="0077452E" w:rsidRDefault="0077452E" w:rsidP="0077452E">
            <w:pPr>
              <w:rPr>
                <w:rFonts w:ascii="Cambria" w:hAnsi="Cambria"/>
                <w:sz w:val="20"/>
                <w:szCs w:val="20"/>
              </w:rPr>
            </w:pPr>
            <w:r w:rsidRPr="0077452E">
              <w:rPr>
                <w:rFonts w:ascii="Cambria" w:hAnsi="Cambria"/>
                <w:sz w:val="20"/>
                <w:szCs w:val="20"/>
              </w:rPr>
              <w:t>9 (8)</w:t>
            </w:r>
          </w:p>
        </w:tc>
        <w:tc>
          <w:tcPr>
            <w:tcW w:w="1682" w:type="dxa"/>
            <w:tcBorders>
              <w:top w:val="nil"/>
              <w:bottom w:val="nil"/>
            </w:tcBorders>
          </w:tcPr>
          <w:p w14:paraId="53A8B242" w14:textId="77777777" w:rsidR="0077452E" w:rsidRPr="0077452E" w:rsidRDefault="0077452E" w:rsidP="0077452E">
            <w:pPr>
              <w:rPr>
                <w:rFonts w:ascii="Cambria" w:hAnsi="Cambria"/>
                <w:sz w:val="20"/>
                <w:szCs w:val="20"/>
              </w:rPr>
            </w:pPr>
            <w:r w:rsidRPr="0077452E">
              <w:rPr>
                <w:rFonts w:ascii="Cambria" w:hAnsi="Cambria"/>
                <w:sz w:val="20"/>
                <w:szCs w:val="20"/>
              </w:rPr>
              <w:t>12 (6)</w:t>
            </w:r>
          </w:p>
        </w:tc>
      </w:tr>
      <w:tr w:rsidR="0077452E" w:rsidRPr="0077452E" w14:paraId="4CBAF43E" w14:textId="77777777" w:rsidTr="000D11A2">
        <w:trPr>
          <w:trHeight w:val="260"/>
        </w:trPr>
        <w:tc>
          <w:tcPr>
            <w:tcW w:w="2430" w:type="dxa"/>
            <w:tcBorders>
              <w:top w:val="nil"/>
              <w:bottom w:val="nil"/>
            </w:tcBorders>
          </w:tcPr>
          <w:p w14:paraId="5AD094CE" w14:textId="77777777" w:rsidR="0077452E" w:rsidRPr="0077452E" w:rsidRDefault="0077452E" w:rsidP="0077452E">
            <w:pPr>
              <w:rPr>
                <w:rFonts w:ascii="Cambria" w:hAnsi="Cambria"/>
                <w:sz w:val="20"/>
                <w:szCs w:val="20"/>
              </w:rPr>
            </w:pPr>
            <w:proofErr w:type="spellStart"/>
            <w:r w:rsidRPr="0077452E">
              <w:rPr>
                <w:rFonts w:ascii="Cambria" w:hAnsi="Cambria"/>
                <w:sz w:val="20"/>
                <w:szCs w:val="20"/>
              </w:rPr>
              <w:t>Isinya</w:t>
            </w:r>
            <w:proofErr w:type="spellEnd"/>
            <w:r w:rsidRPr="0077452E">
              <w:rPr>
                <w:rFonts w:ascii="Cambria" w:hAnsi="Cambria"/>
                <w:sz w:val="20"/>
                <w:szCs w:val="20"/>
              </w:rPr>
              <w:t xml:space="preserve"> Road</w:t>
            </w:r>
            <w:r w:rsidRPr="0077452E">
              <w:rPr>
                <w:rFonts w:ascii="Cambria" w:hAnsi="Cambria"/>
                <w:sz w:val="20"/>
                <w:szCs w:val="20"/>
                <w:vertAlign w:val="superscript"/>
              </w:rPr>
              <w:t>1</w:t>
            </w:r>
          </w:p>
        </w:tc>
        <w:tc>
          <w:tcPr>
            <w:tcW w:w="1710" w:type="dxa"/>
            <w:tcBorders>
              <w:top w:val="nil"/>
              <w:bottom w:val="nil"/>
            </w:tcBorders>
          </w:tcPr>
          <w:p w14:paraId="0EE98239" w14:textId="77777777" w:rsidR="0077452E" w:rsidRPr="0077452E" w:rsidRDefault="0077452E" w:rsidP="0077452E">
            <w:pPr>
              <w:rPr>
                <w:rFonts w:ascii="Cambria" w:hAnsi="Cambria"/>
                <w:sz w:val="20"/>
                <w:szCs w:val="20"/>
              </w:rPr>
            </w:pPr>
            <w:r w:rsidRPr="0077452E">
              <w:rPr>
                <w:rFonts w:ascii="Cambria" w:hAnsi="Cambria"/>
                <w:sz w:val="20"/>
                <w:szCs w:val="20"/>
              </w:rPr>
              <w:t>5 (0)</w:t>
            </w:r>
          </w:p>
        </w:tc>
        <w:tc>
          <w:tcPr>
            <w:tcW w:w="1681" w:type="dxa"/>
            <w:tcBorders>
              <w:top w:val="nil"/>
              <w:bottom w:val="nil"/>
            </w:tcBorders>
          </w:tcPr>
          <w:p w14:paraId="2F3580F3" w14:textId="77777777" w:rsidR="0077452E" w:rsidRPr="0077452E" w:rsidRDefault="0077452E" w:rsidP="0077452E">
            <w:pPr>
              <w:rPr>
                <w:rFonts w:ascii="Cambria" w:hAnsi="Cambria"/>
                <w:sz w:val="20"/>
                <w:szCs w:val="20"/>
              </w:rPr>
            </w:pPr>
            <w:r w:rsidRPr="0077452E">
              <w:rPr>
                <w:rFonts w:ascii="Cambria" w:hAnsi="Cambria"/>
                <w:sz w:val="20"/>
                <w:szCs w:val="20"/>
              </w:rPr>
              <w:t>7 (3)</w:t>
            </w:r>
          </w:p>
        </w:tc>
        <w:tc>
          <w:tcPr>
            <w:tcW w:w="1681" w:type="dxa"/>
            <w:tcBorders>
              <w:top w:val="nil"/>
              <w:bottom w:val="nil"/>
            </w:tcBorders>
          </w:tcPr>
          <w:p w14:paraId="32A0C59E" w14:textId="77777777" w:rsidR="0077452E" w:rsidRPr="0077452E" w:rsidRDefault="0077452E" w:rsidP="0077452E">
            <w:pPr>
              <w:rPr>
                <w:rFonts w:ascii="Cambria" w:hAnsi="Cambria"/>
                <w:sz w:val="20"/>
                <w:szCs w:val="20"/>
              </w:rPr>
            </w:pPr>
            <w:r w:rsidRPr="0077452E">
              <w:rPr>
                <w:rFonts w:ascii="Cambria" w:hAnsi="Cambria"/>
                <w:sz w:val="20"/>
                <w:szCs w:val="20"/>
              </w:rPr>
              <w:t>9 (7)</w:t>
            </w:r>
          </w:p>
        </w:tc>
        <w:tc>
          <w:tcPr>
            <w:tcW w:w="1682" w:type="dxa"/>
            <w:tcBorders>
              <w:top w:val="nil"/>
              <w:bottom w:val="nil"/>
            </w:tcBorders>
          </w:tcPr>
          <w:p w14:paraId="5CCA01FB" w14:textId="77777777" w:rsidR="0077452E" w:rsidRPr="0077452E" w:rsidRDefault="0077452E" w:rsidP="0077452E">
            <w:pPr>
              <w:rPr>
                <w:rFonts w:ascii="Cambria" w:hAnsi="Cambria"/>
                <w:sz w:val="20"/>
                <w:szCs w:val="20"/>
              </w:rPr>
            </w:pPr>
            <w:r w:rsidRPr="0077452E">
              <w:rPr>
                <w:rFonts w:ascii="Cambria" w:hAnsi="Cambria"/>
                <w:sz w:val="20"/>
                <w:szCs w:val="20"/>
              </w:rPr>
              <w:t>5 (4)</w:t>
            </w:r>
          </w:p>
        </w:tc>
      </w:tr>
      <w:tr w:rsidR="0077452E" w:rsidRPr="0077452E" w14:paraId="224F5F40" w14:textId="77777777" w:rsidTr="000D11A2">
        <w:trPr>
          <w:trHeight w:val="199"/>
        </w:trPr>
        <w:tc>
          <w:tcPr>
            <w:tcW w:w="2430" w:type="dxa"/>
            <w:tcBorders>
              <w:top w:val="nil"/>
              <w:bottom w:val="nil"/>
            </w:tcBorders>
          </w:tcPr>
          <w:p w14:paraId="3B38C43E" w14:textId="77777777" w:rsidR="0077452E" w:rsidRPr="0077452E" w:rsidRDefault="0077452E" w:rsidP="0077452E">
            <w:pPr>
              <w:rPr>
                <w:rFonts w:ascii="Cambria" w:hAnsi="Cambria"/>
                <w:sz w:val="20"/>
                <w:szCs w:val="20"/>
              </w:rPr>
            </w:pPr>
            <w:proofErr w:type="spellStart"/>
            <w:r w:rsidRPr="0077452E">
              <w:rPr>
                <w:rFonts w:ascii="Cambria" w:hAnsi="Cambria"/>
                <w:sz w:val="20"/>
                <w:szCs w:val="20"/>
              </w:rPr>
              <w:t>Koriema</w:t>
            </w:r>
            <w:proofErr w:type="spellEnd"/>
          </w:p>
        </w:tc>
        <w:tc>
          <w:tcPr>
            <w:tcW w:w="1710" w:type="dxa"/>
            <w:tcBorders>
              <w:top w:val="nil"/>
              <w:bottom w:val="nil"/>
            </w:tcBorders>
          </w:tcPr>
          <w:p w14:paraId="0BCD5093" w14:textId="77777777" w:rsidR="0077452E" w:rsidRPr="0077452E" w:rsidRDefault="0077452E" w:rsidP="0077452E">
            <w:pPr>
              <w:rPr>
                <w:rFonts w:ascii="Cambria" w:hAnsi="Cambria"/>
                <w:sz w:val="20"/>
                <w:szCs w:val="20"/>
              </w:rPr>
            </w:pPr>
            <w:r w:rsidRPr="0077452E">
              <w:rPr>
                <w:rFonts w:ascii="Cambria" w:hAnsi="Cambria"/>
                <w:sz w:val="20"/>
                <w:szCs w:val="20"/>
              </w:rPr>
              <w:t>18 (2)</w:t>
            </w:r>
          </w:p>
        </w:tc>
        <w:tc>
          <w:tcPr>
            <w:tcW w:w="1681" w:type="dxa"/>
            <w:tcBorders>
              <w:top w:val="nil"/>
              <w:bottom w:val="nil"/>
            </w:tcBorders>
          </w:tcPr>
          <w:p w14:paraId="5E98C6E8" w14:textId="77777777" w:rsidR="0077452E" w:rsidRPr="0077452E" w:rsidRDefault="0077452E" w:rsidP="0077452E">
            <w:pPr>
              <w:rPr>
                <w:rFonts w:ascii="Cambria" w:hAnsi="Cambria"/>
                <w:sz w:val="20"/>
                <w:szCs w:val="20"/>
              </w:rPr>
            </w:pPr>
            <w:r w:rsidRPr="0077452E">
              <w:rPr>
                <w:rFonts w:ascii="Cambria" w:hAnsi="Cambria"/>
                <w:sz w:val="20"/>
                <w:szCs w:val="20"/>
              </w:rPr>
              <w:t>0 (0)</w:t>
            </w:r>
          </w:p>
        </w:tc>
        <w:tc>
          <w:tcPr>
            <w:tcW w:w="1681" w:type="dxa"/>
            <w:tcBorders>
              <w:top w:val="nil"/>
              <w:bottom w:val="nil"/>
            </w:tcBorders>
          </w:tcPr>
          <w:p w14:paraId="26139244" w14:textId="77777777" w:rsidR="0077452E" w:rsidRPr="0077452E" w:rsidRDefault="0077452E" w:rsidP="0077452E">
            <w:pPr>
              <w:rPr>
                <w:rFonts w:ascii="Cambria" w:hAnsi="Cambria"/>
                <w:sz w:val="20"/>
                <w:szCs w:val="20"/>
              </w:rPr>
            </w:pPr>
            <w:r w:rsidRPr="0077452E">
              <w:rPr>
                <w:rFonts w:ascii="Cambria" w:hAnsi="Cambria"/>
                <w:sz w:val="20"/>
                <w:szCs w:val="20"/>
              </w:rPr>
              <w:t>9 (7)</w:t>
            </w:r>
          </w:p>
        </w:tc>
        <w:tc>
          <w:tcPr>
            <w:tcW w:w="1682" w:type="dxa"/>
            <w:tcBorders>
              <w:top w:val="nil"/>
              <w:bottom w:val="nil"/>
            </w:tcBorders>
          </w:tcPr>
          <w:p w14:paraId="57DF0854" w14:textId="77777777" w:rsidR="0077452E" w:rsidRPr="0077452E" w:rsidRDefault="0077452E" w:rsidP="0077452E">
            <w:pPr>
              <w:rPr>
                <w:rFonts w:ascii="Cambria" w:hAnsi="Cambria"/>
                <w:sz w:val="20"/>
                <w:szCs w:val="20"/>
              </w:rPr>
            </w:pPr>
            <w:r w:rsidRPr="0077452E">
              <w:rPr>
                <w:rFonts w:ascii="Cambria" w:hAnsi="Cambria"/>
                <w:sz w:val="20"/>
                <w:szCs w:val="20"/>
              </w:rPr>
              <w:t>5 (3)</w:t>
            </w:r>
          </w:p>
        </w:tc>
      </w:tr>
      <w:tr w:rsidR="0077452E" w:rsidRPr="0077452E" w14:paraId="2418A758" w14:textId="77777777" w:rsidTr="000D11A2">
        <w:trPr>
          <w:trHeight w:val="214"/>
        </w:trPr>
        <w:tc>
          <w:tcPr>
            <w:tcW w:w="2430" w:type="dxa"/>
            <w:tcBorders>
              <w:top w:val="nil"/>
              <w:bottom w:val="nil"/>
            </w:tcBorders>
          </w:tcPr>
          <w:p w14:paraId="5A05E0D5" w14:textId="77777777" w:rsidR="0077452E" w:rsidRPr="0077452E" w:rsidRDefault="0077452E" w:rsidP="0077452E">
            <w:pPr>
              <w:rPr>
                <w:rFonts w:ascii="Cambria" w:hAnsi="Cambria"/>
                <w:sz w:val="20"/>
                <w:szCs w:val="20"/>
              </w:rPr>
            </w:pPr>
            <w:proofErr w:type="spellStart"/>
            <w:r w:rsidRPr="0077452E">
              <w:rPr>
                <w:rFonts w:ascii="Cambria" w:hAnsi="Cambria"/>
                <w:sz w:val="20"/>
                <w:szCs w:val="20"/>
              </w:rPr>
              <w:t>Mogotio</w:t>
            </w:r>
            <w:proofErr w:type="spellEnd"/>
          </w:p>
        </w:tc>
        <w:tc>
          <w:tcPr>
            <w:tcW w:w="1710" w:type="dxa"/>
            <w:tcBorders>
              <w:top w:val="nil"/>
              <w:bottom w:val="nil"/>
            </w:tcBorders>
          </w:tcPr>
          <w:p w14:paraId="2E8F2944" w14:textId="77777777" w:rsidR="0077452E" w:rsidRPr="0077452E" w:rsidRDefault="0077452E" w:rsidP="0077452E">
            <w:pPr>
              <w:rPr>
                <w:rFonts w:ascii="Cambria" w:hAnsi="Cambria"/>
                <w:sz w:val="20"/>
                <w:szCs w:val="20"/>
              </w:rPr>
            </w:pPr>
            <w:r w:rsidRPr="0077452E">
              <w:rPr>
                <w:rFonts w:ascii="Cambria" w:hAnsi="Cambria"/>
                <w:sz w:val="20"/>
                <w:szCs w:val="20"/>
              </w:rPr>
              <w:t>16 (5)</w:t>
            </w:r>
          </w:p>
        </w:tc>
        <w:tc>
          <w:tcPr>
            <w:tcW w:w="1681" w:type="dxa"/>
            <w:tcBorders>
              <w:top w:val="nil"/>
              <w:bottom w:val="nil"/>
            </w:tcBorders>
          </w:tcPr>
          <w:p w14:paraId="452EE008" w14:textId="77777777" w:rsidR="0077452E" w:rsidRPr="0077452E" w:rsidRDefault="0077452E" w:rsidP="0077452E">
            <w:pPr>
              <w:rPr>
                <w:rFonts w:ascii="Cambria" w:hAnsi="Cambria"/>
                <w:sz w:val="20"/>
                <w:szCs w:val="20"/>
              </w:rPr>
            </w:pPr>
            <w:r w:rsidRPr="0077452E">
              <w:rPr>
                <w:rFonts w:ascii="Cambria" w:hAnsi="Cambria"/>
                <w:sz w:val="20"/>
                <w:szCs w:val="20"/>
              </w:rPr>
              <w:t>0 (0)</w:t>
            </w:r>
          </w:p>
        </w:tc>
        <w:tc>
          <w:tcPr>
            <w:tcW w:w="1681" w:type="dxa"/>
            <w:tcBorders>
              <w:top w:val="nil"/>
              <w:bottom w:val="nil"/>
            </w:tcBorders>
          </w:tcPr>
          <w:p w14:paraId="325573F1" w14:textId="77777777" w:rsidR="0077452E" w:rsidRPr="0077452E" w:rsidRDefault="0077452E" w:rsidP="0077452E">
            <w:pPr>
              <w:rPr>
                <w:rFonts w:ascii="Cambria" w:hAnsi="Cambria"/>
                <w:sz w:val="20"/>
                <w:szCs w:val="20"/>
              </w:rPr>
            </w:pPr>
            <w:r w:rsidRPr="0077452E">
              <w:rPr>
                <w:rFonts w:ascii="Cambria" w:hAnsi="Cambria"/>
                <w:sz w:val="20"/>
                <w:szCs w:val="20"/>
              </w:rPr>
              <w:t>14 (12)</w:t>
            </w:r>
          </w:p>
        </w:tc>
        <w:tc>
          <w:tcPr>
            <w:tcW w:w="1682" w:type="dxa"/>
            <w:tcBorders>
              <w:top w:val="nil"/>
              <w:bottom w:val="nil"/>
            </w:tcBorders>
          </w:tcPr>
          <w:p w14:paraId="134DA0A5" w14:textId="77777777" w:rsidR="0077452E" w:rsidRPr="0077452E" w:rsidRDefault="0077452E" w:rsidP="0077452E">
            <w:pPr>
              <w:rPr>
                <w:rFonts w:ascii="Cambria" w:hAnsi="Cambria"/>
                <w:sz w:val="20"/>
                <w:szCs w:val="20"/>
              </w:rPr>
            </w:pPr>
            <w:r w:rsidRPr="0077452E">
              <w:rPr>
                <w:rFonts w:ascii="Cambria" w:hAnsi="Cambria"/>
                <w:sz w:val="20"/>
                <w:szCs w:val="20"/>
              </w:rPr>
              <w:t>8 (7)</w:t>
            </w:r>
          </w:p>
        </w:tc>
      </w:tr>
      <w:tr w:rsidR="0077452E" w:rsidRPr="0077452E" w14:paraId="184F50EC" w14:textId="77777777" w:rsidTr="000D11A2">
        <w:trPr>
          <w:trHeight w:val="214"/>
        </w:trPr>
        <w:tc>
          <w:tcPr>
            <w:tcW w:w="2430" w:type="dxa"/>
            <w:tcBorders>
              <w:top w:val="nil"/>
              <w:bottom w:val="nil"/>
            </w:tcBorders>
          </w:tcPr>
          <w:p w14:paraId="60D8A6CB" w14:textId="77777777" w:rsidR="0077452E" w:rsidRPr="0077452E" w:rsidRDefault="0077452E" w:rsidP="0077452E">
            <w:pPr>
              <w:rPr>
                <w:rFonts w:ascii="Cambria" w:hAnsi="Cambria"/>
                <w:sz w:val="20"/>
                <w:szCs w:val="20"/>
              </w:rPr>
            </w:pPr>
            <w:proofErr w:type="spellStart"/>
            <w:r w:rsidRPr="0077452E">
              <w:rPr>
                <w:rFonts w:ascii="Cambria" w:hAnsi="Cambria"/>
                <w:sz w:val="20"/>
                <w:szCs w:val="20"/>
              </w:rPr>
              <w:t>Mogotio-Koriema</w:t>
            </w:r>
            <w:proofErr w:type="spellEnd"/>
            <w:r w:rsidRPr="0077452E">
              <w:rPr>
                <w:rFonts w:ascii="Cambria" w:hAnsi="Cambria"/>
                <w:sz w:val="20"/>
                <w:szCs w:val="20"/>
              </w:rPr>
              <w:t xml:space="preserve"> Road</w:t>
            </w:r>
            <w:r w:rsidRPr="0077452E">
              <w:rPr>
                <w:rFonts w:ascii="Cambria" w:hAnsi="Cambria"/>
                <w:sz w:val="20"/>
                <w:szCs w:val="20"/>
                <w:vertAlign w:val="superscript"/>
              </w:rPr>
              <w:t>1</w:t>
            </w:r>
          </w:p>
        </w:tc>
        <w:tc>
          <w:tcPr>
            <w:tcW w:w="1710" w:type="dxa"/>
            <w:tcBorders>
              <w:top w:val="nil"/>
              <w:bottom w:val="nil"/>
            </w:tcBorders>
          </w:tcPr>
          <w:p w14:paraId="7283B30D" w14:textId="77777777" w:rsidR="0077452E" w:rsidRPr="0077452E" w:rsidRDefault="0077452E" w:rsidP="0077452E">
            <w:pPr>
              <w:rPr>
                <w:rFonts w:ascii="Cambria" w:hAnsi="Cambria"/>
                <w:sz w:val="20"/>
                <w:szCs w:val="20"/>
              </w:rPr>
            </w:pPr>
            <w:r w:rsidRPr="0077452E">
              <w:rPr>
                <w:rFonts w:ascii="Cambria" w:hAnsi="Cambria"/>
                <w:sz w:val="20"/>
                <w:szCs w:val="20"/>
              </w:rPr>
              <w:t>0 (0)</w:t>
            </w:r>
          </w:p>
        </w:tc>
        <w:tc>
          <w:tcPr>
            <w:tcW w:w="1681" w:type="dxa"/>
            <w:tcBorders>
              <w:top w:val="nil"/>
              <w:bottom w:val="nil"/>
            </w:tcBorders>
          </w:tcPr>
          <w:p w14:paraId="4178FCD9" w14:textId="77777777" w:rsidR="0077452E" w:rsidRPr="0077452E" w:rsidRDefault="0077452E" w:rsidP="0077452E">
            <w:pPr>
              <w:rPr>
                <w:rFonts w:ascii="Cambria" w:hAnsi="Cambria"/>
                <w:sz w:val="20"/>
                <w:szCs w:val="20"/>
              </w:rPr>
            </w:pPr>
            <w:r w:rsidRPr="0077452E">
              <w:rPr>
                <w:rFonts w:ascii="Cambria" w:hAnsi="Cambria"/>
                <w:sz w:val="20"/>
                <w:szCs w:val="20"/>
              </w:rPr>
              <w:t>0 (0)</w:t>
            </w:r>
          </w:p>
        </w:tc>
        <w:tc>
          <w:tcPr>
            <w:tcW w:w="1681" w:type="dxa"/>
            <w:tcBorders>
              <w:top w:val="nil"/>
              <w:bottom w:val="nil"/>
            </w:tcBorders>
          </w:tcPr>
          <w:p w14:paraId="5988E5E0" w14:textId="77777777" w:rsidR="0077452E" w:rsidRPr="0077452E" w:rsidRDefault="0077452E" w:rsidP="0077452E">
            <w:pPr>
              <w:rPr>
                <w:rFonts w:ascii="Cambria" w:hAnsi="Cambria"/>
                <w:sz w:val="20"/>
                <w:szCs w:val="20"/>
              </w:rPr>
            </w:pPr>
            <w:r w:rsidRPr="0077452E">
              <w:rPr>
                <w:rFonts w:ascii="Cambria" w:hAnsi="Cambria"/>
                <w:sz w:val="20"/>
                <w:szCs w:val="20"/>
              </w:rPr>
              <w:t>4 (3)</w:t>
            </w:r>
          </w:p>
        </w:tc>
        <w:tc>
          <w:tcPr>
            <w:tcW w:w="1682" w:type="dxa"/>
            <w:tcBorders>
              <w:top w:val="nil"/>
              <w:bottom w:val="nil"/>
            </w:tcBorders>
          </w:tcPr>
          <w:p w14:paraId="73E7A26E" w14:textId="77777777" w:rsidR="0077452E" w:rsidRPr="0077452E" w:rsidRDefault="0077452E" w:rsidP="0077452E">
            <w:pPr>
              <w:rPr>
                <w:rFonts w:ascii="Cambria" w:hAnsi="Cambria"/>
                <w:sz w:val="20"/>
                <w:szCs w:val="20"/>
              </w:rPr>
            </w:pPr>
            <w:r w:rsidRPr="0077452E">
              <w:rPr>
                <w:rFonts w:ascii="Cambria" w:hAnsi="Cambria"/>
                <w:sz w:val="20"/>
                <w:szCs w:val="20"/>
              </w:rPr>
              <w:t>3 (0)</w:t>
            </w:r>
          </w:p>
        </w:tc>
      </w:tr>
      <w:tr w:rsidR="0077452E" w:rsidRPr="0077452E" w14:paraId="4C66B455" w14:textId="77777777" w:rsidTr="000D11A2">
        <w:trPr>
          <w:trHeight w:val="214"/>
        </w:trPr>
        <w:tc>
          <w:tcPr>
            <w:tcW w:w="2430" w:type="dxa"/>
            <w:tcBorders>
              <w:top w:val="nil"/>
              <w:bottom w:val="nil"/>
            </w:tcBorders>
          </w:tcPr>
          <w:p w14:paraId="35E0240F" w14:textId="77777777" w:rsidR="0077452E" w:rsidRPr="0077452E" w:rsidRDefault="0077452E" w:rsidP="0077452E">
            <w:pPr>
              <w:rPr>
                <w:rFonts w:ascii="Cambria" w:hAnsi="Cambria"/>
                <w:sz w:val="20"/>
                <w:szCs w:val="20"/>
              </w:rPr>
            </w:pPr>
            <w:proofErr w:type="spellStart"/>
            <w:r w:rsidRPr="0077452E">
              <w:rPr>
                <w:rFonts w:ascii="Cambria" w:hAnsi="Cambria"/>
                <w:sz w:val="20"/>
                <w:szCs w:val="20"/>
              </w:rPr>
              <w:t>Gilgil</w:t>
            </w:r>
            <w:proofErr w:type="spellEnd"/>
          </w:p>
        </w:tc>
        <w:tc>
          <w:tcPr>
            <w:tcW w:w="1710" w:type="dxa"/>
            <w:tcBorders>
              <w:top w:val="nil"/>
              <w:bottom w:val="nil"/>
            </w:tcBorders>
          </w:tcPr>
          <w:p w14:paraId="72D4215F" w14:textId="77777777" w:rsidR="0077452E" w:rsidRPr="0077452E" w:rsidRDefault="0077452E" w:rsidP="0077452E">
            <w:pPr>
              <w:rPr>
                <w:rFonts w:ascii="Cambria" w:hAnsi="Cambria"/>
                <w:sz w:val="20"/>
                <w:szCs w:val="20"/>
              </w:rPr>
            </w:pPr>
            <w:r w:rsidRPr="0077452E">
              <w:rPr>
                <w:rFonts w:ascii="Cambria" w:hAnsi="Cambria"/>
                <w:sz w:val="20"/>
                <w:szCs w:val="20"/>
              </w:rPr>
              <w:t>9 (0)</w:t>
            </w:r>
          </w:p>
        </w:tc>
        <w:tc>
          <w:tcPr>
            <w:tcW w:w="1681" w:type="dxa"/>
            <w:tcBorders>
              <w:top w:val="nil"/>
              <w:bottom w:val="nil"/>
            </w:tcBorders>
          </w:tcPr>
          <w:p w14:paraId="4F11361E" w14:textId="77777777" w:rsidR="0077452E" w:rsidRPr="0077452E" w:rsidRDefault="0077452E" w:rsidP="0077452E">
            <w:pPr>
              <w:rPr>
                <w:rFonts w:ascii="Cambria" w:hAnsi="Cambria"/>
                <w:sz w:val="20"/>
                <w:szCs w:val="20"/>
              </w:rPr>
            </w:pPr>
            <w:r w:rsidRPr="0077452E">
              <w:rPr>
                <w:rFonts w:ascii="Cambria" w:hAnsi="Cambria"/>
                <w:sz w:val="20"/>
                <w:szCs w:val="20"/>
              </w:rPr>
              <w:t>0 (0)</w:t>
            </w:r>
          </w:p>
        </w:tc>
        <w:tc>
          <w:tcPr>
            <w:tcW w:w="1681" w:type="dxa"/>
            <w:tcBorders>
              <w:top w:val="nil"/>
              <w:bottom w:val="nil"/>
            </w:tcBorders>
          </w:tcPr>
          <w:p w14:paraId="6255F96F" w14:textId="77777777" w:rsidR="0077452E" w:rsidRPr="0077452E" w:rsidRDefault="0077452E" w:rsidP="0077452E">
            <w:pPr>
              <w:rPr>
                <w:rFonts w:ascii="Cambria" w:hAnsi="Cambria"/>
                <w:sz w:val="20"/>
                <w:szCs w:val="20"/>
              </w:rPr>
            </w:pPr>
            <w:r w:rsidRPr="0077452E">
              <w:rPr>
                <w:rFonts w:ascii="Cambria" w:hAnsi="Cambria"/>
                <w:sz w:val="20"/>
                <w:szCs w:val="20"/>
              </w:rPr>
              <w:t>0 (0)</w:t>
            </w:r>
          </w:p>
        </w:tc>
        <w:tc>
          <w:tcPr>
            <w:tcW w:w="1682" w:type="dxa"/>
            <w:tcBorders>
              <w:top w:val="nil"/>
              <w:bottom w:val="nil"/>
            </w:tcBorders>
          </w:tcPr>
          <w:p w14:paraId="174EFDAE" w14:textId="77777777" w:rsidR="0077452E" w:rsidRPr="0077452E" w:rsidRDefault="0077452E" w:rsidP="0077452E">
            <w:pPr>
              <w:rPr>
                <w:rFonts w:ascii="Cambria" w:hAnsi="Cambria"/>
                <w:sz w:val="20"/>
                <w:szCs w:val="20"/>
              </w:rPr>
            </w:pPr>
            <w:r w:rsidRPr="0077452E">
              <w:rPr>
                <w:rFonts w:ascii="Cambria" w:hAnsi="Cambria"/>
                <w:sz w:val="20"/>
                <w:szCs w:val="20"/>
              </w:rPr>
              <w:t>5 (3)</w:t>
            </w:r>
          </w:p>
        </w:tc>
      </w:tr>
      <w:tr w:rsidR="0077452E" w:rsidRPr="0077452E" w14:paraId="660FBA02" w14:textId="77777777" w:rsidTr="000D11A2">
        <w:trPr>
          <w:trHeight w:val="199"/>
        </w:trPr>
        <w:tc>
          <w:tcPr>
            <w:tcW w:w="2430" w:type="dxa"/>
            <w:tcBorders>
              <w:top w:val="nil"/>
              <w:bottom w:val="nil"/>
            </w:tcBorders>
          </w:tcPr>
          <w:p w14:paraId="1B20FC98" w14:textId="77777777" w:rsidR="0077452E" w:rsidRPr="0077452E" w:rsidRDefault="0077452E" w:rsidP="0077452E">
            <w:pPr>
              <w:rPr>
                <w:rFonts w:ascii="Cambria" w:hAnsi="Cambria"/>
                <w:sz w:val="20"/>
                <w:szCs w:val="20"/>
              </w:rPr>
            </w:pPr>
            <w:r w:rsidRPr="0077452E">
              <w:rPr>
                <w:rFonts w:ascii="Cambria" w:hAnsi="Cambria"/>
                <w:sz w:val="20"/>
                <w:szCs w:val="20"/>
              </w:rPr>
              <w:t>Lake Naivasha</w:t>
            </w:r>
            <w:r w:rsidRPr="0077452E">
              <w:rPr>
                <w:rFonts w:ascii="Cambria" w:hAnsi="Cambria"/>
                <w:sz w:val="20"/>
                <w:szCs w:val="20"/>
                <w:vertAlign w:val="superscript"/>
              </w:rPr>
              <w:t>2</w:t>
            </w:r>
          </w:p>
        </w:tc>
        <w:tc>
          <w:tcPr>
            <w:tcW w:w="1710" w:type="dxa"/>
            <w:tcBorders>
              <w:top w:val="nil"/>
              <w:bottom w:val="nil"/>
            </w:tcBorders>
          </w:tcPr>
          <w:p w14:paraId="5B871348" w14:textId="77777777" w:rsidR="0077452E" w:rsidRPr="0077452E" w:rsidRDefault="0077452E" w:rsidP="0077452E">
            <w:pPr>
              <w:rPr>
                <w:rFonts w:ascii="Cambria" w:hAnsi="Cambria"/>
                <w:sz w:val="20"/>
                <w:szCs w:val="20"/>
              </w:rPr>
            </w:pPr>
            <w:r w:rsidRPr="0077452E">
              <w:rPr>
                <w:rFonts w:ascii="Cambria" w:hAnsi="Cambria"/>
                <w:sz w:val="20"/>
                <w:szCs w:val="20"/>
              </w:rPr>
              <w:t>10 (0)</w:t>
            </w:r>
          </w:p>
        </w:tc>
        <w:tc>
          <w:tcPr>
            <w:tcW w:w="1681" w:type="dxa"/>
            <w:tcBorders>
              <w:top w:val="nil"/>
              <w:bottom w:val="nil"/>
            </w:tcBorders>
          </w:tcPr>
          <w:p w14:paraId="67FB969B" w14:textId="77777777" w:rsidR="0077452E" w:rsidRPr="0077452E" w:rsidRDefault="0077452E" w:rsidP="0077452E">
            <w:pPr>
              <w:rPr>
                <w:rFonts w:ascii="Cambria" w:hAnsi="Cambria"/>
                <w:sz w:val="20"/>
                <w:szCs w:val="20"/>
              </w:rPr>
            </w:pPr>
            <w:r w:rsidRPr="0077452E">
              <w:rPr>
                <w:rFonts w:ascii="Cambria" w:hAnsi="Cambria"/>
                <w:sz w:val="20"/>
                <w:szCs w:val="20"/>
              </w:rPr>
              <w:t>0 (0)</w:t>
            </w:r>
          </w:p>
        </w:tc>
        <w:tc>
          <w:tcPr>
            <w:tcW w:w="1681" w:type="dxa"/>
            <w:tcBorders>
              <w:top w:val="nil"/>
              <w:bottom w:val="nil"/>
            </w:tcBorders>
          </w:tcPr>
          <w:p w14:paraId="39CDB644" w14:textId="77777777" w:rsidR="0077452E" w:rsidRPr="0077452E" w:rsidRDefault="0077452E" w:rsidP="0077452E">
            <w:pPr>
              <w:rPr>
                <w:rFonts w:ascii="Cambria" w:hAnsi="Cambria"/>
                <w:sz w:val="20"/>
                <w:szCs w:val="20"/>
              </w:rPr>
            </w:pPr>
            <w:r w:rsidRPr="0077452E">
              <w:rPr>
                <w:rFonts w:ascii="Cambria" w:hAnsi="Cambria"/>
                <w:sz w:val="20"/>
                <w:szCs w:val="20"/>
              </w:rPr>
              <w:t>0 (0)</w:t>
            </w:r>
          </w:p>
        </w:tc>
        <w:tc>
          <w:tcPr>
            <w:tcW w:w="1682" w:type="dxa"/>
            <w:tcBorders>
              <w:top w:val="nil"/>
              <w:bottom w:val="nil"/>
            </w:tcBorders>
          </w:tcPr>
          <w:p w14:paraId="23D60F25" w14:textId="77777777" w:rsidR="0077452E" w:rsidRPr="0077452E" w:rsidRDefault="0077452E" w:rsidP="0077452E">
            <w:pPr>
              <w:rPr>
                <w:rFonts w:ascii="Cambria" w:hAnsi="Cambria"/>
                <w:sz w:val="20"/>
                <w:szCs w:val="20"/>
              </w:rPr>
            </w:pPr>
            <w:r w:rsidRPr="0077452E">
              <w:rPr>
                <w:rFonts w:ascii="Cambria" w:hAnsi="Cambria"/>
                <w:sz w:val="20"/>
                <w:szCs w:val="20"/>
              </w:rPr>
              <w:t>14 (4)</w:t>
            </w:r>
          </w:p>
        </w:tc>
      </w:tr>
      <w:tr w:rsidR="0077452E" w:rsidRPr="0077452E" w14:paraId="03C268E1" w14:textId="77777777" w:rsidTr="000D11A2">
        <w:trPr>
          <w:trHeight w:val="199"/>
        </w:trPr>
        <w:tc>
          <w:tcPr>
            <w:tcW w:w="2430" w:type="dxa"/>
            <w:tcBorders>
              <w:top w:val="nil"/>
              <w:bottom w:val="nil"/>
            </w:tcBorders>
          </w:tcPr>
          <w:p w14:paraId="045FC814" w14:textId="77777777" w:rsidR="0077452E" w:rsidRPr="0077452E" w:rsidRDefault="0077452E" w:rsidP="0077452E">
            <w:pPr>
              <w:rPr>
                <w:rFonts w:ascii="Cambria" w:hAnsi="Cambria"/>
                <w:sz w:val="20"/>
                <w:szCs w:val="20"/>
              </w:rPr>
            </w:pPr>
            <w:r w:rsidRPr="0077452E">
              <w:rPr>
                <w:rFonts w:ascii="Cambria" w:hAnsi="Cambria"/>
                <w:sz w:val="20"/>
                <w:szCs w:val="20"/>
              </w:rPr>
              <w:t>South Lake Road 1</w:t>
            </w:r>
            <w:r w:rsidRPr="0077452E">
              <w:rPr>
                <w:rFonts w:ascii="Cambria" w:hAnsi="Cambria"/>
                <w:sz w:val="20"/>
                <w:szCs w:val="20"/>
                <w:vertAlign w:val="superscript"/>
              </w:rPr>
              <w:t>2</w:t>
            </w:r>
          </w:p>
        </w:tc>
        <w:tc>
          <w:tcPr>
            <w:tcW w:w="1710" w:type="dxa"/>
            <w:tcBorders>
              <w:top w:val="nil"/>
              <w:bottom w:val="nil"/>
            </w:tcBorders>
          </w:tcPr>
          <w:p w14:paraId="698B6993" w14:textId="77777777" w:rsidR="0077452E" w:rsidRPr="0077452E" w:rsidRDefault="0077452E" w:rsidP="0077452E">
            <w:pPr>
              <w:rPr>
                <w:rFonts w:ascii="Cambria" w:hAnsi="Cambria"/>
                <w:sz w:val="20"/>
                <w:szCs w:val="20"/>
              </w:rPr>
            </w:pPr>
            <w:r w:rsidRPr="0077452E">
              <w:rPr>
                <w:rFonts w:ascii="Cambria" w:hAnsi="Cambria"/>
                <w:sz w:val="20"/>
                <w:szCs w:val="20"/>
              </w:rPr>
              <w:t>0 (0)</w:t>
            </w:r>
          </w:p>
        </w:tc>
        <w:tc>
          <w:tcPr>
            <w:tcW w:w="1681" w:type="dxa"/>
            <w:tcBorders>
              <w:top w:val="nil"/>
              <w:bottom w:val="nil"/>
            </w:tcBorders>
          </w:tcPr>
          <w:p w14:paraId="245E2317" w14:textId="77777777" w:rsidR="0077452E" w:rsidRPr="0077452E" w:rsidRDefault="0077452E" w:rsidP="0077452E">
            <w:pPr>
              <w:rPr>
                <w:rFonts w:ascii="Cambria" w:hAnsi="Cambria"/>
                <w:sz w:val="20"/>
                <w:szCs w:val="20"/>
              </w:rPr>
            </w:pPr>
            <w:r w:rsidRPr="0077452E">
              <w:rPr>
                <w:rFonts w:ascii="Cambria" w:hAnsi="Cambria"/>
                <w:sz w:val="20"/>
                <w:szCs w:val="20"/>
              </w:rPr>
              <w:t>0 (0)</w:t>
            </w:r>
          </w:p>
        </w:tc>
        <w:tc>
          <w:tcPr>
            <w:tcW w:w="1681" w:type="dxa"/>
            <w:tcBorders>
              <w:top w:val="nil"/>
              <w:bottom w:val="nil"/>
            </w:tcBorders>
          </w:tcPr>
          <w:p w14:paraId="4A74F868" w14:textId="77777777" w:rsidR="0077452E" w:rsidRPr="0077452E" w:rsidRDefault="0077452E" w:rsidP="0077452E">
            <w:pPr>
              <w:rPr>
                <w:rFonts w:ascii="Cambria" w:hAnsi="Cambria"/>
                <w:sz w:val="20"/>
                <w:szCs w:val="20"/>
              </w:rPr>
            </w:pPr>
            <w:r w:rsidRPr="0077452E">
              <w:rPr>
                <w:rFonts w:ascii="Cambria" w:hAnsi="Cambria"/>
                <w:sz w:val="20"/>
                <w:szCs w:val="20"/>
              </w:rPr>
              <w:t>6 (6)</w:t>
            </w:r>
          </w:p>
        </w:tc>
        <w:tc>
          <w:tcPr>
            <w:tcW w:w="1682" w:type="dxa"/>
            <w:tcBorders>
              <w:top w:val="nil"/>
              <w:bottom w:val="nil"/>
            </w:tcBorders>
          </w:tcPr>
          <w:p w14:paraId="046A7976" w14:textId="77777777" w:rsidR="0077452E" w:rsidRPr="0077452E" w:rsidRDefault="0077452E" w:rsidP="0077452E">
            <w:pPr>
              <w:rPr>
                <w:rFonts w:ascii="Cambria" w:hAnsi="Cambria"/>
                <w:sz w:val="20"/>
                <w:szCs w:val="20"/>
              </w:rPr>
            </w:pPr>
            <w:r w:rsidRPr="0077452E">
              <w:rPr>
                <w:rFonts w:ascii="Cambria" w:hAnsi="Cambria"/>
                <w:sz w:val="20"/>
                <w:szCs w:val="20"/>
              </w:rPr>
              <w:t>5 (1)</w:t>
            </w:r>
          </w:p>
        </w:tc>
      </w:tr>
      <w:tr w:rsidR="0077452E" w:rsidRPr="0077452E" w14:paraId="4F0187C3" w14:textId="77777777" w:rsidTr="000D11A2">
        <w:trPr>
          <w:trHeight w:val="199"/>
        </w:trPr>
        <w:tc>
          <w:tcPr>
            <w:tcW w:w="2430" w:type="dxa"/>
            <w:tcBorders>
              <w:top w:val="nil"/>
              <w:bottom w:val="nil"/>
            </w:tcBorders>
          </w:tcPr>
          <w:p w14:paraId="543E3E61" w14:textId="77777777" w:rsidR="0077452E" w:rsidRPr="0077452E" w:rsidRDefault="0077452E" w:rsidP="0077452E">
            <w:pPr>
              <w:rPr>
                <w:rFonts w:ascii="Cambria" w:hAnsi="Cambria"/>
                <w:sz w:val="20"/>
                <w:szCs w:val="20"/>
              </w:rPr>
            </w:pPr>
            <w:r w:rsidRPr="0077452E">
              <w:rPr>
                <w:rFonts w:ascii="Cambria" w:hAnsi="Cambria"/>
                <w:sz w:val="20"/>
                <w:szCs w:val="20"/>
              </w:rPr>
              <w:t>South Lake Road 2</w:t>
            </w:r>
            <w:r w:rsidRPr="0077452E">
              <w:rPr>
                <w:rFonts w:ascii="Cambria" w:hAnsi="Cambria"/>
                <w:sz w:val="20"/>
                <w:szCs w:val="20"/>
                <w:vertAlign w:val="superscript"/>
              </w:rPr>
              <w:t>2</w:t>
            </w:r>
          </w:p>
        </w:tc>
        <w:tc>
          <w:tcPr>
            <w:tcW w:w="1710" w:type="dxa"/>
            <w:tcBorders>
              <w:top w:val="nil"/>
              <w:bottom w:val="nil"/>
            </w:tcBorders>
          </w:tcPr>
          <w:p w14:paraId="72EBE361" w14:textId="77777777" w:rsidR="0077452E" w:rsidRPr="0077452E" w:rsidRDefault="0077452E" w:rsidP="0077452E">
            <w:pPr>
              <w:rPr>
                <w:rFonts w:ascii="Cambria" w:hAnsi="Cambria"/>
                <w:sz w:val="20"/>
                <w:szCs w:val="20"/>
              </w:rPr>
            </w:pPr>
            <w:r w:rsidRPr="0077452E">
              <w:rPr>
                <w:rFonts w:ascii="Cambria" w:hAnsi="Cambria"/>
                <w:sz w:val="20"/>
                <w:szCs w:val="20"/>
              </w:rPr>
              <w:t>0 (0)</w:t>
            </w:r>
          </w:p>
        </w:tc>
        <w:tc>
          <w:tcPr>
            <w:tcW w:w="1681" w:type="dxa"/>
            <w:tcBorders>
              <w:top w:val="nil"/>
              <w:bottom w:val="nil"/>
            </w:tcBorders>
          </w:tcPr>
          <w:p w14:paraId="5E7EFFC4" w14:textId="77777777" w:rsidR="0077452E" w:rsidRPr="0077452E" w:rsidRDefault="0077452E" w:rsidP="0077452E">
            <w:pPr>
              <w:rPr>
                <w:rFonts w:ascii="Cambria" w:hAnsi="Cambria"/>
                <w:sz w:val="20"/>
                <w:szCs w:val="20"/>
              </w:rPr>
            </w:pPr>
            <w:r w:rsidRPr="0077452E">
              <w:rPr>
                <w:rFonts w:ascii="Cambria" w:hAnsi="Cambria"/>
                <w:sz w:val="20"/>
                <w:szCs w:val="20"/>
              </w:rPr>
              <w:t>0 (0)</w:t>
            </w:r>
          </w:p>
        </w:tc>
        <w:tc>
          <w:tcPr>
            <w:tcW w:w="1681" w:type="dxa"/>
            <w:tcBorders>
              <w:top w:val="nil"/>
              <w:bottom w:val="nil"/>
            </w:tcBorders>
          </w:tcPr>
          <w:p w14:paraId="4926E209" w14:textId="77777777" w:rsidR="0077452E" w:rsidRPr="0077452E" w:rsidRDefault="0077452E" w:rsidP="0077452E">
            <w:pPr>
              <w:rPr>
                <w:rFonts w:ascii="Cambria" w:hAnsi="Cambria"/>
                <w:sz w:val="20"/>
                <w:szCs w:val="20"/>
              </w:rPr>
            </w:pPr>
            <w:r w:rsidRPr="0077452E">
              <w:rPr>
                <w:rFonts w:ascii="Cambria" w:hAnsi="Cambria"/>
                <w:sz w:val="20"/>
                <w:szCs w:val="20"/>
              </w:rPr>
              <w:t>4 (4)</w:t>
            </w:r>
          </w:p>
        </w:tc>
        <w:tc>
          <w:tcPr>
            <w:tcW w:w="1682" w:type="dxa"/>
            <w:tcBorders>
              <w:top w:val="nil"/>
              <w:bottom w:val="nil"/>
            </w:tcBorders>
          </w:tcPr>
          <w:p w14:paraId="73BA5952" w14:textId="77777777" w:rsidR="0077452E" w:rsidRPr="0077452E" w:rsidRDefault="0077452E" w:rsidP="0077452E">
            <w:pPr>
              <w:rPr>
                <w:rFonts w:ascii="Cambria" w:hAnsi="Cambria"/>
                <w:sz w:val="20"/>
                <w:szCs w:val="20"/>
              </w:rPr>
            </w:pPr>
            <w:r w:rsidRPr="0077452E">
              <w:rPr>
                <w:rFonts w:ascii="Cambria" w:hAnsi="Cambria"/>
                <w:sz w:val="20"/>
                <w:szCs w:val="20"/>
              </w:rPr>
              <w:t>5 (4)</w:t>
            </w:r>
          </w:p>
        </w:tc>
      </w:tr>
      <w:tr w:rsidR="0077452E" w:rsidRPr="0077452E" w14:paraId="73658226" w14:textId="77777777" w:rsidTr="000D11A2">
        <w:trPr>
          <w:trHeight w:val="199"/>
        </w:trPr>
        <w:tc>
          <w:tcPr>
            <w:tcW w:w="2430" w:type="dxa"/>
            <w:tcBorders>
              <w:top w:val="nil"/>
              <w:bottom w:val="nil"/>
            </w:tcBorders>
          </w:tcPr>
          <w:p w14:paraId="08C2301D" w14:textId="77777777" w:rsidR="0077452E" w:rsidRPr="0077452E" w:rsidRDefault="0077452E" w:rsidP="0077452E">
            <w:pPr>
              <w:rPr>
                <w:rFonts w:ascii="Cambria" w:hAnsi="Cambria"/>
                <w:sz w:val="20"/>
                <w:szCs w:val="20"/>
              </w:rPr>
            </w:pPr>
            <w:r w:rsidRPr="0077452E">
              <w:rPr>
                <w:rFonts w:ascii="Cambria" w:hAnsi="Cambria"/>
                <w:sz w:val="20"/>
                <w:szCs w:val="20"/>
              </w:rPr>
              <w:t>South Lake Road 3</w:t>
            </w:r>
            <w:r w:rsidRPr="0077452E">
              <w:rPr>
                <w:rFonts w:ascii="Cambria" w:hAnsi="Cambria"/>
                <w:sz w:val="20"/>
                <w:szCs w:val="20"/>
                <w:vertAlign w:val="superscript"/>
              </w:rPr>
              <w:t>2</w:t>
            </w:r>
          </w:p>
        </w:tc>
        <w:tc>
          <w:tcPr>
            <w:tcW w:w="1710" w:type="dxa"/>
            <w:tcBorders>
              <w:top w:val="nil"/>
              <w:bottom w:val="nil"/>
            </w:tcBorders>
          </w:tcPr>
          <w:p w14:paraId="1CBC8E12" w14:textId="77777777" w:rsidR="0077452E" w:rsidRPr="0077452E" w:rsidRDefault="0077452E" w:rsidP="0077452E">
            <w:pPr>
              <w:rPr>
                <w:rFonts w:ascii="Cambria" w:hAnsi="Cambria"/>
                <w:sz w:val="20"/>
                <w:szCs w:val="20"/>
              </w:rPr>
            </w:pPr>
            <w:r w:rsidRPr="0077452E">
              <w:rPr>
                <w:rFonts w:ascii="Cambria" w:hAnsi="Cambria"/>
                <w:sz w:val="20"/>
                <w:szCs w:val="20"/>
              </w:rPr>
              <w:t>2 (0)</w:t>
            </w:r>
          </w:p>
        </w:tc>
        <w:tc>
          <w:tcPr>
            <w:tcW w:w="1681" w:type="dxa"/>
            <w:tcBorders>
              <w:top w:val="nil"/>
              <w:bottom w:val="nil"/>
            </w:tcBorders>
          </w:tcPr>
          <w:p w14:paraId="08A31199" w14:textId="77777777" w:rsidR="0077452E" w:rsidRPr="0077452E" w:rsidRDefault="0077452E" w:rsidP="0077452E">
            <w:pPr>
              <w:rPr>
                <w:rFonts w:ascii="Cambria" w:hAnsi="Cambria"/>
                <w:sz w:val="20"/>
                <w:szCs w:val="20"/>
              </w:rPr>
            </w:pPr>
            <w:r w:rsidRPr="0077452E">
              <w:rPr>
                <w:rFonts w:ascii="Cambria" w:hAnsi="Cambria"/>
                <w:sz w:val="20"/>
                <w:szCs w:val="20"/>
              </w:rPr>
              <w:t>0 (0)</w:t>
            </w:r>
          </w:p>
        </w:tc>
        <w:tc>
          <w:tcPr>
            <w:tcW w:w="1681" w:type="dxa"/>
            <w:tcBorders>
              <w:top w:val="nil"/>
              <w:bottom w:val="nil"/>
            </w:tcBorders>
          </w:tcPr>
          <w:p w14:paraId="72E6D1E0" w14:textId="77777777" w:rsidR="0077452E" w:rsidRPr="0077452E" w:rsidRDefault="0077452E" w:rsidP="0077452E">
            <w:pPr>
              <w:rPr>
                <w:rFonts w:ascii="Cambria" w:hAnsi="Cambria"/>
                <w:sz w:val="20"/>
                <w:szCs w:val="20"/>
              </w:rPr>
            </w:pPr>
            <w:r w:rsidRPr="0077452E">
              <w:rPr>
                <w:rFonts w:ascii="Cambria" w:hAnsi="Cambria"/>
                <w:sz w:val="20"/>
                <w:szCs w:val="20"/>
              </w:rPr>
              <w:t>6 (6)</w:t>
            </w:r>
          </w:p>
        </w:tc>
        <w:tc>
          <w:tcPr>
            <w:tcW w:w="1682" w:type="dxa"/>
            <w:tcBorders>
              <w:top w:val="nil"/>
              <w:bottom w:val="nil"/>
            </w:tcBorders>
          </w:tcPr>
          <w:p w14:paraId="1C0E8087" w14:textId="77777777" w:rsidR="0077452E" w:rsidRPr="0077452E" w:rsidRDefault="0077452E" w:rsidP="0077452E">
            <w:pPr>
              <w:rPr>
                <w:rFonts w:ascii="Cambria" w:hAnsi="Cambria"/>
                <w:sz w:val="20"/>
                <w:szCs w:val="20"/>
              </w:rPr>
            </w:pPr>
            <w:r w:rsidRPr="0077452E">
              <w:rPr>
                <w:rFonts w:ascii="Cambria" w:hAnsi="Cambria"/>
                <w:sz w:val="20"/>
                <w:szCs w:val="20"/>
              </w:rPr>
              <w:t>0 (0)</w:t>
            </w:r>
          </w:p>
        </w:tc>
      </w:tr>
      <w:tr w:rsidR="0077452E" w:rsidRPr="0077452E" w14:paraId="38DC8BB4" w14:textId="77777777" w:rsidTr="000D11A2">
        <w:trPr>
          <w:trHeight w:val="199"/>
        </w:trPr>
        <w:tc>
          <w:tcPr>
            <w:tcW w:w="2430" w:type="dxa"/>
            <w:tcBorders>
              <w:top w:val="nil"/>
              <w:bottom w:val="single" w:sz="4" w:space="0" w:color="auto"/>
            </w:tcBorders>
          </w:tcPr>
          <w:p w14:paraId="183ED41C" w14:textId="77777777" w:rsidR="0077452E" w:rsidRPr="0077452E" w:rsidRDefault="0077452E" w:rsidP="0077452E">
            <w:pPr>
              <w:rPr>
                <w:rFonts w:ascii="Cambria" w:hAnsi="Cambria"/>
                <w:sz w:val="20"/>
                <w:szCs w:val="20"/>
              </w:rPr>
            </w:pPr>
            <w:r w:rsidRPr="0077452E">
              <w:rPr>
                <w:rFonts w:ascii="Cambria" w:hAnsi="Cambria"/>
                <w:sz w:val="20"/>
                <w:szCs w:val="20"/>
              </w:rPr>
              <w:t>South Lake Road 4</w:t>
            </w:r>
            <w:r w:rsidRPr="0077452E">
              <w:rPr>
                <w:rFonts w:ascii="Cambria" w:hAnsi="Cambria"/>
                <w:sz w:val="20"/>
                <w:szCs w:val="20"/>
                <w:vertAlign w:val="superscript"/>
              </w:rPr>
              <w:t>2</w:t>
            </w:r>
          </w:p>
        </w:tc>
        <w:tc>
          <w:tcPr>
            <w:tcW w:w="1710" w:type="dxa"/>
            <w:tcBorders>
              <w:top w:val="nil"/>
              <w:bottom w:val="single" w:sz="4" w:space="0" w:color="auto"/>
            </w:tcBorders>
          </w:tcPr>
          <w:p w14:paraId="3D5BE3A7" w14:textId="77777777" w:rsidR="0077452E" w:rsidRPr="0077452E" w:rsidRDefault="0077452E" w:rsidP="0077452E">
            <w:pPr>
              <w:rPr>
                <w:rFonts w:ascii="Cambria" w:hAnsi="Cambria"/>
                <w:sz w:val="20"/>
                <w:szCs w:val="20"/>
              </w:rPr>
            </w:pPr>
            <w:r w:rsidRPr="0077452E">
              <w:rPr>
                <w:rFonts w:ascii="Cambria" w:hAnsi="Cambria"/>
                <w:sz w:val="20"/>
                <w:szCs w:val="20"/>
              </w:rPr>
              <w:t>4 (0)</w:t>
            </w:r>
          </w:p>
        </w:tc>
        <w:tc>
          <w:tcPr>
            <w:tcW w:w="1681" w:type="dxa"/>
            <w:tcBorders>
              <w:top w:val="nil"/>
              <w:bottom w:val="single" w:sz="4" w:space="0" w:color="auto"/>
            </w:tcBorders>
          </w:tcPr>
          <w:p w14:paraId="09396154" w14:textId="77777777" w:rsidR="0077452E" w:rsidRPr="0077452E" w:rsidRDefault="0077452E" w:rsidP="0077452E">
            <w:pPr>
              <w:rPr>
                <w:rFonts w:ascii="Cambria" w:hAnsi="Cambria"/>
                <w:sz w:val="20"/>
                <w:szCs w:val="20"/>
              </w:rPr>
            </w:pPr>
            <w:r w:rsidRPr="0077452E">
              <w:rPr>
                <w:rFonts w:ascii="Cambria" w:hAnsi="Cambria"/>
                <w:sz w:val="20"/>
                <w:szCs w:val="20"/>
              </w:rPr>
              <w:t>1 (1)</w:t>
            </w:r>
          </w:p>
        </w:tc>
        <w:tc>
          <w:tcPr>
            <w:tcW w:w="1681" w:type="dxa"/>
            <w:tcBorders>
              <w:top w:val="nil"/>
              <w:bottom w:val="single" w:sz="4" w:space="0" w:color="auto"/>
            </w:tcBorders>
          </w:tcPr>
          <w:p w14:paraId="795776F4" w14:textId="77777777" w:rsidR="0077452E" w:rsidRPr="0077452E" w:rsidRDefault="0077452E" w:rsidP="0077452E">
            <w:pPr>
              <w:rPr>
                <w:rFonts w:ascii="Cambria" w:hAnsi="Cambria"/>
                <w:sz w:val="20"/>
                <w:szCs w:val="20"/>
              </w:rPr>
            </w:pPr>
            <w:r w:rsidRPr="0077452E">
              <w:rPr>
                <w:rFonts w:ascii="Cambria" w:hAnsi="Cambria"/>
                <w:sz w:val="20"/>
                <w:szCs w:val="20"/>
              </w:rPr>
              <w:t>6 (5)</w:t>
            </w:r>
          </w:p>
        </w:tc>
        <w:tc>
          <w:tcPr>
            <w:tcW w:w="1682" w:type="dxa"/>
            <w:tcBorders>
              <w:top w:val="nil"/>
              <w:bottom w:val="single" w:sz="4" w:space="0" w:color="auto"/>
            </w:tcBorders>
          </w:tcPr>
          <w:p w14:paraId="2B7B6B9F" w14:textId="77777777" w:rsidR="0077452E" w:rsidRPr="0077452E" w:rsidRDefault="0077452E" w:rsidP="0077452E">
            <w:pPr>
              <w:rPr>
                <w:rFonts w:ascii="Cambria" w:hAnsi="Cambria"/>
                <w:sz w:val="20"/>
                <w:szCs w:val="20"/>
              </w:rPr>
            </w:pPr>
            <w:r w:rsidRPr="0077452E">
              <w:rPr>
                <w:rFonts w:ascii="Cambria" w:hAnsi="Cambria"/>
                <w:sz w:val="20"/>
                <w:szCs w:val="20"/>
              </w:rPr>
              <w:t>2 (0)</w:t>
            </w:r>
          </w:p>
        </w:tc>
      </w:tr>
    </w:tbl>
    <w:p w14:paraId="7FE8432A" w14:textId="77777777" w:rsidR="00130724" w:rsidRPr="00D66984" w:rsidRDefault="0077452E" w:rsidP="00130724">
      <w:pPr>
        <w:spacing w:after="0" w:line="240" w:lineRule="auto"/>
        <w:rPr>
          <w:sz w:val="20"/>
          <w:szCs w:val="20"/>
        </w:rPr>
      </w:pPr>
      <w:r w:rsidRPr="0077452E">
        <w:rPr>
          <w:sz w:val="20"/>
          <w:szCs w:val="20"/>
        </w:rPr>
        <w:t xml:space="preserve">Sample sizes for each site are those for Sample Set 1 and 2, with the sample size for Set 3 in parentheses. </w:t>
      </w:r>
      <w:r w:rsidR="00130724">
        <w:rPr>
          <w:sz w:val="20"/>
          <w:szCs w:val="20"/>
        </w:rPr>
        <w:t xml:space="preserve">Samples sizes for </w:t>
      </w:r>
      <w:r w:rsidR="00130724">
        <w:rPr>
          <w:i/>
          <w:sz w:val="20"/>
          <w:szCs w:val="20"/>
        </w:rPr>
        <w:t xml:space="preserve">V. </w:t>
      </w:r>
      <w:proofErr w:type="spellStart"/>
      <w:r w:rsidR="00130724">
        <w:rPr>
          <w:i/>
          <w:sz w:val="20"/>
          <w:szCs w:val="20"/>
        </w:rPr>
        <w:t>drepanolobium</w:t>
      </w:r>
      <w:proofErr w:type="spellEnd"/>
      <w:r w:rsidR="00130724">
        <w:rPr>
          <w:i/>
          <w:sz w:val="20"/>
          <w:szCs w:val="20"/>
        </w:rPr>
        <w:t xml:space="preserve"> </w:t>
      </w:r>
      <w:r w:rsidR="00130724">
        <w:rPr>
          <w:sz w:val="20"/>
          <w:szCs w:val="20"/>
        </w:rPr>
        <w:t>represent individual trees. Samples sizes for the three ant species represent single workers, each taken from a different tree.</w:t>
      </w:r>
    </w:p>
    <w:p w14:paraId="0C65AD1A" w14:textId="77777777" w:rsidR="0077452E" w:rsidRPr="0077452E" w:rsidRDefault="0077452E" w:rsidP="0077452E">
      <w:pPr>
        <w:spacing w:after="0" w:line="240" w:lineRule="auto"/>
        <w:rPr>
          <w:sz w:val="20"/>
          <w:szCs w:val="20"/>
        </w:rPr>
      </w:pPr>
    </w:p>
    <w:p w14:paraId="33AE8840" w14:textId="77777777" w:rsidR="0077452E" w:rsidRDefault="0077452E" w:rsidP="000D11A2">
      <w:pPr>
        <w:spacing w:after="0" w:line="240" w:lineRule="auto"/>
        <w:rPr>
          <w:b/>
        </w:rPr>
      </w:pPr>
      <w:r w:rsidRPr="0077452E">
        <w:rPr>
          <w:sz w:val="20"/>
          <w:szCs w:val="20"/>
          <w:vertAlign w:val="superscript"/>
        </w:rPr>
        <w:t xml:space="preserve">1 </w:t>
      </w:r>
      <w:r w:rsidRPr="0077452E">
        <w:rPr>
          <w:sz w:val="20"/>
          <w:szCs w:val="20"/>
        </w:rPr>
        <w:t xml:space="preserve">At Ngong Hills, </w:t>
      </w:r>
      <w:proofErr w:type="spellStart"/>
      <w:r w:rsidRPr="0077452E">
        <w:rPr>
          <w:sz w:val="20"/>
          <w:szCs w:val="20"/>
        </w:rPr>
        <w:t>Isinya</w:t>
      </w:r>
      <w:proofErr w:type="spellEnd"/>
      <w:r w:rsidRPr="0077452E">
        <w:rPr>
          <w:sz w:val="20"/>
          <w:szCs w:val="20"/>
        </w:rPr>
        <w:t xml:space="preserve"> Road, and the </w:t>
      </w:r>
      <w:proofErr w:type="spellStart"/>
      <w:r w:rsidRPr="0077452E">
        <w:rPr>
          <w:sz w:val="20"/>
          <w:szCs w:val="20"/>
        </w:rPr>
        <w:t>Mogotio-Koriema</w:t>
      </w:r>
      <w:proofErr w:type="spellEnd"/>
      <w:r w:rsidRPr="0077452E">
        <w:rPr>
          <w:sz w:val="20"/>
          <w:szCs w:val="20"/>
        </w:rPr>
        <w:t xml:space="preserve"> road, we sampled from separate sites within a short distance of each other. Since these transects had the same </w:t>
      </w:r>
      <w:proofErr w:type="spellStart"/>
      <w:r w:rsidRPr="0077452E">
        <w:rPr>
          <w:sz w:val="20"/>
          <w:szCs w:val="20"/>
        </w:rPr>
        <w:t>WorldClim</w:t>
      </w:r>
      <w:proofErr w:type="spellEnd"/>
      <w:r w:rsidRPr="0077452E">
        <w:rPr>
          <w:sz w:val="20"/>
          <w:szCs w:val="20"/>
        </w:rPr>
        <w:t xml:space="preserve"> data, we treated them as a single unit.</w:t>
      </w:r>
      <w:r w:rsidRPr="0077452E">
        <w:rPr>
          <w:sz w:val="20"/>
          <w:szCs w:val="20"/>
        </w:rPr>
        <w:br/>
      </w:r>
      <w:r w:rsidRPr="0077452E">
        <w:rPr>
          <w:sz w:val="20"/>
          <w:szCs w:val="20"/>
          <w:vertAlign w:val="superscript"/>
        </w:rPr>
        <w:t>2</w:t>
      </w:r>
      <w:r w:rsidRPr="0077452E">
        <w:rPr>
          <w:sz w:val="20"/>
          <w:szCs w:val="20"/>
        </w:rPr>
        <w:t xml:space="preserve"> At Lake Naivasha, only </w:t>
      </w:r>
      <w:r w:rsidRPr="0077452E">
        <w:rPr>
          <w:i/>
          <w:sz w:val="20"/>
          <w:szCs w:val="20"/>
        </w:rPr>
        <w:t xml:space="preserve">T. </w:t>
      </w:r>
      <w:proofErr w:type="spellStart"/>
      <w:r w:rsidRPr="0077452E">
        <w:rPr>
          <w:i/>
          <w:sz w:val="20"/>
          <w:szCs w:val="20"/>
        </w:rPr>
        <w:t>penzigi</w:t>
      </w:r>
      <w:proofErr w:type="spellEnd"/>
      <w:r w:rsidRPr="0077452E">
        <w:rPr>
          <w:sz w:val="20"/>
          <w:szCs w:val="20"/>
        </w:rPr>
        <w:t xml:space="preserve"> was found at the site we surveyed. However, we found </w:t>
      </w:r>
      <w:r w:rsidRPr="0077452E">
        <w:rPr>
          <w:i/>
          <w:sz w:val="20"/>
          <w:szCs w:val="20"/>
        </w:rPr>
        <w:t xml:space="preserve">T. </w:t>
      </w:r>
      <w:proofErr w:type="spellStart"/>
      <w:r w:rsidRPr="0077452E">
        <w:rPr>
          <w:i/>
          <w:sz w:val="20"/>
          <w:szCs w:val="20"/>
        </w:rPr>
        <w:t>penzigi</w:t>
      </w:r>
      <w:proofErr w:type="spellEnd"/>
      <w:r w:rsidRPr="0077452E">
        <w:rPr>
          <w:sz w:val="20"/>
          <w:szCs w:val="20"/>
        </w:rPr>
        <w:t xml:space="preserve">, </w:t>
      </w:r>
      <w:r w:rsidRPr="0077452E">
        <w:rPr>
          <w:i/>
          <w:sz w:val="20"/>
          <w:szCs w:val="20"/>
        </w:rPr>
        <w:t xml:space="preserve">C. </w:t>
      </w:r>
      <w:proofErr w:type="spellStart"/>
      <w:r w:rsidRPr="0077452E">
        <w:rPr>
          <w:i/>
          <w:sz w:val="20"/>
          <w:szCs w:val="20"/>
        </w:rPr>
        <w:t>nigriceps</w:t>
      </w:r>
      <w:proofErr w:type="spellEnd"/>
      <w:r w:rsidRPr="0077452E">
        <w:rPr>
          <w:sz w:val="20"/>
          <w:szCs w:val="20"/>
        </w:rPr>
        <w:t xml:space="preserve">, and a single colony of </w:t>
      </w:r>
      <w:r w:rsidRPr="0077452E">
        <w:rPr>
          <w:i/>
          <w:sz w:val="20"/>
          <w:szCs w:val="20"/>
        </w:rPr>
        <w:t xml:space="preserve">C. </w:t>
      </w:r>
      <w:proofErr w:type="spellStart"/>
      <w:r w:rsidRPr="0077452E">
        <w:rPr>
          <w:i/>
          <w:sz w:val="20"/>
          <w:szCs w:val="20"/>
        </w:rPr>
        <w:t>mimosae</w:t>
      </w:r>
      <w:proofErr w:type="spellEnd"/>
      <w:r w:rsidRPr="0077452E">
        <w:rPr>
          <w:sz w:val="20"/>
          <w:szCs w:val="20"/>
        </w:rPr>
        <w:t xml:space="preserve"> at sites nearby along the South Lake Road. Since these sites were fairly close together, we treated them as a single site for most of the population genetic analyses. However, several of the South Lake Road transects had different </w:t>
      </w:r>
      <w:proofErr w:type="spellStart"/>
      <w:r w:rsidRPr="0077452E">
        <w:rPr>
          <w:sz w:val="20"/>
          <w:szCs w:val="20"/>
        </w:rPr>
        <w:t>WorldClim</w:t>
      </w:r>
      <w:proofErr w:type="spellEnd"/>
      <w:r w:rsidRPr="0077452E">
        <w:rPr>
          <w:sz w:val="20"/>
          <w:szCs w:val="20"/>
        </w:rPr>
        <w:t xml:space="preserve"> data, so we treated them as different sites for the purposes of distinguishing isolation-by-distance from isolation-by-environment using Multiple Matrix Regression with Randomization.</w:t>
      </w:r>
      <w:r>
        <w:rPr>
          <w:b/>
        </w:rPr>
        <w:br w:type="page"/>
      </w:r>
    </w:p>
    <w:p w14:paraId="49ADD5DE" w14:textId="77777777" w:rsidR="0077452E" w:rsidRPr="0077452E" w:rsidRDefault="0077452E" w:rsidP="0077452E">
      <w:pPr>
        <w:spacing w:after="0" w:line="240" w:lineRule="auto"/>
        <w:rPr>
          <w:b/>
        </w:rPr>
      </w:pPr>
      <w:r w:rsidRPr="0077452E">
        <w:rPr>
          <w:b/>
        </w:rPr>
        <w:lastRenderedPageBreak/>
        <w:t>File S2: Choosing stacks parameters.</w:t>
      </w:r>
    </w:p>
    <w:p w14:paraId="2CF27E97" w14:textId="77777777" w:rsidR="0077452E" w:rsidRPr="0077452E" w:rsidRDefault="0077452E" w:rsidP="0077452E">
      <w:pPr>
        <w:spacing w:line="240" w:lineRule="auto"/>
      </w:pPr>
      <w:r w:rsidRPr="0077452E">
        <w:t xml:space="preserve">When building the Stacks catalogs of loci, we allowed two parameters to vary: the number of mismatches allowed between loci when processing an individual (-M parameter), and the number of mismatches allowed between loci when building the catalog (-n parameter). To present the outcomes, we use the individuals and run parameters of Data Set 1 to call SNPs. We then calculated average heterozygosity of the SNPs using the </w:t>
      </w:r>
      <w:proofErr w:type="spellStart"/>
      <w:r w:rsidRPr="0077452E">
        <w:t>adegenet</w:t>
      </w:r>
      <w:proofErr w:type="spellEnd"/>
      <w:r w:rsidRPr="0077452E">
        <w:t xml:space="preserve"> package version 2.0.1 (</w:t>
      </w:r>
      <w:proofErr w:type="spellStart"/>
      <w:r w:rsidRPr="0077452E">
        <w:t>Jombart</w:t>
      </w:r>
      <w:proofErr w:type="spellEnd"/>
      <w:r w:rsidRPr="0077452E">
        <w:t xml:space="preserve"> 2008, </w:t>
      </w:r>
      <w:proofErr w:type="spellStart"/>
      <w:r w:rsidRPr="0077452E">
        <w:t>Jombart</w:t>
      </w:r>
      <w:proofErr w:type="spellEnd"/>
      <w:r w:rsidRPr="0077452E">
        <w:t xml:space="preserve"> and Ahmed 2011) in R version 3.2.3 (R Core Team 2015).</w:t>
      </w:r>
    </w:p>
    <w:tbl>
      <w:tblPr>
        <w:tblStyle w:val="TableGrid"/>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23"/>
        <w:gridCol w:w="622"/>
        <w:gridCol w:w="561"/>
        <w:gridCol w:w="1518"/>
        <w:gridCol w:w="1532"/>
        <w:gridCol w:w="1771"/>
      </w:tblGrid>
      <w:tr w:rsidR="0077452E" w:rsidRPr="0077452E" w14:paraId="2493D1E6" w14:textId="77777777" w:rsidTr="000D11A2">
        <w:tc>
          <w:tcPr>
            <w:tcW w:w="2023" w:type="dxa"/>
            <w:tcBorders>
              <w:top w:val="nil"/>
              <w:bottom w:val="single" w:sz="4" w:space="0" w:color="auto"/>
              <w:right w:val="nil"/>
            </w:tcBorders>
          </w:tcPr>
          <w:p w14:paraId="6DEF31A2" w14:textId="77777777" w:rsidR="0077452E" w:rsidRPr="007071DB" w:rsidRDefault="0077452E" w:rsidP="0077452E">
            <w:pPr>
              <w:rPr>
                <w:rFonts w:ascii="Cambria" w:hAnsi="Cambria"/>
                <w:sz w:val="20"/>
                <w:szCs w:val="20"/>
              </w:rPr>
            </w:pPr>
            <w:r w:rsidRPr="007071DB">
              <w:rPr>
                <w:rFonts w:ascii="Cambria" w:hAnsi="Cambria"/>
                <w:sz w:val="20"/>
                <w:szCs w:val="20"/>
              </w:rPr>
              <w:t>Species</w:t>
            </w:r>
          </w:p>
        </w:tc>
        <w:tc>
          <w:tcPr>
            <w:tcW w:w="622" w:type="dxa"/>
            <w:tcBorders>
              <w:top w:val="nil"/>
              <w:left w:val="nil"/>
              <w:bottom w:val="single" w:sz="4" w:space="0" w:color="auto"/>
              <w:right w:val="nil"/>
            </w:tcBorders>
          </w:tcPr>
          <w:p w14:paraId="0C4FF855" w14:textId="77777777" w:rsidR="0077452E" w:rsidRPr="007071DB" w:rsidRDefault="0077452E" w:rsidP="0077452E">
            <w:pPr>
              <w:rPr>
                <w:rFonts w:ascii="Cambria" w:hAnsi="Cambria"/>
                <w:sz w:val="20"/>
                <w:szCs w:val="20"/>
              </w:rPr>
            </w:pPr>
            <w:r w:rsidRPr="007071DB">
              <w:rPr>
                <w:rFonts w:ascii="Cambria" w:hAnsi="Cambria"/>
                <w:sz w:val="20"/>
                <w:szCs w:val="20"/>
              </w:rPr>
              <w:t>-M</w:t>
            </w:r>
          </w:p>
        </w:tc>
        <w:tc>
          <w:tcPr>
            <w:tcW w:w="561" w:type="dxa"/>
            <w:tcBorders>
              <w:top w:val="nil"/>
              <w:left w:val="nil"/>
              <w:bottom w:val="single" w:sz="4" w:space="0" w:color="auto"/>
              <w:right w:val="nil"/>
            </w:tcBorders>
          </w:tcPr>
          <w:p w14:paraId="72F69EAE" w14:textId="77777777" w:rsidR="0077452E" w:rsidRPr="007071DB" w:rsidRDefault="0077452E" w:rsidP="0077452E">
            <w:pPr>
              <w:rPr>
                <w:rFonts w:ascii="Cambria" w:hAnsi="Cambria"/>
                <w:sz w:val="20"/>
                <w:szCs w:val="20"/>
              </w:rPr>
            </w:pPr>
            <w:r w:rsidRPr="007071DB">
              <w:rPr>
                <w:rFonts w:ascii="Cambria" w:hAnsi="Cambria"/>
                <w:sz w:val="20"/>
                <w:szCs w:val="20"/>
              </w:rPr>
              <w:t>-n</w:t>
            </w:r>
          </w:p>
        </w:tc>
        <w:tc>
          <w:tcPr>
            <w:tcW w:w="1518" w:type="dxa"/>
            <w:tcBorders>
              <w:top w:val="nil"/>
              <w:left w:val="nil"/>
              <w:bottom w:val="single" w:sz="4" w:space="0" w:color="auto"/>
              <w:right w:val="nil"/>
            </w:tcBorders>
          </w:tcPr>
          <w:p w14:paraId="7A327630" w14:textId="77777777" w:rsidR="0077452E" w:rsidRPr="007071DB" w:rsidRDefault="0077452E" w:rsidP="0077452E">
            <w:pPr>
              <w:rPr>
                <w:rFonts w:ascii="Cambria" w:hAnsi="Cambria"/>
                <w:sz w:val="20"/>
                <w:szCs w:val="20"/>
              </w:rPr>
            </w:pPr>
            <w:r w:rsidRPr="007071DB">
              <w:rPr>
                <w:rFonts w:ascii="Cambria" w:hAnsi="Cambria"/>
                <w:sz w:val="20"/>
                <w:szCs w:val="20"/>
              </w:rPr>
              <w:t>SNPs</w:t>
            </w:r>
          </w:p>
        </w:tc>
        <w:tc>
          <w:tcPr>
            <w:tcW w:w="1532" w:type="dxa"/>
            <w:tcBorders>
              <w:top w:val="nil"/>
              <w:left w:val="nil"/>
              <w:bottom w:val="single" w:sz="4" w:space="0" w:color="auto"/>
              <w:right w:val="nil"/>
            </w:tcBorders>
          </w:tcPr>
          <w:p w14:paraId="7CED0EBD" w14:textId="77777777" w:rsidR="0077452E" w:rsidRPr="007071DB" w:rsidRDefault="0077452E" w:rsidP="0077452E">
            <w:pPr>
              <w:rPr>
                <w:rFonts w:ascii="Cambria" w:hAnsi="Cambria"/>
                <w:sz w:val="20"/>
                <w:szCs w:val="20"/>
              </w:rPr>
            </w:pPr>
            <w:r w:rsidRPr="007071DB">
              <w:rPr>
                <w:rFonts w:ascii="Cambria" w:hAnsi="Cambria"/>
                <w:sz w:val="20"/>
                <w:szCs w:val="20"/>
              </w:rPr>
              <w:t>Missing data</w:t>
            </w:r>
          </w:p>
        </w:tc>
        <w:tc>
          <w:tcPr>
            <w:tcW w:w="1771" w:type="dxa"/>
            <w:tcBorders>
              <w:top w:val="nil"/>
              <w:left w:val="nil"/>
              <w:bottom w:val="single" w:sz="4" w:space="0" w:color="auto"/>
            </w:tcBorders>
          </w:tcPr>
          <w:p w14:paraId="2D5B59E1" w14:textId="77777777" w:rsidR="0077452E" w:rsidRPr="007071DB" w:rsidRDefault="0077452E" w:rsidP="0077452E">
            <w:pPr>
              <w:rPr>
                <w:rFonts w:ascii="Cambria" w:hAnsi="Cambria"/>
                <w:sz w:val="20"/>
                <w:szCs w:val="20"/>
              </w:rPr>
            </w:pPr>
            <w:r w:rsidRPr="007071DB">
              <w:rPr>
                <w:rFonts w:ascii="Cambria" w:hAnsi="Cambria"/>
                <w:sz w:val="20"/>
                <w:szCs w:val="20"/>
              </w:rPr>
              <w:t>Heterozygosity</w:t>
            </w:r>
          </w:p>
        </w:tc>
      </w:tr>
      <w:tr w:rsidR="0077452E" w:rsidRPr="0077452E" w14:paraId="0F5354C6" w14:textId="77777777" w:rsidTr="000D11A2">
        <w:tc>
          <w:tcPr>
            <w:tcW w:w="2023" w:type="dxa"/>
            <w:tcBorders>
              <w:top w:val="single" w:sz="4" w:space="0" w:color="auto"/>
              <w:bottom w:val="nil"/>
              <w:right w:val="nil"/>
            </w:tcBorders>
          </w:tcPr>
          <w:p w14:paraId="55E83121" w14:textId="77777777" w:rsidR="0077452E" w:rsidRPr="007071DB" w:rsidRDefault="0077452E" w:rsidP="0077452E">
            <w:pPr>
              <w:rPr>
                <w:rFonts w:ascii="Cambria" w:hAnsi="Cambria"/>
                <w:i/>
                <w:sz w:val="20"/>
                <w:szCs w:val="20"/>
              </w:rPr>
            </w:pPr>
            <w:r w:rsidRPr="007071DB">
              <w:rPr>
                <w:rFonts w:ascii="Cambria" w:hAnsi="Cambria"/>
                <w:i/>
                <w:sz w:val="20"/>
                <w:szCs w:val="20"/>
              </w:rPr>
              <w:t>V.</w:t>
            </w:r>
            <w:r w:rsidRPr="007071DB">
              <w:rPr>
                <w:rFonts w:ascii="Cambria" w:hAnsi="Cambria"/>
                <w:sz w:val="20"/>
                <w:szCs w:val="20"/>
              </w:rPr>
              <w:t xml:space="preserve"> </w:t>
            </w:r>
            <w:proofErr w:type="spellStart"/>
            <w:r w:rsidRPr="007071DB">
              <w:rPr>
                <w:rFonts w:ascii="Cambria" w:hAnsi="Cambria"/>
                <w:i/>
                <w:sz w:val="20"/>
                <w:szCs w:val="20"/>
              </w:rPr>
              <w:t>drepanolobium</w:t>
            </w:r>
            <w:proofErr w:type="spellEnd"/>
          </w:p>
        </w:tc>
        <w:tc>
          <w:tcPr>
            <w:tcW w:w="622" w:type="dxa"/>
            <w:tcBorders>
              <w:top w:val="single" w:sz="4" w:space="0" w:color="auto"/>
              <w:left w:val="nil"/>
              <w:bottom w:val="nil"/>
              <w:right w:val="nil"/>
            </w:tcBorders>
          </w:tcPr>
          <w:p w14:paraId="47B1B141" w14:textId="77777777" w:rsidR="0077452E" w:rsidRPr="007071DB" w:rsidRDefault="0077452E" w:rsidP="0077452E">
            <w:pPr>
              <w:rPr>
                <w:rFonts w:ascii="Cambria" w:hAnsi="Cambria"/>
                <w:sz w:val="20"/>
                <w:szCs w:val="20"/>
              </w:rPr>
            </w:pPr>
            <w:r w:rsidRPr="007071DB">
              <w:rPr>
                <w:rFonts w:ascii="Cambria" w:hAnsi="Cambria"/>
                <w:sz w:val="20"/>
                <w:szCs w:val="20"/>
              </w:rPr>
              <w:t>1</w:t>
            </w:r>
          </w:p>
        </w:tc>
        <w:tc>
          <w:tcPr>
            <w:tcW w:w="561" w:type="dxa"/>
            <w:tcBorders>
              <w:top w:val="single" w:sz="4" w:space="0" w:color="auto"/>
              <w:left w:val="nil"/>
              <w:bottom w:val="nil"/>
              <w:right w:val="nil"/>
            </w:tcBorders>
          </w:tcPr>
          <w:p w14:paraId="06E9E488" w14:textId="77777777" w:rsidR="0077452E" w:rsidRPr="007071DB" w:rsidRDefault="0077452E" w:rsidP="0077452E">
            <w:pPr>
              <w:rPr>
                <w:rFonts w:ascii="Cambria" w:hAnsi="Cambria"/>
                <w:sz w:val="20"/>
                <w:szCs w:val="20"/>
              </w:rPr>
            </w:pPr>
            <w:r w:rsidRPr="007071DB">
              <w:rPr>
                <w:rFonts w:ascii="Cambria" w:hAnsi="Cambria"/>
                <w:sz w:val="20"/>
                <w:szCs w:val="20"/>
              </w:rPr>
              <w:t>1</w:t>
            </w:r>
          </w:p>
        </w:tc>
        <w:tc>
          <w:tcPr>
            <w:tcW w:w="1518" w:type="dxa"/>
            <w:tcBorders>
              <w:top w:val="single" w:sz="4" w:space="0" w:color="auto"/>
              <w:left w:val="nil"/>
              <w:bottom w:val="nil"/>
              <w:right w:val="nil"/>
            </w:tcBorders>
          </w:tcPr>
          <w:p w14:paraId="55F0E7AF" w14:textId="77777777" w:rsidR="0077452E" w:rsidRPr="007071DB" w:rsidRDefault="0077452E" w:rsidP="0077452E">
            <w:pPr>
              <w:rPr>
                <w:rFonts w:ascii="Cambria" w:hAnsi="Cambria"/>
                <w:sz w:val="20"/>
                <w:szCs w:val="20"/>
              </w:rPr>
            </w:pPr>
            <w:r w:rsidRPr="007071DB">
              <w:rPr>
                <w:rFonts w:ascii="Cambria" w:hAnsi="Cambria"/>
                <w:sz w:val="20"/>
                <w:szCs w:val="20"/>
              </w:rPr>
              <w:t>792</w:t>
            </w:r>
          </w:p>
        </w:tc>
        <w:tc>
          <w:tcPr>
            <w:tcW w:w="1532" w:type="dxa"/>
            <w:tcBorders>
              <w:top w:val="single" w:sz="4" w:space="0" w:color="auto"/>
              <w:left w:val="nil"/>
              <w:bottom w:val="nil"/>
              <w:right w:val="nil"/>
            </w:tcBorders>
          </w:tcPr>
          <w:p w14:paraId="15F4F9D8" w14:textId="77777777" w:rsidR="0077452E" w:rsidRPr="007071DB" w:rsidRDefault="0077452E" w:rsidP="0077452E">
            <w:pPr>
              <w:rPr>
                <w:rFonts w:ascii="Cambria" w:hAnsi="Cambria"/>
                <w:sz w:val="20"/>
                <w:szCs w:val="20"/>
              </w:rPr>
            </w:pPr>
            <w:r w:rsidRPr="007071DB">
              <w:rPr>
                <w:rFonts w:ascii="Cambria" w:hAnsi="Cambria"/>
                <w:sz w:val="20"/>
                <w:szCs w:val="20"/>
              </w:rPr>
              <w:t>41%</w:t>
            </w:r>
          </w:p>
        </w:tc>
        <w:tc>
          <w:tcPr>
            <w:tcW w:w="1771" w:type="dxa"/>
            <w:tcBorders>
              <w:top w:val="single" w:sz="4" w:space="0" w:color="auto"/>
              <w:left w:val="nil"/>
              <w:bottom w:val="nil"/>
            </w:tcBorders>
          </w:tcPr>
          <w:p w14:paraId="7221A211" w14:textId="77777777" w:rsidR="0077452E" w:rsidRPr="007071DB" w:rsidRDefault="0077452E" w:rsidP="0077452E">
            <w:pPr>
              <w:rPr>
                <w:rFonts w:ascii="Cambria" w:hAnsi="Cambria"/>
                <w:sz w:val="20"/>
                <w:szCs w:val="20"/>
              </w:rPr>
            </w:pPr>
            <w:r w:rsidRPr="007071DB">
              <w:rPr>
                <w:rFonts w:ascii="Cambria" w:hAnsi="Cambria"/>
                <w:sz w:val="20"/>
                <w:szCs w:val="20"/>
              </w:rPr>
              <w:t>0.04</w:t>
            </w:r>
          </w:p>
        </w:tc>
      </w:tr>
      <w:tr w:rsidR="0077452E" w:rsidRPr="0077452E" w14:paraId="2DC815A3" w14:textId="77777777" w:rsidTr="000D11A2">
        <w:tc>
          <w:tcPr>
            <w:tcW w:w="2023" w:type="dxa"/>
            <w:tcBorders>
              <w:top w:val="nil"/>
              <w:bottom w:val="nil"/>
              <w:right w:val="nil"/>
            </w:tcBorders>
          </w:tcPr>
          <w:p w14:paraId="0AE7E74E" w14:textId="77777777" w:rsidR="0077452E" w:rsidRPr="007071DB" w:rsidRDefault="0077452E" w:rsidP="0077452E">
            <w:pPr>
              <w:rPr>
                <w:rFonts w:ascii="Cambria" w:hAnsi="Cambria"/>
                <w:sz w:val="20"/>
                <w:szCs w:val="20"/>
              </w:rPr>
            </w:pPr>
            <w:r w:rsidRPr="007071DB">
              <w:rPr>
                <w:rFonts w:ascii="Cambria" w:hAnsi="Cambria"/>
                <w:i/>
                <w:sz w:val="20"/>
                <w:szCs w:val="20"/>
              </w:rPr>
              <w:t>V.</w:t>
            </w:r>
            <w:r w:rsidRPr="007071DB">
              <w:rPr>
                <w:rFonts w:ascii="Cambria" w:hAnsi="Cambria"/>
                <w:sz w:val="20"/>
                <w:szCs w:val="20"/>
              </w:rPr>
              <w:t xml:space="preserve"> </w:t>
            </w:r>
            <w:proofErr w:type="spellStart"/>
            <w:r w:rsidRPr="007071DB">
              <w:rPr>
                <w:rFonts w:ascii="Cambria" w:hAnsi="Cambria"/>
                <w:i/>
                <w:sz w:val="20"/>
                <w:szCs w:val="20"/>
              </w:rPr>
              <w:t>drepanolobium</w:t>
            </w:r>
            <w:proofErr w:type="spellEnd"/>
          </w:p>
        </w:tc>
        <w:tc>
          <w:tcPr>
            <w:tcW w:w="622" w:type="dxa"/>
            <w:tcBorders>
              <w:top w:val="nil"/>
              <w:left w:val="nil"/>
              <w:bottom w:val="nil"/>
              <w:right w:val="nil"/>
            </w:tcBorders>
          </w:tcPr>
          <w:p w14:paraId="7DA157BA" w14:textId="77777777" w:rsidR="0077452E" w:rsidRPr="007071DB" w:rsidRDefault="0077452E" w:rsidP="0077452E">
            <w:pPr>
              <w:rPr>
                <w:rFonts w:ascii="Cambria" w:hAnsi="Cambria"/>
                <w:sz w:val="20"/>
                <w:szCs w:val="20"/>
              </w:rPr>
            </w:pPr>
            <w:r w:rsidRPr="007071DB">
              <w:rPr>
                <w:rFonts w:ascii="Cambria" w:hAnsi="Cambria"/>
                <w:sz w:val="20"/>
                <w:szCs w:val="20"/>
              </w:rPr>
              <w:t>2</w:t>
            </w:r>
          </w:p>
        </w:tc>
        <w:tc>
          <w:tcPr>
            <w:tcW w:w="561" w:type="dxa"/>
            <w:tcBorders>
              <w:top w:val="nil"/>
              <w:left w:val="nil"/>
              <w:bottom w:val="nil"/>
              <w:right w:val="nil"/>
            </w:tcBorders>
          </w:tcPr>
          <w:p w14:paraId="31AF63D9" w14:textId="77777777" w:rsidR="0077452E" w:rsidRPr="007071DB" w:rsidRDefault="0077452E" w:rsidP="0077452E">
            <w:pPr>
              <w:rPr>
                <w:rFonts w:ascii="Cambria" w:hAnsi="Cambria"/>
                <w:sz w:val="20"/>
                <w:szCs w:val="20"/>
              </w:rPr>
            </w:pPr>
            <w:r w:rsidRPr="007071DB">
              <w:rPr>
                <w:rFonts w:ascii="Cambria" w:hAnsi="Cambria"/>
                <w:sz w:val="20"/>
                <w:szCs w:val="20"/>
              </w:rPr>
              <w:t>1</w:t>
            </w:r>
          </w:p>
        </w:tc>
        <w:tc>
          <w:tcPr>
            <w:tcW w:w="1518" w:type="dxa"/>
            <w:tcBorders>
              <w:top w:val="nil"/>
              <w:left w:val="nil"/>
              <w:bottom w:val="nil"/>
              <w:right w:val="nil"/>
            </w:tcBorders>
          </w:tcPr>
          <w:p w14:paraId="30963740" w14:textId="77777777" w:rsidR="0077452E" w:rsidRPr="007071DB" w:rsidRDefault="0077452E" w:rsidP="0077452E">
            <w:pPr>
              <w:rPr>
                <w:rFonts w:ascii="Cambria" w:hAnsi="Cambria"/>
                <w:sz w:val="20"/>
                <w:szCs w:val="20"/>
              </w:rPr>
            </w:pPr>
            <w:r w:rsidRPr="007071DB">
              <w:rPr>
                <w:rFonts w:ascii="Cambria" w:hAnsi="Cambria"/>
                <w:sz w:val="20"/>
                <w:szCs w:val="20"/>
              </w:rPr>
              <w:t>872</w:t>
            </w:r>
          </w:p>
        </w:tc>
        <w:tc>
          <w:tcPr>
            <w:tcW w:w="1532" w:type="dxa"/>
            <w:tcBorders>
              <w:top w:val="nil"/>
              <w:left w:val="nil"/>
              <w:bottom w:val="nil"/>
              <w:right w:val="nil"/>
            </w:tcBorders>
          </w:tcPr>
          <w:p w14:paraId="0DD26DAA" w14:textId="77777777" w:rsidR="0077452E" w:rsidRPr="007071DB" w:rsidRDefault="0077452E" w:rsidP="0077452E">
            <w:pPr>
              <w:rPr>
                <w:rFonts w:ascii="Cambria" w:hAnsi="Cambria"/>
                <w:sz w:val="20"/>
                <w:szCs w:val="20"/>
              </w:rPr>
            </w:pPr>
            <w:r w:rsidRPr="007071DB">
              <w:rPr>
                <w:rFonts w:ascii="Cambria" w:hAnsi="Cambria"/>
                <w:sz w:val="20"/>
                <w:szCs w:val="20"/>
              </w:rPr>
              <w:t>41%</w:t>
            </w:r>
          </w:p>
        </w:tc>
        <w:tc>
          <w:tcPr>
            <w:tcW w:w="1771" w:type="dxa"/>
            <w:tcBorders>
              <w:top w:val="nil"/>
              <w:left w:val="nil"/>
              <w:bottom w:val="nil"/>
            </w:tcBorders>
          </w:tcPr>
          <w:p w14:paraId="5CC5DD4F" w14:textId="77777777" w:rsidR="0077452E" w:rsidRPr="007071DB" w:rsidRDefault="0077452E" w:rsidP="0077452E">
            <w:pPr>
              <w:rPr>
                <w:rFonts w:ascii="Cambria" w:hAnsi="Cambria"/>
                <w:sz w:val="20"/>
                <w:szCs w:val="20"/>
              </w:rPr>
            </w:pPr>
            <w:r w:rsidRPr="007071DB">
              <w:rPr>
                <w:rFonts w:ascii="Cambria" w:hAnsi="Cambria"/>
                <w:sz w:val="20"/>
                <w:szCs w:val="20"/>
              </w:rPr>
              <w:t>0.04</w:t>
            </w:r>
          </w:p>
        </w:tc>
      </w:tr>
      <w:tr w:rsidR="0077452E" w:rsidRPr="0077452E" w14:paraId="00DC5DAD" w14:textId="77777777" w:rsidTr="000D11A2">
        <w:tc>
          <w:tcPr>
            <w:tcW w:w="2023" w:type="dxa"/>
            <w:tcBorders>
              <w:top w:val="nil"/>
              <w:bottom w:val="nil"/>
              <w:right w:val="nil"/>
            </w:tcBorders>
          </w:tcPr>
          <w:p w14:paraId="6FF2E44E" w14:textId="77777777" w:rsidR="0077452E" w:rsidRPr="007071DB" w:rsidRDefault="0077452E" w:rsidP="0077452E">
            <w:pPr>
              <w:rPr>
                <w:rFonts w:ascii="Cambria" w:hAnsi="Cambria"/>
                <w:sz w:val="20"/>
                <w:szCs w:val="20"/>
              </w:rPr>
            </w:pPr>
            <w:r w:rsidRPr="007071DB">
              <w:rPr>
                <w:rFonts w:ascii="Cambria" w:hAnsi="Cambria"/>
                <w:i/>
                <w:sz w:val="20"/>
                <w:szCs w:val="20"/>
              </w:rPr>
              <w:t>V,</w:t>
            </w:r>
            <w:r w:rsidRPr="007071DB">
              <w:rPr>
                <w:rFonts w:ascii="Cambria" w:hAnsi="Cambria"/>
                <w:sz w:val="20"/>
                <w:szCs w:val="20"/>
              </w:rPr>
              <w:t xml:space="preserve"> </w:t>
            </w:r>
            <w:proofErr w:type="spellStart"/>
            <w:r w:rsidRPr="007071DB">
              <w:rPr>
                <w:rFonts w:ascii="Cambria" w:hAnsi="Cambria"/>
                <w:i/>
                <w:sz w:val="20"/>
                <w:szCs w:val="20"/>
              </w:rPr>
              <w:t>drepanolobium</w:t>
            </w:r>
            <w:proofErr w:type="spellEnd"/>
          </w:p>
        </w:tc>
        <w:tc>
          <w:tcPr>
            <w:tcW w:w="622" w:type="dxa"/>
            <w:tcBorders>
              <w:top w:val="nil"/>
              <w:left w:val="nil"/>
              <w:bottom w:val="nil"/>
              <w:right w:val="nil"/>
            </w:tcBorders>
          </w:tcPr>
          <w:p w14:paraId="542D7939" w14:textId="77777777" w:rsidR="0077452E" w:rsidRPr="007071DB" w:rsidRDefault="0077452E" w:rsidP="0077452E">
            <w:pPr>
              <w:rPr>
                <w:rFonts w:ascii="Cambria" w:hAnsi="Cambria"/>
                <w:sz w:val="20"/>
                <w:szCs w:val="20"/>
              </w:rPr>
            </w:pPr>
            <w:r w:rsidRPr="007071DB">
              <w:rPr>
                <w:rFonts w:ascii="Cambria" w:hAnsi="Cambria"/>
                <w:sz w:val="20"/>
                <w:szCs w:val="20"/>
              </w:rPr>
              <w:t>2</w:t>
            </w:r>
          </w:p>
        </w:tc>
        <w:tc>
          <w:tcPr>
            <w:tcW w:w="561" w:type="dxa"/>
            <w:tcBorders>
              <w:top w:val="nil"/>
              <w:left w:val="nil"/>
              <w:bottom w:val="nil"/>
              <w:right w:val="nil"/>
            </w:tcBorders>
          </w:tcPr>
          <w:p w14:paraId="6F906755" w14:textId="77777777" w:rsidR="0077452E" w:rsidRPr="007071DB" w:rsidRDefault="0077452E" w:rsidP="0077452E">
            <w:pPr>
              <w:rPr>
                <w:rFonts w:ascii="Cambria" w:hAnsi="Cambria"/>
                <w:sz w:val="20"/>
                <w:szCs w:val="20"/>
              </w:rPr>
            </w:pPr>
            <w:r w:rsidRPr="007071DB">
              <w:rPr>
                <w:rFonts w:ascii="Cambria" w:hAnsi="Cambria"/>
                <w:sz w:val="20"/>
                <w:szCs w:val="20"/>
              </w:rPr>
              <w:t>2</w:t>
            </w:r>
          </w:p>
        </w:tc>
        <w:tc>
          <w:tcPr>
            <w:tcW w:w="1518" w:type="dxa"/>
            <w:tcBorders>
              <w:top w:val="nil"/>
              <w:left w:val="nil"/>
              <w:bottom w:val="nil"/>
              <w:right w:val="nil"/>
            </w:tcBorders>
          </w:tcPr>
          <w:p w14:paraId="11D909BD" w14:textId="77777777" w:rsidR="0077452E" w:rsidRPr="007071DB" w:rsidRDefault="0077452E" w:rsidP="0077452E">
            <w:pPr>
              <w:rPr>
                <w:rFonts w:ascii="Cambria" w:hAnsi="Cambria"/>
                <w:sz w:val="20"/>
                <w:szCs w:val="20"/>
              </w:rPr>
            </w:pPr>
            <w:r w:rsidRPr="007071DB">
              <w:rPr>
                <w:rFonts w:ascii="Cambria" w:hAnsi="Cambria"/>
                <w:sz w:val="20"/>
                <w:szCs w:val="20"/>
              </w:rPr>
              <w:t>1027</w:t>
            </w:r>
          </w:p>
        </w:tc>
        <w:tc>
          <w:tcPr>
            <w:tcW w:w="1532" w:type="dxa"/>
            <w:tcBorders>
              <w:top w:val="nil"/>
              <w:left w:val="nil"/>
              <w:bottom w:val="nil"/>
              <w:right w:val="nil"/>
            </w:tcBorders>
          </w:tcPr>
          <w:p w14:paraId="4E5753D4" w14:textId="77777777" w:rsidR="0077452E" w:rsidRPr="007071DB" w:rsidRDefault="0077452E" w:rsidP="0077452E">
            <w:pPr>
              <w:rPr>
                <w:rFonts w:ascii="Cambria" w:hAnsi="Cambria"/>
                <w:sz w:val="20"/>
                <w:szCs w:val="20"/>
              </w:rPr>
            </w:pPr>
            <w:r w:rsidRPr="007071DB">
              <w:rPr>
                <w:rFonts w:ascii="Cambria" w:hAnsi="Cambria"/>
                <w:sz w:val="20"/>
                <w:szCs w:val="20"/>
              </w:rPr>
              <w:t>41%</w:t>
            </w:r>
          </w:p>
        </w:tc>
        <w:tc>
          <w:tcPr>
            <w:tcW w:w="1771" w:type="dxa"/>
            <w:tcBorders>
              <w:top w:val="nil"/>
              <w:left w:val="nil"/>
              <w:bottom w:val="nil"/>
            </w:tcBorders>
          </w:tcPr>
          <w:p w14:paraId="0737C064" w14:textId="77777777" w:rsidR="0077452E" w:rsidRPr="007071DB" w:rsidRDefault="0077452E" w:rsidP="0077452E">
            <w:pPr>
              <w:rPr>
                <w:rFonts w:ascii="Cambria" w:hAnsi="Cambria"/>
                <w:sz w:val="20"/>
                <w:szCs w:val="20"/>
              </w:rPr>
            </w:pPr>
            <w:r w:rsidRPr="007071DB">
              <w:rPr>
                <w:rFonts w:ascii="Cambria" w:hAnsi="Cambria"/>
                <w:sz w:val="20"/>
                <w:szCs w:val="20"/>
              </w:rPr>
              <w:t>0.04</w:t>
            </w:r>
          </w:p>
        </w:tc>
      </w:tr>
      <w:tr w:rsidR="0077452E" w:rsidRPr="0077452E" w14:paraId="1DCBBF28" w14:textId="77777777" w:rsidTr="000D11A2">
        <w:tc>
          <w:tcPr>
            <w:tcW w:w="2023" w:type="dxa"/>
            <w:tcBorders>
              <w:top w:val="nil"/>
              <w:bottom w:val="nil"/>
              <w:right w:val="nil"/>
            </w:tcBorders>
          </w:tcPr>
          <w:p w14:paraId="210262CF" w14:textId="77777777" w:rsidR="0077452E" w:rsidRPr="007071DB" w:rsidRDefault="0077452E" w:rsidP="0077452E">
            <w:pPr>
              <w:rPr>
                <w:rFonts w:ascii="Cambria" w:hAnsi="Cambria"/>
                <w:sz w:val="20"/>
                <w:szCs w:val="20"/>
              </w:rPr>
            </w:pPr>
            <w:r w:rsidRPr="007071DB">
              <w:rPr>
                <w:rFonts w:ascii="Cambria" w:hAnsi="Cambria"/>
                <w:i/>
                <w:sz w:val="20"/>
                <w:szCs w:val="20"/>
              </w:rPr>
              <w:t>V.</w:t>
            </w:r>
            <w:r w:rsidRPr="007071DB">
              <w:rPr>
                <w:rFonts w:ascii="Cambria" w:hAnsi="Cambria"/>
                <w:sz w:val="20"/>
                <w:szCs w:val="20"/>
              </w:rPr>
              <w:t xml:space="preserve"> </w:t>
            </w:r>
            <w:proofErr w:type="spellStart"/>
            <w:r w:rsidRPr="007071DB">
              <w:rPr>
                <w:rFonts w:ascii="Cambria" w:hAnsi="Cambria"/>
                <w:i/>
                <w:sz w:val="20"/>
                <w:szCs w:val="20"/>
              </w:rPr>
              <w:t>drepanolobium</w:t>
            </w:r>
            <w:proofErr w:type="spellEnd"/>
          </w:p>
        </w:tc>
        <w:tc>
          <w:tcPr>
            <w:tcW w:w="622" w:type="dxa"/>
            <w:tcBorders>
              <w:top w:val="nil"/>
              <w:left w:val="nil"/>
              <w:bottom w:val="nil"/>
              <w:right w:val="nil"/>
            </w:tcBorders>
          </w:tcPr>
          <w:p w14:paraId="73955213" w14:textId="77777777" w:rsidR="0077452E" w:rsidRPr="007071DB" w:rsidRDefault="0077452E" w:rsidP="0077452E">
            <w:pPr>
              <w:rPr>
                <w:rFonts w:ascii="Cambria" w:hAnsi="Cambria"/>
                <w:sz w:val="20"/>
                <w:szCs w:val="20"/>
              </w:rPr>
            </w:pPr>
            <w:r w:rsidRPr="007071DB">
              <w:rPr>
                <w:rFonts w:ascii="Cambria" w:hAnsi="Cambria"/>
                <w:sz w:val="20"/>
                <w:szCs w:val="20"/>
              </w:rPr>
              <w:t>2</w:t>
            </w:r>
          </w:p>
        </w:tc>
        <w:tc>
          <w:tcPr>
            <w:tcW w:w="561" w:type="dxa"/>
            <w:tcBorders>
              <w:top w:val="nil"/>
              <w:left w:val="nil"/>
              <w:bottom w:val="nil"/>
              <w:right w:val="nil"/>
            </w:tcBorders>
          </w:tcPr>
          <w:p w14:paraId="427A950E" w14:textId="77777777" w:rsidR="0077452E" w:rsidRPr="007071DB" w:rsidRDefault="0077452E" w:rsidP="0077452E">
            <w:pPr>
              <w:rPr>
                <w:rFonts w:ascii="Cambria" w:hAnsi="Cambria"/>
                <w:sz w:val="20"/>
                <w:szCs w:val="20"/>
              </w:rPr>
            </w:pPr>
            <w:r w:rsidRPr="007071DB">
              <w:rPr>
                <w:rFonts w:ascii="Cambria" w:hAnsi="Cambria"/>
                <w:sz w:val="20"/>
                <w:szCs w:val="20"/>
              </w:rPr>
              <w:t>5</w:t>
            </w:r>
          </w:p>
        </w:tc>
        <w:tc>
          <w:tcPr>
            <w:tcW w:w="1518" w:type="dxa"/>
            <w:tcBorders>
              <w:top w:val="nil"/>
              <w:left w:val="nil"/>
              <w:bottom w:val="nil"/>
              <w:right w:val="nil"/>
            </w:tcBorders>
          </w:tcPr>
          <w:p w14:paraId="73B51CC3" w14:textId="77777777" w:rsidR="0077452E" w:rsidRPr="007071DB" w:rsidRDefault="0077452E" w:rsidP="0077452E">
            <w:pPr>
              <w:rPr>
                <w:rFonts w:ascii="Cambria" w:hAnsi="Cambria"/>
                <w:sz w:val="20"/>
                <w:szCs w:val="20"/>
              </w:rPr>
            </w:pPr>
            <w:r w:rsidRPr="007071DB">
              <w:rPr>
                <w:rFonts w:ascii="Cambria" w:hAnsi="Cambria"/>
                <w:sz w:val="20"/>
                <w:szCs w:val="20"/>
              </w:rPr>
              <w:t>958</w:t>
            </w:r>
          </w:p>
        </w:tc>
        <w:tc>
          <w:tcPr>
            <w:tcW w:w="1532" w:type="dxa"/>
            <w:tcBorders>
              <w:top w:val="nil"/>
              <w:left w:val="nil"/>
              <w:bottom w:val="nil"/>
              <w:right w:val="nil"/>
            </w:tcBorders>
          </w:tcPr>
          <w:p w14:paraId="061D6D83" w14:textId="77777777" w:rsidR="0077452E" w:rsidRPr="007071DB" w:rsidRDefault="0077452E" w:rsidP="0077452E">
            <w:pPr>
              <w:rPr>
                <w:rFonts w:ascii="Cambria" w:hAnsi="Cambria"/>
                <w:sz w:val="20"/>
                <w:szCs w:val="20"/>
              </w:rPr>
            </w:pPr>
            <w:r w:rsidRPr="007071DB">
              <w:rPr>
                <w:rFonts w:ascii="Cambria" w:hAnsi="Cambria"/>
                <w:sz w:val="20"/>
                <w:szCs w:val="20"/>
              </w:rPr>
              <w:t>41%</w:t>
            </w:r>
          </w:p>
        </w:tc>
        <w:tc>
          <w:tcPr>
            <w:tcW w:w="1771" w:type="dxa"/>
            <w:tcBorders>
              <w:top w:val="nil"/>
              <w:left w:val="nil"/>
              <w:bottom w:val="nil"/>
            </w:tcBorders>
          </w:tcPr>
          <w:p w14:paraId="31FEFA0E" w14:textId="77777777" w:rsidR="0077452E" w:rsidRPr="007071DB" w:rsidRDefault="0077452E" w:rsidP="0077452E">
            <w:pPr>
              <w:rPr>
                <w:rFonts w:ascii="Cambria" w:hAnsi="Cambria"/>
                <w:sz w:val="20"/>
                <w:szCs w:val="20"/>
              </w:rPr>
            </w:pPr>
            <w:r w:rsidRPr="007071DB">
              <w:rPr>
                <w:rFonts w:ascii="Cambria" w:hAnsi="Cambria"/>
                <w:sz w:val="20"/>
                <w:szCs w:val="20"/>
              </w:rPr>
              <w:t>0.04</w:t>
            </w:r>
          </w:p>
        </w:tc>
      </w:tr>
      <w:tr w:rsidR="0077452E" w:rsidRPr="0077452E" w14:paraId="053574C6" w14:textId="77777777" w:rsidTr="000D11A2">
        <w:tc>
          <w:tcPr>
            <w:tcW w:w="2023" w:type="dxa"/>
            <w:tcBorders>
              <w:top w:val="nil"/>
              <w:bottom w:val="nil"/>
              <w:right w:val="nil"/>
            </w:tcBorders>
          </w:tcPr>
          <w:p w14:paraId="2C7133BB" w14:textId="77777777" w:rsidR="0077452E" w:rsidRPr="007071DB" w:rsidRDefault="0077452E" w:rsidP="0077452E">
            <w:pPr>
              <w:rPr>
                <w:rFonts w:ascii="Cambria" w:hAnsi="Cambria"/>
                <w:sz w:val="20"/>
                <w:szCs w:val="20"/>
              </w:rPr>
            </w:pPr>
            <w:r w:rsidRPr="007071DB">
              <w:rPr>
                <w:rFonts w:ascii="Cambria" w:hAnsi="Cambria"/>
                <w:i/>
                <w:sz w:val="20"/>
                <w:szCs w:val="20"/>
              </w:rPr>
              <w:t>V.</w:t>
            </w:r>
            <w:r w:rsidRPr="007071DB">
              <w:rPr>
                <w:rFonts w:ascii="Cambria" w:hAnsi="Cambria"/>
                <w:sz w:val="20"/>
                <w:szCs w:val="20"/>
              </w:rPr>
              <w:t xml:space="preserve"> </w:t>
            </w:r>
            <w:proofErr w:type="spellStart"/>
            <w:r w:rsidRPr="007071DB">
              <w:rPr>
                <w:rFonts w:ascii="Cambria" w:hAnsi="Cambria"/>
                <w:i/>
                <w:sz w:val="20"/>
                <w:szCs w:val="20"/>
              </w:rPr>
              <w:t>drepanolobium</w:t>
            </w:r>
            <w:proofErr w:type="spellEnd"/>
          </w:p>
        </w:tc>
        <w:tc>
          <w:tcPr>
            <w:tcW w:w="622" w:type="dxa"/>
            <w:tcBorders>
              <w:top w:val="nil"/>
              <w:left w:val="nil"/>
              <w:bottom w:val="nil"/>
              <w:right w:val="nil"/>
            </w:tcBorders>
          </w:tcPr>
          <w:p w14:paraId="0DDA4A61" w14:textId="77777777" w:rsidR="0077452E" w:rsidRPr="007071DB" w:rsidRDefault="0077452E" w:rsidP="0077452E">
            <w:pPr>
              <w:rPr>
                <w:rFonts w:ascii="Cambria" w:hAnsi="Cambria"/>
                <w:sz w:val="20"/>
                <w:szCs w:val="20"/>
              </w:rPr>
            </w:pPr>
            <w:r w:rsidRPr="007071DB">
              <w:rPr>
                <w:rFonts w:ascii="Cambria" w:hAnsi="Cambria"/>
                <w:sz w:val="20"/>
                <w:szCs w:val="20"/>
              </w:rPr>
              <w:t>5</w:t>
            </w:r>
          </w:p>
        </w:tc>
        <w:tc>
          <w:tcPr>
            <w:tcW w:w="561" w:type="dxa"/>
            <w:tcBorders>
              <w:top w:val="nil"/>
              <w:left w:val="nil"/>
              <w:bottom w:val="nil"/>
              <w:right w:val="nil"/>
            </w:tcBorders>
          </w:tcPr>
          <w:p w14:paraId="0A641C9F" w14:textId="77777777" w:rsidR="0077452E" w:rsidRPr="007071DB" w:rsidRDefault="0077452E" w:rsidP="0077452E">
            <w:pPr>
              <w:rPr>
                <w:rFonts w:ascii="Cambria" w:hAnsi="Cambria"/>
                <w:sz w:val="20"/>
                <w:szCs w:val="20"/>
              </w:rPr>
            </w:pPr>
            <w:r w:rsidRPr="007071DB">
              <w:rPr>
                <w:rFonts w:ascii="Cambria" w:hAnsi="Cambria"/>
                <w:sz w:val="20"/>
                <w:szCs w:val="20"/>
              </w:rPr>
              <w:t>1</w:t>
            </w:r>
          </w:p>
        </w:tc>
        <w:tc>
          <w:tcPr>
            <w:tcW w:w="1518" w:type="dxa"/>
            <w:tcBorders>
              <w:top w:val="nil"/>
              <w:left w:val="nil"/>
              <w:bottom w:val="nil"/>
              <w:right w:val="nil"/>
            </w:tcBorders>
          </w:tcPr>
          <w:p w14:paraId="3DAAA7C6" w14:textId="77777777" w:rsidR="0077452E" w:rsidRPr="007071DB" w:rsidRDefault="0077452E" w:rsidP="0077452E">
            <w:pPr>
              <w:rPr>
                <w:rFonts w:ascii="Cambria" w:hAnsi="Cambria"/>
                <w:sz w:val="20"/>
                <w:szCs w:val="20"/>
              </w:rPr>
            </w:pPr>
            <w:r w:rsidRPr="007071DB">
              <w:rPr>
                <w:rFonts w:ascii="Cambria" w:hAnsi="Cambria"/>
                <w:sz w:val="20"/>
                <w:szCs w:val="20"/>
              </w:rPr>
              <w:t>885</w:t>
            </w:r>
          </w:p>
        </w:tc>
        <w:tc>
          <w:tcPr>
            <w:tcW w:w="1532" w:type="dxa"/>
            <w:tcBorders>
              <w:top w:val="nil"/>
              <w:left w:val="nil"/>
              <w:bottom w:val="nil"/>
              <w:right w:val="nil"/>
            </w:tcBorders>
          </w:tcPr>
          <w:p w14:paraId="56F3309E" w14:textId="77777777" w:rsidR="0077452E" w:rsidRPr="007071DB" w:rsidRDefault="0077452E" w:rsidP="0077452E">
            <w:pPr>
              <w:rPr>
                <w:rFonts w:ascii="Cambria" w:hAnsi="Cambria"/>
                <w:sz w:val="20"/>
                <w:szCs w:val="20"/>
              </w:rPr>
            </w:pPr>
            <w:r w:rsidRPr="007071DB">
              <w:rPr>
                <w:rFonts w:ascii="Cambria" w:hAnsi="Cambria"/>
                <w:sz w:val="20"/>
                <w:szCs w:val="20"/>
              </w:rPr>
              <w:t>41%</w:t>
            </w:r>
          </w:p>
        </w:tc>
        <w:tc>
          <w:tcPr>
            <w:tcW w:w="1771" w:type="dxa"/>
            <w:tcBorders>
              <w:top w:val="nil"/>
              <w:left w:val="nil"/>
              <w:bottom w:val="nil"/>
            </w:tcBorders>
          </w:tcPr>
          <w:p w14:paraId="4A9D077F" w14:textId="77777777" w:rsidR="0077452E" w:rsidRPr="007071DB" w:rsidRDefault="0077452E" w:rsidP="0077452E">
            <w:pPr>
              <w:rPr>
                <w:rFonts w:ascii="Cambria" w:hAnsi="Cambria"/>
                <w:sz w:val="20"/>
                <w:szCs w:val="20"/>
              </w:rPr>
            </w:pPr>
            <w:r w:rsidRPr="007071DB">
              <w:rPr>
                <w:rFonts w:ascii="Cambria" w:hAnsi="Cambria"/>
                <w:sz w:val="20"/>
                <w:szCs w:val="20"/>
              </w:rPr>
              <w:t>0.06</w:t>
            </w:r>
          </w:p>
        </w:tc>
      </w:tr>
      <w:tr w:rsidR="0077452E" w:rsidRPr="0077452E" w14:paraId="4FF25B49" w14:textId="77777777" w:rsidTr="000D11A2">
        <w:tc>
          <w:tcPr>
            <w:tcW w:w="2023" w:type="dxa"/>
            <w:tcBorders>
              <w:top w:val="nil"/>
              <w:bottom w:val="nil"/>
              <w:right w:val="nil"/>
            </w:tcBorders>
          </w:tcPr>
          <w:p w14:paraId="6ECD770A" w14:textId="77777777" w:rsidR="0077452E" w:rsidRPr="007071DB" w:rsidRDefault="0077452E" w:rsidP="0077452E">
            <w:pPr>
              <w:rPr>
                <w:rFonts w:ascii="Cambria" w:hAnsi="Cambria"/>
                <w:sz w:val="20"/>
                <w:szCs w:val="20"/>
              </w:rPr>
            </w:pPr>
            <w:r w:rsidRPr="007071DB">
              <w:rPr>
                <w:rFonts w:ascii="Cambria" w:hAnsi="Cambria"/>
                <w:i/>
                <w:sz w:val="20"/>
                <w:szCs w:val="20"/>
              </w:rPr>
              <w:t xml:space="preserve">C. </w:t>
            </w:r>
            <w:proofErr w:type="spellStart"/>
            <w:r w:rsidRPr="007071DB">
              <w:rPr>
                <w:rFonts w:ascii="Cambria" w:hAnsi="Cambria"/>
                <w:i/>
                <w:sz w:val="20"/>
                <w:szCs w:val="20"/>
              </w:rPr>
              <w:t>mimosae</w:t>
            </w:r>
            <w:proofErr w:type="spellEnd"/>
          </w:p>
        </w:tc>
        <w:tc>
          <w:tcPr>
            <w:tcW w:w="622" w:type="dxa"/>
            <w:tcBorders>
              <w:top w:val="nil"/>
              <w:left w:val="nil"/>
              <w:bottom w:val="nil"/>
              <w:right w:val="nil"/>
            </w:tcBorders>
          </w:tcPr>
          <w:p w14:paraId="5B5CB3CA" w14:textId="77777777" w:rsidR="0077452E" w:rsidRPr="007071DB" w:rsidRDefault="0077452E" w:rsidP="0077452E">
            <w:pPr>
              <w:rPr>
                <w:rFonts w:ascii="Cambria" w:hAnsi="Cambria"/>
                <w:sz w:val="20"/>
                <w:szCs w:val="20"/>
              </w:rPr>
            </w:pPr>
            <w:r w:rsidRPr="007071DB">
              <w:rPr>
                <w:rFonts w:ascii="Cambria" w:hAnsi="Cambria"/>
                <w:sz w:val="20"/>
                <w:szCs w:val="20"/>
              </w:rPr>
              <w:t>1</w:t>
            </w:r>
          </w:p>
        </w:tc>
        <w:tc>
          <w:tcPr>
            <w:tcW w:w="561" w:type="dxa"/>
            <w:tcBorders>
              <w:top w:val="nil"/>
              <w:left w:val="nil"/>
              <w:bottom w:val="nil"/>
              <w:right w:val="nil"/>
            </w:tcBorders>
          </w:tcPr>
          <w:p w14:paraId="0E6A41A6" w14:textId="77777777" w:rsidR="0077452E" w:rsidRPr="007071DB" w:rsidRDefault="0077452E" w:rsidP="0077452E">
            <w:pPr>
              <w:rPr>
                <w:rFonts w:ascii="Cambria" w:hAnsi="Cambria"/>
                <w:sz w:val="20"/>
                <w:szCs w:val="20"/>
              </w:rPr>
            </w:pPr>
            <w:r w:rsidRPr="007071DB">
              <w:rPr>
                <w:rFonts w:ascii="Cambria" w:hAnsi="Cambria"/>
                <w:sz w:val="20"/>
                <w:szCs w:val="20"/>
              </w:rPr>
              <w:t>1</w:t>
            </w:r>
          </w:p>
        </w:tc>
        <w:tc>
          <w:tcPr>
            <w:tcW w:w="1518" w:type="dxa"/>
            <w:tcBorders>
              <w:top w:val="nil"/>
              <w:left w:val="nil"/>
              <w:bottom w:val="nil"/>
              <w:right w:val="nil"/>
            </w:tcBorders>
          </w:tcPr>
          <w:p w14:paraId="1D653B0C" w14:textId="77777777" w:rsidR="0077452E" w:rsidRPr="007071DB" w:rsidRDefault="0077452E" w:rsidP="0077452E">
            <w:pPr>
              <w:rPr>
                <w:rFonts w:ascii="Cambria" w:hAnsi="Cambria"/>
                <w:sz w:val="20"/>
                <w:szCs w:val="20"/>
              </w:rPr>
            </w:pPr>
            <w:r w:rsidRPr="007071DB">
              <w:rPr>
                <w:rFonts w:ascii="Cambria" w:hAnsi="Cambria"/>
                <w:sz w:val="20"/>
                <w:szCs w:val="20"/>
              </w:rPr>
              <w:t>974</w:t>
            </w:r>
          </w:p>
        </w:tc>
        <w:tc>
          <w:tcPr>
            <w:tcW w:w="1532" w:type="dxa"/>
            <w:tcBorders>
              <w:top w:val="nil"/>
              <w:left w:val="nil"/>
              <w:bottom w:val="nil"/>
              <w:right w:val="nil"/>
            </w:tcBorders>
          </w:tcPr>
          <w:p w14:paraId="4F97089C" w14:textId="77777777" w:rsidR="0077452E" w:rsidRPr="007071DB" w:rsidRDefault="0077452E" w:rsidP="0077452E">
            <w:pPr>
              <w:rPr>
                <w:rFonts w:ascii="Cambria" w:hAnsi="Cambria"/>
                <w:sz w:val="20"/>
                <w:szCs w:val="20"/>
              </w:rPr>
            </w:pPr>
            <w:r w:rsidRPr="007071DB">
              <w:rPr>
                <w:rFonts w:ascii="Cambria" w:hAnsi="Cambria"/>
                <w:sz w:val="20"/>
                <w:szCs w:val="20"/>
              </w:rPr>
              <w:t>28%</w:t>
            </w:r>
          </w:p>
        </w:tc>
        <w:tc>
          <w:tcPr>
            <w:tcW w:w="1771" w:type="dxa"/>
            <w:tcBorders>
              <w:top w:val="nil"/>
              <w:left w:val="nil"/>
              <w:bottom w:val="nil"/>
            </w:tcBorders>
          </w:tcPr>
          <w:p w14:paraId="70322CEC" w14:textId="77777777" w:rsidR="0077452E" w:rsidRPr="007071DB" w:rsidRDefault="0077452E" w:rsidP="0077452E">
            <w:pPr>
              <w:rPr>
                <w:rFonts w:ascii="Cambria" w:hAnsi="Cambria"/>
                <w:sz w:val="20"/>
                <w:szCs w:val="20"/>
              </w:rPr>
            </w:pPr>
            <w:r w:rsidRPr="007071DB">
              <w:rPr>
                <w:rFonts w:ascii="Cambria" w:hAnsi="Cambria"/>
                <w:sz w:val="20"/>
                <w:szCs w:val="20"/>
              </w:rPr>
              <w:t>0.10</w:t>
            </w:r>
          </w:p>
        </w:tc>
      </w:tr>
      <w:tr w:rsidR="0077452E" w:rsidRPr="0077452E" w14:paraId="5CC186DD" w14:textId="77777777" w:rsidTr="000D11A2">
        <w:tc>
          <w:tcPr>
            <w:tcW w:w="2023" w:type="dxa"/>
            <w:tcBorders>
              <w:top w:val="nil"/>
              <w:bottom w:val="nil"/>
              <w:right w:val="nil"/>
            </w:tcBorders>
          </w:tcPr>
          <w:p w14:paraId="1FA4DB9C" w14:textId="77777777" w:rsidR="0077452E" w:rsidRPr="007071DB" w:rsidRDefault="0077452E" w:rsidP="0077452E">
            <w:pPr>
              <w:rPr>
                <w:rFonts w:ascii="Cambria" w:hAnsi="Cambria"/>
                <w:sz w:val="20"/>
                <w:szCs w:val="20"/>
              </w:rPr>
            </w:pPr>
            <w:r w:rsidRPr="007071DB">
              <w:rPr>
                <w:rFonts w:ascii="Cambria" w:hAnsi="Cambria"/>
                <w:i/>
                <w:sz w:val="20"/>
                <w:szCs w:val="20"/>
              </w:rPr>
              <w:t xml:space="preserve">C. </w:t>
            </w:r>
            <w:proofErr w:type="spellStart"/>
            <w:r w:rsidRPr="007071DB">
              <w:rPr>
                <w:rFonts w:ascii="Cambria" w:hAnsi="Cambria"/>
                <w:i/>
                <w:sz w:val="20"/>
                <w:szCs w:val="20"/>
              </w:rPr>
              <w:t>mimosae</w:t>
            </w:r>
            <w:proofErr w:type="spellEnd"/>
          </w:p>
        </w:tc>
        <w:tc>
          <w:tcPr>
            <w:tcW w:w="622" w:type="dxa"/>
            <w:tcBorders>
              <w:top w:val="nil"/>
              <w:left w:val="nil"/>
              <w:bottom w:val="nil"/>
              <w:right w:val="nil"/>
            </w:tcBorders>
          </w:tcPr>
          <w:p w14:paraId="1289AC38" w14:textId="77777777" w:rsidR="0077452E" w:rsidRPr="007071DB" w:rsidRDefault="0077452E" w:rsidP="0077452E">
            <w:pPr>
              <w:rPr>
                <w:rFonts w:ascii="Cambria" w:hAnsi="Cambria"/>
                <w:sz w:val="20"/>
                <w:szCs w:val="20"/>
              </w:rPr>
            </w:pPr>
            <w:r w:rsidRPr="007071DB">
              <w:rPr>
                <w:rFonts w:ascii="Cambria" w:hAnsi="Cambria"/>
                <w:sz w:val="20"/>
                <w:szCs w:val="20"/>
              </w:rPr>
              <w:t>2</w:t>
            </w:r>
          </w:p>
        </w:tc>
        <w:tc>
          <w:tcPr>
            <w:tcW w:w="561" w:type="dxa"/>
            <w:tcBorders>
              <w:top w:val="nil"/>
              <w:left w:val="nil"/>
              <w:bottom w:val="nil"/>
              <w:right w:val="nil"/>
            </w:tcBorders>
          </w:tcPr>
          <w:p w14:paraId="46A08AD4" w14:textId="77777777" w:rsidR="0077452E" w:rsidRPr="007071DB" w:rsidRDefault="0077452E" w:rsidP="0077452E">
            <w:pPr>
              <w:rPr>
                <w:rFonts w:ascii="Cambria" w:hAnsi="Cambria"/>
                <w:sz w:val="20"/>
                <w:szCs w:val="20"/>
              </w:rPr>
            </w:pPr>
            <w:r w:rsidRPr="007071DB">
              <w:rPr>
                <w:rFonts w:ascii="Cambria" w:hAnsi="Cambria"/>
                <w:sz w:val="20"/>
                <w:szCs w:val="20"/>
              </w:rPr>
              <w:t>1</w:t>
            </w:r>
          </w:p>
        </w:tc>
        <w:tc>
          <w:tcPr>
            <w:tcW w:w="1518" w:type="dxa"/>
            <w:tcBorders>
              <w:top w:val="nil"/>
              <w:left w:val="nil"/>
              <w:bottom w:val="nil"/>
              <w:right w:val="nil"/>
            </w:tcBorders>
          </w:tcPr>
          <w:p w14:paraId="17FAC07C" w14:textId="77777777" w:rsidR="0077452E" w:rsidRPr="007071DB" w:rsidRDefault="0077452E" w:rsidP="0077452E">
            <w:pPr>
              <w:rPr>
                <w:rFonts w:ascii="Cambria" w:hAnsi="Cambria"/>
                <w:sz w:val="20"/>
                <w:szCs w:val="20"/>
              </w:rPr>
            </w:pPr>
            <w:r w:rsidRPr="007071DB">
              <w:rPr>
                <w:rFonts w:ascii="Cambria" w:hAnsi="Cambria"/>
                <w:sz w:val="20"/>
                <w:szCs w:val="20"/>
              </w:rPr>
              <w:t>1069</w:t>
            </w:r>
          </w:p>
        </w:tc>
        <w:tc>
          <w:tcPr>
            <w:tcW w:w="1532" w:type="dxa"/>
            <w:tcBorders>
              <w:top w:val="nil"/>
              <w:left w:val="nil"/>
              <w:bottom w:val="nil"/>
              <w:right w:val="nil"/>
            </w:tcBorders>
          </w:tcPr>
          <w:p w14:paraId="09B703E1" w14:textId="77777777" w:rsidR="0077452E" w:rsidRPr="007071DB" w:rsidRDefault="0077452E" w:rsidP="0077452E">
            <w:pPr>
              <w:rPr>
                <w:rFonts w:ascii="Cambria" w:hAnsi="Cambria"/>
                <w:sz w:val="20"/>
                <w:szCs w:val="20"/>
              </w:rPr>
            </w:pPr>
            <w:r w:rsidRPr="007071DB">
              <w:rPr>
                <w:rFonts w:ascii="Cambria" w:hAnsi="Cambria"/>
                <w:sz w:val="20"/>
                <w:szCs w:val="20"/>
              </w:rPr>
              <w:t>28%</w:t>
            </w:r>
          </w:p>
        </w:tc>
        <w:tc>
          <w:tcPr>
            <w:tcW w:w="1771" w:type="dxa"/>
            <w:tcBorders>
              <w:top w:val="nil"/>
              <w:left w:val="nil"/>
              <w:bottom w:val="nil"/>
            </w:tcBorders>
          </w:tcPr>
          <w:p w14:paraId="4D1C965F" w14:textId="77777777" w:rsidR="0077452E" w:rsidRPr="007071DB" w:rsidRDefault="0077452E" w:rsidP="0077452E">
            <w:pPr>
              <w:rPr>
                <w:rFonts w:ascii="Cambria" w:hAnsi="Cambria"/>
                <w:sz w:val="20"/>
                <w:szCs w:val="20"/>
              </w:rPr>
            </w:pPr>
            <w:r w:rsidRPr="007071DB">
              <w:rPr>
                <w:rFonts w:ascii="Cambria" w:hAnsi="Cambria"/>
                <w:sz w:val="20"/>
                <w:szCs w:val="20"/>
              </w:rPr>
              <w:t>0.12</w:t>
            </w:r>
          </w:p>
        </w:tc>
      </w:tr>
      <w:tr w:rsidR="0077452E" w:rsidRPr="0077452E" w14:paraId="029388A2" w14:textId="77777777" w:rsidTr="000D11A2">
        <w:tc>
          <w:tcPr>
            <w:tcW w:w="2023" w:type="dxa"/>
            <w:tcBorders>
              <w:top w:val="nil"/>
              <w:bottom w:val="nil"/>
              <w:right w:val="nil"/>
            </w:tcBorders>
          </w:tcPr>
          <w:p w14:paraId="075FA9A6" w14:textId="77777777" w:rsidR="0077452E" w:rsidRPr="007071DB" w:rsidRDefault="0077452E" w:rsidP="0077452E">
            <w:pPr>
              <w:rPr>
                <w:rFonts w:ascii="Cambria" w:hAnsi="Cambria"/>
                <w:sz w:val="20"/>
                <w:szCs w:val="20"/>
              </w:rPr>
            </w:pPr>
            <w:r w:rsidRPr="007071DB">
              <w:rPr>
                <w:rFonts w:ascii="Cambria" w:hAnsi="Cambria"/>
                <w:i/>
                <w:sz w:val="20"/>
                <w:szCs w:val="20"/>
              </w:rPr>
              <w:t xml:space="preserve">C. </w:t>
            </w:r>
            <w:proofErr w:type="spellStart"/>
            <w:r w:rsidRPr="007071DB">
              <w:rPr>
                <w:rFonts w:ascii="Cambria" w:hAnsi="Cambria"/>
                <w:i/>
                <w:sz w:val="20"/>
                <w:szCs w:val="20"/>
              </w:rPr>
              <w:t>mimosae</w:t>
            </w:r>
            <w:proofErr w:type="spellEnd"/>
          </w:p>
        </w:tc>
        <w:tc>
          <w:tcPr>
            <w:tcW w:w="622" w:type="dxa"/>
            <w:tcBorders>
              <w:top w:val="nil"/>
              <w:left w:val="nil"/>
              <w:bottom w:val="nil"/>
              <w:right w:val="nil"/>
            </w:tcBorders>
          </w:tcPr>
          <w:p w14:paraId="7BFC0537" w14:textId="77777777" w:rsidR="0077452E" w:rsidRPr="007071DB" w:rsidRDefault="0077452E" w:rsidP="0077452E">
            <w:pPr>
              <w:rPr>
                <w:rFonts w:ascii="Cambria" w:hAnsi="Cambria"/>
                <w:sz w:val="20"/>
                <w:szCs w:val="20"/>
              </w:rPr>
            </w:pPr>
            <w:r w:rsidRPr="007071DB">
              <w:rPr>
                <w:rFonts w:ascii="Cambria" w:hAnsi="Cambria"/>
                <w:sz w:val="20"/>
                <w:szCs w:val="20"/>
              </w:rPr>
              <w:t>2</w:t>
            </w:r>
          </w:p>
        </w:tc>
        <w:tc>
          <w:tcPr>
            <w:tcW w:w="561" w:type="dxa"/>
            <w:tcBorders>
              <w:top w:val="nil"/>
              <w:left w:val="nil"/>
              <w:bottom w:val="nil"/>
              <w:right w:val="nil"/>
            </w:tcBorders>
          </w:tcPr>
          <w:p w14:paraId="0E610CDD" w14:textId="77777777" w:rsidR="0077452E" w:rsidRPr="007071DB" w:rsidRDefault="0077452E" w:rsidP="0077452E">
            <w:pPr>
              <w:rPr>
                <w:rFonts w:ascii="Cambria" w:hAnsi="Cambria"/>
                <w:sz w:val="20"/>
                <w:szCs w:val="20"/>
              </w:rPr>
            </w:pPr>
            <w:r w:rsidRPr="007071DB">
              <w:rPr>
                <w:rFonts w:ascii="Cambria" w:hAnsi="Cambria"/>
                <w:sz w:val="20"/>
                <w:szCs w:val="20"/>
              </w:rPr>
              <w:t>2</w:t>
            </w:r>
          </w:p>
        </w:tc>
        <w:tc>
          <w:tcPr>
            <w:tcW w:w="1518" w:type="dxa"/>
            <w:tcBorders>
              <w:top w:val="nil"/>
              <w:left w:val="nil"/>
              <w:bottom w:val="nil"/>
              <w:right w:val="nil"/>
            </w:tcBorders>
          </w:tcPr>
          <w:p w14:paraId="3C3733C1" w14:textId="77777777" w:rsidR="0077452E" w:rsidRPr="007071DB" w:rsidRDefault="0077452E" w:rsidP="0077452E">
            <w:pPr>
              <w:rPr>
                <w:rFonts w:ascii="Cambria" w:hAnsi="Cambria"/>
                <w:sz w:val="20"/>
                <w:szCs w:val="20"/>
              </w:rPr>
            </w:pPr>
            <w:r w:rsidRPr="007071DB">
              <w:rPr>
                <w:rFonts w:ascii="Cambria" w:hAnsi="Cambria"/>
                <w:sz w:val="20"/>
                <w:szCs w:val="20"/>
              </w:rPr>
              <w:t>1122</w:t>
            </w:r>
          </w:p>
        </w:tc>
        <w:tc>
          <w:tcPr>
            <w:tcW w:w="1532" w:type="dxa"/>
            <w:tcBorders>
              <w:top w:val="nil"/>
              <w:left w:val="nil"/>
              <w:bottom w:val="nil"/>
              <w:right w:val="nil"/>
            </w:tcBorders>
          </w:tcPr>
          <w:p w14:paraId="2CC9592B" w14:textId="77777777" w:rsidR="0077452E" w:rsidRPr="007071DB" w:rsidRDefault="0077452E" w:rsidP="0077452E">
            <w:pPr>
              <w:rPr>
                <w:rFonts w:ascii="Cambria" w:hAnsi="Cambria"/>
                <w:sz w:val="20"/>
                <w:szCs w:val="20"/>
              </w:rPr>
            </w:pPr>
            <w:r w:rsidRPr="007071DB">
              <w:rPr>
                <w:rFonts w:ascii="Cambria" w:hAnsi="Cambria"/>
                <w:sz w:val="20"/>
                <w:szCs w:val="20"/>
              </w:rPr>
              <w:t>28%</w:t>
            </w:r>
          </w:p>
        </w:tc>
        <w:tc>
          <w:tcPr>
            <w:tcW w:w="1771" w:type="dxa"/>
            <w:tcBorders>
              <w:top w:val="nil"/>
              <w:left w:val="nil"/>
              <w:bottom w:val="nil"/>
            </w:tcBorders>
          </w:tcPr>
          <w:p w14:paraId="436E893C" w14:textId="77777777" w:rsidR="0077452E" w:rsidRPr="007071DB" w:rsidRDefault="0077452E" w:rsidP="0077452E">
            <w:pPr>
              <w:rPr>
                <w:rFonts w:ascii="Cambria" w:hAnsi="Cambria"/>
                <w:sz w:val="20"/>
                <w:szCs w:val="20"/>
              </w:rPr>
            </w:pPr>
            <w:r w:rsidRPr="007071DB">
              <w:rPr>
                <w:rFonts w:ascii="Cambria" w:hAnsi="Cambria"/>
                <w:sz w:val="20"/>
                <w:szCs w:val="20"/>
              </w:rPr>
              <w:t>0.12</w:t>
            </w:r>
          </w:p>
        </w:tc>
      </w:tr>
      <w:tr w:rsidR="0077452E" w:rsidRPr="0077452E" w14:paraId="3D7E8F42" w14:textId="77777777" w:rsidTr="000D11A2">
        <w:tc>
          <w:tcPr>
            <w:tcW w:w="2023" w:type="dxa"/>
            <w:tcBorders>
              <w:top w:val="nil"/>
              <w:bottom w:val="nil"/>
              <w:right w:val="nil"/>
            </w:tcBorders>
          </w:tcPr>
          <w:p w14:paraId="70ED6D6A" w14:textId="77777777" w:rsidR="0077452E" w:rsidRPr="007071DB" w:rsidRDefault="0077452E" w:rsidP="0077452E">
            <w:pPr>
              <w:rPr>
                <w:rFonts w:ascii="Cambria" w:hAnsi="Cambria"/>
                <w:sz w:val="20"/>
                <w:szCs w:val="20"/>
              </w:rPr>
            </w:pPr>
            <w:r w:rsidRPr="007071DB">
              <w:rPr>
                <w:rFonts w:ascii="Cambria" w:hAnsi="Cambria"/>
                <w:i/>
                <w:sz w:val="20"/>
                <w:szCs w:val="20"/>
              </w:rPr>
              <w:t xml:space="preserve">C. </w:t>
            </w:r>
            <w:proofErr w:type="spellStart"/>
            <w:r w:rsidRPr="007071DB">
              <w:rPr>
                <w:rFonts w:ascii="Cambria" w:hAnsi="Cambria"/>
                <w:i/>
                <w:sz w:val="20"/>
                <w:szCs w:val="20"/>
              </w:rPr>
              <w:t>mimosae</w:t>
            </w:r>
            <w:proofErr w:type="spellEnd"/>
          </w:p>
        </w:tc>
        <w:tc>
          <w:tcPr>
            <w:tcW w:w="622" w:type="dxa"/>
            <w:tcBorders>
              <w:top w:val="nil"/>
              <w:left w:val="nil"/>
              <w:bottom w:val="nil"/>
              <w:right w:val="nil"/>
            </w:tcBorders>
          </w:tcPr>
          <w:p w14:paraId="5F8B6F0C" w14:textId="77777777" w:rsidR="0077452E" w:rsidRPr="007071DB" w:rsidRDefault="0077452E" w:rsidP="0077452E">
            <w:pPr>
              <w:rPr>
                <w:rFonts w:ascii="Cambria" w:hAnsi="Cambria"/>
                <w:sz w:val="20"/>
                <w:szCs w:val="20"/>
              </w:rPr>
            </w:pPr>
            <w:r w:rsidRPr="007071DB">
              <w:rPr>
                <w:rFonts w:ascii="Cambria" w:hAnsi="Cambria"/>
                <w:sz w:val="20"/>
                <w:szCs w:val="20"/>
              </w:rPr>
              <w:t>2</w:t>
            </w:r>
          </w:p>
        </w:tc>
        <w:tc>
          <w:tcPr>
            <w:tcW w:w="561" w:type="dxa"/>
            <w:tcBorders>
              <w:top w:val="nil"/>
              <w:left w:val="nil"/>
              <w:bottom w:val="nil"/>
              <w:right w:val="nil"/>
            </w:tcBorders>
          </w:tcPr>
          <w:p w14:paraId="033013BA" w14:textId="77777777" w:rsidR="0077452E" w:rsidRPr="007071DB" w:rsidRDefault="0077452E" w:rsidP="0077452E">
            <w:pPr>
              <w:rPr>
                <w:rFonts w:ascii="Cambria" w:hAnsi="Cambria"/>
                <w:sz w:val="20"/>
                <w:szCs w:val="20"/>
              </w:rPr>
            </w:pPr>
            <w:r w:rsidRPr="007071DB">
              <w:rPr>
                <w:rFonts w:ascii="Cambria" w:hAnsi="Cambria"/>
                <w:sz w:val="20"/>
                <w:szCs w:val="20"/>
              </w:rPr>
              <w:t>5</w:t>
            </w:r>
          </w:p>
        </w:tc>
        <w:tc>
          <w:tcPr>
            <w:tcW w:w="1518" w:type="dxa"/>
            <w:tcBorders>
              <w:top w:val="nil"/>
              <w:left w:val="nil"/>
              <w:bottom w:val="nil"/>
              <w:right w:val="nil"/>
            </w:tcBorders>
          </w:tcPr>
          <w:p w14:paraId="66717D6A" w14:textId="77777777" w:rsidR="0077452E" w:rsidRPr="007071DB" w:rsidRDefault="0077452E" w:rsidP="0077452E">
            <w:pPr>
              <w:rPr>
                <w:rFonts w:ascii="Cambria" w:hAnsi="Cambria"/>
                <w:sz w:val="20"/>
                <w:szCs w:val="20"/>
              </w:rPr>
            </w:pPr>
            <w:r w:rsidRPr="007071DB">
              <w:rPr>
                <w:rFonts w:ascii="Cambria" w:hAnsi="Cambria"/>
                <w:sz w:val="20"/>
                <w:szCs w:val="20"/>
              </w:rPr>
              <w:t>1111</w:t>
            </w:r>
          </w:p>
        </w:tc>
        <w:tc>
          <w:tcPr>
            <w:tcW w:w="1532" w:type="dxa"/>
            <w:tcBorders>
              <w:top w:val="nil"/>
              <w:left w:val="nil"/>
              <w:bottom w:val="nil"/>
              <w:right w:val="nil"/>
            </w:tcBorders>
          </w:tcPr>
          <w:p w14:paraId="2AE54A37" w14:textId="77777777" w:rsidR="0077452E" w:rsidRPr="007071DB" w:rsidRDefault="0077452E" w:rsidP="0077452E">
            <w:pPr>
              <w:rPr>
                <w:rFonts w:ascii="Cambria" w:hAnsi="Cambria"/>
                <w:sz w:val="20"/>
                <w:szCs w:val="20"/>
              </w:rPr>
            </w:pPr>
            <w:r w:rsidRPr="007071DB">
              <w:rPr>
                <w:rFonts w:ascii="Cambria" w:hAnsi="Cambria"/>
                <w:sz w:val="20"/>
                <w:szCs w:val="20"/>
              </w:rPr>
              <w:t>28%</w:t>
            </w:r>
          </w:p>
        </w:tc>
        <w:tc>
          <w:tcPr>
            <w:tcW w:w="1771" w:type="dxa"/>
            <w:tcBorders>
              <w:top w:val="nil"/>
              <w:left w:val="nil"/>
              <w:bottom w:val="nil"/>
            </w:tcBorders>
          </w:tcPr>
          <w:p w14:paraId="395CF061" w14:textId="77777777" w:rsidR="0077452E" w:rsidRPr="007071DB" w:rsidRDefault="0077452E" w:rsidP="0077452E">
            <w:pPr>
              <w:rPr>
                <w:rFonts w:ascii="Cambria" w:hAnsi="Cambria"/>
                <w:sz w:val="20"/>
                <w:szCs w:val="20"/>
              </w:rPr>
            </w:pPr>
            <w:r w:rsidRPr="007071DB">
              <w:rPr>
                <w:rFonts w:ascii="Cambria" w:hAnsi="Cambria"/>
                <w:sz w:val="20"/>
                <w:szCs w:val="20"/>
              </w:rPr>
              <w:t>0.11</w:t>
            </w:r>
          </w:p>
        </w:tc>
      </w:tr>
      <w:tr w:rsidR="0077452E" w:rsidRPr="0077452E" w14:paraId="3E95F6F8" w14:textId="77777777" w:rsidTr="000D11A2">
        <w:tc>
          <w:tcPr>
            <w:tcW w:w="2023" w:type="dxa"/>
            <w:tcBorders>
              <w:top w:val="nil"/>
              <w:bottom w:val="nil"/>
              <w:right w:val="nil"/>
            </w:tcBorders>
          </w:tcPr>
          <w:p w14:paraId="3B4A9E89" w14:textId="77777777" w:rsidR="0077452E" w:rsidRPr="007071DB" w:rsidRDefault="0077452E" w:rsidP="0077452E">
            <w:pPr>
              <w:rPr>
                <w:rFonts w:ascii="Cambria" w:hAnsi="Cambria"/>
                <w:sz w:val="20"/>
                <w:szCs w:val="20"/>
              </w:rPr>
            </w:pPr>
            <w:r w:rsidRPr="007071DB">
              <w:rPr>
                <w:rFonts w:ascii="Cambria" w:hAnsi="Cambria"/>
                <w:i/>
                <w:sz w:val="20"/>
                <w:szCs w:val="20"/>
              </w:rPr>
              <w:t xml:space="preserve">C. </w:t>
            </w:r>
            <w:proofErr w:type="spellStart"/>
            <w:r w:rsidRPr="007071DB">
              <w:rPr>
                <w:rFonts w:ascii="Cambria" w:hAnsi="Cambria"/>
                <w:i/>
                <w:sz w:val="20"/>
                <w:szCs w:val="20"/>
              </w:rPr>
              <w:t>mimosae</w:t>
            </w:r>
            <w:proofErr w:type="spellEnd"/>
          </w:p>
        </w:tc>
        <w:tc>
          <w:tcPr>
            <w:tcW w:w="622" w:type="dxa"/>
            <w:tcBorders>
              <w:top w:val="nil"/>
              <w:left w:val="nil"/>
              <w:bottom w:val="nil"/>
              <w:right w:val="nil"/>
            </w:tcBorders>
          </w:tcPr>
          <w:p w14:paraId="38B0B327" w14:textId="77777777" w:rsidR="0077452E" w:rsidRPr="007071DB" w:rsidRDefault="0077452E" w:rsidP="0077452E">
            <w:pPr>
              <w:rPr>
                <w:rFonts w:ascii="Cambria" w:hAnsi="Cambria"/>
                <w:sz w:val="20"/>
                <w:szCs w:val="20"/>
              </w:rPr>
            </w:pPr>
            <w:r w:rsidRPr="007071DB">
              <w:rPr>
                <w:rFonts w:ascii="Cambria" w:hAnsi="Cambria"/>
                <w:sz w:val="20"/>
                <w:szCs w:val="20"/>
              </w:rPr>
              <w:t>5</w:t>
            </w:r>
          </w:p>
        </w:tc>
        <w:tc>
          <w:tcPr>
            <w:tcW w:w="561" w:type="dxa"/>
            <w:tcBorders>
              <w:top w:val="nil"/>
              <w:left w:val="nil"/>
              <w:bottom w:val="nil"/>
              <w:right w:val="nil"/>
            </w:tcBorders>
          </w:tcPr>
          <w:p w14:paraId="6DD5C0A6" w14:textId="77777777" w:rsidR="0077452E" w:rsidRPr="007071DB" w:rsidRDefault="0077452E" w:rsidP="0077452E">
            <w:pPr>
              <w:rPr>
                <w:rFonts w:ascii="Cambria" w:hAnsi="Cambria"/>
                <w:sz w:val="20"/>
                <w:szCs w:val="20"/>
              </w:rPr>
            </w:pPr>
            <w:r w:rsidRPr="007071DB">
              <w:rPr>
                <w:rFonts w:ascii="Cambria" w:hAnsi="Cambria"/>
                <w:sz w:val="20"/>
                <w:szCs w:val="20"/>
              </w:rPr>
              <w:t>1</w:t>
            </w:r>
          </w:p>
        </w:tc>
        <w:tc>
          <w:tcPr>
            <w:tcW w:w="1518" w:type="dxa"/>
            <w:tcBorders>
              <w:top w:val="nil"/>
              <w:left w:val="nil"/>
              <w:bottom w:val="nil"/>
              <w:right w:val="nil"/>
            </w:tcBorders>
          </w:tcPr>
          <w:p w14:paraId="3C4C8635" w14:textId="77777777" w:rsidR="0077452E" w:rsidRPr="007071DB" w:rsidRDefault="0077452E" w:rsidP="0077452E">
            <w:pPr>
              <w:rPr>
                <w:rFonts w:ascii="Cambria" w:hAnsi="Cambria"/>
                <w:sz w:val="20"/>
                <w:szCs w:val="20"/>
              </w:rPr>
            </w:pPr>
            <w:r w:rsidRPr="007071DB">
              <w:rPr>
                <w:rFonts w:ascii="Cambria" w:hAnsi="Cambria"/>
                <w:sz w:val="20"/>
                <w:szCs w:val="20"/>
              </w:rPr>
              <w:t>1085</w:t>
            </w:r>
          </w:p>
        </w:tc>
        <w:tc>
          <w:tcPr>
            <w:tcW w:w="1532" w:type="dxa"/>
            <w:tcBorders>
              <w:top w:val="nil"/>
              <w:left w:val="nil"/>
              <w:bottom w:val="nil"/>
              <w:right w:val="nil"/>
            </w:tcBorders>
          </w:tcPr>
          <w:p w14:paraId="5EC57A4A" w14:textId="77777777" w:rsidR="0077452E" w:rsidRPr="007071DB" w:rsidRDefault="0077452E" w:rsidP="0077452E">
            <w:pPr>
              <w:rPr>
                <w:rFonts w:ascii="Cambria" w:hAnsi="Cambria"/>
                <w:sz w:val="20"/>
                <w:szCs w:val="20"/>
              </w:rPr>
            </w:pPr>
            <w:r w:rsidRPr="007071DB">
              <w:rPr>
                <w:rFonts w:ascii="Cambria" w:hAnsi="Cambria"/>
                <w:sz w:val="20"/>
                <w:szCs w:val="20"/>
              </w:rPr>
              <w:t>28%</w:t>
            </w:r>
          </w:p>
        </w:tc>
        <w:tc>
          <w:tcPr>
            <w:tcW w:w="1771" w:type="dxa"/>
            <w:tcBorders>
              <w:top w:val="nil"/>
              <w:left w:val="nil"/>
              <w:bottom w:val="nil"/>
            </w:tcBorders>
          </w:tcPr>
          <w:p w14:paraId="58F15D52" w14:textId="77777777" w:rsidR="0077452E" w:rsidRPr="007071DB" w:rsidRDefault="0077452E" w:rsidP="0077452E">
            <w:pPr>
              <w:rPr>
                <w:rFonts w:ascii="Cambria" w:hAnsi="Cambria"/>
                <w:sz w:val="20"/>
                <w:szCs w:val="20"/>
              </w:rPr>
            </w:pPr>
            <w:r w:rsidRPr="007071DB">
              <w:rPr>
                <w:rFonts w:ascii="Cambria" w:hAnsi="Cambria"/>
                <w:sz w:val="20"/>
                <w:szCs w:val="20"/>
              </w:rPr>
              <w:t>0.12</w:t>
            </w:r>
          </w:p>
        </w:tc>
      </w:tr>
      <w:tr w:rsidR="0077452E" w:rsidRPr="0077452E" w14:paraId="50357D00" w14:textId="77777777" w:rsidTr="000D11A2">
        <w:tc>
          <w:tcPr>
            <w:tcW w:w="2023" w:type="dxa"/>
            <w:tcBorders>
              <w:top w:val="nil"/>
              <w:bottom w:val="nil"/>
              <w:right w:val="nil"/>
            </w:tcBorders>
          </w:tcPr>
          <w:p w14:paraId="1A305C51" w14:textId="77777777" w:rsidR="0077452E" w:rsidRPr="007071DB" w:rsidRDefault="0077452E" w:rsidP="0077452E">
            <w:pPr>
              <w:rPr>
                <w:rFonts w:ascii="Cambria" w:hAnsi="Cambria"/>
                <w:sz w:val="20"/>
                <w:szCs w:val="20"/>
              </w:rPr>
            </w:pPr>
            <w:r w:rsidRPr="007071DB">
              <w:rPr>
                <w:rFonts w:ascii="Cambria" w:hAnsi="Cambria"/>
                <w:i/>
                <w:sz w:val="20"/>
                <w:szCs w:val="20"/>
              </w:rPr>
              <w:t xml:space="preserve">C. </w:t>
            </w:r>
            <w:proofErr w:type="spellStart"/>
            <w:r w:rsidRPr="007071DB">
              <w:rPr>
                <w:rFonts w:ascii="Cambria" w:hAnsi="Cambria"/>
                <w:i/>
                <w:sz w:val="20"/>
                <w:szCs w:val="20"/>
              </w:rPr>
              <w:t>nigriceps</w:t>
            </w:r>
            <w:proofErr w:type="spellEnd"/>
          </w:p>
        </w:tc>
        <w:tc>
          <w:tcPr>
            <w:tcW w:w="622" w:type="dxa"/>
            <w:tcBorders>
              <w:top w:val="nil"/>
              <w:left w:val="nil"/>
              <w:bottom w:val="nil"/>
              <w:right w:val="nil"/>
            </w:tcBorders>
          </w:tcPr>
          <w:p w14:paraId="4C524932" w14:textId="77777777" w:rsidR="0077452E" w:rsidRPr="007071DB" w:rsidRDefault="0077452E" w:rsidP="0077452E">
            <w:pPr>
              <w:rPr>
                <w:rFonts w:ascii="Cambria" w:hAnsi="Cambria"/>
                <w:sz w:val="20"/>
                <w:szCs w:val="20"/>
              </w:rPr>
            </w:pPr>
            <w:r w:rsidRPr="007071DB">
              <w:rPr>
                <w:rFonts w:ascii="Cambria" w:hAnsi="Cambria"/>
                <w:sz w:val="20"/>
                <w:szCs w:val="20"/>
              </w:rPr>
              <w:t>1</w:t>
            </w:r>
          </w:p>
        </w:tc>
        <w:tc>
          <w:tcPr>
            <w:tcW w:w="561" w:type="dxa"/>
            <w:tcBorders>
              <w:top w:val="nil"/>
              <w:left w:val="nil"/>
              <w:bottom w:val="nil"/>
              <w:right w:val="nil"/>
            </w:tcBorders>
          </w:tcPr>
          <w:p w14:paraId="0BCEDEBB" w14:textId="77777777" w:rsidR="0077452E" w:rsidRPr="007071DB" w:rsidRDefault="0077452E" w:rsidP="0077452E">
            <w:pPr>
              <w:rPr>
                <w:rFonts w:ascii="Cambria" w:hAnsi="Cambria"/>
                <w:sz w:val="20"/>
                <w:szCs w:val="20"/>
              </w:rPr>
            </w:pPr>
            <w:r w:rsidRPr="007071DB">
              <w:rPr>
                <w:rFonts w:ascii="Cambria" w:hAnsi="Cambria"/>
                <w:sz w:val="20"/>
                <w:szCs w:val="20"/>
              </w:rPr>
              <w:t>1</w:t>
            </w:r>
          </w:p>
        </w:tc>
        <w:tc>
          <w:tcPr>
            <w:tcW w:w="1518" w:type="dxa"/>
            <w:tcBorders>
              <w:top w:val="nil"/>
              <w:left w:val="nil"/>
              <w:bottom w:val="nil"/>
              <w:right w:val="nil"/>
            </w:tcBorders>
          </w:tcPr>
          <w:p w14:paraId="1A435E10" w14:textId="77777777" w:rsidR="0077452E" w:rsidRPr="007071DB" w:rsidRDefault="0077452E" w:rsidP="0077452E">
            <w:pPr>
              <w:rPr>
                <w:rFonts w:ascii="Cambria" w:hAnsi="Cambria"/>
                <w:sz w:val="20"/>
                <w:szCs w:val="20"/>
              </w:rPr>
            </w:pPr>
            <w:r w:rsidRPr="007071DB">
              <w:rPr>
                <w:rFonts w:ascii="Cambria" w:hAnsi="Cambria"/>
                <w:sz w:val="20"/>
                <w:szCs w:val="20"/>
              </w:rPr>
              <w:t>921</w:t>
            </w:r>
          </w:p>
        </w:tc>
        <w:tc>
          <w:tcPr>
            <w:tcW w:w="1532" w:type="dxa"/>
            <w:tcBorders>
              <w:top w:val="nil"/>
              <w:left w:val="nil"/>
              <w:bottom w:val="nil"/>
              <w:right w:val="nil"/>
            </w:tcBorders>
          </w:tcPr>
          <w:p w14:paraId="257C5325" w14:textId="77777777" w:rsidR="0077452E" w:rsidRPr="007071DB" w:rsidRDefault="0077452E" w:rsidP="0077452E">
            <w:pPr>
              <w:rPr>
                <w:rFonts w:ascii="Cambria" w:hAnsi="Cambria"/>
                <w:sz w:val="20"/>
                <w:szCs w:val="20"/>
              </w:rPr>
            </w:pPr>
            <w:r w:rsidRPr="007071DB">
              <w:rPr>
                <w:rFonts w:ascii="Cambria" w:hAnsi="Cambria"/>
                <w:sz w:val="20"/>
                <w:szCs w:val="20"/>
              </w:rPr>
              <w:t>11%</w:t>
            </w:r>
          </w:p>
        </w:tc>
        <w:tc>
          <w:tcPr>
            <w:tcW w:w="1771" w:type="dxa"/>
            <w:tcBorders>
              <w:top w:val="nil"/>
              <w:left w:val="nil"/>
              <w:bottom w:val="nil"/>
            </w:tcBorders>
          </w:tcPr>
          <w:p w14:paraId="2D8E8949" w14:textId="77777777" w:rsidR="0077452E" w:rsidRPr="007071DB" w:rsidRDefault="0077452E" w:rsidP="0077452E">
            <w:pPr>
              <w:rPr>
                <w:rFonts w:ascii="Cambria" w:hAnsi="Cambria"/>
                <w:sz w:val="20"/>
                <w:szCs w:val="20"/>
              </w:rPr>
            </w:pPr>
            <w:r w:rsidRPr="007071DB">
              <w:rPr>
                <w:rFonts w:ascii="Cambria" w:hAnsi="Cambria"/>
                <w:sz w:val="20"/>
                <w:szCs w:val="20"/>
              </w:rPr>
              <w:t>0.09</w:t>
            </w:r>
          </w:p>
        </w:tc>
      </w:tr>
      <w:tr w:rsidR="0077452E" w:rsidRPr="0077452E" w14:paraId="0991D5CC" w14:textId="77777777" w:rsidTr="000D11A2">
        <w:tc>
          <w:tcPr>
            <w:tcW w:w="2023" w:type="dxa"/>
            <w:tcBorders>
              <w:top w:val="nil"/>
              <w:bottom w:val="nil"/>
              <w:right w:val="nil"/>
            </w:tcBorders>
          </w:tcPr>
          <w:p w14:paraId="2F094DC8" w14:textId="77777777" w:rsidR="0077452E" w:rsidRPr="007071DB" w:rsidRDefault="0077452E" w:rsidP="0077452E">
            <w:pPr>
              <w:rPr>
                <w:rFonts w:ascii="Cambria" w:hAnsi="Cambria"/>
                <w:sz w:val="20"/>
                <w:szCs w:val="20"/>
              </w:rPr>
            </w:pPr>
            <w:r w:rsidRPr="007071DB">
              <w:rPr>
                <w:rFonts w:ascii="Cambria" w:hAnsi="Cambria"/>
                <w:i/>
                <w:sz w:val="20"/>
                <w:szCs w:val="20"/>
              </w:rPr>
              <w:t xml:space="preserve">C. </w:t>
            </w:r>
            <w:proofErr w:type="spellStart"/>
            <w:r w:rsidRPr="007071DB">
              <w:rPr>
                <w:rFonts w:ascii="Cambria" w:hAnsi="Cambria"/>
                <w:i/>
                <w:sz w:val="20"/>
                <w:szCs w:val="20"/>
              </w:rPr>
              <w:t>nigriceps</w:t>
            </w:r>
            <w:proofErr w:type="spellEnd"/>
          </w:p>
        </w:tc>
        <w:tc>
          <w:tcPr>
            <w:tcW w:w="622" w:type="dxa"/>
            <w:tcBorders>
              <w:top w:val="nil"/>
              <w:left w:val="nil"/>
              <w:bottom w:val="nil"/>
              <w:right w:val="nil"/>
            </w:tcBorders>
          </w:tcPr>
          <w:p w14:paraId="12F9B0E6" w14:textId="77777777" w:rsidR="0077452E" w:rsidRPr="007071DB" w:rsidRDefault="0077452E" w:rsidP="0077452E">
            <w:pPr>
              <w:rPr>
                <w:rFonts w:ascii="Cambria" w:hAnsi="Cambria"/>
                <w:sz w:val="20"/>
                <w:szCs w:val="20"/>
              </w:rPr>
            </w:pPr>
            <w:r w:rsidRPr="007071DB">
              <w:rPr>
                <w:rFonts w:ascii="Cambria" w:hAnsi="Cambria"/>
                <w:sz w:val="20"/>
                <w:szCs w:val="20"/>
              </w:rPr>
              <w:t>2</w:t>
            </w:r>
          </w:p>
        </w:tc>
        <w:tc>
          <w:tcPr>
            <w:tcW w:w="561" w:type="dxa"/>
            <w:tcBorders>
              <w:top w:val="nil"/>
              <w:left w:val="nil"/>
              <w:bottom w:val="nil"/>
              <w:right w:val="nil"/>
            </w:tcBorders>
          </w:tcPr>
          <w:p w14:paraId="100426B9" w14:textId="77777777" w:rsidR="0077452E" w:rsidRPr="007071DB" w:rsidRDefault="0077452E" w:rsidP="0077452E">
            <w:pPr>
              <w:rPr>
                <w:rFonts w:ascii="Cambria" w:hAnsi="Cambria"/>
                <w:sz w:val="20"/>
                <w:szCs w:val="20"/>
              </w:rPr>
            </w:pPr>
            <w:r w:rsidRPr="007071DB">
              <w:rPr>
                <w:rFonts w:ascii="Cambria" w:hAnsi="Cambria"/>
                <w:sz w:val="20"/>
                <w:szCs w:val="20"/>
              </w:rPr>
              <w:t>1</w:t>
            </w:r>
          </w:p>
        </w:tc>
        <w:tc>
          <w:tcPr>
            <w:tcW w:w="1518" w:type="dxa"/>
            <w:tcBorders>
              <w:top w:val="nil"/>
              <w:left w:val="nil"/>
              <w:bottom w:val="nil"/>
              <w:right w:val="nil"/>
            </w:tcBorders>
          </w:tcPr>
          <w:p w14:paraId="0A4E3F68" w14:textId="77777777" w:rsidR="0077452E" w:rsidRPr="007071DB" w:rsidRDefault="0077452E" w:rsidP="0077452E">
            <w:pPr>
              <w:rPr>
                <w:rFonts w:ascii="Cambria" w:hAnsi="Cambria"/>
                <w:sz w:val="20"/>
                <w:szCs w:val="20"/>
              </w:rPr>
            </w:pPr>
            <w:r w:rsidRPr="007071DB">
              <w:rPr>
                <w:rFonts w:ascii="Cambria" w:hAnsi="Cambria"/>
                <w:sz w:val="20"/>
                <w:szCs w:val="20"/>
              </w:rPr>
              <w:t>1038</w:t>
            </w:r>
          </w:p>
        </w:tc>
        <w:tc>
          <w:tcPr>
            <w:tcW w:w="1532" w:type="dxa"/>
            <w:tcBorders>
              <w:top w:val="nil"/>
              <w:left w:val="nil"/>
              <w:bottom w:val="nil"/>
              <w:right w:val="nil"/>
            </w:tcBorders>
          </w:tcPr>
          <w:p w14:paraId="76E33518" w14:textId="77777777" w:rsidR="0077452E" w:rsidRPr="007071DB" w:rsidRDefault="0077452E" w:rsidP="0077452E">
            <w:pPr>
              <w:rPr>
                <w:rFonts w:ascii="Cambria" w:hAnsi="Cambria"/>
                <w:sz w:val="20"/>
                <w:szCs w:val="20"/>
              </w:rPr>
            </w:pPr>
            <w:r w:rsidRPr="007071DB">
              <w:rPr>
                <w:rFonts w:ascii="Cambria" w:hAnsi="Cambria"/>
                <w:sz w:val="20"/>
                <w:szCs w:val="20"/>
              </w:rPr>
              <w:t>10%</w:t>
            </w:r>
          </w:p>
        </w:tc>
        <w:tc>
          <w:tcPr>
            <w:tcW w:w="1771" w:type="dxa"/>
            <w:tcBorders>
              <w:top w:val="nil"/>
              <w:left w:val="nil"/>
              <w:bottom w:val="nil"/>
            </w:tcBorders>
          </w:tcPr>
          <w:p w14:paraId="0578E264" w14:textId="77777777" w:rsidR="0077452E" w:rsidRPr="007071DB" w:rsidRDefault="0077452E" w:rsidP="0077452E">
            <w:pPr>
              <w:rPr>
                <w:rFonts w:ascii="Cambria" w:hAnsi="Cambria"/>
                <w:sz w:val="20"/>
                <w:szCs w:val="20"/>
              </w:rPr>
            </w:pPr>
            <w:r w:rsidRPr="007071DB">
              <w:rPr>
                <w:rFonts w:ascii="Cambria" w:hAnsi="Cambria"/>
                <w:sz w:val="20"/>
                <w:szCs w:val="20"/>
              </w:rPr>
              <w:t>0.09</w:t>
            </w:r>
          </w:p>
        </w:tc>
      </w:tr>
      <w:tr w:rsidR="0077452E" w:rsidRPr="0077452E" w14:paraId="5D3ECAE4" w14:textId="77777777" w:rsidTr="000D11A2">
        <w:tc>
          <w:tcPr>
            <w:tcW w:w="2023" w:type="dxa"/>
            <w:tcBorders>
              <w:top w:val="nil"/>
              <w:bottom w:val="nil"/>
              <w:right w:val="nil"/>
            </w:tcBorders>
          </w:tcPr>
          <w:p w14:paraId="3AC3A0D1" w14:textId="77777777" w:rsidR="0077452E" w:rsidRPr="007071DB" w:rsidRDefault="0077452E" w:rsidP="0077452E">
            <w:pPr>
              <w:rPr>
                <w:rFonts w:ascii="Cambria" w:hAnsi="Cambria"/>
                <w:sz w:val="20"/>
                <w:szCs w:val="20"/>
              </w:rPr>
            </w:pPr>
            <w:r w:rsidRPr="007071DB">
              <w:rPr>
                <w:rFonts w:ascii="Cambria" w:hAnsi="Cambria"/>
                <w:i/>
                <w:sz w:val="20"/>
                <w:szCs w:val="20"/>
              </w:rPr>
              <w:t xml:space="preserve">C. </w:t>
            </w:r>
            <w:proofErr w:type="spellStart"/>
            <w:r w:rsidRPr="007071DB">
              <w:rPr>
                <w:rFonts w:ascii="Cambria" w:hAnsi="Cambria"/>
                <w:i/>
                <w:sz w:val="20"/>
                <w:szCs w:val="20"/>
              </w:rPr>
              <w:t>nigriceps</w:t>
            </w:r>
            <w:proofErr w:type="spellEnd"/>
          </w:p>
        </w:tc>
        <w:tc>
          <w:tcPr>
            <w:tcW w:w="622" w:type="dxa"/>
            <w:tcBorders>
              <w:top w:val="nil"/>
              <w:left w:val="nil"/>
              <w:bottom w:val="nil"/>
              <w:right w:val="nil"/>
            </w:tcBorders>
          </w:tcPr>
          <w:p w14:paraId="7DFD441E" w14:textId="77777777" w:rsidR="0077452E" w:rsidRPr="007071DB" w:rsidRDefault="0077452E" w:rsidP="0077452E">
            <w:pPr>
              <w:rPr>
                <w:rFonts w:ascii="Cambria" w:hAnsi="Cambria"/>
                <w:sz w:val="20"/>
                <w:szCs w:val="20"/>
              </w:rPr>
            </w:pPr>
            <w:r w:rsidRPr="007071DB">
              <w:rPr>
                <w:rFonts w:ascii="Cambria" w:hAnsi="Cambria"/>
                <w:sz w:val="20"/>
                <w:szCs w:val="20"/>
              </w:rPr>
              <w:t>2</w:t>
            </w:r>
          </w:p>
        </w:tc>
        <w:tc>
          <w:tcPr>
            <w:tcW w:w="561" w:type="dxa"/>
            <w:tcBorders>
              <w:top w:val="nil"/>
              <w:left w:val="nil"/>
              <w:bottom w:val="nil"/>
              <w:right w:val="nil"/>
            </w:tcBorders>
          </w:tcPr>
          <w:p w14:paraId="782B3D10" w14:textId="77777777" w:rsidR="0077452E" w:rsidRPr="007071DB" w:rsidRDefault="0077452E" w:rsidP="0077452E">
            <w:pPr>
              <w:rPr>
                <w:rFonts w:ascii="Cambria" w:hAnsi="Cambria"/>
                <w:sz w:val="20"/>
                <w:szCs w:val="20"/>
              </w:rPr>
            </w:pPr>
            <w:r w:rsidRPr="007071DB">
              <w:rPr>
                <w:rFonts w:ascii="Cambria" w:hAnsi="Cambria"/>
                <w:sz w:val="20"/>
                <w:szCs w:val="20"/>
              </w:rPr>
              <w:t>2</w:t>
            </w:r>
          </w:p>
        </w:tc>
        <w:tc>
          <w:tcPr>
            <w:tcW w:w="1518" w:type="dxa"/>
            <w:tcBorders>
              <w:top w:val="nil"/>
              <w:left w:val="nil"/>
              <w:bottom w:val="nil"/>
              <w:right w:val="nil"/>
            </w:tcBorders>
          </w:tcPr>
          <w:p w14:paraId="2DD28CEB" w14:textId="77777777" w:rsidR="0077452E" w:rsidRPr="007071DB" w:rsidRDefault="0077452E" w:rsidP="0077452E">
            <w:pPr>
              <w:rPr>
                <w:rFonts w:ascii="Cambria" w:hAnsi="Cambria"/>
                <w:sz w:val="20"/>
                <w:szCs w:val="20"/>
              </w:rPr>
            </w:pPr>
            <w:r w:rsidRPr="007071DB">
              <w:rPr>
                <w:rFonts w:ascii="Cambria" w:hAnsi="Cambria"/>
                <w:sz w:val="20"/>
                <w:szCs w:val="20"/>
              </w:rPr>
              <w:t>1086</w:t>
            </w:r>
          </w:p>
        </w:tc>
        <w:tc>
          <w:tcPr>
            <w:tcW w:w="1532" w:type="dxa"/>
            <w:tcBorders>
              <w:top w:val="nil"/>
              <w:left w:val="nil"/>
              <w:bottom w:val="nil"/>
              <w:right w:val="nil"/>
            </w:tcBorders>
          </w:tcPr>
          <w:p w14:paraId="0174E1D3" w14:textId="77777777" w:rsidR="0077452E" w:rsidRPr="007071DB" w:rsidRDefault="0077452E" w:rsidP="0077452E">
            <w:pPr>
              <w:rPr>
                <w:rFonts w:ascii="Cambria" w:hAnsi="Cambria"/>
                <w:sz w:val="20"/>
                <w:szCs w:val="20"/>
              </w:rPr>
            </w:pPr>
            <w:r w:rsidRPr="007071DB">
              <w:rPr>
                <w:rFonts w:ascii="Cambria" w:hAnsi="Cambria"/>
                <w:sz w:val="20"/>
                <w:szCs w:val="20"/>
              </w:rPr>
              <w:t>10%</w:t>
            </w:r>
          </w:p>
        </w:tc>
        <w:tc>
          <w:tcPr>
            <w:tcW w:w="1771" w:type="dxa"/>
            <w:tcBorders>
              <w:top w:val="nil"/>
              <w:left w:val="nil"/>
              <w:bottom w:val="nil"/>
            </w:tcBorders>
          </w:tcPr>
          <w:p w14:paraId="7C0815F1" w14:textId="77777777" w:rsidR="0077452E" w:rsidRPr="007071DB" w:rsidRDefault="0077452E" w:rsidP="0077452E">
            <w:pPr>
              <w:rPr>
                <w:rFonts w:ascii="Cambria" w:hAnsi="Cambria"/>
                <w:sz w:val="20"/>
                <w:szCs w:val="20"/>
              </w:rPr>
            </w:pPr>
            <w:r w:rsidRPr="007071DB">
              <w:rPr>
                <w:rFonts w:ascii="Cambria" w:hAnsi="Cambria"/>
                <w:sz w:val="20"/>
                <w:szCs w:val="20"/>
              </w:rPr>
              <w:t>0.09</w:t>
            </w:r>
          </w:p>
        </w:tc>
      </w:tr>
      <w:tr w:rsidR="0077452E" w:rsidRPr="0077452E" w14:paraId="2BEF3330" w14:textId="77777777" w:rsidTr="000D11A2">
        <w:tc>
          <w:tcPr>
            <w:tcW w:w="2023" w:type="dxa"/>
            <w:tcBorders>
              <w:top w:val="nil"/>
              <w:bottom w:val="nil"/>
              <w:right w:val="nil"/>
            </w:tcBorders>
          </w:tcPr>
          <w:p w14:paraId="4CFA7A73" w14:textId="77777777" w:rsidR="0077452E" w:rsidRPr="007071DB" w:rsidRDefault="0077452E" w:rsidP="0077452E">
            <w:pPr>
              <w:rPr>
                <w:rFonts w:ascii="Cambria" w:hAnsi="Cambria"/>
                <w:sz w:val="20"/>
                <w:szCs w:val="20"/>
              </w:rPr>
            </w:pPr>
            <w:r w:rsidRPr="007071DB">
              <w:rPr>
                <w:rFonts w:ascii="Cambria" w:hAnsi="Cambria"/>
                <w:i/>
                <w:sz w:val="20"/>
                <w:szCs w:val="20"/>
              </w:rPr>
              <w:t xml:space="preserve">C. </w:t>
            </w:r>
            <w:proofErr w:type="spellStart"/>
            <w:r w:rsidRPr="007071DB">
              <w:rPr>
                <w:rFonts w:ascii="Cambria" w:hAnsi="Cambria"/>
                <w:i/>
                <w:sz w:val="20"/>
                <w:szCs w:val="20"/>
              </w:rPr>
              <w:t>nigriceps</w:t>
            </w:r>
            <w:proofErr w:type="spellEnd"/>
          </w:p>
        </w:tc>
        <w:tc>
          <w:tcPr>
            <w:tcW w:w="622" w:type="dxa"/>
            <w:tcBorders>
              <w:top w:val="nil"/>
              <w:left w:val="nil"/>
              <w:bottom w:val="nil"/>
              <w:right w:val="nil"/>
            </w:tcBorders>
          </w:tcPr>
          <w:p w14:paraId="40385DA7" w14:textId="77777777" w:rsidR="0077452E" w:rsidRPr="007071DB" w:rsidRDefault="0077452E" w:rsidP="0077452E">
            <w:pPr>
              <w:rPr>
                <w:rFonts w:ascii="Cambria" w:hAnsi="Cambria"/>
                <w:sz w:val="20"/>
                <w:szCs w:val="20"/>
              </w:rPr>
            </w:pPr>
            <w:r w:rsidRPr="007071DB">
              <w:rPr>
                <w:rFonts w:ascii="Cambria" w:hAnsi="Cambria"/>
                <w:sz w:val="20"/>
                <w:szCs w:val="20"/>
              </w:rPr>
              <w:t>2</w:t>
            </w:r>
          </w:p>
        </w:tc>
        <w:tc>
          <w:tcPr>
            <w:tcW w:w="561" w:type="dxa"/>
            <w:tcBorders>
              <w:top w:val="nil"/>
              <w:left w:val="nil"/>
              <w:bottom w:val="nil"/>
              <w:right w:val="nil"/>
            </w:tcBorders>
          </w:tcPr>
          <w:p w14:paraId="4D6D9B45" w14:textId="77777777" w:rsidR="0077452E" w:rsidRPr="007071DB" w:rsidRDefault="0077452E" w:rsidP="0077452E">
            <w:pPr>
              <w:rPr>
                <w:rFonts w:ascii="Cambria" w:hAnsi="Cambria"/>
                <w:sz w:val="20"/>
                <w:szCs w:val="20"/>
              </w:rPr>
            </w:pPr>
            <w:r w:rsidRPr="007071DB">
              <w:rPr>
                <w:rFonts w:ascii="Cambria" w:hAnsi="Cambria"/>
                <w:sz w:val="20"/>
                <w:szCs w:val="20"/>
              </w:rPr>
              <w:t>5</w:t>
            </w:r>
          </w:p>
        </w:tc>
        <w:tc>
          <w:tcPr>
            <w:tcW w:w="1518" w:type="dxa"/>
            <w:tcBorders>
              <w:top w:val="nil"/>
              <w:left w:val="nil"/>
              <w:bottom w:val="nil"/>
              <w:right w:val="nil"/>
            </w:tcBorders>
          </w:tcPr>
          <w:p w14:paraId="00EA8A79" w14:textId="77777777" w:rsidR="0077452E" w:rsidRPr="007071DB" w:rsidRDefault="0077452E" w:rsidP="0077452E">
            <w:pPr>
              <w:rPr>
                <w:rFonts w:ascii="Cambria" w:hAnsi="Cambria"/>
                <w:sz w:val="20"/>
                <w:szCs w:val="20"/>
              </w:rPr>
            </w:pPr>
            <w:r w:rsidRPr="007071DB">
              <w:rPr>
                <w:rFonts w:ascii="Cambria" w:hAnsi="Cambria"/>
                <w:sz w:val="20"/>
                <w:szCs w:val="20"/>
              </w:rPr>
              <w:t>1068</w:t>
            </w:r>
          </w:p>
        </w:tc>
        <w:tc>
          <w:tcPr>
            <w:tcW w:w="1532" w:type="dxa"/>
            <w:tcBorders>
              <w:top w:val="nil"/>
              <w:left w:val="nil"/>
              <w:bottom w:val="nil"/>
              <w:right w:val="nil"/>
            </w:tcBorders>
          </w:tcPr>
          <w:p w14:paraId="40CF06B8" w14:textId="77777777" w:rsidR="0077452E" w:rsidRPr="007071DB" w:rsidRDefault="0077452E" w:rsidP="0077452E">
            <w:pPr>
              <w:rPr>
                <w:rFonts w:ascii="Cambria" w:hAnsi="Cambria"/>
                <w:sz w:val="20"/>
                <w:szCs w:val="20"/>
              </w:rPr>
            </w:pPr>
            <w:r w:rsidRPr="007071DB">
              <w:rPr>
                <w:rFonts w:ascii="Cambria" w:hAnsi="Cambria"/>
                <w:sz w:val="20"/>
                <w:szCs w:val="20"/>
              </w:rPr>
              <w:t>10%</w:t>
            </w:r>
          </w:p>
        </w:tc>
        <w:tc>
          <w:tcPr>
            <w:tcW w:w="1771" w:type="dxa"/>
            <w:tcBorders>
              <w:top w:val="nil"/>
              <w:left w:val="nil"/>
              <w:bottom w:val="nil"/>
            </w:tcBorders>
          </w:tcPr>
          <w:p w14:paraId="6141949D" w14:textId="77777777" w:rsidR="0077452E" w:rsidRPr="007071DB" w:rsidRDefault="0077452E" w:rsidP="0077452E">
            <w:pPr>
              <w:rPr>
                <w:rFonts w:ascii="Cambria" w:hAnsi="Cambria"/>
                <w:sz w:val="20"/>
                <w:szCs w:val="20"/>
              </w:rPr>
            </w:pPr>
            <w:r w:rsidRPr="007071DB">
              <w:rPr>
                <w:rFonts w:ascii="Cambria" w:hAnsi="Cambria"/>
                <w:sz w:val="20"/>
                <w:szCs w:val="20"/>
              </w:rPr>
              <w:t>0.09</w:t>
            </w:r>
          </w:p>
        </w:tc>
      </w:tr>
      <w:tr w:rsidR="0077452E" w:rsidRPr="0077452E" w14:paraId="11A15819" w14:textId="77777777" w:rsidTr="000D11A2">
        <w:tc>
          <w:tcPr>
            <w:tcW w:w="2023" w:type="dxa"/>
            <w:tcBorders>
              <w:top w:val="nil"/>
              <w:bottom w:val="nil"/>
              <w:right w:val="nil"/>
            </w:tcBorders>
          </w:tcPr>
          <w:p w14:paraId="128B7E59" w14:textId="77777777" w:rsidR="0077452E" w:rsidRPr="007071DB" w:rsidRDefault="0077452E" w:rsidP="0077452E">
            <w:pPr>
              <w:rPr>
                <w:rFonts w:ascii="Cambria" w:hAnsi="Cambria"/>
                <w:sz w:val="20"/>
                <w:szCs w:val="20"/>
              </w:rPr>
            </w:pPr>
            <w:r w:rsidRPr="007071DB">
              <w:rPr>
                <w:rFonts w:ascii="Cambria" w:hAnsi="Cambria"/>
                <w:i/>
                <w:sz w:val="20"/>
                <w:szCs w:val="20"/>
              </w:rPr>
              <w:t xml:space="preserve">C. </w:t>
            </w:r>
            <w:proofErr w:type="spellStart"/>
            <w:r w:rsidRPr="007071DB">
              <w:rPr>
                <w:rFonts w:ascii="Cambria" w:hAnsi="Cambria"/>
                <w:i/>
                <w:sz w:val="20"/>
                <w:szCs w:val="20"/>
              </w:rPr>
              <w:t>nigriceps</w:t>
            </w:r>
            <w:proofErr w:type="spellEnd"/>
          </w:p>
        </w:tc>
        <w:tc>
          <w:tcPr>
            <w:tcW w:w="622" w:type="dxa"/>
            <w:tcBorders>
              <w:top w:val="nil"/>
              <w:left w:val="nil"/>
              <w:bottom w:val="nil"/>
              <w:right w:val="nil"/>
            </w:tcBorders>
          </w:tcPr>
          <w:p w14:paraId="0C7AE1DE" w14:textId="77777777" w:rsidR="0077452E" w:rsidRPr="007071DB" w:rsidRDefault="0077452E" w:rsidP="0077452E">
            <w:pPr>
              <w:rPr>
                <w:rFonts w:ascii="Cambria" w:hAnsi="Cambria"/>
                <w:sz w:val="20"/>
                <w:szCs w:val="20"/>
              </w:rPr>
            </w:pPr>
            <w:r w:rsidRPr="007071DB">
              <w:rPr>
                <w:rFonts w:ascii="Cambria" w:hAnsi="Cambria"/>
                <w:sz w:val="20"/>
                <w:szCs w:val="20"/>
              </w:rPr>
              <w:t>5</w:t>
            </w:r>
          </w:p>
        </w:tc>
        <w:tc>
          <w:tcPr>
            <w:tcW w:w="561" w:type="dxa"/>
            <w:tcBorders>
              <w:top w:val="nil"/>
              <w:left w:val="nil"/>
              <w:bottom w:val="nil"/>
              <w:right w:val="nil"/>
            </w:tcBorders>
          </w:tcPr>
          <w:p w14:paraId="6137CAB4" w14:textId="77777777" w:rsidR="0077452E" w:rsidRPr="007071DB" w:rsidRDefault="0077452E" w:rsidP="0077452E">
            <w:pPr>
              <w:rPr>
                <w:rFonts w:ascii="Cambria" w:hAnsi="Cambria"/>
                <w:sz w:val="20"/>
                <w:szCs w:val="20"/>
              </w:rPr>
            </w:pPr>
            <w:r w:rsidRPr="007071DB">
              <w:rPr>
                <w:rFonts w:ascii="Cambria" w:hAnsi="Cambria"/>
                <w:sz w:val="20"/>
                <w:szCs w:val="20"/>
              </w:rPr>
              <w:t>1</w:t>
            </w:r>
          </w:p>
        </w:tc>
        <w:tc>
          <w:tcPr>
            <w:tcW w:w="1518" w:type="dxa"/>
            <w:tcBorders>
              <w:top w:val="nil"/>
              <w:left w:val="nil"/>
              <w:bottom w:val="nil"/>
              <w:right w:val="nil"/>
            </w:tcBorders>
          </w:tcPr>
          <w:p w14:paraId="3468390D" w14:textId="77777777" w:rsidR="0077452E" w:rsidRPr="007071DB" w:rsidRDefault="0077452E" w:rsidP="0077452E">
            <w:pPr>
              <w:rPr>
                <w:rFonts w:ascii="Cambria" w:hAnsi="Cambria"/>
                <w:sz w:val="20"/>
                <w:szCs w:val="20"/>
              </w:rPr>
            </w:pPr>
            <w:r w:rsidRPr="007071DB">
              <w:rPr>
                <w:rFonts w:ascii="Cambria" w:hAnsi="Cambria"/>
                <w:sz w:val="20"/>
                <w:szCs w:val="20"/>
              </w:rPr>
              <w:t>1067</w:t>
            </w:r>
          </w:p>
        </w:tc>
        <w:tc>
          <w:tcPr>
            <w:tcW w:w="1532" w:type="dxa"/>
            <w:tcBorders>
              <w:top w:val="nil"/>
              <w:left w:val="nil"/>
              <w:bottom w:val="nil"/>
              <w:right w:val="nil"/>
            </w:tcBorders>
          </w:tcPr>
          <w:p w14:paraId="1D618383" w14:textId="77777777" w:rsidR="0077452E" w:rsidRPr="007071DB" w:rsidRDefault="0077452E" w:rsidP="0077452E">
            <w:pPr>
              <w:rPr>
                <w:rFonts w:ascii="Cambria" w:hAnsi="Cambria"/>
                <w:sz w:val="20"/>
                <w:szCs w:val="20"/>
              </w:rPr>
            </w:pPr>
            <w:r w:rsidRPr="007071DB">
              <w:rPr>
                <w:rFonts w:ascii="Cambria" w:hAnsi="Cambria"/>
                <w:sz w:val="20"/>
                <w:szCs w:val="20"/>
              </w:rPr>
              <w:t>10%</w:t>
            </w:r>
          </w:p>
        </w:tc>
        <w:tc>
          <w:tcPr>
            <w:tcW w:w="1771" w:type="dxa"/>
            <w:tcBorders>
              <w:top w:val="nil"/>
              <w:left w:val="nil"/>
              <w:bottom w:val="nil"/>
            </w:tcBorders>
          </w:tcPr>
          <w:p w14:paraId="40FEFF9F" w14:textId="77777777" w:rsidR="0077452E" w:rsidRPr="007071DB" w:rsidRDefault="0077452E" w:rsidP="0077452E">
            <w:pPr>
              <w:rPr>
                <w:rFonts w:ascii="Cambria" w:hAnsi="Cambria"/>
                <w:sz w:val="20"/>
                <w:szCs w:val="20"/>
              </w:rPr>
            </w:pPr>
            <w:r w:rsidRPr="007071DB">
              <w:rPr>
                <w:rFonts w:ascii="Cambria" w:hAnsi="Cambria"/>
                <w:sz w:val="20"/>
                <w:szCs w:val="20"/>
              </w:rPr>
              <w:t>0.10</w:t>
            </w:r>
          </w:p>
        </w:tc>
      </w:tr>
      <w:tr w:rsidR="0077452E" w:rsidRPr="0077452E" w14:paraId="671803EB" w14:textId="77777777" w:rsidTr="000D11A2">
        <w:tc>
          <w:tcPr>
            <w:tcW w:w="2023" w:type="dxa"/>
            <w:tcBorders>
              <w:top w:val="nil"/>
              <w:bottom w:val="nil"/>
              <w:right w:val="nil"/>
            </w:tcBorders>
          </w:tcPr>
          <w:p w14:paraId="75BD68AE" w14:textId="77777777" w:rsidR="0077452E" w:rsidRPr="007071DB" w:rsidRDefault="0077452E" w:rsidP="0077452E">
            <w:pPr>
              <w:rPr>
                <w:rFonts w:ascii="Cambria" w:hAnsi="Cambria"/>
                <w:sz w:val="20"/>
                <w:szCs w:val="20"/>
              </w:rPr>
            </w:pPr>
            <w:r w:rsidRPr="007071DB">
              <w:rPr>
                <w:rFonts w:ascii="Cambria" w:hAnsi="Cambria"/>
                <w:i/>
                <w:sz w:val="20"/>
                <w:szCs w:val="20"/>
              </w:rPr>
              <w:t xml:space="preserve">T. </w:t>
            </w:r>
            <w:proofErr w:type="spellStart"/>
            <w:r w:rsidRPr="007071DB">
              <w:rPr>
                <w:rFonts w:ascii="Cambria" w:hAnsi="Cambria"/>
                <w:i/>
                <w:sz w:val="20"/>
                <w:szCs w:val="20"/>
              </w:rPr>
              <w:t>penzigi</w:t>
            </w:r>
            <w:proofErr w:type="spellEnd"/>
          </w:p>
        </w:tc>
        <w:tc>
          <w:tcPr>
            <w:tcW w:w="622" w:type="dxa"/>
            <w:tcBorders>
              <w:top w:val="nil"/>
              <w:left w:val="nil"/>
              <w:bottom w:val="nil"/>
              <w:right w:val="nil"/>
            </w:tcBorders>
          </w:tcPr>
          <w:p w14:paraId="7E65E4DA" w14:textId="77777777" w:rsidR="0077452E" w:rsidRPr="007071DB" w:rsidRDefault="0077452E" w:rsidP="0077452E">
            <w:pPr>
              <w:rPr>
                <w:rFonts w:ascii="Cambria" w:hAnsi="Cambria"/>
                <w:sz w:val="20"/>
                <w:szCs w:val="20"/>
              </w:rPr>
            </w:pPr>
            <w:r w:rsidRPr="007071DB">
              <w:rPr>
                <w:rFonts w:ascii="Cambria" w:hAnsi="Cambria"/>
                <w:sz w:val="20"/>
                <w:szCs w:val="20"/>
              </w:rPr>
              <w:t>1</w:t>
            </w:r>
          </w:p>
        </w:tc>
        <w:tc>
          <w:tcPr>
            <w:tcW w:w="561" w:type="dxa"/>
            <w:tcBorders>
              <w:top w:val="nil"/>
              <w:left w:val="nil"/>
              <w:bottom w:val="nil"/>
              <w:right w:val="nil"/>
            </w:tcBorders>
          </w:tcPr>
          <w:p w14:paraId="260972F6" w14:textId="77777777" w:rsidR="0077452E" w:rsidRPr="007071DB" w:rsidRDefault="0077452E" w:rsidP="0077452E">
            <w:pPr>
              <w:rPr>
                <w:rFonts w:ascii="Cambria" w:hAnsi="Cambria"/>
                <w:sz w:val="20"/>
                <w:szCs w:val="20"/>
              </w:rPr>
            </w:pPr>
            <w:r w:rsidRPr="007071DB">
              <w:rPr>
                <w:rFonts w:ascii="Cambria" w:hAnsi="Cambria"/>
                <w:sz w:val="20"/>
                <w:szCs w:val="20"/>
              </w:rPr>
              <w:t>1</w:t>
            </w:r>
          </w:p>
        </w:tc>
        <w:tc>
          <w:tcPr>
            <w:tcW w:w="1518" w:type="dxa"/>
            <w:tcBorders>
              <w:top w:val="nil"/>
              <w:left w:val="nil"/>
              <w:bottom w:val="nil"/>
              <w:right w:val="nil"/>
            </w:tcBorders>
          </w:tcPr>
          <w:p w14:paraId="538C1345" w14:textId="77777777" w:rsidR="0077452E" w:rsidRPr="007071DB" w:rsidRDefault="0077452E" w:rsidP="0077452E">
            <w:pPr>
              <w:rPr>
                <w:rFonts w:ascii="Cambria" w:hAnsi="Cambria"/>
                <w:sz w:val="20"/>
                <w:szCs w:val="20"/>
              </w:rPr>
            </w:pPr>
            <w:r w:rsidRPr="007071DB">
              <w:rPr>
                <w:rFonts w:ascii="Cambria" w:hAnsi="Cambria"/>
                <w:sz w:val="20"/>
                <w:szCs w:val="20"/>
              </w:rPr>
              <w:t>1028</w:t>
            </w:r>
          </w:p>
        </w:tc>
        <w:tc>
          <w:tcPr>
            <w:tcW w:w="1532" w:type="dxa"/>
            <w:tcBorders>
              <w:top w:val="nil"/>
              <w:left w:val="nil"/>
              <w:bottom w:val="nil"/>
              <w:right w:val="nil"/>
            </w:tcBorders>
          </w:tcPr>
          <w:p w14:paraId="3FCC17FB" w14:textId="77777777" w:rsidR="0077452E" w:rsidRPr="007071DB" w:rsidRDefault="0077452E" w:rsidP="0077452E">
            <w:pPr>
              <w:rPr>
                <w:rFonts w:ascii="Cambria" w:hAnsi="Cambria"/>
                <w:sz w:val="20"/>
                <w:szCs w:val="20"/>
              </w:rPr>
            </w:pPr>
            <w:r w:rsidRPr="007071DB">
              <w:rPr>
                <w:rFonts w:ascii="Cambria" w:hAnsi="Cambria"/>
                <w:sz w:val="20"/>
                <w:szCs w:val="20"/>
              </w:rPr>
              <w:t>19%</w:t>
            </w:r>
          </w:p>
        </w:tc>
        <w:tc>
          <w:tcPr>
            <w:tcW w:w="1771" w:type="dxa"/>
            <w:tcBorders>
              <w:top w:val="nil"/>
              <w:left w:val="nil"/>
              <w:bottom w:val="nil"/>
            </w:tcBorders>
          </w:tcPr>
          <w:p w14:paraId="13C0D0D4" w14:textId="77777777" w:rsidR="0077452E" w:rsidRPr="007071DB" w:rsidRDefault="0077452E" w:rsidP="0077452E">
            <w:pPr>
              <w:rPr>
                <w:rFonts w:ascii="Cambria" w:hAnsi="Cambria"/>
                <w:sz w:val="20"/>
                <w:szCs w:val="20"/>
              </w:rPr>
            </w:pPr>
            <w:r w:rsidRPr="007071DB">
              <w:rPr>
                <w:rFonts w:ascii="Cambria" w:hAnsi="Cambria"/>
                <w:sz w:val="20"/>
                <w:szCs w:val="20"/>
              </w:rPr>
              <w:t>0.07</w:t>
            </w:r>
          </w:p>
        </w:tc>
      </w:tr>
      <w:tr w:rsidR="0077452E" w:rsidRPr="0077452E" w14:paraId="43CB98F9" w14:textId="77777777" w:rsidTr="000D11A2">
        <w:tc>
          <w:tcPr>
            <w:tcW w:w="2023" w:type="dxa"/>
            <w:tcBorders>
              <w:top w:val="nil"/>
              <w:bottom w:val="nil"/>
              <w:right w:val="nil"/>
            </w:tcBorders>
          </w:tcPr>
          <w:p w14:paraId="1F5B4356" w14:textId="77777777" w:rsidR="0077452E" w:rsidRPr="007071DB" w:rsidRDefault="0077452E" w:rsidP="0077452E">
            <w:pPr>
              <w:rPr>
                <w:rFonts w:ascii="Cambria" w:hAnsi="Cambria"/>
                <w:sz w:val="20"/>
                <w:szCs w:val="20"/>
              </w:rPr>
            </w:pPr>
            <w:r w:rsidRPr="007071DB">
              <w:rPr>
                <w:rFonts w:ascii="Cambria" w:hAnsi="Cambria"/>
                <w:i/>
                <w:sz w:val="20"/>
                <w:szCs w:val="20"/>
              </w:rPr>
              <w:t xml:space="preserve">T. </w:t>
            </w:r>
            <w:proofErr w:type="spellStart"/>
            <w:r w:rsidRPr="007071DB">
              <w:rPr>
                <w:rFonts w:ascii="Cambria" w:hAnsi="Cambria"/>
                <w:i/>
                <w:sz w:val="20"/>
                <w:szCs w:val="20"/>
              </w:rPr>
              <w:t>penzigi</w:t>
            </w:r>
            <w:proofErr w:type="spellEnd"/>
          </w:p>
        </w:tc>
        <w:tc>
          <w:tcPr>
            <w:tcW w:w="622" w:type="dxa"/>
            <w:tcBorders>
              <w:top w:val="nil"/>
              <w:left w:val="nil"/>
              <w:bottom w:val="nil"/>
              <w:right w:val="nil"/>
            </w:tcBorders>
          </w:tcPr>
          <w:p w14:paraId="0B33027A" w14:textId="77777777" w:rsidR="0077452E" w:rsidRPr="007071DB" w:rsidRDefault="0077452E" w:rsidP="0077452E">
            <w:pPr>
              <w:rPr>
                <w:rFonts w:ascii="Cambria" w:hAnsi="Cambria"/>
                <w:sz w:val="20"/>
                <w:szCs w:val="20"/>
              </w:rPr>
            </w:pPr>
            <w:r w:rsidRPr="007071DB">
              <w:rPr>
                <w:rFonts w:ascii="Cambria" w:hAnsi="Cambria"/>
                <w:sz w:val="20"/>
                <w:szCs w:val="20"/>
              </w:rPr>
              <w:t>2</w:t>
            </w:r>
          </w:p>
        </w:tc>
        <w:tc>
          <w:tcPr>
            <w:tcW w:w="561" w:type="dxa"/>
            <w:tcBorders>
              <w:top w:val="nil"/>
              <w:left w:val="nil"/>
              <w:bottom w:val="nil"/>
              <w:right w:val="nil"/>
            </w:tcBorders>
          </w:tcPr>
          <w:p w14:paraId="3EF2B9B1" w14:textId="77777777" w:rsidR="0077452E" w:rsidRPr="007071DB" w:rsidRDefault="0077452E" w:rsidP="0077452E">
            <w:pPr>
              <w:rPr>
                <w:rFonts w:ascii="Cambria" w:hAnsi="Cambria"/>
                <w:sz w:val="20"/>
                <w:szCs w:val="20"/>
              </w:rPr>
            </w:pPr>
            <w:r w:rsidRPr="007071DB">
              <w:rPr>
                <w:rFonts w:ascii="Cambria" w:hAnsi="Cambria"/>
                <w:sz w:val="20"/>
                <w:szCs w:val="20"/>
              </w:rPr>
              <w:t>1</w:t>
            </w:r>
          </w:p>
        </w:tc>
        <w:tc>
          <w:tcPr>
            <w:tcW w:w="1518" w:type="dxa"/>
            <w:tcBorders>
              <w:top w:val="nil"/>
              <w:left w:val="nil"/>
              <w:bottom w:val="nil"/>
              <w:right w:val="nil"/>
            </w:tcBorders>
          </w:tcPr>
          <w:p w14:paraId="00CA9E0F" w14:textId="77777777" w:rsidR="0077452E" w:rsidRPr="007071DB" w:rsidRDefault="0077452E" w:rsidP="0077452E">
            <w:pPr>
              <w:rPr>
                <w:rFonts w:ascii="Cambria" w:hAnsi="Cambria"/>
                <w:sz w:val="20"/>
                <w:szCs w:val="20"/>
              </w:rPr>
            </w:pPr>
            <w:r w:rsidRPr="007071DB">
              <w:rPr>
                <w:rFonts w:ascii="Cambria" w:hAnsi="Cambria"/>
                <w:sz w:val="20"/>
                <w:szCs w:val="20"/>
              </w:rPr>
              <w:t>1043</w:t>
            </w:r>
          </w:p>
        </w:tc>
        <w:tc>
          <w:tcPr>
            <w:tcW w:w="1532" w:type="dxa"/>
            <w:tcBorders>
              <w:top w:val="nil"/>
              <w:left w:val="nil"/>
              <w:bottom w:val="nil"/>
              <w:right w:val="nil"/>
            </w:tcBorders>
          </w:tcPr>
          <w:p w14:paraId="781E685B" w14:textId="77777777" w:rsidR="0077452E" w:rsidRPr="007071DB" w:rsidRDefault="0077452E" w:rsidP="0077452E">
            <w:pPr>
              <w:rPr>
                <w:rFonts w:ascii="Cambria" w:hAnsi="Cambria"/>
                <w:sz w:val="20"/>
                <w:szCs w:val="20"/>
              </w:rPr>
            </w:pPr>
            <w:r w:rsidRPr="007071DB">
              <w:rPr>
                <w:rFonts w:ascii="Cambria" w:hAnsi="Cambria"/>
                <w:sz w:val="20"/>
                <w:szCs w:val="20"/>
              </w:rPr>
              <w:t>19%</w:t>
            </w:r>
          </w:p>
        </w:tc>
        <w:tc>
          <w:tcPr>
            <w:tcW w:w="1771" w:type="dxa"/>
            <w:tcBorders>
              <w:top w:val="nil"/>
              <w:left w:val="nil"/>
              <w:bottom w:val="nil"/>
            </w:tcBorders>
          </w:tcPr>
          <w:p w14:paraId="41967321" w14:textId="77777777" w:rsidR="0077452E" w:rsidRPr="007071DB" w:rsidRDefault="0077452E" w:rsidP="0077452E">
            <w:pPr>
              <w:rPr>
                <w:rFonts w:ascii="Cambria" w:hAnsi="Cambria"/>
                <w:sz w:val="20"/>
                <w:szCs w:val="20"/>
              </w:rPr>
            </w:pPr>
            <w:r w:rsidRPr="007071DB">
              <w:rPr>
                <w:rFonts w:ascii="Cambria" w:hAnsi="Cambria"/>
                <w:sz w:val="20"/>
                <w:szCs w:val="20"/>
              </w:rPr>
              <w:t>0.08</w:t>
            </w:r>
          </w:p>
        </w:tc>
      </w:tr>
      <w:tr w:rsidR="0077452E" w:rsidRPr="0077452E" w14:paraId="2B98DFDD" w14:textId="77777777" w:rsidTr="000D11A2">
        <w:tc>
          <w:tcPr>
            <w:tcW w:w="2023" w:type="dxa"/>
            <w:tcBorders>
              <w:top w:val="nil"/>
              <w:bottom w:val="nil"/>
              <w:right w:val="nil"/>
            </w:tcBorders>
          </w:tcPr>
          <w:p w14:paraId="74B85614" w14:textId="77777777" w:rsidR="0077452E" w:rsidRPr="007071DB" w:rsidRDefault="0077452E" w:rsidP="0077452E">
            <w:pPr>
              <w:rPr>
                <w:rFonts w:ascii="Cambria" w:hAnsi="Cambria"/>
                <w:sz w:val="20"/>
                <w:szCs w:val="20"/>
              </w:rPr>
            </w:pPr>
            <w:r w:rsidRPr="007071DB">
              <w:rPr>
                <w:rFonts w:ascii="Cambria" w:hAnsi="Cambria"/>
                <w:i/>
                <w:sz w:val="20"/>
                <w:szCs w:val="20"/>
              </w:rPr>
              <w:t xml:space="preserve">T. </w:t>
            </w:r>
            <w:proofErr w:type="spellStart"/>
            <w:r w:rsidRPr="007071DB">
              <w:rPr>
                <w:rFonts w:ascii="Cambria" w:hAnsi="Cambria"/>
                <w:i/>
                <w:sz w:val="20"/>
                <w:szCs w:val="20"/>
              </w:rPr>
              <w:t>penzigi</w:t>
            </w:r>
            <w:proofErr w:type="spellEnd"/>
          </w:p>
        </w:tc>
        <w:tc>
          <w:tcPr>
            <w:tcW w:w="622" w:type="dxa"/>
            <w:tcBorders>
              <w:top w:val="nil"/>
              <w:left w:val="nil"/>
              <w:bottom w:val="nil"/>
              <w:right w:val="nil"/>
            </w:tcBorders>
          </w:tcPr>
          <w:p w14:paraId="5ECB445C" w14:textId="77777777" w:rsidR="0077452E" w:rsidRPr="007071DB" w:rsidRDefault="0077452E" w:rsidP="0077452E">
            <w:pPr>
              <w:rPr>
                <w:rFonts w:ascii="Cambria" w:hAnsi="Cambria"/>
                <w:sz w:val="20"/>
                <w:szCs w:val="20"/>
              </w:rPr>
            </w:pPr>
            <w:r w:rsidRPr="007071DB">
              <w:rPr>
                <w:rFonts w:ascii="Cambria" w:hAnsi="Cambria"/>
                <w:sz w:val="20"/>
                <w:szCs w:val="20"/>
              </w:rPr>
              <w:t>2</w:t>
            </w:r>
          </w:p>
        </w:tc>
        <w:tc>
          <w:tcPr>
            <w:tcW w:w="561" w:type="dxa"/>
            <w:tcBorders>
              <w:top w:val="nil"/>
              <w:left w:val="nil"/>
              <w:bottom w:val="nil"/>
              <w:right w:val="nil"/>
            </w:tcBorders>
          </w:tcPr>
          <w:p w14:paraId="370A6A72" w14:textId="77777777" w:rsidR="0077452E" w:rsidRPr="007071DB" w:rsidRDefault="0077452E" w:rsidP="0077452E">
            <w:pPr>
              <w:rPr>
                <w:rFonts w:ascii="Cambria" w:hAnsi="Cambria"/>
                <w:sz w:val="20"/>
                <w:szCs w:val="20"/>
              </w:rPr>
            </w:pPr>
            <w:r w:rsidRPr="007071DB">
              <w:rPr>
                <w:rFonts w:ascii="Cambria" w:hAnsi="Cambria"/>
                <w:sz w:val="20"/>
                <w:szCs w:val="20"/>
              </w:rPr>
              <w:t>2</w:t>
            </w:r>
          </w:p>
        </w:tc>
        <w:tc>
          <w:tcPr>
            <w:tcW w:w="1518" w:type="dxa"/>
            <w:tcBorders>
              <w:top w:val="nil"/>
              <w:left w:val="nil"/>
              <w:bottom w:val="nil"/>
              <w:right w:val="nil"/>
            </w:tcBorders>
          </w:tcPr>
          <w:p w14:paraId="25A255E8" w14:textId="77777777" w:rsidR="0077452E" w:rsidRPr="007071DB" w:rsidRDefault="0077452E" w:rsidP="0077452E">
            <w:pPr>
              <w:rPr>
                <w:rFonts w:ascii="Cambria" w:hAnsi="Cambria"/>
                <w:sz w:val="20"/>
                <w:szCs w:val="20"/>
              </w:rPr>
            </w:pPr>
            <w:r w:rsidRPr="007071DB">
              <w:rPr>
                <w:rFonts w:ascii="Cambria" w:hAnsi="Cambria"/>
                <w:sz w:val="20"/>
                <w:szCs w:val="20"/>
              </w:rPr>
              <w:t>1084</w:t>
            </w:r>
          </w:p>
        </w:tc>
        <w:tc>
          <w:tcPr>
            <w:tcW w:w="1532" w:type="dxa"/>
            <w:tcBorders>
              <w:top w:val="nil"/>
              <w:left w:val="nil"/>
              <w:bottom w:val="nil"/>
              <w:right w:val="nil"/>
            </w:tcBorders>
          </w:tcPr>
          <w:p w14:paraId="5FC66B7D" w14:textId="77777777" w:rsidR="0077452E" w:rsidRPr="007071DB" w:rsidRDefault="0077452E" w:rsidP="0077452E">
            <w:pPr>
              <w:rPr>
                <w:rFonts w:ascii="Cambria" w:hAnsi="Cambria"/>
                <w:sz w:val="20"/>
                <w:szCs w:val="20"/>
              </w:rPr>
            </w:pPr>
            <w:r w:rsidRPr="007071DB">
              <w:rPr>
                <w:rFonts w:ascii="Cambria" w:hAnsi="Cambria"/>
                <w:sz w:val="20"/>
                <w:szCs w:val="20"/>
              </w:rPr>
              <w:t>19%</w:t>
            </w:r>
          </w:p>
        </w:tc>
        <w:tc>
          <w:tcPr>
            <w:tcW w:w="1771" w:type="dxa"/>
            <w:tcBorders>
              <w:top w:val="nil"/>
              <w:left w:val="nil"/>
              <w:bottom w:val="nil"/>
            </w:tcBorders>
          </w:tcPr>
          <w:p w14:paraId="5A167BD1" w14:textId="77777777" w:rsidR="0077452E" w:rsidRPr="007071DB" w:rsidRDefault="0077452E" w:rsidP="0077452E">
            <w:pPr>
              <w:rPr>
                <w:rFonts w:ascii="Cambria" w:hAnsi="Cambria"/>
                <w:sz w:val="20"/>
                <w:szCs w:val="20"/>
              </w:rPr>
            </w:pPr>
            <w:r w:rsidRPr="007071DB">
              <w:rPr>
                <w:rFonts w:ascii="Cambria" w:hAnsi="Cambria"/>
                <w:sz w:val="20"/>
                <w:szCs w:val="20"/>
              </w:rPr>
              <w:t>0.08</w:t>
            </w:r>
          </w:p>
        </w:tc>
      </w:tr>
      <w:tr w:rsidR="0077452E" w:rsidRPr="0077452E" w14:paraId="3D6CF425" w14:textId="77777777" w:rsidTr="000D11A2">
        <w:tc>
          <w:tcPr>
            <w:tcW w:w="2023" w:type="dxa"/>
            <w:tcBorders>
              <w:top w:val="nil"/>
              <w:bottom w:val="nil"/>
              <w:right w:val="nil"/>
            </w:tcBorders>
          </w:tcPr>
          <w:p w14:paraId="22D0DA15" w14:textId="77777777" w:rsidR="0077452E" w:rsidRPr="007071DB" w:rsidRDefault="0077452E" w:rsidP="0077452E">
            <w:pPr>
              <w:rPr>
                <w:rFonts w:ascii="Cambria" w:hAnsi="Cambria"/>
                <w:sz w:val="20"/>
                <w:szCs w:val="20"/>
              </w:rPr>
            </w:pPr>
            <w:r w:rsidRPr="007071DB">
              <w:rPr>
                <w:rFonts w:ascii="Cambria" w:hAnsi="Cambria"/>
                <w:i/>
                <w:sz w:val="20"/>
                <w:szCs w:val="20"/>
              </w:rPr>
              <w:t xml:space="preserve">T. </w:t>
            </w:r>
            <w:proofErr w:type="spellStart"/>
            <w:r w:rsidRPr="007071DB">
              <w:rPr>
                <w:rFonts w:ascii="Cambria" w:hAnsi="Cambria"/>
                <w:i/>
                <w:sz w:val="20"/>
                <w:szCs w:val="20"/>
              </w:rPr>
              <w:t>penzigi</w:t>
            </w:r>
            <w:proofErr w:type="spellEnd"/>
          </w:p>
        </w:tc>
        <w:tc>
          <w:tcPr>
            <w:tcW w:w="622" w:type="dxa"/>
            <w:tcBorders>
              <w:top w:val="nil"/>
              <w:left w:val="nil"/>
              <w:bottom w:val="nil"/>
              <w:right w:val="nil"/>
            </w:tcBorders>
          </w:tcPr>
          <w:p w14:paraId="414B2554" w14:textId="77777777" w:rsidR="0077452E" w:rsidRPr="007071DB" w:rsidRDefault="0077452E" w:rsidP="0077452E">
            <w:pPr>
              <w:rPr>
                <w:rFonts w:ascii="Cambria" w:hAnsi="Cambria"/>
                <w:sz w:val="20"/>
                <w:szCs w:val="20"/>
              </w:rPr>
            </w:pPr>
            <w:r w:rsidRPr="007071DB">
              <w:rPr>
                <w:rFonts w:ascii="Cambria" w:hAnsi="Cambria"/>
                <w:sz w:val="20"/>
                <w:szCs w:val="20"/>
              </w:rPr>
              <w:t>2</w:t>
            </w:r>
          </w:p>
        </w:tc>
        <w:tc>
          <w:tcPr>
            <w:tcW w:w="561" w:type="dxa"/>
            <w:tcBorders>
              <w:top w:val="nil"/>
              <w:left w:val="nil"/>
              <w:bottom w:val="nil"/>
              <w:right w:val="nil"/>
            </w:tcBorders>
          </w:tcPr>
          <w:p w14:paraId="7AE3EF37" w14:textId="77777777" w:rsidR="0077452E" w:rsidRPr="007071DB" w:rsidRDefault="0077452E" w:rsidP="0077452E">
            <w:pPr>
              <w:rPr>
                <w:rFonts w:ascii="Cambria" w:hAnsi="Cambria"/>
                <w:sz w:val="20"/>
                <w:szCs w:val="20"/>
              </w:rPr>
            </w:pPr>
            <w:r w:rsidRPr="007071DB">
              <w:rPr>
                <w:rFonts w:ascii="Cambria" w:hAnsi="Cambria"/>
                <w:sz w:val="20"/>
                <w:szCs w:val="20"/>
              </w:rPr>
              <w:t>5</w:t>
            </w:r>
          </w:p>
        </w:tc>
        <w:tc>
          <w:tcPr>
            <w:tcW w:w="1518" w:type="dxa"/>
            <w:tcBorders>
              <w:top w:val="nil"/>
              <w:left w:val="nil"/>
              <w:bottom w:val="nil"/>
              <w:right w:val="nil"/>
            </w:tcBorders>
          </w:tcPr>
          <w:p w14:paraId="155CF9CF" w14:textId="77777777" w:rsidR="0077452E" w:rsidRPr="007071DB" w:rsidRDefault="0077452E" w:rsidP="0077452E">
            <w:pPr>
              <w:rPr>
                <w:rFonts w:ascii="Cambria" w:hAnsi="Cambria"/>
                <w:sz w:val="20"/>
                <w:szCs w:val="20"/>
              </w:rPr>
            </w:pPr>
            <w:r w:rsidRPr="007071DB">
              <w:rPr>
                <w:rFonts w:ascii="Cambria" w:hAnsi="Cambria"/>
                <w:sz w:val="20"/>
                <w:szCs w:val="20"/>
              </w:rPr>
              <w:t>1050</w:t>
            </w:r>
          </w:p>
        </w:tc>
        <w:tc>
          <w:tcPr>
            <w:tcW w:w="1532" w:type="dxa"/>
            <w:tcBorders>
              <w:top w:val="nil"/>
              <w:left w:val="nil"/>
              <w:bottom w:val="nil"/>
              <w:right w:val="nil"/>
            </w:tcBorders>
          </w:tcPr>
          <w:p w14:paraId="2AE8322C" w14:textId="77777777" w:rsidR="0077452E" w:rsidRPr="007071DB" w:rsidRDefault="0077452E" w:rsidP="0077452E">
            <w:pPr>
              <w:rPr>
                <w:rFonts w:ascii="Cambria" w:hAnsi="Cambria"/>
                <w:sz w:val="20"/>
                <w:szCs w:val="20"/>
              </w:rPr>
            </w:pPr>
            <w:r w:rsidRPr="007071DB">
              <w:rPr>
                <w:rFonts w:ascii="Cambria" w:hAnsi="Cambria"/>
                <w:sz w:val="20"/>
                <w:szCs w:val="20"/>
              </w:rPr>
              <w:t>19%</w:t>
            </w:r>
          </w:p>
        </w:tc>
        <w:tc>
          <w:tcPr>
            <w:tcW w:w="1771" w:type="dxa"/>
            <w:tcBorders>
              <w:top w:val="nil"/>
              <w:left w:val="nil"/>
              <w:bottom w:val="nil"/>
            </w:tcBorders>
          </w:tcPr>
          <w:p w14:paraId="28D98FC3" w14:textId="77777777" w:rsidR="0077452E" w:rsidRPr="007071DB" w:rsidRDefault="0077452E" w:rsidP="0077452E">
            <w:pPr>
              <w:rPr>
                <w:rFonts w:ascii="Cambria" w:hAnsi="Cambria"/>
                <w:sz w:val="20"/>
                <w:szCs w:val="20"/>
              </w:rPr>
            </w:pPr>
            <w:r w:rsidRPr="007071DB">
              <w:rPr>
                <w:rFonts w:ascii="Cambria" w:hAnsi="Cambria"/>
                <w:sz w:val="20"/>
                <w:szCs w:val="20"/>
              </w:rPr>
              <w:t>0.07</w:t>
            </w:r>
          </w:p>
        </w:tc>
      </w:tr>
      <w:tr w:rsidR="0077452E" w:rsidRPr="0077452E" w14:paraId="214E46AD" w14:textId="77777777" w:rsidTr="000D11A2">
        <w:tc>
          <w:tcPr>
            <w:tcW w:w="2023" w:type="dxa"/>
            <w:tcBorders>
              <w:top w:val="nil"/>
              <w:bottom w:val="single" w:sz="4" w:space="0" w:color="auto"/>
              <w:right w:val="nil"/>
            </w:tcBorders>
          </w:tcPr>
          <w:p w14:paraId="17DF1426" w14:textId="77777777" w:rsidR="0077452E" w:rsidRPr="007071DB" w:rsidRDefault="0077452E" w:rsidP="0077452E">
            <w:pPr>
              <w:rPr>
                <w:rFonts w:ascii="Cambria" w:hAnsi="Cambria"/>
                <w:sz w:val="20"/>
                <w:szCs w:val="20"/>
              </w:rPr>
            </w:pPr>
            <w:r w:rsidRPr="007071DB">
              <w:rPr>
                <w:rFonts w:ascii="Cambria" w:hAnsi="Cambria"/>
                <w:i/>
                <w:sz w:val="20"/>
                <w:szCs w:val="20"/>
              </w:rPr>
              <w:t xml:space="preserve">T. </w:t>
            </w:r>
            <w:proofErr w:type="spellStart"/>
            <w:r w:rsidRPr="007071DB">
              <w:rPr>
                <w:rFonts w:ascii="Cambria" w:hAnsi="Cambria"/>
                <w:i/>
                <w:sz w:val="20"/>
                <w:szCs w:val="20"/>
              </w:rPr>
              <w:t>penzigi</w:t>
            </w:r>
            <w:proofErr w:type="spellEnd"/>
          </w:p>
        </w:tc>
        <w:tc>
          <w:tcPr>
            <w:tcW w:w="622" w:type="dxa"/>
            <w:tcBorders>
              <w:top w:val="nil"/>
              <w:left w:val="nil"/>
              <w:bottom w:val="single" w:sz="4" w:space="0" w:color="auto"/>
              <w:right w:val="nil"/>
            </w:tcBorders>
          </w:tcPr>
          <w:p w14:paraId="6414AE13" w14:textId="77777777" w:rsidR="0077452E" w:rsidRPr="007071DB" w:rsidRDefault="0077452E" w:rsidP="0077452E">
            <w:pPr>
              <w:rPr>
                <w:rFonts w:ascii="Cambria" w:hAnsi="Cambria"/>
                <w:sz w:val="20"/>
                <w:szCs w:val="20"/>
              </w:rPr>
            </w:pPr>
            <w:r w:rsidRPr="007071DB">
              <w:rPr>
                <w:rFonts w:ascii="Cambria" w:hAnsi="Cambria"/>
                <w:sz w:val="20"/>
                <w:szCs w:val="20"/>
              </w:rPr>
              <w:t>5</w:t>
            </w:r>
          </w:p>
        </w:tc>
        <w:tc>
          <w:tcPr>
            <w:tcW w:w="561" w:type="dxa"/>
            <w:tcBorders>
              <w:top w:val="nil"/>
              <w:left w:val="nil"/>
              <w:bottom w:val="single" w:sz="4" w:space="0" w:color="auto"/>
              <w:right w:val="nil"/>
            </w:tcBorders>
          </w:tcPr>
          <w:p w14:paraId="0866F88E" w14:textId="77777777" w:rsidR="0077452E" w:rsidRPr="007071DB" w:rsidRDefault="0077452E" w:rsidP="0077452E">
            <w:pPr>
              <w:rPr>
                <w:rFonts w:ascii="Cambria" w:hAnsi="Cambria"/>
                <w:sz w:val="20"/>
                <w:szCs w:val="20"/>
              </w:rPr>
            </w:pPr>
            <w:r w:rsidRPr="007071DB">
              <w:rPr>
                <w:rFonts w:ascii="Cambria" w:hAnsi="Cambria"/>
                <w:sz w:val="20"/>
                <w:szCs w:val="20"/>
              </w:rPr>
              <w:t>1</w:t>
            </w:r>
          </w:p>
        </w:tc>
        <w:tc>
          <w:tcPr>
            <w:tcW w:w="1518" w:type="dxa"/>
            <w:tcBorders>
              <w:top w:val="nil"/>
              <w:left w:val="nil"/>
              <w:bottom w:val="single" w:sz="4" w:space="0" w:color="auto"/>
              <w:right w:val="nil"/>
            </w:tcBorders>
          </w:tcPr>
          <w:p w14:paraId="715A1768" w14:textId="77777777" w:rsidR="0077452E" w:rsidRPr="007071DB" w:rsidRDefault="0077452E" w:rsidP="0077452E">
            <w:pPr>
              <w:rPr>
                <w:rFonts w:ascii="Cambria" w:hAnsi="Cambria"/>
                <w:sz w:val="20"/>
                <w:szCs w:val="20"/>
              </w:rPr>
            </w:pPr>
            <w:r w:rsidRPr="007071DB">
              <w:rPr>
                <w:rFonts w:ascii="Cambria" w:hAnsi="Cambria"/>
                <w:sz w:val="20"/>
                <w:szCs w:val="20"/>
              </w:rPr>
              <w:t>1017</w:t>
            </w:r>
          </w:p>
        </w:tc>
        <w:tc>
          <w:tcPr>
            <w:tcW w:w="1532" w:type="dxa"/>
            <w:tcBorders>
              <w:top w:val="nil"/>
              <w:left w:val="nil"/>
              <w:bottom w:val="single" w:sz="4" w:space="0" w:color="auto"/>
              <w:right w:val="nil"/>
            </w:tcBorders>
          </w:tcPr>
          <w:p w14:paraId="2840D6FC" w14:textId="77777777" w:rsidR="0077452E" w:rsidRPr="007071DB" w:rsidRDefault="0077452E" w:rsidP="0077452E">
            <w:pPr>
              <w:rPr>
                <w:rFonts w:ascii="Cambria" w:hAnsi="Cambria"/>
                <w:sz w:val="20"/>
                <w:szCs w:val="20"/>
              </w:rPr>
            </w:pPr>
            <w:r w:rsidRPr="007071DB">
              <w:rPr>
                <w:rFonts w:ascii="Cambria" w:hAnsi="Cambria"/>
                <w:sz w:val="20"/>
                <w:szCs w:val="20"/>
              </w:rPr>
              <w:t>19%</w:t>
            </w:r>
          </w:p>
        </w:tc>
        <w:tc>
          <w:tcPr>
            <w:tcW w:w="1771" w:type="dxa"/>
            <w:tcBorders>
              <w:top w:val="nil"/>
              <w:left w:val="nil"/>
              <w:bottom w:val="single" w:sz="4" w:space="0" w:color="auto"/>
            </w:tcBorders>
          </w:tcPr>
          <w:p w14:paraId="5A845218" w14:textId="77777777" w:rsidR="0077452E" w:rsidRPr="007071DB" w:rsidRDefault="0077452E" w:rsidP="0077452E">
            <w:pPr>
              <w:rPr>
                <w:rFonts w:ascii="Cambria" w:hAnsi="Cambria"/>
                <w:sz w:val="20"/>
                <w:szCs w:val="20"/>
              </w:rPr>
            </w:pPr>
            <w:r w:rsidRPr="007071DB">
              <w:rPr>
                <w:rFonts w:ascii="Cambria" w:hAnsi="Cambria"/>
                <w:sz w:val="20"/>
                <w:szCs w:val="20"/>
              </w:rPr>
              <w:t>0.08</w:t>
            </w:r>
          </w:p>
        </w:tc>
      </w:tr>
    </w:tbl>
    <w:p w14:paraId="52FA1A29" w14:textId="77777777" w:rsidR="0077452E" w:rsidRPr="0077452E" w:rsidRDefault="0077452E" w:rsidP="0077452E">
      <w:pPr>
        <w:spacing w:after="0" w:line="240" w:lineRule="auto"/>
        <w:rPr>
          <w:sz w:val="20"/>
          <w:szCs w:val="20"/>
        </w:rPr>
      </w:pPr>
    </w:p>
    <w:p w14:paraId="5FCA8364" w14:textId="77777777" w:rsidR="0077452E" w:rsidRPr="0077452E" w:rsidRDefault="0077452E" w:rsidP="0077452E">
      <w:pPr>
        <w:spacing w:after="0" w:line="240" w:lineRule="auto"/>
        <w:rPr>
          <w:i/>
          <w:szCs w:val="24"/>
        </w:rPr>
      </w:pPr>
      <w:r w:rsidRPr="0077452E">
        <w:rPr>
          <w:i/>
          <w:szCs w:val="24"/>
        </w:rPr>
        <w:t>References for File S2:</w:t>
      </w:r>
    </w:p>
    <w:p w14:paraId="771F6DC3" w14:textId="77777777" w:rsidR="0077452E" w:rsidRPr="0077452E" w:rsidRDefault="0077452E" w:rsidP="0077452E">
      <w:pPr>
        <w:spacing w:before="240" w:after="0" w:line="240" w:lineRule="auto"/>
        <w:rPr>
          <w:szCs w:val="24"/>
        </w:rPr>
      </w:pPr>
      <w:proofErr w:type="spellStart"/>
      <w:r w:rsidRPr="0077452E">
        <w:rPr>
          <w:szCs w:val="24"/>
        </w:rPr>
        <w:t>Jombart</w:t>
      </w:r>
      <w:proofErr w:type="spellEnd"/>
      <w:r w:rsidRPr="0077452E">
        <w:rPr>
          <w:szCs w:val="24"/>
        </w:rPr>
        <w:t xml:space="preserve">, T. (2008) </w:t>
      </w:r>
      <w:proofErr w:type="spellStart"/>
      <w:r w:rsidRPr="0077452E">
        <w:rPr>
          <w:szCs w:val="24"/>
        </w:rPr>
        <w:t>adegenet</w:t>
      </w:r>
      <w:proofErr w:type="spellEnd"/>
      <w:r w:rsidRPr="0077452E">
        <w:rPr>
          <w:szCs w:val="24"/>
        </w:rPr>
        <w:t xml:space="preserve">: </w:t>
      </w:r>
      <w:proofErr w:type="gramStart"/>
      <w:r w:rsidRPr="0077452E">
        <w:rPr>
          <w:szCs w:val="24"/>
        </w:rPr>
        <w:t>a</w:t>
      </w:r>
      <w:proofErr w:type="gramEnd"/>
      <w:r w:rsidRPr="0077452E">
        <w:rPr>
          <w:szCs w:val="24"/>
        </w:rPr>
        <w:t xml:space="preserve"> R package for the multivariate analysis of genetic markers. </w:t>
      </w:r>
      <w:r w:rsidRPr="0077452E">
        <w:rPr>
          <w:i/>
          <w:szCs w:val="24"/>
        </w:rPr>
        <w:t>Bioinformatics</w:t>
      </w:r>
      <w:r w:rsidRPr="0077452E">
        <w:rPr>
          <w:szCs w:val="24"/>
        </w:rPr>
        <w:t>, 24:1403-1405.</w:t>
      </w:r>
    </w:p>
    <w:p w14:paraId="0BC2DB43" w14:textId="77777777" w:rsidR="0077452E" w:rsidRPr="0077452E" w:rsidRDefault="0077452E" w:rsidP="0077452E">
      <w:pPr>
        <w:spacing w:before="240" w:after="0" w:line="240" w:lineRule="auto"/>
        <w:rPr>
          <w:szCs w:val="24"/>
        </w:rPr>
      </w:pPr>
      <w:proofErr w:type="spellStart"/>
      <w:r w:rsidRPr="0077452E">
        <w:rPr>
          <w:szCs w:val="24"/>
        </w:rPr>
        <w:t>Jombart</w:t>
      </w:r>
      <w:proofErr w:type="spellEnd"/>
      <w:r w:rsidRPr="0077452E">
        <w:rPr>
          <w:szCs w:val="24"/>
        </w:rPr>
        <w:t xml:space="preserve">, T., Ahmed, I. (2011) </w:t>
      </w:r>
      <w:proofErr w:type="spellStart"/>
      <w:r w:rsidRPr="0077452E">
        <w:rPr>
          <w:szCs w:val="24"/>
        </w:rPr>
        <w:t>adegenet</w:t>
      </w:r>
      <w:proofErr w:type="spellEnd"/>
      <w:r w:rsidRPr="0077452E">
        <w:rPr>
          <w:szCs w:val="24"/>
        </w:rPr>
        <w:t xml:space="preserve"> 1.3-1: new tools for the analysis of genome-wide SNP data. </w:t>
      </w:r>
      <w:r w:rsidRPr="0077452E">
        <w:rPr>
          <w:i/>
          <w:szCs w:val="24"/>
        </w:rPr>
        <w:t>Bioinformatics</w:t>
      </w:r>
      <w:r w:rsidRPr="0077452E">
        <w:rPr>
          <w:szCs w:val="24"/>
        </w:rPr>
        <w:t>, 27:3070-3071.</w:t>
      </w:r>
    </w:p>
    <w:p w14:paraId="4D6251E9" w14:textId="77777777" w:rsidR="0077452E" w:rsidRPr="0077452E" w:rsidRDefault="0077452E" w:rsidP="0077452E">
      <w:pPr>
        <w:spacing w:before="240" w:after="0" w:line="240" w:lineRule="auto"/>
        <w:rPr>
          <w:szCs w:val="24"/>
        </w:rPr>
      </w:pPr>
      <w:r w:rsidRPr="0077452E">
        <w:rPr>
          <w:szCs w:val="24"/>
        </w:rPr>
        <w:t>R Core Team (2015) R: A language and environment for statistical computing. Vienna, Aust</w:t>
      </w:r>
      <w:r>
        <w:rPr>
          <w:szCs w:val="24"/>
        </w:rPr>
        <w:t>ria. &lt;http://www.R-project.org&gt;</w:t>
      </w:r>
      <w:r w:rsidRPr="0077452E">
        <w:br w:type="page"/>
      </w:r>
    </w:p>
    <w:p w14:paraId="4FED36CE" w14:textId="77777777" w:rsidR="0077452E" w:rsidRDefault="0077452E" w:rsidP="0077452E">
      <w:pPr>
        <w:spacing w:after="0" w:line="240" w:lineRule="auto"/>
        <w:rPr>
          <w:b/>
        </w:rPr>
      </w:pPr>
      <w:r w:rsidRPr="0077452E">
        <w:rPr>
          <w:b/>
        </w:rPr>
        <w:lastRenderedPageBreak/>
        <w:t xml:space="preserve">File S3: </w:t>
      </w:r>
      <w:r w:rsidR="00597BA0">
        <w:rPr>
          <w:b/>
        </w:rPr>
        <w:t>Our results are not biased by missing data.</w:t>
      </w:r>
    </w:p>
    <w:p w14:paraId="5A5C4A89" w14:textId="77777777" w:rsidR="00597BA0" w:rsidRDefault="00597BA0" w:rsidP="0077452E">
      <w:pPr>
        <w:spacing w:after="0" w:line="240" w:lineRule="auto"/>
        <w:rPr>
          <w:b/>
        </w:rPr>
      </w:pPr>
    </w:p>
    <w:p w14:paraId="21A45179" w14:textId="77777777" w:rsidR="00597BA0" w:rsidRDefault="00597BA0" w:rsidP="00597BA0">
      <w:pPr>
        <w:spacing w:after="0" w:line="240" w:lineRule="auto"/>
        <w:ind w:left="720" w:hanging="720"/>
        <w:rPr>
          <w:i/>
        </w:rPr>
      </w:pPr>
      <w:r>
        <w:rPr>
          <w:i/>
        </w:rPr>
        <w:t>Distribution of missing data</w:t>
      </w:r>
    </w:p>
    <w:p w14:paraId="37D6516B" w14:textId="77777777" w:rsidR="00597BA0" w:rsidRPr="00597BA0" w:rsidRDefault="00597BA0" w:rsidP="00597BA0">
      <w:pPr>
        <w:spacing w:after="0" w:line="240" w:lineRule="auto"/>
      </w:pPr>
      <w:r>
        <w:t>Individuals varied widely in the amount missing data: most individuals had low levels of missing data, while a few individuals had considerably larger amounts (Figure S3.1). Fortunately, the individuals with larger amounts of missing data were quite evenly spread across populations; i.e., our results were not biased because some populations had disproportionate numbers of individuals with high missing data. To further test whether our results were affected by missing data, we also analyzed three data sets in parallel, each of which had different degrees of missing data (including no missing data in the final data set).</w:t>
      </w:r>
    </w:p>
    <w:p w14:paraId="33FE5422" w14:textId="77777777" w:rsidR="0077452E" w:rsidRDefault="0077452E" w:rsidP="0077452E">
      <w:pPr>
        <w:spacing w:after="0" w:line="240" w:lineRule="auto"/>
        <w:rPr>
          <w:i/>
        </w:rPr>
      </w:pPr>
    </w:p>
    <w:p w14:paraId="3EEE6329" w14:textId="77777777" w:rsidR="0077452E" w:rsidRPr="0077452E" w:rsidRDefault="0077452E" w:rsidP="0077452E">
      <w:pPr>
        <w:spacing w:after="0" w:line="240" w:lineRule="auto"/>
        <w:rPr>
          <w:i/>
        </w:rPr>
      </w:pPr>
      <w:r w:rsidRPr="0077452E">
        <w:rPr>
          <w:i/>
        </w:rPr>
        <w:t>DNA sequence alignment and base-calling</w:t>
      </w:r>
    </w:p>
    <w:p w14:paraId="5A5EE852" w14:textId="77777777" w:rsidR="0077452E" w:rsidRPr="0077452E" w:rsidRDefault="0077452E" w:rsidP="0077452E">
      <w:pPr>
        <w:spacing w:after="0" w:line="240" w:lineRule="auto"/>
      </w:pPr>
      <w:r w:rsidRPr="0077452E">
        <w:t>As seen in Table S3.1, we successfully genotyped individuals of each species at between 120 and 3763 loci, depending on the species and the data set.</w:t>
      </w:r>
    </w:p>
    <w:p w14:paraId="0603761F" w14:textId="77777777" w:rsidR="0077452E" w:rsidRDefault="0077452E" w:rsidP="0077452E">
      <w:pPr>
        <w:spacing w:after="0" w:line="240" w:lineRule="auto"/>
        <w:rPr>
          <w:b/>
        </w:rPr>
      </w:pPr>
    </w:p>
    <w:p w14:paraId="4DD73F0E" w14:textId="77777777" w:rsidR="0077452E" w:rsidRPr="0077452E" w:rsidRDefault="0077452E" w:rsidP="0077452E">
      <w:pPr>
        <w:spacing w:after="0" w:line="240" w:lineRule="auto"/>
      </w:pPr>
      <w:r w:rsidRPr="0077452E">
        <w:rPr>
          <w:b/>
        </w:rPr>
        <w:t>Table S3.1:</w:t>
      </w:r>
      <w:r w:rsidRPr="0077452E">
        <w:t xml:space="preserve"> results of </w:t>
      </w:r>
      <w:proofErr w:type="spellStart"/>
      <w:r w:rsidRPr="0077452E">
        <w:t>RADseq</w:t>
      </w:r>
      <w:proofErr w:type="spellEnd"/>
      <w:r w:rsidRPr="0077452E">
        <w:t xml:space="preserve"> sequencing and base-calling</w:t>
      </w:r>
    </w:p>
    <w:tbl>
      <w:tblPr>
        <w:tblStyle w:val="TableGrid"/>
        <w:tblW w:w="9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8"/>
        <w:gridCol w:w="1176"/>
        <w:gridCol w:w="1320"/>
        <w:gridCol w:w="1497"/>
        <w:gridCol w:w="1521"/>
        <w:gridCol w:w="1521"/>
      </w:tblGrid>
      <w:tr w:rsidR="0077452E" w:rsidRPr="0077452E" w14:paraId="55C7F860" w14:textId="77777777" w:rsidTr="00597BA0">
        <w:tc>
          <w:tcPr>
            <w:tcW w:w="2118" w:type="dxa"/>
            <w:tcBorders>
              <w:bottom w:val="single" w:sz="4" w:space="0" w:color="auto"/>
            </w:tcBorders>
          </w:tcPr>
          <w:p w14:paraId="559AD3FA" w14:textId="77777777" w:rsidR="0077452E" w:rsidRPr="0077452E" w:rsidRDefault="0077452E" w:rsidP="0077452E">
            <w:pPr>
              <w:rPr>
                <w:rFonts w:ascii="Cambria" w:hAnsi="Cambria"/>
                <w:sz w:val="20"/>
                <w:szCs w:val="20"/>
              </w:rPr>
            </w:pPr>
            <w:r w:rsidRPr="0077452E">
              <w:rPr>
                <w:rFonts w:ascii="Cambria" w:hAnsi="Cambria"/>
                <w:sz w:val="20"/>
                <w:szCs w:val="20"/>
              </w:rPr>
              <w:t>Species</w:t>
            </w:r>
          </w:p>
        </w:tc>
        <w:tc>
          <w:tcPr>
            <w:tcW w:w="1176" w:type="dxa"/>
            <w:tcBorders>
              <w:bottom w:val="single" w:sz="4" w:space="0" w:color="auto"/>
            </w:tcBorders>
          </w:tcPr>
          <w:p w14:paraId="2FC2FA22" w14:textId="77777777" w:rsidR="0077452E" w:rsidRPr="0077452E" w:rsidRDefault="0077452E" w:rsidP="0077452E">
            <w:pPr>
              <w:rPr>
                <w:rFonts w:ascii="Cambria" w:hAnsi="Cambria"/>
                <w:sz w:val="20"/>
                <w:szCs w:val="20"/>
              </w:rPr>
            </w:pPr>
            <w:r w:rsidRPr="0077452E">
              <w:rPr>
                <w:rFonts w:ascii="Cambria" w:hAnsi="Cambria"/>
                <w:sz w:val="20"/>
                <w:szCs w:val="20"/>
              </w:rPr>
              <w:t>Data set</w:t>
            </w:r>
          </w:p>
        </w:tc>
        <w:tc>
          <w:tcPr>
            <w:tcW w:w="1320" w:type="dxa"/>
            <w:tcBorders>
              <w:bottom w:val="single" w:sz="4" w:space="0" w:color="auto"/>
            </w:tcBorders>
          </w:tcPr>
          <w:p w14:paraId="6602BBCC" w14:textId="77777777" w:rsidR="0077452E" w:rsidRPr="0077452E" w:rsidRDefault="0077452E" w:rsidP="0077452E">
            <w:pPr>
              <w:rPr>
                <w:rFonts w:ascii="Cambria" w:hAnsi="Cambria"/>
                <w:sz w:val="20"/>
                <w:szCs w:val="20"/>
              </w:rPr>
            </w:pPr>
            <w:r w:rsidRPr="0077452E">
              <w:rPr>
                <w:rFonts w:ascii="Cambria" w:hAnsi="Cambria"/>
                <w:sz w:val="20"/>
                <w:szCs w:val="20"/>
              </w:rPr>
              <w:t xml:space="preserve">Stacks -r </w:t>
            </w:r>
            <w:r w:rsidRPr="0077452E">
              <w:rPr>
                <w:rFonts w:ascii="Cambria" w:hAnsi="Cambria"/>
                <w:sz w:val="20"/>
                <w:szCs w:val="20"/>
                <w:vertAlign w:val="superscript"/>
              </w:rPr>
              <w:t>1</w:t>
            </w:r>
          </w:p>
        </w:tc>
        <w:tc>
          <w:tcPr>
            <w:tcW w:w="1497" w:type="dxa"/>
            <w:tcBorders>
              <w:bottom w:val="single" w:sz="4" w:space="0" w:color="auto"/>
            </w:tcBorders>
          </w:tcPr>
          <w:p w14:paraId="11EB6BF6" w14:textId="77777777" w:rsidR="0077452E" w:rsidRPr="0077452E" w:rsidRDefault="0077452E" w:rsidP="0077452E">
            <w:pPr>
              <w:rPr>
                <w:rFonts w:ascii="Cambria" w:hAnsi="Cambria"/>
                <w:sz w:val="20"/>
                <w:szCs w:val="20"/>
              </w:rPr>
            </w:pPr>
            <w:r w:rsidRPr="0077452E">
              <w:rPr>
                <w:rFonts w:ascii="Cambria" w:hAnsi="Cambria"/>
                <w:sz w:val="20"/>
                <w:szCs w:val="20"/>
              </w:rPr>
              <w:t>Individuals</w:t>
            </w:r>
          </w:p>
        </w:tc>
        <w:tc>
          <w:tcPr>
            <w:tcW w:w="1521" w:type="dxa"/>
            <w:tcBorders>
              <w:bottom w:val="single" w:sz="4" w:space="0" w:color="auto"/>
            </w:tcBorders>
          </w:tcPr>
          <w:p w14:paraId="0F997098" w14:textId="77777777" w:rsidR="0077452E" w:rsidRPr="0077452E" w:rsidRDefault="0077452E" w:rsidP="0077452E">
            <w:pPr>
              <w:rPr>
                <w:rFonts w:ascii="Cambria" w:hAnsi="Cambria"/>
                <w:sz w:val="20"/>
                <w:szCs w:val="20"/>
              </w:rPr>
            </w:pPr>
            <w:r w:rsidRPr="0077452E">
              <w:rPr>
                <w:rFonts w:ascii="Cambria" w:hAnsi="Cambria"/>
                <w:sz w:val="20"/>
                <w:szCs w:val="20"/>
              </w:rPr>
              <w:t>Loci</w:t>
            </w:r>
          </w:p>
        </w:tc>
        <w:tc>
          <w:tcPr>
            <w:tcW w:w="1521" w:type="dxa"/>
            <w:tcBorders>
              <w:bottom w:val="single" w:sz="4" w:space="0" w:color="auto"/>
            </w:tcBorders>
          </w:tcPr>
          <w:p w14:paraId="0C8141DA" w14:textId="77777777" w:rsidR="0077452E" w:rsidRPr="0077452E" w:rsidRDefault="0077452E" w:rsidP="0077452E">
            <w:pPr>
              <w:rPr>
                <w:rFonts w:ascii="Cambria" w:hAnsi="Cambria"/>
                <w:sz w:val="20"/>
                <w:szCs w:val="20"/>
              </w:rPr>
            </w:pPr>
            <w:r w:rsidRPr="0077452E">
              <w:rPr>
                <w:rFonts w:ascii="Cambria" w:hAnsi="Cambria"/>
                <w:sz w:val="20"/>
                <w:szCs w:val="20"/>
              </w:rPr>
              <w:t>Missing data</w:t>
            </w:r>
          </w:p>
        </w:tc>
      </w:tr>
      <w:tr w:rsidR="0077452E" w:rsidRPr="0077452E" w14:paraId="5A6201B3" w14:textId="77777777" w:rsidTr="00597BA0">
        <w:tc>
          <w:tcPr>
            <w:tcW w:w="2118" w:type="dxa"/>
            <w:vMerge w:val="restart"/>
            <w:tcBorders>
              <w:top w:val="single" w:sz="4" w:space="0" w:color="auto"/>
            </w:tcBorders>
          </w:tcPr>
          <w:p w14:paraId="73904CD8" w14:textId="77777777" w:rsidR="0077452E" w:rsidRPr="0077452E" w:rsidRDefault="0077452E" w:rsidP="0077452E">
            <w:pPr>
              <w:rPr>
                <w:rFonts w:ascii="Cambria" w:hAnsi="Cambria"/>
                <w:sz w:val="20"/>
                <w:szCs w:val="20"/>
              </w:rPr>
            </w:pPr>
            <w:r w:rsidRPr="0077452E">
              <w:rPr>
                <w:rFonts w:ascii="Cambria" w:hAnsi="Cambria"/>
                <w:i/>
                <w:sz w:val="20"/>
                <w:szCs w:val="20"/>
              </w:rPr>
              <w:t xml:space="preserve">V. </w:t>
            </w:r>
            <w:proofErr w:type="spellStart"/>
            <w:r w:rsidRPr="0077452E">
              <w:rPr>
                <w:rFonts w:ascii="Cambria" w:hAnsi="Cambria"/>
                <w:i/>
                <w:sz w:val="20"/>
                <w:szCs w:val="20"/>
              </w:rPr>
              <w:t>drepanolobium</w:t>
            </w:r>
            <w:proofErr w:type="spellEnd"/>
            <w:r w:rsidRPr="0077452E">
              <w:rPr>
                <w:rFonts w:ascii="Cambria" w:hAnsi="Cambria"/>
                <w:i/>
                <w:sz w:val="20"/>
                <w:szCs w:val="20"/>
              </w:rPr>
              <w:t xml:space="preserve"> </w:t>
            </w:r>
          </w:p>
        </w:tc>
        <w:tc>
          <w:tcPr>
            <w:tcW w:w="1176" w:type="dxa"/>
            <w:tcBorders>
              <w:top w:val="single" w:sz="4" w:space="0" w:color="auto"/>
            </w:tcBorders>
          </w:tcPr>
          <w:p w14:paraId="01E0EFBC" w14:textId="77777777" w:rsidR="0077452E" w:rsidRPr="0077452E" w:rsidRDefault="0077452E" w:rsidP="0077452E">
            <w:pPr>
              <w:jc w:val="center"/>
              <w:rPr>
                <w:rFonts w:ascii="Cambria" w:hAnsi="Cambria"/>
                <w:sz w:val="20"/>
                <w:szCs w:val="20"/>
              </w:rPr>
            </w:pPr>
            <w:r w:rsidRPr="0077452E">
              <w:rPr>
                <w:rFonts w:ascii="Cambria" w:hAnsi="Cambria"/>
                <w:sz w:val="20"/>
                <w:szCs w:val="20"/>
              </w:rPr>
              <w:t>1</w:t>
            </w:r>
          </w:p>
        </w:tc>
        <w:tc>
          <w:tcPr>
            <w:tcW w:w="1320" w:type="dxa"/>
            <w:tcBorders>
              <w:top w:val="single" w:sz="4" w:space="0" w:color="auto"/>
            </w:tcBorders>
          </w:tcPr>
          <w:p w14:paraId="2D59BD1D" w14:textId="77777777" w:rsidR="0077452E" w:rsidRPr="0077452E" w:rsidRDefault="0077452E" w:rsidP="0077452E">
            <w:pPr>
              <w:rPr>
                <w:rFonts w:ascii="Cambria" w:hAnsi="Cambria"/>
                <w:sz w:val="20"/>
                <w:szCs w:val="20"/>
              </w:rPr>
            </w:pPr>
            <w:r w:rsidRPr="0077452E">
              <w:rPr>
                <w:rFonts w:ascii="Cambria" w:hAnsi="Cambria"/>
                <w:sz w:val="20"/>
                <w:szCs w:val="20"/>
              </w:rPr>
              <w:t>0.53</w:t>
            </w:r>
          </w:p>
        </w:tc>
        <w:tc>
          <w:tcPr>
            <w:tcW w:w="1497" w:type="dxa"/>
            <w:tcBorders>
              <w:top w:val="single" w:sz="4" w:space="0" w:color="auto"/>
            </w:tcBorders>
          </w:tcPr>
          <w:p w14:paraId="66B8D5C1" w14:textId="77777777" w:rsidR="0077452E" w:rsidRPr="0077452E" w:rsidRDefault="0077452E" w:rsidP="0077452E">
            <w:pPr>
              <w:rPr>
                <w:rFonts w:ascii="Cambria" w:hAnsi="Cambria"/>
                <w:sz w:val="20"/>
                <w:szCs w:val="20"/>
              </w:rPr>
            </w:pPr>
            <w:r w:rsidRPr="0077452E">
              <w:rPr>
                <w:rFonts w:ascii="Cambria" w:hAnsi="Cambria"/>
                <w:sz w:val="20"/>
                <w:szCs w:val="20"/>
              </w:rPr>
              <w:t>129</w:t>
            </w:r>
          </w:p>
        </w:tc>
        <w:tc>
          <w:tcPr>
            <w:tcW w:w="1521" w:type="dxa"/>
            <w:tcBorders>
              <w:top w:val="single" w:sz="4" w:space="0" w:color="auto"/>
            </w:tcBorders>
          </w:tcPr>
          <w:p w14:paraId="5BED443F" w14:textId="77777777" w:rsidR="0077452E" w:rsidRPr="0077452E" w:rsidRDefault="0077452E" w:rsidP="0077452E">
            <w:pPr>
              <w:rPr>
                <w:rFonts w:ascii="Cambria" w:hAnsi="Cambria"/>
                <w:sz w:val="20"/>
                <w:szCs w:val="20"/>
              </w:rPr>
            </w:pPr>
            <w:r w:rsidRPr="0077452E">
              <w:rPr>
                <w:rFonts w:ascii="Cambria" w:hAnsi="Cambria"/>
                <w:sz w:val="20"/>
                <w:szCs w:val="20"/>
              </w:rPr>
              <w:t>1027</w:t>
            </w:r>
          </w:p>
        </w:tc>
        <w:tc>
          <w:tcPr>
            <w:tcW w:w="1521" w:type="dxa"/>
            <w:tcBorders>
              <w:top w:val="single" w:sz="4" w:space="0" w:color="auto"/>
            </w:tcBorders>
          </w:tcPr>
          <w:p w14:paraId="38601DBF" w14:textId="77777777" w:rsidR="0077452E" w:rsidRPr="0077452E" w:rsidRDefault="0077452E" w:rsidP="0077452E">
            <w:pPr>
              <w:rPr>
                <w:rFonts w:ascii="Cambria" w:hAnsi="Cambria"/>
                <w:sz w:val="20"/>
                <w:szCs w:val="20"/>
              </w:rPr>
            </w:pPr>
            <w:r w:rsidRPr="0077452E">
              <w:rPr>
                <w:rFonts w:ascii="Cambria" w:hAnsi="Cambria"/>
                <w:sz w:val="20"/>
                <w:szCs w:val="20"/>
              </w:rPr>
              <w:t>41%</w:t>
            </w:r>
          </w:p>
        </w:tc>
      </w:tr>
      <w:tr w:rsidR="0077452E" w:rsidRPr="0077452E" w14:paraId="6CD04662" w14:textId="77777777" w:rsidTr="00597BA0">
        <w:tc>
          <w:tcPr>
            <w:tcW w:w="2118" w:type="dxa"/>
            <w:vMerge/>
          </w:tcPr>
          <w:p w14:paraId="7CE81DA5" w14:textId="77777777" w:rsidR="0077452E" w:rsidRPr="0077452E" w:rsidRDefault="0077452E" w:rsidP="0077452E">
            <w:pPr>
              <w:rPr>
                <w:rFonts w:ascii="Cambria" w:hAnsi="Cambria"/>
                <w:sz w:val="20"/>
                <w:szCs w:val="20"/>
              </w:rPr>
            </w:pPr>
          </w:p>
        </w:tc>
        <w:tc>
          <w:tcPr>
            <w:tcW w:w="1176" w:type="dxa"/>
          </w:tcPr>
          <w:p w14:paraId="6FC6392D" w14:textId="77777777" w:rsidR="0077452E" w:rsidRPr="0077452E" w:rsidRDefault="0077452E" w:rsidP="0077452E">
            <w:pPr>
              <w:jc w:val="center"/>
              <w:rPr>
                <w:rFonts w:ascii="Cambria" w:hAnsi="Cambria"/>
                <w:sz w:val="20"/>
                <w:szCs w:val="20"/>
              </w:rPr>
            </w:pPr>
            <w:r w:rsidRPr="0077452E">
              <w:rPr>
                <w:rFonts w:ascii="Cambria" w:hAnsi="Cambria"/>
                <w:sz w:val="20"/>
                <w:szCs w:val="20"/>
              </w:rPr>
              <w:t>2</w:t>
            </w:r>
          </w:p>
        </w:tc>
        <w:tc>
          <w:tcPr>
            <w:tcW w:w="1320" w:type="dxa"/>
          </w:tcPr>
          <w:p w14:paraId="228C6577" w14:textId="77777777" w:rsidR="0077452E" w:rsidRPr="0077452E" w:rsidRDefault="0077452E" w:rsidP="0077452E">
            <w:pPr>
              <w:rPr>
                <w:rFonts w:ascii="Cambria" w:hAnsi="Cambria"/>
                <w:sz w:val="20"/>
                <w:szCs w:val="20"/>
              </w:rPr>
            </w:pPr>
            <w:r w:rsidRPr="0077452E">
              <w:rPr>
                <w:rFonts w:ascii="Cambria" w:hAnsi="Cambria"/>
                <w:sz w:val="20"/>
                <w:szCs w:val="20"/>
              </w:rPr>
              <w:t>0.6</w:t>
            </w:r>
          </w:p>
        </w:tc>
        <w:tc>
          <w:tcPr>
            <w:tcW w:w="1497" w:type="dxa"/>
          </w:tcPr>
          <w:p w14:paraId="7F1D5247" w14:textId="77777777" w:rsidR="0077452E" w:rsidRPr="0077452E" w:rsidRDefault="0077452E" w:rsidP="0077452E">
            <w:pPr>
              <w:rPr>
                <w:rFonts w:ascii="Cambria" w:hAnsi="Cambria"/>
                <w:sz w:val="20"/>
                <w:szCs w:val="20"/>
              </w:rPr>
            </w:pPr>
            <w:r w:rsidRPr="0077452E">
              <w:rPr>
                <w:rFonts w:ascii="Cambria" w:hAnsi="Cambria"/>
                <w:sz w:val="20"/>
                <w:szCs w:val="20"/>
              </w:rPr>
              <w:t>129</w:t>
            </w:r>
          </w:p>
        </w:tc>
        <w:tc>
          <w:tcPr>
            <w:tcW w:w="1521" w:type="dxa"/>
          </w:tcPr>
          <w:p w14:paraId="22EA7C02" w14:textId="77777777" w:rsidR="0077452E" w:rsidRPr="0077452E" w:rsidRDefault="0077452E" w:rsidP="0077452E">
            <w:pPr>
              <w:rPr>
                <w:rFonts w:ascii="Cambria" w:hAnsi="Cambria"/>
                <w:sz w:val="20"/>
                <w:szCs w:val="20"/>
              </w:rPr>
            </w:pPr>
            <w:r w:rsidRPr="0077452E">
              <w:rPr>
                <w:rFonts w:ascii="Cambria" w:hAnsi="Cambria"/>
                <w:sz w:val="20"/>
                <w:szCs w:val="20"/>
              </w:rPr>
              <w:t>400</w:t>
            </w:r>
          </w:p>
        </w:tc>
        <w:tc>
          <w:tcPr>
            <w:tcW w:w="1521" w:type="dxa"/>
          </w:tcPr>
          <w:p w14:paraId="18A42947" w14:textId="77777777" w:rsidR="0077452E" w:rsidRPr="0077452E" w:rsidRDefault="0077452E" w:rsidP="0077452E">
            <w:pPr>
              <w:rPr>
                <w:rFonts w:ascii="Cambria" w:hAnsi="Cambria"/>
                <w:sz w:val="20"/>
                <w:szCs w:val="20"/>
              </w:rPr>
            </w:pPr>
            <w:r w:rsidRPr="0077452E">
              <w:rPr>
                <w:rFonts w:ascii="Cambria" w:hAnsi="Cambria"/>
                <w:sz w:val="20"/>
                <w:szCs w:val="20"/>
              </w:rPr>
              <w:t>35%</w:t>
            </w:r>
          </w:p>
        </w:tc>
      </w:tr>
      <w:tr w:rsidR="0077452E" w:rsidRPr="0077452E" w14:paraId="16C8DD98" w14:textId="77777777" w:rsidTr="00597BA0">
        <w:tc>
          <w:tcPr>
            <w:tcW w:w="2118" w:type="dxa"/>
            <w:vMerge/>
          </w:tcPr>
          <w:p w14:paraId="0D290348" w14:textId="77777777" w:rsidR="0077452E" w:rsidRPr="0077452E" w:rsidRDefault="0077452E" w:rsidP="0077452E">
            <w:pPr>
              <w:rPr>
                <w:rFonts w:ascii="Cambria" w:hAnsi="Cambria"/>
                <w:sz w:val="20"/>
                <w:szCs w:val="20"/>
              </w:rPr>
            </w:pPr>
          </w:p>
        </w:tc>
        <w:tc>
          <w:tcPr>
            <w:tcW w:w="1176" w:type="dxa"/>
          </w:tcPr>
          <w:p w14:paraId="796FA75C" w14:textId="77777777" w:rsidR="0077452E" w:rsidRPr="0077452E" w:rsidRDefault="0077452E" w:rsidP="0077452E">
            <w:pPr>
              <w:jc w:val="center"/>
              <w:rPr>
                <w:rFonts w:ascii="Cambria" w:hAnsi="Cambria"/>
                <w:sz w:val="20"/>
                <w:szCs w:val="20"/>
              </w:rPr>
            </w:pPr>
            <w:r w:rsidRPr="0077452E">
              <w:rPr>
                <w:rFonts w:ascii="Cambria" w:hAnsi="Cambria"/>
                <w:sz w:val="20"/>
                <w:szCs w:val="20"/>
              </w:rPr>
              <w:t>3</w:t>
            </w:r>
          </w:p>
        </w:tc>
        <w:tc>
          <w:tcPr>
            <w:tcW w:w="1320" w:type="dxa"/>
          </w:tcPr>
          <w:p w14:paraId="4B747C31" w14:textId="77777777" w:rsidR="0077452E" w:rsidRPr="0077452E" w:rsidRDefault="0077452E" w:rsidP="0077452E">
            <w:pPr>
              <w:rPr>
                <w:rFonts w:ascii="Cambria" w:hAnsi="Cambria"/>
                <w:sz w:val="20"/>
                <w:szCs w:val="20"/>
              </w:rPr>
            </w:pPr>
            <w:r w:rsidRPr="0077452E">
              <w:rPr>
                <w:rFonts w:ascii="Cambria" w:hAnsi="Cambria"/>
                <w:sz w:val="20"/>
                <w:szCs w:val="20"/>
              </w:rPr>
              <w:t>1</w:t>
            </w:r>
          </w:p>
        </w:tc>
        <w:tc>
          <w:tcPr>
            <w:tcW w:w="1497" w:type="dxa"/>
          </w:tcPr>
          <w:p w14:paraId="4ECD42BC" w14:textId="77777777" w:rsidR="0077452E" w:rsidRPr="0077452E" w:rsidRDefault="0077452E" w:rsidP="0077452E">
            <w:pPr>
              <w:rPr>
                <w:rFonts w:ascii="Cambria" w:hAnsi="Cambria"/>
                <w:sz w:val="20"/>
                <w:szCs w:val="20"/>
              </w:rPr>
            </w:pPr>
            <w:r w:rsidRPr="0077452E">
              <w:rPr>
                <w:rFonts w:ascii="Cambria" w:hAnsi="Cambria"/>
                <w:sz w:val="20"/>
                <w:szCs w:val="20"/>
              </w:rPr>
              <w:t>37</w:t>
            </w:r>
          </w:p>
        </w:tc>
        <w:tc>
          <w:tcPr>
            <w:tcW w:w="1521" w:type="dxa"/>
          </w:tcPr>
          <w:p w14:paraId="33860575" w14:textId="77777777" w:rsidR="0077452E" w:rsidRPr="0077452E" w:rsidRDefault="0077452E" w:rsidP="0077452E">
            <w:pPr>
              <w:rPr>
                <w:rFonts w:ascii="Cambria" w:hAnsi="Cambria"/>
                <w:sz w:val="20"/>
                <w:szCs w:val="20"/>
              </w:rPr>
            </w:pPr>
            <w:r w:rsidRPr="0077452E">
              <w:rPr>
                <w:rFonts w:ascii="Cambria" w:hAnsi="Cambria"/>
                <w:sz w:val="20"/>
                <w:szCs w:val="20"/>
              </w:rPr>
              <w:t>120</w:t>
            </w:r>
          </w:p>
        </w:tc>
        <w:tc>
          <w:tcPr>
            <w:tcW w:w="1521" w:type="dxa"/>
          </w:tcPr>
          <w:p w14:paraId="378C2735" w14:textId="77777777" w:rsidR="0077452E" w:rsidRPr="0077452E" w:rsidRDefault="0077452E" w:rsidP="0077452E">
            <w:pPr>
              <w:rPr>
                <w:rFonts w:ascii="Cambria" w:hAnsi="Cambria"/>
                <w:sz w:val="20"/>
                <w:szCs w:val="20"/>
              </w:rPr>
            </w:pPr>
            <w:r w:rsidRPr="0077452E">
              <w:rPr>
                <w:rFonts w:ascii="Cambria" w:hAnsi="Cambria"/>
                <w:sz w:val="20"/>
                <w:szCs w:val="20"/>
              </w:rPr>
              <w:t>0%</w:t>
            </w:r>
          </w:p>
        </w:tc>
      </w:tr>
      <w:tr w:rsidR="0077452E" w:rsidRPr="0077452E" w14:paraId="3F57E3AC" w14:textId="77777777" w:rsidTr="00597BA0">
        <w:tc>
          <w:tcPr>
            <w:tcW w:w="2118" w:type="dxa"/>
            <w:vMerge w:val="restart"/>
          </w:tcPr>
          <w:p w14:paraId="32E9D2AE" w14:textId="77777777" w:rsidR="0077452E" w:rsidRPr="0077452E" w:rsidRDefault="0077452E" w:rsidP="0077452E">
            <w:pPr>
              <w:rPr>
                <w:rFonts w:ascii="Cambria" w:hAnsi="Cambria"/>
                <w:sz w:val="20"/>
                <w:szCs w:val="20"/>
              </w:rPr>
            </w:pPr>
            <w:r w:rsidRPr="0077452E">
              <w:rPr>
                <w:rFonts w:ascii="Cambria" w:hAnsi="Cambria"/>
                <w:i/>
                <w:sz w:val="20"/>
                <w:szCs w:val="20"/>
              </w:rPr>
              <w:t xml:space="preserve">C. </w:t>
            </w:r>
            <w:proofErr w:type="spellStart"/>
            <w:r w:rsidRPr="0077452E">
              <w:rPr>
                <w:rFonts w:ascii="Cambria" w:hAnsi="Cambria"/>
                <w:i/>
                <w:sz w:val="20"/>
                <w:szCs w:val="20"/>
              </w:rPr>
              <w:t>mimosae</w:t>
            </w:r>
            <w:proofErr w:type="spellEnd"/>
          </w:p>
        </w:tc>
        <w:tc>
          <w:tcPr>
            <w:tcW w:w="1176" w:type="dxa"/>
          </w:tcPr>
          <w:p w14:paraId="4F443B78" w14:textId="77777777" w:rsidR="0077452E" w:rsidRPr="0077452E" w:rsidRDefault="0077452E" w:rsidP="0077452E">
            <w:pPr>
              <w:jc w:val="center"/>
              <w:rPr>
                <w:rFonts w:ascii="Cambria" w:hAnsi="Cambria"/>
                <w:sz w:val="20"/>
                <w:szCs w:val="20"/>
              </w:rPr>
            </w:pPr>
            <w:r w:rsidRPr="0077452E">
              <w:rPr>
                <w:rFonts w:ascii="Cambria" w:hAnsi="Cambria"/>
                <w:sz w:val="20"/>
                <w:szCs w:val="20"/>
              </w:rPr>
              <w:t>1</w:t>
            </w:r>
          </w:p>
        </w:tc>
        <w:tc>
          <w:tcPr>
            <w:tcW w:w="1320" w:type="dxa"/>
          </w:tcPr>
          <w:p w14:paraId="07AA57C5" w14:textId="77777777" w:rsidR="0077452E" w:rsidRPr="0077452E" w:rsidRDefault="0077452E" w:rsidP="0077452E">
            <w:pPr>
              <w:rPr>
                <w:rFonts w:ascii="Cambria" w:hAnsi="Cambria"/>
                <w:sz w:val="20"/>
                <w:szCs w:val="20"/>
              </w:rPr>
            </w:pPr>
            <w:r w:rsidRPr="0077452E">
              <w:rPr>
                <w:rFonts w:ascii="Cambria" w:hAnsi="Cambria"/>
                <w:sz w:val="20"/>
                <w:szCs w:val="20"/>
              </w:rPr>
              <w:t>0.64</w:t>
            </w:r>
          </w:p>
        </w:tc>
        <w:tc>
          <w:tcPr>
            <w:tcW w:w="1497" w:type="dxa"/>
          </w:tcPr>
          <w:p w14:paraId="2CF5C6A2" w14:textId="77777777" w:rsidR="0077452E" w:rsidRPr="0077452E" w:rsidRDefault="0077452E" w:rsidP="0077452E">
            <w:pPr>
              <w:rPr>
                <w:rFonts w:ascii="Cambria" w:hAnsi="Cambria"/>
                <w:sz w:val="20"/>
                <w:szCs w:val="20"/>
              </w:rPr>
            </w:pPr>
            <w:r w:rsidRPr="0077452E">
              <w:rPr>
                <w:rFonts w:ascii="Cambria" w:hAnsi="Cambria"/>
                <w:sz w:val="20"/>
                <w:szCs w:val="20"/>
              </w:rPr>
              <w:t>50</w:t>
            </w:r>
          </w:p>
        </w:tc>
        <w:tc>
          <w:tcPr>
            <w:tcW w:w="1521" w:type="dxa"/>
          </w:tcPr>
          <w:p w14:paraId="6BD1F2D1" w14:textId="77777777" w:rsidR="0077452E" w:rsidRPr="0077452E" w:rsidRDefault="0077452E" w:rsidP="0077452E">
            <w:pPr>
              <w:rPr>
                <w:rFonts w:ascii="Cambria" w:hAnsi="Cambria"/>
                <w:sz w:val="20"/>
                <w:szCs w:val="20"/>
              </w:rPr>
            </w:pPr>
            <w:r w:rsidRPr="0077452E">
              <w:rPr>
                <w:rFonts w:ascii="Cambria" w:hAnsi="Cambria"/>
                <w:sz w:val="20"/>
                <w:szCs w:val="20"/>
              </w:rPr>
              <w:t>1122</w:t>
            </w:r>
          </w:p>
        </w:tc>
        <w:tc>
          <w:tcPr>
            <w:tcW w:w="1521" w:type="dxa"/>
          </w:tcPr>
          <w:p w14:paraId="705D1E14" w14:textId="77777777" w:rsidR="0077452E" w:rsidRPr="0077452E" w:rsidRDefault="0077452E" w:rsidP="0077452E">
            <w:pPr>
              <w:rPr>
                <w:rFonts w:ascii="Cambria" w:hAnsi="Cambria"/>
                <w:sz w:val="20"/>
                <w:szCs w:val="20"/>
              </w:rPr>
            </w:pPr>
            <w:r w:rsidRPr="0077452E">
              <w:rPr>
                <w:rFonts w:ascii="Cambria" w:hAnsi="Cambria"/>
                <w:sz w:val="20"/>
                <w:szCs w:val="20"/>
              </w:rPr>
              <w:t>28%</w:t>
            </w:r>
          </w:p>
        </w:tc>
      </w:tr>
      <w:tr w:rsidR="0077452E" w:rsidRPr="0077452E" w14:paraId="11929241" w14:textId="77777777" w:rsidTr="00597BA0">
        <w:tc>
          <w:tcPr>
            <w:tcW w:w="2118" w:type="dxa"/>
            <w:vMerge/>
          </w:tcPr>
          <w:p w14:paraId="29C60172" w14:textId="77777777" w:rsidR="0077452E" w:rsidRPr="0077452E" w:rsidRDefault="0077452E" w:rsidP="0077452E">
            <w:pPr>
              <w:rPr>
                <w:rFonts w:ascii="Cambria" w:hAnsi="Cambria"/>
                <w:sz w:val="20"/>
                <w:szCs w:val="20"/>
              </w:rPr>
            </w:pPr>
          </w:p>
        </w:tc>
        <w:tc>
          <w:tcPr>
            <w:tcW w:w="1176" w:type="dxa"/>
          </w:tcPr>
          <w:p w14:paraId="2C324297" w14:textId="77777777" w:rsidR="0077452E" w:rsidRPr="0077452E" w:rsidRDefault="0077452E" w:rsidP="0077452E">
            <w:pPr>
              <w:jc w:val="center"/>
              <w:rPr>
                <w:rFonts w:ascii="Cambria" w:hAnsi="Cambria"/>
                <w:sz w:val="20"/>
                <w:szCs w:val="20"/>
              </w:rPr>
            </w:pPr>
            <w:r w:rsidRPr="0077452E">
              <w:rPr>
                <w:rFonts w:ascii="Cambria" w:hAnsi="Cambria"/>
                <w:sz w:val="20"/>
                <w:szCs w:val="20"/>
              </w:rPr>
              <w:t>2</w:t>
            </w:r>
          </w:p>
        </w:tc>
        <w:tc>
          <w:tcPr>
            <w:tcW w:w="1320" w:type="dxa"/>
          </w:tcPr>
          <w:p w14:paraId="1F315BF8" w14:textId="77777777" w:rsidR="0077452E" w:rsidRPr="0077452E" w:rsidRDefault="0077452E" w:rsidP="0077452E">
            <w:pPr>
              <w:rPr>
                <w:rFonts w:ascii="Cambria" w:hAnsi="Cambria"/>
                <w:sz w:val="20"/>
                <w:szCs w:val="20"/>
              </w:rPr>
            </w:pPr>
            <w:r w:rsidRPr="0077452E">
              <w:rPr>
                <w:rFonts w:ascii="Cambria" w:hAnsi="Cambria"/>
                <w:sz w:val="20"/>
                <w:szCs w:val="20"/>
              </w:rPr>
              <w:t>0.6</w:t>
            </w:r>
          </w:p>
        </w:tc>
        <w:tc>
          <w:tcPr>
            <w:tcW w:w="1497" w:type="dxa"/>
          </w:tcPr>
          <w:p w14:paraId="43A20D03" w14:textId="77777777" w:rsidR="0077452E" w:rsidRPr="0077452E" w:rsidRDefault="0077452E" w:rsidP="0077452E">
            <w:pPr>
              <w:rPr>
                <w:rFonts w:ascii="Cambria" w:hAnsi="Cambria"/>
                <w:sz w:val="20"/>
                <w:szCs w:val="20"/>
              </w:rPr>
            </w:pPr>
            <w:r w:rsidRPr="0077452E">
              <w:rPr>
                <w:rFonts w:ascii="Cambria" w:hAnsi="Cambria"/>
                <w:sz w:val="20"/>
                <w:szCs w:val="20"/>
              </w:rPr>
              <w:t>50</w:t>
            </w:r>
          </w:p>
        </w:tc>
        <w:tc>
          <w:tcPr>
            <w:tcW w:w="1521" w:type="dxa"/>
          </w:tcPr>
          <w:p w14:paraId="3ADA16B7" w14:textId="77777777" w:rsidR="0077452E" w:rsidRPr="0077452E" w:rsidRDefault="0077452E" w:rsidP="0077452E">
            <w:pPr>
              <w:rPr>
                <w:rFonts w:ascii="Cambria" w:hAnsi="Cambria"/>
                <w:sz w:val="20"/>
                <w:szCs w:val="20"/>
              </w:rPr>
            </w:pPr>
            <w:r w:rsidRPr="0077452E">
              <w:rPr>
                <w:rFonts w:ascii="Cambria" w:hAnsi="Cambria"/>
                <w:sz w:val="20"/>
                <w:szCs w:val="20"/>
              </w:rPr>
              <w:t>1386</w:t>
            </w:r>
          </w:p>
        </w:tc>
        <w:tc>
          <w:tcPr>
            <w:tcW w:w="1521" w:type="dxa"/>
          </w:tcPr>
          <w:p w14:paraId="5BA6302A" w14:textId="77777777" w:rsidR="0077452E" w:rsidRPr="0077452E" w:rsidRDefault="0077452E" w:rsidP="0077452E">
            <w:pPr>
              <w:rPr>
                <w:rFonts w:ascii="Cambria" w:hAnsi="Cambria"/>
                <w:sz w:val="20"/>
                <w:szCs w:val="20"/>
              </w:rPr>
            </w:pPr>
            <w:r w:rsidRPr="0077452E">
              <w:rPr>
                <w:rFonts w:ascii="Cambria" w:hAnsi="Cambria"/>
                <w:sz w:val="20"/>
                <w:szCs w:val="20"/>
              </w:rPr>
              <w:t>30%</w:t>
            </w:r>
          </w:p>
        </w:tc>
      </w:tr>
      <w:tr w:rsidR="0077452E" w:rsidRPr="0077452E" w14:paraId="70257460" w14:textId="77777777" w:rsidTr="00597BA0">
        <w:tc>
          <w:tcPr>
            <w:tcW w:w="2118" w:type="dxa"/>
            <w:vMerge/>
          </w:tcPr>
          <w:p w14:paraId="3F0176AB" w14:textId="77777777" w:rsidR="0077452E" w:rsidRPr="0077452E" w:rsidRDefault="0077452E" w:rsidP="0077452E">
            <w:pPr>
              <w:rPr>
                <w:rFonts w:ascii="Cambria" w:hAnsi="Cambria"/>
                <w:sz w:val="20"/>
                <w:szCs w:val="20"/>
              </w:rPr>
            </w:pPr>
          </w:p>
        </w:tc>
        <w:tc>
          <w:tcPr>
            <w:tcW w:w="1176" w:type="dxa"/>
          </w:tcPr>
          <w:p w14:paraId="36325AA9" w14:textId="77777777" w:rsidR="0077452E" w:rsidRPr="0077452E" w:rsidRDefault="0077452E" w:rsidP="0077452E">
            <w:pPr>
              <w:jc w:val="center"/>
              <w:rPr>
                <w:rFonts w:ascii="Cambria" w:hAnsi="Cambria"/>
                <w:sz w:val="20"/>
                <w:szCs w:val="20"/>
              </w:rPr>
            </w:pPr>
            <w:r w:rsidRPr="0077452E">
              <w:rPr>
                <w:rFonts w:ascii="Cambria" w:hAnsi="Cambria"/>
                <w:sz w:val="20"/>
                <w:szCs w:val="20"/>
              </w:rPr>
              <w:t>3</w:t>
            </w:r>
          </w:p>
        </w:tc>
        <w:tc>
          <w:tcPr>
            <w:tcW w:w="1320" w:type="dxa"/>
          </w:tcPr>
          <w:p w14:paraId="44CCC562" w14:textId="77777777" w:rsidR="0077452E" w:rsidRPr="0077452E" w:rsidRDefault="0077452E" w:rsidP="0077452E">
            <w:pPr>
              <w:rPr>
                <w:rFonts w:ascii="Cambria" w:hAnsi="Cambria"/>
                <w:sz w:val="20"/>
                <w:szCs w:val="20"/>
              </w:rPr>
            </w:pPr>
            <w:r w:rsidRPr="0077452E">
              <w:rPr>
                <w:rFonts w:ascii="Cambria" w:hAnsi="Cambria"/>
                <w:sz w:val="20"/>
                <w:szCs w:val="20"/>
              </w:rPr>
              <w:t>1</w:t>
            </w:r>
          </w:p>
        </w:tc>
        <w:tc>
          <w:tcPr>
            <w:tcW w:w="1497" w:type="dxa"/>
          </w:tcPr>
          <w:p w14:paraId="7EBD1F15" w14:textId="77777777" w:rsidR="0077452E" w:rsidRPr="0077452E" w:rsidRDefault="0077452E" w:rsidP="0077452E">
            <w:pPr>
              <w:rPr>
                <w:rFonts w:ascii="Cambria" w:hAnsi="Cambria"/>
                <w:sz w:val="20"/>
                <w:szCs w:val="20"/>
              </w:rPr>
            </w:pPr>
            <w:r w:rsidRPr="0077452E">
              <w:rPr>
                <w:rFonts w:ascii="Cambria" w:hAnsi="Cambria"/>
                <w:sz w:val="20"/>
                <w:szCs w:val="20"/>
              </w:rPr>
              <w:t>25</w:t>
            </w:r>
          </w:p>
        </w:tc>
        <w:tc>
          <w:tcPr>
            <w:tcW w:w="1521" w:type="dxa"/>
          </w:tcPr>
          <w:p w14:paraId="385E6AB5" w14:textId="77777777" w:rsidR="0077452E" w:rsidRPr="0077452E" w:rsidRDefault="0077452E" w:rsidP="0077452E">
            <w:pPr>
              <w:rPr>
                <w:rFonts w:ascii="Cambria" w:hAnsi="Cambria"/>
                <w:sz w:val="20"/>
                <w:szCs w:val="20"/>
              </w:rPr>
            </w:pPr>
            <w:r w:rsidRPr="0077452E">
              <w:rPr>
                <w:rFonts w:ascii="Cambria" w:hAnsi="Cambria"/>
                <w:sz w:val="20"/>
                <w:szCs w:val="20"/>
              </w:rPr>
              <w:t>613</w:t>
            </w:r>
          </w:p>
        </w:tc>
        <w:tc>
          <w:tcPr>
            <w:tcW w:w="1521" w:type="dxa"/>
          </w:tcPr>
          <w:p w14:paraId="193061D2" w14:textId="77777777" w:rsidR="0077452E" w:rsidRPr="0077452E" w:rsidRDefault="0077452E" w:rsidP="0077452E">
            <w:pPr>
              <w:rPr>
                <w:rFonts w:ascii="Cambria" w:hAnsi="Cambria"/>
                <w:sz w:val="20"/>
                <w:szCs w:val="20"/>
              </w:rPr>
            </w:pPr>
            <w:r w:rsidRPr="0077452E">
              <w:rPr>
                <w:rFonts w:ascii="Cambria" w:hAnsi="Cambria"/>
                <w:sz w:val="20"/>
                <w:szCs w:val="20"/>
              </w:rPr>
              <w:t>0%</w:t>
            </w:r>
          </w:p>
        </w:tc>
      </w:tr>
      <w:tr w:rsidR="0077452E" w:rsidRPr="0077452E" w14:paraId="193A378D" w14:textId="77777777" w:rsidTr="00597BA0">
        <w:tc>
          <w:tcPr>
            <w:tcW w:w="2118" w:type="dxa"/>
            <w:vMerge w:val="restart"/>
          </w:tcPr>
          <w:p w14:paraId="67EE84D4" w14:textId="77777777" w:rsidR="0077452E" w:rsidRPr="0077452E" w:rsidRDefault="0077452E" w:rsidP="0077452E">
            <w:pPr>
              <w:rPr>
                <w:rFonts w:ascii="Cambria" w:hAnsi="Cambria"/>
                <w:sz w:val="20"/>
                <w:szCs w:val="20"/>
              </w:rPr>
            </w:pPr>
            <w:r w:rsidRPr="0077452E">
              <w:rPr>
                <w:rFonts w:ascii="Cambria" w:hAnsi="Cambria"/>
                <w:i/>
                <w:sz w:val="20"/>
                <w:szCs w:val="20"/>
              </w:rPr>
              <w:t xml:space="preserve">C. </w:t>
            </w:r>
            <w:proofErr w:type="spellStart"/>
            <w:r w:rsidRPr="0077452E">
              <w:rPr>
                <w:rFonts w:ascii="Cambria" w:hAnsi="Cambria"/>
                <w:i/>
                <w:sz w:val="20"/>
                <w:szCs w:val="20"/>
              </w:rPr>
              <w:t>nigriceps</w:t>
            </w:r>
            <w:proofErr w:type="spellEnd"/>
          </w:p>
        </w:tc>
        <w:tc>
          <w:tcPr>
            <w:tcW w:w="1176" w:type="dxa"/>
          </w:tcPr>
          <w:p w14:paraId="446A9FE4" w14:textId="77777777" w:rsidR="0077452E" w:rsidRPr="0077452E" w:rsidRDefault="0077452E" w:rsidP="0077452E">
            <w:pPr>
              <w:jc w:val="center"/>
              <w:rPr>
                <w:rFonts w:ascii="Cambria" w:hAnsi="Cambria"/>
                <w:sz w:val="20"/>
                <w:szCs w:val="20"/>
              </w:rPr>
            </w:pPr>
            <w:r w:rsidRPr="0077452E">
              <w:rPr>
                <w:rFonts w:ascii="Cambria" w:hAnsi="Cambria"/>
                <w:sz w:val="20"/>
                <w:szCs w:val="20"/>
              </w:rPr>
              <w:t>1</w:t>
            </w:r>
          </w:p>
        </w:tc>
        <w:tc>
          <w:tcPr>
            <w:tcW w:w="1320" w:type="dxa"/>
          </w:tcPr>
          <w:p w14:paraId="4984D6BA" w14:textId="77777777" w:rsidR="0077452E" w:rsidRPr="0077452E" w:rsidRDefault="0077452E" w:rsidP="0077452E">
            <w:pPr>
              <w:rPr>
                <w:rFonts w:ascii="Cambria" w:hAnsi="Cambria"/>
                <w:sz w:val="20"/>
                <w:szCs w:val="20"/>
              </w:rPr>
            </w:pPr>
            <w:r w:rsidRPr="0077452E">
              <w:rPr>
                <w:rFonts w:ascii="Cambria" w:hAnsi="Cambria"/>
                <w:sz w:val="20"/>
                <w:szCs w:val="20"/>
              </w:rPr>
              <w:t>0.83</w:t>
            </w:r>
          </w:p>
        </w:tc>
        <w:tc>
          <w:tcPr>
            <w:tcW w:w="1497" w:type="dxa"/>
          </w:tcPr>
          <w:p w14:paraId="082E82CD" w14:textId="77777777" w:rsidR="0077452E" w:rsidRPr="0077452E" w:rsidRDefault="0077452E" w:rsidP="0077452E">
            <w:pPr>
              <w:rPr>
                <w:rFonts w:ascii="Cambria" w:hAnsi="Cambria"/>
                <w:sz w:val="20"/>
                <w:szCs w:val="20"/>
              </w:rPr>
            </w:pPr>
            <w:r w:rsidRPr="0077452E">
              <w:rPr>
                <w:rFonts w:ascii="Cambria" w:hAnsi="Cambria"/>
                <w:sz w:val="20"/>
                <w:szCs w:val="20"/>
              </w:rPr>
              <w:t>105</w:t>
            </w:r>
          </w:p>
        </w:tc>
        <w:tc>
          <w:tcPr>
            <w:tcW w:w="1521" w:type="dxa"/>
          </w:tcPr>
          <w:p w14:paraId="7B5CB528" w14:textId="77777777" w:rsidR="0077452E" w:rsidRPr="0077452E" w:rsidRDefault="0077452E" w:rsidP="0077452E">
            <w:pPr>
              <w:rPr>
                <w:rFonts w:ascii="Cambria" w:hAnsi="Cambria"/>
                <w:sz w:val="20"/>
                <w:szCs w:val="20"/>
              </w:rPr>
            </w:pPr>
            <w:r w:rsidRPr="0077452E">
              <w:rPr>
                <w:rFonts w:ascii="Cambria" w:hAnsi="Cambria"/>
                <w:sz w:val="20"/>
                <w:szCs w:val="20"/>
              </w:rPr>
              <w:t>1086</w:t>
            </w:r>
          </w:p>
        </w:tc>
        <w:tc>
          <w:tcPr>
            <w:tcW w:w="1521" w:type="dxa"/>
          </w:tcPr>
          <w:p w14:paraId="2E9EB2B3" w14:textId="77777777" w:rsidR="0077452E" w:rsidRPr="0077452E" w:rsidRDefault="0077452E" w:rsidP="0077452E">
            <w:pPr>
              <w:rPr>
                <w:rFonts w:ascii="Cambria" w:hAnsi="Cambria"/>
                <w:sz w:val="20"/>
                <w:szCs w:val="20"/>
              </w:rPr>
            </w:pPr>
            <w:r w:rsidRPr="0077452E">
              <w:rPr>
                <w:rFonts w:ascii="Cambria" w:hAnsi="Cambria"/>
                <w:sz w:val="20"/>
                <w:szCs w:val="20"/>
              </w:rPr>
              <w:t>10%</w:t>
            </w:r>
          </w:p>
        </w:tc>
      </w:tr>
      <w:tr w:rsidR="0077452E" w:rsidRPr="0077452E" w14:paraId="59EF75C2" w14:textId="77777777" w:rsidTr="00597BA0">
        <w:tc>
          <w:tcPr>
            <w:tcW w:w="2118" w:type="dxa"/>
            <w:vMerge/>
          </w:tcPr>
          <w:p w14:paraId="6971CA60" w14:textId="77777777" w:rsidR="0077452E" w:rsidRPr="0077452E" w:rsidRDefault="0077452E" w:rsidP="0077452E">
            <w:pPr>
              <w:rPr>
                <w:rFonts w:ascii="Cambria" w:hAnsi="Cambria"/>
                <w:sz w:val="20"/>
                <w:szCs w:val="20"/>
              </w:rPr>
            </w:pPr>
          </w:p>
        </w:tc>
        <w:tc>
          <w:tcPr>
            <w:tcW w:w="1176" w:type="dxa"/>
          </w:tcPr>
          <w:p w14:paraId="4D6DC0E1" w14:textId="77777777" w:rsidR="0077452E" w:rsidRPr="0077452E" w:rsidRDefault="0077452E" w:rsidP="0077452E">
            <w:pPr>
              <w:jc w:val="center"/>
              <w:rPr>
                <w:rFonts w:ascii="Cambria" w:hAnsi="Cambria"/>
                <w:sz w:val="20"/>
                <w:szCs w:val="20"/>
              </w:rPr>
            </w:pPr>
            <w:r w:rsidRPr="0077452E">
              <w:rPr>
                <w:rFonts w:ascii="Cambria" w:hAnsi="Cambria"/>
                <w:sz w:val="20"/>
                <w:szCs w:val="20"/>
              </w:rPr>
              <w:t>2</w:t>
            </w:r>
          </w:p>
        </w:tc>
        <w:tc>
          <w:tcPr>
            <w:tcW w:w="1320" w:type="dxa"/>
          </w:tcPr>
          <w:p w14:paraId="068D692F" w14:textId="77777777" w:rsidR="0077452E" w:rsidRPr="0077452E" w:rsidRDefault="0077452E" w:rsidP="0077452E">
            <w:pPr>
              <w:rPr>
                <w:rFonts w:ascii="Cambria" w:hAnsi="Cambria"/>
                <w:sz w:val="20"/>
                <w:szCs w:val="20"/>
              </w:rPr>
            </w:pPr>
            <w:r w:rsidRPr="0077452E">
              <w:rPr>
                <w:rFonts w:ascii="Cambria" w:hAnsi="Cambria"/>
                <w:sz w:val="20"/>
                <w:szCs w:val="20"/>
              </w:rPr>
              <w:t>0.6</w:t>
            </w:r>
          </w:p>
        </w:tc>
        <w:tc>
          <w:tcPr>
            <w:tcW w:w="1497" w:type="dxa"/>
          </w:tcPr>
          <w:p w14:paraId="7A08E3B2" w14:textId="77777777" w:rsidR="0077452E" w:rsidRPr="0077452E" w:rsidRDefault="0077452E" w:rsidP="0077452E">
            <w:pPr>
              <w:rPr>
                <w:rFonts w:ascii="Cambria" w:hAnsi="Cambria"/>
                <w:sz w:val="20"/>
                <w:szCs w:val="20"/>
              </w:rPr>
            </w:pPr>
            <w:r w:rsidRPr="0077452E">
              <w:rPr>
                <w:rFonts w:ascii="Cambria" w:hAnsi="Cambria"/>
                <w:sz w:val="20"/>
                <w:szCs w:val="20"/>
              </w:rPr>
              <w:t>105</w:t>
            </w:r>
          </w:p>
        </w:tc>
        <w:tc>
          <w:tcPr>
            <w:tcW w:w="1521" w:type="dxa"/>
          </w:tcPr>
          <w:p w14:paraId="421429A3" w14:textId="77777777" w:rsidR="0077452E" w:rsidRPr="0077452E" w:rsidRDefault="0077452E" w:rsidP="0077452E">
            <w:pPr>
              <w:rPr>
                <w:rFonts w:ascii="Cambria" w:hAnsi="Cambria"/>
                <w:sz w:val="20"/>
                <w:szCs w:val="20"/>
              </w:rPr>
            </w:pPr>
            <w:r w:rsidRPr="0077452E">
              <w:rPr>
                <w:rFonts w:ascii="Cambria" w:hAnsi="Cambria"/>
                <w:sz w:val="20"/>
                <w:szCs w:val="20"/>
              </w:rPr>
              <w:t>3763</w:t>
            </w:r>
          </w:p>
        </w:tc>
        <w:tc>
          <w:tcPr>
            <w:tcW w:w="1521" w:type="dxa"/>
          </w:tcPr>
          <w:p w14:paraId="1A8E235D" w14:textId="77777777" w:rsidR="0077452E" w:rsidRPr="0077452E" w:rsidRDefault="0077452E" w:rsidP="0077452E">
            <w:pPr>
              <w:rPr>
                <w:rFonts w:ascii="Cambria" w:hAnsi="Cambria"/>
                <w:sz w:val="20"/>
                <w:szCs w:val="20"/>
              </w:rPr>
            </w:pPr>
            <w:r w:rsidRPr="0077452E">
              <w:rPr>
                <w:rFonts w:ascii="Cambria" w:hAnsi="Cambria"/>
                <w:sz w:val="20"/>
                <w:szCs w:val="20"/>
              </w:rPr>
              <w:t>23%</w:t>
            </w:r>
          </w:p>
        </w:tc>
      </w:tr>
      <w:tr w:rsidR="0077452E" w:rsidRPr="0077452E" w14:paraId="0F6628AF" w14:textId="77777777" w:rsidTr="000D11A2">
        <w:tc>
          <w:tcPr>
            <w:tcW w:w="2118" w:type="dxa"/>
            <w:vMerge/>
          </w:tcPr>
          <w:p w14:paraId="52857E8C" w14:textId="77777777" w:rsidR="0077452E" w:rsidRPr="0077452E" w:rsidRDefault="0077452E" w:rsidP="0077452E">
            <w:pPr>
              <w:rPr>
                <w:rFonts w:ascii="Cambria" w:hAnsi="Cambria"/>
                <w:sz w:val="20"/>
                <w:szCs w:val="20"/>
              </w:rPr>
            </w:pPr>
          </w:p>
        </w:tc>
        <w:tc>
          <w:tcPr>
            <w:tcW w:w="1176" w:type="dxa"/>
          </w:tcPr>
          <w:p w14:paraId="6654B05A" w14:textId="77777777" w:rsidR="0077452E" w:rsidRPr="0077452E" w:rsidRDefault="0077452E" w:rsidP="0077452E">
            <w:pPr>
              <w:jc w:val="center"/>
              <w:rPr>
                <w:rFonts w:ascii="Cambria" w:hAnsi="Cambria"/>
                <w:sz w:val="20"/>
                <w:szCs w:val="20"/>
              </w:rPr>
            </w:pPr>
            <w:r w:rsidRPr="0077452E">
              <w:rPr>
                <w:rFonts w:ascii="Cambria" w:hAnsi="Cambria"/>
                <w:sz w:val="20"/>
                <w:szCs w:val="20"/>
              </w:rPr>
              <w:t>3</w:t>
            </w:r>
          </w:p>
        </w:tc>
        <w:tc>
          <w:tcPr>
            <w:tcW w:w="1320" w:type="dxa"/>
          </w:tcPr>
          <w:p w14:paraId="59FE5153" w14:textId="77777777" w:rsidR="0077452E" w:rsidRPr="0077452E" w:rsidRDefault="0077452E" w:rsidP="0077452E">
            <w:pPr>
              <w:rPr>
                <w:rFonts w:ascii="Cambria" w:hAnsi="Cambria"/>
                <w:sz w:val="20"/>
                <w:szCs w:val="20"/>
              </w:rPr>
            </w:pPr>
            <w:r w:rsidRPr="0077452E">
              <w:rPr>
                <w:rFonts w:ascii="Cambria" w:hAnsi="Cambria"/>
                <w:sz w:val="20"/>
                <w:szCs w:val="20"/>
              </w:rPr>
              <w:t>1</w:t>
            </w:r>
          </w:p>
        </w:tc>
        <w:tc>
          <w:tcPr>
            <w:tcW w:w="1497" w:type="dxa"/>
          </w:tcPr>
          <w:p w14:paraId="0C82B4D2" w14:textId="77777777" w:rsidR="0077452E" w:rsidRPr="0077452E" w:rsidRDefault="0077452E" w:rsidP="0077452E">
            <w:pPr>
              <w:rPr>
                <w:rFonts w:ascii="Cambria" w:hAnsi="Cambria"/>
                <w:sz w:val="20"/>
                <w:szCs w:val="20"/>
              </w:rPr>
            </w:pPr>
            <w:r w:rsidRPr="0077452E">
              <w:rPr>
                <w:rFonts w:ascii="Cambria" w:hAnsi="Cambria"/>
                <w:sz w:val="20"/>
                <w:szCs w:val="20"/>
              </w:rPr>
              <w:t>73</w:t>
            </w:r>
          </w:p>
        </w:tc>
        <w:tc>
          <w:tcPr>
            <w:tcW w:w="1521" w:type="dxa"/>
          </w:tcPr>
          <w:p w14:paraId="0D5FA3B3" w14:textId="77777777" w:rsidR="0077452E" w:rsidRPr="0077452E" w:rsidRDefault="0077452E" w:rsidP="0077452E">
            <w:pPr>
              <w:rPr>
                <w:rFonts w:ascii="Cambria" w:hAnsi="Cambria"/>
                <w:sz w:val="20"/>
                <w:szCs w:val="20"/>
              </w:rPr>
            </w:pPr>
            <w:r w:rsidRPr="0077452E">
              <w:rPr>
                <w:rFonts w:ascii="Cambria" w:hAnsi="Cambria"/>
                <w:sz w:val="20"/>
                <w:szCs w:val="20"/>
              </w:rPr>
              <w:t>463</w:t>
            </w:r>
          </w:p>
        </w:tc>
        <w:tc>
          <w:tcPr>
            <w:tcW w:w="1521" w:type="dxa"/>
          </w:tcPr>
          <w:p w14:paraId="2917C17A" w14:textId="77777777" w:rsidR="0077452E" w:rsidRPr="0077452E" w:rsidRDefault="0077452E" w:rsidP="0077452E">
            <w:pPr>
              <w:rPr>
                <w:rFonts w:ascii="Cambria" w:hAnsi="Cambria"/>
                <w:sz w:val="20"/>
                <w:szCs w:val="20"/>
              </w:rPr>
            </w:pPr>
            <w:r w:rsidRPr="0077452E">
              <w:rPr>
                <w:rFonts w:ascii="Cambria" w:hAnsi="Cambria"/>
                <w:sz w:val="20"/>
                <w:szCs w:val="20"/>
              </w:rPr>
              <w:t>0%</w:t>
            </w:r>
          </w:p>
        </w:tc>
      </w:tr>
      <w:tr w:rsidR="0077452E" w:rsidRPr="0077452E" w14:paraId="59F25DD6" w14:textId="77777777" w:rsidTr="00597BA0">
        <w:tc>
          <w:tcPr>
            <w:tcW w:w="2118" w:type="dxa"/>
            <w:vMerge w:val="restart"/>
          </w:tcPr>
          <w:p w14:paraId="5D33805D" w14:textId="77777777" w:rsidR="0077452E" w:rsidRPr="0077452E" w:rsidRDefault="0077452E" w:rsidP="0077452E">
            <w:pPr>
              <w:rPr>
                <w:rFonts w:ascii="Cambria" w:hAnsi="Cambria"/>
                <w:sz w:val="20"/>
                <w:szCs w:val="20"/>
              </w:rPr>
            </w:pPr>
            <w:r w:rsidRPr="0077452E">
              <w:rPr>
                <w:rFonts w:ascii="Cambria" w:hAnsi="Cambria"/>
                <w:i/>
                <w:sz w:val="20"/>
                <w:szCs w:val="20"/>
              </w:rPr>
              <w:t xml:space="preserve">T. </w:t>
            </w:r>
            <w:proofErr w:type="spellStart"/>
            <w:r w:rsidRPr="0077452E">
              <w:rPr>
                <w:rFonts w:ascii="Cambria" w:hAnsi="Cambria"/>
                <w:i/>
                <w:sz w:val="20"/>
                <w:szCs w:val="20"/>
              </w:rPr>
              <w:t>penzigi</w:t>
            </w:r>
            <w:proofErr w:type="spellEnd"/>
          </w:p>
        </w:tc>
        <w:tc>
          <w:tcPr>
            <w:tcW w:w="1176" w:type="dxa"/>
          </w:tcPr>
          <w:p w14:paraId="1BD051DE" w14:textId="77777777" w:rsidR="0077452E" w:rsidRPr="0077452E" w:rsidRDefault="0077452E" w:rsidP="0077452E">
            <w:pPr>
              <w:jc w:val="center"/>
              <w:rPr>
                <w:rFonts w:ascii="Cambria" w:hAnsi="Cambria"/>
                <w:sz w:val="20"/>
                <w:szCs w:val="20"/>
              </w:rPr>
            </w:pPr>
            <w:r w:rsidRPr="0077452E">
              <w:rPr>
                <w:rFonts w:ascii="Cambria" w:hAnsi="Cambria"/>
                <w:sz w:val="20"/>
                <w:szCs w:val="20"/>
              </w:rPr>
              <w:t>1</w:t>
            </w:r>
          </w:p>
        </w:tc>
        <w:tc>
          <w:tcPr>
            <w:tcW w:w="1320" w:type="dxa"/>
          </w:tcPr>
          <w:p w14:paraId="21E18293" w14:textId="77777777" w:rsidR="0077452E" w:rsidRPr="0077452E" w:rsidRDefault="0077452E" w:rsidP="0077452E">
            <w:pPr>
              <w:rPr>
                <w:rFonts w:ascii="Cambria" w:hAnsi="Cambria"/>
                <w:sz w:val="20"/>
                <w:szCs w:val="20"/>
              </w:rPr>
            </w:pPr>
            <w:r w:rsidRPr="0077452E">
              <w:rPr>
                <w:rFonts w:ascii="Cambria" w:hAnsi="Cambria"/>
                <w:sz w:val="20"/>
                <w:szCs w:val="20"/>
              </w:rPr>
              <w:t>0.71</w:t>
            </w:r>
          </w:p>
        </w:tc>
        <w:tc>
          <w:tcPr>
            <w:tcW w:w="1497" w:type="dxa"/>
          </w:tcPr>
          <w:p w14:paraId="635AFB78" w14:textId="77777777" w:rsidR="0077452E" w:rsidRPr="0077452E" w:rsidRDefault="0077452E" w:rsidP="0077452E">
            <w:pPr>
              <w:rPr>
                <w:rFonts w:ascii="Cambria" w:hAnsi="Cambria"/>
                <w:sz w:val="20"/>
                <w:szCs w:val="20"/>
              </w:rPr>
            </w:pPr>
            <w:r w:rsidRPr="0077452E">
              <w:rPr>
                <w:rFonts w:ascii="Cambria" w:hAnsi="Cambria"/>
                <w:sz w:val="20"/>
                <w:szCs w:val="20"/>
              </w:rPr>
              <w:t>107</w:t>
            </w:r>
          </w:p>
        </w:tc>
        <w:tc>
          <w:tcPr>
            <w:tcW w:w="1521" w:type="dxa"/>
          </w:tcPr>
          <w:p w14:paraId="346E2208" w14:textId="77777777" w:rsidR="0077452E" w:rsidRPr="0077452E" w:rsidRDefault="0077452E" w:rsidP="0077452E">
            <w:pPr>
              <w:rPr>
                <w:rFonts w:ascii="Cambria" w:hAnsi="Cambria"/>
                <w:sz w:val="20"/>
                <w:szCs w:val="20"/>
              </w:rPr>
            </w:pPr>
            <w:r w:rsidRPr="0077452E">
              <w:rPr>
                <w:rFonts w:ascii="Cambria" w:hAnsi="Cambria"/>
                <w:sz w:val="20"/>
                <w:szCs w:val="20"/>
              </w:rPr>
              <w:t>1084</w:t>
            </w:r>
          </w:p>
        </w:tc>
        <w:tc>
          <w:tcPr>
            <w:tcW w:w="1521" w:type="dxa"/>
          </w:tcPr>
          <w:p w14:paraId="001C54EB" w14:textId="77777777" w:rsidR="0077452E" w:rsidRPr="0077452E" w:rsidRDefault="0077452E" w:rsidP="0077452E">
            <w:pPr>
              <w:rPr>
                <w:rFonts w:ascii="Cambria" w:hAnsi="Cambria"/>
                <w:sz w:val="20"/>
                <w:szCs w:val="20"/>
              </w:rPr>
            </w:pPr>
            <w:r w:rsidRPr="0077452E">
              <w:rPr>
                <w:rFonts w:ascii="Cambria" w:hAnsi="Cambria"/>
                <w:sz w:val="20"/>
                <w:szCs w:val="20"/>
              </w:rPr>
              <w:t>19%</w:t>
            </w:r>
          </w:p>
        </w:tc>
      </w:tr>
      <w:tr w:rsidR="0077452E" w:rsidRPr="0077452E" w14:paraId="765414B2" w14:textId="77777777" w:rsidTr="00597BA0">
        <w:tc>
          <w:tcPr>
            <w:tcW w:w="2118" w:type="dxa"/>
            <w:vMerge/>
          </w:tcPr>
          <w:p w14:paraId="4206C9DD" w14:textId="77777777" w:rsidR="0077452E" w:rsidRPr="0077452E" w:rsidRDefault="0077452E" w:rsidP="0077452E">
            <w:pPr>
              <w:rPr>
                <w:rFonts w:ascii="Cambria" w:hAnsi="Cambria"/>
                <w:sz w:val="20"/>
                <w:szCs w:val="20"/>
              </w:rPr>
            </w:pPr>
          </w:p>
        </w:tc>
        <w:tc>
          <w:tcPr>
            <w:tcW w:w="1176" w:type="dxa"/>
          </w:tcPr>
          <w:p w14:paraId="197AF376" w14:textId="77777777" w:rsidR="0077452E" w:rsidRPr="0077452E" w:rsidRDefault="0077452E" w:rsidP="0077452E">
            <w:pPr>
              <w:jc w:val="center"/>
              <w:rPr>
                <w:rFonts w:ascii="Cambria" w:hAnsi="Cambria"/>
                <w:sz w:val="20"/>
                <w:szCs w:val="20"/>
              </w:rPr>
            </w:pPr>
            <w:r w:rsidRPr="0077452E">
              <w:rPr>
                <w:rFonts w:ascii="Cambria" w:hAnsi="Cambria"/>
                <w:sz w:val="20"/>
                <w:szCs w:val="20"/>
              </w:rPr>
              <w:t>2</w:t>
            </w:r>
          </w:p>
        </w:tc>
        <w:tc>
          <w:tcPr>
            <w:tcW w:w="1320" w:type="dxa"/>
          </w:tcPr>
          <w:p w14:paraId="1CDAB6FB" w14:textId="77777777" w:rsidR="0077452E" w:rsidRPr="0077452E" w:rsidRDefault="0077452E" w:rsidP="0077452E">
            <w:pPr>
              <w:rPr>
                <w:rFonts w:ascii="Cambria" w:hAnsi="Cambria"/>
                <w:sz w:val="20"/>
                <w:szCs w:val="20"/>
              </w:rPr>
            </w:pPr>
            <w:r w:rsidRPr="0077452E">
              <w:rPr>
                <w:rFonts w:ascii="Cambria" w:hAnsi="Cambria"/>
                <w:sz w:val="20"/>
                <w:szCs w:val="20"/>
              </w:rPr>
              <w:t>0.6</w:t>
            </w:r>
          </w:p>
        </w:tc>
        <w:tc>
          <w:tcPr>
            <w:tcW w:w="1497" w:type="dxa"/>
          </w:tcPr>
          <w:p w14:paraId="0DAA8F1B" w14:textId="77777777" w:rsidR="0077452E" w:rsidRPr="0077452E" w:rsidRDefault="0077452E" w:rsidP="0077452E">
            <w:pPr>
              <w:rPr>
                <w:rFonts w:ascii="Cambria" w:hAnsi="Cambria"/>
                <w:sz w:val="20"/>
                <w:szCs w:val="20"/>
              </w:rPr>
            </w:pPr>
            <w:r w:rsidRPr="0077452E">
              <w:rPr>
                <w:rFonts w:ascii="Cambria" w:hAnsi="Cambria"/>
                <w:sz w:val="20"/>
                <w:szCs w:val="20"/>
              </w:rPr>
              <w:t>107</w:t>
            </w:r>
          </w:p>
        </w:tc>
        <w:tc>
          <w:tcPr>
            <w:tcW w:w="1521" w:type="dxa"/>
          </w:tcPr>
          <w:p w14:paraId="6340C311" w14:textId="77777777" w:rsidR="0077452E" w:rsidRPr="0077452E" w:rsidRDefault="0077452E" w:rsidP="0077452E">
            <w:pPr>
              <w:rPr>
                <w:rFonts w:ascii="Cambria" w:hAnsi="Cambria"/>
                <w:sz w:val="20"/>
                <w:szCs w:val="20"/>
              </w:rPr>
            </w:pPr>
            <w:r w:rsidRPr="0077452E">
              <w:rPr>
                <w:rFonts w:ascii="Cambria" w:hAnsi="Cambria"/>
                <w:sz w:val="20"/>
                <w:szCs w:val="20"/>
              </w:rPr>
              <w:t>1655</w:t>
            </w:r>
          </w:p>
        </w:tc>
        <w:tc>
          <w:tcPr>
            <w:tcW w:w="1521" w:type="dxa"/>
          </w:tcPr>
          <w:p w14:paraId="46884F39" w14:textId="77777777" w:rsidR="0077452E" w:rsidRPr="0077452E" w:rsidRDefault="0077452E" w:rsidP="0077452E">
            <w:pPr>
              <w:rPr>
                <w:rFonts w:ascii="Cambria" w:hAnsi="Cambria"/>
                <w:sz w:val="20"/>
                <w:szCs w:val="20"/>
              </w:rPr>
            </w:pPr>
            <w:r w:rsidRPr="0077452E">
              <w:rPr>
                <w:rFonts w:ascii="Cambria" w:hAnsi="Cambria"/>
                <w:sz w:val="20"/>
                <w:szCs w:val="20"/>
              </w:rPr>
              <w:t>24%</w:t>
            </w:r>
          </w:p>
        </w:tc>
      </w:tr>
      <w:tr w:rsidR="0077452E" w:rsidRPr="0077452E" w14:paraId="0FC6A4E4" w14:textId="77777777" w:rsidTr="000D11A2">
        <w:tc>
          <w:tcPr>
            <w:tcW w:w="2118" w:type="dxa"/>
            <w:vMerge/>
            <w:tcBorders>
              <w:bottom w:val="single" w:sz="4" w:space="0" w:color="auto"/>
            </w:tcBorders>
          </w:tcPr>
          <w:p w14:paraId="12AAEC73" w14:textId="77777777" w:rsidR="0077452E" w:rsidRPr="0077452E" w:rsidRDefault="0077452E" w:rsidP="0077452E">
            <w:pPr>
              <w:rPr>
                <w:rFonts w:ascii="Cambria" w:hAnsi="Cambria"/>
                <w:sz w:val="20"/>
                <w:szCs w:val="20"/>
              </w:rPr>
            </w:pPr>
          </w:p>
        </w:tc>
        <w:tc>
          <w:tcPr>
            <w:tcW w:w="1176" w:type="dxa"/>
            <w:tcBorders>
              <w:bottom w:val="single" w:sz="4" w:space="0" w:color="auto"/>
            </w:tcBorders>
          </w:tcPr>
          <w:p w14:paraId="423DADF3" w14:textId="77777777" w:rsidR="0077452E" w:rsidRPr="0077452E" w:rsidRDefault="0077452E" w:rsidP="0077452E">
            <w:pPr>
              <w:jc w:val="center"/>
              <w:rPr>
                <w:rFonts w:ascii="Cambria" w:hAnsi="Cambria"/>
                <w:sz w:val="20"/>
                <w:szCs w:val="20"/>
              </w:rPr>
            </w:pPr>
            <w:r w:rsidRPr="0077452E">
              <w:rPr>
                <w:rFonts w:ascii="Cambria" w:hAnsi="Cambria"/>
                <w:sz w:val="20"/>
                <w:szCs w:val="20"/>
              </w:rPr>
              <w:t>3</w:t>
            </w:r>
          </w:p>
        </w:tc>
        <w:tc>
          <w:tcPr>
            <w:tcW w:w="1320" w:type="dxa"/>
            <w:tcBorders>
              <w:bottom w:val="single" w:sz="4" w:space="0" w:color="auto"/>
            </w:tcBorders>
          </w:tcPr>
          <w:p w14:paraId="534729A1" w14:textId="77777777" w:rsidR="0077452E" w:rsidRPr="0077452E" w:rsidRDefault="0077452E" w:rsidP="0077452E">
            <w:pPr>
              <w:rPr>
                <w:rFonts w:ascii="Cambria" w:hAnsi="Cambria"/>
                <w:sz w:val="20"/>
                <w:szCs w:val="20"/>
              </w:rPr>
            </w:pPr>
            <w:r w:rsidRPr="0077452E">
              <w:rPr>
                <w:rFonts w:ascii="Cambria" w:hAnsi="Cambria"/>
                <w:sz w:val="20"/>
                <w:szCs w:val="20"/>
              </w:rPr>
              <w:t>1</w:t>
            </w:r>
          </w:p>
        </w:tc>
        <w:tc>
          <w:tcPr>
            <w:tcW w:w="1497" w:type="dxa"/>
            <w:tcBorders>
              <w:bottom w:val="single" w:sz="4" w:space="0" w:color="auto"/>
            </w:tcBorders>
          </w:tcPr>
          <w:p w14:paraId="6C14E3F8" w14:textId="77777777" w:rsidR="0077452E" w:rsidRPr="0077452E" w:rsidRDefault="0077452E" w:rsidP="0077452E">
            <w:pPr>
              <w:rPr>
                <w:rFonts w:ascii="Cambria" w:hAnsi="Cambria"/>
                <w:sz w:val="20"/>
                <w:szCs w:val="20"/>
              </w:rPr>
            </w:pPr>
            <w:r w:rsidRPr="0077452E">
              <w:rPr>
                <w:rFonts w:ascii="Cambria" w:hAnsi="Cambria"/>
                <w:sz w:val="20"/>
                <w:szCs w:val="20"/>
              </w:rPr>
              <w:t>62</w:t>
            </w:r>
          </w:p>
        </w:tc>
        <w:tc>
          <w:tcPr>
            <w:tcW w:w="1521" w:type="dxa"/>
            <w:tcBorders>
              <w:bottom w:val="single" w:sz="4" w:space="0" w:color="auto"/>
            </w:tcBorders>
          </w:tcPr>
          <w:p w14:paraId="787AA32B" w14:textId="77777777" w:rsidR="0077452E" w:rsidRPr="0077452E" w:rsidRDefault="0077452E" w:rsidP="0077452E">
            <w:pPr>
              <w:rPr>
                <w:rFonts w:ascii="Cambria" w:hAnsi="Cambria"/>
                <w:sz w:val="20"/>
                <w:szCs w:val="20"/>
              </w:rPr>
            </w:pPr>
            <w:r w:rsidRPr="0077452E">
              <w:rPr>
                <w:rFonts w:ascii="Cambria" w:hAnsi="Cambria"/>
                <w:sz w:val="20"/>
                <w:szCs w:val="20"/>
              </w:rPr>
              <w:t>231</w:t>
            </w:r>
          </w:p>
        </w:tc>
        <w:tc>
          <w:tcPr>
            <w:tcW w:w="1521" w:type="dxa"/>
            <w:tcBorders>
              <w:bottom w:val="single" w:sz="4" w:space="0" w:color="auto"/>
            </w:tcBorders>
          </w:tcPr>
          <w:p w14:paraId="13D28F0D" w14:textId="77777777" w:rsidR="0077452E" w:rsidRPr="0077452E" w:rsidRDefault="0077452E" w:rsidP="0077452E">
            <w:pPr>
              <w:rPr>
                <w:rFonts w:ascii="Cambria" w:hAnsi="Cambria"/>
                <w:sz w:val="20"/>
                <w:szCs w:val="20"/>
              </w:rPr>
            </w:pPr>
            <w:r w:rsidRPr="0077452E">
              <w:rPr>
                <w:rFonts w:ascii="Cambria" w:hAnsi="Cambria"/>
                <w:sz w:val="20"/>
                <w:szCs w:val="20"/>
              </w:rPr>
              <w:t>0%</w:t>
            </w:r>
          </w:p>
        </w:tc>
      </w:tr>
    </w:tbl>
    <w:p w14:paraId="52B07706" w14:textId="77777777" w:rsidR="0077452E" w:rsidRPr="0077452E" w:rsidRDefault="0077452E" w:rsidP="0077452E">
      <w:pPr>
        <w:spacing w:after="0" w:line="240" w:lineRule="auto"/>
        <w:rPr>
          <w:sz w:val="20"/>
          <w:szCs w:val="20"/>
        </w:rPr>
      </w:pPr>
      <w:r w:rsidRPr="0077452E">
        <w:rPr>
          <w:sz w:val="20"/>
          <w:szCs w:val="20"/>
          <w:vertAlign w:val="superscript"/>
        </w:rPr>
        <w:t>1</w:t>
      </w:r>
      <w:r w:rsidRPr="0077452E">
        <w:rPr>
          <w:sz w:val="20"/>
          <w:szCs w:val="20"/>
        </w:rPr>
        <w:t xml:space="preserve"> The -r parameter in stacks denotes the minimum proportion of individuals in which a SNP must be found in order to be included in the data set.</w:t>
      </w:r>
    </w:p>
    <w:p w14:paraId="56D303DC" w14:textId="77777777" w:rsidR="0077452E" w:rsidRPr="0077452E" w:rsidRDefault="0077452E" w:rsidP="0077452E">
      <w:pPr>
        <w:spacing w:after="0" w:line="240" w:lineRule="auto"/>
      </w:pPr>
    </w:p>
    <w:p w14:paraId="7847F13A" w14:textId="77777777" w:rsidR="0077452E" w:rsidRPr="0077452E" w:rsidRDefault="0077452E" w:rsidP="0077452E">
      <w:pPr>
        <w:spacing w:after="0" w:line="240" w:lineRule="auto"/>
        <w:rPr>
          <w:i/>
        </w:rPr>
      </w:pPr>
      <w:r w:rsidRPr="0077452E">
        <w:rPr>
          <w:i/>
        </w:rPr>
        <w:t>Population statistics</w:t>
      </w:r>
    </w:p>
    <w:p w14:paraId="7AFE23E5" w14:textId="77777777" w:rsidR="0077452E" w:rsidRPr="0077452E" w:rsidRDefault="0077452E" w:rsidP="0077452E">
      <w:pPr>
        <w:spacing w:after="0" w:line="240" w:lineRule="auto"/>
      </w:pPr>
      <w:r w:rsidRPr="0077452E">
        <w:t>The three data sets produced broadly similar results, despite differences in the individuals and SNPs making up each set (Tables S4.2, S4.3).</w:t>
      </w:r>
    </w:p>
    <w:p w14:paraId="02B402B4" w14:textId="77777777" w:rsidR="0077452E" w:rsidRDefault="0077452E" w:rsidP="0077452E">
      <w:pPr>
        <w:spacing w:after="0" w:line="240" w:lineRule="auto"/>
        <w:rPr>
          <w:i/>
        </w:rPr>
      </w:pPr>
    </w:p>
    <w:p w14:paraId="4ED86644" w14:textId="77777777" w:rsidR="0077452E" w:rsidRPr="0077452E" w:rsidRDefault="0077452E" w:rsidP="0077452E">
      <w:pPr>
        <w:spacing w:after="0" w:line="240" w:lineRule="auto"/>
        <w:rPr>
          <w:i/>
        </w:rPr>
      </w:pPr>
      <w:r w:rsidRPr="0077452E">
        <w:rPr>
          <w:i/>
        </w:rPr>
        <w:t>Analysis of molecular variance</w:t>
      </w:r>
    </w:p>
    <w:p w14:paraId="5ED8255B" w14:textId="77777777" w:rsidR="00B52332" w:rsidRDefault="0077452E" w:rsidP="0077452E">
      <w:pPr>
        <w:spacing w:after="0" w:line="240" w:lineRule="auto"/>
      </w:pPr>
      <w:r w:rsidRPr="0077452E">
        <w:t>As shown in Table S3.2, AMOVA tests revealed significant genetic variation partitioned both among our geographic populations (F</w:t>
      </w:r>
      <w:r w:rsidRPr="0077452E">
        <w:rPr>
          <w:vertAlign w:val="subscript"/>
        </w:rPr>
        <w:t>CT</w:t>
      </w:r>
      <w:r w:rsidRPr="0077452E">
        <w:t>), and also among sites within those populations (F</w:t>
      </w:r>
      <w:r w:rsidRPr="0077452E">
        <w:rPr>
          <w:vertAlign w:val="subscript"/>
        </w:rPr>
        <w:t>SC</w:t>
      </w:r>
      <w:r w:rsidRPr="0077452E">
        <w:t>). This was true for all species and all data sets.</w:t>
      </w:r>
      <w:r w:rsidR="00B52332">
        <w:br w:type="page"/>
      </w:r>
    </w:p>
    <w:p w14:paraId="251DFF0F" w14:textId="77777777" w:rsidR="00813799" w:rsidRDefault="00813799" w:rsidP="0077452E">
      <w:pPr>
        <w:spacing w:after="0" w:line="240" w:lineRule="auto"/>
      </w:pPr>
      <w:r>
        <w:rPr>
          <w:noProof/>
        </w:rPr>
        <w:lastRenderedPageBreak/>
        <w:drawing>
          <wp:inline distT="0" distB="0" distL="0" distR="0" wp14:anchorId="1ACB3A57" wp14:editId="0189CA11">
            <wp:extent cx="5934075" cy="5810250"/>
            <wp:effectExtent l="0" t="0" r="9525" b="0"/>
            <wp:docPr id="3" name="Picture 3" descr="C:\Users\jhboyle\AppData\Local\Microsoft\Windows\INetCache\Content.Word\ad3_missing_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hboyle\AppData\Local\Microsoft\Windows\INetCache\Content.Word\ad3_missing_dat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5810250"/>
                    </a:xfrm>
                    <a:prstGeom prst="rect">
                      <a:avLst/>
                    </a:prstGeom>
                    <a:noFill/>
                    <a:ln>
                      <a:noFill/>
                    </a:ln>
                  </pic:spPr>
                </pic:pic>
              </a:graphicData>
            </a:graphic>
          </wp:inline>
        </w:drawing>
      </w:r>
    </w:p>
    <w:p w14:paraId="0ACEA49D" w14:textId="77777777" w:rsidR="0077452E" w:rsidRPr="00813799" w:rsidRDefault="00813799" w:rsidP="0077452E">
      <w:pPr>
        <w:spacing w:after="0" w:line="240" w:lineRule="auto"/>
        <w:rPr>
          <w:sz w:val="20"/>
          <w:szCs w:val="20"/>
        </w:rPr>
      </w:pPr>
      <w:r w:rsidRPr="00813799">
        <w:rPr>
          <w:b/>
          <w:sz w:val="20"/>
          <w:szCs w:val="20"/>
        </w:rPr>
        <w:t xml:space="preserve">Figure S3.1: </w:t>
      </w:r>
      <w:r w:rsidRPr="00813799">
        <w:rPr>
          <w:sz w:val="20"/>
          <w:szCs w:val="20"/>
        </w:rPr>
        <w:t xml:space="preserve">Levels of missing data vary across individuals. Histogram bars are colored according to the number of individuals in that class from each site. MKR stands for </w:t>
      </w:r>
      <w:proofErr w:type="spellStart"/>
      <w:r w:rsidRPr="00813799">
        <w:rPr>
          <w:sz w:val="20"/>
          <w:szCs w:val="20"/>
        </w:rPr>
        <w:t>Mogotio-Koriema</w:t>
      </w:r>
      <w:proofErr w:type="spellEnd"/>
      <w:r w:rsidRPr="00813799">
        <w:rPr>
          <w:sz w:val="20"/>
          <w:szCs w:val="20"/>
        </w:rPr>
        <w:t xml:space="preserve"> Road. Although individuals vary in their degree of missing data, individuals with large amounts of missing data are mostly evenly distributed across sites.</w:t>
      </w:r>
      <w:r w:rsidR="0077452E" w:rsidRPr="00813799">
        <w:rPr>
          <w:sz w:val="20"/>
          <w:szCs w:val="20"/>
        </w:rPr>
        <w:br w:type="page"/>
      </w:r>
    </w:p>
    <w:p w14:paraId="348DDD6C" w14:textId="77777777" w:rsidR="0077452E" w:rsidRPr="0077452E" w:rsidRDefault="0077452E" w:rsidP="0077452E">
      <w:pPr>
        <w:spacing w:line="240" w:lineRule="auto"/>
        <w:sectPr w:rsidR="0077452E" w:rsidRPr="0077452E" w:rsidSect="007071DB">
          <w:pgSz w:w="12240" w:h="15840"/>
          <w:pgMar w:top="1440" w:right="1440" w:bottom="1440" w:left="1440" w:header="720" w:footer="720" w:gutter="0"/>
          <w:cols w:space="720"/>
          <w:docGrid w:linePitch="360"/>
        </w:sectPr>
      </w:pPr>
    </w:p>
    <w:p w14:paraId="41744F87" w14:textId="77777777" w:rsidR="0077452E" w:rsidRPr="0077452E" w:rsidRDefault="0077452E" w:rsidP="0077452E">
      <w:pPr>
        <w:spacing w:after="0" w:line="240" w:lineRule="auto"/>
      </w:pPr>
      <w:r w:rsidRPr="0077452E">
        <w:rPr>
          <w:b/>
        </w:rPr>
        <w:lastRenderedPageBreak/>
        <w:t>Table S3.2:</w:t>
      </w:r>
      <w:r w:rsidRPr="0077452E">
        <w:t xml:space="preserve"> Population genetic summary statistics for each species.</w:t>
      </w:r>
    </w:p>
    <w:tbl>
      <w:tblPr>
        <w:tblStyle w:val="TableGrid"/>
        <w:tblW w:w="13860" w:type="dxa"/>
        <w:tblLayout w:type="fixed"/>
        <w:tblLook w:val="04A0" w:firstRow="1" w:lastRow="0" w:firstColumn="1" w:lastColumn="0" w:noHBand="0" w:noVBand="1"/>
      </w:tblPr>
      <w:tblGrid>
        <w:gridCol w:w="720"/>
        <w:gridCol w:w="630"/>
        <w:gridCol w:w="900"/>
        <w:gridCol w:w="900"/>
        <w:gridCol w:w="900"/>
        <w:gridCol w:w="900"/>
        <w:gridCol w:w="872"/>
        <w:gridCol w:w="838"/>
        <w:gridCol w:w="900"/>
        <w:gridCol w:w="900"/>
        <w:gridCol w:w="900"/>
        <w:gridCol w:w="900"/>
        <w:gridCol w:w="900"/>
        <w:gridCol w:w="900"/>
        <w:gridCol w:w="900"/>
        <w:gridCol w:w="900"/>
      </w:tblGrid>
      <w:tr w:rsidR="0077452E" w:rsidRPr="0077452E" w14:paraId="01FBF6DB" w14:textId="77777777" w:rsidTr="00597BA0">
        <w:trPr>
          <w:trHeight w:val="246"/>
        </w:trPr>
        <w:tc>
          <w:tcPr>
            <w:tcW w:w="1350" w:type="dxa"/>
            <w:gridSpan w:val="2"/>
            <w:tcBorders>
              <w:top w:val="nil"/>
              <w:left w:val="nil"/>
              <w:bottom w:val="nil"/>
              <w:right w:val="nil"/>
            </w:tcBorders>
          </w:tcPr>
          <w:p w14:paraId="261BB8F9" w14:textId="77777777" w:rsidR="0077452E" w:rsidRPr="0077452E" w:rsidRDefault="0077452E" w:rsidP="0077452E">
            <w:pPr>
              <w:rPr>
                <w:rFonts w:ascii="Cambria" w:hAnsi="Cambria"/>
                <w:sz w:val="20"/>
                <w:szCs w:val="20"/>
              </w:rPr>
            </w:pPr>
          </w:p>
        </w:tc>
        <w:tc>
          <w:tcPr>
            <w:tcW w:w="3600" w:type="dxa"/>
            <w:gridSpan w:val="4"/>
            <w:tcBorders>
              <w:top w:val="nil"/>
              <w:left w:val="nil"/>
              <w:bottom w:val="nil"/>
              <w:right w:val="nil"/>
            </w:tcBorders>
          </w:tcPr>
          <w:p w14:paraId="1093F483" w14:textId="77777777" w:rsidR="0077452E" w:rsidRPr="0077452E" w:rsidRDefault="0077452E" w:rsidP="0077452E">
            <w:pPr>
              <w:jc w:val="center"/>
              <w:rPr>
                <w:rFonts w:ascii="Cambria" w:hAnsi="Cambria"/>
                <w:sz w:val="20"/>
                <w:szCs w:val="20"/>
              </w:rPr>
            </w:pPr>
            <w:r w:rsidRPr="0077452E">
              <w:rPr>
                <w:rFonts w:ascii="Cambria" w:hAnsi="Cambria"/>
                <w:i/>
                <w:sz w:val="20"/>
                <w:szCs w:val="20"/>
              </w:rPr>
              <w:t xml:space="preserve">V. </w:t>
            </w:r>
            <w:proofErr w:type="spellStart"/>
            <w:r w:rsidRPr="0077452E">
              <w:rPr>
                <w:rFonts w:ascii="Cambria" w:hAnsi="Cambria"/>
                <w:i/>
                <w:sz w:val="20"/>
                <w:szCs w:val="20"/>
              </w:rPr>
              <w:t>drepanolobium</w:t>
            </w:r>
            <w:proofErr w:type="spellEnd"/>
            <w:r w:rsidRPr="0077452E">
              <w:rPr>
                <w:rFonts w:ascii="Cambria" w:hAnsi="Cambria"/>
                <w:i/>
                <w:sz w:val="20"/>
                <w:szCs w:val="20"/>
              </w:rPr>
              <w:t xml:space="preserve"> </w:t>
            </w:r>
          </w:p>
        </w:tc>
        <w:tc>
          <w:tcPr>
            <w:tcW w:w="1710" w:type="dxa"/>
            <w:gridSpan w:val="2"/>
            <w:tcBorders>
              <w:top w:val="nil"/>
              <w:left w:val="nil"/>
              <w:bottom w:val="nil"/>
              <w:right w:val="nil"/>
            </w:tcBorders>
          </w:tcPr>
          <w:p w14:paraId="17180714" w14:textId="77777777" w:rsidR="0077452E" w:rsidRPr="0077452E" w:rsidRDefault="0077452E" w:rsidP="0077452E">
            <w:pPr>
              <w:jc w:val="center"/>
              <w:rPr>
                <w:rFonts w:ascii="Cambria" w:hAnsi="Cambria"/>
                <w:sz w:val="20"/>
                <w:szCs w:val="20"/>
              </w:rPr>
            </w:pPr>
            <w:r w:rsidRPr="0077452E">
              <w:rPr>
                <w:rFonts w:ascii="Cambria" w:hAnsi="Cambria"/>
                <w:i/>
                <w:sz w:val="20"/>
                <w:szCs w:val="20"/>
              </w:rPr>
              <w:t xml:space="preserve">C. </w:t>
            </w:r>
            <w:proofErr w:type="spellStart"/>
            <w:r w:rsidRPr="0077452E">
              <w:rPr>
                <w:rFonts w:ascii="Cambria" w:hAnsi="Cambria"/>
                <w:i/>
                <w:sz w:val="20"/>
                <w:szCs w:val="20"/>
              </w:rPr>
              <w:t>mimosae</w:t>
            </w:r>
            <w:proofErr w:type="spellEnd"/>
          </w:p>
        </w:tc>
        <w:tc>
          <w:tcPr>
            <w:tcW w:w="3600" w:type="dxa"/>
            <w:gridSpan w:val="4"/>
            <w:tcBorders>
              <w:top w:val="nil"/>
              <w:left w:val="nil"/>
              <w:bottom w:val="nil"/>
              <w:right w:val="nil"/>
            </w:tcBorders>
          </w:tcPr>
          <w:p w14:paraId="0FD45AAB" w14:textId="77777777" w:rsidR="0077452E" w:rsidRPr="0077452E" w:rsidRDefault="0077452E" w:rsidP="0077452E">
            <w:pPr>
              <w:jc w:val="center"/>
              <w:rPr>
                <w:rFonts w:ascii="Cambria" w:hAnsi="Cambria"/>
                <w:sz w:val="20"/>
                <w:szCs w:val="20"/>
              </w:rPr>
            </w:pPr>
            <w:r w:rsidRPr="0077452E">
              <w:rPr>
                <w:rFonts w:ascii="Cambria" w:hAnsi="Cambria"/>
                <w:i/>
                <w:sz w:val="20"/>
                <w:szCs w:val="20"/>
              </w:rPr>
              <w:t xml:space="preserve">C. </w:t>
            </w:r>
            <w:proofErr w:type="spellStart"/>
            <w:r w:rsidRPr="0077452E">
              <w:rPr>
                <w:rFonts w:ascii="Cambria" w:hAnsi="Cambria"/>
                <w:i/>
                <w:sz w:val="20"/>
                <w:szCs w:val="20"/>
              </w:rPr>
              <w:t>nigriceps</w:t>
            </w:r>
            <w:proofErr w:type="spellEnd"/>
          </w:p>
        </w:tc>
        <w:tc>
          <w:tcPr>
            <w:tcW w:w="3600" w:type="dxa"/>
            <w:gridSpan w:val="4"/>
            <w:tcBorders>
              <w:top w:val="nil"/>
              <w:left w:val="nil"/>
              <w:bottom w:val="nil"/>
              <w:right w:val="nil"/>
            </w:tcBorders>
          </w:tcPr>
          <w:p w14:paraId="60A701C6" w14:textId="77777777" w:rsidR="0077452E" w:rsidRPr="0077452E" w:rsidRDefault="0077452E" w:rsidP="0077452E">
            <w:pPr>
              <w:jc w:val="center"/>
              <w:rPr>
                <w:rFonts w:ascii="Cambria" w:hAnsi="Cambria"/>
                <w:sz w:val="20"/>
                <w:szCs w:val="20"/>
              </w:rPr>
            </w:pPr>
            <w:r w:rsidRPr="0077452E">
              <w:rPr>
                <w:rFonts w:ascii="Cambria" w:hAnsi="Cambria"/>
                <w:i/>
                <w:sz w:val="20"/>
                <w:szCs w:val="20"/>
              </w:rPr>
              <w:t xml:space="preserve">T. </w:t>
            </w:r>
            <w:proofErr w:type="spellStart"/>
            <w:r w:rsidRPr="0077452E">
              <w:rPr>
                <w:rFonts w:ascii="Cambria" w:hAnsi="Cambria"/>
                <w:i/>
                <w:sz w:val="20"/>
                <w:szCs w:val="20"/>
              </w:rPr>
              <w:t>penzigi</w:t>
            </w:r>
            <w:proofErr w:type="spellEnd"/>
          </w:p>
        </w:tc>
      </w:tr>
      <w:tr w:rsidR="0077452E" w:rsidRPr="0077452E" w14:paraId="6FA31BD1" w14:textId="77777777" w:rsidTr="00597BA0">
        <w:trPr>
          <w:trHeight w:val="285"/>
        </w:trPr>
        <w:tc>
          <w:tcPr>
            <w:tcW w:w="720" w:type="dxa"/>
            <w:tcBorders>
              <w:top w:val="nil"/>
              <w:left w:val="nil"/>
              <w:bottom w:val="single" w:sz="4" w:space="0" w:color="auto"/>
              <w:right w:val="nil"/>
            </w:tcBorders>
          </w:tcPr>
          <w:p w14:paraId="3A39CE94" w14:textId="77777777" w:rsidR="0077452E" w:rsidRPr="0077452E" w:rsidRDefault="0077452E" w:rsidP="0077452E">
            <w:pPr>
              <w:rPr>
                <w:rFonts w:ascii="Cambria" w:hAnsi="Cambria"/>
                <w:sz w:val="20"/>
                <w:szCs w:val="20"/>
              </w:rPr>
            </w:pPr>
            <w:r w:rsidRPr="0077452E">
              <w:rPr>
                <w:rFonts w:ascii="Cambria" w:hAnsi="Cambria"/>
                <w:sz w:val="20"/>
                <w:szCs w:val="20"/>
              </w:rPr>
              <w:t>Stat.</w:t>
            </w:r>
            <w:r w:rsidRPr="0077452E">
              <w:rPr>
                <w:rFonts w:ascii="Cambria" w:hAnsi="Cambria"/>
                <w:sz w:val="20"/>
                <w:szCs w:val="20"/>
                <w:vertAlign w:val="superscript"/>
              </w:rPr>
              <w:t>1</w:t>
            </w:r>
          </w:p>
        </w:tc>
        <w:tc>
          <w:tcPr>
            <w:tcW w:w="630" w:type="dxa"/>
            <w:tcBorders>
              <w:top w:val="nil"/>
              <w:left w:val="nil"/>
              <w:bottom w:val="single" w:sz="4" w:space="0" w:color="auto"/>
              <w:right w:val="nil"/>
            </w:tcBorders>
          </w:tcPr>
          <w:p w14:paraId="56B6E540" w14:textId="77777777" w:rsidR="0077452E" w:rsidRPr="0077452E" w:rsidRDefault="0077452E" w:rsidP="0077452E">
            <w:pPr>
              <w:rPr>
                <w:rFonts w:ascii="Cambria" w:hAnsi="Cambria"/>
                <w:sz w:val="20"/>
                <w:szCs w:val="20"/>
              </w:rPr>
            </w:pPr>
            <w:r w:rsidRPr="0077452E">
              <w:rPr>
                <w:rFonts w:ascii="Cambria" w:hAnsi="Cambria"/>
                <w:sz w:val="20"/>
                <w:szCs w:val="20"/>
              </w:rPr>
              <w:t>Data set</w:t>
            </w:r>
          </w:p>
        </w:tc>
        <w:tc>
          <w:tcPr>
            <w:tcW w:w="900" w:type="dxa"/>
            <w:tcBorders>
              <w:top w:val="nil"/>
              <w:left w:val="nil"/>
              <w:bottom w:val="single" w:sz="4" w:space="0" w:color="auto"/>
              <w:right w:val="nil"/>
            </w:tcBorders>
          </w:tcPr>
          <w:p w14:paraId="41859ECB" w14:textId="77777777" w:rsidR="0077452E" w:rsidRPr="0077452E" w:rsidRDefault="0077452E" w:rsidP="0077452E">
            <w:pPr>
              <w:jc w:val="center"/>
              <w:rPr>
                <w:rFonts w:ascii="Cambria" w:hAnsi="Cambria"/>
                <w:sz w:val="20"/>
                <w:szCs w:val="20"/>
              </w:rPr>
            </w:pPr>
            <w:r w:rsidRPr="0077452E">
              <w:rPr>
                <w:rFonts w:ascii="Cambria" w:hAnsi="Cambria"/>
                <w:sz w:val="20"/>
                <w:szCs w:val="20"/>
              </w:rPr>
              <w:t>NE</w:t>
            </w:r>
          </w:p>
        </w:tc>
        <w:tc>
          <w:tcPr>
            <w:tcW w:w="900" w:type="dxa"/>
            <w:tcBorders>
              <w:top w:val="nil"/>
              <w:left w:val="nil"/>
              <w:bottom w:val="single" w:sz="4" w:space="0" w:color="auto"/>
              <w:right w:val="nil"/>
            </w:tcBorders>
          </w:tcPr>
          <w:p w14:paraId="3E29A3B8" w14:textId="77777777" w:rsidR="0077452E" w:rsidRPr="0077452E" w:rsidRDefault="0077452E" w:rsidP="0077452E">
            <w:pPr>
              <w:jc w:val="center"/>
              <w:rPr>
                <w:rFonts w:ascii="Cambria" w:hAnsi="Cambria"/>
                <w:sz w:val="20"/>
                <w:szCs w:val="20"/>
              </w:rPr>
            </w:pPr>
            <w:r w:rsidRPr="0077452E">
              <w:rPr>
                <w:rFonts w:ascii="Cambria" w:hAnsi="Cambria"/>
                <w:sz w:val="20"/>
                <w:szCs w:val="20"/>
              </w:rPr>
              <w:t>SE</w:t>
            </w:r>
          </w:p>
        </w:tc>
        <w:tc>
          <w:tcPr>
            <w:tcW w:w="900" w:type="dxa"/>
            <w:tcBorders>
              <w:top w:val="nil"/>
              <w:left w:val="nil"/>
              <w:bottom w:val="single" w:sz="4" w:space="0" w:color="auto"/>
              <w:right w:val="nil"/>
            </w:tcBorders>
          </w:tcPr>
          <w:p w14:paraId="5E7A98BE" w14:textId="77777777" w:rsidR="0077452E" w:rsidRPr="0077452E" w:rsidRDefault="0077452E" w:rsidP="0077452E">
            <w:pPr>
              <w:jc w:val="center"/>
              <w:rPr>
                <w:rFonts w:ascii="Cambria" w:hAnsi="Cambria"/>
                <w:sz w:val="20"/>
                <w:szCs w:val="20"/>
              </w:rPr>
            </w:pPr>
            <w:r w:rsidRPr="0077452E">
              <w:rPr>
                <w:rFonts w:ascii="Cambria" w:hAnsi="Cambria"/>
                <w:sz w:val="20"/>
                <w:szCs w:val="20"/>
              </w:rPr>
              <w:t>NW</w:t>
            </w:r>
          </w:p>
        </w:tc>
        <w:tc>
          <w:tcPr>
            <w:tcW w:w="900" w:type="dxa"/>
            <w:tcBorders>
              <w:top w:val="nil"/>
              <w:left w:val="nil"/>
              <w:bottom w:val="single" w:sz="4" w:space="0" w:color="auto"/>
              <w:right w:val="nil"/>
            </w:tcBorders>
          </w:tcPr>
          <w:p w14:paraId="20429521" w14:textId="77777777" w:rsidR="0077452E" w:rsidRPr="0077452E" w:rsidRDefault="0077452E" w:rsidP="0077452E">
            <w:pPr>
              <w:jc w:val="center"/>
              <w:rPr>
                <w:rFonts w:ascii="Cambria" w:hAnsi="Cambria"/>
                <w:sz w:val="20"/>
                <w:szCs w:val="20"/>
              </w:rPr>
            </w:pPr>
            <w:r w:rsidRPr="0077452E">
              <w:rPr>
                <w:rFonts w:ascii="Cambria" w:hAnsi="Cambria"/>
                <w:sz w:val="20"/>
                <w:szCs w:val="20"/>
              </w:rPr>
              <w:t>SW</w:t>
            </w:r>
          </w:p>
        </w:tc>
        <w:tc>
          <w:tcPr>
            <w:tcW w:w="872" w:type="dxa"/>
            <w:tcBorders>
              <w:top w:val="nil"/>
              <w:left w:val="nil"/>
              <w:bottom w:val="single" w:sz="4" w:space="0" w:color="auto"/>
              <w:right w:val="nil"/>
            </w:tcBorders>
          </w:tcPr>
          <w:p w14:paraId="355FE03E" w14:textId="77777777" w:rsidR="0077452E" w:rsidRPr="0077452E" w:rsidRDefault="0077452E" w:rsidP="0077452E">
            <w:pPr>
              <w:jc w:val="center"/>
              <w:rPr>
                <w:rFonts w:ascii="Cambria" w:hAnsi="Cambria"/>
                <w:sz w:val="20"/>
                <w:szCs w:val="20"/>
              </w:rPr>
            </w:pPr>
            <w:r w:rsidRPr="0077452E">
              <w:rPr>
                <w:rFonts w:ascii="Cambria" w:hAnsi="Cambria"/>
                <w:sz w:val="20"/>
                <w:szCs w:val="20"/>
              </w:rPr>
              <w:t>NE</w:t>
            </w:r>
          </w:p>
        </w:tc>
        <w:tc>
          <w:tcPr>
            <w:tcW w:w="838" w:type="dxa"/>
            <w:tcBorders>
              <w:top w:val="nil"/>
              <w:left w:val="nil"/>
              <w:bottom w:val="single" w:sz="4" w:space="0" w:color="auto"/>
              <w:right w:val="nil"/>
            </w:tcBorders>
          </w:tcPr>
          <w:p w14:paraId="3A2A686A" w14:textId="77777777" w:rsidR="0077452E" w:rsidRPr="0077452E" w:rsidRDefault="0077452E" w:rsidP="0077452E">
            <w:pPr>
              <w:jc w:val="center"/>
              <w:rPr>
                <w:rFonts w:ascii="Cambria" w:hAnsi="Cambria"/>
                <w:sz w:val="20"/>
                <w:szCs w:val="20"/>
              </w:rPr>
            </w:pPr>
            <w:r w:rsidRPr="0077452E">
              <w:rPr>
                <w:rFonts w:ascii="Cambria" w:hAnsi="Cambria"/>
                <w:sz w:val="20"/>
                <w:szCs w:val="20"/>
              </w:rPr>
              <w:t>SE</w:t>
            </w:r>
          </w:p>
        </w:tc>
        <w:tc>
          <w:tcPr>
            <w:tcW w:w="900" w:type="dxa"/>
            <w:tcBorders>
              <w:top w:val="nil"/>
              <w:left w:val="nil"/>
              <w:bottom w:val="single" w:sz="4" w:space="0" w:color="auto"/>
              <w:right w:val="nil"/>
            </w:tcBorders>
          </w:tcPr>
          <w:p w14:paraId="07F485B3" w14:textId="77777777" w:rsidR="0077452E" w:rsidRPr="0077452E" w:rsidRDefault="0077452E" w:rsidP="0077452E">
            <w:pPr>
              <w:jc w:val="center"/>
              <w:rPr>
                <w:rFonts w:ascii="Cambria" w:hAnsi="Cambria"/>
                <w:sz w:val="20"/>
                <w:szCs w:val="20"/>
              </w:rPr>
            </w:pPr>
            <w:r w:rsidRPr="0077452E">
              <w:rPr>
                <w:rFonts w:ascii="Cambria" w:hAnsi="Cambria"/>
                <w:sz w:val="20"/>
                <w:szCs w:val="20"/>
              </w:rPr>
              <w:t>NE</w:t>
            </w:r>
          </w:p>
        </w:tc>
        <w:tc>
          <w:tcPr>
            <w:tcW w:w="900" w:type="dxa"/>
            <w:tcBorders>
              <w:top w:val="nil"/>
              <w:left w:val="nil"/>
              <w:bottom w:val="single" w:sz="4" w:space="0" w:color="auto"/>
              <w:right w:val="nil"/>
            </w:tcBorders>
          </w:tcPr>
          <w:p w14:paraId="4AB9D9AD" w14:textId="77777777" w:rsidR="0077452E" w:rsidRPr="0077452E" w:rsidRDefault="0077452E" w:rsidP="0077452E">
            <w:pPr>
              <w:jc w:val="center"/>
              <w:rPr>
                <w:rFonts w:ascii="Cambria" w:hAnsi="Cambria"/>
                <w:sz w:val="20"/>
                <w:szCs w:val="20"/>
              </w:rPr>
            </w:pPr>
            <w:r w:rsidRPr="0077452E">
              <w:rPr>
                <w:rFonts w:ascii="Cambria" w:hAnsi="Cambria"/>
                <w:sz w:val="20"/>
                <w:szCs w:val="20"/>
              </w:rPr>
              <w:t>SE</w:t>
            </w:r>
          </w:p>
        </w:tc>
        <w:tc>
          <w:tcPr>
            <w:tcW w:w="900" w:type="dxa"/>
            <w:tcBorders>
              <w:top w:val="nil"/>
              <w:left w:val="nil"/>
              <w:bottom w:val="single" w:sz="4" w:space="0" w:color="auto"/>
              <w:right w:val="nil"/>
            </w:tcBorders>
          </w:tcPr>
          <w:p w14:paraId="56E09DC9" w14:textId="77777777" w:rsidR="0077452E" w:rsidRPr="0077452E" w:rsidRDefault="0077452E" w:rsidP="0077452E">
            <w:pPr>
              <w:jc w:val="center"/>
              <w:rPr>
                <w:rFonts w:ascii="Cambria" w:hAnsi="Cambria"/>
                <w:sz w:val="20"/>
                <w:szCs w:val="20"/>
              </w:rPr>
            </w:pPr>
            <w:r w:rsidRPr="0077452E">
              <w:rPr>
                <w:rFonts w:ascii="Cambria" w:hAnsi="Cambria"/>
                <w:sz w:val="20"/>
                <w:szCs w:val="20"/>
              </w:rPr>
              <w:t>NW</w:t>
            </w:r>
          </w:p>
        </w:tc>
        <w:tc>
          <w:tcPr>
            <w:tcW w:w="900" w:type="dxa"/>
            <w:tcBorders>
              <w:top w:val="nil"/>
              <w:left w:val="nil"/>
              <w:bottom w:val="single" w:sz="4" w:space="0" w:color="auto"/>
              <w:right w:val="nil"/>
            </w:tcBorders>
          </w:tcPr>
          <w:p w14:paraId="0211FCFE" w14:textId="77777777" w:rsidR="0077452E" w:rsidRPr="0077452E" w:rsidRDefault="0077452E" w:rsidP="0077452E">
            <w:pPr>
              <w:jc w:val="center"/>
              <w:rPr>
                <w:rFonts w:ascii="Cambria" w:hAnsi="Cambria"/>
                <w:sz w:val="20"/>
                <w:szCs w:val="20"/>
              </w:rPr>
            </w:pPr>
            <w:r w:rsidRPr="0077452E">
              <w:rPr>
                <w:rFonts w:ascii="Cambria" w:hAnsi="Cambria"/>
                <w:sz w:val="20"/>
                <w:szCs w:val="20"/>
              </w:rPr>
              <w:t>SW</w:t>
            </w:r>
          </w:p>
        </w:tc>
        <w:tc>
          <w:tcPr>
            <w:tcW w:w="900" w:type="dxa"/>
            <w:tcBorders>
              <w:top w:val="nil"/>
              <w:left w:val="nil"/>
              <w:bottom w:val="single" w:sz="4" w:space="0" w:color="auto"/>
              <w:right w:val="nil"/>
            </w:tcBorders>
          </w:tcPr>
          <w:p w14:paraId="07234F01" w14:textId="77777777" w:rsidR="0077452E" w:rsidRPr="0077452E" w:rsidRDefault="0077452E" w:rsidP="0077452E">
            <w:pPr>
              <w:jc w:val="center"/>
              <w:rPr>
                <w:rFonts w:ascii="Cambria" w:hAnsi="Cambria"/>
                <w:sz w:val="20"/>
                <w:szCs w:val="20"/>
              </w:rPr>
            </w:pPr>
            <w:r w:rsidRPr="0077452E">
              <w:rPr>
                <w:rFonts w:ascii="Cambria" w:hAnsi="Cambria"/>
                <w:sz w:val="20"/>
                <w:szCs w:val="20"/>
              </w:rPr>
              <w:t>NE</w:t>
            </w:r>
          </w:p>
        </w:tc>
        <w:tc>
          <w:tcPr>
            <w:tcW w:w="900" w:type="dxa"/>
            <w:tcBorders>
              <w:top w:val="nil"/>
              <w:left w:val="nil"/>
              <w:bottom w:val="single" w:sz="4" w:space="0" w:color="auto"/>
              <w:right w:val="nil"/>
            </w:tcBorders>
          </w:tcPr>
          <w:p w14:paraId="709A8BB7" w14:textId="77777777" w:rsidR="0077452E" w:rsidRPr="0077452E" w:rsidRDefault="0077452E" w:rsidP="0077452E">
            <w:pPr>
              <w:jc w:val="center"/>
              <w:rPr>
                <w:rFonts w:ascii="Cambria" w:hAnsi="Cambria"/>
                <w:sz w:val="20"/>
                <w:szCs w:val="20"/>
              </w:rPr>
            </w:pPr>
            <w:r w:rsidRPr="0077452E">
              <w:rPr>
                <w:rFonts w:ascii="Cambria" w:hAnsi="Cambria"/>
                <w:sz w:val="20"/>
                <w:szCs w:val="20"/>
              </w:rPr>
              <w:t>SE</w:t>
            </w:r>
          </w:p>
        </w:tc>
        <w:tc>
          <w:tcPr>
            <w:tcW w:w="900" w:type="dxa"/>
            <w:tcBorders>
              <w:top w:val="nil"/>
              <w:left w:val="nil"/>
              <w:bottom w:val="single" w:sz="4" w:space="0" w:color="auto"/>
              <w:right w:val="nil"/>
            </w:tcBorders>
          </w:tcPr>
          <w:p w14:paraId="73EEDEB5" w14:textId="77777777" w:rsidR="0077452E" w:rsidRPr="0077452E" w:rsidRDefault="0077452E" w:rsidP="0077452E">
            <w:pPr>
              <w:jc w:val="center"/>
              <w:rPr>
                <w:rFonts w:ascii="Cambria" w:hAnsi="Cambria"/>
                <w:sz w:val="20"/>
                <w:szCs w:val="20"/>
              </w:rPr>
            </w:pPr>
            <w:r w:rsidRPr="0077452E">
              <w:rPr>
                <w:rFonts w:ascii="Cambria" w:hAnsi="Cambria"/>
                <w:sz w:val="20"/>
                <w:szCs w:val="20"/>
              </w:rPr>
              <w:t>NW</w:t>
            </w:r>
          </w:p>
        </w:tc>
        <w:tc>
          <w:tcPr>
            <w:tcW w:w="900" w:type="dxa"/>
            <w:tcBorders>
              <w:top w:val="nil"/>
              <w:left w:val="nil"/>
              <w:bottom w:val="single" w:sz="4" w:space="0" w:color="auto"/>
              <w:right w:val="nil"/>
            </w:tcBorders>
          </w:tcPr>
          <w:p w14:paraId="2DE2C4C2" w14:textId="77777777" w:rsidR="0077452E" w:rsidRPr="0077452E" w:rsidRDefault="0077452E" w:rsidP="0077452E">
            <w:pPr>
              <w:jc w:val="center"/>
              <w:rPr>
                <w:rFonts w:ascii="Cambria" w:hAnsi="Cambria"/>
                <w:sz w:val="20"/>
                <w:szCs w:val="20"/>
              </w:rPr>
            </w:pPr>
            <w:r w:rsidRPr="0077452E">
              <w:rPr>
                <w:rFonts w:ascii="Cambria" w:hAnsi="Cambria"/>
                <w:sz w:val="20"/>
                <w:szCs w:val="20"/>
              </w:rPr>
              <w:t>SW</w:t>
            </w:r>
          </w:p>
        </w:tc>
      </w:tr>
      <w:tr w:rsidR="0077452E" w:rsidRPr="0077452E" w14:paraId="72B4CF2B" w14:textId="77777777" w:rsidTr="00597BA0">
        <w:trPr>
          <w:trHeight w:val="263"/>
        </w:trPr>
        <w:tc>
          <w:tcPr>
            <w:tcW w:w="720" w:type="dxa"/>
            <w:vMerge w:val="restart"/>
            <w:tcBorders>
              <w:top w:val="single" w:sz="4" w:space="0" w:color="auto"/>
              <w:left w:val="nil"/>
              <w:bottom w:val="nil"/>
              <w:right w:val="nil"/>
            </w:tcBorders>
            <w:vAlign w:val="center"/>
          </w:tcPr>
          <w:p w14:paraId="5F6F1CDB" w14:textId="77777777" w:rsidR="0077452E" w:rsidRPr="0077452E" w:rsidRDefault="0077452E" w:rsidP="0077452E">
            <w:pPr>
              <w:jc w:val="center"/>
              <w:rPr>
                <w:rFonts w:ascii="Cambria" w:hAnsi="Cambria"/>
                <w:sz w:val="20"/>
                <w:szCs w:val="20"/>
              </w:rPr>
            </w:pPr>
            <w:r w:rsidRPr="0077452E">
              <w:rPr>
                <w:rFonts w:ascii="Cambria" w:hAnsi="Cambria"/>
                <w:sz w:val="20"/>
                <w:szCs w:val="20"/>
              </w:rPr>
              <w:t>H</w:t>
            </w:r>
            <w:r w:rsidRPr="0077452E">
              <w:rPr>
                <w:rFonts w:ascii="Cambria" w:hAnsi="Cambria"/>
                <w:sz w:val="20"/>
                <w:szCs w:val="20"/>
                <w:vertAlign w:val="subscript"/>
              </w:rPr>
              <w:t>O</w:t>
            </w:r>
          </w:p>
        </w:tc>
        <w:tc>
          <w:tcPr>
            <w:tcW w:w="630" w:type="dxa"/>
            <w:tcBorders>
              <w:top w:val="single" w:sz="4" w:space="0" w:color="auto"/>
              <w:left w:val="nil"/>
              <w:bottom w:val="nil"/>
              <w:right w:val="nil"/>
            </w:tcBorders>
            <w:vAlign w:val="center"/>
          </w:tcPr>
          <w:p w14:paraId="44B2E82E" w14:textId="77777777" w:rsidR="0077452E" w:rsidRPr="0077452E" w:rsidRDefault="0077452E" w:rsidP="0077452E">
            <w:pPr>
              <w:jc w:val="center"/>
              <w:rPr>
                <w:rFonts w:ascii="Cambria" w:hAnsi="Cambria"/>
                <w:sz w:val="20"/>
                <w:szCs w:val="20"/>
              </w:rPr>
            </w:pPr>
            <w:r w:rsidRPr="0077452E">
              <w:rPr>
                <w:rFonts w:ascii="Cambria" w:hAnsi="Cambria"/>
                <w:sz w:val="20"/>
                <w:szCs w:val="20"/>
              </w:rPr>
              <w:t>1</w:t>
            </w:r>
          </w:p>
        </w:tc>
        <w:tc>
          <w:tcPr>
            <w:tcW w:w="900" w:type="dxa"/>
            <w:tcBorders>
              <w:top w:val="single" w:sz="4" w:space="0" w:color="auto"/>
              <w:left w:val="nil"/>
              <w:bottom w:val="nil"/>
              <w:right w:val="nil"/>
            </w:tcBorders>
          </w:tcPr>
          <w:p w14:paraId="1E8218C3" w14:textId="77777777" w:rsidR="0077452E" w:rsidRPr="0077452E" w:rsidRDefault="0077452E" w:rsidP="0077452E">
            <w:pPr>
              <w:rPr>
                <w:rFonts w:ascii="Cambria" w:hAnsi="Cambria"/>
                <w:sz w:val="20"/>
                <w:szCs w:val="20"/>
              </w:rPr>
            </w:pPr>
            <w:r w:rsidRPr="0077452E">
              <w:rPr>
                <w:rFonts w:ascii="Cambria" w:hAnsi="Cambria"/>
                <w:sz w:val="20"/>
                <w:szCs w:val="20"/>
              </w:rPr>
              <w:t>0.0024</w:t>
            </w:r>
          </w:p>
        </w:tc>
        <w:tc>
          <w:tcPr>
            <w:tcW w:w="900" w:type="dxa"/>
            <w:tcBorders>
              <w:top w:val="single" w:sz="4" w:space="0" w:color="auto"/>
              <w:left w:val="nil"/>
              <w:bottom w:val="nil"/>
              <w:right w:val="nil"/>
            </w:tcBorders>
          </w:tcPr>
          <w:p w14:paraId="7FFCA177" w14:textId="77777777" w:rsidR="0077452E" w:rsidRPr="0077452E" w:rsidRDefault="0077452E" w:rsidP="0077452E">
            <w:pPr>
              <w:rPr>
                <w:rFonts w:ascii="Cambria" w:hAnsi="Cambria"/>
                <w:sz w:val="20"/>
                <w:szCs w:val="20"/>
              </w:rPr>
            </w:pPr>
            <w:r w:rsidRPr="0077452E">
              <w:rPr>
                <w:rFonts w:ascii="Cambria" w:hAnsi="Cambria"/>
                <w:sz w:val="20"/>
                <w:szCs w:val="20"/>
              </w:rPr>
              <w:t>0.0013</w:t>
            </w:r>
          </w:p>
        </w:tc>
        <w:tc>
          <w:tcPr>
            <w:tcW w:w="900" w:type="dxa"/>
            <w:tcBorders>
              <w:top w:val="single" w:sz="4" w:space="0" w:color="auto"/>
              <w:left w:val="nil"/>
              <w:bottom w:val="nil"/>
              <w:right w:val="nil"/>
            </w:tcBorders>
          </w:tcPr>
          <w:p w14:paraId="19CB4E04" w14:textId="77777777" w:rsidR="0077452E" w:rsidRPr="0077452E" w:rsidRDefault="0077452E" w:rsidP="0077452E">
            <w:pPr>
              <w:rPr>
                <w:rFonts w:ascii="Cambria" w:hAnsi="Cambria"/>
                <w:sz w:val="20"/>
                <w:szCs w:val="20"/>
              </w:rPr>
            </w:pPr>
            <w:r w:rsidRPr="0077452E">
              <w:rPr>
                <w:rFonts w:ascii="Cambria" w:hAnsi="Cambria"/>
                <w:sz w:val="20"/>
                <w:szCs w:val="20"/>
              </w:rPr>
              <w:t>0.0009</w:t>
            </w:r>
          </w:p>
        </w:tc>
        <w:tc>
          <w:tcPr>
            <w:tcW w:w="900" w:type="dxa"/>
            <w:tcBorders>
              <w:top w:val="single" w:sz="4" w:space="0" w:color="auto"/>
              <w:left w:val="nil"/>
              <w:bottom w:val="nil"/>
              <w:right w:val="nil"/>
            </w:tcBorders>
          </w:tcPr>
          <w:p w14:paraId="277CA5A1" w14:textId="77777777" w:rsidR="0077452E" w:rsidRPr="0077452E" w:rsidRDefault="0077452E" w:rsidP="0077452E">
            <w:pPr>
              <w:rPr>
                <w:rFonts w:ascii="Cambria" w:hAnsi="Cambria"/>
                <w:sz w:val="20"/>
                <w:szCs w:val="20"/>
              </w:rPr>
            </w:pPr>
            <w:r w:rsidRPr="0077452E">
              <w:rPr>
                <w:rFonts w:ascii="Cambria" w:hAnsi="Cambria"/>
                <w:sz w:val="20"/>
                <w:szCs w:val="20"/>
              </w:rPr>
              <w:t>0.0007</w:t>
            </w:r>
          </w:p>
        </w:tc>
        <w:tc>
          <w:tcPr>
            <w:tcW w:w="872" w:type="dxa"/>
            <w:tcBorders>
              <w:top w:val="single" w:sz="4" w:space="0" w:color="auto"/>
              <w:left w:val="nil"/>
              <w:bottom w:val="nil"/>
              <w:right w:val="nil"/>
            </w:tcBorders>
          </w:tcPr>
          <w:p w14:paraId="73EAD179" w14:textId="77777777" w:rsidR="0077452E" w:rsidRPr="0077452E" w:rsidRDefault="0077452E" w:rsidP="0077452E">
            <w:pPr>
              <w:rPr>
                <w:rFonts w:ascii="Cambria" w:hAnsi="Cambria"/>
                <w:sz w:val="20"/>
                <w:szCs w:val="20"/>
              </w:rPr>
            </w:pPr>
            <w:r w:rsidRPr="0077452E">
              <w:rPr>
                <w:rFonts w:ascii="Cambria" w:hAnsi="Cambria"/>
                <w:sz w:val="20"/>
                <w:szCs w:val="20"/>
              </w:rPr>
              <w:t>0.0018</w:t>
            </w:r>
          </w:p>
        </w:tc>
        <w:tc>
          <w:tcPr>
            <w:tcW w:w="838" w:type="dxa"/>
            <w:tcBorders>
              <w:top w:val="single" w:sz="4" w:space="0" w:color="auto"/>
              <w:left w:val="nil"/>
              <w:bottom w:val="nil"/>
              <w:right w:val="nil"/>
            </w:tcBorders>
          </w:tcPr>
          <w:p w14:paraId="127313CF" w14:textId="77777777" w:rsidR="0077452E" w:rsidRPr="0077452E" w:rsidRDefault="0077452E" w:rsidP="0077452E">
            <w:pPr>
              <w:rPr>
                <w:rFonts w:ascii="Cambria" w:hAnsi="Cambria"/>
                <w:sz w:val="20"/>
                <w:szCs w:val="20"/>
              </w:rPr>
            </w:pPr>
            <w:r w:rsidRPr="0077452E">
              <w:rPr>
                <w:rFonts w:ascii="Cambria" w:hAnsi="Cambria"/>
                <w:sz w:val="20"/>
                <w:szCs w:val="20"/>
              </w:rPr>
              <w:t>0.0020</w:t>
            </w:r>
          </w:p>
        </w:tc>
        <w:tc>
          <w:tcPr>
            <w:tcW w:w="900" w:type="dxa"/>
            <w:tcBorders>
              <w:top w:val="single" w:sz="4" w:space="0" w:color="auto"/>
              <w:left w:val="nil"/>
              <w:bottom w:val="nil"/>
              <w:right w:val="nil"/>
            </w:tcBorders>
          </w:tcPr>
          <w:p w14:paraId="63CBA19F" w14:textId="77777777" w:rsidR="0077452E" w:rsidRPr="0077452E" w:rsidRDefault="0077452E" w:rsidP="0077452E">
            <w:pPr>
              <w:rPr>
                <w:rFonts w:ascii="Cambria" w:hAnsi="Cambria"/>
                <w:sz w:val="20"/>
                <w:szCs w:val="20"/>
              </w:rPr>
            </w:pPr>
            <w:r w:rsidRPr="0077452E">
              <w:rPr>
                <w:rFonts w:ascii="Cambria" w:hAnsi="Cambria"/>
                <w:sz w:val="20"/>
                <w:szCs w:val="20"/>
              </w:rPr>
              <w:t>0.0014</w:t>
            </w:r>
          </w:p>
        </w:tc>
        <w:tc>
          <w:tcPr>
            <w:tcW w:w="900" w:type="dxa"/>
            <w:tcBorders>
              <w:top w:val="single" w:sz="4" w:space="0" w:color="auto"/>
              <w:left w:val="nil"/>
              <w:bottom w:val="nil"/>
              <w:right w:val="nil"/>
            </w:tcBorders>
          </w:tcPr>
          <w:p w14:paraId="16043E29" w14:textId="77777777" w:rsidR="0077452E" w:rsidRPr="0077452E" w:rsidRDefault="0077452E" w:rsidP="0077452E">
            <w:pPr>
              <w:rPr>
                <w:rFonts w:ascii="Cambria" w:hAnsi="Cambria"/>
                <w:sz w:val="20"/>
                <w:szCs w:val="20"/>
              </w:rPr>
            </w:pPr>
            <w:r w:rsidRPr="0077452E">
              <w:rPr>
                <w:rFonts w:ascii="Cambria" w:hAnsi="Cambria"/>
                <w:sz w:val="20"/>
                <w:szCs w:val="20"/>
              </w:rPr>
              <w:t>0.0026</w:t>
            </w:r>
          </w:p>
        </w:tc>
        <w:tc>
          <w:tcPr>
            <w:tcW w:w="900" w:type="dxa"/>
            <w:tcBorders>
              <w:top w:val="single" w:sz="4" w:space="0" w:color="auto"/>
              <w:left w:val="nil"/>
              <w:bottom w:val="nil"/>
              <w:right w:val="nil"/>
            </w:tcBorders>
          </w:tcPr>
          <w:p w14:paraId="3BD165DD" w14:textId="77777777" w:rsidR="0077452E" w:rsidRPr="0077452E" w:rsidRDefault="0077452E" w:rsidP="0077452E">
            <w:pPr>
              <w:rPr>
                <w:rFonts w:ascii="Cambria" w:hAnsi="Cambria"/>
                <w:sz w:val="20"/>
                <w:szCs w:val="20"/>
              </w:rPr>
            </w:pPr>
            <w:r w:rsidRPr="0077452E">
              <w:rPr>
                <w:rFonts w:ascii="Cambria" w:hAnsi="Cambria"/>
                <w:sz w:val="20"/>
                <w:szCs w:val="20"/>
              </w:rPr>
              <w:t>0.0011</w:t>
            </w:r>
          </w:p>
        </w:tc>
        <w:tc>
          <w:tcPr>
            <w:tcW w:w="900" w:type="dxa"/>
            <w:tcBorders>
              <w:top w:val="single" w:sz="4" w:space="0" w:color="auto"/>
              <w:left w:val="nil"/>
              <w:bottom w:val="nil"/>
              <w:right w:val="nil"/>
            </w:tcBorders>
          </w:tcPr>
          <w:p w14:paraId="6B3DA740" w14:textId="77777777" w:rsidR="0077452E" w:rsidRPr="0077452E" w:rsidRDefault="0077452E" w:rsidP="0077452E">
            <w:pPr>
              <w:rPr>
                <w:rFonts w:ascii="Cambria" w:hAnsi="Cambria"/>
                <w:sz w:val="20"/>
                <w:szCs w:val="20"/>
              </w:rPr>
            </w:pPr>
            <w:r w:rsidRPr="0077452E">
              <w:rPr>
                <w:rFonts w:ascii="Cambria" w:hAnsi="Cambria"/>
                <w:sz w:val="20"/>
                <w:szCs w:val="20"/>
              </w:rPr>
              <w:t>0.0018</w:t>
            </w:r>
          </w:p>
        </w:tc>
        <w:tc>
          <w:tcPr>
            <w:tcW w:w="900" w:type="dxa"/>
            <w:tcBorders>
              <w:top w:val="single" w:sz="4" w:space="0" w:color="auto"/>
              <w:left w:val="nil"/>
              <w:bottom w:val="nil"/>
              <w:right w:val="nil"/>
            </w:tcBorders>
          </w:tcPr>
          <w:p w14:paraId="37462588" w14:textId="77777777" w:rsidR="0077452E" w:rsidRPr="0077452E" w:rsidRDefault="0077452E" w:rsidP="0077452E">
            <w:pPr>
              <w:rPr>
                <w:rFonts w:ascii="Cambria" w:hAnsi="Cambria"/>
                <w:sz w:val="20"/>
                <w:szCs w:val="20"/>
              </w:rPr>
            </w:pPr>
            <w:r w:rsidRPr="0077452E">
              <w:rPr>
                <w:rFonts w:ascii="Cambria" w:hAnsi="Cambria"/>
                <w:sz w:val="20"/>
                <w:szCs w:val="20"/>
              </w:rPr>
              <w:t>0.0011</w:t>
            </w:r>
          </w:p>
        </w:tc>
        <w:tc>
          <w:tcPr>
            <w:tcW w:w="900" w:type="dxa"/>
            <w:tcBorders>
              <w:top w:val="single" w:sz="4" w:space="0" w:color="auto"/>
              <w:left w:val="nil"/>
              <w:bottom w:val="nil"/>
              <w:right w:val="nil"/>
            </w:tcBorders>
          </w:tcPr>
          <w:p w14:paraId="191A9FCF" w14:textId="77777777" w:rsidR="0077452E" w:rsidRPr="0077452E" w:rsidRDefault="0077452E" w:rsidP="0077452E">
            <w:pPr>
              <w:rPr>
                <w:rFonts w:ascii="Cambria" w:hAnsi="Cambria"/>
                <w:sz w:val="20"/>
                <w:szCs w:val="20"/>
              </w:rPr>
            </w:pPr>
            <w:r w:rsidRPr="0077452E">
              <w:rPr>
                <w:rFonts w:ascii="Cambria" w:hAnsi="Cambria"/>
                <w:sz w:val="20"/>
                <w:szCs w:val="20"/>
              </w:rPr>
              <w:t>0.0014</w:t>
            </w:r>
          </w:p>
        </w:tc>
        <w:tc>
          <w:tcPr>
            <w:tcW w:w="900" w:type="dxa"/>
            <w:tcBorders>
              <w:top w:val="single" w:sz="4" w:space="0" w:color="auto"/>
              <w:left w:val="nil"/>
              <w:bottom w:val="nil"/>
              <w:right w:val="nil"/>
            </w:tcBorders>
          </w:tcPr>
          <w:p w14:paraId="2D719407" w14:textId="77777777" w:rsidR="0077452E" w:rsidRPr="0077452E" w:rsidRDefault="0077452E" w:rsidP="0077452E">
            <w:pPr>
              <w:rPr>
                <w:rFonts w:ascii="Cambria" w:hAnsi="Cambria"/>
                <w:sz w:val="20"/>
                <w:szCs w:val="20"/>
              </w:rPr>
            </w:pPr>
            <w:r w:rsidRPr="0077452E">
              <w:rPr>
                <w:rFonts w:ascii="Cambria" w:hAnsi="Cambria"/>
                <w:sz w:val="20"/>
                <w:szCs w:val="20"/>
              </w:rPr>
              <w:t>0.0005</w:t>
            </w:r>
          </w:p>
        </w:tc>
        <w:tc>
          <w:tcPr>
            <w:tcW w:w="900" w:type="dxa"/>
            <w:tcBorders>
              <w:top w:val="single" w:sz="4" w:space="0" w:color="auto"/>
              <w:left w:val="nil"/>
              <w:bottom w:val="nil"/>
              <w:right w:val="nil"/>
            </w:tcBorders>
          </w:tcPr>
          <w:p w14:paraId="7948A37C" w14:textId="77777777" w:rsidR="0077452E" w:rsidRPr="0077452E" w:rsidRDefault="0077452E" w:rsidP="0077452E">
            <w:pPr>
              <w:rPr>
                <w:rFonts w:ascii="Cambria" w:hAnsi="Cambria"/>
                <w:sz w:val="20"/>
                <w:szCs w:val="20"/>
              </w:rPr>
            </w:pPr>
            <w:r w:rsidRPr="0077452E">
              <w:rPr>
                <w:rFonts w:ascii="Cambria" w:hAnsi="Cambria"/>
                <w:sz w:val="20"/>
                <w:szCs w:val="20"/>
              </w:rPr>
              <w:t>0.0015</w:t>
            </w:r>
          </w:p>
        </w:tc>
      </w:tr>
      <w:tr w:rsidR="0077452E" w:rsidRPr="0077452E" w14:paraId="2D1DCCE3" w14:textId="77777777" w:rsidTr="00597BA0">
        <w:trPr>
          <w:trHeight w:val="263"/>
        </w:trPr>
        <w:tc>
          <w:tcPr>
            <w:tcW w:w="720" w:type="dxa"/>
            <w:vMerge/>
            <w:tcBorders>
              <w:top w:val="nil"/>
              <w:left w:val="nil"/>
              <w:bottom w:val="nil"/>
              <w:right w:val="nil"/>
            </w:tcBorders>
            <w:vAlign w:val="center"/>
          </w:tcPr>
          <w:p w14:paraId="1D7CA008" w14:textId="77777777" w:rsidR="0077452E" w:rsidRPr="0077452E" w:rsidRDefault="0077452E" w:rsidP="0077452E">
            <w:pPr>
              <w:jc w:val="center"/>
              <w:rPr>
                <w:rFonts w:ascii="Cambria" w:hAnsi="Cambria"/>
                <w:sz w:val="20"/>
                <w:szCs w:val="20"/>
              </w:rPr>
            </w:pPr>
          </w:p>
        </w:tc>
        <w:tc>
          <w:tcPr>
            <w:tcW w:w="630" w:type="dxa"/>
            <w:tcBorders>
              <w:top w:val="nil"/>
              <w:left w:val="nil"/>
              <w:bottom w:val="nil"/>
              <w:right w:val="nil"/>
            </w:tcBorders>
            <w:vAlign w:val="center"/>
          </w:tcPr>
          <w:p w14:paraId="51140CAD" w14:textId="77777777" w:rsidR="0077452E" w:rsidRPr="0077452E" w:rsidRDefault="0077452E" w:rsidP="0077452E">
            <w:pPr>
              <w:jc w:val="center"/>
              <w:rPr>
                <w:rFonts w:ascii="Cambria" w:hAnsi="Cambria"/>
                <w:sz w:val="20"/>
                <w:szCs w:val="20"/>
              </w:rPr>
            </w:pPr>
            <w:r w:rsidRPr="0077452E">
              <w:rPr>
                <w:rFonts w:ascii="Cambria" w:hAnsi="Cambria"/>
                <w:sz w:val="20"/>
                <w:szCs w:val="20"/>
              </w:rPr>
              <w:t>2</w:t>
            </w:r>
          </w:p>
        </w:tc>
        <w:tc>
          <w:tcPr>
            <w:tcW w:w="900" w:type="dxa"/>
            <w:tcBorders>
              <w:top w:val="nil"/>
              <w:left w:val="nil"/>
              <w:bottom w:val="nil"/>
              <w:right w:val="nil"/>
            </w:tcBorders>
          </w:tcPr>
          <w:p w14:paraId="0937246A" w14:textId="77777777" w:rsidR="0077452E" w:rsidRPr="0077452E" w:rsidRDefault="0077452E" w:rsidP="0077452E">
            <w:pPr>
              <w:rPr>
                <w:rFonts w:ascii="Cambria" w:hAnsi="Cambria"/>
                <w:sz w:val="20"/>
                <w:szCs w:val="20"/>
              </w:rPr>
            </w:pPr>
            <w:r w:rsidRPr="0077452E">
              <w:rPr>
                <w:rFonts w:ascii="Cambria" w:hAnsi="Cambria"/>
                <w:sz w:val="20"/>
                <w:szCs w:val="20"/>
              </w:rPr>
              <w:t>0.0021</w:t>
            </w:r>
          </w:p>
        </w:tc>
        <w:tc>
          <w:tcPr>
            <w:tcW w:w="900" w:type="dxa"/>
            <w:tcBorders>
              <w:top w:val="nil"/>
              <w:left w:val="nil"/>
              <w:bottom w:val="nil"/>
              <w:right w:val="nil"/>
            </w:tcBorders>
          </w:tcPr>
          <w:p w14:paraId="237CA8A3" w14:textId="77777777" w:rsidR="0077452E" w:rsidRPr="0077452E" w:rsidRDefault="0077452E" w:rsidP="0077452E">
            <w:pPr>
              <w:rPr>
                <w:rFonts w:ascii="Cambria" w:hAnsi="Cambria"/>
                <w:sz w:val="20"/>
                <w:szCs w:val="20"/>
              </w:rPr>
            </w:pPr>
            <w:r w:rsidRPr="0077452E">
              <w:rPr>
                <w:rFonts w:ascii="Cambria" w:hAnsi="Cambria"/>
                <w:sz w:val="20"/>
                <w:szCs w:val="20"/>
              </w:rPr>
              <w:t>0.0012</w:t>
            </w:r>
          </w:p>
        </w:tc>
        <w:tc>
          <w:tcPr>
            <w:tcW w:w="900" w:type="dxa"/>
            <w:tcBorders>
              <w:top w:val="nil"/>
              <w:left w:val="nil"/>
              <w:bottom w:val="nil"/>
              <w:right w:val="nil"/>
            </w:tcBorders>
          </w:tcPr>
          <w:p w14:paraId="005E3C8D" w14:textId="77777777" w:rsidR="0077452E" w:rsidRPr="0077452E" w:rsidRDefault="0077452E" w:rsidP="0077452E">
            <w:pPr>
              <w:rPr>
                <w:rFonts w:ascii="Cambria" w:hAnsi="Cambria"/>
                <w:sz w:val="20"/>
                <w:szCs w:val="20"/>
              </w:rPr>
            </w:pPr>
            <w:r w:rsidRPr="0077452E">
              <w:rPr>
                <w:rFonts w:ascii="Cambria" w:hAnsi="Cambria"/>
                <w:sz w:val="20"/>
                <w:szCs w:val="20"/>
              </w:rPr>
              <w:t>0.0009</w:t>
            </w:r>
          </w:p>
        </w:tc>
        <w:tc>
          <w:tcPr>
            <w:tcW w:w="900" w:type="dxa"/>
            <w:tcBorders>
              <w:top w:val="nil"/>
              <w:left w:val="nil"/>
              <w:bottom w:val="nil"/>
              <w:right w:val="nil"/>
            </w:tcBorders>
          </w:tcPr>
          <w:p w14:paraId="3A459DB4" w14:textId="77777777" w:rsidR="0077452E" w:rsidRPr="0077452E" w:rsidRDefault="0077452E" w:rsidP="0077452E">
            <w:pPr>
              <w:rPr>
                <w:rFonts w:ascii="Cambria" w:hAnsi="Cambria"/>
                <w:sz w:val="20"/>
                <w:szCs w:val="20"/>
              </w:rPr>
            </w:pPr>
            <w:r w:rsidRPr="0077452E">
              <w:rPr>
                <w:rFonts w:ascii="Cambria" w:hAnsi="Cambria"/>
                <w:sz w:val="20"/>
                <w:szCs w:val="20"/>
              </w:rPr>
              <w:t>0.0006</w:t>
            </w:r>
          </w:p>
        </w:tc>
        <w:tc>
          <w:tcPr>
            <w:tcW w:w="872" w:type="dxa"/>
            <w:tcBorders>
              <w:top w:val="nil"/>
              <w:left w:val="nil"/>
              <w:bottom w:val="nil"/>
              <w:right w:val="nil"/>
            </w:tcBorders>
          </w:tcPr>
          <w:p w14:paraId="1BBFC9E0" w14:textId="77777777" w:rsidR="0077452E" w:rsidRPr="0077452E" w:rsidRDefault="0077452E" w:rsidP="0077452E">
            <w:pPr>
              <w:rPr>
                <w:rFonts w:ascii="Cambria" w:hAnsi="Cambria"/>
                <w:sz w:val="20"/>
                <w:szCs w:val="20"/>
              </w:rPr>
            </w:pPr>
            <w:r w:rsidRPr="0077452E">
              <w:rPr>
                <w:rFonts w:ascii="Cambria" w:hAnsi="Cambria"/>
                <w:sz w:val="20"/>
                <w:szCs w:val="20"/>
              </w:rPr>
              <w:t>0.0019</w:t>
            </w:r>
          </w:p>
        </w:tc>
        <w:tc>
          <w:tcPr>
            <w:tcW w:w="838" w:type="dxa"/>
            <w:tcBorders>
              <w:top w:val="nil"/>
              <w:left w:val="nil"/>
              <w:bottom w:val="nil"/>
              <w:right w:val="nil"/>
            </w:tcBorders>
          </w:tcPr>
          <w:p w14:paraId="27B0632E" w14:textId="77777777" w:rsidR="0077452E" w:rsidRPr="0077452E" w:rsidRDefault="0077452E" w:rsidP="0077452E">
            <w:pPr>
              <w:rPr>
                <w:rFonts w:ascii="Cambria" w:hAnsi="Cambria"/>
                <w:sz w:val="20"/>
                <w:szCs w:val="20"/>
              </w:rPr>
            </w:pPr>
            <w:r w:rsidRPr="0077452E">
              <w:rPr>
                <w:rFonts w:ascii="Cambria" w:hAnsi="Cambria"/>
                <w:sz w:val="20"/>
                <w:szCs w:val="20"/>
              </w:rPr>
              <w:t>0.0021</w:t>
            </w:r>
          </w:p>
        </w:tc>
        <w:tc>
          <w:tcPr>
            <w:tcW w:w="900" w:type="dxa"/>
            <w:tcBorders>
              <w:top w:val="nil"/>
              <w:left w:val="nil"/>
              <w:bottom w:val="nil"/>
              <w:right w:val="nil"/>
            </w:tcBorders>
          </w:tcPr>
          <w:p w14:paraId="34D99628" w14:textId="77777777" w:rsidR="0077452E" w:rsidRPr="0077452E" w:rsidRDefault="0077452E" w:rsidP="0077452E">
            <w:pPr>
              <w:rPr>
                <w:rFonts w:ascii="Cambria" w:hAnsi="Cambria"/>
                <w:sz w:val="20"/>
                <w:szCs w:val="20"/>
              </w:rPr>
            </w:pPr>
            <w:r w:rsidRPr="0077452E">
              <w:rPr>
                <w:rFonts w:ascii="Cambria" w:hAnsi="Cambria"/>
                <w:sz w:val="20"/>
                <w:szCs w:val="20"/>
              </w:rPr>
              <w:t>0.0014</w:t>
            </w:r>
          </w:p>
        </w:tc>
        <w:tc>
          <w:tcPr>
            <w:tcW w:w="900" w:type="dxa"/>
            <w:tcBorders>
              <w:top w:val="nil"/>
              <w:left w:val="nil"/>
              <w:bottom w:val="nil"/>
              <w:right w:val="nil"/>
            </w:tcBorders>
          </w:tcPr>
          <w:p w14:paraId="1A624A16" w14:textId="77777777" w:rsidR="0077452E" w:rsidRPr="0077452E" w:rsidRDefault="0077452E" w:rsidP="0077452E">
            <w:pPr>
              <w:rPr>
                <w:rFonts w:ascii="Cambria" w:hAnsi="Cambria"/>
                <w:sz w:val="20"/>
                <w:szCs w:val="20"/>
              </w:rPr>
            </w:pPr>
            <w:r w:rsidRPr="0077452E">
              <w:rPr>
                <w:rFonts w:ascii="Cambria" w:hAnsi="Cambria"/>
                <w:sz w:val="20"/>
                <w:szCs w:val="20"/>
              </w:rPr>
              <w:t>0.0026</w:t>
            </w:r>
          </w:p>
        </w:tc>
        <w:tc>
          <w:tcPr>
            <w:tcW w:w="900" w:type="dxa"/>
            <w:tcBorders>
              <w:top w:val="nil"/>
              <w:left w:val="nil"/>
              <w:bottom w:val="nil"/>
              <w:right w:val="nil"/>
            </w:tcBorders>
          </w:tcPr>
          <w:p w14:paraId="47C0E165" w14:textId="77777777" w:rsidR="0077452E" w:rsidRPr="0077452E" w:rsidRDefault="0077452E" w:rsidP="0077452E">
            <w:pPr>
              <w:rPr>
                <w:rFonts w:ascii="Cambria" w:hAnsi="Cambria"/>
                <w:sz w:val="20"/>
                <w:szCs w:val="20"/>
              </w:rPr>
            </w:pPr>
            <w:r w:rsidRPr="0077452E">
              <w:rPr>
                <w:rFonts w:ascii="Cambria" w:hAnsi="Cambria"/>
                <w:sz w:val="20"/>
                <w:szCs w:val="20"/>
              </w:rPr>
              <w:t>0.0012</w:t>
            </w:r>
          </w:p>
        </w:tc>
        <w:tc>
          <w:tcPr>
            <w:tcW w:w="900" w:type="dxa"/>
            <w:tcBorders>
              <w:top w:val="nil"/>
              <w:left w:val="nil"/>
              <w:bottom w:val="nil"/>
              <w:right w:val="nil"/>
            </w:tcBorders>
          </w:tcPr>
          <w:p w14:paraId="4D93AA65" w14:textId="77777777" w:rsidR="0077452E" w:rsidRPr="0077452E" w:rsidRDefault="0077452E" w:rsidP="0077452E">
            <w:pPr>
              <w:rPr>
                <w:rFonts w:ascii="Cambria" w:hAnsi="Cambria"/>
                <w:sz w:val="20"/>
                <w:szCs w:val="20"/>
              </w:rPr>
            </w:pPr>
            <w:r w:rsidRPr="0077452E">
              <w:rPr>
                <w:rFonts w:ascii="Cambria" w:hAnsi="Cambria"/>
                <w:sz w:val="20"/>
                <w:szCs w:val="20"/>
              </w:rPr>
              <w:t>0.0020</w:t>
            </w:r>
          </w:p>
        </w:tc>
        <w:tc>
          <w:tcPr>
            <w:tcW w:w="900" w:type="dxa"/>
            <w:tcBorders>
              <w:top w:val="nil"/>
              <w:left w:val="nil"/>
              <w:bottom w:val="nil"/>
              <w:right w:val="nil"/>
            </w:tcBorders>
          </w:tcPr>
          <w:p w14:paraId="34FCC234" w14:textId="77777777" w:rsidR="0077452E" w:rsidRPr="0077452E" w:rsidRDefault="0077452E" w:rsidP="0077452E">
            <w:pPr>
              <w:rPr>
                <w:rFonts w:ascii="Cambria" w:hAnsi="Cambria"/>
                <w:sz w:val="20"/>
                <w:szCs w:val="20"/>
              </w:rPr>
            </w:pPr>
            <w:r w:rsidRPr="0077452E">
              <w:rPr>
                <w:rFonts w:ascii="Cambria" w:hAnsi="Cambria"/>
                <w:sz w:val="20"/>
                <w:szCs w:val="20"/>
              </w:rPr>
              <w:t>0.0013</w:t>
            </w:r>
          </w:p>
        </w:tc>
        <w:tc>
          <w:tcPr>
            <w:tcW w:w="900" w:type="dxa"/>
            <w:tcBorders>
              <w:top w:val="nil"/>
              <w:left w:val="nil"/>
              <w:bottom w:val="nil"/>
              <w:right w:val="nil"/>
            </w:tcBorders>
          </w:tcPr>
          <w:p w14:paraId="5FB312BD" w14:textId="77777777" w:rsidR="0077452E" w:rsidRPr="0077452E" w:rsidRDefault="0077452E" w:rsidP="0077452E">
            <w:pPr>
              <w:rPr>
                <w:rFonts w:ascii="Cambria" w:hAnsi="Cambria"/>
                <w:sz w:val="20"/>
                <w:szCs w:val="20"/>
              </w:rPr>
            </w:pPr>
            <w:r w:rsidRPr="0077452E">
              <w:rPr>
                <w:rFonts w:ascii="Cambria" w:hAnsi="Cambria"/>
                <w:sz w:val="20"/>
                <w:szCs w:val="20"/>
              </w:rPr>
              <w:t>0.0014</w:t>
            </w:r>
          </w:p>
        </w:tc>
        <w:tc>
          <w:tcPr>
            <w:tcW w:w="900" w:type="dxa"/>
            <w:tcBorders>
              <w:top w:val="nil"/>
              <w:left w:val="nil"/>
              <w:bottom w:val="nil"/>
              <w:right w:val="nil"/>
            </w:tcBorders>
          </w:tcPr>
          <w:p w14:paraId="73E2D24B" w14:textId="77777777" w:rsidR="0077452E" w:rsidRPr="0077452E" w:rsidRDefault="0077452E" w:rsidP="0077452E">
            <w:pPr>
              <w:rPr>
                <w:rFonts w:ascii="Cambria" w:hAnsi="Cambria"/>
                <w:sz w:val="20"/>
                <w:szCs w:val="20"/>
              </w:rPr>
            </w:pPr>
            <w:r w:rsidRPr="0077452E">
              <w:rPr>
                <w:rFonts w:ascii="Cambria" w:hAnsi="Cambria"/>
                <w:sz w:val="20"/>
                <w:szCs w:val="20"/>
              </w:rPr>
              <w:t>0.0006</w:t>
            </w:r>
          </w:p>
        </w:tc>
        <w:tc>
          <w:tcPr>
            <w:tcW w:w="900" w:type="dxa"/>
            <w:tcBorders>
              <w:top w:val="nil"/>
              <w:left w:val="nil"/>
              <w:bottom w:val="nil"/>
              <w:right w:val="nil"/>
            </w:tcBorders>
          </w:tcPr>
          <w:p w14:paraId="5FAA8E31" w14:textId="77777777" w:rsidR="0077452E" w:rsidRPr="0077452E" w:rsidRDefault="0077452E" w:rsidP="0077452E">
            <w:pPr>
              <w:rPr>
                <w:rFonts w:ascii="Cambria" w:hAnsi="Cambria"/>
                <w:sz w:val="20"/>
                <w:szCs w:val="20"/>
              </w:rPr>
            </w:pPr>
            <w:r w:rsidRPr="0077452E">
              <w:rPr>
                <w:rFonts w:ascii="Cambria" w:hAnsi="Cambria"/>
                <w:sz w:val="20"/>
                <w:szCs w:val="20"/>
              </w:rPr>
              <w:t>0.0015</w:t>
            </w:r>
          </w:p>
        </w:tc>
      </w:tr>
      <w:tr w:rsidR="0077452E" w:rsidRPr="0077452E" w14:paraId="276BB9E7" w14:textId="77777777" w:rsidTr="00597BA0">
        <w:trPr>
          <w:trHeight w:val="263"/>
        </w:trPr>
        <w:tc>
          <w:tcPr>
            <w:tcW w:w="720" w:type="dxa"/>
            <w:vMerge/>
            <w:tcBorders>
              <w:top w:val="nil"/>
              <w:left w:val="nil"/>
              <w:bottom w:val="nil"/>
              <w:right w:val="nil"/>
            </w:tcBorders>
            <w:vAlign w:val="center"/>
          </w:tcPr>
          <w:p w14:paraId="6B49E732" w14:textId="77777777" w:rsidR="0077452E" w:rsidRPr="0077452E" w:rsidRDefault="0077452E" w:rsidP="0077452E">
            <w:pPr>
              <w:jc w:val="center"/>
              <w:rPr>
                <w:rFonts w:ascii="Cambria" w:hAnsi="Cambria"/>
                <w:sz w:val="20"/>
                <w:szCs w:val="20"/>
              </w:rPr>
            </w:pPr>
          </w:p>
        </w:tc>
        <w:tc>
          <w:tcPr>
            <w:tcW w:w="630" w:type="dxa"/>
            <w:tcBorders>
              <w:top w:val="nil"/>
              <w:left w:val="nil"/>
              <w:bottom w:val="nil"/>
              <w:right w:val="nil"/>
            </w:tcBorders>
            <w:vAlign w:val="center"/>
          </w:tcPr>
          <w:p w14:paraId="0D3754FD" w14:textId="77777777" w:rsidR="0077452E" w:rsidRPr="0077452E" w:rsidRDefault="0077452E" w:rsidP="0077452E">
            <w:pPr>
              <w:jc w:val="center"/>
              <w:rPr>
                <w:rFonts w:ascii="Cambria" w:hAnsi="Cambria"/>
                <w:sz w:val="20"/>
                <w:szCs w:val="20"/>
              </w:rPr>
            </w:pPr>
            <w:r w:rsidRPr="0077452E">
              <w:rPr>
                <w:rFonts w:ascii="Cambria" w:hAnsi="Cambria"/>
                <w:sz w:val="20"/>
                <w:szCs w:val="20"/>
              </w:rPr>
              <w:t>3</w:t>
            </w:r>
          </w:p>
        </w:tc>
        <w:tc>
          <w:tcPr>
            <w:tcW w:w="900" w:type="dxa"/>
            <w:tcBorders>
              <w:top w:val="nil"/>
              <w:left w:val="nil"/>
              <w:bottom w:val="nil"/>
              <w:right w:val="nil"/>
            </w:tcBorders>
          </w:tcPr>
          <w:p w14:paraId="1EC43013" w14:textId="77777777" w:rsidR="0077452E" w:rsidRPr="0077452E" w:rsidRDefault="0077452E" w:rsidP="0077452E">
            <w:pPr>
              <w:rPr>
                <w:rFonts w:ascii="Cambria" w:hAnsi="Cambria"/>
                <w:sz w:val="20"/>
                <w:szCs w:val="20"/>
              </w:rPr>
            </w:pPr>
            <w:r w:rsidRPr="0077452E">
              <w:rPr>
                <w:rFonts w:ascii="Cambria" w:hAnsi="Cambria"/>
                <w:sz w:val="20"/>
                <w:szCs w:val="20"/>
              </w:rPr>
              <w:t>0.0018</w:t>
            </w:r>
          </w:p>
        </w:tc>
        <w:tc>
          <w:tcPr>
            <w:tcW w:w="900" w:type="dxa"/>
            <w:tcBorders>
              <w:top w:val="nil"/>
              <w:left w:val="nil"/>
              <w:bottom w:val="nil"/>
              <w:right w:val="nil"/>
            </w:tcBorders>
          </w:tcPr>
          <w:p w14:paraId="67750B49" w14:textId="77777777" w:rsidR="0077452E" w:rsidRPr="0077452E" w:rsidRDefault="0077452E" w:rsidP="0077452E">
            <w:pPr>
              <w:rPr>
                <w:rFonts w:ascii="Cambria" w:hAnsi="Cambria"/>
                <w:sz w:val="20"/>
                <w:szCs w:val="20"/>
              </w:rPr>
            </w:pPr>
            <w:r w:rsidRPr="0077452E">
              <w:rPr>
                <w:rFonts w:ascii="Cambria" w:hAnsi="Cambria"/>
                <w:sz w:val="20"/>
                <w:szCs w:val="20"/>
              </w:rPr>
              <w:t>0.0012</w:t>
            </w:r>
          </w:p>
        </w:tc>
        <w:tc>
          <w:tcPr>
            <w:tcW w:w="900" w:type="dxa"/>
            <w:tcBorders>
              <w:top w:val="nil"/>
              <w:left w:val="nil"/>
              <w:bottom w:val="nil"/>
              <w:right w:val="nil"/>
            </w:tcBorders>
          </w:tcPr>
          <w:p w14:paraId="103EED2D" w14:textId="77777777" w:rsidR="0077452E" w:rsidRPr="0077452E" w:rsidRDefault="0077452E" w:rsidP="0077452E">
            <w:pPr>
              <w:rPr>
                <w:rFonts w:ascii="Cambria" w:hAnsi="Cambria"/>
                <w:sz w:val="20"/>
                <w:szCs w:val="20"/>
              </w:rPr>
            </w:pPr>
            <w:r w:rsidRPr="0077452E">
              <w:rPr>
                <w:rFonts w:ascii="Cambria" w:hAnsi="Cambria"/>
                <w:sz w:val="20"/>
                <w:szCs w:val="20"/>
              </w:rPr>
              <w:t>0.0010</w:t>
            </w:r>
          </w:p>
        </w:tc>
        <w:tc>
          <w:tcPr>
            <w:tcW w:w="900" w:type="dxa"/>
            <w:tcBorders>
              <w:top w:val="nil"/>
              <w:left w:val="nil"/>
              <w:bottom w:val="nil"/>
              <w:right w:val="nil"/>
            </w:tcBorders>
          </w:tcPr>
          <w:p w14:paraId="591DA246" w14:textId="77777777" w:rsidR="0077452E" w:rsidRPr="0077452E" w:rsidRDefault="0077452E" w:rsidP="0077452E">
            <w:pPr>
              <w:rPr>
                <w:rFonts w:ascii="Cambria" w:hAnsi="Cambria"/>
                <w:sz w:val="20"/>
                <w:szCs w:val="20"/>
                <w:vertAlign w:val="superscript"/>
              </w:rPr>
            </w:pPr>
            <w:r w:rsidRPr="0077452E">
              <w:rPr>
                <w:rFonts w:ascii="Cambria" w:hAnsi="Cambria"/>
                <w:sz w:val="20"/>
                <w:szCs w:val="20"/>
              </w:rPr>
              <w:t>*</w:t>
            </w:r>
          </w:p>
        </w:tc>
        <w:tc>
          <w:tcPr>
            <w:tcW w:w="872" w:type="dxa"/>
            <w:tcBorders>
              <w:top w:val="nil"/>
              <w:left w:val="nil"/>
              <w:bottom w:val="nil"/>
              <w:right w:val="nil"/>
            </w:tcBorders>
          </w:tcPr>
          <w:p w14:paraId="60E749D8" w14:textId="77777777" w:rsidR="0077452E" w:rsidRPr="0077452E" w:rsidRDefault="0077452E" w:rsidP="0077452E">
            <w:pPr>
              <w:rPr>
                <w:rFonts w:ascii="Cambria" w:hAnsi="Cambria"/>
                <w:sz w:val="20"/>
                <w:szCs w:val="20"/>
              </w:rPr>
            </w:pPr>
            <w:r w:rsidRPr="0077452E">
              <w:rPr>
                <w:rFonts w:ascii="Cambria" w:hAnsi="Cambria"/>
                <w:sz w:val="20"/>
                <w:szCs w:val="20"/>
              </w:rPr>
              <w:t>0.0016</w:t>
            </w:r>
          </w:p>
        </w:tc>
        <w:tc>
          <w:tcPr>
            <w:tcW w:w="838" w:type="dxa"/>
            <w:tcBorders>
              <w:top w:val="nil"/>
              <w:left w:val="nil"/>
              <w:bottom w:val="nil"/>
              <w:right w:val="nil"/>
            </w:tcBorders>
          </w:tcPr>
          <w:p w14:paraId="2408CB52" w14:textId="77777777" w:rsidR="0077452E" w:rsidRPr="0077452E" w:rsidRDefault="0077452E" w:rsidP="0077452E">
            <w:pPr>
              <w:rPr>
                <w:rFonts w:ascii="Cambria" w:hAnsi="Cambria"/>
                <w:sz w:val="20"/>
                <w:szCs w:val="20"/>
              </w:rPr>
            </w:pPr>
            <w:r w:rsidRPr="0077452E">
              <w:rPr>
                <w:rFonts w:ascii="Cambria" w:hAnsi="Cambria"/>
                <w:sz w:val="20"/>
                <w:szCs w:val="20"/>
              </w:rPr>
              <w:t>0.0015</w:t>
            </w:r>
          </w:p>
        </w:tc>
        <w:tc>
          <w:tcPr>
            <w:tcW w:w="900" w:type="dxa"/>
            <w:tcBorders>
              <w:top w:val="nil"/>
              <w:left w:val="nil"/>
              <w:bottom w:val="nil"/>
              <w:right w:val="nil"/>
            </w:tcBorders>
          </w:tcPr>
          <w:p w14:paraId="006CD931" w14:textId="77777777" w:rsidR="0077452E" w:rsidRPr="0077452E" w:rsidRDefault="0077452E" w:rsidP="0077452E">
            <w:pPr>
              <w:rPr>
                <w:rFonts w:ascii="Cambria" w:hAnsi="Cambria"/>
                <w:sz w:val="20"/>
                <w:szCs w:val="20"/>
              </w:rPr>
            </w:pPr>
            <w:r w:rsidRPr="0077452E">
              <w:rPr>
                <w:rFonts w:ascii="Cambria" w:hAnsi="Cambria"/>
                <w:sz w:val="20"/>
                <w:szCs w:val="20"/>
              </w:rPr>
              <w:t>0.0011</w:t>
            </w:r>
          </w:p>
        </w:tc>
        <w:tc>
          <w:tcPr>
            <w:tcW w:w="900" w:type="dxa"/>
            <w:tcBorders>
              <w:top w:val="nil"/>
              <w:left w:val="nil"/>
              <w:bottom w:val="nil"/>
              <w:right w:val="nil"/>
            </w:tcBorders>
          </w:tcPr>
          <w:p w14:paraId="6AD4DC74" w14:textId="77777777" w:rsidR="0077452E" w:rsidRPr="0077452E" w:rsidRDefault="0077452E" w:rsidP="0077452E">
            <w:pPr>
              <w:rPr>
                <w:rFonts w:ascii="Cambria" w:hAnsi="Cambria"/>
                <w:sz w:val="20"/>
                <w:szCs w:val="20"/>
              </w:rPr>
            </w:pPr>
            <w:r w:rsidRPr="0077452E">
              <w:rPr>
                <w:rFonts w:ascii="Cambria" w:hAnsi="Cambria"/>
                <w:sz w:val="20"/>
                <w:szCs w:val="20"/>
              </w:rPr>
              <w:t>0.0021</w:t>
            </w:r>
          </w:p>
        </w:tc>
        <w:tc>
          <w:tcPr>
            <w:tcW w:w="900" w:type="dxa"/>
            <w:tcBorders>
              <w:top w:val="nil"/>
              <w:left w:val="nil"/>
              <w:bottom w:val="nil"/>
              <w:right w:val="nil"/>
            </w:tcBorders>
          </w:tcPr>
          <w:p w14:paraId="031A3C11" w14:textId="77777777" w:rsidR="0077452E" w:rsidRPr="0077452E" w:rsidRDefault="0077452E" w:rsidP="0077452E">
            <w:pPr>
              <w:rPr>
                <w:rFonts w:ascii="Cambria" w:hAnsi="Cambria"/>
                <w:sz w:val="20"/>
                <w:szCs w:val="20"/>
              </w:rPr>
            </w:pPr>
            <w:r w:rsidRPr="0077452E">
              <w:rPr>
                <w:rFonts w:ascii="Cambria" w:hAnsi="Cambria"/>
                <w:sz w:val="20"/>
                <w:szCs w:val="20"/>
              </w:rPr>
              <w:t>0.0009</w:t>
            </w:r>
          </w:p>
        </w:tc>
        <w:tc>
          <w:tcPr>
            <w:tcW w:w="900" w:type="dxa"/>
            <w:tcBorders>
              <w:top w:val="nil"/>
              <w:left w:val="nil"/>
              <w:bottom w:val="nil"/>
              <w:right w:val="nil"/>
            </w:tcBorders>
          </w:tcPr>
          <w:p w14:paraId="207F02D0" w14:textId="77777777" w:rsidR="0077452E" w:rsidRPr="0077452E" w:rsidRDefault="0077452E" w:rsidP="0077452E">
            <w:pPr>
              <w:rPr>
                <w:rFonts w:ascii="Cambria" w:hAnsi="Cambria"/>
                <w:sz w:val="20"/>
                <w:szCs w:val="20"/>
              </w:rPr>
            </w:pPr>
            <w:r w:rsidRPr="0077452E">
              <w:rPr>
                <w:rFonts w:ascii="Cambria" w:hAnsi="Cambria"/>
                <w:sz w:val="20"/>
                <w:szCs w:val="20"/>
              </w:rPr>
              <w:t>0.0014</w:t>
            </w:r>
          </w:p>
        </w:tc>
        <w:tc>
          <w:tcPr>
            <w:tcW w:w="900" w:type="dxa"/>
            <w:tcBorders>
              <w:top w:val="nil"/>
              <w:left w:val="nil"/>
              <w:bottom w:val="nil"/>
              <w:right w:val="nil"/>
            </w:tcBorders>
          </w:tcPr>
          <w:p w14:paraId="439BA69A" w14:textId="77777777" w:rsidR="0077452E" w:rsidRPr="0077452E" w:rsidRDefault="0077452E" w:rsidP="0077452E">
            <w:pPr>
              <w:rPr>
                <w:rFonts w:ascii="Cambria" w:hAnsi="Cambria"/>
                <w:sz w:val="20"/>
                <w:szCs w:val="20"/>
              </w:rPr>
            </w:pPr>
            <w:r w:rsidRPr="0077452E">
              <w:rPr>
                <w:rFonts w:ascii="Cambria" w:hAnsi="Cambria"/>
                <w:sz w:val="20"/>
                <w:szCs w:val="20"/>
              </w:rPr>
              <w:t>0.0006</w:t>
            </w:r>
          </w:p>
        </w:tc>
        <w:tc>
          <w:tcPr>
            <w:tcW w:w="900" w:type="dxa"/>
            <w:tcBorders>
              <w:top w:val="nil"/>
              <w:left w:val="nil"/>
              <w:bottom w:val="nil"/>
              <w:right w:val="nil"/>
            </w:tcBorders>
          </w:tcPr>
          <w:p w14:paraId="455345E6" w14:textId="77777777" w:rsidR="0077452E" w:rsidRPr="0077452E" w:rsidRDefault="0077452E" w:rsidP="0077452E">
            <w:pPr>
              <w:rPr>
                <w:rFonts w:ascii="Cambria" w:hAnsi="Cambria"/>
                <w:sz w:val="20"/>
                <w:szCs w:val="20"/>
              </w:rPr>
            </w:pPr>
            <w:r w:rsidRPr="0077452E">
              <w:rPr>
                <w:rFonts w:ascii="Cambria" w:hAnsi="Cambria"/>
                <w:sz w:val="20"/>
                <w:szCs w:val="20"/>
              </w:rPr>
              <w:t>0.0018</w:t>
            </w:r>
          </w:p>
        </w:tc>
        <w:tc>
          <w:tcPr>
            <w:tcW w:w="900" w:type="dxa"/>
            <w:tcBorders>
              <w:top w:val="nil"/>
              <w:left w:val="nil"/>
              <w:bottom w:val="nil"/>
              <w:right w:val="nil"/>
            </w:tcBorders>
          </w:tcPr>
          <w:p w14:paraId="26AD6E3C" w14:textId="77777777" w:rsidR="0077452E" w:rsidRPr="0077452E" w:rsidRDefault="0077452E" w:rsidP="0077452E">
            <w:pPr>
              <w:rPr>
                <w:rFonts w:ascii="Cambria" w:hAnsi="Cambria"/>
                <w:sz w:val="20"/>
                <w:szCs w:val="20"/>
              </w:rPr>
            </w:pPr>
            <w:r w:rsidRPr="0077452E">
              <w:rPr>
                <w:rFonts w:ascii="Cambria" w:hAnsi="Cambria"/>
                <w:sz w:val="20"/>
                <w:szCs w:val="20"/>
              </w:rPr>
              <w:t>0.0005</w:t>
            </w:r>
          </w:p>
        </w:tc>
        <w:tc>
          <w:tcPr>
            <w:tcW w:w="900" w:type="dxa"/>
            <w:tcBorders>
              <w:top w:val="nil"/>
              <w:left w:val="nil"/>
              <w:bottom w:val="nil"/>
              <w:right w:val="nil"/>
            </w:tcBorders>
          </w:tcPr>
          <w:p w14:paraId="666AB9EE" w14:textId="77777777" w:rsidR="0077452E" w:rsidRPr="0077452E" w:rsidRDefault="0077452E" w:rsidP="0077452E">
            <w:pPr>
              <w:rPr>
                <w:rFonts w:ascii="Cambria" w:hAnsi="Cambria"/>
                <w:sz w:val="20"/>
                <w:szCs w:val="20"/>
              </w:rPr>
            </w:pPr>
            <w:r w:rsidRPr="0077452E">
              <w:rPr>
                <w:rFonts w:ascii="Cambria" w:hAnsi="Cambria"/>
                <w:sz w:val="20"/>
                <w:szCs w:val="20"/>
              </w:rPr>
              <w:t>0.0016</w:t>
            </w:r>
          </w:p>
        </w:tc>
      </w:tr>
      <w:tr w:rsidR="0077452E" w:rsidRPr="0077452E" w14:paraId="6E1008D7" w14:textId="77777777" w:rsidTr="00597BA0">
        <w:trPr>
          <w:trHeight w:val="246"/>
        </w:trPr>
        <w:tc>
          <w:tcPr>
            <w:tcW w:w="720" w:type="dxa"/>
            <w:vMerge w:val="restart"/>
            <w:tcBorders>
              <w:top w:val="nil"/>
              <w:left w:val="nil"/>
              <w:bottom w:val="nil"/>
              <w:right w:val="nil"/>
            </w:tcBorders>
            <w:vAlign w:val="center"/>
          </w:tcPr>
          <w:p w14:paraId="6AC78F9C" w14:textId="77777777" w:rsidR="0077452E" w:rsidRPr="0077452E" w:rsidRDefault="0077452E" w:rsidP="0077452E">
            <w:pPr>
              <w:jc w:val="center"/>
              <w:rPr>
                <w:rFonts w:ascii="Cambria" w:hAnsi="Cambria"/>
                <w:sz w:val="20"/>
                <w:szCs w:val="20"/>
              </w:rPr>
            </w:pPr>
            <w:r w:rsidRPr="0077452E">
              <w:rPr>
                <w:rFonts w:ascii="Cambria" w:hAnsi="Cambria"/>
                <w:sz w:val="20"/>
                <w:szCs w:val="20"/>
              </w:rPr>
              <w:t>H</w:t>
            </w:r>
            <w:r w:rsidRPr="0077452E">
              <w:rPr>
                <w:rFonts w:ascii="Cambria" w:hAnsi="Cambria"/>
                <w:sz w:val="20"/>
                <w:szCs w:val="20"/>
                <w:vertAlign w:val="subscript"/>
              </w:rPr>
              <w:t>E</w:t>
            </w:r>
          </w:p>
        </w:tc>
        <w:tc>
          <w:tcPr>
            <w:tcW w:w="630" w:type="dxa"/>
            <w:tcBorders>
              <w:top w:val="nil"/>
              <w:left w:val="nil"/>
              <w:bottom w:val="nil"/>
              <w:right w:val="nil"/>
            </w:tcBorders>
            <w:vAlign w:val="center"/>
          </w:tcPr>
          <w:p w14:paraId="04DD3276" w14:textId="77777777" w:rsidR="0077452E" w:rsidRPr="0077452E" w:rsidRDefault="0077452E" w:rsidP="0077452E">
            <w:pPr>
              <w:jc w:val="center"/>
              <w:rPr>
                <w:rFonts w:ascii="Cambria" w:hAnsi="Cambria"/>
                <w:sz w:val="20"/>
                <w:szCs w:val="20"/>
              </w:rPr>
            </w:pPr>
            <w:r w:rsidRPr="0077452E">
              <w:rPr>
                <w:rFonts w:ascii="Cambria" w:hAnsi="Cambria"/>
                <w:sz w:val="20"/>
                <w:szCs w:val="20"/>
              </w:rPr>
              <w:t>1</w:t>
            </w:r>
          </w:p>
        </w:tc>
        <w:tc>
          <w:tcPr>
            <w:tcW w:w="900" w:type="dxa"/>
            <w:tcBorders>
              <w:top w:val="nil"/>
              <w:left w:val="nil"/>
              <w:bottom w:val="nil"/>
              <w:right w:val="nil"/>
            </w:tcBorders>
          </w:tcPr>
          <w:p w14:paraId="34E583CD" w14:textId="77777777" w:rsidR="0077452E" w:rsidRPr="0077452E" w:rsidRDefault="0077452E" w:rsidP="0077452E">
            <w:pPr>
              <w:rPr>
                <w:rFonts w:ascii="Cambria" w:hAnsi="Cambria"/>
                <w:sz w:val="20"/>
                <w:szCs w:val="20"/>
              </w:rPr>
            </w:pPr>
            <w:r w:rsidRPr="0077452E">
              <w:rPr>
                <w:rFonts w:ascii="Cambria" w:hAnsi="Cambria"/>
                <w:sz w:val="20"/>
                <w:szCs w:val="20"/>
              </w:rPr>
              <w:t>0.0032</w:t>
            </w:r>
          </w:p>
        </w:tc>
        <w:tc>
          <w:tcPr>
            <w:tcW w:w="900" w:type="dxa"/>
            <w:tcBorders>
              <w:top w:val="nil"/>
              <w:left w:val="nil"/>
              <w:bottom w:val="nil"/>
              <w:right w:val="nil"/>
            </w:tcBorders>
          </w:tcPr>
          <w:p w14:paraId="63FE2C62" w14:textId="77777777" w:rsidR="0077452E" w:rsidRPr="0077452E" w:rsidRDefault="0077452E" w:rsidP="0077452E">
            <w:pPr>
              <w:rPr>
                <w:rFonts w:ascii="Cambria" w:hAnsi="Cambria"/>
                <w:sz w:val="20"/>
                <w:szCs w:val="20"/>
              </w:rPr>
            </w:pPr>
            <w:r w:rsidRPr="0077452E">
              <w:rPr>
                <w:rFonts w:ascii="Cambria" w:hAnsi="Cambria"/>
                <w:sz w:val="20"/>
                <w:szCs w:val="20"/>
              </w:rPr>
              <w:t>0.0036</w:t>
            </w:r>
          </w:p>
        </w:tc>
        <w:tc>
          <w:tcPr>
            <w:tcW w:w="900" w:type="dxa"/>
            <w:tcBorders>
              <w:top w:val="nil"/>
              <w:left w:val="nil"/>
              <w:bottom w:val="nil"/>
              <w:right w:val="nil"/>
            </w:tcBorders>
          </w:tcPr>
          <w:p w14:paraId="28F98E6F" w14:textId="77777777" w:rsidR="0077452E" w:rsidRPr="0077452E" w:rsidRDefault="0077452E" w:rsidP="0077452E">
            <w:pPr>
              <w:rPr>
                <w:rFonts w:ascii="Cambria" w:hAnsi="Cambria"/>
                <w:sz w:val="20"/>
                <w:szCs w:val="20"/>
              </w:rPr>
            </w:pPr>
            <w:r w:rsidRPr="0077452E">
              <w:rPr>
                <w:rFonts w:ascii="Cambria" w:hAnsi="Cambria"/>
                <w:sz w:val="20"/>
                <w:szCs w:val="20"/>
              </w:rPr>
              <w:t>0.0031</w:t>
            </w:r>
          </w:p>
        </w:tc>
        <w:tc>
          <w:tcPr>
            <w:tcW w:w="900" w:type="dxa"/>
            <w:tcBorders>
              <w:top w:val="nil"/>
              <w:left w:val="nil"/>
              <w:bottom w:val="nil"/>
              <w:right w:val="nil"/>
            </w:tcBorders>
          </w:tcPr>
          <w:p w14:paraId="08DA0235" w14:textId="77777777" w:rsidR="0077452E" w:rsidRPr="0077452E" w:rsidRDefault="0077452E" w:rsidP="0077452E">
            <w:pPr>
              <w:rPr>
                <w:rFonts w:ascii="Cambria" w:hAnsi="Cambria"/>
                <w:sz w:val="20"/>
                <w:szCs w:val="20"/>
              </w:rPr>
            </w:pPr>
            <w:r w:rsidRPr="0077452E">
              <w:rPr>
                <w:rFonts w:ascii="Cambria" w:hAnsi="Cambria"/>
                <w:sz w:val="20"/>
                <w:szCs w:val="20"/>
              </w:rPr>
              <w:t>0.0039</w:t>
            </w:r>
          </w:p>
        </w:tc>
        <w:tc>
          <w:tcPr>
            <w:tcW w:w="872" w:type="dxa"/>
            <w:tcBorders>
              <w:top w:val="nil"/>
              <w:left w:val="nil"/>
              <w:bottom w:val="nil"/>
              <w:right w:val="nil"/>
            </w:tcBorders>
          </w:tcPr>
          <w:p w14:paraId="2E93627A" w14:textId="77777777" w:rsidR="0077452E" w:rsidRPr="0077452E" w:rsidRDefault="0077452E" w:rsidP="0077452E">
            <w:pPr>
              <w:rPr>
                <w:rFonts w:ascii="Cambria" w:hAnsi="Cambria"/>
                <w:sz w:val="20"/>
                <w:szCs w:val="20"/>
              </w:rPr>
            </w:pPr>
            <w:r w:rsidRPr="0077452E">
              <w:rPr>
                <w:rFonts w:ascii="Cambria" w:hAnsi="Cambria"/>
                <w:sz w:val="20"/>
                <w:szCs w:val="20"/>
              </w:rPr>
              <w:t>0.0028</w:t>
            </w:r>
          </w:p>
        </w:tc>
        <w:tc>
          <w:tcPr>
            <w:tcW w:w="838" w:type="dxa"/>
            <w:tcBorders>
              <w:top w:val="nil"/>
              <w:left w:val="nil"/>
              <w:bottom w:val="nil"/>
              <w:right w:val="nil"/>
            </w:tcBorders>
          </w:tcPr>
          <w:p w14:paraId="6735B723" w14:textId="77777777" w:rsidR="0077452E" w:rsidRPr="0077452E" w:rsidRDefault="0077452E" w:rsidP="0077452E">
            <w:pPr>
              <w:rPr>
                <w:rFonts w:ascii="Cambria" w:hAnsi="Cambria"/>
                <w:sz w:val="20"/>
                <w:szCs w:val="20"/>
              </w:rPr>
            </w:pPr>
            <w:r w:rsidRPr="0077452E">
              <w:rPr>
                <w:rFonts w:ascii="Cambria" w:hAnsi="Cambria"/>
                <w:sz w:val="20"/>
                <w:szCs w:val="20"/>
              </w:rPr>
              <w:t>0.0030</w:t>
            </w:r>
          </w:p>
        </w:tc>
        <w:tc>
          <w:tcPr>
            <w:tcW w:w="900" w:type="dxa"/>
            <w:tcBorders>
              <w:top w:val="nil"/>
              <w:left w:val="nil"/>
              <w:bottom w:val="nil"/>
              <w:right w:val="nil"/>
            </w:tcBorders>
          </w:tcPr>
          <w:p w14:paraId="12BFAB3C" w14:textId="77777777" w:rsidR="0077452E" w:rsidRPr="0077452E" w:rsidRDefault="0077452E" w:rsidP="0077452E">
            <w:pPr>
              <w:rPr>
                <w:rFonts w:ascii="Cambria" w:hAnsi="Cambria"/>
                <w:sz w:val="20"/>
                <w:szCs w:val="20"/>
              </w:rPr>
            </w:pPr>
            <w:r w:rsidRPr="0077452E">
              <w:rPr>
                <w:rFonts w:ascii="Cambria" w:hAnsi="Cambria"/>
                <w:sz w:val="20"/>
                <w:szCs w:val="20"/>
              </w:rPr>
              <w:t>0.0018</w:t>
            </w:r>
          </w:p>
        </w:tc>
        <w:tc>
          <w:tcPr>
            <w:tcW w:w="900" w:type="dxa"/>
            <w:tcBorders>
              <w:top w:val="nil"/>
              <w:left w:val="nil"/>
              <w:bottom w:val="nil"/>
              <w:right w:val="nil"/>
            </w:tcBorders>
          </w:tcPr>
          <w:p w14:paraId="5E18D764" w14:textId="77777777" w:rsidR="0077452E" w:rsidRPr="0077452E" w:rsidRDefault="0077452E" w:rsidP="0077452E">
            <w:pPr>
              <w:rPr>
                <w:rFonts w:ascii="Cambria" w:hAnsi="Cambria"/>
                <w:sz w:val="20"/>
                <w:szCs w:val="20"/>
              </w:rPr>
            </w:pPr>
            <w:r w:rsidRPr="0077452E">
              <w:rPr>
                <w:rFonts w:ascii="Cambria" w:hAnsi="Cambria"/>
                <w:sz w:val="20"/>
                <w:szCs w:val="20"/>
              </w:rPr>
              <w:t>0.0029</w:t>
            </w:r>
          </w:p>
        </w:tc>
        <w:tc>
          <w:tcPr>
            <w:tcW w:w="900" w:type="dxa"/>
            <w:tcBorders>
              <w:top w:val="nil"/>
              <w:left w:val="nil"/>
              <w:bottom w:val="nil"/>
              <w:right w:val="nil"/>
            </w:tcBorders>
          </w:tcPr>
          <w:p w14:paraId="7A0BF2D0" w14:textId="77777777" w:rsidR="0077452E" w:rsidRPr="0077452E" w:rsidRDefault="0077452E" w:rsidP="0077452E">
            <w:pPr>
              <w:rPr>
                <w:rFonts w:ascii="Cambria" w:hAnsi="Cambria"/>
                <w:sz w:val="20"/>
                <w:szCs w:val="20"/>
              </w:rPr>
            </w:pPr>
            <w:r w:rsidRPr="0077452E">
              <w:rPr>
                <w:rFonts w:ascii="Cambria" w:hAnsi="Cambria"/>
                <w:sz w:val="20"/>
                <w:szCs w:val="20"/>
              </w:rPr>
              <w:t>0.0014</w:t>
            </w:r>
          </w:p>
        </w:tc>
        <w:tc>
          <w:tcPr>
            <w:tcW w:w="900" w:type="dxa"/>
            <w:tcBorders>
              <w:top w:val="nil"/>
              <w:left w:val="nil"/>
              <w:bottom w:val="nil"/>
              <w:right w:val="nil"/>
            </w:tcBorders>
          </w:tcPr>
          <w:p w14:paraId="376F0D73" w14:textId="77777777" w:rsidR="0077452E" w:rsidRPr="0077452E" w:rsidRDefault="0077452E" w:rsidP="0077452E">
            <w:pPr>
              <w:rPr>
                <w:rFonts w:ascii="Cambria" w:hAnsi="Cambria"/>
                <w:sz w:val="20"/>
                <w:szCs w:val="20"/>
              </w:rPr>
            </w:pPr>
            <w:r w:rsidRPr="0077452E">
              <w:rPr>
                <w:rFonts w:ascii="Cambria" w:hAnsi="Cambria"/>
                <w:sz w:val="20"/>
                <w:szCs w:val="20"/>
              </w:rPr>
              <w:t>0.0021</w:t>
            </w:r>
          </w:p>
        </w:tc>
        <w:tc>
          <w:tcPr>
            <w:tcW w:w="900" w:type="dxa"/>
            <w:tcBorders>
              <w:top w:val="nil"/>
              <w:left w:val="nil"/>
              <w:bottom w:val="nil"/>
              <w:right w:val="nil"/>
            </w:tcBorders>
          </w:tcPr>
          <w:p w14:paraId="3A63C03B" w14:textId="77777777" w:rsidR="0077452E" w:rsidRPr="0077452E" w:rsidRDefault="0077452E" w:rsidP="0077452E">
            <w:pPr>
              <w:rPr>
                <w:rFonts w:ascii="Cambria" w:hAnsi="Cambria"/>
                <w:sz w:val="20"/>
                <w:szCs w:val="20"/>
              </w:rPr>
            </w:pPr>
            <w:r w:rsidRPr="0077452E">
              <w:rPr>
                <w:rFonts w:ascii="Cambria" w:hAnsi="Cambria"/>
                <w:sz w:val="20"/>
                <w:szCs w:val="20"/>
              </w:rPr>
              <w:t>0.0013</w:t>
            </w:r>
          </w:p>
        </w:tc>
        <w:tc>
          <w:tcPr>
            <w:tcW w:w="900" w:type="dxa"/>
            <w:tcBorders>
              <w:top w:val="nil"/>
              <w:left w:val="nil"/>
              <w:bottom w:val="nil"/>
              <w:right w:val="nil"/>
            </w:tcBorders>
          </w:tcPr>
          <w:p w14:paraId="1FD26DE7" w14:textId="77777777" w:rsidR="0077452E" w:rsidRPr="0077452E" w:rsidRDefault="0077452E" w:rsidP="0077452E">
            <w:pPr>
              <w:rPr>
                <w:rFonts w:ascii="Cambria" w:hAnsi="Cambria"/>
                <w:sz w:val="20"/>
                <w:szCs w:val="20"/>
              </w:rPr>
            </w:pPr>
            <w:r w:rsidRPr="0077452E">
              <w:rPr>
                <w:rFonts w:ascii="Cambria" w:hAnsi="Cambria"/>
                <w:sz w:val="20"/>
                <w:szCs w:val="20"/>
              </w:rPr>
              <w:t>0.0024</w:t>
            </w:r>
          </w:p>
        </w:tc>
        <w:tc>
          <w:tcPr>
            <w:tcW w:w="900" w:type="dxa"/>
            <w:tcBorders>
              <w:top w:val="nil"/>
              <w:left w:val="nil"/>
              <w:bottom w:val="nil"/>
              <w:right w:val="nil"/>
            </w:tcBorders>
          </w:tcPr>
          <w:p w14:paraId="66CF01EB" w14:textId="77777777" w:rsidR="0077452E" w:rsidRPr="0077452E" w:rsidRDefault="0077452E" w:rsidP="0077452E">
            <w:pPr>
              <w:rPr>
                <w:rFonts w:ascii="Cambria" w:hAnsi="Cambria"/>
                <w:sz w:val="20"/>
                <w:szCs w:val="20"/>
              </w:rPr>
            </w:pPr>
            <w:r w:rsidRPr="0077452E">
              <w:rPr>
                <w:rFonts w:ascii="Cambria" w:hAnsi="Cambria"/>
                <w:sz w:val="20"/>
                <w:szCs w:val="20"/>
              </w:rPr>
              <w:t>0.0007</w:t>
            </w:r>
          </w:p>
        </w:tc>
        <w:tc>
          <w:tcPr>
            <w:tcW w:w="900" w:type="dxa"/>
            <w:tcBorders>
              <w:top w:val="nil"/>
              <w:left w:val="nil"/>
              <w:bottom w:val="nil"/>
              <w:right w:val="nil"/>
            </w:tcBorders>
          </w:tcPr>
          <w:p w14:paraId="2E898DC2" w14:textId="77777777" w:rsidR="0077452E" w:rsidRPr="0077452E" w:rsidRDefault="0077452E" w:rsidP="0077452E">
            <w:pPr>
              <w:rPr>
                <w:rFonts w:ascii="Cambria" w:hAnsi="Cambria"/>
                <w:sz w:val="20"/>
                <w:szCs w:val="20"/>
              </w:rPr>
            </w:pPr>
            <w:r w:rsidRPr="0077452E">
              <w:rPr>
                <w:rFonts w:ascii="Cambria" w:hAnsi="Cambria"/>
                <w:sz w:val="20"/>
                <w:szCs w:val="20"/>
              </w:rPr>
              <w:t>0.0028</w:t>
            </w:r>
          </w:p>
        </w:tc>
      </w:tr>
      <w:tr w:rsidR="0077452E" w:rsidRPr="0077452E" w14:paraId="4C772BB9" w14:textId="77777777" w:rsidTr="00597BA0">
        <w:trPr>
          <w:trHeight w:val="279"/>
        </w:trPr>
        <w:tc>
          <w:tcPr>
            <w:tcW w:w="720" w:type="dxa"/>
            <w:vMerge/>
            <w:tcBorders>
              <w:top w:val="nil"/>
              <w:left w:val="nil"/>
              <w:bottom w:val="nil"/>
              <w:right w:val="nil"/>
            </w:tcBorders>
            <w:vAlign w:val="center"/>
          </w:tcPr>
          <w:p w14:paraId="7830173D" w14:textId="77777777" w:rsidR="0077452E" w:rsidRPr="0077452E" w:rsidRDefault="0077452E" w:rsidP="0077452E">
            <w:pPr>
              <w:jc w:val="center"/>
              <w:rPr>
                <w:rFonts w:ascii="Cambria" w:hAnsi="Cambria"/>
                <w:sz w:val="20"/>
                <w:szCs w:val="20"/>
              </w:rPr>
            </w:pPr>
          </w:p>
        </w:tc>
        <w:tc>
          <w:tcPr>
            <w:tcW w:w="630" w:type="dxa"/>
            <w:tcBorders>
              <w:top w:val="nil"/>
              <w:left w:val="nil"/>
              <w:bottom w:val="nil"/>
              <w:right w:val="nil"/>
            </w:tcBorders>
            <w:vAlign w:val="center"/>
          </w:tcPr>
          <w:p w14:paraId="67F8782B" w14:textId="77777777" w:rsidR="0077452E" w:rsidRPr="0077452E" w:rsidRDefault="0077452E" w:rsidP="0077452E">
            <w:pPr>
              <w:jc w:val="center"/>
              <w:rPr>
                <w:rFonts w:ascii="Cambria" w:hAnsi="Cambria"/>
                <w:sz w:val="20"/>
                <w:szCs w:val="20"/>
              </w:rPr>
            </w:pPr>
            <w:r w:rsidRPr="0077452E">
              <w:rPr>
                <w:rFonts w:ascii="Cambria" w:hAnsi="Cambria"/>
                <w:sz w:val="20"/>
                <w:szCs w:val="20"/>
              </w:rPr>
              <w:t>2</w:t>
            </w:r>
          </w:p>
        </w:tc>
        <w:tc>
          <w:tcPr>
            <w:tcW w:w="900" w:type="dxa"/>
            <w:tcBorders>
              <w:top w:val="nil"/>
              <w:left w:val="nil"/>
              <w:bottom w:val="nil"/>
              <w:right w:val="nil"/>
            </w:tcBorders>
          </w:tcPr>
          <w:p w14:paraId="4226F0F3" w14:textId="77777777" w:rsidR="0077452E" w:rsidRPr="0077452E" w:rsidRDefault="0077452E" w:rsidP="0077452E">
            <w:pPr>
              <w:rPr>
                <w:rFonts w:ascii="Cambria" w:hAnsi="Cambria"/>
                <w:sz w:val="20"/>
                <w:szCs w:val="20"/>
              </w:rPr>
            </w:pPr>
            <w:r w:rsidRPr="0077452E">
              <w:rPr>
                <w:rFonts w:ascii="Cambria" w:hAnsi="Cambria"/>
                <w:sz w:val="20"/>
                <w:szCs w:val="20"/>
              </w:rPr>
              <w:t>0.0026</w:t>
            </w:r>
          </w:p>
        </w:tc>
        <w:tc>
          <w:tcPr>
            <w:tcW w:w="900" w:type="dxa"/>
            <w:tcBorders>
              <w:top w:val="nil"/>
              <w:left w:val="nil"/>
              <w:bottom w:val="nil"/>
              <w:right w:val="nil"/>
            </w:tcBorders>
          </w:tcPr>
          <w:p w14:paraId="6AF66042" w14:textId="77777777" w:rsidR="0077452E" w:rsidRPr="0077452E" w:rsidRDefault="0077452E" w:rsidP="0077452E">
            <w:pPr>
              <w:rPr>
                <w:rFonts w:ascii="Cambria" w:hAnsi="Cambria"/>
                <w:sz w:val="20"/>
                <w:szCs w:val="20"/>
              </w:rPr>
            </w:pPr>
            <w:r w:rsidRPr="0077452E">
              <w:rPr>
                <w:rFonts w:ascii="Cambria" w:hAnsi="Cambria"/>
                <w:sz w:val="20"/>
                <w:szCs w:val="20"/>
              </w:rPr>
              <w:t>0.0031</w:t>
            </w:r>
          </w:p>
        </w:tc>
        <w:tc>
          <w:tcPr>
            <w:tcW w:w="900" w:type="dxa"/>
            <w:tcBorders>
              <w:top w:val="nil"/>
              <w:left w:val="nil"/>
              <w:bottom w:val="nil"/>
              <w:right w:val="nil"/>
            </w:tcBorders>
          </w:tcPr>
          <w:p w14:paraId="08D7B6D8" w14:textId="77777777" w:rsidR="0077452E" w:rsidRPr="0077452E" w:rsidRDefault="0077452E" w:rsidP="0077452E">
            <w:pPr>
              <w:rPr>
                <w:rFonts w:ascii="Cambria" w:hAnsi="Cambria"/>
                <w:sz w:val="20"/>
                <w:szCs w:val="20"/>
              </w:rPr>
            </w:pPr>
            <w:r w:rsidRPr="0077452E">
              <w:rPr>
                <w:rFonts w:ascii="Cambria" w:hAnsi="Cambria"/>
                <w:sz w:val="20"/>
                <w:szCs w:val="20"/>
              </w:rPr>
              <w:t>0.0027</w:t>
            </w:r>
          </w:p>
        </w:tc>
        <w:tc>
          <w:tcPr>
            <w:tcW w:w="900" w:type="dxa"/>
            <w:tcBorders>
              <w:top w:val="nil"/>
              <w:left w:val="nil"/>
              <w:bottom w:val="nil"/>
              <w:right w:val="nil"/>
            </w:tcBorders>
          </w:tcPr>
          <w:p w14:paraId="568E417A" w14:textId="77777777" w:rsidR="0077452E" w:rsidRPr="0077452E" w:rsidRDefault="0077452E" w:rsidP="0077452E">
            <w:pPr>
              <w:rPr>
                <w:rFonts w:ascii="Cambria" w:hAnsi="Cambria"/>
                <w:sz w:val="20"/>
                <w:szCs w:val="20"/>
              </w:rPr>
            </w:pPr>
            <w:r w:rsidRPr="0077452E">
              <w:rPr>
                <w:rFonts w:ascii="Cambria" w:hAnsi="Cambria"/>
                <w:sz w:val="20"/>
                <w:szCs w:val="20"/>
              </w:rPr>
              <w:t>0.0032</w:t>
            </w:r>
          </w:p>
        </w:tc>
        <w:tc>
          <w:tcPr>
            <w:tcW w:w="872" w:type="dxa"/>
            <w:tcBorders>
              <w:top w:val="nil"/>
              <w:left w:val="nil"/>
              <w:bottom w:val="nil"/>
              <w:right w:val="nil"/>
            </w:tcBorders>
          </w:tcPr>
          <w:p w14:paraId="2A72CA53" w14:textId="77777777" w:rsidR="0077452E" w:rsidRPr="0077452E" w:rsidRDefault="0077452E" w:rsidP="0077452E">
            <w:pPr>
              <w:rPr>
                <w:rFonts w:ascii="Cambria" w:hAnsi="Cambria"/>
                <w:sz w:val="20"/>
                <w:szCs w:val="20"/>
              </w:rPr>
            </w:pPr>
            <w:r w:rsidRPr="0077452E">
              <w:rPr>
                <w:rFonts w:ascii="Cambria" w:hAnsi="Cambria"/>
                <w:sz w:val="20"/>
                <w:szCs w:val="20"/>
              </w:rPr>
              <w:t>0.0031</w:t>
            </w:r>
          </w:p>
        </w:tc>
        <w:tc>
          <w:tcPr>
            <w:tcW w:w="838" w:type="dxa"/>
            <w:tcBorders>
              <w:top w:val="nil"/>
              <w:left w:val="nil"/>
              <w:bottom w:val="nil"/>
              <w:right w:val="nil"/>
            </w:tcBorders>
          </w:tcPr>
          <w:p w14:paraId="10C8A64D" w14:textId="77777777" w:rsidR="0077452E" w:rsidRPr="0077452E" w:rsidRDefault="0077452E" w:rsidP="0077452E">
            <w:pPr>
              <w:rPr>
                <w:rFonts w:ascii="Cambria" w:hAnsi="Cambria"/>
                <w:sz w:val="20"/>
                <w:szCs w:val="20"/>
              </w:rPr>
            </w:pPr>
            <w:r w:rsidRPr="0077452E">
              <w:rPr>
                <w:rFonts w:ascii="Cambria" w:hAnsi="Cambria"/>
                <w:sz w:val="20"/>
                <w:szCs w:val="20"/>
              </w:rPr>
              <w:t>0.0032</w:t>
            </w:r>
          </w:p>
        </w:tc>
        <w:tc>
          <w:tcPr>
            <w:tcW w:w="900" w:type="dxa"/>
            <w:tcBorders>
              <w:top w:val="nil"/>
              <w:left w:val="nil"/>
              <w:bottom w:val="nil"/>
              <w:right w:val="nil"/>
            </w:tcBorders>
          </w:tcPr>
          <w:p w14:paraId="7CA08AC5" w14:textId="77777777" w:rsidR="0077452E" w:rsidRPr="0077452E" w:rsidRDefault="0077452E" w:rsidP="0077452E">
            <w:pPr>
              <w:rPr>
                <w:rFonts w:ascii="Cambria" w:hAnsi="Cambria"/>
                <w:sz w:val="20"/>
                <w:szCs w:val="20"/>
              </w:rPr>
            </w:pPr>
            <w:r w:rsidRPr="0077452E">
              <w:rPr>
                <w:rFonts w:ascii="Cambria" w:hAnsi="Cambria"/>
                <w:sz w:val="20"/>
                <w:szCs w:val="20"/>
              </w:rPr>
              <w:t>0.0018</w:t>
            </w:r>
          </w:p>
        </w:tc>
        <w:tc>
          <w:tcPr>
            <w:tcW w:w="900" w:type="dxa"/>
            <w:tcBorders>
              <w:top w:val="nil"/>
              <w:left w:val="nil"/>
              <w:bottom w:val="nil"/>
              <w:right w:val="nil"/>
            </w:tcBorders>
          </w:tcPr>
          <w:p w14:paraId="35F8AD9D" w14:textId="77777777" w:rsidR="0077452E" w:rsidRPr="0077452E" w:rsidRDefault="0077452E" w:rsidP="0077452E">
            <w:pPr>
              <w:rPr>
                <w:rFonts w:ascii="Cambria" w:hAnsi="Cambria"/>
                <w:sz w:val="20"/>
                <w:szCs w:val="20"/>
              </w:rPr>
            </w:pPr>
            <w:r w:rsidRPr="0077452E">
              <w:rPr>
                <w:rFonts w:ascii="Cambria" w:hAnsi="Cambria"/>
                <w:sz w:val="20"/>
                <w:szCs w:val="20"/>
              </w:rPr>
              <w:t>0.0032</w:t>
            </w:r>
          </w:p>
        </w:tc>
        <w:tc>
          <w:tcPr>
            <w:tcW w:w="900" w:type="dxa"/>
            <w:tcBorders>
              <w:top w:val="nil"/>
              <w:left w:val="nil"/>
              <w:bottom w:val="nil"/>
              <w:right w:val="nil"/>
            </w:tcBorders>
          </w:tcPr>
          <w:p w14:paraId="2029383A" w14:textId="77777777" w:rsidR="0077452E" w:rsidRPr="0077452E" w:rsidRDefault="0077452E" w:rsidP="0077452E">
            <w:pPr>
              <w:rPr>
                <w:rFonts w:ascii="Cambria" w:hAnsi="Cambria"/>
                <w:sz w:val="20"/>
                <w:szCs w:val="20"/>
              </w:rPr>
            </w:pPr>
            <w:r w:rsidRPr="0077452E">
              <w:rPr>
                <w:rFonts w:ascii="Cambria" w:hAnsi="Cambria"/>
                <w:sz w:val="20"/>
                <w:szCs w:val="20"/>
              </w:rPr>
              <w:t>0.0016</w:t>
            </w:r>
          </w:p>
        </w:tc>
        <w:tc>
          <w:tcPr>
            <w:tcW w:w="900" w:type="dxa"/>
            <w:tcBorders>
              <w:top w:val="nil"/>
              <w:left w:val="nil"/>
              <w:bottom w:val="nil"/>
              <w:right w:val="nil"/>
            </w:tcBorders>
          </w:tcPr>
          <w:p w14:paraId="685EDAE4" w14:textId="77777777" w:rsidR="0077452E" w:rsidRPr="0077452E" w:rsidRDefault="0077452E" w:rsidP="0077452E">
            <w:pPr>
              <w:rPr>
                <w:rFonts w:ascii="Cambria" w:hAnsi="Cambria"/>
                <w:sz w:val="20"/>
                <w:szCs w:val="20"/>
              </w:rPr>
            </w:pPr>
            <w:r w:rsidRPr="0077452E">
              <w:rPr>
                <w:rFonts w:ascii="Cambria" w:hAnsi="Cambria"/>
                <w:sz w:val="20"/>
                <w:szCs w:val="20"/>
              </w:rPr>
              <w:t>0.0024</w:t>
            </w:r>
          </w:p>
        </w:tc>
        <w:tc>
          <w:tcPr>
            <w:tcW w:w="900" w:type="dxa"/>
            <w:tcBorders>
              <w:top w:val="nil"/>
              <w:left w:val="nil"/>
              <w:bottom w:val="nil"/>
              <w:right w:val="nil"/>
            </w:tcBorders>
          </w:tcPr>
          <w:p w14:paraId="1A004428" w14:textId="77777777" w:rsidR="0077452E" w:rsidRPr="0077452E" w:rsidRDefault="0077452E" w:rsidP="0077452E">
            <w:pPr>
              <w:rPr>
                <w:rFonts w:ascii="Cambria" w:hAnsi="Cambria"/>
                <w:sz w:val="20"/>
                <w:szCs w:val="20"/>
              </w:rPr>
            </w:pPr>
            <w:r w:rsidRPr="0077452E">
              <w:rPr>
                <w:rFonts w:ascii="Cambria" w:hAnsi="Cambria"/>
                <w:sz w:val="20"/>
                <w:szCs w:val="20"/>
              </w:rPr>
              <w:t>0.0014</w:t>
            </w:r>
          </w:p>
        </w:tc>
        <w:tc>
          <w:tcPr>
            <w:tcW w:w="900" w:type="dxa"/>
            <w:tcBorders>
              <w:top w:val="nil"/>
              <w:left w:val="nil"/>
              <w:bottom w:val="nil"/>
              <w:right w:val="nil"/>
            </w:tcBorders>
          </w:tcPr>
          <w:p w14:paraId="17437884" w14:textId="77777777" w:rsidR="0077452E" w:rsidRPr="0077452E" w:rsidRDefault="0077452E" w:rsidP="0077452E">
            <w:pPr>
              <w:rPr>
                <w:rFonts w:ascii="Cambria" w:hAnsi="Cambria"/>
                <w:sz w:val="20"/>
                <w:szCs w:val="20"/>
              </w:rPr>
            </w:pPr>
            <w:r w:rsidRPr="0077452E">
              <w:rPr>
                <w:rFonts w:ascii="Cambria" w:hAnsi="Cambria"/>
                <w:sz w:val="20"/>
                <w:szCs w:val="20"/>
              </w:rPr>
              <w:t>0.0024</w:t>
            </w:r>
          </w:p>
        </w:tc>
        <w:tc>
          <w:tcPr>
            <w:tcW w:w="900" w:type="dxa"/>
            <w:tcBorders>
              <w:top w:val="nil"/>
              <w:left w:val="nil"/>
              <w:bottom w:val="nil"/>
              <w:right w:val="nil"/>
            </w:tcBorders>
          </w:tcPr>
          <w:p w14:paraId="12732C75" w14:textId="77777777" w:rsidR="0077452E" w:rsidRPr="0077452E" w:rsidRDefault="0077452E" w:rsidP="0077452E">
            <w:pPr>
              <w:rPr>
                <w:rFonts w:ascii="Cambria" w:hAnsi="Cambria"/>
                <w:sz w:val="20"/>
                <w:szCs w:val="20"/>
              </w:rPr>
            </w:pPr>
            <w:r w:rsidRPr="0077452E">
              <w:rPr>
                <w:rFonts w:ascii="Cambria" w:hAnsi="Cambria"/>
                <w:sz w:val="20"/>
                <w:szCs w:val="20"/>
              </w:rPr>
              <w:t>0.0007</w:t>
            </w:r>
          </w:p>
        </w:tc>
        <w:tc>
          <w:tcPr>
            <w:tcW w:w="900" w:type="dxa"/>
            <w:tcBorders>
              <w:top w:val="nil"/>
              <w:left w:val="nil"/>
              <w:bottom w:val="nil"/>
              <w:right w:val="nil"/>
            </w:tcBorders>
          </w:tcPr>
          <w:p w14:paraId="677D4970" w14:textId="77777777" w:rsidR="0077452E" w:rsidRPr="0077452E" w:rsidRDefault="0077452E" w:rsidP="0077452E">
            <w:pPr>
              <w:rPr>
                <w:rFonts w:ascii="Cambria" w:hAnsi="Cambria"/>
                <w:sz w:val="20"/>
                <w:szCs w:val="20"/>
              </w:rPr>
            </w:pPr>
            <w:r w:rsidRPr="0077452E">
              <w:rPr>
                <w:rFonts w:ascii="Cambria" w:hAnsi="Cambria"/>
                <w:sz w:val="20"/>
                <w:szCs w:val="20"/>
              </w:rPr>
              <w:t>0.0029</w:t>
            </w:r>
          </w:p>
        </w:tc>
      </w:tr>
      <w:tr w:rsidR="0077452E" w:rsidRPr="0077452E" w14:paraId="0C6E6889" w14:textId="77777777" w:rsidTr="00597BA0">
        <w:trPr>
          <w:trHeight w:val="263"/>
        </w:trPr>
        <w:tc>
          <w:tcPr>
            <w:tcW w:w="720" w:type="dxa"/>
            <w:vMerge/>
            <w:tcBorders>
              <w:top w:val="nil"/>
              <w:left w:val="nil"/>
              <w:bottom w:val="nil"/>
              <w:right w:val="nil"/>
            </w:tcBorders>
            <w:vAlign w:val="center"/>
          </w:tcPr>
          <w:p w14:paraId="12D5307A" w14:textId="77777777" w:rsidR="0077452E" w:rsidRPr="0077452E" w:rsidRDefault="0077452E" w:rsidP="0077452E">
            <w:pPr>
              <w:jc w:val="center"/>
              <w:rPr>
                <w:rFonts w:ascii="Cambria" w:hAnsi="Cambria"/>
                <w:sz w:val="20"/>
                <w:szCs w:val="20"/>
              </w:rPr>
            </w:pPr>
          </w:p>
        </w:tc>
        <w:tc>
          <w:tcPr>
            <w:tcW w:w="630" w:type="dxa"/>
            <w:tcBorders>
              <w:top w:val="nil"/>
              <w:left w:val="nil"/>
              <w:bottom w:val="nil"/>
              <w:right w:val="nil"/>
            </w:tcBorders>
            <w:vAlign w:val="center"/>
          </w:tcPr>
          <w:p w14:paraId="17B16AC0" w14:textId="77777777" w:rsidR="0077452E" w:rsidRPr="0077452E" w:rsidRDefault="0077452E" w:rsidP="0077452E">
            <w:pPr>
              <w:jc w:val="center"/>
              <w:rPr>
                <w:rFonts w:ascii="Cambria" w:hAnsi="Cambria"/>
                <w:sz w:val="20"/>
                <w:szCs w:val="20"/>
              </w:rPr>
            </w:pPr>
            <w:r w:rsidRPr="0077452E">
              <w:rPr>
                <w:rFonts w:ascii="Cambria" w:hAnsi="Cambria"/>
                <w:sz w:val="20"/>
                <w:szCs w:val="20"/>
              </w:rPr>
              <w:t>3</w:t>
            </w:r>
          </w:p>
        </w:tc>
        <w:tc>
          <w:tcPr>
            <w:tcW w:w="900" w:type="dxa"/>
            <w:tcBorders>
              <w:top w:val="nil"/>
              <w:left w:val="nil"/>
              <w:bottom w:val="nil"/>
              <w:right w:val="nil"/>
            </w:tcBorders>
          </w:tcPr>
          <w:p w14:paraId="0C590498" w14:textId="77777777" w:rsidR="0077452E" w:rsidRPr="0077452E" w:rsidRDefault="0077452E" w:rsidP="0077452E">
            <w:pPr>
              <w:rPr>
                <w:rFonts w:ascii="Cambria" w:hAnsi="Cambria"/>
                <w:sz w:val="20"/>
                <w:szCs w:val="20"/>
              </w:rPr>
            </w:pPr>
            <w:r w:rsidRPr="0077452E">
              <w:rPr>
                <w:rFonts w:ascii="Cambria" w:hAnsi="Cambria"/>
                <w:sz w:val="20"/>
                <w:szCs w:val="20"/>
              </w:rPr>
              <w:t>0.0021</w:t>
            </w:r>
          </w:p>
        </w:tc>
        <w:tc>
          <w:tcPr>
            <w:tcW w:w="900" w:type="dxa"/>
            <w:tcBorders>
              <w:top w:val="nil"/>
              <w:left w:val="nil"/>
              <w:bottom w:val="nil"/>
              <w:right w:val="nil"/>
            </w:tcBorders>
          </w:tcPr>
          <w:p w14:paraId="4E120193" w14:textId="77777777" w:rsidR="0077452E" w:rsidRPr="0077452E" w:rsidRDefault="0077452E" w:rsidP="0077452E">
            <w:pPr>
              <w:rPr>
                <w:rFonts w:ascii="Cambria" w:hAnsi="Cambria"/>
                <w:sz w:val="20"/>
                <w:szCs w:val="20"/>
              </w:rPr>
            </w:pPr>
            <w:r w:rsidRPr="0077452E">
              <w:rPr>
                <w:rFonts w:ascii="Cambria" w:hAnsi="Cambria"/>
                <w:sz w:val="20"/>
                <w:szCs w:val="20"/>
              </w:rPr>
              <w:t>0.0021</w:t>
            </w:r>
          </w:p>
        </w:tc>
        <w:tc>
          <w:tcPr>
            <w:tcW w:w="900" w:type="dxa"/>
            <w:tcBorders>
              <w:top w:val="nil"/>
              <w:left w:val="nil"/>
              <w:bottom w:val="nil"/>
              <w:right w:val="nil"/>
            </w:tcBorders>
          </w:tcPr>
          <w:p w14:paraId="23D353BF" w14:textId="77777777" w:rsidR="0077452E" w:rsidRPr="0077452E" w:rsidRDefault="0077452E" w:rsidP="0077452E">
            <w:pPr>
              <w:rPr>
                <w:rFonts w:ascii="Cambria" w:hAnsi="Cambria"/>
                <w:sz w:val="20"/>
                <w:szCs w:val="20"/>
              </w:rPr>
            </w:pPr>
            <w:r w:rsidRPr="0077452E">
              <w:rPr>
                <w:rFonts w:ascii="Cambria" w:hAnsi="Cambria"/>
                <w:sz w:val="20"/>
                <w:szCs w:val="20"/>
              </w:rPr>
              <w:t>0.0016</w:t>
            </w:r>
          </w:p>
        </w:tc>
        <w:tc>
          <w:tcPr>
            <w:tcW w:w="900" w:type="dxa"/>
            <w:tcBorders>
              <w:top w:val="nil"/>
              <w:left w:val="nil"/>
              <w:bottom w:val="nil"/>
              <w:right w:val="nil"/>
            </w:tcBorders>
          </w:tcPr>
          <w:p w14:paraId="7D409D13" w14:textId="77777777" w:rsidR="0077452E" w:rsidRPr="0077452E" w:rsidRDefault="0077452E" w:rsidP="0077452E">
            <w:pPr>
              <w:rPr>
                <w:rFonts w:ascii="Cambria" w:hAnsi="Cambria"/>
                <w:sz w:val="20"/>
                <w:szCs w:val="20"/>
              </w:rPr>
            </w:pPr>
            <w:r w:rsidRPr="0077452E">
              <w:rPr>
                <w:rFonts w:ascii="Cambria" w:hAnsi="Cambria"/>
                <w:sz w:val="20"/>
                <w:szCs w:val="20"/>
              </w:rPr>
              <w:t>*</w:t>
            </w:r>
          </w:p>
        </w:tc>
        <w:tc>
          <w:tcPr>
            <w:tcW w:w="872" w:type="dxa"/>
            <w:tcBorders>
              <w:top w:val="nil"/>
              <w:left w:val="nil"/>
              <w:bottom w:val="nil"/>
              <w:right w:val="nil"/>
            </w:tcBorders>
          </w:tcPr>
          <w:p w14:paraId="32D6E82D" w14:textId="77777777" w:rsidR="0077452E" w:rsidRPr="0077452E" w:rsidRDefault="0077452E" w:rsidP="0077452E">
            <w:pPr>
              <w:rPr>
                <w:rFonts w:ascii="Cambria" w:hAnsi="Cambria"/>
                <w:sz w:val="20"/>
                <w:szCs w:val="20"/>
              </w:rPr>
            </w:pPr>
            <w:r w:rsidRPr="0077452E">
              <w:rPr>
                <w:rFonts w:ascii="Cambria" w:hAnsi="Cambria"/>
                <w:sz w:val="20"/>
                <w:szCs w:val="20"/>
              </w:rPr>
              <w:t>0.0018</w:t>
            </w:r>
          </w:p>
        </w:tc>
        <w:tc>
          <w:tcPr>
            <w:tcW w:w="838" w:type="dxa"/>
            <w:tcBorders>
              <w:top w:val="nil"/>
              <w:left w:val="nil"/>
              <w:bottom w:val="nil"/>
              <w:right w:val="nil"/>
            </w:tcBorders>
          </w:tcPr>
          <w:p w14:paraId="7995CD00" w14:textId="77777777" w:rsidR="0077452E" w:rsidRPr="0077452E" w:rsidRDefault="0077452E" w:rsidP="0077452E">
            <w:pPr>
              <w:rPr>
                <w:rFonts w:ascii="Cambria" w:hAnsi="Cambria"/>
                <w:sz w:val="20"/>
                <w:szCs w:val="20"/>
              </w:rPr>
            </w:pPr>
            <w:r w:rsidRPr="0077452E">
              <w:rPr>
                <w:rFonts w:ascii="Cambria" w:hAnsi="Cambria"/>
                <w:sz w:val="20"/>
                <w:szCs w:val="20"/>
              </w:rPr>
              <w:t>0.0017</w:t>
            </w:r>
          </w:p>
        </w:tc>
        <w:tc>
          <w:tcPr>
            <w:tcW w:w="900" w:type="dxa"/>
            <w:tcBorders>
              <w:top w:val="nil"/>
              <w:left w:val="nil"/>
              <w:bottom w:val="nil"/>
              <w:right w:val="nil"/>
            </w:tcBorders>
          </w:tcPr>
          <w:p w14:paraId="02E68439" w14:textId="77777777" w:rsidR="0077452E" w:rsidRPr="0077452E" w:rsidRDefault="0077452E" w:rsidP="0077452E">
            <w:pPr>
              <w:rPr>
                <w:rFonts w:ascii="Cambria" w:hAnsi="Cambria"/>
                <w:sz w:val="20"/>
                <w:szCs w:val="20"/>
              </w:rPr>
            </w:pPr>
            <w:r w:rsidRPr="0077452E">
              <w:rPr>
                <w:rFonts w:ascii="Cambria" w:hAnsi="Cambria"/>
                <w:sz w:val="20"/>
                <w:szCs w:val="20"/>
              </w:rPr>
              <w:t>0.0011</w:t>
            </w:r>
          </w:p>
        </w:tc>
        <w:tc>
          <w:tcPr>
            <w:tcW w:w="900" w:type="dxa"/>
            <w:tcBorders>
              <w:top w:val="nil"/>
              <w:left w:val="nil"/>
              <w:bottom w:val="nil"/>
              <w:right w:val="nil"/>
            </w:tcBorders>
          </w:tcPr>
          <w:p w14:paraId="606B1EB3" w14:textId="77777777" w:rsidR="0077452E" w:rsidRPr="0077452E" w:rsidRDefault="0077452E" w:rsidP="0077452E">
            <w:pPr>
              <w:rPr>
                <w:rFonts w:ascii="Cambria" w:hAnsi="Cambria"/>
                <w:sz w:val="20"/>
                <w:szCs w:val="20"/>
              </w:rPr>
            </w:pPr>
            <w:r w:rsidRPr="0077452E">
              <w:rPr>
                <w:rFonts w:ascii="Cambria" w:hAnsi="Cambria"/>
                <w:sz w:val="20"/>
                <w:szCs w:val="20"/>
              </w:rPr>
              <w:t>0.0023</w:t>
            </w:r>
          </w:p>
        </w:tc>
        <w:tc>
          <w:tcPr>
            <w:tcW w:w="900" w:type="dxa"/>
            <w:tcBorders>
              <w:top w:val="nil"/>
              <w:left w:val="nil"/>
              <w:bottom w:val="nil"/>
              <w:right w:val="nil"/>
            </w:tcBorders>
          </w:tcPr>
          <w:p w14:paraId="0885A860" w14:textId="77777777" w:rsidR="0077452E" w:rsidRPr="0077452E" w:rsidRDefault="0077452E" w:rsidP="0077452E">
            <w:pPr>
              <w:rPr>
                <w:rFonts w:ascii="Cambria" w:hAnsi="Cambria"/>
                <w:sz w:val="20"/>
                <w:szCs w:val="20"/>
              </w:rPr>
            </w:pPr>
            <w:r w:rsidRPr="0077452E">
              <w:rPr>
                <w:rFonts w:ascii="Cambria" w:hAnsi="Cambria"/>
                <w:sz w:val="20"/>
                <w:szCs w:val="20"/>
              </w:rPr>
              <w:t>0.0010</w:t>
            </w:r>
          </w:p>
        </w:tc>
        <w:tc>
          <w:tcPr>
            <w:tcW w:w="900" w:type="dxa"/>
            <w:tcBorders>
              <w:top w:val="nil"/>
              <w:left w:val="nil"/>
              <w:bottom w:val="nil"/>
              <w:right w:val="nil"/>
            </w:tcBorders>
          </w:tcPr>
          <w:p w14:paraId="0A993236" w14:textId="77777777" w:rsidR="0077452E" w:rsidRPr="0077452E" w:rsidRDefault="0077452E" w:rsidP="0077452E">
            <w:pPr>
              <w:rPr>
                <w:rFonts w:ascii="Cambria" w:hAnsi="Cambria"/>
                <w:sz w:val="20"/>
                <w:szCs w:val="20"/>
              </w:rPr>
            </w:pPr>
            <w:r w:rsidRPr="0077452E">
              <w:rPr>
                <w:rFonts w:ascii="Cambria" w:hAnsi="Cambria"/>
                <w:sz w:val="20"/>
                <w:szCs w:val="20"/>
              </w:rPr>
              <w:t>0.0015</w:t>
            </w:r>
          </w:p>
        </w:tc>
        <w:tc>
          <w:tcPr>
            <w:tcW w:w="900" w:type="dxa"/>
            <w:tcBorders>
              <w:top w:val="nil"/>
              <w:left w:val="nil"/>
              <w:bottom w:val="nil"/>
              <w:right w:val="nil"/>
            </w:tcBorders>
          </w:tcPr>
          <w:p w14:paraId="3227F219" w14:textId="77777777" w:rsidR="0077452E" w:rsidRPr="0077452E" w:rsidRDefault="0077452E" w:rsidP="0077452E">
            <w:pPr>
              <w:rPr>
                <w:rFonts w:ascii="Cambria" w:hAnsi="Cambria"/>
                <w:sz w:val="20"/>
                <w:szCs w:val="20"/>
              </w:rPr>
            </w:pPr>
            <w:r w:rsidRPr="0077452E">
              <w:rPr>
                <w:rFonts w:ascii="Cambria" w:hAnsi="Cambria"/>
                <w:sz w:val="20"/>
                <w:szCs w:val="20"/>
              </w:rPr>
              <w:t>0.0006</w:t>
            </w:r>
          </w:p>
        </w:tc>
        <w:tc>
          <w:tcPr>
            <w:tcW w:w="900" w:type="dxa"/>
            <w:tcBorders>
              <w:top w:val="nil"/>
              <w:left w:val="nil"/>
              <w:bottom w:val="nil"/>
              <w:right w:val="nil"/>
            </w:tcBorders>
          </w:tcPr>
          <w:p w14:paraId="417F7090" w14:textId="77777777" w:rsidR="0077452E" w:rsidRPr="0077452E" w:rsidRDefault="0077452E" w:rsidP="0077452E">
            <w:pPr>
              <w:rPr>
                <w:rFonts w:ascii="Cambria" w:hAnsi="Cambria"/>
                <w:sz w:val="20"/>
                <w:szCs w:val="20"/>
              </w:rPr>
            </w:pPr>
            <w:r w:rsidRPr="0077452E">
              <w:rPr>
                <w:rFonts w:ascii="Cambria" w:hAnsi="Cambria"/>
                <w:sz w:val="20"/>
                <w:szCs w:val="20"/>
              </w:rPr>
              <w:t>0.0021</w:t>
            </w:r>
          </w:p>
        </w:tc>
        <w:tc>
          <w:tcPr>
            <w:tcW w:w="900" w:type="dxa"/>
            <w:tcBorders>
              <w:top w:val="nil"/>
              <w:left w:val="nil"/>
              <w:bottom w:val="nil"/>
              <w:right w:val="nil"/>
            </w:tcBorders>
          </w:tcPr>
          <w:p w14:paraId="510E2917" w14:textId="77777777" w:rsidR="0077452E" w:rsidRPr="0077452E" w:rsidRDefault="0077452E" w:rsidP="0077452E">
            <w:pPr>
              <w:rPr>
                <w:rFonts w:ascii="Cambria" w:hAnsi="Cambria"/>
                <w:sz w:val="20"/>
                <w:szCs w:val="20"/>
              </w:rPr>
            </w:pPr>
            <w:r w:rsidRPr="0077452E">
              <w:rPr>
                <w:rFonts w:ascii="Cambria" w:hAnsi="Cambria"/>
                <w:sz w:val="20"/>
                <w:szCs w:val="20"/>
              </w:rPr>
              <w:t>0.0005</w:t>
            </w:r>
          </w:p>
        </w:tc>
        <w:tc>
          <w:tcPr>
            <w:tcW w:w="900" w:type="dxa"/>
            <w:tcBorders>
              <w:top w:val="nil"/>
              <w:left w:val="nil"/>
              <w:bottom w:val="nil"/>
              <w:right w:val="nil"/>
            </w:tcBorders>
          </w:tcPr>
          <w:p w14:paraId="274B3CF6" w14:textId="77777777" w:rsidR="0077452E" w:rsidRPr="0077452E" w:rsidRDefault="0077452E" w:rsidP="0077452E">
            <w:pPr>
              <w:rPr>
                <w:rFonts w:ascii="Cambria" w:hAnsi="Cambria"/>
                <w:sz w:val="20"/>
                <w:szCs w:val="20"/>
              </w:rPr>
            </w:pPr>
            <w:r w:rsidRPr="0077452E">
              <w:rPr>
                <w:rFonts w:ascii="Cambria" w:hAnsi="Cambria"/>
                <w:sz w:val="20"/>
                <w:szCs w:val="20"/>
              </w:rPr>
              <w:t>0.0024</w:t>
            </w:r>
          </w:p>
        </w:tc>
      </w:tr>
      <w:tr w:rsidR="0077452E" w:rsidRPr="0077452E" w14:paraId="143854C1" w14:textId="77777777" w:rsidTr="00597BA0">
        <w:trPr>
          <w:trHeight w:val="246"/>
        </w:trPr>
        <w:tc>
          <w:tcPr>
            <w:tcW w:w="720" w:type="dxa"/>
            <w:vMerge w:val="restart"/>
            <w:tcBorders>
              <w:top w:val="nil"/>
              <w:left w:val="nil"/>
              <w:bottom w:val="nil"/>
              <w:right w:val="nil"/>
            </w:tcBorders>
            <w:vAlign w:val="center"/>
          </w:tcPr>
          <w:p w14:paraId="02AD07F8" w14:textId="77777777" w:rsidR="0077452E" w:rsidRPr="0077452E" w:rsidRDefault="0077452E" w:rsidP="0077452E">
            <w:pPr>
              <w:jc w:val="center"/>
              <w:rPr>
                <w:rFonts w:ascii="Cambria" w:hAnsi="Cambria"/>
                <w:sz w:val="20"/>
                <w:szCs w:val="20"/>
              </w:rPr>
            </w:pPr>
            <w:r w:rsidRPr="0077452E">
              <w:rPr>
                <w:rFonts w:ascii="Cambria" w:hAnsi="Cambria"/>
                <w:sz w:val="20"/>
                <w:szCs w:val="20"/>
              </w:rPr>
              <w:t>θ</w:t>
            </w:r>
            <w:r w:rsidRPr="0077452E">
              <w:rPr>
                <w:rFonts w:ascii="Cambria" w:hAnsi="Cambria"/>
                <w:sz w:val="20"/>
                <w:szCs w:val="20"/>
                <w:vertAlign w:val="subscript"/>
              </w:rPr>
              <w:t>π</w:t>
            </w:r>
          </w:p>
        </w:tc>
        <w:tc>
          <w:tcPr>
            <w:tcW w:w="630" w:type="dxa"/>
            <w:tcBorders>
              <w:top w:val="nil"/>
              <w:left w:val="nil"/>
              <w:bottom w:val="nil"/>
              <w:right w:val="nil"/>
            </w:tcBorders>
            <w:vAlign w:val="center"/>
          </w:tcPr>
          <w:p w14:paraId="43177169" w14:textId="77777777" w:rsidR="0077452E" w:rsidRPr="0077452E" w:rsidRDefault="0077452E" w:rsidP="0077452E">
            <w:pPr>
              <w:jc w:val="center"/>
              <w:rPr>
                <w:rFonts w:ascii="Cambria" w:hAnsi="Cambria"/>
                <w:sz w:val="20"/>
                <w:szCs w:val="20"/>
              </w:rPr>
            </w:pPr>
            <w:r w:rsidRPr="0077452E">
              <w:rPr>
                <w:rFonts w:ascii="Cambria" w:hAnsi="Cambria"/>
                <w:sz w:val="20"/>
                <w:szCs w:val="20"/>
              </w:rPr>
              <w:t>1</w:t>
            </w:r>
          </w:p>
        </w:tc>
        <w:tc>
          <w:tcPr>
            <w:tcW w:w="900" w:type="dxa"/>
            <w:tcBorders>
              <w:top w:val="nil"/>
              <w:left w:val="nil"/>
              <w:bottom w:val="nil"/>
              <w:right w:val="nil"/>
            </w:tcBorders>
          </w:tcPr>
          <w:p w14:paraId="7566AB73" w14:textId="77777777" w:rsidR="0077452E" w:rsidRPr="0077452E" w:rsidRDefault="0077452E" w:rsidP="0077452E">
            <w:pPr>
              <w:rPr>
                <w:rFonts w:ascii="Cambria" w:hAnsi="Cambria"/>
                <w:sz w:val="20"/>
                <w:szCs w:val="20"/>
              </w:rPr>
            </w:pPr>
            <w:r w:rsidRPr="0077452E">
              <w:rPr>
                <w:rFonts w:ascii="Cambria" w:hAnsi="Cambria"/>
                <w:sz w:val="20"/>
                <w:szCs w:val="20"/>
              </w:rPr>
              <w:t>0.0033</w:t>
            </w:r>
          </w:p>
        </w:tc>
        <w:tc>
          <w:tcPr>
            <w:tcW w:w="900" w:type="dxa"/>
            <w:tcBorders>
              <w:top w:val="nil"/>
              <w:left w:val="nil"/>
              <w:bottom w:val="nil"/>
              <w:right w:val="nil"/>
            </w:tcBorders>
          </w:tcPr>
          <w:p w14:paraId="7ECC579B" w14:textId="77777777" w:rsidR="0077452E" w:rsidRPr="0077452E" w:rsidRDefault="0077452E" w:rsidP="0077452E">
            <w:pPr>
              <w:rPr>
                <w:rFonts w:ascii="Cambria" w:hAnsi="Cambria"/>
                <w:sz w:val="20"/>
                <w:szCs w:val="20"/>
              </w:rPr>
            </w:pPr>
            <w:r w:rsidRPr="0077452E">
              <w:rPr>
                <w:rFonts w:ascii="Cambria" w:hAnsi="Cambria"/>
                <w:sz w:val="20"/>
                <w:szCs w:val="20"/>
              </w:rPr>
              <w:t>0.0037</w:t>
            </w:r>
          </w:p>
        </w:tc>
        <w:tc>
          <w:tcPr>
            <w:tcW w:w="900" w:type="dxa"/>
            <w:tcBorders>
              <w:top w:val="nil"/>
              <w:left w:val="nil"/>
              <w:bottom w:val="nil"/>
              <w:right w:val="nil"/>
            </w:tcBorders>
          </w:tcPr>
          <w:p w14:paraId="0049C6D4" w14:textId="77777777" w:rsidR="0077452E" w:rsidRPr="0077452E" w:rsidRDefault="0077452E" w:rsidP="0077452E">
            <w:pPr>
              <w:rPr>
                <w:rFonts w:ascii="Cambria" w:hAnsi="Cambria"/>
                <w:sz w:val="20"/>
                <w:szCs w:val="20"/>
              </w:rPr>
            </w:pPr>
            <w:r w:rsidRPr="0077452E">
              <w:rPr>
                <w:rFonts w:ascii="Cambria" w:hAnsi="Cambria"/>
                <w:sz w:val="20"/>
                <w:szCs w:val="20"/>
              </w:rPr>
              <w:t>0.0032</w:t>
            </w:r>
          </w:p>
        </w:tc>
        <w:tc>
          <w:tcPr>
            <w:tcW w:w="900" w:type="dxa"/>
            <w:tcBorders>
              <w:top w:val="nil"/>
              <w:left w:val="nil"/>
              <w:bottom w:val="nil"/>
              <w:right w:val="nil"/>
            </w:tcBorders>
          </w:tcPr>
          <w:p w14:paraId="295D6DB0" w14:textId="77777777" w:rsidR="0077452E" w:rsidRPr="0077452E" w:rsidRDefault="0077452E" w:rsidP="0077452E">
            <w:pPr>
              <w:rPr>
                <w:rFonts w:ascii="Cambria" w:hAnsi="Cambria"/>
                <w:sz w:val="20"/>
                <w:szCs w:val="20"/>
              </w:rPr>
            </w:pPr>
            <w:r w:rsidRPr="0077452E">
              <w:rPr>
                <w:rFonts w:ascii="Cambria" w:hAnsi="Cambria"/>
                <w:sz w:val="20"/>
                <w:szCs w:val="20"/>
              </w:rPr>
              <w:t>0.0041</w:t>
            </w:r>
          </w:p>
        </w:tc>
        <w:tc>
          <w:tcPr>
            <w:tcW w:w="872" w:type="dxa"/>
            <w:tcBorders>
              <w:top w:val="nil"/>
              <w:left w:val="nil"/>
              <w:bottom w:val="nil"/>
              <w:right w:val="nil"/>
            </w:tcBorders>
          </w:tcPr>
          <w:p w14:paraId="0045B509" w14:textId="77777777" w:rsidR="0077452E" w:rsidRPr="0077452E" w:rsidRDefault="0077452E" w:rsidP="0077452E">
            <w:pPr>
              <w:rPr>
                <w:rFonts w:ascii="Cambria" w:hAnsi="Cambria"/>
                <w:sz w:val="20"/>
                <w:szCs w:val="20"/>
              </w:rPr>
            </w:pPr>
            <w:r w:rsidRPr="0077452E">
              <w:rPr>
                <w:rFonts w:ascii="Cambria" w:hAnsi="Cambria"/>
                <w:sz w:val="20"/>
                <w:szCs w:val="20"/>
              </w:rPr>
              <w:t>0.0029</w:t>
            </w:r>
          </w:p>
        </w:tc>
        <w:tc>
          <w:tcPr>
            <w:tcW w:w="838" w:type="dxa"/>
            <w:tcBorders>
              <w:top w:val="nil"/>
              <w:left w:val="nil"/>
              <w:bottom w:val="nil"/>
              <w:right w:val="nil"/>
            </w:tcBorders>
          </w:tcPr>
          <w:p w14:paraId="0D3ECFB2" w14:textId="77777777" w:rsidR="0077452E" w:rsidRPr="0077452E" w:rsidRDefault="0077452E" w:rsidP="0077452E">
            <w:pPr>
              <w:rPr>
                <w:rFonts w:ascii="Cambria" w:hAnsi="Cambria"/>
                <w:sz w:val="20"/>
                <w:szCs w:val="20"/>
              </w:rPr>
            </w:pPr>
            <w:r w:rsidRPr="0077452E">
              <w:rPr>
                <w:rFonts w:ascii="Cambria" w:hAnsi="Cambria"/>
                <w:sz w:val="20"/>
                <w:szCs w:val="20"/>
              </w:rPr>
              <w:t>0.0030</w:t>
            </w:r>
          </w:p>
        </w:tc>
        <w:tc>
          <w:tcPr>
            <w:tcW w:w="900" w:type="dxa"/>
            <w:tcBorders>
              <w:top w:val="nil"/>
              <w:left w:val="nil"/>
              <w:bottom w:val="nil"/>
              <w:right w:val="nil"/>
            </w:tcBorders>
          </w:tcPr>
          <w:p w14:paraId="3DB2A6B3" w14:textId="77777777" w:rsidR="0077452E" w:rsidRPr="0077452E" w:rsidRDefault="0077452E" w:rsidP="0077452E">
            <w:pPr>
              <w:rPr>
                <w:rFonts w:ascii="Cambria" w:hAnsi="Cambria"/>
                <w:sz w:val="20"/>
                <w:szCs w:val="20"/>
              </w:rPr>
            </w:pPr>
            <w:r w:rsidRPr="0077452E">
              <w:rPr>
                <w:rFonts w:ascii="Cambria" w:hAnsi="Cambria"/>
                <w:sz w:val="20"/>
                <w:szCs w:val="20"/>
              </w:rPr>
              <w:t>0.0018</w:t>
            </w:r>
          </w:p>
        </w:tc>
        <w:tc>
          <w:tcPr>
            <w:tcW w:w="900" w:type="dxa"/>
            <w:tcBorders>
              <w:top w:val="nil"/>
              <w:left w:val="nil"/>
              <w:bottom w:val="nil"/>
              <w:right w:val="nil"/>
            </w:tcBorders>
          </w:tcPr>
          <w:p w14:paraId="09B1EA60" w14:textId="77777777" w:rsidR="0077452E" w:rsidRPr="0077452E" w:rsidRDefault="0077452E" w:rsidP="0077452E">
            <w:pPr>
              <w:rPr>
                <w:rFonts w:ascii="Cambria" w:hAnsi="Cambria"/>
                <w:sz w:val="20"/>
                <w:szCs w:val="20"/>
              </w:rPr>
            </w:pPr>
            <w:r w:rsidRPr="0077452E">
              <w:rPr>
                <w:rFonts w:ascii="Cambria" w:hAnsi="Cambria"/>
                <w:sz w:val="20"/>
                <w:szCs w:val="20"/>
              </w:rPr>
              <w:t>0.0030</w:t>
            </w:r>
          </w:p>
        </w:tc>
        <w:tc>
          <w:tcPr>
            <w:tcW w:w="900" w:type="dxa"/>
            <w:tcBorders>
              <w:top w:val="nil"/>
              <w:left w:val="nil"/>
              <w:bottom w:val="nil"/>
              <w:right w:val="nil"/>
            </w:tcBorders>
          </w:tcPr>
          <w:p w14:paraId="097928C4" w14:textId="77777777" w:rsidR="0077452E" w:rsidRPr="0077452E" w:rsidRDefault="0077452E" w:rsidP="0077452E">
            <w:pPr>
              <w:rPr>
                <w:rFonts w:ascii="Cambria" w:hAnsi="Cambria"/>
                <w:sz w:val="20"/>
                <w:szCs w:val="20"/>
              </w:rPr>
            </w:pPr>
            <w:r w:rsidRPr="0077452E">
              <w:rPr>
                <w:rFonts w:ascii="Cambria" w:hAnsi="Cambria"/>
                <w:sz w:val="20"/>
                <w:szCs w:val="20"/>
              </w:rPr>
              <w:t>0.0014</w:t>
            </w:r>
          </w:p>
        </w:tc>
        <w:tc>
          <w:tcPr>
            <w:tcW w:w="900" w:type="dxa"/>
            <w:tcBorders>
              <w:top w:val="nil"/>
              <w:left w:val="nil"/>
              <w:bottom w:val="nil"/>
              <w:right w:val="nil"/>
            </w:tcBorders>
          </w:tcPr>
          <w:p w14:paraId="081D8A0C" w14:textId="77777777" w:rsidR="0077452E" w:rsidRPr="0077452E" w:rsidRDefault="0077452E" w:rsidP="0077452E">
            <w:pPr>
              <w:rPr>
                <w:rFonts w:ascii="Cambria" w:hAnsi="Cambria"/>
                <w:sz w:val="20"/>
                <w:szCs w:val="20"/>
              </w:rPr>
            </w:pPr>
            <w:r w:rsidRPr="0077452E">
              <w:rPr>
                <w:rFonts w:ascii="Cambria" w:hAnsi="Cambria"/>
                <w:sz w:val="20"/>
                <w:szCs w:val="20"/>
              </w:rPr>
              <w:t>0.0022</w:t>
            </w:r>
          </w:p>
        </w:tc>
        <w:tc>
          <w:tcPr>
            <w:tcW w:w="900" w:type="dxa"/>
            <w:tcBorders>
              <w:top w:val="nil"/>
              <w:left w:val="nil"/>
              <w:bottom w:val="nil"/>
              <w:right w:val="nil"/>
            </w:tcBorders>
          </w:tcPr>
          <w:p w14:paraId="7045B397" w14:textId="77777777" w:rsidR="0077452E" w:rsidRPr="0077452E" w:rsidRDefault="0077452E" w:rsidP="0077452E">
            <w:pPr>
              <w:rPr>
                <w:rFonts w:ascii="Cambria" w:hAnsi="Cambria"/>
                <w:sz w:val="20"/>
                <w:szCs w:val="20"/>
              </w:rPr>
            </w:pPr>
            <w:r w:rsidRPr="0077452E">
              <w:rPr>
                <w:rFonts w:ascii="Cambria" w:hAnsi="Cambria"/>
                <w:sz w:val="20"/>
                <w:szCs w:val="20"/>
              </w:rPr>
              <w:t>0.0013</w:t>
            </w:r>
          </w:p>
        </w:tc>
        <w:tc>
          <w:tcPr>
            <w:tcW w:w="900" w:type="dxa"/>
            <w:tcBorders>
              <w:top w:val="nil"/>
              <w:left w:val="nil"/>
              <w:bottom w:val="nil"/>
              <w:right w:val="nil"/>
            </w:tcBorders>
          </w:tcPr>
          <w:p w14:paraId="3D07A1C4" w14:textId="77777777" w:rsidR="0077452E" w:rsidRPr="0077452E" w:rsidRDefault="0077452E" w:rsidP="0077452E">
            <w:pPr>
              <w:rPr>
                <w:rFonts w:ascii="Cambria" w:hAnsi="Cambria"/>
                <w:sz w:val="20"/>
                <w:szCs w:val="20"/>
              </w:rPr>
            </w:pPr>
            <w:r w:rsidRPr="0077452E">
              <w:rPr>
                <w:rFonts w:ascii="Cambria" w:hAnsi="Cambria"/>
                <w:sz w:val="20"/>
                <w:szCs w:val="20"/>
              </w:rPr>
              <w:t>0.0025</w:t>
            </w:r>
          </w:p>
        </w:tc>
        <w:tc>
          <w:tcPr>
            <w:tcW w:w="900" w:type="dxa"/>
            <w:tcBorders>
              <w:top w:val="nil"/>
              <w:left w:val="nil"/>
              <w:bottom w:val="nil"/>
              <w:right w:val="nil"/>
            </w:tcBorders>
          </w:tcPr>
          <w:p w14:paraId="68D5A40F" w14:textId="77777777" w:rsidR="0077452E" w:rsidRPr="0077452E" w:rsidRDefault="0077452E" w:rsidP="0077452E">
            <w:pPr>
              <w:rPr>
                <w:rFonts w:ascii="Cambria" w:hAnsi="Cambria"/>
                <w:sz w:val="20"/>
                <w:szCs w:val="20"/>
              </w:rPr>
            </w:pPr>
            <w:r w:rsidRPr="0077452E">
              <w:rPr>
                <w:rFonts w:ascii="Cambria" w:hAnsi="Cambria"/>
                <w:sz w:val="20"/>
                <w:szCs w:val="20"/>
              </w:rPr>
              <w:t>0.0007</w:t>
            </w:r>
          </w:p>
        </w:tc>
        <w:tc>
          <w:tcPr>
            <w:tcW w:w="900" w:type="dxa"/>
            <w:tcBorders>
              <w:top w:val="nil"/>
              <w:left w:val="nil"/>
              <w:bottom w:val="nil"/>
              <w:right w:val="nil"/>
            </w:tcBorders>
          </w:tcPr>
          <w:p w14:paraId="6703B4B4" w14:textId="77777777" w:rsidR="0077452E" w:rsidRPr="0077452E" w:rsidRDefault="0077452E" w:rsidP="0077452E">
            <w:pPr>
              <w:rPr>
                <w:rFonts w:ascii="Cambria" w:hAnsi="Cambria"/>
                <w:sz w:val="20"/>
                <w:szCs w:val="20"/>
              </w:rPr>
            </w:pPr>
            <w:r w:rsidRPr="0077452E">
              <w:rPr>
                <w:rFonts w:ascii="Cambria" w:hAnsi="Cambria"/>
                <w:sz w:val="20"/>
                <w:szCs w:val="20"/>
              </w:rPr>
              <w:t>0.0029</w:t>
            </w:r>
          </w:p>
        </w:tc>
      </w:tr>
      <w:tr w:rsidR="0077452E" w:rsidRPr="0077452E" w14:paraId="34583152" w14:textId="77777777" w:rsidTr="00597BA0">
        <w:trPr>
          <w:trHeight w:val="279"/>
        </w:trPr>
        <w:tc>
          <w:tcPr>
            <w:tcW w:w="720" w:type="dxa"/>
            <w:vMerge/>
            <w:tcBorders>
              <w:top w:val="nil"/>
              <w:left w:val="nil"/>
              <w:bottom w:val="nil"/>
              <w:right w:val="nil"/>
            </w:tcBorders>
            <w:vAlign w:val="center"/>
          </w:tcPr>
          <w:p w14:paraId="50183126" w14:textId="77777777" w:rsidR="0077452E" w:rsidRPr="0077452E" w:rsidRDefault="0077452E" w:rsidP="0077452E">
            <w:pPr>
              <w:jc w:val="center"/>
              <w:rPr>
                <w:rFonts w:ascii="Cambria" w:hAnsi="Cambria"/>
                <w:sz w:val="20"/>
                <w:szCs w:val="20"/>
              </w:rPr>
            </w:pPr>
          </w:p>
        </w:tc>
        <w:tc>
          <w:tcPr>
            <w:tcW w:w="630" w:type="dxa"/>
            <w:tcBorders>
              <w:top w:val="nil"/>
              <w:left w:val="nil"/>
              <w:bottom w:val="nil"/>
              <w:right w:val="nil"/>
            </w:tcBorders>
            <w:vAlign w:val="center"/>
          </w:tcPr>
          <w:p w14:paraId="4B22721E" w14:textId="77777777" w:rsidR="0077452E" w:rsidRPr="0077452E" w:rsidRDefault="0077452E" w:rsidP="0077452E">
            <w:pPr>
              <w:jc w:val="center"/>
              <w:rPr>
                <w:rFonts w:ascii="Cambria" w:hAnsi="Cambria"/>
                <w:sz w:val="20"/>
                <w:szCs w:val="20"/>
              </w:rPr>
            </w:pPr>
            <w:r w:rsidRPr="0077452E">
              <w:rPr>
                <w:rFonts w:ascii="Cambria" w:hAnsi="Cambria"/>
                <w:sz w:val="20"/>
                <w:szCs w:val="20"/>
              </w:rPr>
              <w:t>2</w:t>
            </w:r>
          </w:p>
        </w:tc>
        <w:tc>
          <w:tcPr>
            <w:tcW w:w="900" w:type="dxa"/>
            <w:tcBorders>
              <w:top w:val="nil"/>
              <w:left w:val="nil"/>
              <w:bottom w:val="nil"/>
              <w:right w:val="nil"/>
            </w:tcBorders>
          </w:tcPr>
          <w:p w14:paraId="0380D7A5" w14:textId="77777777" w:rsidR="0077452E" w:rsidRPr="0077452E" w:rsidRDefault="0077452E" w:rsidP="0077452E">
            <w:pPr>
              <w:rPr>
                <w:rFonts w:ascii="Cambria" w:hAnsi="Cambria"/>
                <w:sz w:val="20"/>
                <w:szCs w:val="20"/>
              </w:rPr>
            </w:pPr>
            <w:r w:rsidRPr="0077452E">
              <w:rPr>
                <w:rFonts w:ascii="Cambria" w:hAnsi="Cambria"/>
                <w:sz w:val="20"/>
                <w:szCs w:val="20"/>
              </w:rPr>
              <w:t>0.0027</w:t>
            </w:r>
          </w:p>
        </w:tc>
        <w:tc>
          <w:tcPr>
            <w:tcW w:w="900" w:type="dxa"/>
            <w:tcBorders>
              <w:top w:val="nil"/>
              <w:left w:val="nil"/>
              <w:bottom w:val="nil"/>
              <w:right w:val="nil"/>
            </w:tcBorders>
          </w:tcPr>
          <w:p w14:paraId="00DD9A41" w14:textId="77777777" w:rsidR="0077452E" w:rsidRPr="0077452E" w:rsidRDefault="0077452E" w:rsidP="0077452E">
            <w:pPr>
              <w:rPr>
                <w:rFonts w:ascii="Cambria" w:hAnsi="Cambria"/>
                <w:sz w:val="20"/>
                <w:szCs w:val="20"/>
              </w:rPr>
            </w:pPr>
            <w:r w:rsidRPr="0077452E">
              <w:rPr>
                <w:rFonts w:ascii="Cambria" w:hAnsi="Cambria"/>
                <w:sz w:val="20"/>
                <w:szCs w:val="20"/>
              </w:rPr>
              <w:t>0.0031</w:t>
            </w:r>
          </w:p>
        </w:tc>
        <w:tc>
          <w:tcPr>
            <w:tcW w:w="900" w:type="dxa"/>
            <w:tcBorders>
              <w:top w:val="nil"/>
              <w:left w:val="nil"/>
              <w:bottom w:val="nil"/>
              <w:right w:val="nil"/>
            </w:tcBorders>
          </w:tcPr>
          <w:p w14:paraId="507363C3" w14:textId="77777777" w:rsidR="0077452E" w:rsidRPr="0077452E" w:rsidRDefault="0077452E" w:rsidP="0077452E">
            <w:pPr>
              <w:rPr>
                <w:rFonts w:ascii="Cambria" w:hAnsi="Cambria"/>
                <w:sz w:val="20"/>
                <w:szCs w:val="20"/>
              </w:rPr>
            </w:pPr>
            <w:r w:rsidRPr="0077452E">
              <w:rPr>
                <w:rFonts w:ascii="Cambria" w:hAnsi="Cambria"/>
                <w:sz w:val="20"/>
                <w:szCs w:val="20"/>
              </w:rPr>
              <w:t>0.0027</w:t>
            </w:r>
          </w:p>
        </w:tc>
        <w:tc>
          <w:tcPr>
            <w:tcW w:w="900" w:type="dxa"/>
            <w:tcBorders>
              <w:top w:val="nil"/>
              <w:left w:val="nil"/>
              <w:bottom w:val="nil"/>
              <w:right w:val="nil"/>
            </w:tcBorders>
          </w:tcPr>
          <w:p w14:paraId="75C719DD" w14:textId="77777777" w:rsidR="0077452E" w:rsidRPr="0077452E" w:rsidRDefault="0077452E" w:rsidP="0077452E">
            <w:pPr>
              <w:rPr>
                <w:rFonts w:ascii="Cambria" w:hAnsi="Cambria"/>
                <w:sz w:val="20"/>
                <w:szCs w:val="20"/>
              </w:rPr>
            </w:pPr>
            <w:r w:rsidRPr="0077452E">
              <w:rPr>
                <w:rFonts w:ascii="Cambria" w:hAnsi="Cambria"/>
                <w:sz w:val="20"/>
                <w:szCs w:val="20"/>
              </w:rPr>
              <w:t>0.0034</w:t>
            </w:r>
          </w:p>
        </w:tc>
        <w:tc>
          <w:tcPr>
            <w:tcW w:w="872" w:type="dxa"/>
            <w:tcBorders>
              <w:top w:val="nil"/>
              <w:left w:val="nil"/>
              <w:bottom w:val="nil"/>
              <w:right w:val="nil"/>
            </w:tcBorders>
          </w:tcPr>
          <w:p w14:paraId="72381969" w14:textId="77777777" w:rsidR="0077452E" w:rsidRPr="0077452E" w:rsidRDefault="0077452E" w:rsidP="0077452E">
            <w:pPr>
              <w:rPr>
                <w:rFonts w:ascii="Cambria" w:hAnsi="Cambria"/>
                <w:sz w:val="20"/>
                <w:szCs w:val="20"/>
              </w:rPr>
            </w:pPr>
            <w:r w:rsidRPr="0077452E">
              <w:rPr>
                <w:rFonts w:ascii="Cambria" w:hAnsi="Cambria"/>
                <w:sz w:val="20"/>
                <w:szCs w:val="20"/>
              </w:rPr>
              <w:t>0.0031</w:t>
            </w:r>
          </w:p>
        </w:tc>
        <w:tc>
          <w:tcPr>
            <w:tcW w:w="838" w:type="dxa"/>
            <w:tcBorders>
              <w:top w:val="nil"/>
              <w:left w:val="nil"/>
              <w:bottom w:val="nil"/>
              <w:right w:val="nil"/>
            </w:tcBorders>
          </w:tcPr>
          <w:p w14:paraId="6D33C129" w14:textId="77777777" w:rsidR="0077452E" w:rsidRPr="0077452E" w:rsidRDefault="0077452E" w:rsidP="0077452E">
            <w:pPr>
              <w:rPr>
                <w:rFonts w:ascii="Cambria" w:hAnsi="Cambria"/>
                <w:sz w:val="20"/>
                <w:szCs w:val="20"/>
              </w:rPr>
            </w:pPr>
            <w:r w:rsidRPr="0077452E">
              <w:rPr>
                <w:rFonts w:ascii="Cambria" w:hAnsi="Cambria"/>
                <w:sz w:val="20"/>
                <w:szCs w:val="20"/>
              </w:rPr>
              <w:t>0.0033</w:t>
            </w:r>
          </w:p>
        </w:tc>
        <w:tc>
          <w:tcPr>
            <w:tcW w:w="900" w:type="dxa"/>
            <w:tcBorders>
              <w:top w:val="nil"/>
              <w:left w:val="nil"/>
              <w:bottom w:val="nil"/>
              <w:right w:val="nil"/>
            </w:tcBorders>
          </w:tcPr>
          <w:p w14:paraId="75863103" w14:textId="77777777" w:rsidR="0077452E" w:rsidRPr="0077452E" w:rsidRDefault="0077452E" w:rsidP="0077452E">
            <w:pPr>
              <w:rPr>
                <w:rFonts w:ascii="Cambria" w:hAnsi="Cambria"/>
                <w:sz w:val="20"/>
                <w:szCs w:val="20"/>
              </w:rPr>
            </w:pPr>
            <w:r w:rsidRPr="0077452E">
              <w:rPr>
                <w:rFonts w:ascii="Cambria" w:hAnsi="Cambria"/>
                <w:sz w:val="20"/>
                <w:szCs w:val="20"/>
              </w:rPr>
              <w:t>0.0019</w:t>
            </w:r>
          </w:p>
        </w:tc>
        <w:tc>
          <w:tcPr>
            <w:tcW w:w="900" w:type="dxa"/>
            <w:tcBorders>
              <w:top w:val="nil"/>
              <w:left w:val="nil"/>
              <w:bottom w:val="nil"/>
              <w:right w:val="nil"/>
            </w:tcBorders>
          </w:tcPr>
          <w:p w14:paraId="38132851" w14:textId="77777777" w:rsidR="0077452E" w:rsidRPr="0077452E" w:rsidRDefault="0077452E" w:rsidP="0077452E">
            <w:pPr>
              <w:rPr>
                <w:rFonts w:ascii="Cambria" w:hAnsi="Cambria"/>
                <w:sz w:val="20"/>
                <w:szCs w:val="20"/>
              </w:rPr>
            </w:pPr>
            <w:r w:rsidRPr="0077452E">
              <w:rPr>
                <w:rFonts w:ascii="Cambria" w:hAnsi="Cambria"/>
                <w:sz w:val="20"/>
                <w:szCs w:val="20"/>
              </w:rPr>
              <w:t>0.0033</w:t>
            </w:r>
          </w:p>
        </w:tc>
        <w:tc>
          <w:tcPr>
            <w:tcW w:w="900" w:type="dxa"/>
            <w:tcBorders>
              <w:top w:val="nil"/>
              <w:left w:val="nil"/>
              <w:bottom w:val="nil"/>
              <w:right w:val="nil"/>
            </w:tcBorders>
          </w:tcPr>
          <w:p w14:paraId="51FE7860" w14:textId="77777777" w:rsidR="0077452E" w:rsidRPr="0077452E" w:rsidRDefault="0077452E" w:rsidP="0077452E">
            <w:pPr>
              <w:rPr>
                <w:rFonts w:ascii="Cambria" w:hAnsi="Cambria"/>
                <w:sz w:val="20"/>
                <w:szCs w:val="20"/>
              </w:rPr>
            </w:pPr>
            <w:r w:rsidRPr="0077452E">
              <w:rPr>
                <w:rFonts w:ascii="Cambria" w:hAnsi="Cambria"/>
                <w:sz w:val="20"/>
                <w:szCs w:val="20"/>
              </w:rPr>
              <w:t>0.0016</w:t>
            </w:r>
          </w:p>
        </w:tc>
        <w:tc>
          <w:tcPr>
            <w:tcW w:w="900" w:type="dxa"/>
            <w:tcBorders>
              <w:top w:val="nil"/>
              <w:left w:val="nil"/>
              <w:bottom w:val="nil"/>
              <w:right w:val="nil"/>
            </w:tcBorders>
          </w:tcPr>
          <w:p w14:paraId="2A5CE99F" w14:textId="77777777" w:rsidR="0077452E" w:rsidRPr="0077452E" w:rsidRDefault="0077452E" w:rsidP="0077452E">
            <w:pPr>
              <w:rPr>
                <w:rFonts w:ascii="Cambria" w:hAnsi="Cambria"/>
                <w:sz w:val="20"/>
                <w:szCs w:val="20"/>
              </w:rPr>
            </w:pPr>
            <w:r w:rsidRPr="0077452E">
              <w:rPr>
                <w:rFonts w:ascii="Cambria" w:hAnsi="Cambria"/>
                <w:sz w:val="20"/>
                <w:szCs w:val="20"/>
              </w:rPr>
              <w:t>0.0025</w:t>
            </w:r>
          </w:p>
        </w:tc>
        <w:tc>
          <w:tcPr>
            <w:tcW w:w="900" w:type="dxa"/>
            <w:tcBorders>
              <w:top w:val="nil"/>
              <w:left w:val="nil"/>
              <w:bottom w:val="nil"/>
              <w:right w:val="nil"/>
            </w:tcBorders>
          </w:tcPr>
          <w:p w14:paraId="497B3E12" w14:textId="77777777" w:rsidR="0077452E" w:rsidRPr="0077452E" w:rsidRDefault="0077452E" w:rsidP="0077452E">
            <w:pPr>
              <w:rPr>
                <w:rFonts w:ascii="Cambria" w:hAnsi="Cambria"/>
                <w:sz w:val="20"/>
                <w:szCs w:val="20"/>
              </w:rPr>
            </w:pPr>
            <w:r w:rsidRPr="0077452E">
              <w:rPr>
                <w:rFonts w:ascii="Cambria" w:hAnsi="Cambria"/>
                <w:sz w:val="20"/>
                <w:szCs w:val="20"/>
              </w:rPr>
              <w:t>0.0014</w:t>
            </w:r>
          </w:p>
        </w:tc>
        <w:tc>
          <w:tcPr>
            <w:tcW w:w="900" w:type="dxa"/>
            <w:tcBorders>
              <w:top w:val="nil"/>
              <w:left w:val="nil"/>
              <w:bottom w:val="nil"/>
              <w:right w:val="nil"/>
            </w:tcBorders>
          </w:tcPr>
          <w:p w14:paraId="1809130E" w14:textId="77777777" w:rsidR="0077452E" w:rsidRPr="0077452E" w:rsidRDefault="0077452E" w:rsidP="0077452E">
            <w:pPr>
              <w:rPr>
                <w:rFonts w:ascii="Cambria" w:hAnsi="Cambria"/>
                <w:sz w:val="20"/>
                <w:szCs w:val="20"/>
              </w:rPr>
            </w:pPr>
            <w:r w:rsidRPr="0077452E">
              <w:rPr>
                <w:rFonts w:ascii="Cambria" w:hAnsi="Cambria"/>
                <w:sz w:val="20"/>
                <w:szCs w:val="20"/>
              </w:rPr>
              <w:t>0.0025</w:t>
            </w:r>
          </w:p>
        </w:tc>
        <w:tc>
          <w:tcPr>
            <w:tcW w:w="900" w:type="dxa"/>
            <w:tcBorders>
              <w:top w:val="nil"/>
              <w:left w:val="nil"/>
              <w:bottom w:val="nil"/>
              <w:right w:val="nil"/>
            </w:tcBorders>
          </w:tcPr>
          <w:p w14:paraId="2F2CC3BF" w14:textId="77777777" w:rsidR="0077452E" w:rsidRPr="0077452E" w:rsidRDefault="0077452E" w:rsidP="0077452E">
            <w:pPr>
              <w:rPr>
                <w:rFonts w:ascii="Cambria" w:hAnsi="Cambria"/>
                <w:sz w:val="20"/>
                <w:szCs w:val="20"/>
              </w:rPr>
            </w:pPr>
            <w:r w:rsidRPr="0077452E">
              <w:rPr>
                <w:rFonts w:ascii="Cambria" w:hAnsi="Cambria"/>
                <w:sz w:val="20"/>
                <w:szCs w:val="20"/>
              </w:rPr>
              <w:t>0.0008</w:t>
            </w:r>
          </w:p>
        </w:tc>
        <w:tc>
          <w:tcPr>
            <w:tcW w:w="900" w:type="dxa"/>
            <w:tcBorders>
              <w:top w:val="nil"/>
              <w:left w:val="nil"/>
              <w:bottom w:val="nil"/>
              <w:right w:val="nil"/>
            </w:tcBorders>
          </w:tcPr>
          <w:p w14:paraId="635E510C" w14:textId="77777777" w:rsidR="0077452E" w:rsidRPr="0077452E" w:rsidRDefault="0077452E" w:rsidP="0077452E">
            <w:pPr>
              <w:rPr>
                <w:rFonts w:ascii="Cambria" w:hAnsi="Cambria"/>
                <w:sz w:val="20"/>
                <w:szCs w:val="20"/>
              </w:rPr>
            </w:pPr>
            <w:r w:rsidRPr="0077452E">
              <w:rPr>
                <w:rFonts w:ascii="Cambria" w:hAnsi="Cambria"/>
                <w:sz w:val="20"/>
                <w:szCs w:val="20"/>
              </w:rPr>
              <w:t>0.0030</w:t>
            </w:r>
          </w:p>
        </w:tc>
      </w:tr>
      <w:tr w:rsidR="0077452E" w:rsidRPr="0077452E" w14:paraId="36BD983A" w14:textId="77777777" w:rsidTr="00597BA0">
        <w:trPr>
          <w:trHeight w:val="263"/>
        </w:trPr>
        <w:tc>
          <w:tcPr>
            <w:tcW w:w="720" w:type="dxa"/>
            <w:vMerge/>
            <w:tcBorders>
              <w:top w:val="nil"/>
              <w:left w:val="nil"/>
              <w:bottom w:val="nil"/>
              <w:right w:val="nil"/>
            </w:tcBorders>
            <w:vAlign w:val="center"/>
          </w:tcPr>
          <w:p w14:paraId="3668E936" w14:textId="77777777" w:rsidR="0077452E" w:rsidRPr="0077452E" w:rsidRDefault="0077452E" w:rsidP="0077452E">
            <w:pPr>
              <w:jc w:val="center"/>
              <w:rPr>
                <w:rFonts w:ascii="Cambria" w:hAnsi="Cambria"/>
                <w:sz w:val="20"/>
                <w:szCs w:val="20"/>
              </w:rPr>
            </w:pPr>
          </w:p>
        </w:tc>
        <w:tc>
          <w:tcPr>
            <w:tcW w:w="630" w:type="dxa"/>
            <w:tcBorders>
              <w:top w:val="nil"/>
              <w:left w:val="nil"/>
              <w:bottom w:val="nil"/>
              <w:right w:val="nil"/>
            </w:tcBorders>
            <w:vAlign w:val="center"/>
          </w:tcPr>
          <w:p w14:paraId="71C78EF6" w14:textId="77777777" w:rsidR="0077452E" w:rsidRPr="0077452E" w:rsidRDefault="0077452E" w:rsidP="0077452E">
            <w:pPr>
              <w:jc w:val="center"/>
              <w:rPr>
                <w:rFonts w:ascii="Cambria" w:hAnsi="Cambria"/>
                <w:sz w:val="20"/>
                <w:szCs w:val="20"/>
              </w:rPr>
            </w:pPr>
            <w:r w:rsidRPr="0077452E">
              <w:rPr>
                <w:rFonts w:ascii="Cambria" w:hAnsi="Cambria"/>
                <w:sz w:val="20"/>
                <w:szCs w:val="20"/>
              </w:rPr>
              <w:t>3</w:t>
            </w:r>
          </w:p>
        </w:tc>
        <w:tc>
          <w:tcPr>
            <w:tcW w:w="900" w:type="dxa"/>
            <w:tcBorders>
              <w:top w:val="nil"/>
              <w:left w:val="nil"/>
              <w:bottom w:val="nil"/>
              <w:right w:val="nil"/>
            </w:tcBorders>
          </w:tcPr>
          <w:p w14:paraId="0FC4651D" w14:textId="77777777" w:rsidR="0077452E" w:rsidRPr="0077452E" w:rsidRDefault="0077452E" w:rsidP="0077452E">
            <w:pPr>
              <w:rPr>
                <w:rFonts w:ascii="Cambria" w:hAnsi="Cambria"/>
                <w:sz w:val="20"/>
                <w:szCs w:val="20"/>
              </w:rPr>
            </w:pPr>
            <w:r w:rsidRPr="0077452E">
              <w:rPr>
                <w:rFonts w:ascii="Cambria" w:hAnsi="Cambria"/>
                <w:sz w:val="20"/>
                <w:szCs w:val="20"/>
              </w:rPr>
              <w:t>0.0022</w:t>
            </w:r>
          </w:p>
        </w:tc>
        <w:tc>
          <w:tcPr>
            <w:tcW w:w="900" w:type="dxa"/>
            <w:tcBorders>
              <w:top w:val="nil"/>
              <w:left w:val="nil"/>
              <w:bottom w:val="nil"/>
              <w:right w:val="nil"/>
            </w:tcBorders>
          </w:tcPr>
          <w:p w14:paraId="7C67B2D1" w14:textId="77777777" w:rsidR="0077452E" w:rsidRPr="0077452E" w:rsidRDefault="0077452E" w:rsidP="0077452E">
            <w:pPr>
              <w:rPr>
                <w:rFonts w:ascii="Cambria" w:hAnsi="Cambria"/>
                <w:sz w:val="20"/>
                <w:szCs w:val="20"/>
              </w:rPr>
            </w:pPr>
            <w:r w:rsidRPr="0077452E">
              <w:rPr>
                <w:rFonts w:ascii="Cambria" w:hAnsi="Cambria"/>
                <w:sz w:val="20"/>
                <w:szCs w:val="20"/>
              </w:rPr>
              <w:t>0.0022</w:t>
            </w:r>
          </w:p>
        </w:tc>
        <w:tc>
          <w:tcPr>
            <w:tcW w:w="900" w:type="dxa"/>
            <w:tcBorders>
              <w:top w:val="nil"/>
              <w:left w:val="nil"/>
              <w:bottom w:val="nil"/>
              <w:right w:val="nil"/>
            </w:tcBorders>
          </w:tcPr>
          <w:p w14:paraId="3143FF5A" w14:textId="77777777" w:rsidR="0077452E" w:rsidRPr="0077452E" w:rsidRDefault="0077452E" w:rsidP="0077452E">
            <w:pPr>
              <w:rPr>
                <w:rFonts w:ascii="Cambria" w:hAnsi="Cambria"/>
                <w:sz w:val="20"/>
                <w:szCs w:val="20"/>
              </w:rPr>
            </w:pPr>
            <w:r w:rsidRPr="0077452E">
              <w:rPr>
                <w:rFonts w:ascii="Cambria" w:hAnsi="Cambria"/>
                <w:sz w:val="20"/>
                <w:szCs w:val="20"/>
              </w:rPr>
              <w:t>0.0017</w:t>
            </w:r>
          </w:p>
        </w:tc>
        <w:tc>
          <w:tcPr>
            <w:tcW w:w="900" w:type="dxa"/>
            <w:tcBorders>
              <w:top w:val="nil"/>
              <w:left w:val="nil"/>
              <w:bottom w:val="nil"/>
              <w:right w:val="nil"/>
            </w:tcBorders>
          </w:tcPr>
          <w:p w14:paraId="18A7EA40" w14:textId="77777777" w:rsidR="0077452E" w:rsidRPr="0077452E" w:rsidRDefault="0077452E" w:rsidP="0077452E">
            <w:pPr>
              <w:rPr>
                <w:rFonts w:ascii="Cambria" w:hAnsi="Cambria"/>
                <w:sz w:val="20"/>
                <w:szCs w:val="20"/>
              </w:rPr>
            </w:pPr>
            <w:r w:rsidRPr="0077452E">
              <w:rPr>
                <w:rFonts w:ascii="Cambria" w:hAnsi="Cambria"/>
                <w:sz w:val="20"/>
                <w:szCs w:val="20"/>
              </w:rPr>
              <w:t>*</w:t>
            </w:r>
          </w:p>
        </w:tc>
        <w:tc>
          <w:tcPr>
            <w:tcW w:w="872" w:type="dxa"/>
            <w:tcBorders>
              <w:top w:val="nil"/>
              <w:left w:val="nil"/>
              <w:bottom w:val="nil"/>
              <w:right w:val="nil"/>
            </w:tcBorders>
          </w:tcPr>
          <w:p w14:paraId="7CD268D2" w14:textId="77777777" w:rsidR="0077452E" w:rsidRPr="0077452E" w:rsidRDefault="0077452E" w:rsidP="0077452E">
            <w:pPr>
              <w:rPr>
                <w:rFonts w:ascii="Cambria" w:hAnsi="Cambria"/>
                <w:sz w:val="20"/>
                <w:szCs w:val="20"/>
              </w:rPr>
            </w:pPr>
            <w:r w:rsidRPr="0077452E">
              <w:rPr>
                <w:rFonts w:ascii="Cambria" w:hAnsi="Cambria"/>
                <w:sz w:val="20"/>
                <w:szCs w:val="20"/>
              </w:rPr>
              <w:t>0.0019</w:t>
            </w:r>
          </w:p>
        </w:tc>
        <w:tc>
          <w:tcPr>
            <w:tcW w:w="838" w:type="dxa"/>
            <w:tcBorders>
              <w:top w:val="nil"/>
              <w:left w:val="nil"/>
              <w:bottom w:val="nil"/>
              <w:right w:val="nil"/>
            </w:tcBorders>
          </w:tcPr>
          <w:p w14:paraId="2F0C3CBF" w14:textId="77777777" w:rsidR="0077452E" w:rsidRPr="0077452E" w:rsidRDefault="0077452E" w:rsidP="0077452E">
            <w:pPr>
              <w:rPr>
                <w:rFonts w:ascii="Cambria" w:hAnsi="Cambria"/>
                <w:sz w:val="20"/>
                <w:szCs w:val="20"/>
              </w:rPr>
            </w:pPr>
            <w:r w:rsidRPr="0077452E">
              <w:rPr>
                <w:rFonts w:ascii="Cambria" w:hAnsi="Cambria"/>
                <w:sz w:val="20"/>
                <w:szCs w:val="20"/>
              </w:rPr>
              <w:t>0.0018</w:t>
            </w:r>
          </w:p>
        </w:tc>
        <w:tc>
          <w:tcPr>
            <w:tcW w:w="900" w:type="dxa"/>
            <w:tcBorders>
              <w:top w:val="nil"/>
              <w:left w:val="nil"/>
              <w:bottom w:val="nil"/>
              <w:right w:val="nil"/>
            </w:tcBorders>
          </w:tcPr>
          <w:p w14:paraId="038339FE" w14:textId="77777777" w:rsidR="0077452E" w:rsidRPr="0077452E" w:rsidRDefault="0077452E" w:rsidP="0077452E">
            <w:pPr>
              <w:rPr>
                <w:rFonts w:ascii="Cambria" w:hAnsi="Cambria"/>
                <w:sz w:val="20"/>
                <w:szCs w:val="20"/>
              </w:rPr>
            </w:pPr>
            <w:r w:rsidRPr="0077452E">
              <w:rPr>
                <w:rFonts w:ascii="Cambria" w:hAnsi="Cambria"/>
                <w:sz w:val="20"/>
                <w:szCs w:val="20"/>
              </w:rPr>
              <w:t>0.0012</w:t>
            </w:r>
          </w:p>
        </w:tc>
        <w:tc>
          <w:tcPr>
            <w:tcW w:w="900" w:type="dxa"/>
            <w:tcBorders>
              <w:top w:val="nil"/>
              <w:left w:val="nil"/>
              <w:bottom w:val="nil"/>
              <w:right w:val="nil"/>
            </w:tcBorders>
          </w:tcPr>
          <w:p w14:paraId="5C546724" w14:textId="77777777" w:rsidR="0077452E" w:rsidRPr="0077452E" w:rsidRDefault="0077452E" w:rsidP="0077452E">
            <w:pPr>
              <w:rPr>
                <w:rFonts w:ascii="Cambria" w:hAnsi="Cambria"/>
                <w:sz w:val="20"/>
                <w:szCs w:val="20"/>
              </w:rPr>
            </w:pPr>
            <w:r w:rsidRPr="0077452E">
              <w:rPr>
                <w:rFonts w:ascii="Cambria" w:hAnsi="Cambria"/>
                <w:sz w:val="20"/>
                <w:szCs w:val="20"/>
              </w:rPr>
              <w:t>0.0023</w:t>
            </w:r>
          </w:p>
        </w:tc>
        <w:tc>
          <w:tcPr>
            <w:tcW w:w="900" w:type="dxa"/>
            <w:tcBorders>
              <w:top w:val="nil"/>
              <w:left w:val="nil"/>
              <w:bottom w:val="nil"/>
              <w:right w:val="nil"/>
            </w:tcBorders>
          </w:tcPr>
          <w:p w14:paraId="2D05ADD1" w14:textId="77777777" w:rsidR="0077452E" w:rsidRPr="0077452E" w:rsidRDefault="0077452E" w:rsidP="0077452E">
            <w:pPr>
              <w:rPr>
                <w:rFonts w:ascii="Cambria" w:hAnsi="Cambria"/>
                <w:sz w:val="20"/>
                <w:szCs w:val="20"/>
              </w:rPr>
            </w:pPr>
            <w:r w:rsidRPr="0077452E">
              <w:rPr>
                <w:rFonts w:ascii="Cambria" w:hAnsi="Cambria"/>
                <w:sz w:val="20"/>
                <w:szCs w:val="20"/>
              </w:rPr>
              <w:t>0.0010</w:t>
            </w:r>
          </w:p>
        </w:tc>
        <w:tc>
          <w:tcPr>
            <w:tcW w:w="900" w:type="dxa"/>
            <w:tcBorders>
              <w:top w:val="nil"/>
              <w:left w:val="nil"/>
              <w:bottom w:val="nil"/>
              <w:right w:val="nil"/>
            </w:tcBorders>
          </w:tcPr>
          <w:p w14:paraId="4DE9E751" w14:textId="77777777" w:rsidR="0077452E" w:rsidRPr="0077452E" w:rsidRDefault="0077452E" w:rsidP="0077452E">
            <w:pPr>
              <w:rPr>
                <w:rFonts w:ascii="Cambria" w:hAnsi="Cambria"/>
                <w:sz w:val="20"/>
                <w:szCs w:val="20"/>
              </w:rPr>
            </w:pPr>
            <w:r w:rsidRPr="0077452E">
              <w:rPr>
                <w:rFonts w:ascii="Cambria" w:hAnsi="Cambria"/>
                <w:sz w:val="20"/>
                <w:szCs w:val="20"/>
              </w:rPr>
              <w:t>0.0015</w:t>
            </w:r>
          </w:p>
        </w:tc>
        <w:tc>
          <w:tcPr>
            <w:tcW w:w="900" w:type="dxa"/>
            <w:tcBorders>
              <w:top w:val="nil"/>
              <w:left w:val="nil"/>
              <w:bottom w:val="nil"/>
              <w:right w:val="nil"/>
            </w:tcBorders>
          </w:tcPr>
          <w:p w14:paraId="215BF7B4" w14:textId="77777777" w:rsidR="0077452E" w:rsidRPr="0077452E" w:rsidRDefault="0077452E" w:rsidP="0077452E">
            <w:pPr>
              <w:rPr>
                <w:rFonts w:ascii="Cambria" w:hAnsi="Cambria"/>
                <w:sz w:val="20"/>
                <w:szCs w:val="20"/>
              </w:rPr>
            </w:pPr>
            <w:r w:rsidRPr="0077452E">
              <w:rPr>
                <w:rFonts w:ascii="Cambria" w:hAnsi="Cambria"/>
                <w:sz w:val="20"/>
                <w:szCs w:val="20"/>
              </w:rPr>
              <w:t>0.0007</w:t>
            </w:r>
          </w:p>
        </w:tc>
        <w:tc>
          <w:tcPr>
            <w:tcW w:w="900" w:type="dxa"/>
            <w:tcBorders>
              <w:top w:val="nil"/>
              <w:left w:val="nil"/>
              <w:bottom w:val="nil"/>
              <w:right w:val="nil"/>
            </w:tcBorders>
          </w:tcPr>
          <w:p w14:paraId="603A6FBB" w14:textId="77777777" w:rsidR="0077452E" w:rsidRPr="0077452E" w:rsidRDefault="0077452E" w:rsidP="0077452E">
            <w:pPr>
              <w:rPr>
                <w:rFonts w:ascii="Cambria" w:hAnsi="Cambria"/>
                <w:sz w:val="20"/>
                <w:szCs w:val="20"/>
              </w:rPr>
            </w:pPr>
            <w:r w:rsidRPr="0077452E">
              <w:rPr>
                <w:rFonts w:ascii="Cambria" w:hAnsi="Cambria"/>
                <w:sz w:val="20"/>
                <w:szCs w:val="20"/>
              </w:rPr>
              <w:t>0.0021</w:t>
            </w:r>
          </w:p>
        </w:tc>
        <w:tc>
          <w:tcPr>
            <w:tcW w:w="900" w:type="dxa"/>
            <w:tcBorders>
              <w:top w:val="nil"/>
              <w:left w:val="nil"/>
              <w:bottom w:val="nil"/>
              <w:right w:val="nil"/>
            </w:tcBorders>
          </w:tcPr>
          <w:p w14:paraId="3CDD53BE" w14:textId="77777777" w:rsidR="0077452E" w:rsidRPr="0077452E" w:rsidRDefault="0077452E" w:rsidP="0077452E">
            <w:pPr>
              <w:rPr>
                <w:rFonts w:ascii="Cambria" w:hAnsi="Cambria"/>
                <w:sz w:val="20"/>
                <w:szCs w:val="20"/>
              </w:rPr>
            </w:pPr>
            <w:r w:rsidRPr="0077452E">
              <w:rPr>
                <w:rFonts w:ascii="Cambria" w:hAnsi="Cambria"/>
                <w:sz w:val="20"/>
                <w:szCs w:val="20"/>
              </w:rPr>
              <w:t>0.0005</w:t>
            </w:r>
          </w:p>
        </w:tc>
        <w:tc>
          <w:tcPr>
            <w:tcW w:w="900" w:type="dxa"/>
            <w:tcBorders>
              <w:top w:val="nil"/>
              <w:left w:val="nil"/>
              <w:bottom w:val="nil"/>
              <w:right w:val="nil"/>
            </w:tcBorders>
          </w:tcPr>
          <w:p w14:paraId="11E26EB4" w14:textId="77777777" w:rsidR="0077452E" w:rsidRPr="0077452E" w:rsidRDefault="0077452E" w:rsidP="0077452E">
            <w:pPr>
              <w:rPr>
                <w:rFonts w:ascii="Cambria" w:hAnsi="Cambria"/>
                <w:sz w:val="20"/>
                <w:szCs w:val="20"/>
              </w:rPr>
            </w:pPr>
            <w:r w:rsidRPr="0077452E">
              <w:rPr>
                <w:rFonts w:ascii="Cambria" w:hAnsi="Cambria"/>
                <w:sz w:val="20"/>
                <w:szCs w:val="20"/>
              </w:rPr>
              <w:t>0.0025</w:t>
            </w:r>
          </w:p>
        </w:tc>
      </w:tr>
      <w:tr w:rsidR="0077452E" w:rsidRPr="0077452E" w14:paraId="1F2469CF" w14:textId="77777777" w:rsidTr="00597BA0">
        <w:trPr>
          <w:trHeight w:val="246"/>
        </w:trPr>
        <w:tc>
          <w:tcPr>
            <w:tcW w:w="720" w:type="dxa"/>
            <w:vMerge w:val="restart"/>
            <w:tcBorders>
              <w:top w:val="nil"/>
              <w:left w:val="nil"/>
              <w:bottom w:val="nil"/>
              <w:right w:val="nil"/>
            </w:tcBorders>
            <w:vAlign w:val="center"/>
          </w:tcPr>
          <w:p w14:paraId="2285C2B0" w14:textId="77777777" w:rsidR="0077452E" w:rsidRPr="0077452E" w:rsidRDefault="0077452E" w:rsidP="0077452E">
            <w:pPr>
              <w:jc w:val="center"/>
              <w:rPr>
                <w:rFonts w:ascii="Cambria" w:hAnsi="Cambria"/>
                <w:sz w:val="20"/>
                <w:szCs w:val="20"/>
              </w:rPr>
            </w:pPr>
            <w:r w:rsidRPr="0077452E">
              <w:rPr>
                <w:rFonts w:ascii="Cambria" w:hAnsi="Cambria"/>
                <w:sz w:val="20"/>
                <w:szCs w:val="20"/>
              </w:rPr>
              <w:t>F</w:t>
            </w:r>
            <w:r w:rsidRPr="0077452E">
              <w:rPr>
                <w:rFonts w:ascii="Cambria" w:hAnsi="Cambria"/>
                <w:sz w:val="20"/>
                <w:szCs w:val="20"/>
                <w:vertAlign w:val="subscript"/>
              </w:rPr>
              <w:t>SC</w:t>
            </w:r>
          </w:p>
        </w:tc>
        <w:tc>
          <w:tcPr>
            <w:tcW w:w="630" w:type="dxa"/>
            <w:tcBorders>
              <w:top w:val="nil"/>
              <w:left w:val="nil"/>
              <w:bottom w:val="nil"/>
              <w:right w:val="nil"/>
            </w:tcBorders>
            <w:vAlign w:val="center"/>
          </w:tcPr>
          <w:p w14:paraId="008A96B5" w14:textId="77777777" w:rsidR="0077452E" w:rsidRPr="0077452E" w:rsidRDefault="0077452E" w:rsidP="0077452E">
            <w:pPr>
              <w:jc w:val="center"/>
              <w:rPr>
                <w:rFonts w:ascii="Cambria" w:hAnsi="Cambria"/>
                <w:sz w:val="20"/>
                <w:szCs w:val="20"/>
              </w:rPr>
            </w:pPr>
            <w:r w:rsidRPr="0077452E">
              <w:rPr>
                <w:rFonts w:ascii="Cambria" w:hAnsi="Cambria"/>
                <w:sz w:val="20"/>
                <w:szCs w:val="20"/>
              </w:rPr>
              <w:t>1</w:t>
            </w:r>
          </w:p>
        </w:tc>
        <w:tc>
          <w:tcPr>
            <w:tcW w:w="3600" w:type="dxa"/>
            <w:gridSpan w:val="4"/>
            <w:tcBorders>
              <w:top w:val="nil"/>
              <w:left w:val="nil"/>
              <w:bottom w:val="nil"/>
              <w:right w:val="nil"/>
            </w:tcBorders>
          </w:tcPr>
          <w:p w14:paraId="5FC45D24" w14:textId="77777777" w:rsidR="0077452E" w:rsidRPr="0077452E" w:rsidRDefault="0077452E" w:rsidP="0077452E">
            <w:pPr>
              <w:jc w:val="center"/>
              <w:rPr>
                <w:rFonts w:ascii="Cambria" w:hAnsi="Cambria"/>
                <w:sz w:val="20"/>
                <w:szCs w:val="20"/>
              </w:rPr>
            </w:pPr>
            <w:r w:rsidRPr="0077452E">
              <w:rPr>
                <w:rFonts w:ascii="Cambria" w:hAnsi="Cambria"/>
                <w:sz w:val="20"/>
                <w:szCs w:val="20"/>
              </w:rPr>
              <w:t>0.104 **</w:t>
            </w:r>
          </w:p>
        </w:tc>
        <w:tc>
          <w:tcPr>
            <w:tcW w:w="1710" w:type="dxa"/>
            <w:gridSpan w:val="2"/>
            <w:tcBorders>
              <w:top w:val="nil"/>
              <w:left w:val="nil"/>
              <w:bottom w:val="nil"/>
              <w:right w:val="nil"/>
            </w:tcBorders>
          </w:tcPr>
          <w:p w14:paraId="0B36218C" w14:textId="77777777" w:rsidR="0077452E" w:rsidRPr="0077452E" w:rsidRDefault="0077452E" w:rsidP="0077452E">
            <w:pPr>
              <w:jc w:val="center"/>
              <w:rPr>
                <w:rFonts w:ascii="Cambria" w:hAnsi="Cambria"/>
                <w:sz w:val="20"/>
                <w:szCs w:val="20"/>
              </w:rPr>
            </w:pPr>
            <w:r w:rsidRPr="0077452E">
              <w:rPr>
                <w:rFonts w:ascii="Cambria" w:hAnsi="Cambria"/>
                <w:sz w:val="20"/>
                <w:szCs w:val="20"/>
              </w:rPr>
              <w:t>0.125 **</w:t>
            </w:r>
          </w:p>
        </w:tc>
        <w:tc>
          <w:tcPr>
            <w:tcW w:w="3600" w:type="dxa"/>
            <w:gridSpan w:val="4"/>
            <w:tcBorders>
              <w:top w:val="nil"/>
              <w:left w:val="nil"/>
              <w:bottom w:val="nil"/>
              <w:right w:val="nil"/>
            </w:tcBorders>
          </w:tcPr>
          <w:p w14:paraId="36B1B347" w14:textId="77777777" w:rsidR="0077452E" w:rsidRPr="0077452E" w:rsidRDefault="0077452E" w:rsidP="0077452E">
            <w:pPr>
              <w:jc w:val="center"/>
              <w:rPr>
                <w:rFonts w:ascii="Cambria" w:hAnsi="Cambria"/>
                <w:sz w:val="20"/>
                <w:szCs w:val="20"/>
              </w:rPr>
            </w:pPr>
            <w:r w:rsidRPr="0077452E">
              <w:rPr>
                <w:rFonts w:ascii="Cambria" w:hAnsi="Cambria"/>
                <w:sz w:val="20"/>
                <w:szCs w:val="20"/>
              </w:rPr>
              <w:t>0.031 **</w:t>
            </w:r>
          </w:p>
        </w:tc>
        <w:tc>
          <w:tcPr>
            <w:tcW w:w="3600" w:type="dxa"/>
            <w:gridSpan w:val="4"/>
            <w:tcBorders>
              <w:top w:val="nil"/>
              <w:left w:val="nil"/>
              <w:bottom w:val="nil"/>
              <w:right w:val="nil"/>
            </w:tcBorders>
          </w:tcPr>
          <w:p w14:paraId="5A378634" w14:textId="77777777" w:rsidR="0077452E" w:rsidRPr="0077452E" w:rsidRDefault="0077452E" w:rsidP="0077452E">
            <w:pPr>
              <w:jc w:val="center"/>
              <w:rPr>
                <w:rFonts w:ascii="Cambria" w:hAnsi="Cambria"/>
                <w:sz w:val="20"/>
                <w:szCs w:val="20"/>
              </w:rPr>
            </w:pPr>
            <w:r w:rsidRPr="0077452E">
              <w:rPr>
                <w:rFonts w:ascii="Cambria" w:hAnsi="Cambria"/>
                <w:sz w:val="20"/>
                <w:szCs w:val="20"/>
              </w:rPr>
              <w:t>0.227 **</w:t>
            </w:r>
          </w:p>
        </w:tc>
      </w:tr>
      <w:tr w:rsidR="0077452E" w:rsidRPr="0077452E" w14:paraId="3CCEB810" w14:textId="77777777" w:rsidTr="00597BA0">
        <w:trPr>
          <w:trHeight w:val="263"/>
        </w:trPr>
        <w:tc>
          <w:tcPr>
            <w:tcW w:w="720" w:type="dxa"/>
            <w:vMerge/>
            <w:tcBorders>
              <w:top w:val="nil"/>
              <w:left w:val="nil"/>
              <w:bottom w:val="nil"/>
              <w:right w:val="nil"/>
            </w:tcBorders>
            <w:vAlign w:val="center"/>
          </w:tcPr>
          <w:p w14:paraId="52FBF9C6" w14:textId="77777777" w:rsidR="0077452E" w:rsidRPr="0077452E" w:rsidRDefault="0077452E" w:rsidP="0077452E">
            <w:pPr>
              <w:jc w:val="center"/>
              <w:rPr>
                <w:rFonts w:ascii="Cambria" w:hAnsi="Cambria"/>
                <w:sz w:val="20"/>
                <w:szCs w:val="20"/>
              </w:rPr>
            </w:pPr>
          </w:p>
        </w:tc>
        <w:tc>
          <w:tcPr>
            <w:tcW w:w="630" w:type="dxa"/>
            <w:tcBorders>
              <w:top w:val="nil"/>
              <w:left w:val="nil"/>
              <w:bottom w:val="nil"/>
              <w:right w:val="nil"/>
            </w:tcBorders>
            <w:vAlign w:val="center"/>
          </w:tcPr>
          <w:p w14:paraId="27A9F706" w14:textId="77777777" w:rsidR="0077452E" w:rsidRPr="0077452E" w:rsidRDefault="0077452E" w:rsidP="0077452E">
            <w:pPr>
              <w:jc w:val="center"/>
              <w:rPr>
                <w:rFonts w:ascii="Cambria" w:hAnsi="Cambria"/>
                <w:sz w:val="20"/>
                <w:szCs w:val="20"/>
              </w:rPr>
            </w:pPr>
            <w:r w:rsidRPr="0077452E">
              <w:rPr>
                <w:rFonts w:ascii="Cambria" w:hAnsi="Cambria"/>
                <w:sz w:val="20"/>
                <w:szCs w:val="20"/>
              </w:rPr>
              <w:t>2</w:t>
            </w:r>
          </w:p>
        </w:tc>
        <w:tc>
          <w:tcPr>
            <w:tcW w:w="3600" w:type="dxa"/>
            <w:gridSpan w:val="4"/>
            <w:tcBorders>
              <w:top w:val="nil"/>
              <w:left w:val="nil"/>
              <w:bottom w:val="nil"/>
              <w:right w:val="nil"/>
            </w:tcBorders>
          </w:tcPr>
          <w:p w14:paraId="3E766FB4" w14:textId="77777777" w:rsidR="0077452E" w:rsidRPr="0077452E" w:rsidRDefault="0077452E" w:rsidP="0077452E">
            <w:pPr>
              <w:jc w:val="center"/>
              <w:rPr>
                <w:rFonts w:ascii="Cambria" w:hAnsi="Cambria"/>
                <w:sz w:val="20"/>
                <w:szCs w:val="20"/>
              </w:rPr>
            </w:pPr>
            <w:r w:rsidRPr="0077452E">
              <w:rPr>
                <w:rFonts w:ascii="Cambria" w:hAnsi="Cambria"/>
                <w:sz w:val="20"/>
                <w:szCs w:val="20"/>
              </w:rPr>
              <w:t>0.097 **</w:t>
            </w:r>
          </w:p>
        </w:tc>
        <w:tc>
          <w:tcPr>
            <w:tcW w:w="1710" w:type="dxa"/>
            <w:gridSpan w:val="2"/>
            <w:tcBorders>
              <w:top w:val="nil"/>
              <w:left w:val="nil"/>
              <w:bottom w:val="nil"/>
              <w:right w:val="nil"/>
            </w:tcBorders>
          </w:tcPr>
          <w:p w14:paraId="60A83404" w14:textId="77777777" w:rsidR="0077452E" w:rsidRPr="0077452E" w:rsidRDefault="0077452E" w:rsidP="0077452E">
            <w:pPr>
              <w:jc w:val="center"/>
              <w:rPr>
                <w:rFonts w:ascii="Cambria" w:hAnsi="Cambria"/>
                <w:sz w:val="20"/>
                <w:szCs w:val="20"/>
              </w:rPr>
            </w:pPr>
            <w:r w:rsidRPr="0077452E">
              <w:rPr>
                <w:rFonts w:ascii="Cambria" w:hAnsi="Cambria"/>
                <w:sz w:val="20"/>
                <w:szCs w:val="20"/>
              </w:rPr>
              <w:t>0.126 **</w:t>
            </w:r>
          </w:p>
        </w:tc>
        <w:tc>
          <w:tcPr>
            <w:tcW w:w="3600" w:type="dxa"/>
            <w:gridSpan w:val="4"/>
            <w:tcBorders>
              <w:top w:val="nil"/>
              <w:left w:val="nil"/>
              <w:bottom w:val="nil"/>
              <w:right w:val="nil"/>
            </w:tcBorders>
          </w:tcPr>
          <w:p w14:paraId="2FE05F50" w14:textId="77777777" w:rsidR="0077452E" w:rsidRPr="0077452E" w:rsidRDefault="0077452E" w:rsidP="0077452E">
            <w:pPr>
              <w:jc w:val="center"/>
              <w:rPr>
                <w:rFonts w:ascii="Cambria" w:hAnsi="Cambria"/>
                <w:sz w:val="20"/>
                <w:szCs w:val="20"/>
              </w:rPr>
            </w:pPr>
            <w:r w:rsidRPr="0077452E">
              <w:rPr>
                <w:rFonts w:ascii="Cambria" w:hAnsi="Cambria"/>
                <w:sz w:val="20"/>
                <w:szCs w:val="20"/>
              </w:rPr>
              <w:t>0.0120 **</w:t>
            </w:r>
          </w:p>
        </w:tc>
        <w:tc>
          <w:tcPr>
            <w:tcW w:w="3600" w:type="dxa"/>
            <w:gridSpan w:val="4"/>
            <w:tcBorders>
              <w:top w:val="nil"/>
              <w:left w:val="nil"/>
              <w:bottom w:val="nil"/>
              <w:right w:val="nil"/>
            </w:tcBorders>
          </w:tcPr>
          <w:p w14:paraId="4DB53C14" w14:textId="77777777" w:rsidR="0077452E" w:rsidRPr="0077452E" w:rsidRDefault="0077452E" w:rsidP="0077452E">
            <w:pPr>
              <w:jc w:val="center"/>
              <w:rPr>
                <w:rFonts w:ascii="Cambria" w:hAnsi="Cambria"/>
                <w:sz w:val="20"/>
                <w:szCs w:val="20"/>
              </w:rPr>
            </w:pPr>
            <w:r w:rsidRPr="0077452E">
              <w:rPr>
                <w:rFonts w:ascii="Cambria" w:hAnsi="Cambria"/>
                <w:sz w:val="20"/>
                <w:szCs w:val="20"/>
              </w:rPr>
              <w:t>0.235 **</w:t>
            </w:r>
          </w:p>
        </w:tc>
      </w:tr>
      <w:tr w:rsidR="0077452E" w:rsidRPr="0077452E" w14:paraId="2AD4F32B" w14:textId="77777777" w:rsidTr="00597BA0">
        <w:trPr>
          <w:trHeight w:val="279"/>
        </w:trPr>
        <w:tc>
          <w:tcPr>
            <w:tcW w:w="720" w:type="dxa"/>
            <w:vMerge/>
            <w:tcBorders>
              <w:top w:val="nil"/>
              <w:left w:val="nil"/>
              <w:bottom w:val="nil"/>
              <w:right w:val="nil"/>
            </w:tcBorders>
            <w:vAlign w:val="center"/>
          </w:tcPr>
          <w:p w14:paraId="61780DC2" w14:textId="77777777" w:rsidR="0077452E" w:rsidRPr="0077452E" w:rsidRDefault="0077452E" w:rsidP="0077452E">
            <w:pPr>
              <w:jc w:val="center"/>
              <w:rPr>
                <w:rFonts w:ascii="Cambria" w:hAnsi="Cambria"/>
                <w:sz w:val="20"/>
                <w:szCs w:val="20"/>
              </w:rPr>
            </w:pPr>
          </w:p>
        </w:tc>
        <w:tc>
          <w:tcPr>
            <w:tcW w:w="630" w:type="dxa"/>
            <w:tcBorders>
              <w:top w:val="nil"/>
              <w:left w:val="nil"/>
              <w:bottom w:val="nil"/>
              <w:right w:val="nil"/>
            </w:tcBorders>
            <w:vAlign w:val="center"/>
          </w:tcPr>
          <w:p w14:paraId="55B4C469" w14:textId="77777777" w:rsidR="0077452E" w:rsidRPr="0077452E" w:rsidRDefault="0077452E" w:rsidP="0077452E">
            <w:pPr>
              <w:jc w:val="center"/>
              <w:rPr>
                <w:rFonts w:ascii="Cambria" w:hAnsi="Cambria"/>
                <w:sz w:val="20"/>
                <w:szCs w:val="20"/>
              </w:rPr>
            </w:pPr>
            <w:r w:rsidRPr="0077452E">
              <w:rPr>
                <w:rFonts w:ascii="Cambria" w:hAnsi="Cambria"/>
                <w:sz w:val="20"/>
                <w:szCs w:val="20"/>
              </w:rPr>
              <w:t>3</w:t>
            </w:r>
          </w:p>
        </w:tc>
        <w:tc>
          <w:tcPr>
            <w:tcW w:w="3600" w:type="dxa"/>
            <w:gridSpan w:val="4"/>
            <w:tcBorders>
              <w:top w:val="nil"/>
              <w:left w:val="nil"/>
              <w:bottom w:val="nil"/>
              <w:right w:val="nil"/>
            </w:tcBorders>
          </w:tcPr>
          <w:p w14:paraId="12DFD06E" w14:textId="77777777" w:rsidR="0077452E" w:rsidRPr="0077452E" w:rsidRDefault="0077452E" w:rsidP="0077452E">
            <w:pPr>
              <w:jc w:val="center"/>
              <w:rPr>
                <w:rFonts w:ascii="Cambria" w:hAnsi="Cambria"/>
                <w:sz w:val="20"/>
                <w:szCs w:val="20"/>
              </w:rPr>
            </w:pPr>
            <w:r w:rsidRPr="0077452E">
              <w:rPr>
                <w:rFonts w:ascii="Cambria" w:hAnsi="Cambria"/>
                <w:sz w:val="20"/>
                <w:szCs w:val="20"/>
              </w:rPr>
              <w:t>0.083 ** (</w:t>
            </w:r>
            <w:r w:rsidRPr="0077452E">
              <w:rPr>
                <w:rFonts w:ascii="Cambria" w:hAnsi="Cambria"/>
                <w:i/>
                <w:sz w:val="20"/>
                <w:szCs w:val="20"/>
              </w:rPr>
              <w:t xml:space="preserve">p </w:t>
            </w:r>
            <w:r w:rsidRPr="0077452E">
              <w:rPr>
                <w:rFonts w:ascii="Cambria" w:hAnsi="Cambria"/>
                <w:sz w:val="20"/>
                <w:szCs w:val="20"/>
              </w:rPr>
              <w:t>= 0.001)</w:t>
            </w:r>
          </w:p>
        </w:tc>
        <w:tc>
          <w:tcPr>
            <w:tcW w:w="1710" w:type="dxa"/>
            <w:gridSpan w:val="2"/>
            <w:tcBorders>
              <w:top w:val="nil"/>
              <w:left w:val="nil"/>
              <w:bottom w:val="nil"/>
              <w:right w:val="nil"/>
            </w:tcBorders>
          </w:tcPr>
          <w:p w14:paraId="2F4BCF19" w14:textId="77777777" w:rsidR="0077452E" w:rsidRPr="0077452E" w:rsidRDefault="0077452E" w:rsidP="0077452E">
            <w:pPr>
              <w:jc w:val="center"/>
              <w:rPr>
                <w:rFonts w:ascii="Cambria" w:hAnsi="Cambria"/>
                <w:sz w:val="20"/>
                <w:szCs w:val="20"/>
              </w:rPr>
            </w:pPr>
            <w:r w:rsidRPr="0077452E">
              <w:rPr>
                <w:rFonts w:ascii="Cambria" w:hAnsi="Cambria"/>
                <w:sz w:val="20"/>
                <w:szCs w:val="20"/>
              </w:rPr>
              <w:t>0.203 **</w:t>
            </w:r>
          </w:p>
        </w:tc>
        <w:tc>
          <w:tcPr>
            <w:tcW w:w="3600" w:type="dxa"/>
            <w:gridSpan w:val="4"/>
            <w:tcBorders>
              <w:top w:val="nil"/>
              <w:left w:val="nil"/>
              <w:bottom w:val="nil"/>
              <w:right w:val="nil"/>
            </w:tcBorders>
          </w:tcPr>
          <w:p w14:paraId="0A54C255" w14:textId="77777777" w:rsidR="0077452E" w:rsidRPr="0077452E" w:rsidRDefault="0077452E" w:rsidP="0077452E">
            <w:pPr>
              <w:jc w:val="center"/>
              <w:rPr>
                <w:rFonts w:ascii="Cambria" w:hAnsi="Cambria"/>
                <w:sz w:val="20"/>
                <w:szCs w:val="20"/>
              </w:rPr>
            </w:pPr>
            <w:r w:rsidRPr="0077452E">
              <w:rPr>
                <w:rFonts w:ascii="Cambria" w:hAnsi="Cambria"/>
                <w:sz w:val="20"/>
                <w:szCs w:val="20"/>
              </w:rPr>
              <w:t>0.017 **</w:t>
            </w:r>
          </w:p>
        </w:tc>
        <w:tc>
          <w:tcPr>
            <w:tcW w:w="3600" w:type="dxa"/>
            <w:gridSpan w:val="4"/>
            <w:tcBorders>
              <w:top w:val="nil"/>
              <w:left w:val="nil"/>
              <w:bottom w:val="nil"/>
              <w:right w:val="nil"/>
            </w:tcBorders>
          </w:tcPr>
          <w:p w14:paraId="70AFFEF5" w14:textId="77777777" w:rsidR="0077452E" w:rsidRPr="0077452E" w:rsidRDefault="0077452E" w:rsidP="0077452E">
            <w:pPr>
              <w:jc w:val="center"/>
              <w:rPr>
                <w:rFonts w:ascii="Cambria" w:hAnsi="Cambria"/>
                <w:sz w:val="20"/>
                <w:szCs w:val="20"/>
              </w:rPr>
            </w:pPr>
            <w:r w:rsidRPr="0077452E">
              <w:rPr>
                <w:rFonts w:ascii="Cambria" w:hAnsi="Cambria"/>
                <w:sz w:val="20"/>
                <w:szCs w:val="20"/>
              </w:rPr>
              <w:t>0.237 **</w:t>
            </w:r>
          </w:p>
        </w:tc>
      </w:tr>
      <w:tr w:rsidR="0077452E" w:rsidRPr="0077452E" w14:paraId="517F444E" w14:textId="77777777" w:rsidTr="00597BA0">
        <w:trPr>
          <w:trHeight w:val="246"/>
        </w:trPr>
        <w:tc>
          <w:tcPr>
            <w:tcW w:w="720" w:type="dxa"/>
            <w:vMerge w:val="restart"/>
            <w:tcBorders>
              <w:top w:val="nil"/>
              <w:left w:val="nil"/>
              <w:bottom w:val="nil"/>
              <w:right w:val="nil"/>
            </w:tcBorders>
            <w:vAlign w:val="center"/>
          </w:tcPr>
          <w:p w14:paraId="46817D55" w14:textId="77777777" w:rsidR="0077452E" w:rsidRPr="0077452E" w:rsidRDefault="0077452E" w:rsidP="0077452E">
            <w:pPr>
              <w:jc w:val="center"/>
              <w:rPr>
                <w:rFonts w:ascii="Cambria" w:hAnsi="Cambria"/>
                <w:sz w:val="20"/>
                <w:szCs w:val="20"/>
              </w:rPr>
            </w:pPr>
            <w:r w:rsidRPr="0077452E">
              <w:rPr>
                <w:rFonts w:ascii="Cambria" w:hAnsi="Cambria"/>
                <w:sz w:val="20"/>
                <w:szCs w:val="20"/>
              </w:rPr>
              <w:t>F</w:t>
            </w:r>
            <w:r w:rsidRPr="0077452E">
              <w:rPr>
                <w:rFonts w:ascii="Cambria" w:hAnsi="Cambria"/>
                <w:sz w:val="20"/>
                <w:szCs w:val="20"/>
                <w:vertAlign w:val="subscript"/>
              </w:rPr>
              <w:t>CT</w:t>
            </w:r>
          </w:p>
        </w:tc>
        <w:tc>
          <w:tcPr>
            <w:tcW w:w="630" w:type="dxa"/>
            <w:tcBorders>
              <w:top w:val="nil"/>
              <w:left w:val="nil"/>
              <w:bottom w:val="nil"/>
              <w:right w:val="nil"/>
            </w:tcBorders>
            <w:vAlign w:val="center"/>
          </w:tcPr>
          <w:p w14:paraId="70B1EF02" w14:textId="77777777" w:rsidR="0077452E" w:rsidRPr="0077452E" w:rsidRDefault="0077452E" w:rsidP="0077452E">
            <w:pPr>
              <w:jc w:val="center"/>
              <w:rPr>
                <w:rFonts w:ascii="Cambria" w:hAnsi="Cambria"/>
                <w:sz w:val="20"/>
                <w:szCs w:val="20"/>
              </w:rPr>
            </w:pPr>
            <w:r w:rsidRPr="0077452E">
              <w:rPr>
                <w:rFonts w:ascii="Cambria" w:hAnsi="Cambria"/>
                <w:sz w:val="20"/>
                <w:szCs w:val="20"/>
              </w:rPr>
              <w:t>1</w:t>
            </w:r>
          </w:p>
        </w:tc>
        <w:tc>
          <w:tcPr>
            <w:tcW w:w="3600" w:type="dxa"/>
            <w:gridSpan w:val="4"/>
            <w:tcBorders>
              <w:top w:val="nil"/>
              <w:left w:val="nil"/>
              <w:bottom w:val="nil"/>
              <w:right w:val="nil"/>
            </w:tcBorders>
          </w:tcPr>
          <w:p w14:paraId="752B045A" w14:textId="77777777" w:rsidR="0077452E" w:rsidRPr="0077452E" w:rsidRDefault="0077452E" w:rsidP="0077452E">
            <w:pPr>
              <w:jc w:val="center"/>
              <w:rPr>
                <w:rFonts w:ascii="Cambria" w:hAnsi="Cambria"/>
                <w:sz w:val="20"/>
                <w:szCs w:val="20"/>
              </w:rPr>
            </w:pPr>
            <w:r w:rsidRPr="0077452E">
              <w:rPr>
                <w:rFonts w:ascii="Cambria" w:hAnsi="Cambria"/>
                <w:sz w:val="20"/>
                <w:szCs w:val="20"/>
              </w:rPr>
              <w:t>0.154 **</w:t>
            </w:r>
          </w:p>
        </w:tc>
        <w:tc>
          <w:tcPr>
            <w:tcW w:w="1710" w:type="dxa"/>
            <w:gridSpan w:val="2"/>
            <w:tcBorders>
              <w:top w:val="nil"/>
              <w:left w:val="nil"/>
              <w:bottom w:val="nil"/>
              <w:right w:val="nil"/>
            </w:tcBorders>
          </w:tcPr>
          <w:p w14:paraId="0E52EECE" w14:textId="77777777" w:rsidR="0077452E" w:rsidRPr="0077452E" w:rsidRDefault="0077452E" w:rsidP="0077452E">
            <w:pPr>
              <w:jc w:val="center"/>
              <w:rPr>
                <w:rFonts w:ascii="Cambria" w:hAnsi="Cambria"/>
                <w:sz w:val="20"/>
                <w:szCs w:val="20"/>
              </w:rPr>
            </w:pPr>
            <w:r w:rsidRPr="0077452E">
              <w:rPr>
                <w:rFonts w:ascii="Cambria" w:hAnsi="Cambria"/>
                <w:sz w:val="20"/>
                <w:szCs w:val="20"/>
              </w:rPr>
              <w:t>0.108 **</w:t>
            </w:r>
          </w:p>
        </w:tc>
        <w:tc>
          <w:tcPr>
            <w:tcW w:w="3600" w:type="dxa"/>
            <w:gridSpan w:val="4"/>
            <w:tcBorders>
              <w:top w:val="nil"/>
              <w:left w:val="nil"/>
              <w:bottom w:val="nil"/>
              <w:right w:val="nil"/>
            </w:tcBorders>
          </w:tcPr>
          <w:p w14:paraId="1E9FFCED" w14:textId="77777777" w:rsidR="0077452E" w:rsidRPr="0077452E" w:rsidRDefault="0077452E" w:rsidP="0077452E">
            <w:pPr>
              <w:jc w:val="center"/>
              <w:rPr>
                <w:rFonts w:ascii="Cambria" w:hAnsi="Cambria"/>
                <w:sz w:val="20"/>
                <w:szCs w:val="20"/>
              </w:rPr>
            </w:pPr>
            <w:r w:rsidRPr="0077452E">
              <w:rPr>
                <w:rFonts w:ascii="Cambria" w:hAnsi="Cambria"/>
                <w:sz w:val="20"/>
                <w:szCs w:val="20"/>
              </w:rPr>
              <w:t>0.538 **</w:t>
            </w:r>
          </w:p>
        </w:tc>
        <w:tc>
          <w:tcPr>
            <w:tcW w:w="3600" w:type="dxa"/>
            <w:gridSpan w:val="4"/>
            <w:tcBorders>
              <w:top w:val="nil"/>
              <w:left w:val="nil"/>
              <w:bottom w:val="nil"/>
              <w:right w:val="nil"/>
            </w:tcBorders>
          </w:tcPr>
          <w:p w14:paraId="7AB6CA63" w14:textId="77777777" w:rsidR="0077452E" w:rsidRPr="0077452E" w:rsidRDefault="0077452E" w:rsidP="0077452E">
            <w:pPr>
              <w:jc w:val="center"/>
              <w:rPr>
                <w:rFonts w:ascii="Cambria" w:hAnsi="Cambria"/>
                <w:sz w:val="20"/>
                <w:szCs w:val="20"/>
              </w:rPr>
            </w:pPr>
            <w:r w:rsidRPr="0077452E">
              <w:rPr>
                <w:rFonts w:ascii="Cambria" w:hAnsi="Cambria"/>
                <w:sz w:val="20"/>
                <w:szCs w:val="20"/>
              </w:rPr>
              <w:t>0.482 **</w:t>
            </w:r>
          </w:p>
        </w:tc>
      </w:tr>
      <w:tr w:rsidR="0077452E" w:rsidRPr="0077452E" w14:paraId="3F353BA1" w14:textId="77777777" w:rsidTr="00597BA0">
        <w:trPr>
          <w:trHeight w:val="263"/>
        </w:trPr>
        <w:tc>
          <w:tcPr>
            <w:tcW w:w="720" w:type="dxa"/>
            <w:vMerge/>
            <w:tcBorders>
              <w:top w:val="nil"/>
              <w:left w:val="nil"/>
              <w:bottom w:val="nil"/>
              <w:right w:val="nil"/>
            </w:tcBorders>
            <w:vAlign w:val="center"/>
          </w:tcPr>
          <w:p w14:paraId="1A6C466B" w14:textId="77777777" w:rsidR="0077452E" w:rsidRPr="0077452E" w:rsidRDefault="0077452E" w:rsidP="0077452E">
            <w:pPr>
              <w:jc w:val="center"/>
              <w:rPr>
                <w:rFonts w:ascii="Cambria" w:hAnsi="Cambria"/>
                <w:sz w:val="20"/>
                <w:szCs w:val="20"/>
              </w:rPr>
            </w:pPr>
          </w:p>
        </w:tc>
        <w:tc>
          <w:tcPr>
            <w:tcW w:w="630" w:type="dxa"/>
            <w:tcBorders>
              <w:top w:val="nil"/>
              <w:left w:val="nil"/>
              <w:bottom w:val="nil"/>
              <w:right w:val="nil"/>
            </w:tcBorders>
            <w:vAlign w:val="center"/>
          </w:tcPr>
          <w:p w14:paraId="46D647CB" w14:textId="77777777" w:rsidR="0077452E" w:rsidRPr="0077452E" w:rsidRDefault="0077452E" w:rsidP="0077452E">
            <w:pPr>
              <w:jc w:val="center"/>
              <w:rPr>
                <w:rFonts w:ascii="Cambria" w:hAnsi="Cambria"/>
                <w:sz w:val="20"/>
                <w:szCs w:val="20"/>
              </w:rPr>
            </w:pPr>
            <w:r w:rsidRPr="0077452E">
              <w:rPr>
                <w:rFonts w:ascii="Cambria" w:hAnsi="Cambria"/>
                <w:sz w:val="20"/>
                <w:szCs w:val="20"/>
              </w:rPr>
              <w:t>2</w:t>
            </w:r>
          </w:p>
        </w:tc>
        <w:tc>
          <w:tcPr>
            <w:tcW w:w="3600" w:type="dxa"/>
            <w:gridSpan w:val="4"/>
            <w:tcBorders>
              <w:top w:val="nil"/>
              <w:left w:val="nil"/>
              <w:bottom w:val="nil"/>
              <w:right w:val="nil"/>
            </w:tcBorders>
          </w:tcPr>
          <w:p w14:paraId="258D172E" w14:textId="77777777" w:rsidR="0077452E" w:rsidRPr="0077452E" w:rsidRDefault="0077452E" w:rsidP="0077452E">
            <w:pPr>
              <w:jc w:val="center"/>
              <w:rPr>
                <w:rFonts w:ascii="Cambria" w:hAnsi="Cambria"/>
                <w:sz w:val="20"/>
                <w:szCs w:val="20"/>
              </w:rPr>
            </w:pPr>
            <w:r w:rsidRPr="0077452E">
              <w:rPr>
                <w:rFonts w:ascii="Cambria" w:hAnsi="Cambria"/>
                <w:sz w:val="20"/>
                <w:szCs w:val="20"/>
              </w:rPr>
              <w:t>0.137 **</w:t>
            </w:r>
          </w:p>
        </w:tc>
        <w:tc>
          <w:tcPr>
            <w:tcW w:w="1710" w:type="dxa"/>
            <w:gridSpan w:val="2"/>
            <w:tcBorders>
              <w:top w:val="nil"/>
              <w:left w:val="nil"/>
              <w:bottom w:val="nil"/>
              <w:right w:val="nil"/>
            </w:tcBorders>
          </w:tcPr>
          <w:p w14:paraId="30BF10C9" w14:textId="77777777" w:rsidR="0077452E" w:rsidRPr="0077452E" w:rsidRDefault="0077452E" w:rsidP="0077452E">
            <w:pPr>
              <w:jc w:val="center"/>
              <w:rPr>
                <w:rFonts w:ascii="Cambria" w:hAnsi="Cambria"/>
                <w:sz w:val="20"/>
                <w:szCs w:val="20"/>
              </w:rPr>
            </w:pPr>
            <w:r w:rsidRPr="0077452E">
              <w:rPr>
                <w:rFonts w:ascii="Cambria" w:hAnsi="Cambria"/>
                <w:sz w:val="20"/>
                <w:szCs w:val="20"/>
              </w:rPr>
              <w:t>0.101 **</w:t>
            </w:r>
          </w:p>
        </w:tc>
        <w:tc>
          <w:tcPr>
            <w:tcW w:w="3600" w:type="dxa"/>
            <w:gridSpan w:val="4"/>
            <w:tcBorders>
              <w:top w:val="nil"/>
              <w:left w:val="nil"/>
              <w:bottom w:val="nil"/>
              <w:right w:val="nil"/>
            </w:tcBorders>
          </w:tcPr>
          <w:p w14:paraId="2CF3B707" w14:textId="77777777" w:rsidR="0077452E" w:rsidRPr="0077452E" w:rsidRDefault="0077452E" w:rsidP="0077452E">
            <w:pPr>
              <w:jc w:val="center"/>
              <w:rPr>
                <w:rFonts w:ascii="Cambria" w:hAnsi="Cambria"/>
                <w:sz w:val="20"/>
                <w:szCs w:val="20"/>
              </w:rPr>
            </w:pPr>
            <w:r w:rsidRPr="0077452E">
              <w:rPr>
                <w:rFonts w:ascii="Cambria" w:hAnsi="Cambria"/>
                <w:sz w:val="20"/>
                <w:szCs w:val="20"/>
              </w:rPr>
              <w:t>0.478 ** (</w:t>
            </w:r>
            <w:r w:rsidRPr="0077452E">
              <w:rPr>
                <w:rFonts w:ascii="Cambria" w:hAnsi="Cambria"/>
                <w:i/>
                <w:sz w:val="20"/>
                <w:szCs w:val="20"/>
              </w:rPr>
              <w:t xml:space="preserve">p </w:t>
            </w:r>
            <w:r w:rsidRPr="0077452E">
              <w:rPr>
                <w:rFonts w:ascii="Cambria" w:hAnsi="Cambria"/>
                <w:sz w:val="20"/>
                <w:szCs w:val="20"/>
              </w:rPr>
              <w:t>&lt; 0.001)</w:t>
            </w:r>
          </w:p>
        </w:tc>
        <w:tc>
          <w:tcPr>
            <w:tcW w:w="3600" w:type="dxa"/>
            <w:gridSpan w:val="4"/>
            <w:tcBorders>
              <w:top w:val="nil"/>
              <w:left w:val="nil"/>
              <w:bottom w:val="nil"/>
              <w:right w:val="nil"/>
            </w:tcBorders>
          </w:tcPr>
          <w:p w14:paraId="1CC15060" w14:textId="77777777" w:rsidR="0077452E" w:rsidRPr="0077452E" w:rsidRDefault="0077452E" w:rsidP="0077452E">
            <w:pPr>
              <w:jc w:val="center"/>
              <w:rPr>
                <w:rFonts w:ascii="Cambria" w:hAnsi="Cambria"/>
                <w:sz w:val="20"/>
                <w:szCs w:val="20"/>
              </w:rPr>
            </w:pPr>
            <w:r w:rsidRPr="0077452E">
              <w:rPr>
                <w:rFonts w:ascii="Cambria" w:hAnsi="Cambria"/>
                <w:sz w:val="20"/>
                <w:szCs w:val="20"/>
              </w:rPr>
              <w:t>0.482 **</w:t>
            </w:r>
          </w:p>
        </w:tc>
      </w:tr>
      <w:tr w:rsidR="0077452E" w:rsidRPr="0077452E" w14:paraId="5326C651" w14:textId="77777777" w:rsidTr="00597BA0">
        <w:trPr>
          <w:trHeight w:val="263"/>
        </w:trPr>
        <w:tc>
          <w:tcPr>
            <w:tcW w:w="720" w:type="dxa"/>
            <w:vMerge/>
            <w:tcBorders>
              <w:top w:val="nil"/>
              <w:left w:val="nil"/>
              <w:bottom w:val="nil"/>
              <w:right w:val="nil"/>
            </w:tcBorders>
            <w:vAlign w:val="center"/>
          </w:tcPr>
          <w:p w14:paraId="783D77A3" w14:textId="77777777" w:rsidR="0077452E" w:rsidRPr="0077452E" w:rsidRDefault="0077452E" w:rsidP="0077452E">
            <w:pPr>
              <w:jc w:val="center"/>
              <w:rPr>
                <w:rFonts w:ascii="Cambria" w:hAnsi="Cambria"/>
                <w:sz w:val="20"/>
                <w:szCs w:val="20"/>
              </w:rPr>
            </w:pPr>
          </w:p>
        </w:tc>
        <w:tc>
          <w:tcPr>
            <w:tcW w:w="630" w:type="dxa"/>
            <w:tcBorders>
              <w:top w:val="nil"/>
              <w:left w:val="nil"/>
              <w:bottom w:val="nil"/>
              <w:right w:val="nil"/>
            </w:tcBorders>
            <w:vAlign w:val="center"/>
          </w:tcPr>
          <w:p w14:paraId="6923947C" w14:textId="77777777" w:rsidR="0077452E" w:rsidRPr="0077452E" w:rsidRDefault="0077452E" w:rsidP="0077452E">
            <w:pPr>
              <w:jc w:val="center"/>
              <w:rPr>
                <w:rFonts w:ascii="Cambria" w:hAnsi="Cambria"/>
                <w:sz w:val="20"/>
                <w:szCs w:val="20"/>
              </w:rPr>
            </w:pPr>
            <w:r w:rsidRPr="0077452E">
              <w:rPr>
                <w:rFonts w:ascii="Cambria" w:hAnsi="Cambria"/>
                <w:sz w:val="20"/>
                <w:szCs w:val="20"/>
              </w:rPr>
              <w:t>3</w:t>
            </w:r>
          </w:p>
        </w:tc>
        <w:tc>
          <w:tcPr>
            <w:tcW w:w="3600" w:type="dxa"/>
            <w:gridSpan w:val="4"/>
            <w:tcBorders>
              <w:top w:val="nil"/>
              <w:left w:val="nil"/>
              <w:bottom w:val="nil"/>
              <w:right w:val="nil"/>
            </w:tcBorders>
          </w:tcPr>
          <w:p w14:paraId="15044506" w14:textId="77777777" w:rsidR="0077452E" w:rsidRPr="0077452E" w:rsidRDefault="0077452E" w:rsidP="0077452E">
            <w:pPr>
              <w:jc w:val="center"/>
              <w:rPr>
                <w:rFonts w:ascii="Cambria" w:hAnsi="Cambria"/>
                <w:sz w:val="20"/>
                <w:szCs w:val="20"/>
              </w:rPr>
            </w:pPr>
            <w:r w:rsidRPr="0077452E">
              <w:rPr>
                <w:rFonts w:ascii="Cambria" w:hAnsi="Cambria"/>
                <w:sz w:val="20"/>
                <w:szCs w:val="20"/>
              </w:rPr>
              <w:t>0.212 **</w:t>
            </w:r>
          </w:p>
        </w:tc>
        <w:tc>
          <w:tcPr>
            <w:tcW w:w="1710" w:type="dxa"/>
            <w:gridSpan w:val="2"/>
            <w:tcBorders>
              <w:top w:val="nil"/>
              <w:left w:val="nil"/>
              <w:bottom w:val="nil"/>
              <w:right w:val="nil"/>
            </w:tcBorders>
          </w:tcPr>
          <w:p w14:paraId="5FD8A0D7" w14:textId="77777777" w:rsidR="0077452E" w:rsidRPr="0077452E" w:rsidRDefault="0077452E" w:rsidP="0077452E">
            <w:pPr>
              <w:jc w:val="center"/>
              <w:rPr>
                <w:rFonts w:ascii="Cambria" w:hAnsi="Cambria"/>
                <w:sz w:val="20"/>
                <w:szCs w:val="20"/>
              </w:rPr>
            </w:pPr>
            <w:r w:rsidRPr="0077452E">
              <w:rPr>
                <w:rFonts w:ascii="Cambria" w:hAnsi="Cambria"/>
                <w:sz w:val="20"/>
                <w:szCs w:val="20"/>
              </w:rPr>
              <w:t>0.089 **</w:t>
            </w:r>
          </w:p>
        </w:tc>
        <w:tc>
          <w:tcPr>
            <w:tcW w:w="3600" w:type="dxa"/>
            <w:gridSpan w:val="4"/>
            <w:tcBorders>
              <w:top w:val="nil"/>
              <w:left w:val="nil"/>
              <w:bottom w:val="nil"/>
              <w:right w:val="nil"/>
            </w:tcBorders>
          </w:tcPr>
          <w:p w14:paraId="149F31A6" w14:textId="77777777" w:rsidR="0077452E" w:rsidRPr="0077452E" w:rsidRDefault="0077452E" w:rsidP="0077452E">
            <w:pPr>
              <w:jc w:val="center"/>
              <w:rPr>
                <w:rFonts w:ascii="Cambria" w:hAnsi="Cambria"/>
                <w:sz w:val="20"/>
                <w:szCs w:val="20"/>
              </w:rPr>
            </w:pPr>
            <w:r w:rsidRPr="0077452E">
              <w:rPr>
                <w:rFonts w:ascii="Cambria" w:hAnsi="Cambria"/>
                <w:sz w:val="20"/>
                <w:szCs w:val="20"/>
              </w:rPr>
              <w:t>0.512 **</w:t>
            </w:r>
          </w:p>
        </w:tc>
        <w:tc>
          <w:tcPr>
            <w:tcW w:w="3600" w:type="dxa"/>
            <w:gridSpan w:val="4"/>
            <w:tcBorders>
              <w:top w:val="nil"/>
              <w:left w:val="nil"/>
              <w:bottom w:val="nil"/>
              <w:right w:val="nil"/>
            </w:tcBorders>
          </w:tcPr>
          <w:p w14:paraId="3A40631B" w14:textId="77777777" w:rsidR="0077452E" w:rsidRPr="0077452E" w:rsidRDefault="0077452E" w:rsidP="0077452E">
            <w:pPr>
              <w:jc w:val="center"/>
              <w:rPr>
                <w:rFonts w:ascii="Cambria" w:hAnsi="Cambria"/>
                <w:sz w:val="20"/>
                <w:szCs w:val="20"/>
              </w:rPr>
            </w:pPr>
            <w:r w:rsidRPr="0077452E">
              <w:rPr>
                <w:rFonts w:ascii="Cambria" w:hAnsi="Cambria"/>
                <w:sz w:val="20"/>
                <w:szCs w:val="20"/>
              </w:rPr>
              <w:t>0.546 **</w:t>
            </w:r>
          </w:p>
        </w:tc>
      </w:tr>
    </w:tbl>
    <w:p w14:paraId="11930485" w14:textId="77777777" w:rsidR="0077452E" w:rsidRPr="0077452E" w:rsidRDefault="0077452E" w:rsidP="0077452E">
      <w:pPr>
        <w:spacing w:after="0" w:line="240" w:lineRule="auto"/>
        <w:rPr>
          <w:sz w:val="20"/>
          <w:szCs w:val="20"/>
        </w:rPr>
      </w:pPr>
      <w:r w:rsidRPr="0077452E">
        <w:rPr>
          <w:sz w:val="20"/>
          <w:szCs w:val="20"/>
          <w:vertAlign w:val="superscript"/>
        </w:rPr>
        <w:t>1</w:t>
      </w:r>
      <w:r w:rsidRPr="0077452E">
        <w:rPr>
          <w:sz w:val="20"/>
          <w:szCs w:val="20"/>
        </w:rPr>
        <w:t xml:space="preserve"> F</w:t>
      </w:r>
      <w:r w:rsidRPr="0077452E">
        <w:rPr>
          <w:sz w:val="20"/>
          <w:szCs w:val="20"/>
          <w:vertAlign w:val="subscript"/>
        </w:rPr>
        <w:t>SC</w:t>
      </w:r>
      <w:r w:rsidRPr="0077452E">
        <w:rPr>
          <w:sz w:val="20"/>
          <w:szCs w:val="20"/>
        </w:rPr>
        <w:t xml:space="preserve"> corresponds to the proportion of genetic variation within each of the four geographically-determined populations which is partitioned among sites; F</w:t>
      </w:r>
      <w:r w:rsidRPr="0077452E">
        <w:rPr>
          <w:sz w:val="20"/>
          <w:szCs w:val="20"/>
          <w:vertAlign w:val="subscript"/>
        </w:rPr>
        <w:t>CT</w:t>
      </w:r>
      <w:r w:rsidRPr="0077452E">
        <w:rPr>
          <w:sz w:val="20"/>
          <w:szCs w:val="20"/>
        </w:rPr>
        <w:t xml:space="preserve"> corresponds to the proportion of total genetic variation partitioned among the four populations. After each is a </w:t>
      </w:r>
      <w:r w:rsidRPr="0077452E">
        <w:rPr>
          <w:i/>
          <w:sz w:val="20"/>
          <w:szCs w:val="20"/>
        </w:rPr>
        <w:t>p-</w:t>
      </w:r>
      <w:r w:rsidRPr="0077452E">
        <w:rPr>
          <w:sz w:val="20"/>
          <w:szCs w:val="20"/>
        </w:rPr>
        <w:t>value from an AMOVA indicating whether the partitioning of genetic variation is significantly greater than zero.</w:t>
      </w:r>
      <w:r w:rsidRPr="0077452E">
        <w:rPr>
          <w:sz w:val="20"/>
          <w:szCs w:val="20"/>
        </w:rPr>
        <w:br/>
        <w:t xml:space="preserve">* No </w:t>
      </w:r>
      <w:r w:rsidRPr="0077452E">
        <w:rPr>
          <w:i/>
          <w:sz w:val="20"/>
          <w:szCs w:val="20"/>
        </w:rPr>
        <w:t xml:space="preserve">V. </w:t>
      </w:r>
      <w:proofErr w:type="spellStart"/>
      <w:r w:rsidRPr="0077452E">
        <w:rPr>
          <w:i/>
          <w:sz w:val="20"/>
          <w:szCs w:val="20"/>
        </w:rPr>
        <w:t>drepanolobium</w:t>
      </w:r>
      <w:proofErr w:type="spellEnd"/>
      <w:r w:rsidRPr="0077452E">
        <w:rPr>
          <w:i/>
          <w:sz w:val="20"/>
          <w:szCs w:val="20"/>
        </w:rPr>
        <w:t xml:space="preserve"> </w:t>
      </w:r>
      <w:r w:rsidRPr="0077452E">
        <w:rPr>
          <w:sz w:val="20"/>
          <w:szCs w:val="20"/>
        </w:rPr>
        <w:t>individuals from the SW population had high enough coverage to be included in data set 3.</w:t>
      </w:r>
    </w:p>
    <w:p w14:paraId="502115CB" w14:textId="77777777" w:rsidR="0077452E" w:rsidRPr="0077452E" w:rsidRDefault="0077452E" w:rsidP="0077452E">
      <w:pPr>
        <w:spacing w:after="0" w:line="240" w:lineRule="auto"/>
        <w:rPr>
          <w:sz w:val="20"/>
          <w:szCs w:val="20"/>
        </w:rPr>
      </w:pPr>
      <w:r w:rsidRPr="0077452E">
        <w:rPr>
          <w:sz w:val="20"/>
          <w:szCs w:val="20"/>
        </w:rPr>
        <w:t>** All F</w:t>
      </w:r>
      <w:r w:rsidRPr="0077452E">
        <w:rPr>
          <w:sz w:val="20"/>
          <w:szCs w:val="20"/>
          <w:vertAlign w:val="subscript"/>
        </w:rPr>
        <w:t>SC</w:t>
      </w:r>
      <w:r w:rsidRPr="0077452E">
        <w:rPr>
          <w:sz w:val="20"/>
          <w:szCs w:val="20"/>
        </w:rPr>
        <w:t xml:space="preserve"> and F</w:t>
      </w:r>
      <w:r w:rsidRPr="0077452E">
        <w:rPr>
          <w:sz w:val="20"/>
          <w:szCs w:val="20"/>
          <w:vertAlign w:val="subscript"/>
        </w:rPr>
        <w:t>CT</w:t>
      </w:r>
      <w:r w:rsidRPr="0077452E">
        <w:rPr>
          <w:sz w:val="20"/>
          <w:szCs w:val="20"/>
        </w:rPr>
        <w:t xml:space="preserve"> values were significantly greater than zero, with </w:t>
      </w:r>
      <w:r w:rsidRPr="0077452E">
        <w:rPr>
          <w:i/>
          <w:sz w:val="20"/>
          <w:szCs w:val="20"/>
        </w:rPr>
        <w:t xml:space="preserve">p </w:t>
      </w:r>
      <w:r w:rsidRPr="0077452E">
        <w:rPr>
          <w:sz w:val="20"/>
          <w:szCs w:val="20"/>
        </w:rPr>
        <w:t>&lt; 0.00001, except where noted.</w:t>
      </w:r>
    </w:p>
    <w:p w14:paraId="204DDE6C" w14:textId="77777777" w:rsidR="0077452E" w:rsidRPr="0077452E" w:rsidRDefault="0077452E" w:rsidP="0077452E">
      <w:pPr>
        <w:spacing w:line="240" w:lineRule="auto"/>
        <w:sectPr w:rsidR="0077452E" w:rsidRPr="0077452E" w:rsidSect="00F922EB">
          <w:pgSz w:w="15840" w:h="12240" w:orient="landscape"/>
          <w:pgMar w:top="1800" w:right="1440" w:bottom="1800" w:left="1440" w:header="720" w:footer="720" w:gutter="0"/>
          <w:cols w:space="720"/>
          <w:docGrid w:linePitch="360"/>
        </w:sectPr>
      </w:pPr>
    </w:p>
    <w:p w14:paraId="665A8842" w14:textId="77777777" w:rsidR="0077452E" w:rsidRPr="0077452E" w:rsidRDefault="0077452E" w:rsidP="0077452E">
      <w:pPr>
        <w:spacing w:after="0" w:line="240" w:lineRule="auto"/>
      </w:pPr>
      <w:r w:rsidRPr="0077452E">
        <w:rPr>
          <w:b/>
        </w:rPr>
        <w:lastRenderedPageBreak/>
        <w:t>T</w:t>
      </w:r>
      <w:bookmarkStart w:id="0" w:name="_GoBack"/>
      <w:bookmarkEnd w:id="0"/>
      <w:r w:rsidRPr="0077452E">
        <w:rPr>
          <w:b/>
        </w:rPr>
        <w:t>able S3.3:</w:t>
      </w:r>
      <w:r w:rsidRPr="0077452E">
        <w:t xml:space="preserve"> Pairwise FST between populations for each species</w:t>
      </w:r>
    </w:p>
    <w:tbl>
      <w:tblPr>
        <w:tblStyle w:val="TableGrid"/>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170"/>
        <w:gridCol w:w="1772"/>
        <w:gridCol w:w="1598"/>
        <w:gridCol w:w="1597"/>
        <w:gridCol w:w="1598"/>
      </w:tblGrid>
      <w:tr w:rsidR="0077452E" w:rsidRPr="0077452E" w14:paraId="2CA35D1A" w14:textId="77777777" w:rsidTr="00597BA0">
        <w:tc>
          <w:tcPr>
            <w:tcW w:w="1260" w:type="dxa"/>
            <w:tcBorders>
              <w:bottom w:val="single" w:sz="4" w:space="0" w:color="auto"/>
            </w:tcBorders>
          </w:tcPr>
          <w:p w14:paraId="3A2A4091" w14:textId="77777777" w:rsidR="0077452E" w:rsidRPr="0077452E" w:rsidRDefault="0077452E" w:rsidP="0077452E">
            <w:pPr>
              <w:jc w:val="both"/>
              <w:rPr>
                <w:rFonts w:ascii="Cambria" w:hAnsi="Cambria"/>
                <w:sz w:val="20"/>
                <w:szCs w:val="20"/>
              </w:rPr>
            </w:pPr>
            <w:r w:rsidRPr="0077452E">
              <w:rPr>
                <w:rFonts w:ascii="Cambria" w:hAnsi="Cambria"/>
                <w:sz w:val="20"/>
                <w:szCs w:val="20"/>
              </w:rPr>
              <w:t>Comparison</w:t>
            </w:r>
          </w:p>
        </w:tc>
        <w:tc>
          <w:tcPr>
            <w:tcW w:w="1170" w:type="dxa"/>
            <w:tcBorders>
              <w:bottom w:val="single" w:sz="4" w:space="0" w:color="auto"/>
            </w:tcBorders>
          </w:tcPr>
          <w:p w14:paraId="01FBC66F" w14:textId="77777777" w:rsidR="0077452E" w:rsidRPr="0077452E" w:rsidRDefault="0077452E" w:rsidP="0077452E">
            <w:pPr>
              <w:jc w:val="center"/>
              <w:rPr>
                <w:rFonts w:ascii="Cambria" w:hAnsi="Cambria"/>
                <w:sz w:val="20"/>
                <w:szCs w:val="20"/>
              </w:rPr>
            </w:pPr>
            <w:r w:rsidRPr="0077452E">
              <w:rPr>
                <w:rFonts w:ascii="Cambria" w:hAnsi="Cambria"/>
                <w:sz w:val="20"/>
                <w:szCs w:val="20"/>
              </w:rPr>
              <w:t>Data Set</w:t>
            </w:r>
          </w:p>
        </w:tc>
        <w:tc>
          <w:tcPr>
            <w:tcW w:w="1772" w:type="dxa"/>
            <w:tcBorders>
              <w:bottom w:val="single" w:sz="4" w:space="0" w:color="auto"/>
            </w:tcBorders>
          </w:tcPr>
          <w:p w14:paraId="32F835F0" w14:textId="77777777" w:rsidR="0077452E" w:rsidRPr="0077452E" w:rsidRDefault="0077452E" w:rsidP="0077452E">
            <w:pPr>
              <w:jc w:val="center"/>
              <w:rPr>
                <w:rFonts w:ascii="Cambria" w:hAnsi="Cambria"/>
                <w:sz w:val="20"/>
                <w:szCs w:val="20"/>
              </w:rPr>
            </w:pPr>
            <w:r w:rsidRPr="0077452E">
              <w:rPr>
                <w:rFonts w:ascii="Cambria" w:hAnsi="Cambria"/>
                <w:i/>
                <w:sz w:val="20"/>
                <w:szCs w:val="20"/>
              </w:rPr>
              <w:t xml:space="preserve">V. </w:t>
            </w:r>
            <w:proofErr w:type="spellStart"/>
            <w:r w:rsidRPr="0077452E">
              <w:rPr>
                <w:rFonts w:ascii="Cambria" w:hAnsi="Cambria"/>
                <w:i/>
                <w:sz w:val="20"/>
                <w:szCs w:val="20"/>
              </w:rPr>
              <w:t>drepanolobium</w:t>
            </w:r>
            <w:proofErr w:type="spellEnd"/>
            <w:r w:rsidRPr="0077452E">
              <w:rPr>
                <w:rFonts w:ascii="Cambria" w:hAnsi="Cambria"/>
                <w:i/>
                <w:sz w:val="20"/>
                <w:szCs w:val="20"/>
              </w:rPr>
              <w:t xml:space="preserve"> </w:t>
            </w:r>
          </w:p>
        </w:tc>
        <w:tc>
          <w:tcPr>
            <w:tcW w:w="1598" w:type="dxa"/>
            <w:tcBorders>
              <w:bottom w:val="single" w:sz="4" w:space="0" w:color="auto"/>
            </w:tcBorders>
          </w:tcPr>
          <w:p w14:paraId="773A1912" w14:textId="77777777" w:rsidR="0077452E" w:rsidRPr="0077452E" w:rsidRDefault="0077452E" w:rsidP="0077452E">
            <w:pPr>
              <w:jc w:val="center"/>
              <w:rPr>
                <w:rFonts w:ascii="Cambria" w:hAnsi="Cambria"/>
                <w:sz w:val="20"/>
                <w:szCs w:val="20"/>
              </w:rPr>
            </w:pPr>
            <w:r w:rsidRPr="0077452E">
              <w:rPr>
                <w:rFonts w:ascii="Cambria" w:hAnsi="Cambria"/>
                <w:i/>
                <w:sz w:val="20"/>
                <w:szCs w:val="20"/>
              </w:rPr>
              <w:t xml:space="preserve">C. </w:t>
            </w:r>
            <w:proofErr w:type="spellStart"/>
            <w:r w:rsidRPr="0077452E">
              <w:rPr>
                <w:rFonts w:ascii="Cambria" w:hAnsi="Cambria"/>
                <w:i/>
                <w:sz w:val="20"/>
                <w:szCs w:val="20"/>
              </w:rPr>
              <w:t>mimosae</w:t>
            </w:r>
            <w:proofErr w:type="spellEnd"/>
          </w:p>
        </w:tc>
        <w:tc>
          <w:tcPr>
            <w:tcW w:w="1597" w:type="dxa"/>
            <w:tcBorders>
              <w:bottom w:val="single" w:sz="4" w:space="0" w:color="auto"/>
            </w:tcBorders>
          </w:tcPr>
          <w:p w14:paraId="0AE0B311" w14:textId="77777777" w:rsidR="0077452E" w:rsidRPr="0077452E" w:rsidRDefault="0077452E" w:rsidP="0077452E">
            <w:pPr>
              <w:jc w:val="center"/>
              <w:rPr>
                <w:rFonts w:ascii="Cambria" w:hAnsi="Cambria"/>
                <w:sz w:val="20"/>
                <w:szCs w:val="20"/>
              </w:rPr>
            </w:pPr>
            <w:r w:rsidRPr="0077452E">
              <w:rPr>
                <w:rFonts w:ascii="Cambria" w:hAnsi="Cambria"/>
                <w:i/>
                <w:sz w:val="20"/>
                <w:szCs w:val="20"/>
              </w:rPr>
              <w:t xml:space="preserve">C. </w:t>
            </w:r>
            <w:proofErr w:type="spellStart"/>
            <w:r w:rsidRPr="0077452E">
              <w:rPr>
                <w:rFonts w:ascii="Cambria" w:hAnsi="Cambria"/>
                <w:i/>
                <w:sz w:val="20"/>
                <w:szCs w:val="20"/>
              </w:rPr>
              <w:t>nigriceps</w:t>
            </w:r>
            <w:proofErr w:type="spellEnd"/>
          </w:p>
        </w:tc>
        <w:tc>
          <w:tcPr>
            <w:tcW w:w="1598" w:type="dxa"/>
            <w:tcBorders>
              <w:bottom w:val="single" w:sz="4" w:space="0" w:color="auto"/>
            </w:tcBorders>
          </w:tcPr>
          <w:p w14:paraId="69423976" w14:textId="77777777" w:rsidR="0077452E" w:rsidRPr="0077452E" w:rsidRDefault="0077452E" w:rsidP="0077452E">
            <w:pPr>
              <w:jc w:val="center"/>
              <w:rPr>
                <w:rFonts w:ascii="Cambria" w:hAnsi="Cambria"/>
                <w:sz w:val="20"/>
                <w:szCs w:val="20"/>
              </w:rPr>
            </w:pPr>
            <w:r w:rsidRPr="0077452E">
              <w:rPr>
                <w:rFonts w:ascii="Cambria" w:hAnsi="Cambria"/>
                <w:i/>
                <w:sz w:val="20"/>
                <w:szCs w:val="20"/>
              </w:rPr>
              <w:t xml:space="preserve">T. </w:t>
            </w:r>
            <w:proofErr w:type="spellStart"/>
            <w:r w:rsidRPr="0077452E">
              <w:rPr>
                <w:rFonts w:ascii="Cambria" w:hAnsi="Cambria"/>
                <w:i/>
                <w:sz w:val="20"/>
                <w:szCs w:val="20"/>
              </w:rPr>
              <w:t>penzigi</w:t>
            </w:r>
            <w:proofErr w:type="spellEnd"/>
          </w:p>
        </w:tc>
      </w:tr>
      <w:tr w:rsidR="0077452E" w:rsidRPr="0077452E" w14:paraId="0719D948" w14:textId="77777777" w:rsidTr="00597BA0">
        <w:tc>
          <w:tcPr>
            <w:tcW w:w="1260" w:type="dxa"/>
            <w:vMerge w:val="restart"/>
            <w:tcBorders>
              <w:top w:val="single" w:sz="4" w:space="0" w:color="auto"/>
            </w:tcBorders>
            <w:vAlign w:val="center"/>
          </w:tcPr>
          <w:p w14:paraId="1237843E" w14:textId="77777777" w:rsidR="0077452E" w:rsidRPr="0077452E" w:rsidRDefault="0077452E" w:rsidP="0077452E">
            <w:pPr>
              <w:jc w:val="center"/>
              <w:rPr>
                <w:rFonts w:ascii="Cambria" w:hAnsi="Cambria"/>
                <w:sz w:val="20"/>
                <w:szCs w:val="20"/>
              </w:rPr>
            </w:pPr>
            <w:r w:rsidRPr="0077452E">
              <w:rPr>
                <w:rFonts w:ascii="Cambria" w:hAnsi="Cambria"/>
                <w:sz w:val="20"/>
                <w:szCs w:val="20"/>
              </w:rPr>
              <w:t>NE-SE</w:t>
            </w:r>
          </w:p>
        </w:tc>
        <w:tc>
          <w:tcPr>
            <w:tcW w:w="1170" w:type="dxa"/>
            <w:tcBorders>
              <w:top w:val="single" w:sz="4" w:space="0" w:color="auto"/>
            </w:tcBorders>
          </w:tcPr>
          <w:p w14:paraId="76D8F12C" w14:textId="77777777" w:rsidR="0077452E" w:rsidRPr="0077452E" w:rsidRDefault="0077452E" w:rsidP="0077452E">
            <w:pPr>
              <w:jc w:val="center"/>
              <w:rPr>
                <w:rFonts w:ascii="Cambria" w:hAnsi="Cambria"/>
                <w:sz w:val="20"/>
                <w:szCs w:val="20"/>
              </w:rPr>
            </w:pPr>
            <w:r w:rsidRPr="0077452E">
              <w:rPr>
                <w:rFonts w:ascii="Cambria" w:hAnsi="Cambria"/>
                <w:sz w:val="20"/>
                <w:szCs w:val="20"/>
              </w:rPr>
              <w:t>1</w:t>
            </w:r>
          </w:p>
        </w:tc>
        <w:tc>
          <w:tcPr>
            <w:tcW w:w="1772" w:type="dxa"/>
            <w:tcBorders>
              <w:top w:val="single" w:sz="4" w:space="0" w:color="auto"/>
            </w:tcBorders>
          </w:tcPr>
          <w:p w14:paraId="7BA91D17" w14:textId="77777777" w:rsidR="0077452E" w:rsidRPr="0077452E" w:rsidRDefault="0077452E" w:rsidP="0077452E">
            <w:pPr>
              <w:rPr>
                <w:rFonts w:ascii="Cambria" w:hAnsi="Cambria"/>
                <w:sz w:val="20"/>
                <w:szCs w:val="20"/>
              </w:rPr>
            </w:pPr>
            <w:r w:rsidRPr="0077452E">
              <w:rPr>
                <w:rFonts w:ascii="Cambria" w:hAnsi="Cambria"/>
                <w:sz w:val="20"/>
                <w:szCs w:val="20"/>
              </w:rPr>
              <w:t>0.057</w:t>
            </w:r>
          </w:p>
        </w:tc>
        <w:tc>
          <w:tcPr>
            <w:tcW w:w="1598" w:type="dxa"/>
            <w:tcBorders>
              <w:top w:val="single" w:sz="4" w:space="0" w:color="auto"/>
            </w:tcBorders>
          </w:tcPr>
          <w:p w14:paraId="21CE0227" w14:textId="77777777" w:rsidR="0077452E" w:rsidRPr="0077452E" w:rsidRDefault="0077452E" w:rsidP="0077452E">
            <w:pPr>
              <w:rPr>
                <w:rFonts w:ascii="Cambria" w:hAnsi="Cambria"/>
                <w:sz w:val="20"/>
                <w:szCs w:val="20"/>
              </w:rPr>
            </w:pPr>
            <w:r w:rsidRPr="0077452E">
              <w:rPr>
                <w:rFonts w:ascii="Cambria" w:hAnsi="Cambria"/>
                <w:sz w:val="20"/>
                <w:szCs w:val="20"/>
              </w:rPr>
              <w:t>0.150</w:t>
            </w:r>
          </w:p>
        </w:tc>
        <w:tc>
          <w:tcPr>
            <w:tcW w:w="1597" w:type="dxa"/>
            <w:tcBorders>
              <w:top w:val="single" w:sz="4" w:space="0" w:color="auto"/>
            </w:tcBorders>
          </w:tcPr>
          <w:p w14:paraId="77356350" w14:textId="77777777" w:rsidR="0077452E" w:rsidRPr="0077452E" w:rsidRDefault="0077452E" w:rsidP="0077452E">
            <w:pPr>
              <w:rPr>
                <w:rFonts w:ascii="Cambria" w:hAnsi="Cambria"/>
                <w:sz w:val="20"/>
                <w:szCs w:val="20"/>
              </w:rPr>
            </w:pPr>
            <w:r w:rsidRPr="0077452E">
              <w:rPr>
                <w:rFonts w:ascii="Cambria" w:hAnsi="Cambria"/>
                <w:sz w:val="20"/>
                <w:szCs w:val="20"/>
              </w:rPr>
              <w:t>0.461</w:t>
            </w:r>
          </w:p>
        </w:tc>
        <w:tc>
          <w:tcPr>
            <w:tcW w:w="1598" w:type="dxa"/>
            <w:tcBorders>
              <w:top w:val="single" w:sz="4" w:space="0" w:color="auto"/>
            </w:tcBorders>
          </w:tcPr>
          <w:p w14:paraId="562FE966" w14:textId="77777777" w:rsidR="0077452E" w:rsidRPr="0077452E" w:rsidRDefault="0077452E" w:rsidP="0077452E">
            <w:pPr>
              <w:rPr>
                <w:rFonts w:ascii="Cambria" w:hAnsi="Cambria"/>
                <w:sz w:val="20"/>
                <w:szCs w:val="20"/>
              </w:rPr>
            </w:pPr>
            <w:r w:rsidRPr="0077452E">
              <w:rPr>
                <w:rFonts w:ascii="Cambria" w:hAnsi="Cambria"/>
                <w:sz w:val="20"/>
                <w:szCs w:val="20"/>
              </w:rPr>
              <w:t>0.397</w:t>
            </w:r>
          </w:p>
        </w:tc>
      </w:tr>
      <w:tr w:rsidR="0077452E" w:rsidRPr="0077452E" w14:paraId="0971F46E" w14:textId="77777777" w:rsidTr="00597BA0">
        <w:tc>
          <w:tcPr>
            <w:tcW w:w="1260" w:type="dxa"/>
            <w:vMerge/>
            <w:vAlign w:val="center"/>
          </w:tcPr>
          <w:p w14:paraId="05B14FDD" w14:textId="77777777" w:rsidR="0077452E" w:rsidRPr="0077452E" w:rsidRDefault="0077452E" w:rsidP="0077452E">
            <w:pPr>
              <w:jc w:val="center"/>
              <w:rPr>
                <w:rFonts w:ascii="Cambria" w:hAnsi="Cambria"/>
                <w:sz w:val="20"/>
                <w:szCs w:val="20"/>
              </w:rPr>
            </w:pPr>
          </w:p>
        </w:tc>
        <w:tc>
          <w:tcPr>
            <w:tcW w:w="1170" w:type="dxa"/>
          </w:tcPr>
          <w:p w14:paraId="7E51874E" w14:textId="77777777" w:rsidR="0077452E" w:rsidRPr="0077452E" w:rsidRDefault="0077452E" w:rsidP="0077452E">
            <w:pPr>
              <w:jc w:val="center"/>
              <w:rPr>
                <w:rFonts w:ascii="Cambria" w:hAnsi="Cambria"/>
                <w:sz w:val="20"/>
                <w:szCs w:val="20"/>
              </w:rPr>
            </w:pPr>
            <w:r w:rsidRPr="0077452E">
              <w:rPr>
                <w:rFonts w:ascii="Cambria" w:hAnsi="Cambria"/>
                <w:sz w:val="20"/>
                <w:szCs w:val="20"/>
              </w:rPr>
              <w:t>2</w:t>
            </w:r>
          </w:p>
        </w:tc>
        <w:tc>
          <w:tcPr>
            <w:tcW w:w="1772" w:type="dxa"/>
          </w:tcPr>
          <w:p w14:paraId="18C0BA1E" w14:textId="77777777" w:rsidR="0077452E" w:rsidRPr="0077452E" w:rsidRDefault="0077452E" w:rsidP="0077452E">
            <w:pPr>
              <w:rPr>
                <w:rFonts w:ascii="Cambria" w:hAnsi="Cambria"/>
                <w:sz w:val="20"/>
                <w:szCs w:val="20"/>
              </w:rPr>
            </w:pPr>
            <w:r w:rsidRPr="0077452E">
              <w:rPr>
                <w:rFonts w:ascii="Cambria" w:hAnsi="Cambria"/>
                <w:sz w:val="20"/>
                <w:szCs w:val="20"/>
              </w:rPr>
              <w:t>0.038</w:t>
            </w:r>
          </w:p>
        </w:tc>
        <w:tc>
          <w:tcPr>
            <w:tcW w:w="1598" w:type="dxa"/>
          </w:tcPr>
          <w:p w14:paraId="34B0D143" w14:textId="77777777" w:rsidR="0077452E" w:rsidRPr="0077452E" w:rsidRDefault="0077452E" w:rsidP="0077452E">
            <w:pPr>
              <w:rPr>
                <w:rFonts w:ascii="Cambria" w:hAnsi="Cambria"/>
                <w:sz w:val="20"/>
                <w:szCs w:val="20"/>
              </w:rPr>
            </w:pPr>
            <w:r w:rsidRPr="0077452E">
              <w:rPr>
                <w:rFonts w:ascii="Cambria" w:hAnsi="Cambria"/>
                <w:sz w:val="20"/>
                <w:szCs w:val="20"/>
              </w:rPr>
              <w:t>0.139</w:t>
            </w:r>
          </w:p>
        </w:tc>
        <w:tc>
          <w:tcPr>
            <w:tcW w:w="1597" w:type="dxa"/>
          </w:tcPr>
          <w:p w14:paraId="7E58D24D" w14:textId="77777777" w:rsidR="0077452E" w:rsidRPr="0077452E" w:rsidRDefault="0077452E" w:rsidP="0077452E">
            <w:pPr>
              <w:rPr>
                <w:rFonts w:ascii="Cambria" w:hAnsi="Cambria"/>
                <w:sz w:val="20"/>
                <w:szCs w:val="20"/>
              </w:rPr>
            </w:pPr>
            <w:r w:rsidRPr="0077452E">
              <w:rPr>
                <w:rFonts w:ascii="Cambria" w:hAnsi="Cambria"/>
                <w:sz w:val="20"/>
                <w:szCs w:val="20"/>
              </w:rPr>
              <w:t>0.354</w:t>
            </w:r>
          </w:p>
        </w:tc>
        <w:tc>
          <w:tcPr>
            <w:tcW w:w="1598" w:type="dxa"/>
          </w:tcPr>
          <w:p w14:paraId="3088C172" w14:textId="77777777" w:rsidR="0077452E" w:rsidRPr="0077452E" w:rsidRDefault="0077452E" w:rsidP="0077452E">
            <w:pPr>
              <w:rPr>
                <w:rFonts w:ascii="Cambria" w:hAnsi="Cambria"/>
                <w:sz w:val="20"/>
                <w:szCs w:val="20"/>
              </w:rPr>
            </w:pPr>
            <w:r w:rsidRPr="0077452E">
              <w:rPr>
                <w:rFonts w:ascii="Cambria" w:hAnsi="Cambria"/>
                <w:sz w:val="20"/>
                <w:szCs w:val="20"/>
              </w:rPr>
              <w:t>0.400</w:t>
            </w:r>
          </w:p>
        </w:tc>
      </w:tr>
      <w:tr w:rsidR="0077452E" w:rsidRPr="0077452E" w14:paraId="24BB4790" w14:textId="77777777" w:rsidTr="00597BA0">
        <w:tc>
          <w:tcPr>
            <w:tcW w:w="1260" w:type="dxa"/>
            <w:vMerge/>
            <w:vAlign w:val="center"/>
          </w:tcPr>
          <w:p w14:paraId="73BAD468" w14:textId="77777777" w:rsidR="0077452E" w:rsidRPr="0077452E" w:rsidRDefault="0077452E" w:rsidP="0077452E">
            <w:pPr>
              <w:jc w:val="center"/>
              <w:rPr>
                <w:rFonts w:ascii="Cambria" w:hAnsi="Cambria"/>
                <w:sz w:val="20"/>
                <w:szCs w:val="20"/>
              </w:rPr>
            </w:pPr>
          </w:p>
        </w:tc>
        <w:tc>
          <w:tcPr>
            <w:tcW w:w="1170" w:type="dxa"/>
          </w:tcPr>
          <w:p w14:paraId="61739FAD" w14:textId="77777777" w:rsidR="0077452E" w:rsidRPr="0077452E" w:rsidRDefault="0077452E" w:rsidP="0077452E">
            <w:pPr>
              <w:jc w:val="center"/>
              <w:rPr>
                <w:rFonts w:ascii="Cambria" w:hAnsi="Cambria"/>
                <w:sz w:val="20"/>
                <w:szCs w:val="20"/>
              </w:rPr>
            </w:pPr>
            <w:r w:rsidRPr="0077452E">
              <w:rPr>
                <w:rFonts w:ascii="Cambria" w:hAnsi="Cambria"/>
                <w:sz w:val="20"/>
                <w:szCs w:val="20"/>
              </w:rPr>
              <w:t>3</w:t>
            </w:r>
          </w:p>
        </w:tc>
        <w:tc>
          <w:tcPr>
            <w:tcW w:w="1772" w:type="dxa"/>
          </w:tcPr>
          <w:p w14:paraId="2BC1A077" w14:textId="77777777" w:rsidR="0077452E" w:rsidRPr="0077452E" w:rsidRDefault="0077452E" w:rsidP="0077452E">
            <w:pPr>
              <w:rPr>
                <w:rFonts w:ascii="Cambria" w:hAnsi="Cambria"/>
                <w:sz w:val="20"/>
                <w:szCs w:val="20"/>
              </w:rPr>
            </w:pPr>
            <w:r w:rsidRPr="0077452E">
              <w:rPr>
                <w:rFonts w:ascii="Cambria" w:hAnsi="Cambria"/>
                <w:sz w:val="20"/>
                <w:szCs w:val="20"/>
              </w:rPr>
              <w:t>0.063</w:t>
            </w:r>
          </w:p>
        </w:tc>
        <w:tc>
          <w:tcPr>
            <w:tcW w:w="1598" w:type="dxa"/>
          </w:tcPr>
          <w:p w14:paraId="3E35CF4B" w14:textId="77777777" w:rsidR="0077452E" w:rsidRPr="0077452E" w:rsidRDefault="0077452E" w:rsidP="0077452E">
            <w:pPr>
              <w:rPr>
                <w:rFonts w:ascii="Cambria" w:hAnsi="Cambria"/>
                <w:sz w:val="20"/>
                <w:szCs w:val="20"/>
              </w:rPr>
            </w:pPr>
            <w:r w:rsidRPr="0077452E">
              <w:rPr>
                <w:rFonts w:ascii="Cambria" w:hAnsi="Cambria"/>
                <w:sz w:val="20"/>
                <w:szCs w:val="20"/>
              </w:rPr>
              <w:t>0.156</w:t>
            </w:r>
          </w:p>
        </w:tc>
        <w:tc>
          <w:tcPr>
            <w:tcW w:w="1597" w:type="dxa"/>
          </w:tcPr>
          <w:p w14:paraId="315E56D3" w14:textId="77777777" w:rsidR="0077452E" w:rsidRPr="0077452E" w:rsidRDefault="0077452E" w:rsidP="0077452E">
            <w:pPr>
              <w:rPr>
                <w:rFonts w:ascii="Cambria" w:hAnsi="Cambria"/>
                <w:sz w:val="20"/>
                <w:szCs w:val="20"/>
              </w:rPr>
            </w:pPr>
            <w:r w:rsidRPr="0077452E">
              <w:rPr>
                <w:rFonts w:ascii="Cambria" w:hAnsi="Cambria"/>
                <w:sz w:val="20"/>
                <w:szCs w:val="20"/>
              </w:rPr>
              <w:t>0.467</w:t>
            </w:r>
          </w:p>
        </w:tc>
        <w:tc>
          <w:tcPr>
            <w:tcW w:w="1598" w:type="dxa"/>
          </w:tcPr>
          <w:p w14:paraId="0B35A9AF" w14:textId="77777777" w:rsidR="0077452E" w:rsidRPr="0077452E" w:rsidRDefault="0077452E" w:rsidP="0077452E">
            <w:pPr>
              <w:rPr>
                <w:rFonts w:ascii="Cambria" w:hAnsi="Cambria"/>
                <w:sz w:val="20"/>
                <w:szCs w:val="20"/>
              </w:rPr>
            </w:pPr>
            <w:r w:rsidRPr="0077452E">
              <w:rPr>
                <w:rFonts w:ascii="Cambria" w:hAnsi="Cambria"/>
                <w:sz w:val="20"/>
                <w:szCs w:val="20"/>
              </w:rPr>
              <w:t>0.398</w:t>
            </w:r>
          </w:p>
        </w:tc>
      </w:tr>
      <w:tr w:rsidR="0077452E" w:rsidRPr="0077452E" w14:paraId="3A8D5A3D" w14:textId="77777777" w:rsidTr="00597BA0">
        <w:tc>
          <w:tcPr>
            <w:tcW w:w="1260" w:type="dxa"/>
            <w:vMerge w:val="restart"/>
            <w:vAlign w:val="center"/>
          </w:tcPr>
          <w:p w14:paraId="3FB52080" w14:textId="77777777" w:rsidR="0077452E" w:rsidRPr="0077452E" w:rsidRDefault="0077452E" w:rsidP="0077452E">
            <w:pPr>
              <w:jc w:val="center"/>
              <w:rPr>
                <w:rFonts w:ascii="Cambria" w:hAnsi="Cambria"/>
                <w:sz w:val="20"/>
                <w:szCs w:val="20"/>
              </w:rPr>
            </w:pPr>
            <w:r w:rsidRPr="0077452E">
              <w:rPr>
                <w:rFonts w:ascii="Cambria" w:hAnsi="Cambria"/>
                <w:sz w:val="20"/>
                <w:szCs w:val="20"/>
              </w:rPr>
              <w:t>NE-SW</w:t>
            </w:r>
          </w:p>
        </w:tc>
        <w:tc>
          <w:tcPr>
            <w:tcW w:w="1170" w:type="dxa"/>
          </w:tcPr>
          <w:p w14:paraId="22ACA964" w14:textId="77777777" w:rsidR="0077452E" w:rsidRPr="0077452E" w:rsidRDefault="0077452E" w:rsidP="0077452E">
            <w:pPr>
              <w:jc w:val="center"/>
              <w:rPr>
                <w:rFonts w:ascii="Cambria" w:hAnsi="Cambria"/>
                <w:sz w:val="20"/>
                <w:szCs w:val="20"/>
              </w:rPr>
            </w:pPr>
            <w:r w:rsidRPr="0077452E">
              <w:rPr>
                <w:rFonts w:ascii="Cambria" w:hAnsi="Cambria"/>
                <w:sz w:val="20"/>
                <w:szCs w:val="20"/>
              </w:rPr>
              <w:t>1</w:t>
            </w:r>
          </w:p>
        </w:tc>
        <w:tc>
          <w:tcPr>
            <w:tcW w:w="1772" w:type="dxa"/>
          </w:tcPr>
          <w:p w14:paraId="54EB2177" w14:textId="77777777" w:rsidR="0077452E" w:rsidRPr="0077452E" w:rsidRDefault="0077452E" w:rsidP="0077452E">
            <w:pPr>
              <w:rPr>
                <w:rFonts w:ascii="Cambria" w:hAnsi="Cambria"/>
                <w:sz w:val="20"/>
                <w:szCs w:val="20"/>
              </w:rPr>
            </w:pPr>
            <w:r w:rsidRPr="0077452E">
              <w:rPr>
                <w:rFonts w:ascii="Cambria" w:hAnsi="Cambria"/>
                <w:sz w:val="20"/>
                <w:szCs w:val="20"/>
              </w:rPr>
              <w:t>-0.008</w:t>
            </w:r>
          </w:p>
        </w:tc>
        <w:tc>
          <w:tcPr>
            <w:tcW w:w="1598" w:type="dxa"/>
            <w:vMerge w:val="restart"/>
          </w:tcPr>
          <w:p w14:paraId="5B6FBEA6" w14:textId="77777777" w:rsidR="0077452E" w:rsidRPr="0077452E" w:rsidRDefault="0077452E" w:rsidP="0077452E">
            <w:pPr>
              <w:rPr>
                <w:rFonts w:ascii="Cambria" w:hAnsi="Cambria"/>
                <w:b/>
                <w:sz w:val="20"/>
                <w:szCs w:val="20"/>
              </w:rPr>
            </w:pPr>
          </w:p>
        </w:tc>
        <w:tc>
          <w:tcPr>
            <w:tcW w:w="1597" w:type="dxa"/>
          </w:tcPr>
          <w:p w14:paraId="68F1E023" w14:textId="77777777" w:rsidR="0077452E" w:rsidRPr="0077452E" w:rsidRDefault="0077452E" w:rsidP="0077452E">
            <w:pPr>
              <w:rPr>
                <w:rFonts w:ascii="Cambria" w:hAnsi="Cambria"/>
                <w:sz w:val="20"/>
                <w:szCs w:val="20"/>
              </w:rPr>
            </w:pPr>
            <w:r w:rsidRPr="0077452E">
              <w:rPr>
                <w:rFonts w:ascii="Cambria" w:hAnsi="Cambria"/>
                <w:sz w:val="20"/>
                <w:szCs w:val="20"/>
              </w:rPr>
              <w:t>0.406</w:t>
            </w:r>
          </w:p>
        </w:tc>
        <w:tc>
          <w:tcPr>
            <w:tcW w:w="1598" w:type="dxa"/>
          </w:tcPr>
          <w:p w14:paraId="223085E5" w14:textId="77777777" w:rsidR="0077452E" w:rsidRPr="0077452E" w:rsidRDefault="0077452E" w:rsidP="0077452E">
            <w:pPr>
              <w:rPr>
                <w:rFonts w:ascii="Cambria" w:hAnsi="Cambria"/>
                <w:sz w:val="20"/>
                <w:szCs w:val="20"/>
              </w:rPr>
            </w:pPr>
            <w:r w:rsidRPr="0077452E">
              <w:rPr>
                <w:rFonts w:ascii="Cambria" w:hAnsi="Cambria"/>
                <w:sz w:val="20"/>
                <w:szCs w:val="20"/>
              </w:rPr>
              <w:t>0.629</w:t>
            </w:r>
          </w:p>
        </w:tc>
      </w:tr>
      <w:tr w:rsidR="0077452E" w:rsidRPr="0077452E" w14:paraId="60370D9D" w14:textId="77777777" w:rsidTr="00597BA0">
        <w:tc>
          <w:tcPr>
            <w:tcW w:w="1260" w:type="dxa"/>
            <w:vMerge/>
            <w:vAlign w:val="center"/>
          </w:tcPr>
          <w:p w14:paraId="5BCBAAE7" w14:textId="77777777" w:rsidR="0077452E" w:rsidRPr="0077452E" w:rsidRDefault="0077452E" w:rsidP="0077452E">
            <w:pPr>
              <w:jc w:val="center"/>
              <w:rPr>
                <w:rFonts w:ascii="Cambria" w:hAnsi="Cambria"/>
                <w:sz w:val="20"/>
                <w:szCs w:val="20"/>
              </w:rPr>
            </w:pPr>
          </w:p>
        </w:tc>
        <w:tc>
          <w:tcPr>
            <w:tcW w:w="1170" w:type="dxa"/>
          </w:tcPr>
          <w:p w14:paraId="2F684A78" w14:textId="77777777" w:rsidR="0077452E" w:rsidRPr="0077452E" w:rsidRDefault="0077452E" w:rsidP="0077452E">
            <w:pPr>
              <w:jc w:val="center"/>
              <w:rPr>
                <w:rFonts w:ascii="Cambria" w:hAnsi="Cambria"/>
                <w:sz w:val="20"/>
                <w:szCs w:val="20"/>
              </w:rPr>
            </w:pPr>
            <w:r w:rsidRPr="0077452E">
              <w:rPr>
                <w:rFonts w:ascii="Cambria" w:hAnsi="Cambria"/>
                <w:sz w:val="20"/>
                <w:szCs w:val="20"/>
              </w:rPr>
              <w:t>2</w:t>
            </w:r>
          </w:p>
        </w:tc>
        <w:tc>
          <w:tcPr>
            <w:tcW w:w="1772" w:type="dxa"/>
          </w:tcPr>
          <w:p w14:paraId="4EFD9C4F" w14:textId="77777777" w:rsidR="0077452E" w:rsidRPr="0077452E" w:rsidRDefault="0077452E" w:rsidP="0077452E">
            <w:pPr>
              <w:rPr>
                <w:rFonts w:ascii="Cambria" w:hAnsi="Cambria"/>
                <w:sz w:val="20"/>
                <w:szCs w:val="20"/>
              </w:rPr>
            </w:pPr>
            <w:r w:rsidRPr="0077452E">
              <w:rPr>
                <w:rFonts w:ascii="Cambria" w:hAnsi="Cambria"/>
                <w:sz w:val="20"/>
                <w:szCs w:val="20"/>
              </w:rPr>
              <w:t>-0.022</w:t>
            </w:r>
          </w:p>
        </w:tc>
        <w:tc>
          <w:tcPr>
            <w:tcW w:w="1598" w:type="dxa"/>
            <w:vMerge/>
          </w:tcPr>
          <w:p w14:paraId="72625DCF" w14:textId="77777777" w:rsidR="0077452E" w:rsidRPr="0077452E" w:rsidRDefault="0077452E" w:rsidP="0077452E">
            <w:pPr>
              <w:rPr>
                <w:rFonts w:ascii="Cambria" w:hAnsi="Cambria"/>
                <w:b/>
                <w:sz w:val="20"/>
                <w:szCs w:val="20"/>
              </w:rPr>
            </w:pPr>
          </w:p>
        </w:tc>
        <w:tc>
          <w:tcPr>
            <w:tcW w:w="1597" w:type="dxa"/>
          </w:tcPr>
          <w:p w14:paraId="42B5C99B" w14:textId="77777777" w:rsidR="0077452E" w:rsidRPr="0077452E" w:rsidRDefault="0077452E" w:rsidP="0077452E">
            <w:pPr>
              <w:rPr>
                <w:rFonts w:ascii="Cambria" w:hAnsi="Cambria"/>
                <w:sz w:val="20"/>
                <w:szCs w:val="20"/>
              </w:rPr>
            </w:pPr>
            <w:r w:rsidRPr="0077452E">
              <w:rPr>
                <w:rFonts w:ascii="Cambria" w:hAnsi="Cambria"/>
                <w:sz w:val="20"/>
                <w:szCs w:val="20"/>
              </w:rPr>
              <w:t>0.197</w:t>
            </w:r>
          </w:p>
        </w:tc>
        <w:tc>
          <w:tcPr>
            <w:tcW w:w="1598" w:type="dxa"/>
          </w:tcPr>
          <w:p w14:paraId="53041F71" w14:textId="77777777" w:rsidR="0077452E" w:rsidRPr="0077452E" w:rsidRDefault="0077452E" w:rsidP="0077452E">
            <w:pPr>
              <w:rPr>
                <w:rFonts w:ascii="Cambria" w:hAnsi="Cambria"/>
                <w:sz w:val="20"/>
                <w:szCs w:val="20"/>
              </w:rPr>
            </w:pPr>
            <w:r w:rsidRPr="0077452E">
              <w:rPr>
                <w:rFonts w:ascii="Cambria" w:hAnsi="Cambria"/>
                <w:sz w:val="20"/>
                <w:szCs w:val="20"/>
              </w:rPr>
              <w:t>0.638</w:t>
            </w:r>
          </w:p>
        </w:tc>
      </w:tr>
      <w:tr w:rsidR="0077452E" w:rsidRPr="0077452E" w14:paraId="713FD88D" w14:textId="77777777" w:rsidTr="00597BA0">
        <w:tc>
          <w:tcPr>
            <w:tcW w:w="1260" w:type="dxa"/>
            <w:vMerge/>
            <w:vAlign w:val="center"/>
          </w:tcPr>
          <w:p w14:paraId="3B121887" w14:textId="77777777" w:rsidR="0077452E" w:rsidRPr="0077452E" w:rsidRDefault="0077452E" w:rsidP="0077452E">
            <w:pPr>
              <w:jc w:val="center"/>
              <w:rPr>
                <w:rFonts w:ascii="Cambria" w:hAnsi="Cambria"/>
                <w:sz w:val="20"/>
                <w:szCs w:val="20"/>
              </w:rPr>
            </w:pPr>
          </w:p>
        </w:tc>
        <w:tc>
          <w:tcPr>
            <w:tcW w:w="1170" w:type="dxa"/>
          </w:tcPr>
          <w:p w14:paraId="4043BA60" w14:textId="77777777" w:rsidR="0077452E" w:rsidRPr="0077452E" w:rsidRDefault="0077452E" w:rsidP="0077452E">
            <w:pPr>
              <w:jc w:val="center"/>
              <w:rPr>
                <w:rFonts w:ascii="Cambria" w:hAnsi="Cambria"/>
                <w:sz w:val="20"/>
                <w:szCs w:val="20"/>
              </w:rPr>
            </w:pPr>
            <w:r w:rsidRPr="0077452E">
              <w:rPr>
                <w:rFonts w:ascii="Cambria" w:hAnsi="Cambria"/>
                <w:sz w:val="20"/>
                <w:szCs w:val="20"/>
              </w:rPr>
              <w:t>3</w:t>
            </w:r>
          </w:p>
        </w:tc>
        <w:tc>
          <w:tcPr>
            <w:tcW w:w="1772" w:type="dxa"/>
          </w:tcPr>
          <w:p w14:paraId="0151CBB9" w14:textId="77777777" w:rsidR="0077452E" w:rsidRPr="0077452E" w:rsidRDefault="0077452E" w:rsidP="0077452E">
            <w:pPr>
              <w:rPr>
                <w:rFonts w:ascii="Cambria" w:hAnsi="Cambria"/>
                <w:sz w:val="20"/>
                <w:szCs w:val="20"/>
              </w:rPr>
            </w:pPr>
            <w:r w:rsidRPr="0077452E">
              <w:rPr>
                <w:rFonts w:ascii="Cambria" w:hAnsi="Cambria"/>
                <w:sz w:val="20"/>
                <w:szCs w:val="20"/>
              </w:rPr>
              <w:t>*</w:t>
            </w:r>
          </w:p>
        </w:tc>
        <w:tc>
          <w:tcPr>
            <w:tcW w:w="1598" w:type="dxa"/>
            <w:vMerge/>
          </w:tcPr>
          <w:p w14:paraId="3A011953" w14:textId="77777777" w:rsidR="0077452E" w:rsidRPr="0077452E" w:rsidRDefault="0077452E" w:rsidP="0077452E">
            <w:pPr>
              <w:rPr>
                <w:rFonts w:ascii="Cambria" w:hAnsi="Cambria"/>
                <w:b/>
                <w:sz w:val="20"/>
                <w:szCs w:val="20"/>
              </w:rPr>
            </w:pPr>
          </w:p>
        </w:tc>
        <w:tc>
          <w:tcPr>
            <w:tcW w:w="1597" w:type="dxa"/>
          </w:tcPr>
          <w:p w14:paraId="573569EE" w14:textId="77777777" w:rsidR="0077452E" w:rsidRPr="0077452E" w:rsidRDefault="0077452E" w:rsidP="0077452E">
            <w:pPr>
              <w:rPr>
                <w:rFonts w:ascii="Cambria" w:hAnsi="Cambria"/>
                <w:sz w:val="20"/>
                <w:szCs w:val="20"/>
              </w:rPr>
            </w:pPr>
            <w:r w:rsidRPr="0077452E">
              <w:rPr>
                <w:rFonts w:ascii="Cambria" w:hAnsi="Cambria"/>
                <w:sz w:val="20"/>
                <w:szCs w:val="20"/>
              </w:rPr>
              <w:t>0.417</w:t>
            </w:r>
          </w:p>
        </w:tc>
        <w:tc>
          <w:tcPr>
            <w:tcW w:w="1598" w:type="dxa"/>
          </w:tcPr>
          <w:p w14:paraId="372DC087" w14:textId="77777777" w:rsidR="0077452E" w:rsidRPr="0077452E" w:rsidRDefault="0077452E" w:rsidP="0077452E">
            <w:pPr>
              <w:rPr>
                <w:rFonts w:ascii="Cambria" w:hAnsi="Cambria"/>
                <w:sz w:val="20"/>
                <w:szCs w:val="20"/>
              </w:rPr>
            </w:pPr>
            <w:r w:rsidRPr="0077452E">
              <w:rPr>
                <w:rFonts w:ascii="Cambria" w:hAnsi="Cambria"/>
                <w:sz w:val="20"/>
                <w:szCs w:val="20"/>
              </w:rPr>
              <w:t>0.684</w:t>
            </w:r>
          </w:p>
        </w:tc>
      </w:tr>
      <w:tr w:rsidR="0077452E" w:rsidRPr="0077452E" w14:paraId="2044BE16" w14:textId="77777777" w:rsidTr="00597BA0">
        <w:tc>
          <w:tcPr>
            <w:tcW w:w="1260" w:type="dxa"/>
            <w:vMerge w:val="restart"/>
            <w:vAlign w:val="center"/>
          </w:tcPr>
          <w:p w14:paraId="39638D70" w14:textId="77777777" w:rsidR="0077452E" w:rsidRPr="0077452E" w:rsidRDefault="0077452E" w:rsidP="0077452E">
            <w:pPr>
              <w:jc w:val="center"/>
              <w:rPr>
                <w:rFonts w:ascii="Cambria" w:hAnsi="Cambria"/>
                <w:sz w:val="20"/>
                <w:szCs w:val="20"/>
              </w:rPr>
            </w:pPr>
            <w:r w:rsidRPr="0077452E">
              <w:rPr>
                <w:rFonts w:ascii="Cambria" w:hAnsi="Cambria"/>
                <w:sz w:val="20"/>
                <w:szCs w:val="20"/>
              </w:rPr>
              <w:t>NE-NW</w:t>
            </w:r>
          </w:p>
        </w:tc>
        <w:tc>
          <w:tcPr>
            <w:tcW w:w="1170" w:type="dxa"/>
          </w:tcPr>
          <w:p w14:paraId="3B35D10A" w14:textId="77777777" w:rsidR="0077452E" w:rsidRPr="0077452E" w:rsidRDefault="0077452E" w:rsidP="0077452E">
            <w:pPr>
              <w:jc w:val="center"/>
              <w:rPr>
                <w:rFonts w:ascii="Cambria" w:hAnsi="Cambria"/>
                <w:sz w:val="20"/>
                <w:szCs w:val="20"/>
              </w:rPr>
            </w:pPr>
            <w:r w:rsidRPr="0077452E">
              <w:rPr>
                <w:rFonts w:ascii="Cambria" w:hAnsi="Cambria"/>
                <w:sz w:val="20"/>
                <w:szCs w:val="20"/>
              </w:rPr>
              <w:t>1</w:t>
            </w:r>
          </w:p>
        </w:tc>
        <w:tc>
          <w:tcPr>
            <w:tcW w:w="1772" w:type="dxa"/>
          </w:tcPr>
          <w:p w14:paraId="1AA12DD3" w14:textId="77777777" w:rsidR="0077452E" w:rsidRPr="0077452E" w:rsidRDefault="0077452E" w:rsidP="0077452E">
            <w:pPr>
              <w:rPr>
                <w:rFonts w:ascii="Cambria" w:hAnsi="Cambria"/>
                <w:sz w:val="20"/>
                <w:szCs w:val="20"/>
              </w:rPr>
            </w:pPr>
            <w:r w:rsidRPr="0077452E">
              <w:rPr>
                <w:rFonts w:ascii="Cambria" w:hAnsi="Cambria"/>
                <w:sz w:val="20"/>
                <w:szCs w:val="20"/>
              </w:rPr>
              <w:t>0.345</w:t>
            </w:r>
          </w:p>
        </w:tc>
        <w:tc>
          <w:tcPr>
            <w:tcW w:w="1598" w:type="dxa"/>
            <w:vMerge/>
          </w:tcPr>
          <w:p w14:paraId="3467AC2E" w14:textId="77777777" w:rsidR="0077452E" w:rsidRPr="0077452E" w:rsidRDefault="0077452E" w:rsidP="0077452E">
            <w:pPr>
              <w:rPr>
                <w:rFonts w:ascii="Cambria" w:hAnsi="Cambria"/>
                <w:b/>
                <w:sz w:val="20"/>
                <w:szCs w:val="20"/>
              </w:rPr>
            </w:pPr>
          </w:p>
        </w:tc>
        <w:tc>
          <w:tcPr>
            <w:tcW w:w="1597" w:type="dxa"/>
          </w:tcPr>
          <w:p w14:paraId="084520DA" w14:textId="77777777" w:rsidR="0077452E" w:rsidRPr="0077452E" w:rsidRDefault="0077452E" w:rsidP="0077452E">
            <w:pPr>
              <w:rPr>
                <w:rFonts w:ascii="Cambria" w:hAnsi="Cambria"/>
                <w:sz w:val="20"/>
                <w:szCs w:val="20"/>
              </w:rPr>
            </w:pPr>
            <w:r w:rsidRPr="0077452E">
              <w:rPr>
                <w:rFonts w:ascii="Cambria" w:hAnsi="Cambria"/>
                <w:sz w:val="20"/>
                <w:szCs w:val="20"/>
              </w:rPr>
              <w:t>0.720</w:t>
            </w:r>
          </w:p>
        </w:tc>
        <w:tc>
          <w:tcPr>
            <w:tcW w:w="1598" w:type="dxa"/>
          </w:tcPr>
          <w:p w14:paraId="5F0A1140" w14:textId="77777777" w:rsidR="0077452E" w:rsidRPr="0077452E" w:rsidRDefault="0077452E" w:rsidP="0077452E">
            <w:pPr>
              <w:rPr>
                <w:rFonts w:ascii="Cambria" w:hAnsi="Cambria"/>
                <w:sz w:val="20"/>
                <w:szCs w:val="20"/>
              </w:rPr>
            </w:pPr>
            <w:r w:rsidRPr="0077452E">
              <w:rPr>
                <w:rFonts w:ascii="Cambria" w:hAnsi="Cambria"/>
                <w:sz w:val="20"/>
                <w:szCs w:val="20"/>
              </w:rPr>
              <w:t>0.722</w:t>
            </w:r>
          </w:p>
        </w:tc>
      </w:tr>
      <w:tr w:rsidR="0077452E" w:rsidRPr="0077452E" w14:paraId="768C803C" w14:textId="77777777" w:rsidTr="00597BA0">
        <w:tc>
          <w:tcPr>
            <w:tcW w:w="1260" w:type="dxa"/>
            <w:vMerge/>
            <w:vAlign w:val="center"/>
          </w:tcPr>
          <w:p w14:paraId="083D12CF" w14:textId="77777777" w:rsidR="0077452E" w:rsidRPr="0077452E" w:rsidRDefault="0077452E" w:rsidP="0077452E">
            <w:pPr>
              <w:jc w:val="center"/>
              <w:rPr>
                <w:rFonts w:ascii="Cambria" w:hAnsi="Cambria"/>
                <w:sz w:val="20"/>
                <w:szCs w:val="20"/>
              </w:rPr>
            </w:pPr>
          </w:p>
        </w:tc>
        <w:tc>
          <w:tcPr>
            <w:tcW w:w="1170" w:type="dxa"/>
          </w:tcPr>
          <w:p w14:paraId="2A07473F" w14:textId="77777777" w:rsidR="0077452E" w:rsidRPr="0077452E" w:rsidRDefault="0077452E" w:rsidP="0077452E">
            <w:pPr>
              <w:jc w:val="center"/>
              <w:rPr>
                <w:rFonts w:ascii="Cambria" w:hAnsi="Cambria"/>
                <w:sz w:val="20"/>
                <w:szCs w:val="20"/>
              </w:rPr>
            </w:pPr>
            <w:r w:rsidRPr="0077452E">
              <w:rPr>
                <w:rFonts w:ascii="Cambria" w:hAnsi="Cambria"/>
                <w:sz w:val="20"/>
                <w:szCs w:val="20"/>
              </w:rPr>
              <w:t>2</w:t>
            </w:r>
          </w:p>
        </w:tc>
        <w:tc>
          <w:tcPr>
            <w:tcW w:w="1772" w:type="dxa"/>
          </w:tcPr>
          <w:p w14:paraId="744510A1" w14:textId="77777777" w:rsidR="0077452E" w:rsidRPr="0077452E" w:rsidRDefault="0077452E" w:rsidP="0077452E">
            <w:pPr>
              <w:rPr>
                <w:rFonts w:ascii="Cambria" w:hAnsi="Cambria"/>
                <w:sz w:val="20"/>
                <w:szCs w:val="20"/>
              </w:rPr>
            </w:pPr>
            <w:r w:rsidRPr="0077452E">
              <w:rPr>
                <w:rFonts w:ascii="Cambria" w:hAnsi="Cambria"/>
                <w:sz w:val="20"/>
                <w:szCs w:val="20"/>
              </w:rPr>
              <w:t>0.321</w:t>
            </w:r>
          </w:p>
        </w:tc>
        <w:tc>
          <w:tcPr>
            <w:tcW w:w="1598" w:type="dxa"/>
            <w:vMerge/>
          </w:tcPr>
          <w:p w14:paraId="189BDB0A" w14:textId="77777777" w:rsidR="0077452E" w:rsidRPr="0077452E" w:rsidRDefault="0077452E" w:rsidP="0077452E">
            <w:pPr>
              <w:rPr>
                <w:rFonts w:ascii="Cambria" w:hAnsi="Cambria"/>
                <w:b/>
                <w:sz w:val="20"/>
                <w:szCs w:val="20"/>
              </w:rPr>
            </w:pPr>
          </w:p>
        </w:tc>
        <w:tc>
          <w:tcPr>
            <w:tcW w:w="1597" w:type="dxa"/>
          </w:tcPr>
          <w:p w14:paraId="2E2ECD80" w14:textId="77777777" w:rsidR="0077452E" w:rsidRPr="0077452E" w:rsidRDefault="0077452E" w:rsidP="0077452E">
            <w:pPr>
              <w:rPr>
                <w:rFonts w:ascii="Cambria" w:hAnsi="Cambria"/>
                <w:sz w:val="20"/>
                <w:szCs w:val="20"/>
              </w:rPr>
            </w:pPr>
            <w:r w:rsidRPr="0077452E">
              <w:rPr>
                <w:rFonts w:ascii="Cambria" w:hAnsi="Cambria"/>
                <w:sz w:val="20"/>
                <w:szCs w:val="20"/>
              </w:rPr>
              <w:t>0.651</w:t>
            </w:r>
          </w:p>
        </w:tc>
        <w:tc>
          <w:tcPr>
            <w:tcW w:w="1598" w:type="dxa"/>
          </w:tcPr>
          <w:p w14:paraId="548E6A2F" w14:textId="77777777" w:rsidR="0077452E" w:rsidRPr="0077452E" w:rsidRDefault="0077452E" w:rsidP="0077452E">
            <w:pPr>
              <w:rPr>
                <w:rFonts w:ascii="Cambria" w:hAnsi="Cambria"/>
                <w:sz w:val="20"/>
                <w:szCs w:val="20"/>
              </w:rPr>
            </w:pPr>
            <w:r w:rsidRPr="0077452E">
              <w:rPr>
                <w:rFonts w:ascii="Cambria" w:hAnsi="Cambria"/>
                <w:sz w:val="20"/>
                <w:szCs w:val="20"/>
              </w:rPr>
              <w:t>0.711</w:t>
            </w:r>
          </w:p>
        </w:tc>
      </w:tr>
      <w:tr w:rsidR="0077452E" w:rsidRPr="0077452E" w14:paraId="5F2F8E80" w14:textId="77777777" w:rsidTr="00597BA0">
        <w:tc>
          <w:tcPr>
            <w:tcW w:w="1260" w:type="dxa"/>
            <w:vMerge/>
            <w:vAlign w:val="center"/>
          </w:tcPr>
          <w:p w14:paraId="072084F9" w14:textId="77777777" w:rsidR="0077452E" w:rsidRPr="0077452E" w:rsidRDefault="0077452E" w:rsidP="0077452E">
            <w:pPr>
              <w:jc w:val="center"/>
              <w:rPr>
                <w:rFonts w:ascii="Cambria" w:hAnsi="Cambria"/>
                <w:sz w:val="20"/>
                <w:szCs w:val="20"/>
              </w:rPr>
            </w:pPr>
          </w:p>
        </w:tc>
        <w:tc>
          <w:tcPr>
            <w:tcW w:w="1170" w:type="dxa"/>
          </w:tcPr>
          <w:p w14:paraId="0599EBA6" w14:textId="77777777" w:rsidR="0077452E" w:rsidRPr="0077452E" w:rsidRDefault="0077452E" w:rsidP="0077452E">
            <w:pPr>
              <w:jc w:val="center"/>
              <w:rPr>
                <w:rFonts w:ascii="Cambria" w:hAnsi="Cambria"/>
                <w:sz w:val="20"/>
                <w:szCs w:val="20"/>
              </w:rPr>
            </w:pPr>
            <w:r w:rsidRPr="0077452E">
              <w:rPr>
                <w:rFonts w:ascii="Cambria" w:hAnsi="Cambria"/>
                <w:sz w:val="20"/>
                <w:szCs w:val="20"/>
              </w:rPr>
              <w:t>3</w:t>
            </w:r>
          </w:p>
        </w:tc>
        <w:tc>
          <w:tcPr>
            <w:tcW w:w="1772" w:type="dxa"/>
          </w:tcPr>
          <w:p w14:paraId="7CF1F2B4" w14:textId="77777777" w:rsidR="0077452E" w:rsidRPr="0077452E" w:rsidRDefault="0077452E" w:rsidP="0077452E">
            <w:pPr>
              <w:rPr>
                <w:rFonts w:ascii="Cambria" w:hAnsi="Cambria"/>
                <w:sz w:val="20"/>
                <w:szCs w:val="20"/>
              </w:rPr>
            </w:pPr>
            <w:r w:rsidRPr="0077452E">
              <w:rPr>
                <w:rFonts w:ascii="Cambria" w:hAnsi="Cambria"/>
                <w:sz w:val="20"/>
                <w:szCs w:val="20"/>
              </w:rPr>
              <w:t>0.320</w:t>
            </w:r>
          </w:p>
        </w:tc>
        <w:tc>
          <w:tcPr>
            <w:tcW w:w="1598" w:type="dxa"/>
            <w:vMerge/>
          </w:tcPr>
          <w:p w14:paraId="68F8D475" w14:textId="77777777" w:rsidR="0077452E" w:rsidRPr="0077452E" w:rsidRDefault="0077452E" w:rsidP="0077452E">
            <w:pPr>
              <w:rPr>
                <w:rFonts w:ascii="Cambria" w:hAnsi="Cambria"/>
                <w:b/>
                <w:sz w:val="20"/>
                <w:szCs w:val="20"/>
              </w:rPr>
            </w:pPr>
          </w:p>
        </w:tc>
        <w:tc>
          <w:tcPr>
            <w:tcW w:w="1597" w:type="dxa"/>
          </w:tcPr>
          <w:p w14:paraId="2CFB6A17" w14:textId="77777777" w:rsidR="0077452E" w:rsidRPr="0077452E" w:rsidRDefault="0077452E" w:rsidP="0077452E">
            <w:pPr>
              <w:rPr>
                <w:rFonts w:ascii="Cambria" w:hAnsi="Cambria"/>
                <w:sz w:val="20"/>
                <w:szCs w:val="20"/>
              </w:rPr>
            </w:pPr>
            <w:r w:rsidRPr="0077452E">
              <w:rPr>
                <w:rFonts w:ascii="Cambria" w:hAnsi="Cambria"/>
                <w:sz w:val="20"/>
                <w:szCs w:val="20"/>
              </w:rPr>
              <w:t>0.743</w:t>
            </w:r>
          </w:p>
        </w:tc>
        <w:tc>
          <w:tcPr>
            <w:tcW w:w="1598" w:type="dxa"/>
          </w:tcPr>
          <w:p w14:paraId="4421C92D" w14:textId="77777777" w:rsidR="0077452E" w:rsidRPr="0077452E" w:rsidRDefault="0077452E" w:rsidP="0077452E">
            <w:pPr>
              <w:rPr>
                <w:rFonts w:ascii="Cambria" w:hAnsi="Cambria"/>
                <w:sz w:val="20"/>
                <w:szCs w:val="20"/>
              </w:rPr>
            </w:pPr>
            <w:r w:rsidRPr="0077452E">
              <w:rPr>
                <w:rFonts w:ascii="Cambria" w:hAnsi="Cambria"/>
                <w:sz w:val="20"/>
                <w:szCs w:val="20"/>
              </w:rPr>
              <w:t>0.819</w:t>
            </w:r>
          </w:p>
        </w:tc>
      </w:tr>
      <w:tr w:rsidR="0077452E" w:rsidRPr="0077452E" w14:paraId="68CA79D9" w14:textId="77777777" w:rsidTr="00597BA0">
        <w:tc>
          <w:tcPr>
            <w:tcW w:w="1260" w:type="dxa"/>
            <w:vMerge w:val="restart"/>
            <w:vAlign w:val="center"/>
          </w:tcPr>
          <w:p w14:paraId="3E7AA575" w14:textId="77777777" w:rsidR="0077452E" w:rsidRPr="0077452E" w:rsidRDefault="0077452E" w:rsidP="0077452E">
            <w:pPr>
              <w:jc w:val="center"/>
              <w:rPr>
                <w:rFonts w:ascii="Cambria" w:hAnsi="Cambria"/>
                <w:sz w:val="20"/>
                <w:szCs w:val="20"/>
              </w:rPr>
            </w:pPr>
            <w:r w:rsidRPr="0077452E">
              <w:rPr>
                <w:rFonts w:ascii="Cambria" w:hAnsi="Cambria"/>
                <w:sz w:val="20"/>
                <w:szCs w:val="20"/>
              </w:rPr>
              <w:t>SE-SW</w:t>
            </w:r>
          </w:p>
        </w:tc>
        <w:tc>
          <w:tcPr>
            <w:tcW w:w="1170" w:type="dxa"/>
          </w:tcPr>
          <w:p w14:paraId="022A54FF" w14:textId="77777777" w:rsidR="0077452E" w:rsidRPr="0077452E" w:rsidRDefault="0077452E" w:rsidP="0077452E">
            <w:pPr>
              <w:jc w:val="center"/>
              <w:rPr>
                <w:rFonts w:ascii="Cambria" w:hAnsi="Cambria"/>
                <w:sz w:val="20"/>
                <w:szCs w:val="20"/>
              </w:rPr>
            </w:pPr>
            <w:r w:rsidRPr="0077452E">
              <w:rPr>
                <w:rFonts w:ascii="Cambria" w:hAnsi="Cambria"/>
                <w:sz w:val="20"/>
                <w:szCs w:val="20"/>
              </w:rPr>
              <w:t>1</w:t>
            </w:r>
          </w:p>
        </w:tc>
        <w:tc>
          <w:tcPr>
            <w:tcW w:w="1772" w:type="dxa"/>
          </w:tcPr>
          <w:p w14:paraId="2D0B65CC" w14:textId="77777777" w:rsidR="0077452E" w:rsidRPr="0077452E" w:rsidRDefault="0077452E" w:rsidP="0077452E">
            <w:pPr>
              <w:rPr>
                <w:rFonts w:ascii="Cambria" w:hAnsi="Cambria"/>
                <w:sz w:val="20"/>
                <w:szCs w:val="20"/>
              </w:rPr>
            </w:pPr>
            <w:r w:rsidRPr="0077452E">
              <w:rPr>
                <w:rFonts w:ascii="Cambria" w:hAnsi="Cambria"/>
                <w:sz w:val="20"/>
                <w:szCs w:val="20"/>
              </w:rPr>
              <w:t>-0.011</w:t>
            </w:r>
          </w:p>
        </w:tc>
        <w:tc>
          <w:tcPr>
            <w:tcW w:w="1598" w:type="dxa"/>
            <w:vMerge/>
          </w:tcPr>
          <w:p w14:paraId="294D0E91" w14:textId="77777777" w:rsidR="0077452E" w:rsidRPr="0077452E" w:rsidRDefault="0077452E" w:rsidP="0077452E">
            <w:pPr>
              <w:rPr>
                <w:rFonts w:ascii="Cambria" w:hAnsi="Cambria"/>
                <w:b/>
                <w:sz w:val="20"/>
                <w:szCs w:val="20"/>
              </w:rPr>
            </w:pPr>
          </w:p>
        </w:tc>
        <w:tc>
          <w:tcPr>
            <w:tcW w:w="1597" w:type="dxa"/>
          </w:tcPr>
          <w:p w14:paraId="0C3497C9" w14:textId="77777777" w:rsidR="0077452E" w:rsidRPr="0077452E" w:rsidRDefault="0077452E" w:rsidP="0077452E">
            <w:pPr>
              <w:rPr>
                <w:rFonts w:ascii="Cambria" w:hAnsi="Cambria"/>
                <w:sz w:val="20"/>
                <w:szCs w:val="20"/>
              </w:rPr>
            </w:pPr>
            <w:r w:rsidRPr="0077452E">
              <w:rPr>
                <w:rFonts w:ascii="Cambria" w:hAnsi="Cambria"/>
                <w:sz w:val="20"/>
                <w:szCs w:val="20"/>
              </w:rPr>
              <w:t>0.308</w:t>
            </w:r>
          </w:p>
        </w:tc>
        <w:tc>
          <w:tcPr>
            <w:tcW w:w="1598" w:type="dxa"/>
          </w:tcPr>
          <w:p w14:paraId="58AFBBF5" w14:textId="77777777" w:rsidR="0077452E" w:rsidRPr="0077452E" w:rsidRDefault="0077452E" w:rsidP="0077452E">
            <w:pPr>
              <w:rPr>
                <w:rFonts w:ascii="Cambria" w:hAnsi="Cambria"/>
                <w:sz w:val="20"/>
                <w:szCs w:val="20"/>
              </w:rPr>
            </w:pPr>
            <w:r w:rsidRPr="0077452E">
              <w:rPr>
                <w:rFonts w:ascii="Cambria" w:hAnsi="Cambria"/>
                <w:sz w:val="20"/>
                <w:szCs w:val="20"/>
              </w:rPr>
              <w:t>0.337</w:t>
            </w:r>
          </w:p>
        </w:tc>
      </w:tr>
      <w:tr w:rsidR="0077452E" w:rsidRPr="0077452E" w14:paraId="7F1A4846" w14:textId="77777777" w:rsidTr="00597BA0">
        <w:tc>
          <w:tcPr>
            <w:tcW w:w="1260" w:type="dxa"/>
            <w:vMerge/>
            <w:vAlign w:val="center"/>
          </w:tcPr>
          <w:p w14:paraId="3AB15D7D" w14:textId="77777777" w:rsidR="0077452E" w:rsidRPr="0077452E" w:rsidRDefault="0077452E" w:rsidP="0077452E">
            <w:pPr>
              <w:jc w:val="center"/>
              <w:rPr>
                <w:rFonts w:ascii="Cambria" w:hAnsi="Cambria"/>
                <w:sz w:val="20"/>
                <w:szCs w:val="20"/>
              </w:rPr>
            </w:pPr>
          </w:p>
        </w:tc>
        <w:tc>
          <w:tcPr>
            <w:tcW w:w="1170" w:type="dxa"/>
          </w:tcPr>
          <w:p w14:paraId="415C4E37" w14:textId="77777777" w:rsidR="0077452E" w:rsidRPr="0077452E" w:rsidRDefault="0077452E" w:rsidP="0077452E">
            <w:pPr>
              <w:jc w:val="center"/>
              <w:rPr>
                <w:rFonts w:ascii="Cambria" w:hAnsi="Cambria"/>
                <w:sz w:val="20"/>
                <w:szCs w:val="20"/>
              </w:rPr>
            </w:pPr>
            <w:r w:rsidRPr="0077452E">
              <w:rPr>
                <w:rFonts w:ascii="Cambria" w:hAnsi="Cambria"/>
                <w:sz w:val="20"/>
                <w:szCs w:val="20"/>
              </w:rPr>
              <w:t>2</w:t>
            </w:r>
          </w:p>
        </w:tc>
        <w:tc>
          <w:tcPr>
            <w:tcW w:w="1772" w:type="dxa"/>
          </w:tcPr>
          <w:p w14:paraId="0D316A9A" w14:textId="77777777" w:rsidR="0077452E" w:rsidRPr="0077452E" w:rsidRDefault="0077452E" w:rsidP="0077452E">
            <w:pPr>
              <w:rPr>
                <w:rFonts w:ascii="Cambria" w:hAnsi="Cambria"/>
                <w:sz w:val="20"/>
                <w:szCs w:val="20"/>
              </w:rPr>
            </w:pPr>
            <w:r w:rsidRPr="0077452E">
              <w:rPr>
                <w:rFonts w:ascii="Cambria" w:hAnsi="Cambria"/>
                <w:sz w:val="20"/>
                <w:szCs w:val="20"/>
              </w:rPr>
              <w:t>-0.021</w:t>
            </w:r>
          </w:p>
        </w:tc>
        <w:tc>
          <w:tcPr>
            <w:tcW w:w="1598" w:type="dxa"/>
            <w:vMerge/>
          </w:tcPr>
          <w:p w14:paraId="3BD34886" w14:textId="77777777" w:rsidR="0077452E" w:rsidRPr="0077452E" w:rsidRDefault="0077452E" w:rsidP="0077452E">
            <w:pPr>
              <w:rPr>
                <w:rFonts w:ascii="Cambria" w:hAnsi="Cambria"/>
                <w:b/>
                <w:sz w:val="20"/>
                <w:szCs w:val="20"/>
              </w:rPr>
            </w:pPr>
          </w:p>
        </w:tc>
        <w:tc>
          <w:tcPr>
            <w:tcW w:w="1597" w:type="dxa"/>
          </w:tcPr>
          <w:p w14:paraId="33920776" w14:textId="77777777" w:rsidR="0077452E" w:rsidRPr="0077452E" w:rsidRDefault="0077452E" w:rsidP="0077452E">
            <w:pPr>
              <w:rPr>
                <w:rFonts w:ascii="Cambria" w:hAnsi="Cambria"/>
                <w:sz w:val="20"/>
                <w:szCs w:val="20"/>
              </w:rPr>
            </w:pPr>
            <w:r w:rsidRPr="0077452E">
              <w:rPr>
                <w:rFonts w:ascii="Cambria" w:hAnsi="Cambria"/>
                <w:sz w:val="20"/>
                <w:szCs w:val="20"/>
              </w:rPr>
              <w:t>0.284</w:t>
            </w:r>
          </w:p>
        </w:tc>
        <w:tc>
          <w:tcPr>
            <w:tcW w:w="1598" w:type="dxa"/>
          </w:tcPr>
          <w:p w14:paraId="0434F7FD" w14:textId="77777777" w:rsidR="0077452E" w:rsidRPr="0077452E" w:rsidRDefault="0077452E" w:rsidP="0077452E">
            <w:pPr>
              <w:rPr>
                <w:rFonts w:ascii="Cambria" w:hAnsi="Cambria"/>
                <w:sz w:val="20"/>
                <w:szCs w:val="20"/>
              </w:rPr>
            </w:pPr>
            <w:r w:rsidRPr="0077452E">
              <w:rPr>
                <w:rFonts w:ascii="Cambria" w:hAnsi="Cambria"/>
                <w:sz w:val="20"/>
                <w:szCs w:val="20"/>
              </w:rPr>
              <w:t>0.347</w:t>
            </w:r>
          </w:p>
        </w:tc>
      </w:tr>
      <w:tr w:rsidR="0077452E" w:rsidRPr="0077452E" w14:paraId="331C02F8" w14:textId="77777777" w:rsidTr="00597BA0">
        <w:tc>
          <w:tcPr>
            <w:tcW w:w="1260" w:type="dxa"/>
            <w:vMerge/>
            <w:vAlign w:val="center"/>
          </w:tcPr>
          <w:p w14:paraId="2E539B71" w14:textId="77777777" w:rsidR="0077452E" w:rsidRPr="0077452E" w:rsidRDefault="0077452E" w:rsidP="0077452E">
            <w:pPr>
              <w:jc w:val="center"/>
              <w:rPr>
                <w:rFonts w:ascii="Cambria" w:hAnsi="Cambria"/>
                <w:sz w:val="20"/>
                <w:szCs w:val="20"/>
              </w:rPr>
            </w:pPr>
          </w:p>
        </w:tc>
        <w:tc>
          <w:tcPr>
            <w:tcW w:w="1170" w:type="dxa"/>
          </w:tcPr>
          <w:p w14:paraId="587F1B2F" w14:textId="77777777" w:rsidR="0077452E" w:rsidRPr="0077452E" w:rsidRDefault="0077452E" w:rsidP="0077452E">
            <w:pPr>
              <w:jc w:val="center"/>
              <w:rPr>
                <w:rFonts w:ascii="Cambria" w:hAnsi="Cambria"/>
                <w:sz w:val="20"/>
                <w:szCs w:val="20"/>
              </w:rPr>
            </w:pPr>
            <w:r w:rsidRPr="0077452E">
              <w:rPr>
                <w:rFonts w:ascii="Cambria" w:hAnsi="Cambria"/>
                <w:sz w:val="20"/>
                <w:szCs w:val="20"/>
              </w:rPr>
              <w:t>3</w:t>
            </w:r>
          </w:p>
        </w:tc>
        <w:tc>
          <w:tcPr>
            <w:tcW w:w="1772" w:type="dxa"/>
          </w:tcPr>
          <w:p w14:paraId="1F42D1D0" w14:textId="77777777" w:rsidR="0077452E" w:rsidRPr="0077452E" w:rsidRDefault="0077452E" w:rsidP="0077452E">
            <w:pPr>
              <w:rPr>
                <w:rFonts w:ascii="Cambria" w:hAnsi="Cambria"/>
                <w:sz w:val="20"/>
                <w:szCs w:val="20"/>
              </w:rPr>
            </w:pPr>
            <w:r w:rsidRPr="0077452E">
              <w:rPr>
                <w:rFonts w:ascii="Cambria" w:hAnsi="Cambria"/>
                <w:sz w:val="20"/>
                <w:szCs w:val="20"/>
              </w:rPr>
              <w:t>*</w:t>
            </w:r>
          </w:p>
        </w:tc>
        <w:tc>
          <w:tcPr>
            <w:tcW w:w="1598" w:type="dxa"/>
            <w:vMerge/>
          </w:tcPr>
          <w:p w14:paraId="6177D614" w14:textId="77777777" w:rsidR="0077452E" w:rsidRPr="0077452E" w:rsidRDefault="0077452E" w:rsidP="0077452E">
            <w:pPr>
              <w:rPr>
                <w:rFonts w:ascii="Cambria" w:hAnsi="Cambria"/>
                <w:b/>
                <w:sz w:val="20"/>
                <w:szCs w:val="20"/>
              </w:rPr>
            </w:pPr>
          </w:p>
        </w:tc>
        <w:tc>
          <w:tcPr>
            <w:tcW w:w="1597" w:type="dxa"/>
          </w:tcPr>
          <w:p w14:paraId="4D5C9BF9" w14:textId="77777777" w:rsidR="0077452E" w:rsidRPr="0077452E" w:rsidRDefault="0077452E" w:rsidP="0077452E">
            <w:pPr>
              <w:rPr>
                <w:rFonts w:ascii="Cambria" w:hAnsi="Cambria"/>
                <w:sz w:val="20"/>
                <w:szCs w:val="20"/>
              </w:rPr>
            </w:pPr>
            <w:r w:rsidRPr="0077452E">
              <w:rPr>
                <w:rFonts w:ascii="Cambria" w:hAnsi="Cambria"/>
                <w:sz w:val="20"/>
                <w:szCs w:val="20"/>
              </w:rPr>
              <w:t>0.280</w:t>
            </w:r>
          </w:p>
        </w:tc>
        <w:tc>
          <w:tcPr>
            <w:tcW w:w="1598" w:type="dxa"/>
          </w:tcPr>
          <w:p w14:paraId="74D89012" w14:textId="77777777" w:rsidR="0077452E" w:rsidRPr="0077452E" w:rsidRDefault="0077452E" w:rsidP="0077452E">
            <w:pPr>
              <w:rPr>
                <w:rFonts w:ascii="Cambria" w:hAnsi="Cambria"/>
                <w:sz w:val="20"/>
                <w:szCs w:val="20"/>
              </w:rPr>
            </w:pPr>
            <w:r w:rsidRPr="0077452E">
              <w:rPr>
                <w:rFonts w:ascii="Cambria" w:hAnsi="Cambria"/>
                <w:sz w:val="20"/>
                <w:szCs w:val="20"/>
              </w:rPr>
              <w:t>0.325</w:t>
            </w:r>
          </w:p>
        </w:tc>
      </w:tr>
      <w:tr w:rsidR="0077452E" w:rsidRPr="0077452E" w14:paraId="546D9012" w14:textId="77777777" w:rsidTr="00597BA0">
        <w:tc>
          <w:tcPr>
            <w:tcW w:w="1260" w:type="dxa"/>
            <w:vMerge w:val="restart"/>
            <w:vAlign w:val="center"/>
          </w:tcPr>
          <w:p w14:paraId="54AAA475" w14:textId="77777777" w:rsidR="0077452E" w:rsidRPr="0077452E" w:rsidRDefault="0077452E" w:rsidP="0077452E">
            <w:pPr>
              <w:jc w:val="center"/>
              <w:rPr>
                <w:rFonts w:ascii="Cambria" w:hAnsi="Cambria"/>
                <w:sz w:val="20"/>
                <w:szCs w:val="20"/>
              </w:rPr>
            </w:pPr>
            <w:r w:rsidRPr="0077452E">
              <w:rPr>
                <w:rFonts w:ascii="Cambria" w:hAnsi="Cambria"/>
                <w:sz w:val="20"/>
                <w:szCs w:val="20"/>
              </w:rPr>
              <w:t>SE-NW</w:t>
            </w:r>
          </w:p>
        </w:tc>
        <w:tc>
          <w:tcPr>
            <w:tcW w:w="1170" w:type="dxa"/>
          </w:tcPr>
          <w:p w14:paraId="3173F778" w14:textId="77777777" w:rsidR="0077452E" w:rsidRPr="0077452E" w:rsidRDefault="0077452E" w:rsidP="0077452E">
            <w:pPr>
              <w:jc w:val="center"/>
              <w:rPr>
                <w:rFonts w:ascii="Cambria" w:hAnsi="Cambria"/>
                <w:sz w:val="20"/>
                <w:szCs w:val="20"/>
              </w:rPr>
            </w:pPr>
            <w:r w:rsidRPr="0077452E">
              <w:rPr>
                <w:rFonts w:ascii="Cambria" w:hAnsi="Cambria"/>
                <w:sz w:val="20"/>
                <w:szCs w:val="20"/>
              </w:rPr>
              <w:t>1</w:t>
            </w:r>
          </w:p>
        </w:tc>
        <w:tc>
          <w:tcPr>
            <w:tcW w:w="1772" w:type="dxa"/>
          </w:tcPr>
          <w:p w14:paraId="48E97DB3" w14:textId="77777777" w:rsidR="0077452E" w:rsidRPr="0077452E" w:rsidRDefault="0077452E" w:rsidP="0077452E">
            <w:pPr>
              <w:rPr>
                <w:rFonts w:ascii="Cambria" w:hAnsi="Cambria"/>
                <w:sz w:val="20"/>
                <w:szCs w:val="20"/>
              </w:rPr>
            </w:pPr>
            <w:r w:rsidRPr="0077452E">
              <w:rPr>
                <w:rFonts w:ascii="Cambria" w:hAnsi="Cambria"/>
                <w:sz w:val="20"/>
                <w:szCs w:val="20"/>
              </w:rPr>
              <w:t>0.276</w:t>
            </w:r>
          </w:p>
        </w:tc>
        <w:tc>
          <w:tcPr>
            <w:tcW w:w="1598" w:type="dxa"/>
            <w:vMerge/>
          </w:tcPr>
          <w:p w14:paraId="40882454" w14:textId="77777777" w:rsidR="0077452E" w:rsidRPr="0077452E" w:rsidRDefault="0077452E" w:rsidP="0077452E">
            <w:pPr>
              <w:rPr>
                <w:rFonts w:ascii="Cambria" w:hAnsi="Cambria"/>
                <w:b/>
                <w:sz w:val="20"/>
                <w:szCs w:val="20"/>
              </w:rPr>
            </w:pPr>
          </w:p>
        </w:tc>
        <w:tc>
          <w:tcPr>
            <w:tcW w:w="1597" w:type="dxa"/>
          </w:tcPr>
          <w:p w14:paraId="41E67E5C" w14:textId="77777777" w:rsidR="0077452E" w:rsidRPr="0077452E" w:rsidRDefault="0077452E" w:rsidP="0077452E">
            <w:pPr>
              <w:rPr>
                <w:rFonts w:ascii="Cambria" w:hAnsi="Cambria"/>
                <w:sz w:val="20"/>
                <w:szCs w:val="20"/>
              </w:rPr>
            </w:pPr>
            <w:r w:rsidRPr="0077452E">
              <w:rPr>
                <w:rFonts w:ascii="Cambria" w:hAnsi="Cambria"/>
                <w:sz w:val="20"/>
                <w:szCs w:val="20"/>
              </w:rPr>
              <w:t>0.678</w:t>
            </w:r>
          </w:p>
        </w:tc>
        <w:tc>
          <w:tcPr>
            <w:tcW w:w="1598" w:type="dxa"/>
          </w:tcPr>
          <w:p w14:paraId="428A7314" w14:textId="77777777" w:rsidR="0077452E" w:rsidRPr="0077452E" w:rsidRDefault="0077452E" w:rsidP="0077452E">
            <w:pPr>
              <w:rPr>
                <w:rFonts w:ascii="Cambria" w:hAnsi="Cambria"/>
                <w:sz w:val="20"/>
                <w:szCs w:val="20"/>
              </w:rPr>
            </w:pPr>
            <w:r w:rsidRPr="0077452E">
              <w:rPr>
                <w:rFonts w:ascii="Cambria" w:hAnsi="Cambria"/>
                <w:sz w:val="20"/>
                <w:szCs w:val="20"/>
              </w:rPr>
              <w:t>0.581</w:t>
            </w:r>
          </w:p>
        </w:tc>
      </w:tr>
      <w:tr w:rsidR="0077452E" w:rsidRPr="0077452E" w14:paraId="3CBC1714" w14:textId="77777777" w:rsidTr="00597BA0">
        <w:tc>
          <w:tcPr>
            <w:tcW w:w="1260" w:type="dxa"/>
            <w:vMerge/>
            <w:vAlign w:val="center"/>
          </w:tcPr>
          <w:p w14:paraId="0A3CD929" w14:textId="77777777" w:rsidR="0077452E" w:rsidRPr="0077452E" w:rsidRDefault="0077452E" w:rsidP="0077452E">
            <w:pPr>
              <w:jc w:val="center"/>
              <w:rPr>
                <w:rFonts w:ascii="Cambria" w:hAnsi="Cambria"/>
                <w:sz w:val="20"/>
                <w:szCs w:val="20"/>
              </w:rPr>
            </w:pPr>
          </w:p>
        </w:tc>
        <w:tc>
          <w:tcPr>
            <w:tcW w:w="1170" w:type="dxa"/>
          </w:tcPr>
          <w:p w14:paraId="5B63AC78" w14:textId="77777777" w:rsidR="0077452E" w:rsidRPr="0077452E" w:rsidRDefault="0077452E" w:rsidP="0077452E">
            <w:pPr>
              <w:jc w:val="center"/>
              <w:rPr>
                <w:rFonts w:ascii="Cambria" w:hAnsi="Cambria"/>
                <w:sz w:val="20"/>
                <w:szCs w:val="20"/>
              </w:rPr>
            </w:pPr>
            <w:r w:rsidRPr="0077452E">
              <w:rPr>
                <w:rFonts w:ascii="Cambria" w:hAnsi="Cambria"/>
                <w:sz w:val="20"/>
                <w:szCs w:val="20"/>
              </w:rPr>
              <w:t>2</w:t>
            </w:r>
          </w:p>
        </w:tc>
        <w:tc>
          <w:tcPr>
            <w:tcW w:w="1772" w:type="dxa"/>
          </w:tcPr>
          <w:p w14:paraId="19DC68BD" w14:textId="77777777" w:rsidR="0077452E" w:rsidRPr="0077452E" w:rsidRDefault="0077452E" w:rsidP="0077452E">
            <w:pPr>
              <w:rPr>
                <w:rFonts w:ascii="Cambria" w:hAnsi="Cambria"/>
                <w:sz w:val="20"/>
                <w:szCs w:val="20"/>
              </w:rPr>
            </w:pPr>
            <w:r w:rsidRPr="0077452E">
              <w:rPr>
                <w:rFonts w:ascii="Cambria" w:hAnsi="Cambria"/>
                <w:sz w:val="20"/>
                <w:szCs w:val="20"/>
              </w:rPr>
              <w:t>0.251</w:t>
            </w:r>
          </w:p>
        </w:tc>
        <w:tc>
          <w:tcPr>
            <w:tcW w:w="1598" w:type="dxa"/>
            <w:vMerge/>
          </w:tcPr>
          <w:p w14:paraId="37AAD8C7" w14:textId="77777777" w:rsidR="0077452E" w:rsidRPr="0077452E" w:rsidRDefault="0077452E" w:rsidP="0077452E">
            <w:pPr>
              <w:rPr>
                <w:rFonts w:ascii="Cambria" w:hAnsi="Cambria"/>
                <w:b/>
                <w:sz w:val="20"/>
                <w:szCs w:val="20"/>
              </w:rPr>
            </w:pPr>
          </w:p>
        </w:tc>
        <w:tc>
          <w:tcPr>
            <w:tcW w:w="1597" w:type="dxa"/>
          </w:tcPr>
          <w:p w14:paraId="304B1406" w14:textId="77777777" w:rsidR="0077452E" w:rsidRPr="0077452E" w:rsidRDefault="0077452E" w:rsidP="0077452E">
            <w:pPr>
              <w:rPr>
                <w:rFonts w:ascii="Cambria" w:hAnsi="Cambria"/>
                <w:sz w:val="20"/>
                <w:szCs w:val="20"/>
              </w:rPr>
            </w:pPr>
            <w:r w:rsidRPr="0077452E">
              <w:rPr>
                <w:rFonts w:ascii="Cambria" w:hAnsi="Cambria"/>
                <w:sz w:val="20"/>
                <w:szCs w:val="20"/>
              </w:rPr>
              <w:t>0.658</w:t>
            </w:r>
          </w:p>
        </w:tc>
        <w:tc>
          <w:tcPr>
            <w:tcW w:w="1598" w:type="dxa"/>
          </w:tcPr>
          <w:p w14:paraId="4B4BF9D4" w14:textId="77777777" w:rsidR="0077452E" w:rsidRPr="0077452E" w:rsidRDefault="0077452E" w:rsidP="0077452E">
            <w:pPr>
              <w:rPr>
                <w:rFonts w:ascii="Cambria" w:hAnsi="Cambria"/>
                <w:sz w:val="20"/>
                <w:szCs w:val="20"/>
              </w:rPr>
            </w:pPr>
            <w:r w:rsidRPr="0077452E">
              <w:rPr>
                <w:rFonts w:ascii="Cambria" w:hAnsi="Cambria"/>
                <w:sz w:val="20"/>
                <w:szCs w:val="20"/>
              </w:rPr>
              <w:t>0.583</w:t>
            </w:r>
          </w:p>
        </w:tc>
      </w:tr>
      <w:tr w:rsidR="0077452E" w:rsidRPr="0077452E" w14:paraId="7EF27F14" w14:textId="77777777" w:rsidTr="00597BA0">
        <w:tc>
          <w:tcPr>
            <w:tcW w:w="1260" w:type="dxa"/>
            <w:vMerge/>
            <w:vAlign w:val="center"/>
          </w:tcPr>
          <w:p w14:paraId="16CE24AC" w14:textId="77777777" w:rsidR="0077452E" w:rsidRPr="0077452E" w:rsidRDefault="0077452E" w:rsidP="0077452E">
            <w:pPr>
              <w:jc w:val="center"/>
              <w:rPr>
                <w:rFonts w:ascii="Cambria" w:hAnsi="Cambria"/>
                <w:sz w:val="20"/>
                <w:szCs w:val="20"/>
              </w:rPr>
            </w:pPr>
          </w:p>
        </w:tc>
        <w:tc>
          <w:tcPr>
            <w:tcW w:w="1170" w:type="dxa"/>
          </w:tcPr>
          <w:p w14:paraId="7D619C1E" w14:textId="77777777" w:rsidR="0077452E" w:rsidRPr="0077452E" w:rsidRDefault="0077452E" w:rsidP="0077452E">
            <w:pPr>
              <w:jc w:val="center"/>
              <w:rPr>
                <w:rFonts w:ascii="Cambria" w:hAnsi="Cambria"/>
                <w:sz w:val="20"/>
                <w:szCs w:val="20"/>
              </w:rPr>
            </w:pPr>
            <w:r w:rsidRPr="0077452E">
              <w:rPr>
                <w:rFonts w:ascii="Cambria" w:hAnsi="Cambria"/>
                <w:sz w:val="20"/>
                <w:szCs w:val="20"/>
              </w:rPr>
              <w:t>3</w:t>
            </w:r>
          </w:p>
        </w:tc>
        <w:tc>
          <w:tcPr>
            <w:tcW w:w="1772" w:type="dxa"/>
          </w:tcPr>
          <w:p w14:paraId="24AF2F99" w14:textId="77777777" w:rsidR="0077452E" w:rsidRPr="0077452E" w:rsidRDefault="0077452E" w:rsidP="0077452E">
            <w:pPr>
              <w:rPr>
                <w:rFonts w:ascii="Cambria" w:hAnsi="Cambria"/>
                <w:sz w:val="20"/>
                <w:szCs w:val="20"/>
              </w:rPr>
            </w:pPr>
            <w:r w:rsidRPr="0077452E">
              <w:rPr>
                <w:rFonts w:ascii="Cambria" w:hAnsi="Cambria"/>
                <w:sz w:val="20"/>
                <w:szCs w:val="20"/>
              </w:rPr>
              <w:t>0.387</w:t>
            </w:r>
          </w:p>
        </w:tc>
        <w:tc>
          <w:tcPr>
            <w:tcW w:w="1598" w:type="dxa"/>
            <w:vMerge/>
          </w:tcPr>
          <w:p w14:paraId="6FC1CE6E" w14:textId="77777777" w:rsidR="0077452E" w:rsidRPr="0077452E" w:rsidRDefault="0077452E" w:rsidP="0077452E">
            <w:pPr>
              <w:rPr>
                <w:rFonts w:ascii="Cambria" w:hAnsi="Cambria"/>
                <w:b/>
                <w:sz w:val="20"/>
                <w:szCs w:val="20"/>
              </w:rPr>
            </w:pPr>
          </w:p>
        </w:tc>
        <w:tc>
          <w:tcPr>
            <w:tcW w:w="1597" w:type="dxa"/>
          </w:tcPr>
          <w:p w14:paraId="79194798" w14:textId="77777777" w:rsidR="0077452E" w:rsidRPr="0077452E" w:rsidRDefault="0077452E" w:rsidP="0077452E">
            <w:pPr>
              <w:rPr>
                <w:rFonts w:ascii="Cambria" w:hAnsi="Cambria"/>
                <w:sz w:val="20"/>
                <w:szCs w:val="20"/>
              </w:rPr>
            </w:pPr>
            <w:r w:rsidRPr="0077452E">
              <w:rPr>
                <w:rFonts w:ascii="Cambria" w:hAnsi="Cambria"/>
                <w:sz w:val="20"/>
                <w:szCs w:val="20"/>
              </w:rPr>
              <w:t>0.660</w:t>
            </w:r>
          </w:p>
        </w:tc>
        <w:tc>
          <w:tcPr>
            <w:tcW w:w="1598" w:type="dxa"/>
          </w:tcPr>
          <w:p w14:paraId="59DC9950" w14:textId="77777777" w:rsidR="0077452E" w:rsidRPr="0077452E" w:rsidRDefault="0077452E" w:rsidP="0077452E">
            <w:pPr>
              <w:rPr>
                <w:rFonts w:ascii="Cambria" w:hAnsi="Cambria"/>
                <w:sz w:val="20"/>
                <w:szCs w:val="20"/>
              </w:rPr>
            </w:pPr>
            <w:r w:rsidRPr="0077452E">
              <w:rPr>
                <w:rFonts w:ascii="Cambria" w:hAnsi="Cambria"/>
                <w:sz w:val="20"/>
                <w:szCs w:val="20"/>
              </w:rPr>
              <w:t>0.616</w:t>
            </w:r>
          </w:p>
        </w:tc>
      </w:tr>
      <w:tr w:rsidR="0077452E" w:rsidRPr="0077452E" w14:paraId="2618C27C" w14:textId="77777777" w:rsidTr="00597BA0">
        <w:tc>
          <w:tcPr>
            <w:tcW w:w="1260" w:type="dxa"/>
            <w:vMerge w:val="restart"/>
            <w:vAlign w:val="center"/>
          </w:tcPr>
          <w:p w14:paraId="38022D7C" w14:textId="77777777" w:rsidR="0077452E" w:rsidRPr="0077452E" w:rsidRDefault="0077452E" w:rsidP="0077452E">
            <w:pPr>
              <w:jc w:val="center"/>
              <w:rPr>
                <w:rFonts w:ascii="Cambria" w:hAnsi="Cambria"/>
                <w:sz w:val="20"/>
                <w:szCs w:val="20"/>
              </w:rPr>
            </w:pPr>
            <w:r w:rsidRPr="0077452E">
              <w:rPr>
                <w:rFonts w:ascii="Cambria" w:hAnsi="Cambria"/>
                <w:sz w:val="20"/>
                <w:szCs w:val="20"/>
              </w:rPr>
              <w:t>SW-NW</w:t>
            </w:r>
          </w:p>
        </w:tc>
        <w:tc>
          <w:tcPr>
            <w:tcW w:w="1170" w:type="dxa"/>
          </w:tcPr>
          <w:p w14:paraId="4697B468" w14:textId="77777777" w:rsidR="0077452E" w:rsidRPr="0077452E" w:rsidRDefault="0077452E" w:rsidP="0077452E">
            <w:pPr>
              <w:jc w:val="center"/>
              <w:rPr>
                <w:rFonts w:ascii="Cambria" w:hAnsi="Cambria"/>
                <w:sz w:val="20"/>
                <w:szCs w:val="20"/>
              </w:rPr>
            </w:pPr>
            <w:r w:rsidRPr="0077452E">
              <w:rPr>
                <w:rFonts w:ascii="Cambria" w:hAnsi="Cambria"/>
                <w:sz w:val="20"/>
                <w:szCs w:val="20"/>
              </w:rPr>
              <w:t>1</w:t>
            </w:r>
          </w:p>
        </w:tc>
        <w:tc>
          <w:tcPr>
            <w:tcW w:w="1772" w:type="dxa"/>
          </w:tcPr>
          <w:p w14:paraId="44F0C2C3" w14:textId="77777777" w:rsidR="0077452E" w:rsidRPr="0077452E" w:rsidRDefault="0077452E" w:rsidP="0077452E">
            <w:pPr>
              <w:rPr>
                <w:rFonts w:ascii="Cambria" w:hAnsi="Cambria"/>
                <w:sz w:val="20"/>
                <w:szCs w:val="20"/>
              </w:rPr>
            </w:pPr>
            <w:r w:rsidRPr="0077452E">
              <w:rPr>
                <w:rFonts w:ascii="Cambria" w:hAnsi="Cambria"/>
                <w:sz w:val="20"/>
                <w:szCs w:val="20"/>
              </w:rPr>
              <w:t>0.205</w:t>
            </w:r>
          </w:p>
        </w:tc>
        <w:tc>
          <w:tcPr>
            <w:tcW w:w="1598" w:type="dxa"/>
            <w:vMerge/>
          </w:tcPr>
          <w:p w14:paraId="636C8988" w14:textId="77777777" w:rsidR="0077452E" w:rsidRPr="0077452E" w:rsidRDefault="0077452E" w:rsidP="0077452E">
            <w:pPr>
              <w:rPr>
                <w:rFonts w:ascii="Cambria" w:hAnsi="Cambria"/>
                <w:b/>
                <w:sz w:val="20"/>
                <w:szCs w:val="20"/>
              </w:rPr>
            </w:pPr>
          </w:p>
        </w:tc>
        <w:tc>
          <w:tcPr>
            <w:tcW w:w="1597" w:type="dxa"/>
          </w:tcPr>
          <w:p w14:paraId="55E50650" w14:textId="77777777" w:rsidR="0077452E" w:rsidRPr="0077452E" w:rsidRDefault="0077452E" w:rsidP="0077452E">
            <w:pPr>
              <w:rPr>
                <w:rFonts w:ascii="Cambria" w:hAnsi="Cambria"/>
                <w:sz w:val="20"/>
                <w:szCs w:val="20"/>
              </w:rPr>
            </w:pPr>
            <w:r w:rsidRPr="0077452E">
              <w:rPr>
                <w:rFonts w:ascii="Cambria" w:hAnsi="Cambria"/>
                <w:sz w:val="20"/>
                <w:szCs w:val="20"/>
              </w:rPr>
              <w:t>0.521</w:t>
            </w:r>
          </w:p>
        </w:tc>
        <w:tc>
          <w:tcPr>
            <w:tcW w:w="1598" w:type="dxa"/>
          </w:tcPr>
          <w:p w14:paraId="4E301815" w14:textId="77777777" w:rsidR="0077452E" w:rsidRPr="0077452E" w:rsidRDefault="0077452E" w:rsidP="0077452E">
            <w:pPr>
              <w:rPr>
                <w:rFonts w:ascii="Cambria" w:hAnsi="Cambria"/>
                <w:sz w:val="20"/>
                <w:szCs w:val="20"/>
              </w:rPr>
            </w:pPr>
            <w:r w:rsidRPr="0077452E">
              <w:rPr>
                <w:rFonts w:ascii="Cambria" w:hAnsi="Cambria"/>
                <w:sz w:val="20"/>
                <w:szCs w:val="20"/>
              </w:rPr>
              <w:t>0.694</w:t>
            </w:r>
          </w:p>
        </w:tc>
      </w:tr>
      <w:tr w:rsidR="0077452E" w:rsidRPr="0077452E" w14:paraId="28958DF3" w14:textId="77777777" w:rsidTr="00597BA0">
        <w:tc>
          <w:tcPr>
            <w:tcW w:w="1260" w:type="dxa"/>
            <w:vMerge/>
          </w:tcPr>
          <w:p w14:paraId="1EE9D542" w14:textId="77777777" w:rsidR="0077452E" w:rsidRPr="0077452E" w:rsidRDefault="0077452E" w:rsidP="0077452E">
            <w:pPr>
              <w:rPr>
                <w:rFonts w:ascii="Cambria" w:hAnsi="Cambria"/>
                <w:sz w:val="20"/>
                <w:szCs w:val="20"/>
              </w:rPr>
            </w:pPr>
          </w:p>
        </w:tc>
        <w:tc>
          <w:tcPr>
            <w:tcW w:w="1170" w:type="dxa"/>
          </w:tcPr>
          <w:p w14:paraId="0BA70006" w14:textId="77777777" w:rsidR="0077452E" w:rsidRPr="0077452E" w:rsidRDefault="0077452E" w:rsidP="0077452E">
            <w:pPr>
              <w:jc w:val="center"/>
              <w:rPr>
                <w:rFonts w:ascii="Cambria" w:hAnsi="Cambria"/>
                <w:sz w:val="20"/>
                <w:szCs w:val="20"/>
              </w:rPr>
            </w:pPr>
            <w:r w:rsidRPr="0077452E">
              <w:rPr>
                <w:rFonts w:ascii="Cambria" w:hAnsi="Cambria"/>
                <w:sz w:val="20"/>
                <w:szCs w:val="20"/>
              </w:rPr>
              <w:t>2</w:t>
            </w:r>
          </w:p>
        </w:tc>
        <w:tc>
          <w:tcPr>
            <w:tcW w:w="1772" w:type="dxa"/>
          </w:tcPr>
          <w:p w14:paraId="20B89EC1" w14:textId="77777777" w:rsidR="0077452E" w:rsidRPr="0077452E" w:rsidRDefault="0077452E" w:rsidP="0077452E">
            <w:pPr>
              <w:rPr>
                <w:rFonts w:ascii="Cambria" w:hAnsi="Cambria"/>
                <w:sz w:val="20"/>
                <w:szCs w:val="20"/>
              </w:rPr>
            </w:pPr>
            <w:r w:rsidRPr="0077452E">
              <w:rPr>
                <w:rFonts w:ascii="Cambria" w:hAnsi="Cambria"/>
                <w:sz w:val="20"/>
                <w:szCs w:val="20"/>
              </w:rPr>
              <w:t>0.182</w:t>
            </w:r>
          </w:p>
        </w:tc>
        <w:tc>
          <w:tcPr>
            <w:tcW w:w="1598" w:type="dxa"/>
            <w:vMerge/>
          </w:tcPr>
          <w:p w14:paraId="65AF0AE8" w14:textId="77777777" w:rsidR="0077452E" w:rsidRPr="0077452E" w:rsidRDefault="0077452E" w:rsidP="0077452E">
            <w:pPr>
              <w:rPr>
                <w:rFonts w:ascii="Cambria" w:hAnsi="Cambria"/>
                <w:b/>
                <w:sz w:val="20"/>
                <w:szCs w:val="20"/>
              </w:rPr>
            </w:pPr>
          </w:p>
        </w:tc>
        <w:tc>
          <w:tcPr>
            <w:tcW w:w="1597" w:type="dxa"/>
          </w:tcPr>
          <w:p w14:paraId="07425A59" w14:textId="77777777" w:rsidR="0077452E" w:rsidRPr="0077452E" w:rsidRDefault="0077452E" w:rsidP="0077452E">
            <w:pPr>
              <w:rPr>
                <w:rFonts w:ascii="Cambria" w:hAnsi="Cambria"/>
                <w:sz w:val="20"/>
                <w:szCs w:val="20"/>
              </w:rPr>
            </w:pPr>
            <w:r w:rsidRPr="0077452E">
              <w:rPr>
                <w:rFonts w:ascii="Cambria" w:hAnsi="Cambria"/>
                <w:sz w:val="20"/>
                <w:szCs w:val="20"/>
              </w:rPr>
              <w:t>0.498</w:t>
            </w:r>
          </w:p>
        </w:tc>
        <w:tc>
          <w:tcPr>
            <w:tcW w:w="1598" w:type="dxa"/>
          </w:tcPr>
          <w:p w14:paraId="1790C9AC" w14:textId="77777777" w:rsidR="0077452E" w:rsidRPr="0077452E" w:rsidRDefault="0077452E" w:rsidP="0077452E">
            <w:pPr>
              <w:rPr>
                <w:rFonts w:ascii="Cambria" w:hAnsi="Cambria"/>
                <w:sz w:val="20"/>
                <w:szCs w:val="20"/>
              </w:rPr>
            </w:pPr>
            <w:r w:rsidRPr="0077452E">
              <w:rPr>
                <w:rFonts w:ascii="Cambria" w:hAnsi="Cambria"/>
                <w:sz w:val="20"/>
                <w:szCs w:val="20"/>
              </w:rPr>
              <w:t>0.703</w:t>
            </w:r>
          </w:p>
        </w:tc>
      </w:tr>
      <w:tr w:rsidR="0077452E" w:rsidRPr="0077452E" w14:paraId="55A659F2" w14:textId="77777777" w:rsidTr="00597BA0">
        <w:tc>
          <w:tcPr>
            <w:tcW w:w="1260" w:type="dxa"/>
            <w:vMerge/>
          </w:tcPr>
          <w:p w14:paraId="0C735B2D" w14:textId="77777777" w:rsidR="0077452E" w:rsidRPr="0077452E" w:rsidRDefault="0077452E" w:rsidP="0077452E">
            <w:pPr>
              <w:rPr>
                <w:rFonts w:ascii="Cambria" w:hAnsi="Cambria"/>
                <w:sz w:val="20"/>
                <w:szCs w:val="20"/>
              </w:rPr>
            </w:pPr>
          </w:p>
        </w:tc>
        <w:tc>
          <w:tcPr>
            <w:tcW w:w="1170" w:type="dxa"/>
          </w:tcPr>
          <w:p w14:paraId="407D9428" w14:textId="77777777" w:rsidR="0077452E" w:rsidRPr="0077452E" w:rsidRDefault="0077452E" w:rsidP="0077452E">
            <w:pPr>
              <w:jc w:val="center"/>
              <w:rPr>
                <w:rFonts w:ascii="Cambria" w:hAnsi="Cambria"/>
                <w:sz w:val="20"/>
                <w:szCs w:val="20"/>
              </w:rPr>
            </w:pPr>
            <w:r w:rsidRPr="0077452E">
              <w:rPr>
                <w:rFonts w:ascii="Cambria" w:hAnsi="Cambria"/>
                <w:sz w:val="20"/>
                <w:szCs w:val="20"/>
              </w:rPr>
              <w:t>3</w:t>
            </w:r>
          </w:p>
        </w:tc>
        <w:tc>
          <w:tcPr>
            <w:tcW w:w="1772" w:type="dxa"/>
          </w:tcPr>
          <w:p w14:paraId="2CA98EF6" w14:textId="77777777" w:rsidR="0077452E" w:rsidRPr="0077452E" w:rsidRDefault="0077452E" w:rsidP="0077452E">
            <w:pPr>
              <w:rPr>
                <w:rFonts w:ascii="Cambria" w:hAnsi="Cambria"/>
                <w:sz w:val="20"/>
                <w:szCs w:val="20"/>
              </w:rPr>
            </w:pPr>
            <w:r w:rsidRPr="0077452E">
              <w:rPr>
                <w:rFonts w:ascii="Cambria" w:hAnsi="Cambria"/>
                <w:sz w:val="20"/>
                <w:szCs w:val="20"/>
              </w:rPr>
              <w:t>*</w:t>
            </w:r>
          </w:p>
        </w:tc>
        <w:tc>
          <w:tcPr>
            <w:tcW w:w="1598" w:type="dxa"/>
            <w:vMerge/>
          </w:tcPr>
          <w:p w14:paraId="7FDE3154" w14:textId="77777777" w:rsidR="0077452E" w:rsidRPr="0077452E" w:rsidRDefault="0077452E" w:rsidP="0077452E">
            <w:pPr>
              <w:rPr>
                <w:rFonts w:ascii="Cambria" w:hAnsi="Cambria"/>
                <w:b/>
                <w:sz w:val="20"/>
                <w:szCs w:val="20"/>
              </w:rPr>
            </w:pPr>
          </w:p>
        </w:tc>
        <w:tc>
          <w:tcPr>
            <w:tcW w:w="1597" w:type="dxa"/>
          </w:tcPr>
          <w:p w14:paraId="0A176C0A" w14:textId="77777777" w:rsidR="0077452E" w:rsidRPr="0077452E" w:rsidRDefault="0077452E" w:rsidP="0077452E">
            <w:pPr>
              <w:rPr>
                <w:rFonts w:ascii="Cambria" w:hAnsi="Cambria"/>
                <w:sz w:val="20"/>
                <w:szCs w:val="20"/>
              </w:rPr>
            </w:pPr>
            <w:r w:rsidRPr="0077452E">
              <w:rPr>
                <w:rFonts w:ascii="Cambria" w:hAnsi="Cambria"/>
                <w:sz w:val="20"/>
                <w:szCs w:val="20"/>
              </w:rPr>
              <w:t>0.493</w:t>
            </w:r>
          </w:p>
        </w:tc>
        <w:tc>
          <w:tcPr>
            <w:tcW w:w="1598" w:type="dxa"/>
          </w:tcPr>
          <w:p w14:paraId="3F986D50" w14:textId="77777777" w:rsidR="0077452E" w:rsidRPr="0077452E" w:rsidRDefault="0077452E" w:rsidP="0077452E">
            <w:pPr>
              <w:rPr>
                <w:rFonts w:ascii="Cambria" w:hAnsi="Cambria"/>
                <w:sz w:val="20"/>
                <w:szCs w:val="20"/>
              </w:rPr>
            </w:pPr>
            <w:r w:rsidRPr="0077452E">
              <w:rPr>
                <w:rFonts w:ascii="Cambria" w:hAnsi="Cambria"/>
                <w:sz w:val="20"/>
                <w:szCs w:val="20"/>
              </w:rPr>
              <w:t>0.731</w:t>
            </w:r>
          </w:p>
        </w:tc>
      </w:tr>
    </w:tbl>
    <w:p w14:paraId="69D5887B" w14:textId="77777777" w:rsidR="0077452E" w:rsidRPr="0077452E" w:rsidRDefault="0077452E" w:rsidP="0077452E">
      <w:pPr>
        <w:spacing w:after="0" w:line="240" w:lineRule="auto"/>
        <w:rPr>
          <w:sz w:val="20"/>
          <w:szCs w:val="20"/>
        </w:rPr>
      </w:pPr>
      <w:r w:rsidRPr="0077452E">
        <w:rPr>
          <w:sz w:val="20"/>
          <w:szCs w:val="20"/>
        </w:rPr>
        <w:t xml:space="preserve">* None of the </w:t>
      </w:r>
      <w:r w:rsidRPr="0077452E">
        <w:rPr>
          <w:i/>
          <w:sz w:val="20"/>
          <w:szCs w:val="20"/>
        </w:rPr>
        <w:t xml:space="preserve">V. </w:t>
      </w:r>
      <w:proofErr w:type="spellStart"/>
      <w:r w:rsidRPr="0077452E">
        <w:rPr>
          <w:i/>
          <w:sz w:val="20"/>
          <w:szCs w:val="20"/>
        </w:rPr>
        <w:t>drepanolobium</w:t>
      </w:r>
      <w:proofErr w:type="spellEnd"/>
      <w:r w:rsidRPr="0077452E">
        <w:rPr>
          <w:i/>
          <w:sz w:val="20"/>
          <w:szCs w:val="20"/>
        </w:rPr>
        <w:t xml:space="preserve"> </w:t>
      </w:r>
      <w:r w:rsidRPr="0077452E">
        <w:rPr>
          <w:sz w:val="20"/>
          <w:szCs w:val="20"/>
        </w:rPr>
        <w:t>individuals from the SW population had high enough coverage to be included in data set 3, and thus there are no pairwise comparison between the SW population and the others.</w:t>
      </w:r>
    </w:p>
    <w:p w14:paraId="3FE1C248" w14:textId="77777777" w:rsidR="0077452E" w:rsidRPr="0077452E" w:rsidRDefault="0077452E" w:rsidP="0077452E">
      <w:pPr>
        <w:spacing w:after="0" w:line="240" w:lineRule="auto"/>
      </w:pPr>
    </w:p>
    <w:p w14:paraId="52E717B3" w14:textId="77777777" w:rsidR="0077452E" w:rsidRPr="0077452E" w:rsidRDefault="0077452E" w:rsidP="0077452E">
      <w:pPr>
        <w:spacing w:after="0" w:line="240" w:lineRule="auto"/>
        <w:rPr>
          <w:i/>
        </w:rPr>
      </w:pPr>
      <w:r w:rsidRPr="0077452E">
        <w:rPr>
          <w:i/>
        </w:rPr>
        <w:t>Genetic clustering analysis</w:t>
      </w:r>
    </w:p>
    <w:p w14:paraId="06851C2D" w14:textId="77777777" w:rsidR="0077452E" w:rsidRPr="0077452E" w:rsidRDefault="0077452E" w:rsidP="000D11A2">
      <w:pPr>
        <w:spacing w:after="0" w:line="240" w:lineRule="auto"/>
        <w:ind w:firstLine="720"/>
      </w:pPr>
      <w:r w:rsidRPr="0077452E">
        <w:t xml:space="preserve">For </w:t>
      </w:r>
      <w:r w:rsidRPr="0077452E">
        <w:rPr>
          <w:i/>
        </w:rPr>
        <w:t xml:space="preserve">V. </w:t>
      </w:r>
      <w:proofErr w:type="spellStart"/>
      <w:r w:rsidRPr="0077452E">
        <w:rPr>
          <w:i/>
        </w:rPr>
        <w:t>drepanolobium</w:t>
      </w:r>
      <w:proofErr w:type="spellEnd"/>
      <w:r w:rsidRPr="0077452E">
        <w:t xml:space="preserve">, </w:t>
      </w:r>
      <w:r w:rsidR="00511A16">
        <w:t>Admixture cross-validation identified the best number of clusters to be 2 for all three data sets</w:t>
      </w:r>
      <w:r w:rsidR="00716A3D">
        <w:t xml:space="preserve"> (Figure S3.2)</w:t>
      </w:r>
      <w:r w:rsidR="00511A16">
        <w:t xml:space="preserve">. </w:t>
      </w:r>
      <w:r w:rsidRPr="0077452E">
        <w:t xml:space="preserve">All three data sets show separation between the sites in the Northern Rift and the sites in the Northern Highlands, with all the individuals in the Northern Highlands </w:t>
      </w:r>
      <w:r w:rsidR="00511A16">
        <w:t>having ancestry from one cluster</w:t>
      </w:r>
      <w:r w:rsidRPr="0077452E">
        <w:t xml:space="preserve">, and all of the individuals from the Northern Rift </w:t>
      </w:r>
      <w:r w:rsidR="00511A16">
        <w:t xml:space="preserve">having ancestry from a </w:t>
      </w:r>
      <w:r w:rsidRPr="0077452E">
        <w:t xml:space="preserve">second cluster. However, in the Southern Highlands and Southern Rift sites, individuals </w:t>
      </w:r>
      <w:r w:rsidR="00511A16">
        <w:t>with ancestry from both clusters are common</w:t>
      </w:r>
      <w:r w:rsidR="002C7A83">
        <w:t xml:space="preserve"> (Figure S3.3)</w:t>
      </w:r>
      <w:r w:rsidRPr="0077452E">
        <w:t>.</w:t>
      </w:r>
    </w:p>
    <w:p w14:paraId="3B969E46" w14:textId="77777777" w:rsidR="00511A16" w:rsidRDefault="00511A16" w:rsidP="0077452E">
      <w:pPr>
        <w:spacing w:after="0" w:line="240" w:lineRule="auto"/>
      </w:pPr>
      <w:r>
        <w:tab/>
      </w:r>
      <w:r w:rsidR="002C7A83">
        <w:t xml:space="preserve">For </w:t>
      </w:r>
      <w:r w:rsidR="002C7A83">
        <w:rPr>
          <w:i/>
        </w:rPr>
        <w:t xml:space="preserve">C. </w:t>
      </w:r>
      <w:proofErr w:type="spellStart"/>
      <w:r w:rsidR="002C7A83" w:rsidRPr="002C7A83">
        <w:rPr>
          <w:i/>
        </w:rPr>
        <w:t>mimosae</w:t>
      </w:r>
      <w:proofErr w:type="spellEnd"/>
      <w:r w:rsidR="002C7A83">
        <w:t>, c</w:t>
      </w:r>
      <w:r w:rsidRPr="002C7A83">
        <w:t>ross</w:t>
      </w:r>
      <w:r>
        <w:t xml:space="preserve">-validation indicated that the best number of clusters was 2 for data set 1, and 1 cluster for data sets 2 and 3, although the difference in cross-validation error between </w:t>
      </w:r>
      <w:r>
        <w:rPr>
          <w:i/>
        </w:rPr>
        <w:t xml:space="preserve">k </w:t>
      </w:r>
      <w:r>
        <w:t xml:space="preserve">= 1 and </w:t>
      </w:r>
      <w:r>
        <w:rPr>
          <w:i/>
        </w:rPr>
        <w:t xml:space="preserve">k </w:t>
      </w:r>
      <w:r>
        <w:t>= 2 was small for all three data sets</w:t>
      </w:r>
      <w:r w:rsidR="00716A3D">
        <w:t xml:space="preserve"> (Figure S3.2)</w:t>
      </w:r>
      <w:r>
        <w:t>.</w:t>
      </w:r>
      <w:r w:rsidR="002C7A83">
        <w:t xml:space="preserve"> We present the results for data sets 2 and 3 using </w:t>
      </w:r>
      <w:r w:rsidR="002C7A83">
        <w:rPr>
          <w:i/>
        </w:rPr>
        <w:t xml:space="preserve">k </w:t>
      </w:r>
      <w:r w:rsidR="002C7A83">
        <w:t xml:space="preserve">= 2 in Figure S3.3 in order to show that the clustering pattern was similar across data sets for this </w:t>
      </w:r>
      <w:r w:rsidR="002C7A83">
        <w:rPr>
          <w:i/>
        </w:rPr>
        <w:t xml:space="preserve">k </w:t>
      </w:r>
      <w:r w:rsidR="002C7A83">
        <w:t>value.</w:t>
      </w:r>
      <w:r w:rsidR="0077452E" w:rsidRPr="0077452E">
        <w:tab/>
      </w:r>
    </w:p>
    <w:p w14:paraId="1C42B88D" w14:textId="77777777" w:rsidR="005D403A" w:rsidRDefault="00511A16" w:rsidP="000D11A2">
      <w:pPr>
        <w:spacing w:after="0" w:line="240" w:lineRule="auto"/>
        <w:ind w:firstLine="720"/>
      </w:pPr>
      <w:r>
        <w:rPr>
          <w:i/>
        </w:rPr>
        <w:t xml:space="preserve">C. </w:t>
      </w:r>
      <w:proofErr w:type="spellStart"/>
      <w:r>
        <w:rPr>
          <w:i/>
        </w:rPr>
        <w:t>nigriceps</w:t>
      </w:r>
      <w:proofErr w:type="spellEnd"/>
      <w:r>
        <w:rPr>
          <w:i/>
        </w:rPr>
        <w:t xml:space="preserve"> </w:t>
      </w:r>
      <w:r>
        <w:t xml:space="preserve">and </w:t>
      </w:r>
      <w:r>
        <w:rPr>
          <w:i/>
        </w:rPr>
        <w:t xml:space="preserve">T. </w:t>
      </w:r>
      <w:proofErr w:type="spellStart"/>
      <w:r>
        <w:rPr>
          <w:i/>
        </w:rPr>
        <w:t>penzigi</w:t>
      </w:r>
      <w:proofErr w:type="spellEnd"/>
      <w:r>
        <w:rPr>
          <w:i/>
        </w:rPr>
        <w:t xml:space="preserve"> </w:t>
      </w:r>
      <w:r w:rsidR="0077452E" w:rsidRPr="0077452E">
        <w:t>show much stronger associations between genetic clustering and geography. Across all data sets</w:t>
      </w:r>
      <w:r w:rsidR="008F7422">
        <w:t xml:space="preserve"> for both species, cross-validation indicated that the best number of clusters was 4</w:t>
      </w:r>
      <w:r w:rsidR="0077452E" w:rsidRPr="0077452E">
        <w:t xml:space="preserve">, </w:t>
      </w:r>
      <w:r w:rsidR="008F7422">
        <w:t>and each of these clusters</w:t>
      </w:r>
      <w:r w:rsidR="0077452E" w:rsidRPr="0077452E">
        <w:t xml:space="preserve"> dominated a single </w:t>
      </w:r>
      <w:r w:rsidR="008F7422">
        <w:t>region, and was</w:t>
      </w:r>
      <w:r w:rsidR="0077452E" w:rsidRPr="0077452E">
        <w:t xml:space="preserve"> rarely, if ever, found outside that region. The exception </w:t>
      </w:r>
      <w:r w:rsidR="0077452E" w:rsidRPr="0077452E">
        <w:rPr>
          <w:i/>
        </w:rPr>
        <w:t xml:space="preserve">T. </w:t>
      </w:r>
      <w:proofErr w:type="spellStart"/>
      <w:r w:rsidR="0077452E" w:rsidRPr="0077452E">
        <w:rPr>
          <w:i/>
        </w:rPr>
        <w:t>penzigi</w:t>
      </w:r>
      <w:proofErr w:type="spellEnd"/>
      <w:r w:rsidR="0077452E" w:rsidRPr="0077452E">
        <w:t xml:space="preserve">, </w:t>
      </w:r>
      <w:r w:rsidR="002C7A83">
        <w:t>ancestry from both</w:t>
      </w:r>
      <w:r w:rsidR="0077452E" w:rsidRPr="0077452E">
        <w:t xml:space="preserve"> genetic clusters w</w:t>
      </w:r>
      <w:r w:rsidR="002C7A83">
        <w:t>as found in the Ngong Hills</w:t>
      </w:r>
      <w:r w:rsidR="0077452E" w:rsidRPr="0077452E">
        <w:t xml:space="preserve"> site </w:t>
      </w:r>
      <w:r w:rsidR="002C7A83">
        <w:t>in all three data sets.</w:t>
      </w:r>
    </w:p>
    <w:p w14:paraId="46AEB9E3" w14:textId="77777777" w:rsidR="0077452E" w:rsidRPr="0077452E" w:rsidRDefault="002C7A83" w:rsidP="000D11A2">
      <w:pPr>
        <w:spacing w:after="0" w:line="240" w:lineRule="auto"/>
        <w:ind w:firstLine="720"/>
      </w:pPr>
      <w:r w:rsidRPr="0077452E" w:rsidDel="002C7A83">
        <w:t xml:space="preserve"> </w:t>
      </w:r>
    </w:p>
    <w:p w14:paraId="381E09F0" w14:textId="77777777" w:rsidR="0077452E" w:rsidRDefault="0077452E" w:rsidP="000D11A2">
      <w:pPr>
        <w:spacing w:after="0" w:line="240" w:lineRule="auto"/>
        <w:ind w:firstLine="720"/>
      </w:pPr>
      <w:r w:rsidRPr="0077452E">
        <w:t xml:space="preserve">We found no evidence that trees assigned to different genetic clusters were associated with particular ant occupants (multinomial exact tests, </w:t>
      </w:r>
      <w:r w:rsidRPr="0077452E">
        <w:rPr>
          <w:i/>
        </w:rPr>
        <w:t>p</w:t>
      </w:r>
      <w:r w:rsidRPr="0077452E">
        <w:t xml:space="preserve"> &gt; 0.1 for all); this equally the case for all three data sets.</w:t>
      </w:r>
    </w:p>
    <w:p w14:paraId="7370192C" w14:textId="77777777" w:rsidR="002C7A83" w:rsidRDefault="002C7A83" w:rsidP="0077452E">
      <w:pPr>
        <w:spacing w:after="0" w:line="240" w:lineRule="auto"/>
      </w:pPr>
    </w:p>
    <w:p w14:paraId="2E8296C9" w14:textId="77777777" w:rsidR="00716A3D" w:rsidRDefault="00716A3D" w:rsidP="0077452E">
      <w:pPr>
        <w:spacing w:after="0" w:line="240" w:lineRule="auto"/>
      </w:pPr>
      <w:r>
        <w:rPr>
          <w:noProof/>
        </w:rPr>
        <w:lastRenderedPageBreak/>
        <w:drawing>
          <wp:inline distT="0" distB="0" distL="0" distR="0" wp14:anchorId="1E1992F8" wp14:editId="5627EEB0">
            <wp:extent cx="5943600" cy="4810125"/>
            <wp:effectExtent l="0" t="0" r="0" b="0"/>
            <wp:docPr id="5" name="Picture 5" descr="C:\Users\jhboyle\AppData\Local\Microsoft\Windows\INetCache\Content.Word\FFE REVISIONS Figure S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hboyle\AppData\Local\Microsoft\Windows\INetCache\Content.Word\FFE REVISIONS Figure S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810125"/>
                    </a:xfrm>
                    <a:prstGeom prst="rect">
                      <a:avLst/>
                    </a:prstGeom>
                    <a:noFill/>
                    <a:ln>
                      <a:noFill/>
                    </a:ln>
                  </pic:spPr>
                </pic:pic>
              </a:graphicData>
            </a:graphic>
          </wp:inline>
        </w:drawing>
      </w:r>
    </w:p>
    <w:p w14:paraId="62DF62C7" w14:textId="77777777" w:rsidR="00716A3D" w:rsidRPr="000D11A2" w:rsidRDefault="00716A3D" w:rsidP="0077452E">
      <w:pPr>
        <w:spacing w:after="0" w:line="240" w:lineRule="auto"/>
        <w:rPr>
          <w:sz w:val="20"/>
          <w:szCs w:val="20"/>
        </w:rPr>
      </w:pPr>
      <w:r>
        <w:rPr>
          <w:b/>
          <w:sz w:val="20"/>
          <w:szCs w:val="20"/>
        </w:rPr>
        <w:t>Figure S3.2</w:t>
      </w:r>
      <w:r w:rsidRPr="00813799">
        <w:rPr>
          <w:b/>
          <w:sz w:val="20"/>
          <w:szCs w:val="20"/>
        </w:rPr>
        <w:t xml:space="preserve">: </w:t>
      </w:r>
      <w:r>
        <w:rPr>
          <w:sz w:val="20"/>
          <w:szCs w:val="20"/>
        </w:rPr>
        <w:t xml:space="preserve">Admixture cross-validation produced similar results across data sets. For </w:t>
      </w:r>
      <w:r>
        <w:rPr>
          <w:i/>
          <w:sz w:val="20"/>
          <w:szCs w:val="20"/>
        </w:rPr>
        <w:t xml:space="preserve">V. </w:t>
      </w:r>
      <w:proofErr w:type="spellStart"/>
      <w:r w:rsidRPr="00716A3D">
        <w:rPr>
          <w:i/>
          <w:sz w:val="20"/>
          <w:szCs w:val="20"/>
        </w:rPr>
        <w:t>drepanolobium</w:t>
      </w:r>
      <w:proofErr w:type="spellEnd"/>
      <w:r>
        <w:rPr>
          <w:sz w:val="20"/>
          <w:szCs w:val="20"/>
        </w:rPr>
        <w:t xml:space="preserve">, </w:t>
      </w:r>
      <w:r>
        <w:rPr>
          <w:i/>
          <w:sz w:val="20"/>
          <w:szCs w:val="20"/>
        </w:rPr>
        <w:t xml:space="preserve">C. </w:t>
      </w:r>
      <w:proofErr w:type="spellStart"/>
      <w:r>
        <w:rPr>
          <w:i/>
          <w:sz w:val="20"/>
          <w:szCs w:val="20"/>
        </w:rPr>
        <w:t>nigriceps</w:t>
      </w:r>
      <w:proofErr w:type="spellEnd"/>
      <w:r>
        <w:rPr>
          <w:sz w:val="20"/>
          <w:szCs w:val="20"/>
        </w:rPr>
        <w:t xml:space="preserve">, and </w:t>
      </w:r>
      <w:r>
        <w:rPr>
          <w:i/>
          <w:sz w:val="20"/>
          <w:szCs w:val="20"/>
        </w:rPr>
        <w:t xml:space="preserve">T. </w:t>
      </w:r>
      <w:proofErr w:type="spellStart"/>
      <w:r>
        <w:rPr>
          <w:i/>
          <w:sz w:val="20"/>
          <w:szCs w:val="20"/>
        </w:rPr>
        <w:t>penzigi</w:t>
      </w:r>
      <w:proofErr w:type="spellEnd"/>
      <w:r>
        <w:rPr>
          <w:sz w:val="20"/>
          <w:szCs w:val="20"/>
        </w:rPr>
        <w:t xml:space="preserve">, the same number of clusters was chosen across all three data sets. For </w:t>
      </w:r>
      <w:r>
        <w:rPr>
          <w:i/>
          <w:sz w:val="20"/>
          <w:szCs w:val="20"/>
        </w:rPr>
        <w:t xml:space="preserve">C. </w:t>
      </w:r>
      <w:proofErr w:type="spellStart"/>
      <w:r>
        <w:rPr>
          <w:i/>
          <w:sz w:val="20"/>
          <w:szCs w:val="20"/>
        </w:rPr>
        <w:t>mimosae</w:t>
      </w:r>
      <w:proofErr w:type="spellEnd"/>
      <w:r>
        <w:rPr>
          <w:sz w:val="20"/>
          <w:szCs w:val="20"/>
        </w:rPr>
        <w:t>, the best cluster number was 2 for data set 1, and 1 for data sets 2 and 3.</w:t>
      </w:r>
    </w:p>
    <w:p w14:paraId="2EDD4A41" w14:textId="77777777" w:rsidR="002C7A83" w:rsidRDefault="002C7A83" w:rsidP="0077452E">
      <w:pPr>
        <w:spacing w:after="0" w:line="240" w:lineRule="auto"/>
      </w:pPr>
      <w:r>
        <w:rPr>
          <w:noProof/>
        </w:rPr>
        <w:lastRenderedPageBreak/>
        <w:drawing>
          <wp:inline distT="0" distB="0" distL="0" distR="0" wp14:anchorId="54FCBCED" wp14:editId="7EE8B04D">
            <wp:extent cx="4362450" cy="5320231"/>
            <wp:effectExtent l="0" t="0" r="0" b="0"/>
            <wp:docPr id="4" name="Picture 4" descr="C:\Users\jhboyle\AppData\Local\Microsoft\Windows\INetCache\Content.Word\FFE REVISIONS Figure S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hboyle\AppData\Local\Microsoft\Windows\INetCache\Content.Word\FFE REVISIONS Figure S3.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4985" cy="5323323"/>
                    </a:xfrm>
                    <a:prstGeom prst="rect">
                      <a:avLst/>
                    </a:prstGeom>
                    <a:noFill/>
                    <a:ln>
                      <a:noFill/>
                    </a:ln>
                  </pic:spPr>
                </pic:pic>
              </a:graphicData>
            </a:graphic>
          </wp:inline>
        </w:drawing>
      </w:r>
    </w:p>
    <w:p w14:paraId="7A7670E8" w14:textId="77777777" w:rsidR="002C7A83" w:rsidRPr="002C7A83" w:rsidRDefault="002C7A83" w:rsidP="0077452E">
      <w:pPr>
        <w:spacing w:after="0" w:line="240" w:lineRule="auto"/>
        <w:rPr>
          <w:sz w:val="20"/>
          <w:szCs w:val="20"/>
        </w:rPr>
      </w:pPr>
      <w:r>
        <w:rPr>
          <w:b/>
          <w:sz w:val="20"/>
          <w:szCs w:val="20"/>
        </w:rPr>
        <w:t>Figure S3.3</w:t>
      </w:r>
      <w:r w:rsidRPr="00813799">
        <w:rPr>
          <w:b/>
          <w:sz w:val="20"/>
          <w:szCs w:val="20"/>
        </w:rPr>
        <w:t xml:space="preserve">: </w:t>
      </w:r>
      <w:r>
        <w:rPr>
          <w:sz w:val="20"/>
          <w:szCs w:val="20"/>
        </w:rPr>
        <w:t xml:space="preserve">Admixture results were similar across the three data sets. Each vertical bar represents a single individual tree or ant, colored according to its proportion of ancestry in a particular cluster. The horizontal position of bars within sites for data set 3 does not correspond to the positions for data sets 1 and 2. For </w:t>
      </w:r>
      <w:r>
        <w:rPr>
          <w:i/>
          <w:sz w:val="20"/>
          <w:szCs w:val="20"/>
        </w:rPr>
        <w:t xml:space="preserve">C. </w:t>
      </w:r>
      <w:proofErr w:type="spellStart"/>
      <w:r>
        <w:rPr>
          <w:i/>
          <w:sz w:val="20"/>
          <w:szCs w:val="20"/>
        </w:rPr>
        <w:t>mimosae</w:t>
      </w:r>
      <w:proofErr w:type="spellEnd"/>
      <w:r>
        <w:rPr>
          <w:sz w:val="20"/>
          <w:szCs w:val="20"/>
        </w:rPr>
        <w:t xml:space="preserve">, cross-validation indicated that the optimal number of clusters was 1 in data sets 2 and 3; we present the results for </w:t>
      </w:r>
      <w:r>
        <w:rPr>
          <w:i/>
          <w:sz w:val="20"/>
          <w:szCs w:val="20"/>
        </w:rPr>
        <w:t xml:space="preserve">k </w:t>
      </w:r>
      <w:r>
        <w:rPr>
          <w:sz w:val="20"/>
          <w:szCs w:val="20"/>
        </w:rPr>
        <w:t xml:space="preserve">= 2 for those two data sets here instead. 1: </w:t>
      </w:r>
      <w:proofErr w:type="spellStart"/>
      <w:r>
        <w:rPr>
          <w:sz w:val="20"/>
          <w:szCs w:val="20"/>
        </w:rPr>
        <w:t>Mpala</w:t>
      </w:r>
      <w:proofErr w:type="spellEnd"/>
      <w:r>
        <w:rPr>
          <w:sz w:val="20"/>
          <w:szCs w:val="20"/>
        </w:rPr>
        <w:t xml:space="preserve"> RC, 2: </w:t>
      </w:r>
      <w:proofErr w:type="spellStart"/>
      <w:r>
        <w:rPr>
          <w:sz w:val="20"/>
          <w:szCs w:val="20"/>
        </w:rPr>
        <w:t>Suyian</w:t>
      </w:r>
      <w:proofErr w:type="spellEnd"/>
      <w:r>
        <w:rPr>
          <w:sz w:val="20"/>
          <w:szCs w:val="20"/>
        </w:rPr>
        <w:t xml:space="preserve">, 3: </w:t>
      </w:r>
      <w:proofErr w:type="spellStart"/>
      <w:r>
        <w:rPr>
          <w:sz w:val="20"/>
          <w:szCs w:val="20"/>
        </w:rPr>
        <w:t>Isinya</w:t>
      </w:r>
      <w:proofErr w:type="spellEnd"/>
      <w:r>
        <w:rPr>
          <w:sz w:val="20"/>
          <w:szCs w:val="20"/>
        </w:rPr>
        <w:t xml:space="preserve"> Road, 4: </w:t>
      </w:r>
      <w:proofErr w:type="spellStart"/>
      <w:r>
        <w:rPr>
          <w:sz w:val="20"/>
          <w:szCs w:val="20"/>
        </w:rPr>
        <w:t>Kitengela</w:t>
      </w:r>
      <w:proofErr w:type="spellEnd"/>
      <w:r>
        <w:rPr>
          <w:sz w:val="20"/>
          <w:szCs w:val="20"/>
        </w:rPr>
        <w:t xml:space="preserve">, 5: Ngong Hills, 6: Lake Naivasha, 7: </w:t>
      </w:r>
      <w:proofErr w:type="spellStart"/>
      <w:r>
        <w:rPr>
          <w:sz w:val="20"/>
          <w:szCs w:val="20"/>
        </w:rPr>
        <w:t>Gilgil</w:t>
      </w:r>
      <w:proofErr w:type="spellEnd"/>
      <w:r>
        <w:rPr>
          <w:sz w:val="20"/>
          <w:szCs w:val="20"/>
        </w:rPr>
        <w:t xml:space="preserve">, 8: South Lake Road sites (combined), 9: </w:t>
      </w:r>
      <w:proofErr w:type="spellStart"/>
      <w:r>
        <w:rPr>
          <w:sz w:val="20"/>
          <w:szCs w:val="20"/>
        </w:rPr>
        <w:t>Koriema</w:t>
      </w:r>
      <w:proofErr w:type="spellEnd"/>
      <w:r>
        <w:rPr>
          <w:sz w:val="20"/>
          <w:szCs w:val="20"/>
        </w:rPr>
        <w:t xml:space="preserve">, 10: </w:t>
      </w:r>
      <w:proofErr w:type="spellStart"/>
      <w:r>
        <w:rPr>
          <w:sz w:val="20"/>
          <w:szCs w:val="20"/>
        </w:rPr>
        <w:t>Mogotio-Koriema</w:t>
      </w:r>
      <w:proofErr w:type="spellEnd"/>
      <w:r>
        <w:rPr>
          <w:sz w:val="20"/>
          <w:szCs w:val="20"/>
        </w:rPr>
        <w:t xml:space="preserve"> Road, 11: </w:t>
      </w:r>
      <w:proofErr w:type="spellStart"/>
      <w:r>
        <w:rPr>
          <w:sz w:val="20"/>
          <w:szCs w:val="20"/>
        </w:rPr>
        <w:t>Mogotio</w:t>
      </w:r>
      <w:proofErr w:type="spellEnd"/>
      <w:r>
        <w:rPr>
          <w:sz w:val="20"/>
          <w:szCs w:val="20"/>
        </w:rPr>
        <w:t>.</w:t>
      </w:r>
    </w:p>
    <w:p w14:paraId="2CD6778F" w14:textId="77777777" w:rsidR="0077452E" w:rsidRPr="0077452E" w:rsidRDefault="0077452E" w:rsidP="0077452E">
      <w:pPr>
        <w:spacing w:after="0" w:line="240" w:lineRule="auto"/>
      </w:pPr>
    </w:p>
    <w:p w14:paraId="3AB5656B" w14:textId="77777777" w:rsidR="0077452E" w:rsidRPr="0077452E" w:rsidRDefault="0077452E" w:rsidP="0077452E">
      <w:pPr>
        <w:spacing w:after="0" w:line="240" w:lineRule="auto"/>
        <w:rPr>
          <w:i/>
        </w:rPr>
      </w:pPr>
      <w:r w:rsidRPr="0077452E">
        <w:rPr>
          <w:i/>
        </w:rPr>
        <w:t>Isolation by distance and environment</w:t>
      </w:r>
    </w:p>
    <w:p w14:paraId="5C0083C0" w14:textId="77777777" w:rsidR="00FB46A0" w:rsidRPr="0077452E" w:rsidRDefault="0077452E" w:rsidP="000D11A2">
      <w:pPr>
        <w:spacing w:after="0" w:line="240" w:lineRule="auto"/>
        <w:rPr>
          <w:szCs w:val="24"/>
        </w:rPr>
      </w:pPr>
      <w:r w:rsidRPr="0077452E">
        <w:t xml:space="preserve">For both </w:t>
      </w:r>
      <w:r w:rsidRPr="0077452E">
        <w:rPr>
          <w:i/>
        </w:rPr>
        <w:t xml:space="preserve">V. </w:t>
      </w:r>
      <w:proofErr w:type="spellStart"/>
      <w:r w:rsidRPr="0077452E">
        <w:rPr>
          <w:i/>
        </w:rPr>
        <w:t>drepanolobium</w:t>
      </w:r>
      <w:proofErr w:type="spellEnd"/>
      <w:r w:rsidRPr="0077452E">
        <w:rPr>
          <w:i/>
        </w:rPr>
        <w:t xml:space="preserve"> </w:t>
      </w:r>
      <w:r w:rsidRPr="0077452E">
        <w:t xml:space="preserve">and </w:t>
      </w:r>
      <w:r w:rsidRPr="0077452E">
        <w:rPr>
          <w:i/>
        </w:rPr>
        <w:t xml:space="preserve">C. </w:t>
      </w:r>
      <w:proofErr w:type="spellStart"/>
      <w:r w:rsidRPr="0077452E">
        <w:rPr>
          <w:i/>
        </w:rPr>
        <w:t>mimosae</w:t>
      </w:r>
      <w:proofErr w:type="spellEnd"/>
      <w:r w:rsidRPr="0077452E">
        <w:t xml:space="preserve">, we found no evidence of isolation by distance or isolation by environment in any of the data sets (all </w:t>
      </w:r>
      <w:r w:rsidRPr="0077452E">
        <w:rPr>
          <w:i/>
        </w:rPr>
        <w:t>p</w:t>
      </w:r>
      <w:r w:rsidRPr="0077452E">
        <w:t xml:space="preserve">-values &gt; 0.05). In the case of </w:t>
      </w:r>
      <w:r w:rsidRPr="0077452E">
        <w:rPr>
          <w:i/>
        </w:rPr>
        <w:t xml:space="preserve">C. </w:t>
      </w:r>
      <w:proofErr w:type="spellStart"/>
      <w:r w:rsidRPr="0077452E">
        <w:rPr>
          <w:i/>
        </w:rPr>
        <w:t>nigriceps</w:t>
      </w:r>
      <w:proofErr w:type="spellEnd"/>
      <w:r w:rsidRPr="0077452E">
        <w:t xml:space="preserve">, we found evidence of both isolation by distance and isolation by environment (all </w:t>
      </w:r>
      <w:r w:rsidRPr="0077452E">
        <w:rPr>
          <w:i/>
        </w:rPr>
        <w:t>p-</w:t>
      </w:r>
      <w:r w:rsidRPr="0077452E">
        <w:t xml:space="preserve">values &lt; 0.05), except for data set 3, in which we only found evidence for isolation by distance. For </w:t>
      </w:r>
      <w:r w:rsidRPr="0077452E">
        <w:rPr>
          <w:i/>
        </w:rPr>
        <w:t xml:space="preserve">T. </w:t>
      </w:r>
      <w:proofErr w:type="spellStart"/>
      <w:r w:rsidRPr="0077452E">
        <w:rPr>
          <w:i/>
        </w:rPr>
        <w:t>penzigi</w:t>
      </w:r>
      <w:proofErr w:type="spellEnd"/>
      <w:r w:rsidRPr="0077452E">
        <w:t xml:space="preserve">, </w:t>
      </w:r>
      <w:r w:rsidR="00672274">
        <w:t xml:space="preserve">in data sets 1 and 2, </w:t>
      </w:r>
      <w:r w:rsidRPr="0077452E">
        <w:t>we found evidence of isolation by distance (</w:t>
      </w:r>
      <w:r w:rsidRPr="0077452E">
        <w:rPr>
          <w:i/>
        </w:rPr>
        <w:t>p</w:t>
      </w:r>
      <w:r w:rsidRPr="0077452E">
        <w:t xml:space="preserve"> &lt; 0.0</w:t>
      </w:r>
      <w:r w:rsidR="00672274">
        <w:t>1</w:t>
      </w:r>
      <w:r w:rsidRPr="0077452E">
        <w:t xml:space="preserve"> in </w:t>
      </w:r>
      <w:r w:rsidR="00672274">
        <w:t>both</w:t>
      </w:r>
      <w:r w:rsidRPr="0077452E">
        <w:t>), but no evidence of isolation by environment (</w:t>
      </w:r>
      <w:r w:rsidRPr="0077452E">
        <w:rPr>
          <w:i/>
        </w:rPr>
        <w:t xml:space="preserve">p </w:t>
      </w:r>
      <w:r w:rsidRPr="0077452E">
        <w:t xml:space="preserve">&gt; 0.05 in </w:t>
      </w:r>
      <w:r w:rsidR="00672274">
        <w:t>both</w:t>
      </w:r>
      <w:r w:rsidRPr="0077452E">
        <w:t>).</w:t>
      </w:r>
      <w:r w:rsidR="00672274">
        <w:t xml:space="preserve"> We </w:t>
      </w:r>
      <w:r w:rsidR="00DA791D">
        <w:t xml:space="preserve">no evidence of </w:t>
      </w:r>
      <w:r w:rsidR="00672274">
        <w:t>isolation by environment (</w:t>
      </w:r>
      <w:r w:rsidR="00672274">
        <w:rPr>
          <w:i/>
        </w:rPr>
        <w:t xml:space="preserve">p </w:t>
      </w:r>
      <w:r w:rsidR="00DA791D">
        <w:t>= 0.06</w:t>
      </w:r>
      <w:r w:rsidR="00672274">
        <w:t xml:space="preserve">) </w:t>
      </w:r>
      <w:r w:rsidR="00DA791D">
        <w:t>or</w:t>
      </w:r>
      <w:r w:rsidR="00672274">
        <w:t xml:space="preserve"> distance (</w:t>
      </w:r>
      <w:r w:rsidR="00672274">
        <w:rPr>
          <w:i/>
        </w:rPr>
        <w:t xml:space="preserve">p </w:t>
      </w:r>
      <w:r w:rsidR="00DA791D" w:rsidRPr="000D11A2">
        <w:t>=</w:t>
      </w:r>
      <w:r w:rsidR="00DA791D">
        <w:rPr>
          <w:i/>
        </w:rPr>
        <w:t xml:space="preserve"> </w:t>
      </w:r>
      <w:r w:rsidR="00DA791D">
        <w:t>0.2</w:t>
      </w:r>
      <w:r w:rsidR="00672274">
        <w:t>)</w:t>
      </w:r>
      <w:r w:rsidR="00DA791D">
        <w:t xml:space="preserve"> in data set 3</w:t>
      </w:r>
      <w:r w:rsidR="00672274">
        <w:t xml:space="preserve">. </w:t>
      </w:r>
    </w:p>
    <w:sectPr w:rsidR="00FB46A0" w:rsidRPr="0077452E" w:rsidSect="00F92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555C2"/>
    <w:multiLevelType w:val="hybridMultilevel"/>
    <w:tmpl w:val="11F07B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F64377"/>
    <w:multiLevelType w:val="hybridMultilevel"/>
    <w:tmpl w:val="49D03E20"/>
    <w:lvl w:ilvl="0" w:tplc="18E6A068">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2E"/>
    <w:rsid w:val="000D11A2"/>
    <w:rsid w:val="00102DD6"/>
    <w:rsid w:val="00130724"/>
    <w:rsid w:val="001C2CEB"/>
    <w:rsid w:val="002C7A83"/>
    <w:rsid w:val="00511A16"/>
    <w:rsid w:val="00597BA0"/>
    <w:rsid w:val="005D403A"/>
    <w:rsid w:val="00672274"/>
    <w:rsid w:val="007071DB"/>
    <w:rsid w:val="00716A3D"/>
    <w:rsid w:val="0077452E"/>
    <w:rsid w:val="00813799"/>
    <w:rsid w:val="008F7422"/>
    <w:rsid w:val="00B52332"/>
    <w:rsid w:val="00CD7F3A"/>
    <w:rsid w:val="00DA791D"/>
    <w:rsid w:val="00DD2AF5"/>
    <w:rsid w:val="00E35344"/>
    <w:rsid w:val="00F44BF6"/>
    <w:rsid w:val="00F922EB"/>
    <w:rsid w:val="00FB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5317"/>
  <w15:chartTrackingRefBased/>
  <w15:docId w15:val="{39F7EA59-2C31-4FE2-B5B6-A5051813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52E"/>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452E"/>
    <w:rPr>
      <w:sz w:val="16"/>
      <w:szCs w:val="16"/>
    </w:rPr>
  </w:style>
  <w:style w:type="paragraph" w:styleId="CommentText">
    <w:name w:val="annotation text"/>
    <w:basedOn w:val="Normal"/>
    <w:link w:val="CommentTextChar"/>
    <w:uiPriority w:val="99"/>
    <w:unhideWhenUsed/>
    <w:rsid w:val="0077452E"/>
    <w:pPr>
      <w:spacing w:line="240" w:lineRule="auto"/>
    </w:pPr>
    <w:rPr>
      <w:sz w:val="20"/>
      <w:szCs w:val="20"/>
    </w:rPr>
  </w:style>
  <w:style w:type="character" w:customStyle="1" w:styleId="CommentTextChar">
    <w:name w:val="Comment Text Char"/>
    <w:basedOn w:val="DefaultParagraphFont"/>
    <w:link w:val="CommentText"/>
    <w:uiPriority w:val="99"/>
    <w:rsid w:val="0077452E"/>
    <w:rPr>
      <w:sz w:val="20"/>
      <w:szCs w:val="20"/>
    </w:rPr>
  </w:style>
  <w:style w:type="paragraph" w:styleId="CommentSubject">
    <w:name w:val="annotation subject"/>
    <w:basedOn w:val="CommentText"/>
    <w:next w:val="CommentText"/>
    <w:link w:val="CommentSubjectChar"/>
    <w:uiPriority w:val="99"/>
    <w:semiHidden/>
    <w:unhideWhenUsed/>
    <w:rsid w:val="0077452E"/>
    <w:rPr>
      <w:b/>
      <w:bCs/>
    </w:rPr>
  </w:style>
  <w:style w:type="character" w:customStyle="1" w:styleId="CommentSubjectChar">
    <w:name w:val="Comment Subject Char"/>
    <w:basedOn w:val="CommentTextChar"/>
    <w:link w:val="CommentSubject"/>
    <w:uiPriority w:val="99"/>
    <w:semiHidden/>
    <w:rsid w:val="0077452E"/>
    <w:rPr>
      <w:b/>
      <w:bCs/>
      <w:sz w:val="20"/>
      <w:szCs w:val="20"/>
    </w:rPr>
  </w:style>
  <w:style w:type="paragraph" w:styleId="BalloonText">
    <w:name w:val="Balloon Text"/>
    <w:basedOn w:val="Normal"/>
    <w:link w:val="BalloonTextChar"/>
    <w:uiPriority w:val="99"/>
    <w:semiHidden/>
    <w:unhideWhenUsed/>
    <w:rsid w:val="00774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52E"/>
    <w:rPr>
      <w:rFonts w:ascii="Segoe UI" w:hAnsi="Segoe UI" w:cs="Segoe UI"/>
      <w:sz w:val="18"/>
      <w:szCs w:val="18"/>
    </w:rPr>
  </w:style>
  <w:style w:type="table" w:styleId="TableGrid">
    <w:name w:val="Table Grid"/>
    <w:basedOn w:val="TableNormal"/>
    <w:uiPriority w:val="39"/>
    <w:rsid w:val="0077452E"/>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52E"/>
    <w:rPr>
      <w:szCs w:val="22"/>
    </w:rPr>
  </w:style>
  <w:style w:type="paragraph" w:styleId="Footer">
    <w:name w:val="footer"/>
    <w:basedOn w:val="Normal"/>
    <w:link w:val="FooterChar"/>
    <w:uiPriority w:val="99"/>
    <w:unhideWhenUsed/>
    <w:rsid w:val="00774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52E"/>
    <w:rPr>
      <w:szCs w:val="22"/>
    </w:rPr>
  </w:style>
  <w:style w:type="paragraph" w:styleId="NoSpacing">
    <w:name w:val="No Spacing"/>
    <w:uiPriority w:val="1"/>
    <w:qFormat/>
    <w:rsid w:val="0077452E"/>
    <w:pPr>
      <w:spacing w:after="0" w:line="240" w:lineRule="auto"/>
    </w:pPr>
    <w:rPr>
      <w:szCs w:val="22"/>
    </w:rPr>
  </w:style>
  <w:style w:type="character" w:styleId="LineNumber">
    <w:name w:val="line number"/>
    <w:basedOn w:val="DefaultParagraphFont"/>
    <w:uiPriority w:val="99"/>
    <w:semiHidden/>
    <w:unhideWhenUsed/>
    <w:rsid w:val="0077452E"/>
  </w:style>
  <w:style w:type="paragraph" w:customStyle="1" w:styleId="Default">
    <w:name w:val="Default"/>
    <w:rsid w:val="0077452E"/>
    <w:pPr>
      <w:autoSpaceDE w:val="0"/>
      <w:autoSpaceDN w:val="0"/>
      <w:adjustRightInd w:val="0"/>
      <w:spacing w:after="0" w:line="240" w:lineRule="auto"/>
    </w:pPr>
    <w:rPr>
      <w:rFonts w:cs="Cambria"/>
      <w:color w:val="000000"/>
    </w:rPr>
  </w:style>
  <w:style w:type="paragraph" w:styleId="NormalWeb">
    <w:name w:val="Normal (Web)"/>
    <w:basedOn w:val="Normal"/>
    <w:uiPriority w:val="99"/>
    <w:rsid w:val="0077452E"/>
    <w:pPr>
      <w:spacing w:beforeLines="1" w:afterLines="1" w:line="240" w:lineRule="auto"/>
    </w:pPr>
    <w:rPr>
      <w:rFonts w:ascii="Times" w:hAnsi="Times" w:cs="Times New Roman"/>
      <w:sz w:val="20"/>
      <w:szCs w:val="20"/>
    </w:rPr>
  </w:style>
  <w:style w:type="paragraph" w:styleId="ListParagraph">
    <w:name w:val="List Paragraph"/>
    <w:basedOn w:val="Normal"/>
    <w:uiPriority w:val="34"/>
    <w:qFormat/>
    <w:rsid w:val="00774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60734-D515-4561-934E-E1B4D9A5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Boyle</dc:creator>
  <cp:keywords/>
  <dc:description/>
  <cp:lastModifiedBy>Frontiers</cp:lastModifiedBy>
  <cp:revision>2</cp:revision>
  <dcterms:created xsi:type="dcterms:W3CDTF">2019-06-04T08:16:00Z</dcterms:created>
  <dcterms:modified xsi:type="dcterms:W3CDTF">2019-06-04T08:16:00Z</dcterms:modified>
</cp:coreProperties>
</file>