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55289728" w14:textId="77777777" w:rsidR="00D7122E" w:rsidRPr="00BB1DA1" w:rsidRDefault="00D7122E" w:rsidP="00D7122E">
      <w:pPr>
        <w:pStyle w:val="Title"/>
        <w:rPr>
          <w:szCs w:val="24"/>
        </w:rPr>
      </w:pPr>
      <w:r w:rsidRPr="00BB1DA1">
        <w:rPr>
          <w:szCs w:val="24"/>
        </w:rPr>
        <w:t>Motivations for participation in Parkinson disease genetic research among Hispanics</w:t>
      </w:r>
      <w:r>
        <w:rPr>
          <w:szCs w:val="24"/>
        </w:rPr>
        <w:t xml:space="preserve"> versus non-Hispanics</w:t>
      </w:r>
    </w:p>
    <w:p w14:paraId="46F2CEFE" w14:textId="368F8CFB" w:rsidR="00D7122E" w:rsidRDefault="00D7122E" w:rsidP="00994A3D">
      <w:pPr>
        <w:spacing w:before="240" w:after="0"/>
        <w:rPr>
          <w:rFonts w:cs="Times New Roman"/>
          <w:b/>
          <w:szCs w:val="24"/>
        </w:rPr>
      </w:pPr>
      <w:r w:rsidRPr="00BB1DA1">
        <w:rPr>
          <w:rFonts w:cs="Times New Roman"/>
          <w:b/>
          <w:szCs w:val="24"/>
        </w:rPr>
        <w:t>Karen Nuytemans</w:t>
      </w:r>
      <w:r>
        <w:rPr>
          <w:rFonts w:cs="Times New Roman"/>
          <w:b/>
          <w:szCs w:val="24"/>
        </w:rPr>
        <w:t>*</w:t>
      </w:r>
      <w:r w:rsidRPr="00BB1DA1">
        <w:rPr>
          <w:rFonts w:cs="Times New Roman"/>
          <w:b/>
          <w:szCs w:val="24"/>
        </w:rPr>
        <w:t>, Clara P. Manrique, Aaron Uhlenberg, William K. Scott, Michael L. Cuccaro, Corneliu C. Luca, Carlos Singer, Jeffery M. Vance</w:t>
      </w:r>
    </w:p>
    <w:p w14:paraId="0C8DED4F" w14:textId="210B1CA5" w:rsidR="002868E2" w:rsidRPr="00994A3D" w:rsidRDefault="00D7122E" w:rsidP="00994A3D">
      <w:pPr>
        <w:spacing w:before="240" w:after="0"/>
        <w:rPr>
          <w:rFonts w:cs="Times New Roman"/>
        </w:rPr>
      </w:pPr>
      <w:r>
        <w:rPr>
          <w:rFonts w:cs="Times New Roman"/>
          <w:b/>
          <w:szCs w:val="24"/>
        </w:rPr>
        <w:t>*</w:t>
      </w:r>
      <w:r w:rsidR="002868E2" w:rsidRPr="00994A3D">
        <w:rPr>
          <w:rFonts w:cs="Times New Roman"/>
          <w:b/>
        </w:rPr>
        <w:t xml:space="preserve"> Correspondence: </w:t>
      </w:r>
      <w:r w:rsidR="002868E2" w:rsidRPr="00994A3D">
        <w:rPr>
          <w:rFonts w:cs="Times New Roman"/>
        </w:rPr>
        <w:t>Corresponding Author</w:t>
      </w:r>
      <w:r w:rsidR="00994A3D" w:rsidRPr="00994A3D">
        <w:rPr>
          <w:rFonts w:cs="Times New Roman"/>
        </w:rPr>
        <w:t xml:space="preserve">: </w:t>
      </w:r>
      <w:r>
        <w:rPr>
          <w:rFonts w:cs="Times New Roman"/>
        </w:rPr>
        <w:t>knuytemans@med.miami</w:t>
      </w:r>
      <w:r w:rsidR="002868E2" w:rsidRPr="00994A3D">
        <w:rPr>
          <w:rFonts w:cs="Times New Roman"/>
        </w:rPr>
        <w:t>.edu</w:t>
      </w:r>
    </w:p>
    <w:p w14:paraId="3BD5A427" w14:textId="43D74875" w:rsidR="00EA3D3C" w:rsidRPr="00994A3D" w:rsidRDefault="00654E8F" w:rsidP="0001436A">
      <w:pPr>
        <w:pStyle w:val="Heading1"/>
      </w:pPr>
      <w:r w:rsidRPr="00994A3D">
        <w:t xml:space="preserve">Supplementary </w:t>
      </w:r>
      <w:r w:rsidR="00D7122E">
        <w:t>Table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92"/>
        <w:gridCol w:w="4875"/>
      </w:tblGrid>
      <w:tr w:rsidR="00D7122E" w14:paraId="65615C91" w14:textId="77777777" w:rsidTr="009D31B7">
        <w:tc>
          <w:tcPr>
            <w:tcW w:w="6475" w:type="dxa"/>
          </w:tcPr>
          <w:p w14:paraId="24FDE520" w14:textId="77777777" w:rsidR="00D7122E" w:rsidRDefault="00D7122E" w:rsidP="00D7122E">
            <w:pPr>
              <w:spacing w:before="0" w:after="0"/>
            </w:pPr>
            <w:r>
              <w:t>Motivation</w:t>
            </w:r>
          </w:p>
        </w:tc>
        <w:tc>
          <w:tcPr>
            <w:tcW w:w="6475" w:type="dxa"/>
          </w:tcPr>
          <w:p w14:paraId="3B4BC8C1" w14:textId="77777777" w:rsidR="00D7122E" w:rsidRDefault="00D7122E" w:rsidP="00D7122E">
            <w:pPr>
              <w:spacing w:before="0" w:after="0"/>
            </w:pPr>
            <w:r>
              <w:t>Hesitation</w:t>
            </w:r>
          </w:p>
        </w:tc>
      </w:tr>
      <w:tr w:rsidR="00D7122E" w14:paraId="01EE5254" w14:textId="77777777" w:rsidTr="009D31B7">
        <w:tc>
          <w:tcPr>
            <w:tcW w:w="6475" w:type="dxa"/>
          </w:tcPr>
          <w:p w14:paraId="63291950" w14:textId="77777777" w:rsidR="00D7122E" w:rsidRDefault="00D7122E" w:rsidP="00D7122E">
            <w:pPr>
              <w:spacing w:before="0" w:after="0"/>
              <w:ind w:left="337"/>
            </w:pPr>
            <w:r w:rsidRPr="00471B81">
              <w:rPr>
                <w:rFonts w:ascii="Calibri" w:eastAsia="Times New Roman" w:hAnsi="Calibri" w:cs="Times New Roman"/>
                <w:color w:val="000000"/>
              </w:rPr>
              <w:t>I suffer from PD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/ </w:t>
            </w:r>
            <w:r w:rsidRPr="00E167F4">
              <w:rPr>
                <w:rFonts w:ascii="Calibri" w:eastAsia="Times New Roman" w:hAnsi="Calibri" w:cs="Times New Roman"/>
                <w:color w:val="000000"/>
              </w:rPr>
              <w:t>have a relative who suffers from PD</w:t>
            </w:r>
          </w:p>
        </w:tc>
        <w:tc>
          <w:tcPr>
            <w:tcW w:w="6475" w:type="dxa"/>
          </w:tcPr>
          <w:p w14:paraId="3ABD0ED2" w14:textId="77777777" w:rsidR="00D7122E" w:rsidRDefault="00D7122E" w:rsidP="00D7122E">
            <w:pPr>
              <w:spacing w:before="0" w:after="0"/>
              <w:ind w:left="342"/>
            </w:pPr>
            <w:r>
              <w:t xml:space="preserve">I do not think participating will benefit me personally </w:t>
            </w:r>
          </w:p>
        </w:tc>
      </w:tr>
      <w:tr w:rsidR="00D7122E" w14:paraId="40A2F83E" w14:textId="77777777" w:rsidTr="009D31B7">
        <w:tc>
          <w:tcPr>
            <w:tcW w:w="6475" w:type="dxa"/>
          </w:tcPr>
          <w:p w14:paraId="2ED9114C" w14:textId="77777777" w:rsidR="00D7122E" w:rsidRDefault="00D7122E" w:rsidP="00D7122E">
            <w:pPr>
              <w:spacing w:before="0" w:after="0"/>
              <w:ind w:left="337"/>
            </w:pPr>
            <w:r>
              <w:rPr>
                <w:rFonts w:ascii="Calibri" w:eastAsia="Times New Roman" w:hAnsi="Calibri" w:cs="Times New Roman"/>
                <w:color w:val="000000"/>
              </w:rPr>
              <w:t>T</w:t>
            </w:r>
            <w:r w:rsidRPr="00E167F4">
              <w:rPr>
                <w:rFonts w:ascii="Calibri" w:eastAsia="Times New Roman" w:hAnsi="Calibri" w:cs="Times New Roman"/>
                <w:color w:val="000000"/>
              </w:rPr>
              <w:t>o help future generations with PD</w:t>
            </w:r>
          </w:p>
        </w:tc>
        <w:tc>
          <w:tcPr>
            <w:tcW w:w="6475" w:type="dxa"/>
          </w:tcPr>
          <w:p w14:paraId="58794D9A" w14:textId="77777777" w:rsidR="00D7122E" w:rsidRDefault="00D7122E" w:rsidP="00D7122E">
            <w:pPr>
              <w:spacing w:before="0" w:after="0"/>
              <w:ind w:left="342"/>
            </w:pPr>
            <w:r>
              <w:t>I am worried someone will find out my information</w:t>
            </w:r>
          </w:p>
        </w:tc>
      </w:tr>
      <w:tr w:rsidR="00D7122E" w14:paraId="01C8C4C6" w14:textId="77777777" w:rsidTr="009D31B7">
        <w:tc>
          <w:tcPr>
            <w:tcW w:w="6475" w:type="dxa"/>
          </w:tcPr>
          <w:p w14:paraId="471A408F" w14:textId="77777777" w:rsidR="00D7122E" w:rsidRDefault="00D7122E" w:rsidP="00D7122E">
            <w:pPr>
              <w:spacing w:before="0" w:after="0"/>
              <w:ind w:left="337"/>
            </w:pPr>
            <w:r>
              <w:rPr>
                <w:rFonts w:ascii="Calibri" w:eastAsia="Times New Roman" w:hAnsi="Calibri" w:cs="Times New Roman"/>
                <w:color w:val="000000"/>
              </w:rPr>
              <w:t>To</w:t>
            </w:r>
            <w:r w:rsidRPr="00E167F4">
              <w:rPr>
                <w:rFonts w:ascii="Calibri" w:eastAsia="Times New Roman" w:hAnsi="Calibri" w:cs="Times New Roman"/>
                <w:color w:val="000000"/>
              </w:rPr>
              <w:t xml:space="preserve"> help find a cure for PD</w:t>
            </w:r>
          </w:p>
        </w:tc>
        <w:tc>
          <w:tcPr>
            <w:tcW w:w="6475" w:type="dxa"/>
          </w:tcPr>
          <w:p w14:paraId="552B8637" w14:textId="77777777" w:rsidR="00D7122E" w:rsidRDefault="00D7122E" w:rsidP="00D7122E">
            <w:pPr>
              <w:spacing w:before="0" w:after="0"/>
              <w:ind w:left="342"/>
            </w:pPr>
            <w:r>
              <w:t>I am concerned by insurance company will find out my results</w:t>
            </w:r>
          </w:p>
        </w:tc>
      </w:tr>
      <w:tr w:rsidR="00D7122E" w14:paraId="6F8EDCDD" w14:textId="77777777" w:rsidTr="009D31B7">
        <w:tc>
          <w:tcPr>
            <w:tcW w:w="6475" w:type="dxa"/>
          </w:tcPr>
          <w:p w14:paraId="0E319CC6" w14:textId="77777777" w:rsidR="00D7122E" w:rsidRDefault="00D7122E" w:rsidP="00D7122E">
            <w:pPr>
              <w:spacing w:before="0" w:after="0"/>
              <w:ind w:left="337"/>
            </w:pPr>
            <w:r w:rsidRPr="00E167F4">
              <w:rPr>
                <w:rFonts w:ascii="Calibri" w:eastAsia="Times New Roman" w:hAnsi="Calibri" w:cs="Times New Roman"/>
                <w:color w:val="000000"/>
              </w:rPr>
              <w:t>To find new/better treatments for PD</w:t>
            </w:r>
          </w:p>
        </w:tc>
        <w:tc>
          <w:tcPr>
            <w:tcW w:w="6475" w:type="dxa"/>
          </w:tcPr>
          <w:p w14:paraId="20581E4B" w14:textId="77777777" w:rsidR="00D7122E" w:rsidRDefault="00D7122E" w:rsidP="00D7122E">
            <w:pPr>
              <w:spacing w:before="0" w:after="0"/>
              <w:ind w:left="342"/>
            </w:pPr>
            <w:r>
              <w:t>I do not trust what will happen with my sample</w:t>
            </w:r>
          </w:p>
        </w:tc>
      </w:tr>
      <w:tr w:rsidR="00D7122E" w14:paraId="50A4A5D7" w14:textId="77777777" w:rsidTr="009D31B7">
        <w:tc>
          <w:tcPr>
            <w:tcW w:w="6475" w:type="dxa"/>
          </w:tcPr>
          <w:p w14:paraId="56BBFE46" w14:textId="77777777" w:rsidR="00D7122E" w:rsidRDefault="00D7122E" w:rsidP="00D7122E">
            <w:pPr>
              <w:spacing w:before="0" w:after="0"/>
              <w:ind w:left="337"/>
            </w:pPr>
            <w:r w:rsidRPr="00E167F4">
              <w:rPr>
                <w:rFonts w:ascii="Calibri" w:eastAsia="Times New Roman" w:hAnsi="Calibri" w:cs="Times New Roman"/>
                <w:color w:val="000000"/>
              </w:rPr>
              <w:t>To improve science and knowledge about PD</w:t>
            </w:r>
          </w:p>
        </w:tc>
        <w:tc>
          <w:tcPr>
            <w:tcW w:w="6475" w:type="dxa"/>
          </w:tcPr>
          <w:p w14:paraId="0516A42B" w14:textId="77777777" w:rsidR="00D7122E" w:rsidRDefault="00D7122E" w:rsidP="00D7122E">
            <w:pPr>
              <w:spacing w:before="0" w:after="0"/>
              <w:ind w:left="342"/>
            </w:pPr>
            <w:r>
              <w:t xml:space="preserve">I did not receive enough information to understand the research </w:t>
            </w:r>
          </w:p>
        </w:tc>
      </w:tr>
      <w:tr w:rsidR="00D7122E" w14:paraId="05FEDCFB" w14:textId="77777777" w:rsidTr="009D31B7">
        <w:tc>
          <w:tcPr>
            <w:tcW w:w="6475" w:type="dxa"/>
          </w:tcPr>
          <w:p w14:paraId="577B06FD" w14:textId="77777777" w:rsidR="00D7122E" w:rsidRDefault="00D7122E" w:rsidP="00D7122E">
            <w:pPr>
              <w:spacing w:before="0" w:after="0"/>
              <w:ind w:left="337"/>
            </w:pPr>
            <w:r>
              <w:t>I’m encouraged by family/friend to participate</w:t>
            </w:r>
          </w:p>
        </w:tc>
        <w:tc>
          <w:tcPr>
            <w:tcW w:w="6475" w:type="dxa"/>
          </w:tcPr>
          <w:p w14:paraId="25C8089B" w14:textId="77777777" w:rsidR="00D7122E" w:rsidRDefault="00D7122E" w:rsidP="00D7122E">
            <w:pPr>
              <w:spacing w:before="0" w:after="0"/>
              <w:ind w:left="342"/>
            </w:pPr>
            <w:r>
              <w:t>I am not interested</w:t>
            </w:r>
          </w:p>
        </w:tc>
      </w:tr>
      <w:tr w:rsidR="00D7122E" w14:paraId="687583FD" w14:textId="77777777" w:rsidTr="009D31B7">
        <w:tc>
          <w:tcPr>
            <w:tcW w:w="6475" w:type="dxa"/>
          </w:tcPr>
          <w:p w14:paraId="1D704547" w14:textId="77777777" w:rsidR="00D7122E" w:rsidRDefault="00D7122E" w:rsidP="00D7122E">
            <w:pPr>
              <w:spacing w:before="0" w:after="0"/>
              <w:ind w:left="337"/>
            </w:pPr>
            <w:r>
              <w:t>Other</w:t>
            </w:r>
          </w:p>
        </w:tc>
        <w:tc>
          <w:tcPr>
            <w:tcW w:w="6475" w:type="dxa"/>
          </w:tcPr>
          <w:p w14:paraId="771E8231" w14:textId="77777777" w:rsidR="00D7122E" w:rsidRDefault="00D7122E" w:rsidP="00D7122E">
            <w:pPr>
              <w:spacing w:before="0" w:after="0"/>
              <w:ind w:left="342"/>
            </w:pPr>
            <w:r>
              <w:t>I do not like blood draws</w:t>
            </w:r>
          </w:p>
        </w:tc>
      </w:tr>
      <w:tr w:rsidR="00D7122E" w14:paraId="349E47DA" w14:textId="77777777" w:rsidTr="009D31B7">
        <w:tc>
          <w:tcPr>
            <w:tcW w:w="6475" w:type="dxa"/>
          </w:tcPr>
          <w:p w14:paraId="7F557A37" w14:textId="77777777" w:rsidR="00D7122E" w:rsidRDefault="00D7122E" w:rsidP="00D7122E">
            <w:pPr>
              <w:spacing w:before="0" w:after="0"/>
              <w:ind w:left="337"/>
            </w:pPr>
          </w:p>
        </w:tc>
        <w:tc>
          <w:tcPr>
            <w:tcW w:w="6475" w:type="dxa"/>
          </w:tcPr>
          <w:p w14:paraId="0D3E931C" w14:textId="77777777" w:rsidR="00D7122E" w:rsidRDefault="00D7122E" w:rsidP="00D7122E">
            <w:pPr>
              <w:spacing w:before="0" w:after="0"/>
              <w:ind w:left="342"/>
            </w:pPr>
            <w:r>
              <w:t xml:space="preserve">I do not have time </w:t>
            </w:r>
          </w:p>
        </w:tc>
      </w:tr>
      <w:tr w:rsidR="00D7122E" w14:paraId="2AE45DDE" w14:textId="77777777" w:rsidTr="009D31B7">
        <w:tc>
          <w:tcPr>
            <w:tcW w:w="6475" w:type="dxa"/>
          </w:tcPr>
          <w:p w14:paraId="37375641" w14:textId="77777777" w:rsidR="00D7122E" w:rsidRDefault="00D7122E" w:rsidP="00D7122E">
            <w:pPr>
              <w:spacing w:before="0" w:after="0"/>
              <w:ind w:left="337"/>
            </w:pPr>
          </w:p>
        </w:tc>
        <w:tc>
          <w:tcPr>
            <w:tcW w:w="6475" w:type="dxa"/>
          </w:tcPr>
          <w:p w14:paraId="60F4D035" w14:textId="77777777" w:rsidR="00D7122E" w:rsidRDefault="00D7122E" w:rsidP="00D7122E">
            <w:pPr>
              <w:spacing w:before="0" w:after="0"/>
              <w:ind w:left="342"/>
            </w:pPr>
            <w:r>
              <w:t>I do not want to participate for religious reasons</w:t>
            </w:r>
          </w:p>
        </w:tc>
      </w:tr>
      <w:tr w:rsidR="00D7122E" w14:paraId="429D5A92" w14:textId="77777777" w:rsidTr="009D31B7">
        <w:tc>
          <w:tcPr>
            <w:tcW w:w="6475" w:type="dxa"/>
          </w:tcPr>
          <w:p w14:paraId="15F1D49C" w14:textId="77777777" w:rsidR="00D7122E" w:rsidRDefault="00D7122E" w:rsidP="00D7122E">
            <w:pPr>
              <w:spacing w:before="0" w:after="0"/>
              <w:ind w:left="337"/>
            </w:pPr>
          </w:p>
        </w:tc>
        <w:tc>
          <w:tcPr>
            <w:tcW w:w="6475" w:type="dxa"/>
          </w:tcPr>
          <w:p w14:paraId="797618AB" w14:textId="77777777" w:rsidR="00D7122E" w:rsidRDefault="00D7122E" w:rsidP="00D7122E">
            <w:pPr>
              <w:spacing w:before="0" w:after="0"/>
              <w:ind w:left="342"/>
            </w:pPr>
            <w:r>
              <w:t>Other</w:t>
            </w:r>
          </w:p>
        </w:tc>
      </w:tr>
    </w:tbl>
    <w:p w14:paraId="4EEA07C7" w14:textId="5F02DBE3" w:rsidR="00D7122E" w:rsidRDefault="00D7122E" w:rsidP="00D7122E">
      <w:r w:rsidRPr="00D7122E">
        <w:rPr>
          <w:b/>
        </w:rPr>
        <w:t>Supplemental Table 1.</w:t>
      </w:r>
      <w:r>
        <w:t xml:space="preserve"> Predefined statements provided to participants to support their decision to (not) participate in the proposed PD study</w:t>
      </w:r>
    </w:p>
    <w:p w14:paraId="4D059444" w14:textId="76F92414" w:rsidR="00994A3D" w:rsidRPr="00994A3D" w:rsidRDefault="00654E8F" w:rsidP="0001436A">
      <w:pPr>
        <w:pStyle w:val="Heading1"/>
      </w:pPr>
      <w:r w:rsidRPr="00994A3D">
        <w:t xml:space="preserve">Supplementary </w:t>
      </w:r>
      <w:r w:rsidR="00D7122E">
        <w:t>Data</w:t>
      </w:r>
    </w:p>
    <w:p w14:paraId="7D33B709" w14:textId="77777777" w:rsidR="00D7122E" w:rsidRDefault="00D7122E" w:rsidP="00D7122E">
      <w:pPr>
        <w:pStyle w:val="NoSpacing"/>
        <w:rPr>
          <w:rFonts w:ascii="Calibri" w:eastAsia="Times New Roman" w:hAnsi="Calibri" w:cs="Times New Roman"/>
          <w:color w:val="000000"/>
        </w:rPr>
      </w:pPr>
      <w:r w:rsidRPr="00207A8C">
        <w:rPr>
          <w:rFonts w:ascii="Calibri" w:eastAsia="Times New Roman" w:hAnsi="Calibri" w:cs="Times New Roman"/>
          <w:color w:val="000000"/>
        </w:rPr>
        <w:t>What race do you consider yourself to be? Please select one or more of these categories.</w:t>
      </w:r>
    </w:p>
    <w:tbl>
      <w:tblPr>
        <w:tblStyle w:val="TableGrid"/>
        <w:tblW w:w="107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400"/>
      </w:tblGrid>
      <w:tr w:rsidR="00D7122E" w14:paraId="1BB97BF6" w14:textId="77777777" w:rsidTr="009D31B7">
        <w:tc>
          <w:tcPr>
            <w:tcW w:w="5395" w:type="dxa"/>
          </w:tcPr>
          <w:p w14:paraId="4401D093" w14:textId="77777777" w:rsidR="00D7122E" w:rsidRPr="00207A8C" w:rsidRDefault="00D7122E" w:rsidP="00D7122E">
            <w:pPr>
              <w:pStyle w:val="NoSpacing"/>
              <w:numPr>
                <w:ilvl w:val="0"/>
                <w:numId w:val="20"/>
              </w:numPr>
              <w:ind w:left="720" w:hanging="270"/>
            </w:pPr>
            <w:r w:rsidRPr="00207A8C">
              <w:rPr>
                <w:rFonts w:ascii="Calibri" w:eastAsia="Times New Roman" w:hAnsi="Calibri" w:cs="Times New Roman"/>
                <w:color w:val="000000"/>
              </w:rPr>
              <w:t>American Indian/Alaska Native</w:t>
            </w:r>
          </w:p>
          <w:p w14:paraId="14AB7E6F" w14:textId="77777777" w:rsidR="00D7122E" w:rsidRPr="00207A8C" w:rsidRDefault="00D7122E" w:rsidP="00D7122E">
            <w:pPr>
              <w:pStyle w:val="NoSpacing"/>
              <w:numPr>
                <w:ilvl w:val="0"/>
                <w:numId w:val="20"/>
              </w:numPr>
              <w:ind w:left="720" w:hanging="270"/>
            </w:pPr>
            <w:r w:rsidRPr="00207A8C">
              <w:rPr>
                <w:rFonts w:ascii="Calibri" w:eastAsia="Times New Roman" w:hAnsi="Calibri" w:cs="Times New Roman"/>
                <w:color w:val="000000"/>
              </w:rPr>
              <w:t>Asian</w:t>
            </w:r>
          </w:p>
          <w:p w14:paraId="121E1270" w14:textId="77777777" w:rsidR="00D7122E" w:rsidRPr="00207A8C" w:rsidRDefault="00D7122E" w:rsidP="00D7122E">
            <w:pPr>
              <w:pStyle w:val="NoSpacing"/>
              <w:numPr>
                <w:ilvl w:val="0"/>
                <w:numId w:val="20"/>
              </w:numPr>
              <w:ind w:left="720" w:hanging="270"/>
            </w:pPr>
            <w:r w:rsidRPr="00207A8C">
              <w:rPr>
                <w:rFonts w:ascii="Calibri" w:eastAsia="Times New Roman" w:hAnsi="Calibri" w:cs="Times New Roman"/>
                <w:color w:val="000000"/>
              </w:rPr>
              <w:t>Native Hawaiian or Other Pacific Islander</w:t>
            </w:r>
          </w:p>
          <w:p w14:paraId="26B60950" w14:textId="77777777" w:rsidR="00D7122E" w:rsidRPr="00C70B2A" w:rsidRDefault="00D7122E" w:rsidP="00D7122E">
            <w:pPr>
              <w:pStyle w:val="NoSpacing"/>
              <w:numPr>
                <w:ilvl w:val="0"/>
                <w:numId w:val="20"/>
              </w:numPr>
              <w:ind w:left="720" w:hanging="270"/>
            </w:pPr>
            <w:r w:rsidRPr="00207A8C">
              <w:rPr>
                <w:rFonts w:ascii="Calibri" w:eastAsia="Times New Roman" w:hAnsi="Calibri" w:cs="Times New Roman"/>
                <w:color w:val="000000"/>
              </w:rPr>
              <w:t>Black or African American</w:t>
            </w:r>
          </w:p>
        </w:tc>
        <w:tc>
          <w:tcPr>
            <w:tcW w:w="5400" w:type="dxa"/>
          </w:tcPr>
          <w:p w14:paraId="30900580" w14:textId="77777777" w:rsidR="00D7122E" w:rsidRPr="00207A8C" w:rsidRDefault="00D7122E" w:rsidP="00D7122E">
            <w:pPr>
              <w:pStyle w:val="NoSpacing"/>
              <w:numPr>
                <w:ilvl w:val="0"/>
                <w:numId w:val="20"/>
              </w:numPr>
              <w:ind w:left="720" w:hanging="270"/>
            </w:pPr>
            <w:r w:rsidRPr="00207A8C">
              <w:rPr>
                <w:rFonts w:ascii="Calibri" w:eastAsia="Times New Roman" w:hAnsi="Calibri" w:cs="Times New Roman"/>
                <w:color w:val="000000"/>
              </w:rPr>
              <w:t xml:space="preserve">White </w:t>
            </w:r>
          </w:p>
          <w:p w14:paraId="202FC543" w14:textId="77777777" w:rsidR="00D7122E" w:rsidRPr="00207A8C" w:rsidRDefault="00D7122E" w:rsidP="00D7122E">
            <w:pPr>
              <w:pStyle w:val="NoSpacing"/>
              <w:numPr>
                <w:ilvl w:val="0"/>
                <w:numId w:val="20"/>
              </w:numPr>
              <w:ind w:left="720" w:hanging="270"/>
            </w:pPr>
            <w:r w:rsidRPr="00207A8C">
              <w:rPr>
                <w:rFonts w:ascii="Calibri" w:eastAsia="Times New Roman" w:hAnsi="Calibri" w:cs="Times New Roman"/>
                <w:color w:val="000000"/>
              </w:rPr>
              <w:t>Other Race</w:t>
            </w:r>
          </w:p>
          <w:p w14:paraId="63AF52EF" w14:textId="77777777" w:rsidR="00D7122E" w:rsidRPr="00207A8C" w:rsidRDefault="00D7122E" w:rsidP="00D7122E">
            <w:pPr>
              <w:pStyle w:val="NoSpacing"/>
              <w:numPr>
                <w:ilvl w:val="0"/>
                <w:numId w:val="20"/>
              </w:numPr>
              <w:ind w:left="720" w:hanging="270"/>
            </w:pPr>
            <w:r w:rsidRPr="00207A8C">
              <w:rPr>
                <w:rFonts w:ascii="Calibri" w:eastAsia="Times New Roman" w:hAnsi="Calibri" w:cs="Times New Roman"/>
                <w:color w:val="000000"/>
              </w:rPr>
              <w:t>Don't know</w:t>
            </w:r>
          </w:p>
          <w:p w14:paraId="580D927C" w14:textId="77777777" w:rsidR="00D7122E" w:rsidRPr="00C70B2A" w:rsidRDefault="00D7122E" w:rsidP="009D31B7">
            <w:pPr>
              <w:pStyle w:val="NoSpacing"/>
              <w:ind w:left="720"/>
              <w:rPr>
                <w:highlight w:val="lightGray"/>
              </w:rPr>
            </w:pPr>
          </w:p>
        </w:tc>
      </w:tr>
    </w:tbl>
    <w:p w14:paraId="35D548D6" w14:textId="77777777" w:rsidR="00D7122E" w:rsidRPr="00C70B2A" w:rsidRDefault="00D7122E" w:rsidP="00D7122E">
      <w:pPr>
        <w:pStyle w:val="NoSpacing"/>
        <w:rPr>
          <w:rFonts w:ascii="Calibri" w:eastAsia="Times New Roman" w:hAnsi="Calibri" w:cs="Times New Roman"/>
          <w:color w:val="000000"/>
          <w:sz w:val="16"/>
          <w:szCs w:val="16"/>
          <w:highlight w:val="lightGray"/>
        </w:rPr>
      </w:pPr>
    </w:p>
    <w:p w14:paraId="5258039F" w14:textId="77777777" w:rsidR="00D7122E" w:rsidRDefault="00D7122E" w:rsidP="00D7122E">
      <w:pPr>
        <w:pStyle w:val="NoSpacing"/>
      </w:pPr>
      <w:r w:rsidRPr="00207A8C">
        <w:t xml:space="preserve">You selected "Black or African American", please tell us which group or </w:t>
      </w:r>
      <w:proofErr w:type="gramStart"/>
      <w:r w:rsidRPr="00207A8C">
        <w:t>groups</w:t>
      </w:r>
      <w:proofErr w:type="gramEnd"/>
      <w:r w:rsidRPr="00207A8C">
        <w:t xml:space="preserve"> best represents you?</w:t>
      </w:r>
    </w:p>
    <w:tbl>
      <w:tblPr>
        <w:tblStyle w:val="TableGrid"/>
        <w:tblW w:w="107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400"/>
      </w:tblGrid>
      <w:tr w:rsidR="00D7122E" w14:paraId="5C5D2B1A" w14:textId="77777777" w:rsidTr="009D31B7">
        <w:tc>
          <w:tcPr>
            <w:tcW w:w="5395" w:type="dxa"/>
          </w:tcPr>
          <w:p w14:paraId="158FC85A" w14:textId="77777777" w:rsidR="00D7122E" w:rsidRDefault="00D7122E" w:rsidP="00D7122E">
            <w:pPr>
              <w:pStyle w:val="NoSpacing"/>
              <w:numPr>
                <w:ilvl w:val="0"/>
                <w:numId w:val="21"/>
              </w:numPr>
              <w:ind w:left="720" w:hanging="270"/>
            </w:pPr>
            <w:r w:rsidRPr="00207A8C">
              <w:t xml:space="preserve">African-American </w:t>
            </w:r>
          </w:p>
          <w:p w14:paraId="4805D327" w14:textId="77777777" w:rsidR="00D7122E" w:rsidRDefault="00D7122E" w:rsidP="00D7122E">
            <w:pPr>
              <w:pStyle w:val="NoSpacing"/>
              <w:numPr>
                <w:ilvl w:val="0"/>
                <w:numId w:val="21"/>
              </w:numPr>
              <w:ind w:left="720" w:hanging="270"/>
            </w:pPr>
            <w:r w:rsidRPr="00207A8C">
              <w:lastRenderedPageBreak/>
              <w:t xml:space="preserve">East African </w:t>
            </w:r>
          </w:p>
          <w:p w14:paraId="22824A53" w14:textId="77777777" w:rsidR="00D7122E" w:rsidRDefault="00D7122E" w:rsidP="00D7122E">
            <w:pPr>
              <w:pStyle w:val="NoSpacing"/>
              <w:numPr>
                <w:ilvl w:val="0"/>
                <w:numId w:val="21"/>
              </w:numPr>
              <w:ind w:left="720" w:hanging="270"/>
            </w:pPr>
            <w:r w:rsidRPr="00207A8C">
              <w:t xml:space="preserve">Haitian </w:t>
            </w:r>
          </w:p>
          <w:p w14:paraId="7B6A0CBE" w14:textId="77777777" w:rsidR="00D7122E" w:rsidRDefault="00D7122E" w:rsidP="00D7122E">
            <w:pPr>
              <w:pStyle w:val="NoSpacing"/>
              <w:numPr>
                <w:ilvl w:val="0"/>
                <w:numId w:val="21"/>
              </w:numPr>
              <w:ind w:left="720" w:hanging="270"/>
            </w:pPr>
            <w:r w:rsidRPr="00207A8C">
              <w:t xml:space="preserve">Jamaican </w:t>
            </w:r>
          </w:p>
          <w:p w14:paraId="2E77D6E0" w14:textId="77777777" w:rsidR="00D7122E" w:rsidRDefault="00D7122E" w:rsidP="00D7122E">
            <w:pPr>
              <w:pStyle w:val="NoSpacing"/>
              <w:numPr>
                <w:ilvl w:val="0"/>
                <w:numId w:val="21"/>
              </w:numPr>
              <w:ind w:left="720" w:hanging="270"/>
            </w:pPr>
            <w:r w:rsidRPr="00207A8C">
              <w:t xml:space="preserve">North African </w:t>
            </w:r>
          </w:p>
        </w:tc>
        <w:tc>
          <w:tcPr>
            <w:tcW w:w="5400" w:type="dxa"/>
          </w:tcPr>
          <w:p w14:paraId="467B20F9" w14:textId="77777777" w:rsidR="00D7122E" w:rsidRDefault="00D7122E" w:rsidP="00D7122E">
            <w:pPr>
              <w:pStyle w:val="NoSpacing"/>
              <w:numPr>
                <w:ilvl w:val="0"/>
                <w:numId w:val="21"/>
              </w:numPr>
              <w:ind w:left="720" w:hanging="270"/>
            </w:pPr>
            <w:r w:rsidRPr="00207A8C">
              <w:lastRenderedPageBreak/>
              <w:t xml:space="preserve">South African </w:t>
            </w:r>
          </w:p>
          <w:p w14:paraId="7CACC2E0" w14:textId="77777777" w:rsidR="00D7122E" w:rsidRDefault="00D7122E" w:rsidP="00D7122E">
            <w:pPr>
              <w:pStyle w:val="NoSpacing"/>
              <w:numPr>
                <w:ilvl w:val="0"/>
                <w:numId w:val="21"/>
              </w:numPr>
              <w:ind w:left="720" w:hanging="270"/>
            </w:pPr>
            <w:r w:rsidRPr="00207A8C">
              <w:lastRenderedPageBreak/>
              <w:t xml:space="preserve">West African </w:t>
            </w:r>
          </w:p>
          <w:p w14:paraId="0ABD0417" w14:textId="77777777" w:rsidR="00D7122E" w:rsidRDefault="00D7122E" w:rsidP="00D7122E">
            <w:pPr>
              <w:pStyle w:val="NoSpacing"/>
              <w:numPr>
                <w:ilvl w:val="0"/>
                <w:numId w:val="21"/>
              </w:numPr>
              <w:ind w:left="720" w:hanging="270"/>
            </w:pPr>
            <w:r w:rsidRPr="00207A8C">
              <w:t xml:space="preserve">Other Black or African </w:t>
            </w:r>
          </w:p>
          <w:p w14:paraId="10528B73" w14:textId="77777777" w:rsidR="00D7122E" w:rsidRDefault="00D7122E" w:rsidP="00D7122E">
            <w:pPr>
              <w:pStyle w:val="NoSpacing"/>
              <w:numPr>
                <w:ilvl w:val="0"/>
                <w:numId w:val="21"/>
              </w:numPr>
              <w:ind w:left="720" w:hanging="270"/>
            </w:pPr>
            <w:r w:rsidRPr="00207A8C">
              <w:t xml:space="preserve">Don't know </w:t>
            </w:r>
          </w:p>
          <w:p w14:paraId="49BC6AE2" w14:textId="77777777" w:rsidR="00D7122E" w:rsidRPr="00C70B2A" w:rsidRDefault="00D7122E" w:rsidP="009D31B7">
            <w:pPr>
              <w:pStyle w:val="NoSpacing"/>
              <w:ind w:left="720"/>
              <w:rPr>
                <w:highlight w:val="lightGray"/>
              </w:rPr>
            </w:pPr>
          </w:p>
        </w:tc>
      </w:tr>
    </w:tbl>
    <w:p w14:paraId="7D4B7DD3" w14:textId="77777777" w:rsidR="00D7122E" w:rsidRPr="00C70B2A" w:rsidRDefault="00D7122E" w:rsidP="00D7122E">
      <w:pPr>
        <w:pStyle w:val="NoSpacing"/>
        <w:rPr>
          <w:sz w:val="16"/>
          <w:szCs w:val="16"/>
        </w:rPr>
      </w:pPr>
    </w:p>
    <w:p w14:paraId="542711BF" w14:textId="77777777" w:rsidR="00D7122E" w:rsidRDefault="00D7122E" w:rsidP="00D7122E">
      <w:pPr>
        <w:pStyle w:val="NoSpacing"/>
      </w:pPr>
      <w:r w:rsidRPr="00207A8C">
        <w:t>You selected "White". Please indicate which group represents you?</w:t>
      </w:r>
    </w:p>
    <w:tbl>
      <w:tblPr>
        <w:tblStyle w:val="TableGrid"/>
        <w:tblW w:w="107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400"/>
      </w:tblGrid>
      <w:tr w:rsidR="00D7122E" w14:paraId="62F8605A" w14:textId="77777777" w:rsidTr="009D31B7">
        <w:tc>
          <w:tcPr>
            <w:tcW w:w="5395" w:type="dxa"/>
          </w:tcPr>
          <w:p w14:paraId="79E09D3B" w14:textId="77777777" w:rsidR="00D7122E" w:rsidRDefault="00D7122E" w:rsidP="00D7122E">
            <w:pPr>
              <w:pStyle w:val="NoSpacing"/>
              <w:numPr>
                <w:ilvl w:val="0"/>
                <w:numId w:val="22"/>
              </w:numPr>
              <w:ind w:left="427" w:hanging="270"/>
            </w:pPr>
            <w:r w:rsidRPr="00207A8C">
              <w:t xml:space="preserve">Australian/New Zealand </w:t>
            </w:r>
          </w:p>
          <w:p w14:paraId="38FCE043" w14:textId="77777777" w:rsidR="00D7122E" w:rsidRDefault="00D7122E" w:rsidP="00D7122E">
            <w:pPr>
              <w:pStyle w:val="NoSpacing"/>
              <w:numPr>
                <w:ilvl w:val="0"/>
                <w:numId w:val="22"/>
              </w:numPr>
              <w:ind w:left="427" w:hanging="270"/>
            </w:pPr>
            <w:r w:rsidRPr="00207A8C">
              <w:t xml:space="preserve">Eastern European (includes Belarus, Bulgaria, Czech Republic, Hungary, Poland, Romania, Slovakia, and Ukraine) </w:t>
            </w:r>
          </w:p>
          <w:p w14:paraId="58343FAF" w14:textId="77777777" w:rsidR="00D7122E" w:rsidRDefault="00D7122E" w:rsidP="00D7122E">
            <w:pPr>
              <w:pStyle w:val="NoSpacing"/>
              <w:numPr>
                <w:ilvl w:val="0"/>
                <w:numId w:val="22"/>
              </w:numPr>
              <w:ind w:left="427" w:hanging="270"/>
            </w:pPr>
            <w:r w:rsidRPr="00207A8C">
              <w:t xml:space="preserve">Hispanic/Latino/Spanish (includes Caribbean, Central America, Mexican-American, Mexico, Portugal, South America, Spain, and USA/Canada) </w:t>
            </w:r>
          </w:p>
          <w:p w14:paraId="677BF224" w14:textId="77777777" w:rsidR="00D7122E" w:rsidRDefault="00D7122E" w:rsidP="00D7122E">
            <w:pPr>
              <w:pStyle w:val="NoSpacing"/>
              <w:numPr>
                <w:ilvl w:val="0"/>
                <w:numId w:val="22"/>
              </w:numPr>
              <w:ind w:left="427" w:hanging="270"/>
            </w:pPr>
            <w:r w:rsidRPr="00207A8C">
              <w:t xml:space="preserve">Northern European/Scandinavian (includes Denmark, Estonia, Latvia, Lithuania, Norway, and Sweden) </w:t>
            </w:r>
          </w:p>
          <w:p w14:paraId="1905398E" w14:textId="77777777" w:rsidR="00D7122E" w:rsidRDefault="00D7122E" w:rsidP="00D7122E">
            <w:pPr>
              <w:pStyle w:val="NoSpacing"/>
              <w:numPr>
                <w:ilvl w:val="0"/>
                <w:numId w:val="22"/>
              </w:numPr>
              <w:ind w:left="427" w:hanging="270"/>
            </w:pPr>
            <w:r w:rsidRPr="00207A8C">
              <w:t xml:space="preserve">Russian </w:t>
            </w:r>
          </w:p>
          <w:p w14:paraId="787DB454" w14:textId="77777777" w:rsidR="00D7122E" w:rsidRDefault="00D7122E" w:rsidP="00D7122E">
            <w:pPr>
              <w:pStyle w:val="NoSpacing"/>
              <w:numPr>
                <w:ilvl w:val="0"/>
                <w:numId w:val="22"/>
              </w:numPr>
              <w:ind w:left="427" w:hanging="270"/>
            </w:pPr>
            <w:r w:rsidRPr="00207A8C">
              <w:t xml:space="preserve">Southern European/Mediterranean (includes </w:t>
            </w:r>
          </w:p>
        </w:tc>
        <w:tc>
          <w:tcPr>
            <w:tcW w:w="5400" w:type="dxa"/>
          </w:tcPr>
          <w:p w14:paraId="097C001E" w14:textId="77777777" w:rsidR="00D7122E" w:rsidRDefault="00D7122E" w:rsidP="009D31B7">
            <w:pPr>
              <w:pStyle w:val="NoSpacing"/>
              <w:ind w:left="432"/>
            </w:pPr>
            <w:r w:rsidRPr="00207A8C">
              <w:t xml:space="preserve">Cyprus, Greece, Italy, and Turkey) </w:t>
            </w:r>
          </w:p>
          <w:p w14:paraId="751D2D47" w14:textId="77777777" w:rsidR="00D7122E" w:rsidRDefault="00D7122E" w:rsidP="00D7122E">
            <w:pPr>
              <w:pStyle w:val="NoSpacing"/>
              <w:numPr>
                <w:ilvl w:val="0"/>
                <w:numId w:val="22"/>
              </w:numPr>
              <w:ind w:left="432" w:hanging="270"/>
            </w:pPr>
            <w:r w:rsidRPr="00207A8C">
              <w:t xml:space="preserve">Western European (includes Austria, Belgium, France, Germany, Great Britain, Ireland, Luxembourg, The Netherlands, and Switzerland) </w:t>
            </w:r>
          </w:p>
          <w:p w14:paraId="7B5EE756" w14:textId="77777777" w:rsidR="00D7122E" w:rsidRDefault="00D7122E" w:rsidP="00D7122E">
            <w:pPr>
              <w:pStyle w:val="NoSpacing"/>
              <w:numPr>
                <w:ilvl w:val="0"/>
                <w:numId w:val="22"/>
              </w:numPr>
              <w:ind w:left="432" w:hanging="270"/>
            </w:pPr>
            <w:r w:rsidRPr="00207A8C">
              <w:t xml:space="preserve">USA/Canada (non-Hispanic/Latino) </w:t>
            </w:r>
          </w:p>
          <w:p w14:paraId="02DDD9D6" w14:textId="77777777" w:rsidR="00D7122E" w:rsidRDefault="00D7122E" w:rsidP="00D7122E">
            <w:pPr>
              <w:pStyle w:val="NoSpacing"/>
              <w:numPr>
                <w:ilvl w:val="0"/>
                <w:numId w:val="22"/>
              </w:numPr>
              <w:ind w:left="432" w:hanging="270"/>
            </w:pPr>
            <w:r w:rsidRPr="00207A8C">
              <w:t xml:space="preserve">Unique Populations (includes Amish, Arab, Finnish, French Canadian, Icelandic, Jewish, Pennsylvania Dutch, </w:t>
            </w:r>
            <w:proofErr w:type="spellStart"/>
            <w:r w:rsidRPr="00207A8C">
              <w:t>etc</w:t>
            </w:r>
            <w:proofErr w:type="spellEnd"/>
            <w:r w:rsidRPr="00207A8C">
              <w:t>)</w:t>
            </w:r>
            <w:r>
              <w:t xml:space="preserve"> (follow-up; which?)</w:t>
            </w:r>
          </w:p>
          <w:p w14:paraId="13FAA982" w14:textId="77777777" w:rsidR="00D7122E" w:rsidRDefault="00D7122E" w:rsidP="00D7122E">
            <w:pPr>
              <w:pStyle w:val="NoSpacing"/>
              <w:numPr>
                <w:ilvl w:val="0"/>
                <w:numId w:val="22"/>
              </w:numPr>
              <w:ind w:left="432" w:hanging="270"/>
            </w:pPr>
            <w:r>
              <w:t>Other White (follow-up; which?)</w:t>
            </w:r>
          </w:p>
          <w:p w14:paraId="12458DA3" w14:textId="77777777" w:rsidR="00D7122E" w:rsidRDefault="00D7122E" w:rsidP="00D7122E">
            <w:pPr>
              <w:pStyle w:val="NoSpacing"/>
              <w:numPr>
                <w:ilvl w:val="0"/>
                <w:numId w:val="22"/>
              </w:numPr>
              <w:ind w:left="432" w:hanging="270"/>
            </w:pPr>
            <w:r w:rsidRPr="00207A8C">
              <w:t xml:space="preserve">Don't know </w:t>
            </w:r>
          </w:p>
          <w:p w14:paraId="1157738B" w14:textId="77777777" w:rsidR="00D7122E" w:rsidRPr="00B36E98" w:rsidRDefault="00D7122E" w:rsidP="009D31B7">
            <w:pPr>
              <w:pStyle w:val="NoSpacing"/>
              <w:ind w:left="432"/>
              <w:rPr>
                <w:highlight w:val="lightGray"/>
              </w:rPr>
            </w:pPr>
          </w:p>
        </w:tc>
      </w:tr>
    </w:tbl>
    <w:p w14:paraId="6D955A1F" w14:textId="77777777" w:rsidR="00D7122E" w:rsidRPr="00B36E98" w:rsidRDefault="00D7122E" w:rsidP="00D7122E">
      <w:pPr>
        <w:pStyle w:val="NoSpacing"/>
        <w:rPr>
          <w:sz w:val="16"/>
          <w:szCs w:val="16"/>
        </w:rPr>
      </w:pPr>
    </w:p>
    <w:p w14:paraId="15AF5A04" w14:textId="77777777" w:rsidR="00D7122E" w:rsidRPr="000A7516" w:rsidRDefault="00D7122E" w:rsidP="00D7122E">
      <w:pPr>
        <w:pStyle w:val="NoSpacing"/>
      </w:pPr>
      <w:r w:rsidRPr="000A7516">
        <w:t>Do you consider yourself Hispanic or Latino?</w:t>
      </w:r>
    </w:p>
    <w:tbl>
      <w:tblPr>
        <w:tblStyle w:val="TableGrid"/>
        <w:tblW w:w="107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400"/>
      </w:tblGrid>
      <w:tr w:rsidR="00D7122E" w14:paraId="067528A6" w14:textId="77777777" w:rsidTr="009D31B7">
        <w:tc>
          <w:tcPr>
            <w:tcW w:w="5395" w:type="dxa"/>
          </w:tcPr>
          <w:p w14:paraId="031CFD96" w14:textId="77777777" w:rsidR="00D7122E" w:rsidRDefault="00D7122E" w:rsidP="00D7122E">
            <w:pPr>
              <w:pStyle w:val="NoSpacing"/>
              <w:numPr>
                <w:ilvl w:val="0"/>
                <w:numId w:val="23"/>
              </w:numPr>
              <w:ind w:left="432" w:hanging="270"/>
            </w:pPr>
            <w:r w:rsidRPr="000A7516">
              <w:t>Yes</w:t>
            </w:r>
            <w:r>
              <w:t>, Latino</w:t>
            </w:r>
          </w:p>
          <w:p w14:paraId="0A390477" w14:textId="77777777" w:rsidR="00D7122E" w:rsidRPr="000A7516" w:rsidRDefault="00D7122E" w:rsidP="00D7122E">
            <w:pPr>
              <w:pStyle w:val="NoSpacing"/>
              <w:numPr>
                <w:ilvl w:val="0"/>
                <w:numId w:val="23"/>
              </w:numPr>
              <w:ind w:left="432" w:hanging="270"/>
            </w:pPr>
            <w:r>
              <w:t>Yes, Hispanic</w:t>
            </w:r>
          </w:p>
        </w:tc>
        <w:tc>
          <w:tcPr>
            <w:tcW w:w="5400" w:type="dxa"/>
          </w:tcPr>
          <w:p w14:paraId="486CF9B6" w14:textId="77777777" w:rsidR="00D7122E" w:rsidRPr="000A7516" w:rsidRDefault="00D7122E" w:rsidP="00D7122E">
            <w:pPr>
              <w:pStyle w:val="NoSpacing"/>
              <w:numPr>
                <w:ilvl w:val="0"/>
                <w:numId w:val="23"/>
              </w:numPr>
              <w:ind w:left="437" w:hanging="270"/>
            </w:pPr>
            <w:r w:rsidRPr="000A7516">
              <w:t xml:space="preserve">No </w:t>
            </w:r>
          </w:p>
          <w:p w14:paraId="17B49998" w14:textId="77777777" w:rsidR="00D7122E" w:rsidRPr="000A7516" w:rsidRDefault="00D7122E" w:rsidP="00D7122E">
            <w:pPr>
              <w:pStyle w:val="NoSpacing"/>
              <w:numPr>
                <w:ilvl w:val="0"/>
                <w:numId w:val="23"/>
              </w:numPr>
              <w:ind w:left="437" w:hanging="270"/>
            </w:pPr>
            <w:r w:rsidRPr="000A7516">
              <w:t xml:space="preserve">Don't know </w:t>
            </w:r>
          </w:p>
        </w:tc>
      </w:tr>
    </w:tbl>
    <w:p w14:paraId="57A52645" w14:textId="77777777" w:rsidR="00D7122E" w:rsidRPr="00B36E98" w:rsidRDefault="00D7122E" w:rsidP="00D7122E">
      <w:pPr>
        <w:pStyle w:val="NoSpacing"/>
        <w:rPr>
          <w:sz w:val="16"/>
          <w:szCs w:val="16"/>
        </w:rPr>
      </w:pPr>
    </w:p>
    <w:p w14:paraId="75BA0738" w14:textId="77777777" w:rsidR="00D7122E" w:rsidRDefault="00D7122E" w:rsidP="00D7122E">
      <w:pPr>
        <w:pStyle w:val="NoSpacing"/>
      </w:pPr>
      <w:r w:rsidRPr="005358B7">
        <w:t xml:space="preserve">Please select the name of the group that represents your </w:t>
      </w:r>
      <w:r w:rsidRPr="000A7516">
        <w:t>Hispanic or Latino origin or</w:t>
      </w:r>
      <w:r w:rsidRPr="005358B7">
        <w:t xml:space="preserve"> ancestry.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7"/>
        <w:gridCol w:w="4750"/>
      </w:tblGrid>
      <w:tr w:rsidR="00D7122E" w14:paraId="224ADB66" w14:textId="77777777" w:rsidTr="009D31B7">
        <w:tc>
          <w:tcPr>
            <w:tcW w:w="5395" w:type="dxa"/>
          </w:tcPr>
          <w:p w14:paraId="7CB3ED98" w14:textId="77777777" w:rsidR="00D7122E" w:rsidRDefault="00D7122E" w:rsidP="00D7122E">
            <w:pPr>
              <w:pStyle w:val="NoSpacing"/>
              <w:numPr>
                <w:ilvl w:val="0"/>
                <w:numId w:val="24"/>
              </w:numPr>
              <w:ind w:left="427" w:hanging="270"/>
            </w:pPr>
            <w:r w:rsidRPr="005358B7">
              <w:t xml:space="preserve">Spaniard </w:t>
            </w:r>
          </w:p>
          <w:p w14:paraId="1DAEE2F9" w14:textId="77777777" w:rsidR="00D7122E" w:rsidRDefault="00D7122E" w:rsidP="00D7122E">
            <w:pPr>
              <w:pStyle w:val="NoSpacing"/>
              <w:numPr>
                <w:ilvl w:val="0"/>
                <w:numId w:val="24"/>
              </w:numPr>
              <w:ind w:left="427" w:hanging="270"/>
            </w:pPr>
            <w:r w:rsidRPr="005358B7">
              <w:t xml:space="preserve">Portuguese </w:t>
            </w:r>
          </w:p>
          <w:p w14:paraId="59461C95" w14:textId="77777777" w:rsidR="00D7122E" w:rsidRDefault="00D7122E" w:rsidP="00D7122E">
            <w:pPr>
              <w:pStyle w:val="NoSpacing"/>
              <w:numPr>
                <w:ilvl w:val="0"/>
                <w:numId w:val="24"/>
              </w:numPr>
              <w:ind w:left="427" w:hanging="270"/>
            </w:pPr>
            <w:r w:rsidRPr="005358B7">
              <w:t>North American (Mexican/</w:t>
            </w:r>
            <w:proofErr w:type="spellStart"/>
            <w:r w:rsidRPr="005358B7">
              <w:t>Mexicano</w:t>
            </w:r>
            <w:proofErr w:type="spellEnd"/>
            <w:r w:rsidRPr="005358B7">
              <w:t xml:space="preserve">/Mexican-American/Chicano) </w:t>
            </w:r>
          </w:p>
          <w:p w14:paraId="71C36DD2" w14:textId="77777777" w:rsidR="00D7122E" w:rsidRDefault="00D7122E" w:rsidP="00D7122E">
            <w:pPr>
              <w:pStyle w:val="NoSpacing"/>
              <w:numPr>
                <w:ilvl w:val="0"/>
                <w:numId w:val="24"/>
              </w:numPr>
              <w:ind w:left="427" w:hanging="270"/>
            </w:pPr>
            <w:r w:rsidRPr="005358B7">
              <w:t xml:space="preserve">Caribbean (Cuban/Cuban-American) </w:t>
            </w:r>
          </w:p>
          <w:p w14:paraId="71590E7E" w14:textId="77777777" w:rsidR="00D7122E" w:rsidRDefault="00D7122E" w:rsidP="00D7122E">
            <w:pPr>
              <w:pStyle w:val="NoSpacing"/>
              <w:numPr>
                <w:ilvl w:val="0"/>
                <w:numId w:val="24"/>
              </w:numPr>
              <w:ind w:left="427" w:hanging="270"/>
            </w:pPr>
            <w:r w:rsidRPr="005358B7">
              <w:t>Caribbean (Dominican Republic)</w:t>
            </w:r>
          </w:p>
          <w:p w14:paraId="008DE5B3" w14:textId="77777777" w:rsidR="00D7122E" w:rsidRDefault="00D7122E" w:rsidP="00D7122E">
            <w:pPr>
              <w:pStyle w:val="NoSpacing"/>
              <w:numPr>
                <w:ilvl w:val="0"/>
                <w:numId w:val="24"/>
              </w:numPr>
              <w:ind w:left="427" w:hanging="270"/>
            </w:pPr>
            <w:r w:rsidRPr="005358B7">
              <w:t xml:space="preserve">Caribbean (Haitian) </w:t>
            </w:r>
          </w:p>
          <w:p w14:paraId="5EB1A31F" w14:textId="77777777" w:rsidR="00D7122E" w:rsidRDefault="00D7122E" w:rsidP="00D7122E">
            <w:pPr>
              <w:pStyle w:val="NoSpacing"/>
              <w:numPr>
                <w:ilvl w:val="0"/>
                <w:numId w:val="24"/>
              </w:numPr>
              <w:ind w:left="427" w:hanging="270"/>
            </w:pPr>
            <w:r w:rsidRPr="005358B7">
              <w:t xml:space="preserve">Caribbean (Jamaican) </w:t>
            </w:r>
          </w:p>
          <w:p w14:paraId="5FCBC4B6" w14:textId="77777777" w:rsidR="00D7122E" w:rsidRDefault="00D7122E" w:rsidP="00D7122E">
            <w:pPr>
              <w:pStyle w:val="NoSpacing"/>
              <w:numPr>
                <w:ilvl w:val="0"/>
                <w:numId w:val="24"/>
              </w:numPr>
              <w:ind w:left="427" w:hanging="270"/>
            </w:pPr>
            <w:r w:rsidRPr="005358B7">
              <w:t xml:space="preserve">Caribbean (Puerto Rican) </w:t>
            </w:r>
          </w:p>
          <w:p w14:paraId="2746675D" w14:textId="77777777" w:rsidR="00D7122E" w:rsidRDefault="00D7122E" w:rsidP="00D7122E">
            <w:pPr>
              <w:pStyle w:val="NoSpacing"/>
              <w:numPr>
                <w:ilvl w:val="0"/>
                <w:numId w:val="24"/>
              </w:numPr>
              <w:ind w:left="427" w:hanging="270"/>
            </w:pPr>
            <w:r w:rsidRPr="005358B7">
              <w:t>Central American (Belizean)</w:t>
            </w:r>
          </w:p>
          <w:p w14:paraId="52F82E2E" w14:textId="77777777" w:rsidR="00D7122E" w:rsidRDefault="00D7122E" w:rsidP="00D7122E">
            <w:pPr>
              <w:pStyle w:val="NoSpacing"/>
              <w:numPr>
                <w:ilvl w:val="0"/>
                <w:numId w:val="24"/>
              </w:numPr>
              <w:ind w:left="427" w:hanging="270"/>
            </w:pPr>
            <w:r w:rsidRPr="005358B7">
              <w:t xml:space="preserve">Central American (Costa Rican) </w:t>
            </w:r>
          </w:p>
          <w:p w14:paraId="16107AEC" w14:textId="77777777" w:rsidR="00D7122E" w:rsidRDefault="00D7122E" w:rsidP="00D7122E">
            <w:pPr>
              <w:pStyle w:val="NoSpacing"/>
              <w:numPr>
                <w:ilvl w:val="0"/>
                <w:numId w:val="24"/>
              </w:numPr>
              <w:ind w:left="427" w:hanging="270"/>
            </w:pPr>
            <w:r w:rsidRPr="005358B7">
              <w:t xml:space="preserve">Central American (Guatemalan) </w:t>
            </w:r>
          </w:p>
          <w:p w14:paraId="11486BE8" w14:textId="77777777" w:rsidR="00D7122E" w:rsidRDefault="00D7122E" w:rsidP="00D7122E">
            <w:pPr>
              <w:pStyle w:val="NoSpacing"/>
              <w:numPr>
                <w:ilvl w:val="0"/>
                <w:numId w:val="24"/>
              </w:numPr>
              <w:ind w:left="427" w:hanging="270"/>
            </w:pPr>
            <w:r w:rsidRPr="005358B7">
              <w:t xml:space="preserve">Central American (Honduran) </w:t>
            </w:r>
          </w:p>
          <w:p w14:paraId="2260514A" w14:textId="77777777" w:rsidR="00D7122E" w:rsidRDefault="00D7122E" w:rsidP="00D7122E">
            <w:pPr>
              <w:pStyle w:val="NoSpacing"/>
              <w:numPr>
                <w:ilvl w:val="0"/>
                <w:numId w:val="24"/>
              </w:numPr>
              <w:ind w:left="427" w:hanging="270"/>
            </w:pPr>
            <w:r w:rsidRPr="005358B7">
              <w:t xml:space="preserve">Central American (Nicaraguan) </w:t>
            </w:r>
          </w:p>
        </w:tc>
        <w:tc>
          <w:tcPr>
            <w:tcW w:w="5395" w:type="dxa"/>
          </w:tcPr>
          <w:p w14:paraId="641B4B96" w14:textId="77777777" w:rsidR="00D7122E" w:rsidRDefault="00D7122E" w:rsidP="00D7122E">
            <w:pPr>
              <w:pStyle w:val="NoSpacing"/>
              <w:numPr>
                <w:ilvl w:val="0"/>
                <w:numId w:val="24"/>
              </w:numPr>
              <w:ind w:left="437" w:hanging="270"/>
            </w:pPr>
            <w:r w:rsidRPr="005358B7">
              <w:t xml:space="preserve">Central American (Panamanian) </w:t>
            </w:r>
          </w:p>
          <w:p w14:paraId="062FB32E" w14:textId="77777777" w:rsidR="00D7122E" w:rsidRDefault="00D7122E" w:rsidP="00D7122E">
            <w:pPr>
              <w:pStyle w:val="NoSpacing"/>
              <w:numPr>
                <w:ilvl w:val="0"/>
                <w:numId w:val="24"/>
              </w:numPr>
              <w:ind w:left="437" w:hanging="270"/>
            </w:pPr>
            <w:r w:rsidRPr="005358B7">
              <w:t xml:space="preserve">Central American (Salvadoran) </w:t>
            </w:r>
          </w:p>
          <w:p w14:paraId="6EF99E96" w14:textId="77777777" w:rsidR="00D7122E" w:rsidRDefault="00D7122E" w:rsidP="00D7122E">
            <w:pPr>
              <w:pStyle w:val="NoSpacing"/>
              <w:numPr>
                <w:ilvl w:val="0"/>
                <w:numId w:val="24"/>
              </w:numPr>
              <w:ind w:left="437" w:hanging="270"/>
            </w:pPr>
            <w:r w:rsidRPr="005358B7">
              <w:t xml:space="preserve">South American (Argentine) </w:t>
            </w:r>
          </w:p>
          <w:p w14:paraId="7945C724" w14:textId="77777777" w:rsidR="00D7122E" w:rsidRDefault="00D7122E" w:rsidP="00D7122E">
            <w:pPr>
              <w:pStyle w:val="NoSpacing"/>
              <w:numPr>
                <w:ilvl w:val="0"/>
                <w:numId w:val="24"/>
              </w:numPr>
              <w:ind w:left="437" w:hanging="270"/>
            </w:pPr>
            <w:r w:rsidRPr="005358B7">
              <w:t>South American (Bolivian)</w:t>
            </w:r>
          </w:p>
          <w:p w14:paraId="04F5AA97" w14:textId="77777777" w:rsidR="00D7122E" w:rsidRDefault="00D7122E" w:rsidP="00D7122E">
            <w:pPr>
              <w:pStyle w:val="NoSpacing"/>
              <w:numPr>
                <w:ilvl w:val="0"/>
                <w:numId w:val="24"/>
              </w:numPr>
              <w:ind w:left="437" w:hanging="270"/>
            </w:pPr>
            <w:r w:rsidRPr="005358B7">
              <w:t xml:space="preserve">South American (Brazilian) </w:t>
            </w:r>
          </w:p>
          <w:p w14:paraId="5F9E15BB" w14:textId="77777777" w:rsidR="00D7122E" w:rsidRDefault="00D7122E" w:rsidP="00D7122E">
            <w:pPr>
              <w:pStyle w:val="NoSpacing"/>
              <w:numPr>
                <w:ilvl w:val="0"/>
                <w:numId w:val="24"/>
              </w:numPr>
              <w:ind w:left="437" w:hanging="270"/>
            </w:pPr>
            <w:r w:rsidRPr="005358B7">
              <w:t>South American (Chilean)</w:t>
            </w:r>
          </w:p>
          <w:p w14:paraId="4EB48D96" w14:textId="77777777" w:rsidR="00D7122E" w:rsidRDefault="00D7122E" w:rsidP="00D7122E">
            <w:pPr>
              <w:pStyle w:val="NoSpacing"/>
              <w:numPr>
                <w:ilvl w:val="0"/>
                <w:numId w:val="24"/>
              </w:numPr>
              <w:ind w:left="437" w:hanging="270"/>
            </w:pPr>
            <w:r w:rsidRPr="005358B7">
              <w:t>South American (Colombian)</w:t>
            </w:r>
          </w:p>
          <w:p w14:paraId="7FA8877C" w14:textId="77777777" w:rsidR="00D7122E" w:rsidRDefault="00D7122E" w:rsidP="00D7122E">
            <w:pPr>
              <w:pStyle w:val="NoSpacing"/>
              <w:numPr>
                <w:ilvl w:val="0"/>
                <w:numId w:val="24"/>
              </w:numPr>
              <w:ind w:left="437" w:hanging="270"/>
            </w:pPr>
            <w:r w:rsidRPr="005358B7">
              <w:t>South American (Ecuadorian)</w:t>
            </w:r>
          </w:p>
          <w:p w14:paraId="7F6291A2" w14:textId="77777777" w:rsidR="00D7122E" w:rsidRDefault="00D7122E" w:rsidP="00D7122E">
            <w:pPr>
              <w:pStyle w:val="NoSpacing"/>
              <w:numPr>
                <w:ilvl w:val="0"/>
                <w:numId w:val="24"/>
              </w:numPr>
              <w:ind w:left="437" w:hanging="270"/>
            </w:pPr>
            <w:r w:rsidRPr="005358B7">
              <w:t xml:space="preserve">South American (Paraguayan) </w:t>
            </w:r>
          </w:p>
          <w:p w14:paraId="037A0225" w14:textId="77777777" w:rsidR="00D7122E" w:rsidRDefault="00D7122E" w:rsidP="00D7122E">
            <w:pPr>
              <w:pStyle w:val="NoSpacing"/>
              <w:numPr>
                <w:ilvl w:val="0"/>
                <w:numId w:val="24"/>
              </w:numPr>
              <w:ind w:left="437" w:hanging="270"/>
            </w:pPr>
            <w:r w:rsidRPr="005358B7">
              <w:t>South American (Peruvian)</w:t>
            </w:r>
          </w:p>
          <w:p w14:paraId="7AB0F684" w14:textId="77777777" w:rsidR="00D7122E" w:rsidRDefault="00D7122E" w:rsidP="00D7122E">
            <w:pPr>
              <w:pStyle w:val="NoSpacing"/>
              <w:numPr>
                <w:ilvl w:val="0"/>
                <w:numId w:val="24"/>
              </w:numPr>
              <w:ind w:left="437" w:hanging="270"/>
            </w:pPr>
            <w:r w:rsidRPr="005358B7">
              <w:t xml:space="preserve">South American (Uruguayan) </w:t>
            </w:r>
          </w:p>
          <w:p w14:paraId="71EE252E" w14:textId="77777777" w:rsidR="00D7122E" w:rsidRDefault="00D7122E" w:rsidP="00D7122E">
            <w:pPr>
              <w:pStyle w:val="NoSpacing"/>
              <w:numPr>
                <w:ilvl w:val="0"/>
                <w:numId w:val="24"/>
              </w:numPr>
              <w:ind w:left="437" w:hanging="270"/>
            </w:pPr>
            <w:r w:rsidRPr="005358B7">
              <w:t>South American (Venezuelan)</w:t>
            </w:r>
          </w:p>
          <w:p w14:paraId="58154008" w14:textId="77777777" w:rsidR="00D7122E" w:rsidRDefault="00D7122E" w:rsidP="00D7122E">
            <w:pPr>
              <w:pStyle w:val="NoSpacing"/>
              <w:numPr>
                <w:ilvl w:val="0"/>
                <w:numId w:val="24"/>
              </w:numPr>
              <w:ind w:left="437" w:hanging="270"/>
            </w:pPr>
            <w:r w:rsidRPr="005358B7">
              <w:t>Other Hispanic/Latino</w:t>
            </w:r>
            <w:r>
              <w:t xml:space="preserve"> (follow-up: which?)</w:t>
            </w:r>
          </w:p>
          <w:p w14:paraId="42466985" w14:textId="77777777" w:rsidR="00D7122E" w:rsidRPr="00135623" w:rsidRDefault="00D7122E" w:rsidP="00D7122E">
            <w:pPr>
              <w:pStyle w:val="NoSpacing"/>
              <w:numPr>
                <w:ilvl w:val="0"/>
                <w:numId w:val="24"/>
              </w:numPr>
              <w:ind w:left="437" w:hanging="270"/>
            </w:pPr>
            <w:r w:rsidRPr="005358B7">
              <w:t xml:space="preserve">Don't know </w:t>
            </w:r>
          </w:p>
        </w:tc>
      </w:tr>
    </w:tbl>
    <w:p w14:paraId="7B65BC41" w14:textId="07B502F0" w:rsidR="00DE23E8" w:rsidRPr="001549D3" w:rsidRDefault="00D7122E" w:rsidP="00654E8F">
      <w:pPr>
        <w:spacing w:before="240"/>
      </w:pPr>
      <w:bookmarkStart w:id="0" w:name="_GoBack"/>
      <w:r w:rsidRPr="00D7122E">
        <w:rPr>
          <w:b/>
        </w:rPr>
        <w:t>Supplementary Data.</w:t>
      </w:r>
      <w:r>
        <w:t xml:space="preserve"> </w:t>
      </w:r>
      <w:bookmarkEnd w:id="0"/>
      <w:r>
        <w:t>Questions included in survey assessing identification with race/ethnicity of participants.</w:t>
      </w:r>
    </w:p>
    <w:sectPr w:rsidR="00DE23E8" w:rsidRPr="001549D3" w:rsidSect="0093429D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9F475E" w14:textId="77777777" w:rsidR="00AA4D24" w:rsidRDefault="00AA4D24" w:rsidP="00117666">
      <w:pPr>
        <w:spacing w:after="0"/>
      </w:pPr>
      <w:r>
        <w:separator/>
      </w:r>
    </w:p>
  </w:endnote>
  <w:endnote w:type="continuationSeparator" w:id="0">
    <w:p w14:paraId="2F15DC79" w14:textId="77777777" w:rsidR="00AA4D24" w:rsidRDefault="00AA4D24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162BCCA1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D7122E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162BCCA1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D7122E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094FB81C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D7122E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094FB81C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D7122E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B172D6" w14:textId="77777777" w:rsidR="00AA4D24" w:rsidRDefault="00AA4D24" w:rsidP="00117666">
      <w:pPr>
        <w:spacing w:after="0"/>
      </w:pPr>
      <w:r>
        <w:separator/>
      </w:r>
    </w:p>
  </w:footnote>
  <w:footnote w:type="continuationSeparator" w:id="0">
    <w:p w14:paraId="4C99E068" w14:textId="77777777" w:rsidR="00AA4D24" w:rsidRDefault="00AA4D24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B5730FF"/>
    <w:multiLevelType w:val="hybridMultilevel"/>
    <w:tmpl w:val="EA9626F8"/>
    <w:lvl w:ilvl="0" w:tplc="544AEB80">
      <w:start w:val="1"/>
      <w:numFmt w:val="bullet"/>
      <w:lvlText w:val="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CE73052"/>
    <w:multiLevelType w:val="hybridMultilevel"/>
    <w:tmpl w:val="D57C88D4"/>
    <w:lvl w:ilvl="0" w:tplc="544AEB8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5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54A0DFE"/>
    <w:multiLevelType w:val="hybridMultilevel"/>
    <w:tmpl w:val="04EC1DE2"/>
    <w:lvl w:ilvl="0" w:tplc="544AEB8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5AE5D1D"/>
    <w:multiLevelType w:val="hybridMultilevel"/>
    <w:tmpl w:val="F9B8D0D6"/>
    <w:lvl w:ilvl="0" w:tplc="544AEB8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1502DF"/>
    <w:multiLevelType w:val="hybridMultilevel"/>
    <w:tmpl w:val="CBD406BE"/>
    <w:lvl w:ilvl="0" w:tplc="544AEB80">
      <w:start w:val="1"/>
      <w:numFmt w:val="bullet"/>
      <w:lvlText w:val="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1"/>
  </w:num>
  <w:num w:numId="8">
    <w:abstractNumId w:val="11"/>
  </w:num>
  <w:num w:numId="9">
    <w:abstractNumId w:val="11"/>
  </w:num>
  <w:num w:numId="10">
    <w:abstractNumId w:val="11"/>
  </w:num>
  <w:num w:numId="11">
    <w:abstractNumId w:val="11"/>
  </w:num>
  <w:num w:numId="12">
    <w:abstractNumId w:val="11"/>
  </w:num>
  <w:num w:numId="13">
    <w:abstractNumId w:val="5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2"/>
  </w:num>
  <w:num w:numId="21">
    <w:abstractNumId w:val="1"/>
  </w:num>
  <w:num w:numId="22">
    <w:abstractNumId w:val="9"/>
  </w:num>
  <w:num w:numId="23">
    <w:abstractNumId w:val="7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868E2"/>
    <w:rsid w:val="002869C3"/>
    <w:rsid w:val="002936E4"/>
    <w:rsid w:val="002B4A57"/>
    <w:rsid w:val="002C74CA"/>
    <w:rsid w:val="003544FB"/>
    <w:rsid w:val="003D2F2D"/>
    <w:rsid w:val="00401590"/>
    <w:rsid w:val="00447801"/>
    <w:rsid w:val="00452E9C"/>
    <w:rsid w:val="004735C8"/>
    <w:rsid w:val="004947A6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17DD6"/>
    <w:rsid w:val="0083759F"/>
    <w:rsid w:val="00885156"/>
    <w:rsid w:val="009151AA"/>
    <w:rsid w:val="0093429D"/>
    <w:rsid w:val="00943573"/>
    <w:rsid w:val="00970F7D"/>
    <w:rsid w:val="00994A3D"/>
    <w:rsid w:val="009C2B12"/>
    <w:rsid w:val="00A174D9"/>
    <w:rsid w:val="00AA4D24"/>
    <w:rsid w:val="00AB6715"/>
    <w:rsid w:val="00B1671E"/>
    <w:rsid w:val="00B25EB8"/>
    <w:rsid w:val="00B37F4D"/>
    <w:rsid w:val="00C52A7B"/>
    <w:rsid w:val="00C56BAF"/>
    <w:rsid w:val="00C679AA"/>
    <w:rsid w:val="00C75972"/>
    <w:rsid w:val="00CD066B"/>
    <w:rsid w:val="00CE4FEE"/>
    <w:rsid w:val="00D7122E"/>
    <w:rsid w:val="00DB59C3"/>
    <w:rsid w:val="00DC259A"/>
    <w:rsid w:val="00DE23E8"/>
    <w:rsid w:val="00E52377"/>
    <w:rsid w:val="00E64E17"/>
    <w:rsid w:val="00E866C9"/>
    <w:rsid w:val="00EA3D3C"/>
    <w:rsid w:val="00EC090A"/>
    <w:rsid w:val="00ED20B5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1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4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3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060155A-9D3B-4DD0-A6D7-1C546B2A2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0</TotalTime>
  <Pages>2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Nuytemans, Karen</dc:creator>
  <cp:lastModifiedBy>Nuytemans, Karen</cp:lastModifiedBy>
  <cp:revision>2</cp:revision>
  <cp:lastPrinted>2013-10-03T12:51:00Z</cp:lastPrinted>
  <dcterms:created xsi:type="dcterms:W3CDTF">2018-11-29T17:56:00Z</dcterms:created>
  <dcterms:modified xsi:type="dcterms:W3CDTF">2018-11-29T17:56:00Z</dcterms:modified>
</cp:coreProperties>
</file>