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20D771" w14:textId="7F5BCB14" w:rsidR="002415C7" w:rsidRDefault="002415C7" w:rsidP="002415C7">
      <w:pPr>
        <w:spacing w:after="240"/>
        <w:jc w:val="both"/>
        <w:rPr>
          <w:rFonts w:ascii="Times New Roman" w:hAnsi="Times New Roman" w:cs="Times New Roman"/>
          <w:b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en-US"/>
        </w:rPr>
        <w:t>Supplementary Material</w:t>
      </w:r>
    </w:p>
    <w:p w14:paraId="21F5ED2F" w14:textId="77777777" w:rsidR="002415C7" w:rsidRDefault="002415C7" w:rsidP="002415C7">
      <w:pPr>
        <w:spacing w:after="24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Supplemental Table 1: </w:t>
      </w:r>
      <w:r w:rsidRPr="00232DAF">
        <w:rPr>
          <w:rFonts w:ascii="Times New Roman" w:hAnsi="Times New Roman" w:cs="Times New Roman"/>
          <w:lang w:val="en-US"/>
        </w:rPr>
        <w:t>List of antibodies used for immunohistochemical analysis</w:t>
      </w:r>
      <w:r>
        <w:rPr>
          <w:rFonts w:ascii="Times New Roman" w:hAnsi="Times New Roman" w:cs="Times New Roman"/>
          <w:lang w:val="en-US"/>
        </w:rPr>
        <w:t>.</w:t>
      </w:r>
    </w:p>
    <w:p w14:paraId="7298E376" w14:textId="77777777" w:rsidR="002415C7" w:rsidRPr="00915554" w:rsidRDefault="002415C7" w:rsidP="002415C7">
      <w:pPr>
        <w:spacing w:after="240"/>
        <w:jc w:val="both"/>
        <w:rPr>
          <w:rFonts w:ascii="Times New Roman" w:hAnsi="Times New Roman" w:cs="Times New Roman"/>
          <w:b/>
          <w:lang w:val="en-US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1481"/>
        <w:gridCol w:w="1659"/>
        <w:gridCol w:w="1536"/>
        <w:gridCol w:w="1417"/>
        <w:gridCol w:w="887"/>
        <w:gridCol w:w="1057"/>
        <w:gridCol w:w="1217"/>
      </w:tblGrid>
      <w:tr w:rsidR="002415C7" w:rsidRPr="00F36297" w14:paraId="5E41C8C1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6E5B1954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Primary antibody</w:t>
            </w:r>
          </w:p>
        </w:tc>
        <w:tc>
          <w:tcPr>
            <w:tcW w:w="1659" w:type="dxa"/>
            <w:vAlign w:val="center"/>
          </w:tcPr>
          <w:p w14:paraId="37E7A846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Tissue</w:t>
            </w:r>
          </w:p>
        </w:tc>
        <w:tc>
          <w:tcPr>
            <w:tcW w:w="1536" w:type="dxa"/>
            <w:vAlign w:val="center"/>
          </w:tcPr>
          <w:p w14:paraId="4D2F498A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Company</w:t>
            </w:r>
          </w:p>
        </w:tc>
        <w:tc>
          <w:tcPr>
            <w:tcW w:w="1417" w:type="dxa"/>
            <w:vAlign w:val="center"/>
          </w:tcPr>
          <w:p w14:paraId="2A25113F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Ref. Number</w:t>
            </w:r>
          </w:p>
        </w:tc>
        <w:tc>
          <w:tcPr>
            <w:tcW w:w="887" w:type="dxa"/>
            <w:vAlign w:val="center"/>
          </w:tcPr>
          <w:p w14:paraId="6B1356C1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Host</w:t>
            </w:r>
          </w:p>
        </w:tc>
        <w:tc>
          <w:tcPr>
            <w:tcW w:w="1057" w:type="dxa"/>
            <w:vAlign w:val="center"/>
          </w:tcPr>
          <w:p w14:paraId="5FF42525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Dilution</w:t>
            </w:r>
          </w:p>
        </w:tc>
        <w:tc>
          <w:tcPr>
            <w:tcW w:w="1217" w:type="dxa"/>
            <w:vAlign w:val="center"/>
          </w:tcPr>
          <w:p w14:paraId="3441E02C" w14:textId="77777777" w:rsidR="002415C7" w:rsidRPr="002904FF" w:rsidRDefault="002415C7" w:rsidP="00F75114">
            <w:pPr>
              <w:spacing w:before="40" w:after="40"/>
              <w:rPr>
                <w:rFonts w:ascii="Times New Roman" w:hAnsi="Times New Roman" w:cs="Times New Roman"/>
                <w:b/>
                <w:lang w:val="en-US"/>
              </w:rPr>
            </w:pPr>
            <w:r w:rsidRPr="002904FF">
              <w:rPr>
                <w:rFonts w:ascii="Times New Roman" w:hAnsi="Times New Roman" w:cs="Times New Roman"/>
                <w:b/>
                <w:lang w:val="en-US"/>
              </w:rPr>
              <w:t>Antigen retrieval</w:t>
            </w:r>
          </w:p>
        </w:tc>
      </w:tr>
      <w:tr w:rsidR="002415C7" w:rsidRPr="00F36297" w14:paraId="408FDBD4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1CBF8CFA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Pan-CK (AE1/AE3)</w:t>
            </w:r>
          </w:p>
        </w:tc>
        <w:tc>
          <w:tcPr>
            <w:tcW w:w="1659" w:type="dxa"/>
            <w:vAlign w:val="center"/>
          </w:tcPr>
          <w:p w14:paraId="7B9005C5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</w:t>
            </w:r>
          </w:p>
        </w:tc>
        <w:tc>
          <w:tcPr>
            <w:tcW w:w="1536" w:type="dxa"/>
            <w:vAlign w:val="center"/>
          </w:tcPr>
          <w:p w14:paraId="5F3A442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4FF">
              <w:rPr>
                <w:rFonts w:ascii="Times New Roman" w:hAnsi="Times New Roman" w:cs="Times New Roman"/>
                <w:lang w:val="en-US"/>
              </w:rPr>
              <w:t>Dako</w:t>
            </w:r>
            <w:proofErr w:type="spellEnd"/>
          </w:p>
        </w:tc>
        <w:tc>
          <w:tcPr>
            <w:tcW w:w="1417" w:type="dxa"/>
            <w:vAlign w:val="center"/>
          </w:tcPr>
          <w:p w14:paraId="5956B56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M3515</w:t>
            </w:r>
          </w:p>
        </w:tc>
        <w:tc>
          <w:tcPr>
            <w:tcW w:w="887" w:type="dxa"/>
            <w:vAlign w:val="center"/>
          </w:tcPr>
          <w:p w14:paraId="6E79698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057" w:type="dxa"/>
            <w:vAlign w:val="center"/>
          </w:tcPr>
          <w:p w14:paraId="42D28D0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227A154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39964631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69F117F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β-catenin</w:t>
            </w:r>
          </w:p>
        </w:tc>
        <w:tc>
          <w:tcPr>
            <w:tcW w:w="1659" w:type="dxa"/>
            <w:vAlign w:val="center"/>
          </w:tcPr>
          <w:p w14:paraId="6131A1F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</w:t>
            </w:r>
          </w:p>
        </w:tc>
        <w:tc>
          <w:tcPr>
            <w:tcW w:w="1536" w:type="dxa"/>
            <w:vAlign w:val="center"/>
          </w:tcPr>
          <w:p w14:paraId="482074C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Abcam</w:t>
            </w:r>
          </w:p>
        </w:tc>
        <w:tc>
          <w:tcPr>
            <w:tcW w:w="1417" w:type="dxa"/>
            <w:vAlign w:val="center"/>
          </w:tcPr>
          <w:p w14:paraId="202BBDA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ab32572</w:t>
            </w:r>
          </w:p>
        </w:tc>
        <w:tc>
          <w:tcPr>
            <w:tcW w:w="887" w:type="dxa"/>
            <w:vAlign w:val="center"/>
          </w:tcPr>
          <w:p w14:paraId="491833B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057" w:type="dxa"/>
            <w:vAlign w:val="center"/>
          </w:tcPr>
          <w:p w14:paraId="4085EC1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1:500</w:t>
            </w:r>
          </w:p>
        </w:tc>
        <w:tc>
          <w:tcPr>
            <w:tcW w:w="1217" w:type="dxa"/>
            <w:vAlign w:val="center"/>
          </w:tcPr>
          <w:p w14:paraId="6CBE458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5A7E47D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  <w:tr w:rsidR="002415C7" w:rsidRPr="00F36297" w14:paraId="2262DA64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550F85CA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E-cadherin</w:t>
            </w:r>
          </w:p>
        </w:tc>
        <w:tc>
          <w:tcPr>
            <w:tcW w:w="1659" w:type="dxa"/>
            <w:vAlign w:val="center"/>
          </w:tcPr>
          <w:p w14:paraId="4F8C74D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</w:t>
            </w:r>
          </w:p>
        </w:tc>
        <w:tc>
          <w:tcPr>
            <w:tcW w:w="1536" w:type="dxa"/>
            <w:vAlign w:val="center"/>
          </w:tcPr>
          <w:p w14:paraId="5A6C445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4FF">
              <w:rPr>
                <w:rFonts w:ascii="Times New Roman" w:hAnsi="Times New Roman" w:cs="Times New Roman"/>
                <w:lang w:val="en-US"/>
              </w:rPr>
              <w:t>Dako</w:t>
            </w:r>
            <w:proofErr w:type="spellEnd"/>
          </w:p>
        </w:tc>
        <w:tc>
          <w:tcPr>
            <w:tcW w:w="1417" w:type="dxa"/>
            <w:vAlign w:val="center"/>
          </w:tcPr>
          <w:p w14:paraId="068763DA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M3612</w:t>
            </w:r>
          </w:p>
        </w:tc>
        <w:tc>
          <w:tcPr>
            <w:tcW w:w="887" w:type="dxa"/>
            <w:vAlign w:val="center"/>
          </w:tcPr>
          <w:p w14:paraId="130E614A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057" w:type="dxa"/>
            <w:vAlign w:val="center"/>
          </w:tcPr>
          <w:p w14:paraId="29B7051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6D4BE9F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145BD764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  <w:tr w:rsidR="002415C7" w:rsidRPr="00F36297" w14:paraId="72B5CE25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4560F79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Ki-67 (MIB1)</w:t>
            </w:r>
          </w:p>
        </w:tc>
        <w:tc>
          <w:tcPr>
            <w:tcW w:w="1659" w:type="dxa"/>
            <w:vAlign w:val="center"/>
          </w:tcPr>
          <w:p w14:paraId="3407E7E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</w:t>
            </w:r>
          </w:p>
        </w:tc>
        <w:tc>
          <w:tcPr>
            <w:tcW w:w="1536" w:type="dxa"/>
            <w:vAlign w:val="center"/>
          </w:tcPr>
          <w:p w14:paraId="2E574BC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4FF">
              <w:rPr>
                <w:rFonts w:ascii="Times New Roman" w:hAnsi="Times New Roman" w:cs="Times New Roman"/>
                <w:lang w:val="en-US"/>
              </w:rPr>
              <w:t>Dako</w:t>
            </w:r>
            <w:proofErr w:type="spellEnd"/>
          </w:p>
        </w:tc>
        <w:tc>
          <w:tcPr>
            <w:tcW w:w="1417" w:type="dxa"/>
            <w:vAlign w:val="center"/>
          </w:tcPr>
          <w:p w14:paraId="6603BFA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M7240</w:t>
            </w:r>
          </w:p>
        </w:tc>
        <w:tc>
          <w:tcPr>
            <w:tcW w:w="887" w:type="dxa"/>
            <w:vAlign w:val="center"/>
          </w:tcPr>
          <w:p w14:paraId="38DB5A4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057" w:type="dxa"/>
            <w:vAlign w:val="center"/>
          </w:tcPr>
          <w:p w14:paraId="5222567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0A5CE25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2862D5E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  <w:tr w:rsidR="002415C7" w:rsidRPr="00F36297" w14:paraId="337E81B4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43B2549B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Pan-CK</w:t>
            </w:r>
          </w:p>
        </w:tc>
        <w:tc>
          <w:tcPr>
            <w:tcW w:w="1659" w:type="dxa"/>
            <w:vAlign w:val="center"/>
          </w:tcPr>
          <w:p w14:paraId="2B649F3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536" w:type="dxa"/>
            <w:vAlign w:val="center"/>
          </w:tcPr>
          <w:p w14:paraId="4E3BEF5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Novus Biol.</w:t>
            </w:r>
          </w:p>
        </w:tc>
        <w:tc>
          <w:tcPr>
            <w:tcW w:w="1417" w:type="dxa"/>
            <w:vAlign w:val="center"/>
          </w:tcPr>
          <w:p w14:paraId="6C58F26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NB600-579</w:t>
            </w:r>
          </w:p>
        </w:tc>
        <w:tc>
          <w:tcPr>
            <w:tcW w:w="887" w:type="dxa"/>
            <w:vAlign w:val="center"/>
          </w:tcPr>
          <w:p w14:paraId="2B59576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D7AE48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0E9F092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062E264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  <w:tr w:rsidR="002415C7" w:rsidRPr="00F36297" w14:paraId="4E1FA1AE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1742940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β-catenin</w:t>
            </w:r>
          </w:p>
        </w:tc>
        <w:tc>
          <w:tcPr>
            <w:tcW w:w="1659" w:type="dxa"/>
            <w:vAlign w:val="center"/>
          </w:tcPr>
          <w:p w14:paraId="7036C9BB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536" w:type="dxa"/>
            <w:vAlign w:val="center"/>
          </w:tcPr>
          <w:p w14:paraId="00E5F35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Santa Cruz</w:t>
            </w:r>
          </w:p>
        </w:tc>
        <w:tc>
          <w:tcPr>
            <w:tcW w:w="1417" w:type="dxa"/>
            <w:vAlign w:val="center"/>
          </w:tcPr>
          <w:p w14:paraId="10B3F89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sc-7199</w:t>
            </w:r>
          </w:p>
        </w:tc>
        <w:tc>
          <w:tcPr>
            <w:tcW w:w="887" w:type="dxa"/>
            <w:vAlign w:val="center"/>
          </w:tcPr>
          <w:p w14:paraId="635478F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3AB2A03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71B8805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7599DADB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2E8A6C9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E-cadherin</w:t>
            </w:r>
          </w:p>
        </w:tc>
        <w:tc>
          <w:tcPr>
            <w:tcW w:w="1659" w:type="dxa"/>
            <w:vAlign w:val="center"/>
          </w:tcPr>
          <w:p w14:paraId="0F75020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536" w:type="dxa"/>
            <w:vAlign w:val="center"/>
          </w:tcPr>
          <w:p w14:paraId="16DA7A5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Santa Cruz</w:t>
            </w:r>
          </w:p>
        </w:tc>
        <w:tc>
          <w:tcPr>
            <w:tcW w:w="1417" w:type="dxa"/>
            <w:vAlign w:val="center"/>
          </w:tcPr>
          <w:p w14:paraId="56951CB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sc-7870</w:t>
            </w:r>
          </w:p>
        </w:tc>
        <w:tc>
          <w:tcPr>
            <w:tcW w:w="887" w:type="dxa"/>
            <w:vAlign w:val="center"/>
          </w:tcPr>
          <w:p w14:paraId="317CB8D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8CC91D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7B0478C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36B935DC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2A6DF3E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Ki-67 (SP6)</w:t>
            </w:r>
          </w:p>
        </w:tc>
        <w:tc>
          <w:tcPr>
            <w:tcW w:w="1659" w:type="dxa"/>
            <w:vAlign w:val="center"/>
          </w:tcPr>
          <w:p w14:paraId="5731BD0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536" w:type="dxa"/>
            <w:vAlign w:val="center"/>
          </w:tcPr>
          <w:p w14:paraId="2A2CA708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Thermo Scientific</w:t>
            </w:r>
          </w:p>
        </w:tc>
        <w:tc>
          <w:tcPr>
            <w:tcW w:w="1417" w:type="dxa"/>
            <w:vAlign w:val="center"/>
          </w:tcPr>
          <w:p w14:paraId="0E10A55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color w:val="333333"/>
                <w:lang w:val="en-US"/>
              </w:rPr>
              <w:t>MA5-14520</w:t>
            </w:r>
          </w:p>
        </w:tc>
        <w:tc>
          <w:tcPr>
            <w:tcW w:w="887" w:type="dxa"/>
            <w:vAlign w:val="center"/>
          </w:tcPr>
          <w:p w14:paraId="2FA2CBE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37413B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1:100</w:t>
            </w:r>
          </w:p>
        </w:tc>
        <w:tc>
          <w:tcPr>
            <w:tcW w:w="1217" w:type="dxa"/>
            <w:vAlign w:val="center"/>
          </w:tcPr>
          <w:p w14:paraId="6725F87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4A1BCFE8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7A5409D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Twist1</w:t>
            </w:r>
          </w:p>
        </w:tc>
        <w:tc>
          <w:tcPr>
            <w:tcW w:w="1659" w:type="dxa"/>
            <w:vAlign w:val="center"/>
          </w:tcPr>
          <w:p w14:paraId="050A83E8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Human/Mouse</w:t>
            </w:r>
          </w:p>
        </w:tc>
        <w:tc>
          <w:tcPr>
            <w:tcW w:w="1536" w:type="dxa"/>
            <w:vAlign w:val="center"/>
          </w:tcPr>
          <w:p w14:paraId="7F73061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Abcam</w:t>
            </w:r>
          </w:p>
        </w:tc>
        <w:tc>
          <w:tcPr>
            <w:tcW w:w="1417" w:type="dxa"/>
            <w:vAlign w:val="center"/>
          </w:tcPr>
          <w:p w14:paraId="7ABC8926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Ab50887</w:t>
            </w:r>
          </w:p>
        </w:tc>
        <w:tc>
          <w:tcPr>
            <w:tcW w:w="887" w:type="dxa"/>
            <w:vAlign w:val="center"/>
          </w:tcPr>
          <w:p w14:paraId="2DE6620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057" w:type="dxa"/>
            <w:vAlign w:val="center"/>
          </w:tcPr>
          <w:p w14:paraId="7A4B7DA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1:25</w:t>
            </w:r>
          </w:p>
        </w:tc>
        <w:tc>
          <w:tcPr>
            <w:tcW w:w="1217" w:type="dxa"/>
            <w:vAlign w:val="center"/>
          </w:tcPr>
          <w:p w14:paraId="3D2185EE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02B61431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2803C5F5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Zeb1</w:t>
            </w:r>
          </w:p>
        </w:tc>
        <w:tc>
          <w:tcPr>
            <w:tcW w:w="1659" w:type="dxa"/>
            <w:vAlign w:val="center"/>
          </w:tcPr>
          <w:p w14:paraId="33CE1734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Human/Mouse</w:t>
            </w:r>
          </w:p>
        </w:tc>
        <w:tc>
          <w:tcPr>
            <w:tcW w:w="1536" w:type="dxa"/>
            <w:vAlign w:val="center"/>
          </w:tcPr>
          <w:p w14:paraId="045CFF82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Sigma Aldrich</w:t>
            </w:r>
          </w:p>
        </w:tc>
        <w:tc>
          <w:tcPr>
            <w:tcW w:w="1417" w:type="dxa"/>
            <w:vAlign w:val="center"/>
          </w:tcPr>
          <w:p w14:paraId="7EC2DAFD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HPA027524</w:t>
            </w:r>
          </w:p>
        </w:tc>
        <w:tc>
          <w:tcPr>
            <w:tcW w:w="887" w:type="dxa"/>
            <w:vAlign w:val="center"/>
          </w:tcPr>
          <w:p w14:paraId="1458280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50461C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</w:t>
            </w:r>
          </w:p>
        </w:tc>
        <w:tc>
          <w:tcPr>
            <w:tcW w:w="1217" w:type="dxa"/>
            <w:vAlign w:val="center"/>
          </w:tcPr>
          <w:p w14:paraId="64288D00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Citrate buffer, 100° - 30 min</w:t>
            </w:r>
          </w:p>
        </w:tc>
      </w:tr>
      <w:tr w:rsidR="002415C7" w:rsidRPr="00F36297" w14:paraId="4979FC11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1E315174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lastRenderedPageBreak/>
              <w:t>Ku-80</w:t>
            </w:r>
          </w:p>
        </w:tc>
        <w:tc>
          <w:tcPr>
            <w:tcW w:w="1659" w:type="dxa"/>
            <w:vAlign w:val="center"/>
          </w:tcPr>
          <w:p w14:paraId="650E84B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Human</w:t>
            </w:r>
          </w:p>
        </w:tc>
        <w:tc>
          <w:tcPr>
            <w:tcW w:w="1536" w:type="dxa"/>
            <w:vAlign w:val="center"/>
          </w:tcPr>
          <w:p w14:paraId="79064C7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2904FF">
              <w:rPr>
                <w:rFonts w:ascii="Times New Roman" w:hAnsi="Times New Roman" w:cs="Times New Roman"/>
                <w:lang w:val="en-US"/>
              </w:rPr>
              <w:t>CellSignaling</w:t>
            </w:r>
            <w:proofErr w:type="spellEnd"/>
          </w:p>
        </w:tc>
        <w:tc>
          <w:tcPr>
            <w:tcW w:w="1417" w:type="dxa"/>
            <w:vAlign w:val="center"/>
          </w:tcPr>
          <w:p w14:paraId="01AFCE2B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2180</w:t>
            </w:r>
          </w:p>
        </w:tc>
        <w:tc>
          <w:tcPr>
            <w:tcW w:w="887" w:type="dxa"/>
            <w:vAlign w:val="center"/>
          </w:tcPr>
          <w:p w14:paraId="5084FACC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8964047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1:1000</w:t>
            </w:r>
          </w:p>
        </w:tc>
        <w:tc>
          <w:tcPr>
            <w:tcW w:w="1217" w:type="dxa"/>
            <w:vAlign w:val="center"/>
          </w:tcPr>
          <w:p w14:paraId="572C97F1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64CDE29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  <w:tr w:rsidR="002415C7" w:rsidRPr="00F36297" w14:paraId="56DCDE16" w14:textId="77777777" w:rsidTr="00F75114">
        <w:trPr>
          <w:trHeight w:val="695"/>
        </w:trPr>
        <w:tc>
          <w:tcPr>
            <w:tcW w:w="1481" w:type="dxa"/>
            <w:vAlign w:val="center"/>
          </w:tcPr>
          <w:p w14:paraId="67C7E9C5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Vimentin</w:t>
            </w:r>
          </w:p>
        </w:tc>
        <w:tc>
          <w:tcPr>
            <w:tcW w:w="1659" w:type="dxa"/>
            <w:vAlign w:val="center"/>
          </w:tcPr>
          <w:p w14:paraId="7B60235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Mouse</w:t>
            </w:r>
          </w:p>
        </w:tc>
        <w:tc>
          <w:tcPr>
            <w:tcW w:w="1536" w:type="dxa"/>
            <w:vAlign w:val="center"/>
          </w:tcPr>
          <w:p w14:paraId="3239060B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Abcam</w:t>
            </w:r>
          </w:p>
        </w:tc>
        <w:tc>
          <w:tcPr>
            <w:tcW w:w="1417" w:type="dxa"/>
            <w:vAlign w:val="center"/>
          </w:tcPr>
          <w:p w14:paraId="50A99F73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ab92547</w:t>
            </w:r>
          </w:p>
        </w:tc>
        <w:tc>
          <w:tcPr>
            <w:tcW w:w="887" w:type="dxa"/>
            <w:vAlign w:val="center"/>
          </w:tcPr>
          <w:p w14:paraId="1656D53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Rabbit</w:t>
            </w:r>
          </w:p>
        </w:tc>
        <w:tc>
          <w:tcPr>
            <w:tcW w:w="1057" w:type="dxa"/>
            <w:vAlign w:val="center"/>
          </w:tcPr>
          <w:p w14:paraId="1C3F9CE4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1:2000</w:t>
            </w:r>
          </w:p>
        </w:tc>
        <w:tc>
          <w:tcPr>
            <w:tcW w:w="1217" w:type="dxa"/>
            <w:vAlign w:val="center"/>
          </w:tcPr>
          <w:p w14:paraId="4F72A9D9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Tris buffer,</w:t>
            </w:r>
          </w:p>
          <w:p w14:paraId="7CEACD8F" w14:textId="77777777" w:rsidR="002415C7" w:rsidRPr="002904FF" w:rsidRDefault="002415C7" w:rsidP="00F75114">
            <w:pPr>
              <w:rPr>
                <w:rFonts w:ascii="Times New Roman" w:hAnsi="Times New Roman" w:cs="Times New Roman"/>
                <w:lang w:val="en-US"/>
              </w:rPr>
            </w:pPr>
            <w:r w:rsidRPr="002904FF">
              <w:rPr>
                <w:rFonts w:ascii="Times New Roman" w:hAnsi="Times New Roman" w:cs="Times New Roman"/>
                <w:lang w:val="en-US"/>
              </w:rPr>
              <w:t>95° - 30 min</w:t>
            </w:r>
          </w:p>
        </w:tc>
      </w:tr>
    </w:tbl>
    <w:p w14:paraId="7240C4A3" w14:textId="77777777" w:rsidR="002415C7" w:rsidRPr="002904FF" w:rsidRDefault="002415C7" w:rsidP="002415C7">
      <w:pPr>
        <w:spacing w:after="240"/>
        <w:rPr>
          <w:rFonts w:ascii="Times New Roman" w:hAnsi="Times New Roman" w:cs="Times New Roman"/>
          <w:lang w:val="en-US"/>
        </w:rPr>
      </w:pPr>
    </w:p>
    <w:p w14:paraId="39C48877" w14:textId="77777777" w:rsidR="00247A96" w:rsidRDefault="002E1A33"/>
    <w:sectPr w:rsidR="00247A96" w:rsidSect="002E1A33">
      <w:pgSz w:w="11900" w:h="16840"/>
      <w:pgMar w:top="1440" w:right="1388" w:bottom="1440" w:left="1440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5C7"/>
    <w:rsid w:val="002415C7"/>
    <w:rsid w:val="002E1A33"/>
    <w:rsid w:val="00610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0BA8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415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15C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LineNumber">
    <w:name w:val="line number"/>
    <w:basedOn w:val="DefaultParagraphFont"/>
    <w:uiPriority w:val="99"/>
    <w:semiHidden/>
    <w:unhideWhenUsed/>
    <w:rsid w:val="00241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Florine Lièvre</cp:lastModifiedBy>
  <cp:revision>3</cp:revision>
  <dcterms:created xsi:type="dcterms:W3CDTF">2018-11-27T18:09:00Z</dcterms:created>
  <dcterms:modified xsi:type="dcterms:W3CDTF">2019-06-20T08:39:00Z</dcterms:modified>
</cp:coreProperties>
</file>