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8B" w:rsidRPr="006D608B" w:rsidRDefault="006D608B" w:rsidP="006D608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08B">
        <w:rPr>
          <w:rFonts w:ascii="Times New Roman" w:eastAsia="Calibri" w:hAnsi="Times New Roman" w:cs="Times New Roman"/>
          <w:b/>
          <w:sz w:val="24"/>
          <w:szCs w:val="24"/>
        </w:rPr>
        <w:t xml:space="preserve">Table </w:t>
      </w:r>
      <w:r w:rsidR="00CC619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E469A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D608B">
        <w:rPr>
          <w:rFonts w:ascii="Times New Roman" w:eastAsia="Calibri" w:hAnsi="Times New Roman" w:cs="Times New Roman"/>
          <w:b/>
          <w:sz w:val="24"/>
          <w:szCs w:val="24"/>
        </w:rPr>
        <w:t xml:space="preserve">: Analysis of variance (ANOVA) of the four traits (DTH, </w:t>
      </w:r>
      <w:r w:rsidR="007C516E">
        <w:rPr>
          <w:rFonts w:ascii="Times New Roman" w:eastAsia="Calibri" w:hAnsi="Times New Roman" w:cs="Times New Roman"/>
          <w:b/>
          <w:sz w:val="24"/>
          <w:szCs w:val="24"/>
        </w:rPr>
        <w:t xml:space="preserve">DTM, SL, </w:t>
      </w:r>
      <w:proofErr w:type="gramStart"/>
      <w:r w:rsidRPr="006D608B">
        <w:rPr>
          <w:rFonts w:ascii="Times New Roman" w:eastAsia="Calibri" w:hAnsi="Times New Roman" w:cs="Times New Roman"/>
          <w:b/>
          <w:sz w:val="24"/>
          <w:szCs w:val="24"/>
        </w:rPr>
        <w:t>PH</w:t>
      </w:r>
      <w:proofErr w:type="gramEnd"/>
      <w:r w:rsidRPr="006D608B">
        <w:rPr>
          <w:rFonts w:ascii="Times New Roman" w:eastAsia="Calibri" w:hAnsi="Times New Roman" w:cs="Times New Roman"/>
          <w:b/>
          <w:sz w:val="24"/>
          <w:szCs w:val="24"/>
        </w:rPr>
        <w:t>) in 260 wheat genotypes</w:t>
      </w:r>
    </w:p>
    <w:tbl>
      <w:tblPr>
        <w:tblStyle w:val="TableGrid"/>
        <w:tblW w:w="10929" w:type="dxa"/>
        <w:tblInd w:w="-432" w:type="dxa"/>
        <w:tblLook w:val="04A0"/>
      </w:tblPr>
      <w:tblGrid>
        <w:gridCol w:w="1585"/>
        <w:gridCol w:w="2742"/>
        <w:gridCol w:w="938"/>
        <w:gridCol w:w="1476"/>
        <w:gridCol w:w="1476"/>
        <w:gridCol w:w="1236"/>
        <w:gridCol w:w="1476"/>
      </w:tblGrid>
      <w:tr w:rsidR="007C516E" w:rsidRPr="007C516E" w:rsidTr="00582D62">
        <w:trPr>
          <w:trHeight w:val="300"/>
        </w:trPr>
        <w:tc>
          <w:tcPr>
            <w:tcW w:w="1585" w:type="dxa"/>
            <w:noWrap/>
            <w:hideMark/>
          </w:tcPr>
          <w:p w:rsidR="007C516E" w:rsidRPr="007C516E" w:rsidRDefault="007C516E" w:rsidP="007C516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42" w:type="dxa"/>
            <w:hideMark/>
          </w:tcPr>
          <w:p w:rsidR="007C516E" w:rsidRPr="007C516E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hideMark/>
          </w:tcPr>
          <w:p w:rsidR="007C516E" w:rsidRPr="007C516E" w:rsidRDefault="00D61BA1" w:rsidP="00D61BA1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476" w:type="dxa"/>
            <w:hideMark/>
          </w:tcPr>
          <w:p w:rsidR="007C516E" w:rsidRPr="007C516E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DTH</w:t>
            </w:r>
          </w:p>
        </w:tc>
        <w:tc>
          <w:tcPr>
            <w:tcW w:w="1476" w:type="dxa"/>
            <w:hideMark/>
          </w:tcPr>
          <w:p w:rsidR="007C516E" w:rsidRPr="007C516E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DTM</w:t>
            </w:r>
          </w:p>
        </w:tc>
        <w:tc>
          <w:tcPr>
            <w:tcW w:w="1236" w:type="dxa"/>
            <w:hideMark/>
          </w:tcPr>
          <w:p w:rsidR="007C516E" w:rsidRPr="007C516E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SL</w:t>
            </w:r>
          </w:p>
        </w:tc>
        <w:tc>
          <w:tcPr>
            <w:tcW w:w="1476" w:type="dxa"/>
            <w:hideMark/>
          </w:tcPr>
          <w:p w:rsidR="007C516E" w:rsidRPr="007C516E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PH</w:t>
            </w:r>
          </w:p>
        </w:tc>
      </w:tr>
      <w:tr w:rsidR="007C516E" w:rsidRPr="007C516E" w:rsidTr="00582D62">
        <w:trPr>
          <w:trHeight w:val="300"/>
        </w:trPr>
        <w:tc>
          <w:tcPr>
            <w:tcW w:w="1585" w:type="dxa"/>
            <w:vMerge w:val="restart"/>
            <w:hideMark/>
          </w:tcPr>
          <w:p w:rsidR="007C516E" w:rsidRPr="007C516E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Type III SS</w:t>
            </w:r>
          </w:p>
        </w:tc>
        <w:tc>
          <w:tcPr>
            <w:tcW w:w="2742" w:type="dxa"/>
            <w:hideMark/>
          </w:tcPr>
          <w:p w:rsidR="007C516E" w:rsidRPr="00582D62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582D62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Genotype</w:t>
            </w:r>
          </w:p>
        </w:tc>
        <w:tc>
          <w:tcPr>
            <w:tcW w:w="938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259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61054.9674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21644.7056</w:t>
            </w:r>
          </w:p>
        </w:tc>
        <w:tc>
          <w:tcPr>
            <w:tcW w:w="123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2893.3087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400470.4864</w:t>
            </w:r>
          </w:p>
        </w:tc>
      </w:tr>
      <w:tr w:rsidR="007C516E" w:rsidRPr="007C516E" w:rsidTr="00582D62">
        <w:trPr>
          <w:trHeight w:val="330"/>
        </w:trPr>
        <w:tc>
          <w:tcPr>
            <w:tcW w:w="1585" w:type="dxa"/>
            <w:vMerge/>
            <w:hideMark/>
          </w:tcPr>
          <w:p w:rsidR="007C516E" w:rsidRPr="007C516E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dxa"/>
            <w:hideMark/>
          </w:tcPr>
          <w:p w:rsidR="007C516E" w:rsidRPr="00582D62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582D62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Env</w:t>
            </w:r>
            <w:r w:rsidRPr="00582D62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938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3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222087.1935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352703.9700</w:t>
            </w:r>
          </w:p>
        </w:tc>
        <w:tc>
          <w:tcPr>
            <w:tcW w:w="123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2072.4494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87164.7654</w:t>
            </w:r>
          </w:p>
        </w:tc>
      </w:tr>
      <w:tr w:rsidR="007C516E" w:rsidRPr="007C516E" w:rsidTr="00582D62">
        <w:trPr>
          <w:trHeight w:val="300"/>
        </w:trPr>
        <w:tc>
          <w:tcPr>
            <w:tcW w:w="1585" w:type="dxa"/>
            <w:vMerge/>
            <w:hideMark/>
          </w:tcPr>
          <w:p w:rsidR="007C516E" w:rsidRPr="007C516E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dxa"/>
            <w:hideMark/>
          </w:tcPr>
          <w:p w:rsidR="007C516E" w:rsidRPr="00582D62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582D62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Rep</w:t>
            </w:r>
          </w:p>
        </w:tc>
        <w:tc>
          <w:tcPr>
            <w:tcW w:w="938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461.1456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26.8965</w:t>
            </w:r>
          </w:p>
        </w:tc>
        <w:tc>
          <w:tcPr>
            <w:tcW w:w="123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8.9236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3381.6064</w:t>
            </w:r>
          </w:p>
        </w:tc>
      </w:tr>
      <w:tr w:rsidR="007C516E" w:rsidRPr="007C516E" w:rsidTr="00582D62">
        <w:trPr>
          <w:trHeight w:val="300"/>
        </w:trPr>
        <w:tc>
          <w:tcPr>
            <w:tcW w:w="1585" w:type="dxa"/>
            <w:vMerge/>
            <w:hideMark/>
          </w:tcPr>
          <w:p w:rsidR="007C516E" w:rsidRPr="007C516E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dxa"/>
            <w:hideMark/>
          </w:tcPr>
          <w:p w:rsidR="007C516E" w:rsidRPr="00582D62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582D62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Genotype*</w:t>
            </w:r>
            <w:proofErr w:type="spellStart"/>
            <w:r w:rsidRPr="00582D62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Env</w:t>
            </w:r>
            <w:proofErr w:type="spellEnd"/>
          </w:p>
        </w:tc>
        <w:tc>
          <w:tcPr>
            <w:tcW w:w="938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777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14847.2061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20082.4981</w:t>
            </w:r>
          </w:p>
        </w:tc>
        <w:tc>
          <w:tcPr>
            <w:tcW w:w="123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1848.7188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65355.3357</w:t>
            </w:r>
          </w:p>
        </w:tc>
      </w:tr>
      <w:tr w:rsidR="007C516E" w:rsidRPr="007C516E" w:rsidTr="00582D62">
        <w:trPr>
          <w:trHeight w:val="300"/>
        </w:trPr>
        <w:tc>
          <w:tcPr>
            <w:tcW w:w="1585" w:type="dxa"/>
            <w:vMerge/>
            <w:hideMark/>
          </w:tcPr>
          <w:p w:rsidR="007C516E" w:rsidRPr="007C516E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dxa"/>
            <w:hideMark/>
          </w:tcPr>
          <w:p w:rsidR="007C516E" w:rsidRPr="00582D62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582D62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Genotype*</w:t>
            </w:r>
            <w:proofErr w:type="spellStart"/>
            <w:r w:rsidRPr="00582D62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Env</w:t>
            </w:r>
            <w:proofErr w:type="spellEnd"/>
            <w:r w:rsidRPr="00582D62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*Rep</w:t>
            </w:r>
          </w:p>
        </w:tc>
        <w:tc>
          <w:tcPr>
            <w:tcW w:w="938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780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8589.6913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4567.3681</w:t>
            </w:r>
          </w:p>
        </w:tc>
        <w:tc>
          <w:tcPr>
            <w:tcW w:w="123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876.5471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30488.2173</w:t>
            </w:r>
          </w:p>
        </w:tc>
      </w:tr>
      <w:tr w:rsidR="007C516E" w:rsidRPr="007C516E" w:rsidTr="00582D62">
        <w:trPr>
          <w:trHeight w:val="300"/>
        </w:trPr>
        <w:tc>
          <w:tcPr>
            <w:tcW w:w="1585" w:type="dxa"/>
            <w:vMerge w:val="restart"/>
            <w:hideMark/>
          </w:tcPr>
          <w:p w:rsidR="007C516E" w:rsidRPr="007C516E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Mean Square</w:t>
            </w:r>
          </w:p>
        </w:tc>
        <w:tc>
          <w:tcPr>
            <w:tcW w:w="2742" w:type="dxa"/>
            <w:hideMark/>
          </w:tcPr>
          <w:p w:rsidR="007C516E" w:rsidRPr="00582D62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582D62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Genotype</w:t>
            </w:r>
          </w:p>
        </w:tc>
        <w:tc>
          <w:tcPr>
            <w:tcW w:w="938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259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235.7335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83.5703</w:t>
            </w:r>
          </w:p>
        </w:tc>
        <w:tc>
          <w:tcPr>
            <w:tcW w:w="123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11.1711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1546.2181</w:t>
            </w:r>
          </w:p>
        </w:tc>
      </w:tr>
      <w:tr w:rsidR="007C516E" w:rsidRPr="007C516E" w:rsidTr="00582D62">
        <w:trPr>
          <w:trHeight w:val="330"/>
        </w:trPr>
        <w:tc>
          <w:tcPr>
            <w:tcW w:w="1585" w:type="dxa"/>
            <w:vMerge/>
            <w:hideMark/>
          </w:tcPr>
          <w:p w:rsidR="007C516E" w:rsidRPr="007C516E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dxa"/>
            <w:hideMark/>
          </w:tcPr>
          <w:p w:rsidR="007C516E" w:rsidRPr="00582D62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582D62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Env</w:t>
            </w:r>
            <w:r w:rsidRPr="00582D62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938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3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74029.0645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117567.9900</w:t>
            </w:r>
          </w:p>
        </w:tc>
        <w:tc>
          <w:tcPr>
            <w:tcW w:w="123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690.8165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29054.9218</w:t>
            </w:r>
          </w:p>
        </w:tc>
      </w:tr>
      <w:tr w:rsidR="007C516E" w:rsidRPr="007C516E" w:rsidTr="00582D62">
        <w:trPr>
          <w:trHeight w:val="300"/>
        </w:trPr>
        <w:tc>
          <w:tcPr>
            <w:tcW w:w="1585" w:type="dxa"/>
            <w:vMerge/>
            <w:hideMark/>
          </w:tcPr>
          <w:p w:rsidR="007C516E" w:rsidRPr="007C516E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dxa"/>
            <w:hideMark/>
          </w:tcPr>
          <w:p w:rsidR="007C516E" w:rsidRPr="00582D62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582D62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Rep</w:t>
            </w:r>
          </w:p>
        </w:tc>
        <w:tc>
          <w:tcPr>
            <w:tcW w:w="938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461.1456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26.8965</w:t>
            </w:r>
          </w:p>
        </w:tc>
        <w:tc>
          <w:tcPr>
            <w:tcW w:w="123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8.9236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3381.6064</w:t>
            </w:r>
          </w:p>
        </w:tc>
      </w:tr>
      <w:tr w:rsidR="007C516E" w:rsidRPr="007C516E" w:rsidTr="00582D62">
        <w:trPr>
          <w:trHeight w:val="300"/>
        </w:trPr>
        <w:tc>
          <w:tcPr>
            <w:tcW w:w="1585" w:type="dxa"/>
            <w:vMerge/>
            <w:hideMark/>
          </w:tcPr>
          <w:p w:rsidR="007C516E" w:rsidRPr="007C516E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dxa"/>
            <w:hideMark/>
          </w:tcPr>
          <w:p w:rsidR="007C516E" w:rsidRPr="00582D62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582D62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Genotype*</w:t>
            </w:r>
            <w:proofErr w:type="spellStart"/>
            <w:r w:rsidRPr="00582D62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Env</w:t>
            </w:r>
            <w:proofErr w:type="spellEnd"/>
          </w:p>
        </w:tc>
        <w:tc>
          <w:tcPr>
            <w:tcW w:w="938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777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19.1084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25.8462</w:t>
            </w:r>
          </w:p>
        </w:tc>
        <w:tc>
          <w:tcPr>
            <w:tcW w:w="123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2.3824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84.1124</w:t>
            </w:r>
          </w:p>
        </w:tc>
      </w:tr>
      <w:tr w:rsidR="007C516E" w:rsidRPr="007C516E" w:rsidTr="00582D62">
        <w:trPr>
          <w:trHeight w:val="300"/>
        </w:trPr>
        <w:tc>
          <w:tcPr>
            <w:tcW w:w="1585" w:type="dxa"/>
            <w:vMerge/>
            <w:hideMark/>
          </w:tcPr>
          <w:p w:rsidR="007C516E" w:rsidRPr="007C516E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dxa"/>
            <w:hideMark/>
          </w:tcPr>
          <w:p w:rsidR="007C516E" w:rsidRPr="00582D62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582D62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Genotype*</w:t>
            </w:r>
            <w:proofErr w:type="spellStart"/>
            <w:r w:rsidRPr="00582D62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Env</w:t>
            </w:r>
            <w:proofErr w:type="spellEnd"/>
            <w:r w:rsidRPr="00582D62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*Rep</w:t>
            </w:r>
          </w:p>
        </w:tc>
        <w:tc>
          <w:tcPr>
            <w:tcW w:w="938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780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11.0124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5.8556</w:t>
            </w:r>
          </w:p>
        </w:tc>
        <w:tc>
          <w:tcPr>
            <w:tcW w:w="123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1.1281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39.0875</w:t>
            </w:r>
          </w:p>
        </w:tc>
      </w:tr>
      <w:tr w:rsidR="007C516E" w:rsidRPr="007C516E" w:rsidTr="00582D62">
        <w:trPr>
          <w:trHeight w:val="300"/>
        </w:trPr>
        <w:tc>
          <w:tcPr>
            <w:tcW w:w="1585" w:type="dxa"/>
            <w:vMerge w:val="restart"/>
            <w:hideMark/>
          </w:tcPr>
          <w:p w:rsidR="007C516E" w:rsidRPr="007C516E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 Value</w:t>
            </w:r>
          </w:p>
        </w:tc>
        <w:tc>
          <w:tcPr>
            <w:tcW w:w="2742" w:type="dxa"/>
            <w:hideMark/>
          </w:tcPr>
          <w:p w:rsidR="007C516E" w:rsidRPr="00582D62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582D62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Genotype</w:t>
            </w:r>
          </w:p>
        </w:tc>
        <w:tc>
          <w:tcPr>
            <w:tcW w:w="938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259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1352F6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1352F6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13.5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**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FF31F2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F31F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2.87</w:t>
            </w:r>
            <w:r w:rsidR="00362C06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**</w:t>
            </w:r>
          </w:p>
        </w:tc>
        <w:tc>
          <w:tcPr>
            <w:tcW w:w="1236" w:type="dxa"/>
            <w:vAlign w:val="center"/>
            <w:hideMark/>
          </w:tcPr>
          <w:p w:rsidR="007C516E" w:rsidRPr="007C516E" w:rsidRDefault="00FF31F2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F31F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5.15</w:t>
            </w:r>
            <w:r w:rsidR="00362C06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**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FF31F2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F31F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16.95</w:t>
            </w:r>
            <w:r w:rsidR="00362C06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**</w:t>
            </w:r>
          </w:p>
        </w:tc>
      </w:tr>
      <w:tr w:rsidR="007C516E" w:rsidRPr="007C516E" w:rsidTr="00582D62">
        <w:trPr>
          <w:trHeight w:val="330"/>
        </w:trPr>
        <w:tc>
          <w:tcPr>
            <w:tcW w:w="1585" w:type="dxa"/>
            <w:vMerge/>
            <w:hideMark/>
          </w:tcPr>
          <w:p w:rsidR="007C516E" w:rsidRPr="007C516E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dxa"/>
            <w:hideMark/>
          </w:tcPr>
          <w:p w:rsidR="007C516E" w:rsidRPr="00582D62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582D62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Env</w:t>
            </w:r>
            <w:r w:rsidRPr="00582D62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938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3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1352F6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1352F6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3874.17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**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FF31F2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F31F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4548.75</w:t>
            </w:r>
            <w:r w:rsidR="00362C06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**</w:t>
            </w:r>
          </w:p>
        </w:tc>
        <w:tc>
          <w:tcPr>
            <w:tcW w:w="1236" w:type="dxa"/>
            <w:vAlign w:val="center"/>
            <w:hideMark/>
          </w:tcPr>
          <w:p w:rsidR="007C516E" w:rsidRPr="007C516E" w:rsidRDefault="00FF31F2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F31F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290.01</w:t>
            </w:r>
            <w:r w:rsidR="00362C06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**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FF31F2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F31F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345.43</w:t>
            </w:r>
            <w:r w:rsidR="00362C06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**</w:t>
            </w:r>
          </w:p>
        </w:tc>
      </w:tr>
      <w:tr w:rsidR="007C516E" w:rsidRPr="007C516E" w:rsidTr="00582D62">
        <w:trPr>
          <w:trHeight w:val="300"/>
        </w:trPr>
        <w:tc>
          <w:tcPr>
            <w:tcW w:w="1585" w:type="dxa"/>
            <w:vMerge/>
            <w:hideMark/>
          </w:tcPr>
          <w:p w:rsidR="007C516E" w:rsidRPr="007C516E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dxa"/>
            <w:hideMark/>
          </w:tcPr>
          <w:p w:rsidR="007C516E" w:rsidRPr="00582D62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582D62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Rep</w:t>
            </w:r>
          </w:p>
        </w:tc>
        <w:tc>
          <w:tcPr>
            <w:tcW w:w="938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1352F6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1352F6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47.29</w:t>
            </w:r>
            <w:r w:rsidR="00362C06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**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FF31F2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2.66</w:t>
            </w:r>
          </w:p>
        </w:tc>
        <w:tc>
          <w:tcPr>
            <w:tcW w:w="1236" w:type="dxa"/>
            <w:vAlign w:val="center"/>
            <w:hideMark/>
          </w:tcPr>
          <w:p w:rsidR="007C516E" w:rsidRPr="007C516E" w:rsidRDefault="00FF31F2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F31F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9.16</w:t>
            </w:r>
            <w:r w:rsidR="00362C06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*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FF31F2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F31F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69.96</w:t>
            </w:r>
            <w:r w:rsidR="00362C06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**</w:t>
            </w:r>
          </w:p>
        </w:tc>
      </w:tr>
      <w:tr w:rsidR="007C516E" w:rsidRPr="007C516E" w:rsidTr="00582D62">
        <w:trPr>
          <w:trHeight w:val="300"/>
        </w:trPr>
        <w:tc>
          <w:tcPr>
            <w:tcW w:w="1585" w:type="dxa"/>
            <w:vMerge/>
            <w:hideMark/>
          </w:tcPr>
          <w:p w:rsidR="007C516E" w:rsidRPr="007C516E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dxa"/>
            <w:hideMark/>
          </w:tcPr>
          <w:p w:rsidR="007C516E" w:rsidRPr="00582D62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582D62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Genotype*</w:t>
            </w:r>
            <w:proofErr w:type="spellStart"/>
            <w:r w:rsidRPr="00582D62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Env</w:t>
            </w:r>
            <w:proofErr w:type="spellEnd"/>
          </w:p>
        </w:tc>
        <w:tc>
          <w:tcPr>
            <w:tcW w:w="938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777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FF31F2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F31F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1.74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**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FF31F2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F31F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4.41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**</w:t>
            </w:r>
          </w:p>
        </w:tc>
        <w:tc>
          <w:tcPr>
            <w:tcW w:w="1236" w:type="dxa"/>
            <w:vAlign w:val="center"/>
            <w:hideMark/>
          </w:tcPr>
          <w:p w:rsidR="007C516E" w:rsidRPr="007C516E" w:rsidRDefault="00FF31F2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F31F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2.11</w:t>
            </w:r>
            <w:r w:rsidR="00362C06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**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FF31F2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F31F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2.15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**</w:t>
            </w:r>
          </w:p>
        </w:tc>
      </w:tr>
      <w:tr w:rsidR="007C516E" w:rsidRPr="007C516E" w:rsidTr="00582D62">
        <w:trPr>
          <w:trHeight w:val="300"/>
        </w:trPr>
        <w:tc>
          <w:tcPr>
            <w:tcW w:w="1585" w:type="dxa"/>
            <w:vMerge/>
            <w:hideMark/>
          </w:tcPr>
          <w:p w:rsidR="007C516E" w:rsidRPr="007C516E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dxa"/>
            <w:hideMark/>
          </w:tcPr>
          <w:p w:rsidR="007C516E" w:rsidRPr="00582D62" w:rsidRDefault="007C516E" w:rsidP="007C51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582D62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Genotype*</w:t>
            </w:r>
            <w:proofErr w:type="spellStart"/>
            <w:r w:rsidRPr="00582D62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Env</w:t>
            </w:r>
            <w:proofErr w:type="spellEnd"/>
            <w:r w:rsidRPr="00582D62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*Rep</w:t>
            </w:r>
          </w:p>
        </w:tc>
        <w:tc>
          <w:tcPr>
            <w:tcW w:w="938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780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FF31F2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F31F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0.53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0.24</w:t>
            </w:r>
          </w:p>
        </w:tc>
        <w:tc>
          <w:tcPr>
            <w:tcW w:w="123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0.72</w:t>
            </w:r>
          </w:p>
        </w:tc>
        <w:tc>
          <w:tcPr>
            <w:tcW w:w="1476" w:type="dxa"/>
            <w:vAlign w:val="center"/>
            <w:hideMark/>
          </w:tcPr>
          <w:p w:rsidR="007C516E" w:rsidRPr="007C516E" w:rsidRDefault="007C516E" w:rsidP="007C516E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0.38</w:t>
            </w:r>
          </w:p>
        </w:tc>
      </w:tr>
      <w:tr w:rsidR="00362C06" w:rsidRPr="007C516E" w:rsidTr="00582D62">
        <w:trPr>
          <w:trHeight w:val="360"/>
        </w:trPr>
        <w:tc>
          <w:tcPr>
            <w:tcW w:w="1585" w:type="dxa"/>
            <w:noWrap/>
            <w:hideMark/>
          </w:tcPr>
          <w:p w:rsidR="00362C06" w:rsidRPr="007C516E" w:rsidRDefault="00362C06" w:rsidP="002E4E0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42" w:type="dxa"/>
            <w:vAlign w:val="center"/>
            <w:hideMark/>
          </w:tcPr>
          <w:p w:rsidR="00362C06" w:rsidRPr="00582D62" w:rsidRDefault="00362C06" w:rsidP="00582D6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582D62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Broad Sense heritability (H</w:t>
            </w:r>
            <w:r w:rsidRPr="00582D62">
              <w:rPr>
                <w:rFonts w:ascii="Times New Roman" w:eastAsia="Calibri" w:hAnsi="Times New Roman" w:cs="Times New Roman"/>
                <w:bCs/>
                <w:sz w:val="20"/>
                <w:szCs w:val="24"/>
                <w:vertAlign w:val="superscript"/>
              </w:rPr>
              <w:t>2</w:t>
            </w:r>
            <w:r w:rsidRPr="00582D6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)</w:t>
            </w:r>
          </w:p>
        </w:tc>
        <w:tc>
          <w:tcPr>
            <w:tcW w:w="938" w:type="dxa"/>
            <w:noWrap/>
            <w:vAlign w:val="center"/>
            <w:hideMark/>
          </w:tcPr>
          <w:p w:rsidR="00362C06" w:rsidRPr="007C516E" w:rsidRDefault="00362C06" w:rsidP="002E4E07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476" w:type="dxa"/>
            <w:vAlign w:val="center"/>
            <w:hideMark/>
          </w:tcPr>
          <w:p w:rsidR="00362C06" w:rsidRPr="007C516E" w:rsidRDefault="00362C06" w:rsidP="002E4E07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0.83</w:t>
            </w:r>
          </w:p>
        </w:tc>
        <w:tc>
          <w:tcPr>
            <w:tcW w:w="1476" w:type="dxa"/>
            <w:vAlign w:val="center"/>
            <w:hideMark/>
          </w:tcPr>
          <w:p w:rsidR="00362C06" w:rsidRPr="007C516E" w:rsidRDefault="00362C06" w:rsidP="002E4E07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0.41</w:t>
            </w:r>
          </w:p>
        </w:tc>
        <w:tc>
          <w:tcPr>
            <w:tcW w:w="1236" w:type="dxa"/>
            <w:vAlign w:val="center"/>
            <w:hideMark/>
          </w:tcPr>
          <w:p w:rsidR="00362C06" w:rsidRPr="007C516E" w:rsidRDefault="00362C06" w:rsidP="002E4E07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0.61</w:t>
            </w:r>
          </w:p>
        </w:tc>
        <w:tc>
          <w:tcPr>
            <w:tcW w:w="1476" w:type="dxa"/>
            <w:vAlign w:val="center"/>
            <w:hideMark/>
          </w:tcPr>
          <w:p w:rsidR="00362C06" w:rsidRPr="007C516E" w:rsidRDefault="00362C06" w:rsidP="002E4E07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C516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0.85</w:t>
            </w:r>
          </w:p>
        </w:tc>
      </w:tr>
    </w:tbl>
    <w:p w:rsidR="007C516E" w:rsidRPr="006D608B" w:rsidRDefault="007C516E" w:rsidP="006D60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352F6" w:rsidRPr="003B3984" w:rsidRDefault="001352F6" w:rsidP="001352F6">
      <w:pPr>
        <w:rPr>
          <w:i/>
          <w:sz w:val="20"/>
        </w:rPr>
      </w:pPr>
      <w:r w:rsidRPr="003B3984">
        <w:rPr>
          <w:i/>
          <w:sz w:val="20"/>
        </w:rPr>
        <w:t>*p&lt;</w:t>
      </w:r>
      <w:r w:rsidRPr="003B3984">
        <w:rPr>
          <w:sz w:val="20"/>
        </w:rPr>
        <w:t>0.05</w:t>
      </w:r>
      <w:r w:rsidRPr="003B3984">
        <w:rPr>
          <w:i/>
          <w:sz w:val="20"/>
        </w:rPr>
        <w:t>, **p&lt;</w:t>
      </w:r>
      <w:r w:rsidRPr="003B3984">
        <w:rPr>
          <w:sz w:val="20"/>
        </w:rPr>
        <w:t>0.0001</w:t>
      </w:r>
      <w:r w:rsidRPr="003B3984">
        <w:rPr>
          <w:i/>
          <w:sz w:val="20"/>
        </w:rPr>
        <w:t xml:space="preserve">, </w:t>
      </w:r>
      <w:proofErr w:type="spellStart"/>
      <w:r w:rsidRPr="003B3984">
        <w:rPr>
          <w:rFonts w:ascii="Times New Roman" w:eastAsia="Calibri" w:hAnsi="Times New Roman" w:cs="Times New Roman"/>
          <w:bCs/>
          <w:szCs w:val="24"/>
        </w:rPr>
        <w:t>Env</w:t>
      </w:r>
      <w:proofErr w:type="spellEnd"/>
      <w:r w:rsidRPr="003B3984">
        <w:rPr>
          <w:rFonts w:ascii="Times New Roman" w:eastAsia="Calibri" w:hAnsi="Times New Roman" w:cs="Times New Roman"/>
          <w:bCs/>
          <w:szCs w:val="24"/>
        </w:rPr>
        <w:t xml:space="preserve"> = Environment, Rep = replication, SS = sum of squares, </w:t>
      </w:r>
      <w:proofErr w:type="spellStart"/>
      <w:proofErr w:type="gramStart"/>
      <w:r w:rsidR="00D61BA1" w:rsidRPr="00D61BA1">
        <w:rPr>
          <w:rFonts w:ascii="Times New Roman" w:eastAsia="Calibri" w:hAnsi="Times New Roman" w:cs="Times New Roman"/>
          <w:bCs/>
          <w:i/>
          <w:szCs w:val="24"/>
        </w:rPr>
        <w:t>df</w:t>
      </w:r>
      <w:proofErr w:type="spellEnd"/>
      <w:proofErr w:type="gramEnd"/>
      <w:r w:rsidRPr="003B3984">
        <w:rPr>
          <w:rFonts w:ascii="Times New Roman" w:eastAsia="Calibri" w:hAnsi="Times New Roman" w:cs="Times New Roman"/>
          <w:bCs/>
          <w:szCs w:val="24"/>
        </w:rPr>
        <w:t xml:space="preserve"> = degree of freedom, DTH =days to heading, DTM = days to maturity, SL = Spike length, PH = plant height.</w:t>
      </w:r>
    </w:p>
    <w:p w:rsidR="00506C26" w:rsidRPr="00362C06" w:rsidRDefault="00506C26" w:rsidP="001352F6">
      <w:pPr>
        <w:rPr>
          <w:i/>
        </w:rPr>
      </w:pPr>
    </w:p>
    <w:sectPr w:rsidR="00506C26" w:rsidRPr="00362C06" w:rsidSect="00DB4B8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608B"/>
    <w:rsid w:val="001352F6"/>
    <w:rsid w:val="002E0222"/>
    <w:rsid w:val="00362C06"/>
    <w:rsid w:val="003A31A5"/>
    <w:rsid w:val="00474ACD"/>
    <w:rsid w:val="00506C26"/>
    <w:rsid w:val="00582D62"/>
    <w:rsid w:val="006D608B"/>
    <w:rsid w:val="006E6172"/>
    <w:rsid w:val="00701159"/>
    <w:rsid w:val="007817C9"/>
    <w:rsid w:val="007C516E"/>
    <w:rsid w:val="00AD317E"/>
    <w:rsid w:val="00AD7EA3"/>
    <w:rsid w:val="00B863BC"/>
    <w:rsid w:val="00C669A6"/>
    <w:rsid w:val="00CC6191"/>
    <w:rsid w:val="00CD28DA"/>
    <w:rsid w:val="00D61BA1"/>
    <w:rsid w:val="00D82F0F"/>
    <w:rsid w:val="00DB4B88"/>
    <w:rsid w:val="00E469A3"/>
    <w:rsid w:val="00EA2B09"/>
    <w:rsid w:val="00EF3BB1"/>
    <w:rsid w:val="00F20B2F"/>
    <w:rsid w:val="00FF3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0222"/>
    <w:rPr>
      <w:b/>
      <w:bCs/>
    </w:rPr>
  </w:style>
  <w:style w:type="paragraph" w:styleId="ListParagraph">
    <w:name w:val="List Paragraph"/>
    <w:basedOn w:val="Normal"/>
    <w:uiPriority w:val="34"/>
    <w:qFormat/>
    <w:rsid w:val="002E0222"/>
    <w:pPr>
      <w:ind w:left="720"/>
      <w:contextualSpacing/>
    </w:pPr>
  </w:style>
  <w:style w:type="table" w:styleId="TableGrid">
    <w:name w:val="Table Grid"/>
    <w:basedOn w:val="TableNormal"/>
    <w:uiPriority w:val="39"/>
    <w:rsid w:val="007C51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H. K. Softwares Pvt. Ltd.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Lab_Users</dc:creator>
  <cp:lastModifiedBy>Lab_Users</cp:lastModifiedBy>
  <cp:revision>6</cp:revision>
  <dcterms:created xsi:type="dcterms:W3CDTF">2018-12-18T06:34:00Z</dcterms:created>
  <dcterms:modified xsi:type="dcterms:W3CDTF">2018-12-19T11:50:00Z</dcterms:modified>
</cp:coreProperties>
</file>