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9221" w14:textId="77777777" w:rsidR="00F64DEF" w:rsidRDefault="00F64DEF" w:rsidP="00576736">
      <w:pPr>
        <w:pStyle w:val="Tables"/>
        <w:spacing w:line="276" w:lineRule="auto"/>
        <w:jc w:val="center"/>
        <w:rPr>
          <w:rFonts w:cs="Times New Roman"/>
          <w:color w:val="auto"/>
          <w:sz w:val="32"/>
          <w:szCs w:val="32"/>
          <w:lang w:val="en-US"/>
        </w:rPr>
      </w:pPr>
      <w:r>
        <w:rPr>
          <w:rFonts w:cs="Times New Roman"/>
          <w:color w:val="auto"/>
          <w:sz w:val="32"/>
          <w:szCs w:val="32"/>
          <w:lang w:val="en-US"/>
        </w:rPr>
        <w:t>Supplemental materials to:</w:t>
      </w:r>
    </w:p>
    <w:p w14:paraId="4B6DB05D" w14:textId="77777777" w:rsidR="00576736" w:rsidRPr="00576736" w:rsidRDefault="00576736" w:rsidP="00576736">
      <w:pPr>
        <w:pStyle w:val="Tables"/>
        <w:spacing w:line="276" w:lineRule="auto"/>
        <w:jc w:val="center"/>
        <w:rPr>
          <w:rFonts w:cs="Times New Roman"/>
          <w:color w:val="auto"/>
          <w:sz w:val="32"/>
          <w:szCs w:val="32"/>
          <w:lang w:val="en-US"/>
        </w:rPr>
      </w:pPr>
      <w:r w:rsidRPr="00576736">
        <w:rPr>
          <w:rFonts w:cs="Times New Roman"/>
          <w:color w:val="auto"/>
          <w:sz w:val="32"/>
          <w:szCs w:val="32"/>
          <w:lang w:val="en-US"/>
        </w:rPr>
        <w:t xml:space="preserve">High-yield production of 4-hydroxybenzoate from glucose or glycerol by an engineered </w:t>
      </w:r>
      <w:r w:rsidRPr="00576736">
        <w:rPr>
          <w:rFonts w:cs="Times New Roman"/>
          <w:i/>
          <w:color w:val="auto"/>
          <w:sz w:val="32"/>
          <w:szCs w:val="32"/>
          <w:lang w:val="en-US"/>
        </w:rPr>
        <w:t xml:space="preserve">Pseudomonas taiwanensis </w:t>
      </w:r>
      <w:r w:rsidRPr="00576736">
        <w:rPr>
          <w:rFonts w:cs="Times New Roman"/>
          <w:color w:val="auto"/>
          <w:sz w:val="32"/>
          <w:szCs w:val="32"/>
          <w:lang w:val="en-US"/>
        </w:rPr>
        <w:t>VLB120</w:t>
      </w:r>
    </w:p>
    <w:p w14:paraId="4A13B85A" w14:textId="77777777" w:rsidR="002868E2" w:rsidRPr="00576736" w:rsidRDefault="00576736" w:rsidP="00651CA2">
      <w:pPr>
        <w:pStyle w:val="AuthorList"/>
      </w:pPr>
      <w:r>
        <w:t>Christoph Lenzen</w:t>
      </w:r>
      <w:r w:rsidR="00A75F87" w:rsidRPr="00A545C6">
        <w:rPr>
          <w:vertAlign w:val="superscript"/>
        </w:rPr>
        <w:t>1</w:t>
      </w:r>
      <w:r w:rsidR="002868E2" w:rsidRPr="00376CC5">
        <w:t xml:space="preserve">, </w:t>
      </w:r>
      <w:r>
        <w:t>Benedikt Wynands</w:t>
      </w:r>
      <w:r w:rsidRPr="00576736">
        <w:rPr>
          <w:vertAlign w:val="superscript"/>
        </w:rPr>
        <w:t>1,2</w:t>
      </w:r>
      <w:r w:rsidR="002868E2" w:rsidRPr="00376CC5">
        <w:t>,</w:t>
      </w:r>
      <w:r>
        <w:t xml:space="preserve"> Maike Otto</w:t>
      </w:r>
      <w:r w:rsidRPr="00576736">
        <w:rPr>
          <w:vertAlign w:val="superscript"/>
        </w:rPr>
        <w:t>1,2</w:t>
      </w:r>
      <w:r>
        <w:t xml:space="preserve">, </w:t>
      </w:r>
      <w:r w:rsidR="002868E2" w:rsidRPr="00376CC5">
        <w:t xml:space="preserve"> </w:t>
      </w:r>
      <w:r>
        <w:t>Johanna Bolzenius</w:t>
      </w:r>
      <w:r>
        <w:rPr>
          <w:vertAlign w:val="superscript"/>
        </w:rPr>
        <w:t>1</w:t>
      </w:r>
      <w:r>
        <w:t>, Philip Mennicken</w:t>
      </w:r>
      <w:r w:rsidRPr="00576736">
        <w:rPr>
          <w:vertAlign w:val="superscript"/>
        </w:rPr>
        <w:t>1</w:t>
      </w:r>
      <w:r>
        <w:t>, Lars M. Blank</w:t>
      </w:r>
      <w:r w:rsidRPr="00576736">
        <w:rPr>
          <w:vertAlign w:val="superscript"/>
        </w:rPr>
        <w:t>1</w:t>
      </w:r>
      <w:r>
        <w:t>, Nick Wierckx</w:t>
      </w:r>
      <w:r w:rsidR="00F64DEF" w:rsidRPr="00F64DEF">
        <w:rPr>
          <w:vertAlign w:val="superscript"/>
        </w:rPr>
        <w:t>1</w:t>
      </w:r>
      <w:r w:rsidR="00F64DEF">
        <w:rPr>
          <w:vertAlign w:val="superscript"/>
        </w:rPr>
        <w:t>,</w:t>
      </w:r>
      <w:r w:rsidRPr="00576736">
        <w:rPr>
          <w:vertAlign w:val="superscript"/>
        </w:rPr>
        <w:t>2</w:t>
      </w:r>
      <w:r>
        <w:rPr>
          <w:vertAlign w:val="superscript"/>
        </w:rPr>
        <w:t>*</w:t>
      </w:r>
      <w:r>
        <w:t xml:space="preserve"> </w:t>
      </w:r>
    </w:p>
    <w:p w14:paraId="719422FE" w14:textId="77777777" w:rsidR="002868E2" w:rsidRPr="00376CC5" w:rsidRDefault="002868E2" w:rsidP="006B2D5B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="00576736">
        <w:rPr>
          <w:rFonts w:cs="Times New Roman"/>
          <w:szCs w:val="24"/>
        </w:rPr>
        <w:t>RWTH Aachen University, Institute of Applied Microbiology iAMB, Worringerweg 1, 52074 Aachen, Germany.</w:t>
      </w:r>
    </w:p>
    <w:p w14:paraId="5B0F635B" w14:textId="77777777" w:rsidR="002868E2" w:rsidRPr="00660289" w:rsidRDefault="002868E2" w:rsidP="006B2D5B">
      <w:pPr>
        <w:spacing w:after="0"/>
        <w:rPr>
          <w:rFonts w:cs="Times New Roman"/>
          <w:b/>
          <w:szCs w:val="24"/>
        </w:rPr>
      </w:pPr>
      <w:r w:rsidRPr="00660289">
        <w:rPr>
          <w:rFonts w:cs="Times New Roman"/>
          <w:szCs w:val="24"/>
          <w:vertAlign w:val="superscript"/>
        </w:rPr>
        <w:t>2</w:t>
      </w:r>
      <w:r w:rsidR="00576736" w:rsidRPr="00660289">
        <w:rPr>
          <w:rFonts w:cs="Times New Roman"/>
          <w:szCs w:val="24"/>
        </w:rPr>
        <w:t>Forschungszentrum Jülich, Institute of Bio- and Geosciences IBG-1: Biotechnology, Wilhelm-Johnen-Straße, 52425 Jülich, Germany.</w:t>
      </w:r>
    </w:p>
    <w:p w14:paraId="78638846" w14:textId="77777777" w:rsidR="002868E2" w:rsidRDefault="002868E2" w:rsidP="00671D9A">
      <w:pPr>
        <w:spacing w:before="240" w:after="0"/>
        <w:rPr>
          <w:rStyle w:val="Hyperlink"/>
          <w:rFonts w:cstheme="minorHAnsi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="00671D9A" w:rsidRPr="00376CC5">
        <w:rPr>
          <w:rFonts w:cs="Times New Roman"/>
          <w:b/>
          <w:szCs w:val="24"/>
        </w:rPr>
        <w:br/>
      </w:r>
      <w:r w:rsidR="00576736">
        <w:rPr>
          <w:rFonts w:cs="Times New Roman"/>
          <w:szCs w:val="24"/>
        </w:rPr>
        <w:t>Nick Wierckx</w:t>
      </w:r>
      <w:r w:rsidR="00671D9A" w:rsidRPr="00376CC5">
        <w:rPr>
          <w:rFonts w:cs="Times New Roman"/>
          <w:szCs w:val="24"/>
        </w:rPr>
        <w:br/>
      </w:r>
      <w:hyperlink r:id="rId8" w:history="1">
        <w:r w:rsidR="00576736" w:rsidRPr="00DA6047">
          <w:rPr>
            <w:rStyle w:val="Hyperlink"/>
            <w:rFonts w:cstheme="minorHAnsi"/>
          </w:rPr>
          <w:t>n.wierckx@fz-juelich.de</w:t>
        </w:r>
      </w:hyperlink>
    </w:p>
    <w:p w14:paraId="1D6FED0D" w14:textId="77777777" w:rsidR="002416CA" w:rsidRDefault="002416CA" w:rsidP="00671D9A">
      <w:pPr>
        <w:spacing w:before="240" w:after="0"/>
        <w:rPr>
          <w:rStyle w:val="Hyperlink"/>
          <w:rFonts w:cstheme="minorHAnsi"/>
        </w:rPr>
      </w:pPr>
    </w:p>
    <w:p w14:paraId="69E5DCDE" w14:textId="77777777" w:rsidR="002416CA" w:rsidRPr="002416CA" w:rsidRDefault="002416CA" w:rsidP="00671D9A">
      <w:pPr>
        <w:spacing w:before="240" w:after="0"/>
        <w:rPr>
          <w:rFonts w:cs="Times New Roman"/>
          <w:b/>
          <w:szCs w:val="24"/>
          <w:u w:val="single"/>
        </w:rPr>
      </w:pPr>
      <w:r w:rsidRPr="002416CA">
        <w:rPr>
          <w:rFonts w:cs="Times New Roman"/>
          <w:b/>
          <w:szCs w:val="24"/>
          <w:u w:val="single"/>
        </w:rPr>
        <w:t>Contents</w:t>
      </w:r>
    </w:p>
    <w:p w14:paraId="325725FD" w14:textId="77777777" w:rsidR="002416CA" w:rsidRDefault="002416CA" w:rsidP="00671D9A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Table S1: </w:t>
      </w:r>
      <w:r w:rsidRPr="002416CA">
        <w:rPr>
          <w:rFonts w:cs="Times New Roman"/>
          <w:b/>
          <w:szCs w:val="24"/>
        </w:rPr>
        <w:t>Oligonucleotides used in this study</w:t>
      </w:r>
    </w:p>
    <w:p w14:paraId="54591F9E" w14:textId="77777777" w:rsidR="002416CA" w:rsidRDefault="002416CA" w:rsidP="00671D9A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Figure S1: </w:t>
      </w:r>
      <w:r w:rsidRPr="00DA6047">
        <w:rPr>
          <w:rFonts w:cs="Times New Roman"/>
          <w:b/>
          <w:szCs w:val="24"/>
        </w:rPr>
        <w:t>Integration sites of the ferulic genes</w:t>
      </w:r>
    </w:p>
    <w:p w14:paraId="7A1EDFE3" w14:textId="77777777" w:rsidR="002416CA" w:rsidRDefault="002416CA" w:rsidP="00671D9A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Figure S2: </w:t>
      </w:r>
      <w:r w:rsidRPr="00DA6047">
        <w:rPr>
          <w:rFonts w:cs="Times New Roman"/>
          <w:b/>
          <w:szCs w:val="24"/>
        </w:rPr>
        <w:t xml:space="preserve">Investigation of 4-hydroxybenzoate production in </w:t>
      </w:r>
      <w:r w:rsidRPr="00DA6047">
        <w:rPr>
          <w:rFonts w:cs="Times New Roman"/>
          <w:b/>
          <w:i/>
          <w:szCs w:val="24"/>
        </w:rPr>
        <w:t>P. taiwanensis</w:t>
      </w:r>
      <w:r w:rsidRPr="00DA6047">
        <w:rPr>
          <w:rFonts w:cs="Times New Roman"/>
          <w:b/>
          <w:szCs w:val="24"/>
        </w:rPr>
        <w:t xml:space="preserve"> VLB120 CL3 deficient for catabolite repression regulators</w:t>
      </w:r>
    </w:p>
    <w:p w14:paraId="0D801276" w14:textId="77777777" w:rsidR="002416CA" w:rsidRDefault="002416CA" w:rsidP="002416CA">
      <w:pPr>
        <w:rPr>
          <w:rFonts w:cs="Times New Roman"/>
          <w:b/>
          <w:szCs w:val="24"/>
        </w:rPr>
      </w:pPr>
      <w:r w:rsidRPr="00DA6047">
        <w:rPr>
          <w:rFonts w:cs="Times New Roman"/>
          <w:b/>
          <w:szCs w:val="24"/>
        </w:rPr>
        <w:t>Codon-optimized genes</w:t>
      </w:r>
    </w:p>
    <w:p w14:paraId="0550EA40" w14:textId="77777777" w:rsidR="002416CA" w:rsidRDefault="002416CA" w:rsidP="002416CA">
      <w:pPr>
        <w:rPr>
          <w:rFonts w:cs="Times New Roman"/>
          <w:b/>
          <w:szCs w:val="24"/>
        </w:rPr>
      </w:pPr>
    </w:p>
    <w:p w14:paraId="0C374144" w14:textId="77777777" w:rsidR="002416CA" w:rsidRDefault="002416CA" w:rsidP="002416CA">
      <w:pPr>
        <w:rPr>
          <w:rFonts w:cs="Times New Roman"/>
          <w:b/>
          <w:szCs w:val="24"/>
        </w:rPr>
      </w:pPr>
    </w:p>
    <w:p w14:paraId="3ECF8108" w14:textId="77777777" w:rsidR="002416CA" w:rsidRDefault="002416CA" w:rsidP="002416CA">
      <w:pPr>
        <w:rPr>
          <w:rFonts w:cs="Times New Roman"/>
          <w:b/>
          <w:szCs w:val="24"/>
        </w:rPr>
      </w:pPr>
    </w:p>
    <w:p w14:paraId="3995D3A4" w14:textId="77777777" w:rsidR="002416CA" w:rsidRDefault="002416CA" w:rsidP="002416CA">
      <w:pPr>
        <w:rPr>
          <w:rFonts w:cs="Times New Roman"/>
          <w:b/>
          <w:szCs w:val="24"/>
        </w:rPr>
      </w:pPr>
    </w:p>
    <w:p w14:paraId="43E51C36" w14:textId="77777777" w:rsidR="002416CA" w:rsidRDefault="002416CA" w:rsidP="002416CA">
      <w:pPr>
        <w:rPr>
          <w:rFonts w:cs="Times New Roman"/>
          <w:b/>
          <w:szCs w:val="24"/>
        </w:rPr>
      </w:pPr>
    </w:p>
    <w:p w14:paraId="47781118" w14:textId="77777777" w:rsidR="002416CA" w:rsidRDefault="002416CA" w:rsidP="002416CA">
      <w:pPr>
        <w:rPr>
          <w:rFonts w:cs="Times New Roman"/>
          <w:b/>
          <w:szCs w:val="24"/>
        </w:rPr>
      </w:pPr>
    </w:p>
    <w:p w14:paraId="64349883" w14:textId="77777777" w:rsidR="002416CA" w:rsidRDefault="002416CA" w:rsidP="002416CA">
      <w:pPr>
        <w:rPr>
          <w:rFonts w:cs="Times New Roman"/>
          <w:b/>
          <w:szCs w:val="24"/>
        </w:rPr>
      </w:pPr>
    </w:p>
    <w:p w14:paraId="50CBCEC7" w14:textId="77777777" w:rsidR="002416CA" w:rsidRDefault="002416CA" w:rsidP="002416CA">
      <w:pPr>
        <w:rPr>
          <w:rFonts w:cs="Times New Roman"/>
          <w:b/>
          <w:szCs w:val="24"/>
        </w:rPr>
      </w:pPr>
    </w:p>
    <w:p w14:paraId="35C8856E" w14:textId="77777777" w:rsidR="002416CA" w:rsidRDefault="002416CA" w:rsidP="002416CA">
      <w:pPr>
        <w:rPr>
          <w:rFonts w:cs="Times New Roman"/>
          <w:b/>
          <w:szCs w:val="24"/>
        </w:rPr>
      </w:pPr>
    </w:p>
    <w:p w14:paraId="68B39E55" w14:textId="77777777" w:rsidR="002416CA" w:rsidRDefault="002416CA" w:rsidP="002416CA">
      <w:pPr>
        <w:rPr>
          <w:rFonts w:cs="Times New Roman"/>
          <w:b/>
          <w:szCs w:val="24"/>
        </w:rPr>
      </w:pPr>
    </w:p>
    <w:p w14:paraId="4DCE06C2" w14:textId="77777777" w:rsidR="002416CA" w:rsidRPr="002416CA" w:rsidRDefault="002416CA" w:rsidP="002416CA">
      <w:pPr>
        <w:jc w:val="both"/>
        <w:rPr>
          <w:rFonts w:cs="Times New Roman"/>
          <w:b/>
          <w:szCs w:val="24"/>
        </w:rPr>
      </w:pPr>
      <w:r w:rsidRPr="002416CA">
        <w:rPr>
          <w:rFonts w:cs="Times New Roman"/>
          <w:b/>
          <w:szCs w:val="24"/>
        </w:rPr>
        <w:lastRenderedPageBreak/>
        <w:t>Table S1: Oligonucleotides used in this study.</w:t>
      </w:r>
      <w:r w:rsidRPr="002416CA">
        <w:rPr>
          <w:rFonts w:cs="Times New Roman"/>
          <w:szCs w:val="24"/>
        </w:rPr>
        <w:t xml:space="preserve"> Restriction sites are underlined.</w:t>
      </w:r>
    </w:p>
    <w:tbl>
      <w:tblPr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3418"/>
      </w:tblGrid>
      <w:tr w:rsidR="002416CA" w:rsidRPr="00DD0621" w14:paraId="3161443C" w14:textId="77777777" w:rsidTr="002806FE"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E61F2F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b/>
                <w:sz w:val="14"/>
                <w:szCs w:val="14"/>
              </w:rPr>
              <w:t>Primer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73EB1" w14:textId="77777777" w:rsidR="002416CA" w:rsidRPr="00DD0621" w:rsidRDefault="002416CA" w:rsidP="005E6B0B">
            <w:pPr>
              <w:contextualSpacing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b/>
                <w:sz w:val="14"/>
                <w:szCs w:val="14"/>
              </w:rPr>
              <w:t>5’ – Sequence – 3’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3CE670" w14:textId="77777777" w:rsidR="002416CA" w:rsidRPr="00DD0621" w:rsidRDefault="002416CA" w:rsidP="005E6B0B">
            <w:pPr>
              <w:contextualSpacing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b/>
                <w:sz w:val="14"/>
                <w:szCs w:val="14"/>
              </w:rPr>
              <w:t>Description</w:t>
            </w:r>
          </w:p>
        </w:tc>
      </w:tr>
      <w:tr w:rsidR="002416CA" w:rsidRPr="00DD0621" w14:paraId="019B24C6" w14:textId="77777777" w:rsidTr="002806FE">
        <w:tc>
          <w:tcPr>
            <w:tcW w:w="8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837AD9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CL160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0CDADA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GGCCGCGGCCGCGC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GAATTC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AGGAGGTACCAGCTATGAGCAAATATGAAGGCCGC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34DF7F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Cloning pBELK ferulic s:</w:t>
            </w:r>
          </w:p>
          <w:p w14:paraId="5D6EE02E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i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ech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-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 xml:space="preserve"> vdh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-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fcs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EcoRI</w:t>
            </w:r>
          </w:p>
        </w:tc>
      </w:tr>
      <w:tr w:rsidR="002416CA" w:rsidRPr="00DD0621" w14:paraId="3679C40C" w14:textId="77777777" w:rsidTr="005E6B0B">
        <w:tc>
          <w:tcPr>
            <w:tcW w:w="817" w:type="dxa"/>
            <w:shd w:val="clear" w:color="auto" w:fill="FFFFFF" w:themeFill="background1"/>
          </w:tcPr>
          <w:p w14:paraId="37DE6E29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CL161</w:t>
            </w:r>
          </w:p>
        </w:tc>
        <w:tc>
          <w:tcPr>
            <w:tcW w:w="5387" w:type="dxa"/>
            <w:shd w:val="clear" w:color="auto" w:fill="FFFFFF" w:themeFill="background1"/>
          </w:tcPr>
          <w:p w14:paraId="6B34F781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CAGGTCGACTCTAGA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GGATCC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CGATGGCCGTGTCCTCGA</w:t>
            </w:r>
          </w:p>
        </w:tc>
        <w:tc>
          <w:tcPr>
            <w:tcW w:w="3418" w:type="dxa"/>
            <w:shd w:val="clear" w:color="auto" w:fill="FFFFFF" w:themeFill="background1"/>
          </w:tcPr>
          <w:p w14:paraId="6A0808A5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Cloning pBELK ferulic s:</w:t>
            </w:r>
          </w:p>
          <w:p w14:paraId="51409AA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Rev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ech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-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vdh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-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fcs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, BamHI</w:t>
            </w:r>
          </w:p>
        </w:tc>
      </w:tr>
      <w:tr w:rsidR="002416CA" w:rsidRPr="00DD0621" w14:paraId="43FEF56B" w14:textId="77777777" w:rsidTr="005E6B0B">
        <w:tc>
          <w:tcPr>
            <w:tcW w:w="817" w:type="dxa"/>
            <w:shd w:val="clear" w:color="auto" w:fill="FFFFFF" w:themeFill="background1"/>
          </w:tcPr>
          <w:p w14:paraId="7862CFDB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CL166</w:t>
            </w:r>
          </w:p>
        </w:tc>
        <w:tc>
          <w:tcPr>
            <w:tcW w:w="5387" w:type="dxa"/>
            <w:shd w:val="clear" w:color="auto" w:fill="FFFFFF" w:themeFill="background1"/>
          </w:tcPr>
          <w:p w14:paraId="01CCFA0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CAATTTCACAGGTACC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GAATTC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AGGAGGTACCAGCTATGGCACCCTCGCTCGAC</w:t>
            </w:r>
          </w:p>
        </w:tc>
        <w:tc>
          <w:tcPr>
            <w:tcW w:w="3418" w:type="dxa"/>
            <w:shd w:val="clear" w:color="auto" w:fill="FFFFFF" w:themeFill="background1"/>
          </w:tcPr>
          <w:p w14:paraId="2FA1710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PAL:</w:t>
            </w:r>
          </w:p>
          <w:p w14:paraId="5F791A9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PAL,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EcoRI</w:t>
            </w:r>
          </w:p>
        </w:tc>
      </w:tr>
      <w:tr w:rsidR="002416CA" w:rsidRPr="00DD0621" w14:paraId="07882A41" w14:textId="77777777" w:rsidTr="005E6B0B">
        <w:tc>
          <w:tcPr>
            <w:tcW w:w="817" w:type="dxa"/>
            <w:shd w:val="clear" w:color="auto" w:fill="FFFFFF" w:themeFill="background1"/>
          </w:tcPr>
          <w:p w14:paraId="2719D16E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CL167</w:t>
            </w:r>
          </w:p>
        </w:tc>
        <w:tc>
          <w:tcPr>
            <w:tcW w:w="5387" w:type="dxa"/>
            <w:shd w:val="clear" w:color="auto" w:fill="FFFFFF" w:themeFill="background1"/>
          </w:tcPr>
          <w:p w14:paraId="24842E59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ACGTCGCATGCTCC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TCTAGA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TTCTAAGCGAGCATCTTGAGGAG</w:t>
            </w:r>
          </w:p>
        </w:tc>
        <w:tc>
          <w:tcPr>
            <w:tcW w:w="3418" w:type="dxa"/>
            <w:shd w:val="clear" w:color="auto" w:fill="FFFFFF" w:themeFill="background1"/>
          </w:tcPr>
          <w:p w14:paraId="7DF2C77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PAL:</w:t>
            </w:r>
          </w:p>
          <w:p w14:paraId="65DA6CAE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Rev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PAL,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XbaI</w:t>
            </w:r>
          </w:p>
        </w:tc>
      </w:tr>
      <w:tr w:rsidR="002416CA" w:rsidRPr="00DD0621" w14:paraId="0EC9B08C" w14:textId="77777777" w:rsidTr="005E6B0B">
        <w:tc>
          <w:tcPr>
            <w:tcW w:w="817" w:type="dxa"/>
            <w:shd w:val="clear" w:color="auto" w:fill="FFFFFF" w:themeFill="background1"/>
          </w:tcPr>
          <w:p w14:paraId="0DC9A754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CL353</w:t>
            </w:r>
          </w:p>
        </w:tc>
        <w:tc>
          <w:tcPr>
            <w:tcW w:w="5387" w:type="dxa"/>
            <w:shd w:val="clear" w:color="auto" w:fill="FFFFFF" w:themeFill="background1"/>
          </w:tcPr>
          <w:p w14:paraId="0C24FF5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TAACAATTTCACAGGTACC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GAATTC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AGGAGGTGTGACCATGTTCATTGAAACCAACG</w:t>
            </w:r>
          </w:p>
        </w:tc>
        <w:tc>
          <w:tcPr>
            <w:tcW w:w="3418" w:type="dxa"/>
            <w:shd w:val="clear" w:color="auto" w:fill="FFFFFF" w:themeFill="background1"/>
          </w:tcPr>
          <w:p w14:paraId="0264341A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Tc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XAL:</w:t>
            </w:r>
          </w:p>
          <w:p w14:paraId="592F833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i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Tc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XAL,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EcoRI</w:t>
            </w:r>
          </w:p>
        </w:tc>
      </w:tr>
      <w:tr w:rsidR="002416CA" w:rsidRPr="00DD0621" w14:paraId="43434E8C" w14:textId="77777777" w:rsidTr="005E6B0B">
        <w:tc>
          <w:tcPr>
            <w:tcW w:w="817" w:type="dxa"/>
            <w:shd w:val="clear" w:color="auto" w:fill="FFFFFF" w:themeFill="background1"/>
          </w:tcPr>
          <w:p w14:paraId="6A86B3F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CL354</w:t>
            </w:r>
          </w:p>
        </w:tc>
        <w:tc>
          <w:tcPr>
            <w:tcW w:w="5387" w:type="dxa"/>
            <w:shd w:val="clear" w:color="auto" w:fill="FFFFFF" w:themeFill="background1"/>
          </w:tcPr>
          <w:p w14:paraId="4CB3D58A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GCCCGACGTCGCATGCTCC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TCTAGA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TTAGAACATCTTGCCCAC</w:t>
            </w:r>
          </w:p>
        </w:tc>
        <w:tc>
          <w:tcPr>
            <w:tcW w:w="3418" w:type="dxa"/>
            <w:shd w:val="clear" w:color="auto" w:fill="FFFFFF" w:themeFill="background1"/>
          </w:tcPr>
          <w:p w14:paraId="2A13E6C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Tc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XAL:</w:t>
            </w:r>
          </w:p>
          <w:p w14:paraId="588A0DE1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i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Rev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Tc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XAL,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XbaI</w:t>
            </w:r>
          </w:p>
        </w:tc>
      </w:tr>
      <w:tr w:rsidR="002416CA" w:rsidRPr="00DD0621" w14:paraId="4F308A10" w14:textId="77777777" w:rsidTr="005E6B0B">
        <w:tc>
          <w:tcPr>
            <w:tcW w:w="817" w:type="dxa"/>
            <w:shd w:val="clear" w:color="auto" w:fill="FFFFFF" w:themeFill="background1"/>
          </w:tcPr>
          <w:p w14:paraId="08293A9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CL349</w:t>
            </w:r>
          </w:p>
        </w:tc>
        <w:tc>
          <w:tcPr>
            <w:tcW w:w="5387" w:type="dxa"/>
            <w:shd w:val="clear" w:color="auto" w:fill="FFFFFF" w:themeFill="background1"/>
          </w:tcPr>
          <w:p w14:paraId="30B94B49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TAACAATTTCACAGGTACC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GAATTC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AGGAGGTGTGACCATGAACACCATCAACGAG</w:t>
            </w:r>
          </w:p>
        </w:tc>
        <w:tc>
          <w:tcPr>
            <w:tcW w:w="3418" w:type="dxa"/>
            <w:shd w:val="clear" w:color="auto" w:fill="FFFFFF" w:themeFill="background1"/>
          </w:tcPr>
          <w:p w14:paraId="4F89EB3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Fj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TAL:</w:t>
            </w:r>
          </w:p>
          <w:p w14:paraId="79125414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Fj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TAL,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EcoRI</w:t>
            </w:r>
          </w:p>
        </w:tc>
      </w:tr>
      <w:tr w:rsidR="002416CA" w:rsidRPr="00DD0621" w14:paraId="0B29A23D" w14:textId="77777777" w:rsidTr="005E6B0B">
        <w:tc>
          <w:tcPr>
            <w:tcW w:w="817" w:type="dxa"/>
            <w:shd w:val="clear" w:color="auto" w:fill="FFFFFF" w:themeFill="background1"/>
          </w:tcPr>
          <w:p w14:paraId="142D58F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CL350</w:t>
            </w:r>
          </w:p>
        </w:tc>
        <w:tc>
          <w:tcPr>
            <w:tcW w:w="5387" w:type="dxa"/>
            <w:shd w:val="clear" w:color="auto" w:fill="FFFFFF" w:themeFill="background1"/>
          </w:tcPr>
          <w:p w14:paraId="2ABAA458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GCCCGACGTCGCATGCTCC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TCTAGA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TTGTTAATCAGGTGGTCTTTC</w:t>
            </w:r>
          </w:p>
        </w:tc>
        <w:tc>
          <w:tcPr>
            <w:tcW w:w="3418" w:type="dxa"/>
            <w:shd w:val="clear" w:color="auto" w:fill="FFFFFF" w:themeFill="background1"/>
          </w:tcPr>
          <w:p w14:paraId="553F88A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Fj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TAL:</w:t>
            </w:r>
          </w:p>
          <w:p w14:paraId="016B4458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Rev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Fj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TAL,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XbaI</w:t>
            </w:r>
          </w:p>
        </w:tc>
      </w:tr>
      <w:tr w:rsidR="002416CA" w:rsidRPr="00DD0621" w14:paraId="4A7BD024" w14:textId="77777777" w:rsidTr="005E6B0B">
        <w:tc>
          <w:tcPr>
            <w:tcW w:w="817" w:type="dxa"/>
            <w:shd w:val="clear" w:color="auto" w:fill="FFFFFF" w:themeFill="background1"/>
          </w:tcPr>
          <w:p w14:paraId="5741AF7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CL444</w:t>
            </w:r>
          </w:p>
        </w:tc>
        <w:tc>
          <w:tcPr>
            <w:tcW w:w="5387" w:type="dxa"/>
            <w:shd w:val="clear" w:color="auto" w:fill="FFFFFF" w:themeFill="background1"/>
          </w:tcPr>
          <w:p w14:paraId="0DF53B24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TAACAATTTCACAGGTACC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GAATTC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AGGAGGTACCAGCTATGAGCCCGCCGAAGCCC</w:t>
            </w:r>
          </w:p>
        </w:tc>
        <w:tc>
          <w:tcPr>
            <w:tcW w:w="3418" w:type="dxa"/>
            <w:shd w:val="clear" w:color="auto" w:fill="FFFFFF" w:themeFill="background1"/>
          </w:tcPr>
          <w:p w14:paraId="13EA9A3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TAL:</w:t>
            </w:r>
          </w:p>
          <w:p w14:paraId="2A2AE40F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TAL,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EcoRI</w:t>
            </w:r>
          </w:p>
        </w:tc>
      </w:tr>
      <w:tr w:rsidR="002416CA" w:rsidRPr="00DD0621" w14:paraId="63414FE8" w14:textId="77777777" w:rsidTr="005E6B0B">
        <w:tc>
          <w:tcPr>
            <w:tcW w:w="817" w:type="dxa"/>
            <w:shd w:val="clear" w:color="auto" w:fill="FFFFFF" w:themeFill="background1"/>
          </w:tcPr>
          <w:p w14:paraId="0AECD3DE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CL445</w:t>
            </w:r>
          </w:p>
        </w:tc>
        <w:tc>
          <w:tcPr>
            <w:tcW w:w="5387" w:type="dxa"/>
            <w:shd w:val="clear" w:color="auto" w:fill="FFFFFF" w:themeFill="background1"/>
          </w:tcPr>
          <w:p w14:paraId="3A88968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CACACCTCCT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TCTAGA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TCACACCGGCGACTGCTG</w:t>
            </w:r>
          </w:p>
        </w:tc>
        <w:tc>
          <w:tcPr>
            <w:tcW w:w="3418" w:type="dxa"/>
            <w:shd w:val="clear" w:color="auto" w:fill="FFFFFF" w:themeFill="background1"/>
          </w:tcPr>
          <w:p w14:paraId="2502CF2C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TAL:</w:t>
            </w:r>
          </w:p>
          <w:p w14:paraId="77D28B9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Rev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TAL,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XbaI</w:t>
            </w:r>
          </w:p>
        </w:tc>
      </w:tr>
      <w:tr w:rsidR="002416CA" w:rsidRPr="00DD0621" w14:paraId="4B3F742B" w14:textId="77777777" w:rsidTr="005E6B0B">
        <w:tc>
          <w:tcPr>
            <w:tcW w:w="817" w:type="dxa"/>
            <w:shd w:val="clear" w:color="auto" w:fill="FFFFFF" w:themeFill="background1"/>
          </w:tcPr>
          <w:p w14:paraId="5BA3587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CL213</w:t>
            </w:r>
          </w:p>
        </w:tc>
        <w:tc>
          <w:tcPr>
            <w:tcW w:w="5387" w:type="dxa"/>
            <w:shd w:val="clear" w:color="auto" w:fill="FFFFFF" w:themeFill="background1"/>
          </w:tcPr>
          <w:p w14:paraId="24859743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TCAAGATGCTCGCTTAGAA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TCTAGA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AGGAGGTGTGACCATGAACTACCAAAACG</w:t>
            </w:r>
          </w:p>
        </w:tc>
        <w:tc>
          <w:tcPr>
            <w:tcW w:w="3418" w:type="dxa"/>
            <w:shd w:val="clear" w:color="auto" w:fill="FFFFFF" w:themeFill="background1"/>
          </w:tcPr>
          <w:p w14:paraId="3408AA80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PALa:</w:t>
            </w:r>
          </w:p>
          <w:p w14:paraId="4B81BD14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aroG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XbaI</w:t>
            </w:r>
          </w:p>
        </w:tc>
      </w:tr>
      <w:tr w:rsidR="002416CA" w:rsidRPr="00DD0621" w14:paraId="59C09F67" w14:textId="77777777" w:rsidTr="005E6B0B">
        <w:tc>
          <w:tcPr>
            <w:tcW w:w="817" w:type="dxa"/>
            <w:shd w:val="clear" w:color="auto" w:fill="FFFFFF" w:themeFill="background1"/>
          </w:tcPr>
          <w:p w14:paraId="5C586F89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CL214</w:t>
            </w:r>
          </w:p>
        </w:tc>
        <w:tc>
          <w:tcPr>
            <w:tcW w:w="5387" w:type="dxa"/>
            <w:shd w:val="clear" w:color="auto" w:fill="FFFFFF" w:themeFill="background1"/>
          </w:tcPr>
          <w:p w14:paraId="47BBB369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GCCCGACGTCGCATGCTCC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TCTAGA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TTAGCCGCGCCGGGCCTT</w:t>
            </w:r>
          </w:p>
        </w:tc>
        <w:tc>
          <w:tcPr>
            <w:tcW w:w="3418" w:type="dxa"/>
            <w:shd w:val="clear" w:color="auto" w:fill="FFFFFF" w:themeFill="background1"/>
          </w:tcPr>
          <w:p w14:paraId="06DE986B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PALa:</w:t>
            </w:r>
          </w:p>
          <w:p w14:paraId="2489E91C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Rev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aroG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XbaI</w:t>
            </w:r>
          </w:p>
        </w:tc>
      </w:tr>
      <w:tr w:rsidR="002416CA" w:rsidRPr="00DD0621" w14:paraId="13EB7DA4" w14:textId="77777777" w:rsidTr="005E6B0B">
        <w:tc>
          <w:tcPr>
            <w:tcW w:w="817" w:type="dxa"/>
            <w:shd w:val="clear" w:color="auto" w:fill="FFFFFF" w:themeFill="background1"/>
          </w:tcPr>
          <w:p w14:paraId="4DB0102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CL195</w:t>
            </w:r>
          </w:p>
        </w:tc>
        <w:tc>
          <w:tcPr>
            <w:tcW w:w="5387" w:type="dxa"/>
            <w:shd w:val="clear" w:color="auto" w:fill="FFFFFF" w:themeFill="background1"/>
          </w:tcPr>
          <w:p w14:paraId="76688AEC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TCAAGATGCTCGCTTAGAA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TCTAGA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AGGAGGTGTGACCATGAAC</w:t>
            </w:r>
          </w:p>
        </w:tc>
        <w:tc>
          <w:tcPr>
            <w:tcW w:w="3418" w:type="dxa"/>
            <w:shd w:val="clear" w:color="auto" w:fill="FFFFFF" w:themeFill="background1"/>
          </w:tcPr>
          <w:p w14:paraId="23A66903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PALat:</w:t>
            </w:r>
          </w:p>
          <w:p w14:paraId="4217538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aroG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-tyrA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XbaI</w:t>
            </w:r>
          </w:p>
        </w:tc>
      </w:tr>
      <w:tr w:rsidR="002416CA" w:rsidRPr="00DD0621" w14:paraId="526BC9C7" w14:textId="77777777" w:rsidTr="005E6B0B">
        <w:tc>
          <w:tcPr>
            <w:tcW w:w="817" w:type="dxa"/>
            <w:shd w:val="clear" w:color="auto" w:fill="FFFFFF" w:themeFill="background1"/>
          </w:tcPr>
          <w:p w14:paraId="4C3FC72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CL197</w:t>
            </w:r>
          </w:p>
        </w:tc>
        <w:tc>
          <w:tcPr>
            <w:tcW w:w="5387" w:type="dxa"/>
            <w:shd w:val="clear" w:color="auto" w:fill="FFFFFF" w:themeFill="background1"/>
          </w:tcPr>
          <w:p w14:paraId="45C732E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GCCCGACGTCGCATGCTCC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TCTAGA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TTACTGGCGGTTGTCGTTG</w:t>
            </w:r>
          </w:p>
        </w:tc>
        <w:tc>
          <w:tcPr>
            <w:tcW w:w="3418" w:type="dxa"/>
            <w:shd w:val="clear" w:color="auto" w:fill="FFFFFF" w:themeFill="background1"/>
          </w:tcPr>
          <w:p w14:paraId="05F9843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PALat:</w:t>
            </w:r>
          </w:p>
          <w:p w14:paraId="50511A53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aroG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-tyrA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XbaI</w:t>
            </w:r>
          </w:p>
        </w:tc>
      </w:tr>
      <w:tr w:rsidR="002416CA" w:rsidRPr="00DD0621" w14:paraId="174B9DF1" w14:textId="77777777" w:rsidTr="005E6B0B">
        <w:tc>
          <w:tcPr>
            <w:tcW w:w="817" w:type="dxa"/>
            <w:shd w:val="clear" w:color="auto" w:fill="FFFFFF" w:themeFill="background1"/>
          </w:tcPr>
          <w:p w14:paraId="0C28B92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CL196</w:t>
            </w:r>
          </w:p>
        </w:tc>
        <w:tc>
          <w:tcPr>
            <w:tcW w:w="5387" w:type="dxa"/>
            <w:shd w:val="clear" w:color="auto" w:fill="FFFFFF" w:themeFill="background1"/>
          </w:tcPr>
          <w:p w14:paraId="1153C930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GCCCGACGTCGCATGCTCC</w:t>
            </w:r>
            <w:r w:rsidRPr="00DD0621">
              <w:rPr>
                <w:rFonts w:asciiTheme="minorHAnsi" w:hAnsiTheme="minorHAnsi"/>
                <w:sz w:val="14"/>
                <w:szCs w:val="14"/>
                <w:u w:val="single"/>
              </w:rPr>
              <w:t>TCTAGA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TTACAGCAGTTCTTTCGC</w:t>
            </w:r>
          </w:p>
        </w:tc>
        <w:tc>
          <w:tcPr>
            <w:tcW w:w="3418" w:type="dxa"/>
            <w:shd w:val="clear" w:color="auto" w:fill="FFFFFF" w:themeFill="background1"/>
          </w:tcPr>
          <w:p w14:paraId="5659FCDE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pJT’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PALatt:</w:t>
            </w:r>
          </w:p>
          <w:p w14:paraId="5546C6F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aroG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-tyrA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-tktA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XbaI</w:t>
            </w:r>
          </w:p>
        </w:tc>
      </w:tr>
      <w:tr w:rsidR="002416CA" w:rsidRPr="00DD0621" w14:paraId="4C005904" w14:textId="77777777" w:rsidTr="005E6B0B">
        <w:tc>
          <w:tcPr>
            <w:tcW w:w="817" w:type="dxa"/>
            <w:shd w:val="clear" w:color="auto" w:fill="FFFFFF" w:themeFill="background1"/>
          </w:tcPr>
          <w:p w14:paraId="4AF6E078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CL331</w:t>
            </w:r>
          </w:p>
        </w:tc>
        <w:tc>
          <w:tcPr>
            <w:tcW w:w="5387" w:type="dxa"/>
            <w:shd w:val="clear" w:color="auto" w:fill="FFFFFF" w:themeFill="background1"/>
          </w:tcPr>
          <w:p w14:paraId="7C0E451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TAGAAAACCTCCTTAGCATG</w:t>
            </w:r>
          </w:p>
        </w:tc>
        <w:tc>
          <w:tcPr>
            <w:tcW w:w="3418" w:type="dxa"/>
            <w:shd w:val="clear" w:color="auto" w:fill="FFFFFF" w:themeFill="background1"/>
          </w:tcPr>
          <w:p w14:paraId="4A7D79F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pBG14a/d/e/g/fg/ffg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PALat</w:t>
            </w:r>
          </w:p>
          <w:p w14:paraId="4ABCE740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Rev pBG14 backbone</w:t>
            </w:r>
          </w:p>
        </w:tc>
      </w:tr>
      <w:tr w:rsidR="002416CA" w:rsidRPr="00DD0621" w14:paraId="53936322" w14:textId="77777777" w:rsidTr="005E6B0B">
        <w:tc>
          <w:tcPr>
            <w:tcW w:w="817" w:type="dxa"/>
            <w:shd w:val="clear" w:color="auto" w:fill="FFFFFF" w:themeFill="background1"/>
          </w:tcPr>
          <w:p w14:paraId="4463D554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CL332</w:t>
            </w:r>
          </w:p>
        </w:tc>
        <w:tc>
          <w:tcPr>
            <w:tcW w:w="5387" w:type="dxa"/>
            <w:shd w:val="clear" w:color="auto" w:fill="FFFFFF" w:themeFill="background1"/>
          </w:tcPr>
          <w:p w14:paraId="44FBE06A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GAATTCGAGCTCGGTACC</w:t>
            </w:r>
          </w:p>
        </w:tc>
        <w:tc>
          <w:tcPr>
            <w:tcW w:w="3418" w:type="dxa"/>
            <w:shd w:val="clear" w:color="auto" w:fill="FFFFFF" w:themeFill="background1"/>
          </w:tcPr>
          <w:p w14:paraId="0DDD27B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pBG14a/d/e/g/fg/ffg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PALat</w:t>
            </w:r>
          </w:p>
          <w:p w14:paraId="784A4058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Fwd pBG14 backbone</w:t>
            </w:r>
          </w:p>
        </w:tc>
      </w:tr>
      <w:tr w:rsidR="002416CA" w:rsidRPr="00DD0621" w14:paraId="3E427B63" w14:textId="77777777" w:rsidTr="005E6B0B">
        <w:tc>
          <w:tcPr>
            <w:tcW w:w="817" w:type="dxa"/>
            <w:shd w:val="clear" w:color="auto" w:fill="FFFFFF" w:themeFill="background1"/>
          </w:tcPr>
          <w:p w14:paraId="584EF03C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CL333</w:t>
            </w:r>
          </w:p>
        </w:tc>
        <w:tc>
          <w:tcPr>
            <w:tcW w:w="5387" w:type="dxa"/>
            <w:shd w:val="clear" w:color="auto" w:fill="FFFFFF" w:themeFill="background1"/>
          </w:tcPr>
          <w:p w14:paraId="67630250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CATGCTAAGGAGGTTTTCTAATGGCACCCTCGCTCGAC</w:t>
            </w:r>
          </w:p>
        </w:tc>
        <w:tc>
          <w:tcPr>
            <w:tcW w:w="3418" w:type="dxa"/>
            <w:shd w:val="clear" w:color="auto" w:fill="FFFFFF" w:themeFill="background1"/>
          </w:tcPr>
          <w:p w14:paraId="5C5CB311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pBG14a/d/e/g/fg/ffg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PALat</w:t>
            </w:r>
          </w:p>
          <w:p w14:paraId="6B4E849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PAL-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aroG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-tyrA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</w:p>
        </w:tc>
      </w:tr>
      <w:tr w:rsidR="002416CA" w:rsidRPr="00DD0621" w14:paraId="2B4C35A9" w14:textId="77777777" w:rsidTr="005E6B0B">
        <w:tc>
          <w:tcPr>
            <w:tcW w:w="817" w:type="dxa"/>
            <w:shd w:val="clear" w:color="auto" w:fill="FFFFFF" w:themeFill="background1"/>
          </w:tcPr>
          <w:p w14:paraId="178464A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CL334</w:t>
            </w:r>
          </w:p>
        </w:tc>
        <w:tc>
          <w:tcPr>
            <w:tcW w:w="5387" w:type="dxa"/>
            <w:shd w:val="clear" w:color="auto" w:fill="FFFFFF" w:themeFill="background1"/>
          </w:tcPr>
          <w:p w14:paraId="4D160C6B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CGGGTACCGAGCTCGAATTCCTAAGCGAGCATCTTGAGGAGG</w:t>
            </w:r>
          </w:p>
        </w:tc>
        <w:tc>
          <w:tcPr>
            <w:tcW w:w="3418" w:type="dxa"/>
            <w:shd w:val="clear" w:color="auto" w:fill="FFFFFF" w:themeFill="background1"/>
          </w:tcPr>
          <w:p w14:paraId="61E7561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pBG14a/d/e/g/fg/ffg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PALat</w:t>
            </w:r>
          </w:p>
          <w:p w14:paraId="02DE757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Rev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Rt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PAL-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aroG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-tyrA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</w:p>
        </w:tc>
      </w:tr>
      <w:tr w:rsidR="002416CA" w:rsidRPr="00DD0621" w14:paraId="2EE44A77" w14:textId="77777777" w:rsidTr="005E6B0B">
        <w:tc>
          <w:tcPr>
            <w:tcW w:w="817" w:type="dxa"/>
            <w:shd w:val="clear" w:color="auto" w:fill="FFFFFF" w:themeFill="background1"/>
          </w:tcPr>
          <w:p w14:paraId="25B3646C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CL448</w:t>
            </w:r>
          </w:p>
        </w:tc>
        <w:tc>
          <w:tcPr>
            <w:tcW w:w="5387" w:type="dxa"/>
            <w:shd w:val="clear" w:color="auto" w:fill="FFFFFF" w:themeFill="background1"/>
          </w:tcPr>
          <w:p w14:paraId="6E204D69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TAGAAAACCTCCTTAGCATG</w:t>
            </w:r>
          </w:p>
        </w:tc>
        <w:tc>
          <w:tcPr>
            <w:tcW w:w="3418" w:type="dxa"/>
            <w:shd w:val="clear" w:color="auto" w:fill="FFFFFF" w:themeFill="background1"/>
          </w:tcPr>
          <w:p w14:paraId="6846AE9A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pBG14f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 at:</w:t>
            </w:r>
          </w:p>
          <w:p w14:paraId="7AA534B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Rev pBG14f backbone</w:t>
            </w:r>
          </w:p>
        </w:tc>
      </w:tr>
      <w:tr w:rsidR="002416CA" w:rsidRPr="00DD0621" w14:paraId="3EC579C8" w14:textId="77777777" w:rsidTr="005E6B0B">
        <w:tc>
          <w:tcPr>
            <w:tcW w:w="817" w:type="dxa"/>
            <w:shd w:val="clear" w:color="auto" w:fill="FFFFFF" w:themeFill="background1"/>
          </w:tcPr>
          <w:p w14:paraId="070985FC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CL449</w:t>
            </w:r>
          </w:p>
        </w:tc>
        <w:tc>
          <w:tcPr>
            <w:tcW w:w="5387" w:type="dxa"/>
            <w:shd w:val="clear" w:color="auto" w:fill="FFFFFF" w:themeFill="background1"/>
          </w:tcPr>
          <w:p w14:paraId="1365C45B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GAATTCGAGCTCGGTACC</w:t>
            </w:r>
          </w:p>
        </w:tc>
        <w:tc>
          <w:tcPr>
            <w:tcW w:w="3418" w:type="dxa"/>
            <w:shd w:val="clear" w:color="auto" w:fill="FFFFFF" w:themeFill="background1"/>
          </w:tcPr>
          <w:p w14:paraId="422A8630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pBG14f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 at:</w:t>
            </w:r>
          </w:p>
          <w:p w14:paraId="746AC2F0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Fwd pBG14f backbone</w:t>
            </w:r>
          </w:p>
        </w:tc>
      </w:tr>
      <w:tr w:rsidR="002416CA" w:rsidRPr="00DD0621" w14:paraId="22C17B7A" w14:textId="77777777" w:rsidTr="005E6B0B">
        <w:tc>
          <w:tcPr>
            <w:tcW w:w="817" w:type="dxa"/>
            <w:shd w:val="clear" w:color="auto" w:fill="FFFFFF" w:themeFill="background1"/>
          </w:tcPr>
          <w:p w14:paraId="38DDCC9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CL450</w:t>
            </w:r>
          </w:p>
        </w:tc>
        <w:tc>
          <w:tcPr>
            <w:tcW w:w="5387" w:type="dxa"/>
            <w:shd w:val="clear" w:color="auto" w:fill="FFFFFF" w:themeFill="background1"/>
          </w:tcPr>
          <w:p w14:paraId="2FFE9C04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CATGCTAAGGAGGTTTTCTAATGAGCCCGCCGAAGCCC</w:t>
            </w:r>
          </w:p>
        </w:tc>
        <w:tc>
          <w:tcPr>
            <w:tcW w:w="3418" w:type="dxa"/>
            <w:shd w:val="clear" w:color="auto" w:fill="FFFFFF" w:themeFill="background1"/>
          </w:tcPr>
          <w:p w14:paraId="55B4132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pBG14f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 at:</w:t>
            </w:r>
          </w:p>
          <w:p w14:paraId="784FA6DE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RsTAL</w:t>
            </w:r>
          </w:p>
        </w:tc>
      </w:tr>
      <w:tr w:rsidR="002416CA" w:rsidRPr="00DD0621" w14:paraId="0324010A" w14:textId="77777777" w:rsidTr="005E6B0B">
        <w:tc>
          <w:tcPr>
            <w:tcW w:w="817" w:type="dxa"/>
            <w:shd w:val="clear" w:color="auto" w:fill="FFFFFF" w:themeFill="background1"/>
          </w:tcPr>
          <w:p w14:paraId="73AAAF4A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CL445</w:t>
            </w:r>
          </w:p>
        </w:tc>
        <w:tc>
          <w:tcPr>
            <w:tcW w:w="5387" w:type="dxa"/>
            <w:shd w:val="clear" w:color="auto" w:fill="FFFFFF" w:themeFill="background1"/>
          </w:tcPr>
          <w:p w14:paraId="76139E05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CACACCTCCTTCTAGATCACACCGGCGACTGCTG</w:t>
            </w:r>
          </w:p>
        </w:tc>
        <w:tc>
          <w:tcPr>
            <w:tcW w:w="3418" w:type="dxa"/>
            <w:shd w:val="clear" w:color="auto" w:fill="FFFFFF" w:themeFill="background1"/>
          </w:tcPr>
          <w:p w14:paraId="69A214A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pBG14f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 at:</w:t>
            </w:r>
          </w:p>
          <w:p w14:paraId="09FE7D92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Rev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RsTAL</w:t>
            </w:r>
          </w:p>
        </w:tc>
      </w:tr>
      <w:tr w:rsidR="002416CA" w:rsidRPr="00DD0621" w14:paraId="10C9DD3F" w14:textId="77777777" w:rsidTr="005E6B0B">
        <w:tc>
          <w:tcPr>
            <w:tcW w:w="817" w:type="dxa"/>
            <w:shd w:val="clear" w:color="auto" w:fill="FFFFFF" w:themeFill="background1"/>
          </w:tcPr>
          <w:p w14:paraId="17489C8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CL446</w:t>
            </w:r>
          </w:p>
        </w:tc>
        <w:tc>
          <w:tcPr>
            <w:tcW w:w="5387" w:type="dxa"/>
            <w:shd w:val="clear" w:color="auto" w:fill="FFFFFF" w:themeFill="background1"/>
          </w:tcPr>
          <w:p w14:paraId="57AA7E60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GCCGGTGTGATCTAGAAGGAGGTGTGACCATGAAC</w:t>
            </w:r>
          </w:p>
        </w:tc>
        <w:tc>
          <w:tcPr>
            <w:tcW w:w="3418" w:type="dxa"/>
            <w:shd w:val="clear" w:color="auto" w:fill="FFFFFF" w:themeFill="background1"/>
          </w:tcPr>
          <w:p w14:paraId="42BF1FB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pBG14f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 at:</w:t>
            </w:r>
          </w:p>
          <w:p w14:paraId="3930661B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Fwd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aroG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-tyrA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</w:p>
        </w:tc>
      </w:tr>
      <w:tr w:rsidR="002416CA" w:rsidRPr="00DD0621" w14:paraId="68A448A8" w14:textId="77777777" w:rsidTr="005E6B0B">
        <w:tc>
          <w:tcPr>
            <w:tcW w:w="817" w:type="dxa"/>
            <w:shd w:val="clear" w:color="auto" w:fill="FFFFFF" w:themeFill="background1"/>
          </w:tcPr>
          <w:p w14:paraId="2B397FA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CL447</w:t>
            </w:r>
          </w:p>
        </w:tc>
        <w:tc>
          <w:tcPr>
            <w:tcW w:w="5387" w:type="dxa"/>
            <w:shd w:val="clear" w:color="auto" w:fill="FFFFFF" w:themeFill="background1"/>
          </w:tcPr>
          <w:p w14:paraId="57E2BAE6" w14:textId="77777777" w:rsidR="002416CA" w:rsidRPr="00DD0621" w:rsidRDefault="002416CA" w:rsidP="005E6B0B">
            <w:pPr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CGGGTACCGAGCTCGAATTCTTACTGGCGGTTGTCGTTGG</w:t>
            </w:r>
          </w:p>
        </w:tc>
        <w:tc>
          <w:tcPr>
            <w:tcW w:w="3418" w:type="dxa"/>
            <w:shd w:val="clear" w:color="auto" w:fill="FFFFFF" w:themeFill="background1"/>
          </w:tcPr>
          <w:p w14:paraId="3029013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Cloning pBG14f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Rs</w:t>
            </w:r>
            <w:r w:rsidRPr="00DD0621">
              <w:rPr>
                <w:rFonts w:asciiTheme="minorHAnsi" w:hAnsiTheme="minorHAnsi"/>
                <w:sz w:val="14"/>
                <w:szCs w:val="14"/>
              </w:rPr>
              <w:t>TAL at:</w:t>
            </w:r>
          </w:p>
          <w:p w14:paraId="302077E5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 xml:space="preserve">Rev 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aroG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  <w:r w:rsidRPr="00DD0621">
              <w:rPr>
                <w:rFonts w:asciiTheme="minorHAnsi" w:hAnsiTheme="minorHAnsi"/>
                <w:i/>
                <w:sz w:val="14"/>
                <w:szCs w:val="14"/>
              </w:rPr>
              <w:t>-tyrA</w:t>
            </w:r>
            <w:r w:rsidRPr="00DD0621">
              <w:rPr>
                <w:rFonts w:asciiTheme="minorHAnsi" w:hAnsiTheme="minorHAnsi"/>
                <w:i/>
                <w:sz w:val="14"/>
                <w:szCs w:val="14"/>
                <w:vertAlign w:val="superscript"/>
              </w:rPr>
              <w:t>fbr</w:t>
            </w:r>
          </w:p>
        </w:tc>
      </w:tr>
      <w:tr w:rsidR="002416CA" w:rsidRPr="00DD0621" w14:paraId="124F160D" w14:textId="77777777" w:rsidTr="005E6B0B">
        <w:tc>
          <w:tcPr>
            <w:tcW w:w="817" w:type="dxa"/>
            <w:shd w:val="clear" w:color="auto" w:fill="FFFFFF" w:themeFill="background1"/>
          </w:tcPr>
          <w:p w14:paraId="01844547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ARB6</w:t>
            </w:r>
          </w:p>
        </w:tc>
        <w:tc>
          <w:tcPr>
            <w:tcW w:w="5387" w:type="dxa"/>
            <w:shd w:val="clear" w:color="auto" w:fill="FFFFFF" w:themeFill="background1"/>
          </w:tcPr>
          <w:p w14:paraId="4A626C04" w14:textId="77777777" w:rsidR="002416CA" w:rsidRPr="00DD0621" w:rsidRDefault="002416CA" w:rsidP="005E6B0B">
            <w:pPr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GGCACGCGTCGACTAGTACNNNNNNNNNNACGCC</w:t>
            </w:r>
          </w:p>
        </w:tc>
        <w:tc>
          <w:tcPr>
            <w:tcW w:w="3418" w:type="dxa"/>
            <w:shd w:val="clear" w:color="auto" w:fill="FFFFFF" w:themeFill="background1"/>
          </w:tcPr>
          <w:p w14:paraId="3CD6AA4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Round 1 of arbitrary PCR</w:t>
            </w:r>
          </w:p>
        </w:tc>
      </w:tr>
      <w:tr w:rsidR="002416CA" w:rsidRPr="00DD0621" w14:paraId="0C3445E8" w14:textId="77777777" w:rsidTr="005E6B0B">
        <w:tc>
          <w:tcPr>
            <w:tcW w:w="817" w:type="dxa"/>
            <w:shd w:val="clear" w:color="auto" w:fill="FFFFFF" w:themeFill="background1"/>
          </w:tcPr>
          <w:p w14:paraId="7F0DA34C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ARB2</w:t>
            </w:r>
          </w:p>
        </w:tc>
        <w:tc>
          <w:tcPr>
            <w:tcW w:w="5387" w:type="dxa"/>
            <w:shd w:val="clear" w:color="auto" w:fill="FFFFFF" w:themeFill="background1"/>
          </w:tcPr>
          <w:p w14:paraId="493E8BC0" w14:textId="77777777" w:rsidR="002416CA" w:rsidRPr="00DD0621" w:rsidRDefault="002416CA" w:rsidP="005E6B0B">
            <w:pPr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GGCACGCGTCGACTAGTAC</w:t>
            </w:r>
          </w:p>
        </w:tc>
        <w:tc>
          <w:tcPr>
            <w:tcW w:w="3418" w:type="dxa"/>
            <w:shd w:val="clear" w:color="auto" w:fill="FFFFFF" w:themeFill="background1"/>
          </w:tcPr>
          <w:p w14:paraId="7F842960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Round 2 of arbitrary PCR</w:t>
            </w:r>
          </w:p>
        </w:tc>
      </w:tr>
      <w:tr w:rsidR="002416CA" w:rsidRPr="00DD0621" w14:paraId="52E36DBB" w14:textId="77777777" w:rsidTr="005263F4">
        <w:trPr>
          <w:trHeight w:val="544"/>
        </w:trPr>
        <w:tc>
          <w:tcPr>
            <w:tcW w:w="817" w:type="dxa"/>
            <w:shd w:val="clear" w:color="auto" w:fill="FFFFFF" w:themeFill="background1"/>
          </w:tcPr>
          <w:p w14:paraId="4C6A9CD6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pBAM-ME-I-Ext-R</w:t>
            </w:r>
          </w:p>
        </w:tc>
        <w:tc>
          <w:tcPr>
            <w:tcW w:w="5387" w:type="dxa"/>
            <w:shd w:val="clear" w:color="auto" w:fill="FFFFFF" w:themeFill="background1"/>
          </w:tcPr>
          <w:p w14:paraId="310FA97E" w14:textId="77777777" w:rsidR="002416CA" w:rsidRPr="00DD0621" w:rsidRDefault="002416CA" w:rsidP="005E6B0B">
            <w:pPr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CTCGTTTCACGCTGAATATGGCTC</w:t>
            </w:r>
          </w:p>
        </w:tc>
        <w:tc>
          <w:tcPr>
            <w:tcW w:w="3418" w:type="dxa"/>
            <w:shd w:val="clear" w:color="auto" w:fill="FFFFFF" w:themeFill="background1"/>
          </w:tcPr>
          <w:p w14:paraId="40E601E4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Round 1 of arbitrary PCR for pBAMD1-2</w:t>
            </w:r>
          </w:p>
        </w:tc>
      </w:tr>
      <w:tr w:rsidR="002416CA" w:rsidRPr="00DD0621" w14:paraId="06500A75" w14:textId="77777777" w:rsidTr="005263F4"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F579F8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pBAM-ME-I-Ext-R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551388" w14:textId="77777777" w:rsidR="002416CA" w:rsidRPr="00DD0621" w:rsidRDefault="002416CA" w:rsidP="005E6B0B">
            <w:pPr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CAGTTTTATTGTTCATGATGATATA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DB2CBD" w14:textId="77777777" w:rsidR="002416CA" w:rsidRPr="00DD0621" w:rsidRDefault="002416CA" w:rsidP="005E6B0B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DD0621">
              <w:rPr>
                <w:rFonts w:asciiTheme="minorHAnsi" w:hAnsiTheme="minorHAnsi"/>
                <w:sz w:val="14"/>
                <w:szCs w:val="14"/>
              </w:rPr>
              <w:t>Round 2 of arbitrary PCR for pBAMD1-2, sequencing</w:t>
            </w:r>
          </w:p>
        </w:tc>
      </w:tr>
    </w:tbl>
    <w:p w14:paraId="47ADDC08" w14:textId="77777777" w:rsidR="002416CA" w:rsidRDefault="002416CA" w:rsidP="002416CA">
      <w:pPr>
        <w:rPr>
          <w:rFonts w:cs="Times New Roman"/>
          <w:b/>
          <w:szCs w:val="24"/>
        </w:rPr>
      </w:pPr>
    </w:p>
    <w:p w14:paraId="73DEFB37" w14:textId="77777777" w:rsidR="002416CA" w:rsidRDefault="002416CA" w:rsidP="002416CA">
      <w:pPr>
        <w:rPr>
          <w:rFonts w:cs="Times New Roman"/>
          <w:b/>
          <w:szCs w:val="24"/>
        </w:rPr>
      </w:pPr>
    </w:p>
    <w:p w14:paraId="4C5864CA" w14:textId="77777777" w:rsidR="002416CA" w:rsidRDefault="002416CA" w:rsidP="002416CA">
      <w:pPr>
        <w:rPr>
          <w:rFonts w:cs="Times New Roman"/>
          <w:b/>
          <w:szCs w:val="24"/>
        </w:rPr>
      </w:pPr>
    </w:p>
    <w:p w14:paraId="761F844D" w14:textId="77777777" w:rsidR="002416CA" w:rsidRDefault="002416CA" w:rsidP="002416CA">
      <w:pPr>
        <w:rPr>
          <w:rFonts w:cs="Times New Roman"/>
          <w:b/>
          <w:szCs w:val="24"/>
        </w:rPr>
      </w:pPr>
    </w:p>
    <w:p w14:paraId="322385E5" w14:textId="77777777" w:rsidR="002416CA" w:rsidRDefault="002416CA" w:rsidP="002416CA">
      <w:pPr>
        <w:rPr>
          <w:rFonts w:cs="Times New Roman"/>
          <w:b/>
          <w:szCs w:val="24"/>
        </w:rPr>
      </w:pPr>
      <w:bookmarkStart w:id="0" w:name="_GoBack"/>
    </w:p>
    <w:bookmarkEnd w:id="0"/>
    <w:p w14:paraId="17D468DA" w14:textId="77777777" w:rsidR="002416CA" w:rsidRDefault="002416CA" w:rsidP="002416CA">
      <w:pPr>
        <w:rPr>
          <w:rFonts w:cs="Times New Roman"/>
          <w:b/>
          <w:szCs w:val="24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D47AB12" wp14:editId="717AC4DA">
            <wp:simplePos x="0" y="0"/>
            <wp:positionH relativeFrom="column">
              <wp:posOffset>-66040</wp:posOffset>
            </wp:positionH>
            <wp:positionV relativeFrom="paragraph">
              <wp:posOffset>610870</wp:posOffset>
            </wp:positionV>
            <wp:extent cx="5972810" cy="2747645"/>
            <wp:effectExtent l="0" t="0" r="0" b="0"/>
            <wp:wrapTight wrapText="bothSides">
              <wp:wrapPolygon edited="0">
                <wp:start x="620" y="150"/>
                <wp:lineTo x="620" y="1048"/>
                <wp:lineTo x="2756" y="2845"/>
                <wp:lineTo x="2618" y="2845"/>
                <wp:lineTo x="2549" y="3145"/>
                <wp:lineTo x="2893" y="5242"/>
                <wp:lineTo x="2480" y="6140"/>
                <wp:lineTo x="2687" y="6440"/>
                <wp:lineTo x="12194" y="7638"/>
                <wp:lineTo x="689" y="7638"/>
                <wp:lineTo x="551" y="8386"/>
                <wp:lineTo x="2825" y="10034"/>
                <wp:lineTo x="2136" y="10034"/>
                <wp:lineTo x="2342" y="12430"/>
                <wp:lineTo x="551" y="14826"/>
                <wp:lineTo x="1171" y="17222"/>
                <wp:lineTo x="1240" y="17222"/>
                <wp:lineTo x="551" y="17671"/>
                <wp:lineTo x="620" y="19618"/>
                <wp:lineTo x="138" y="20667"/>
                <wp:lineTo x="344" y="20966"/>
                <wp:lineTo x="20461" y="21266"/>
                <wp:lineTo x="20737" y="21266"/>
                <wp:lineTo x="20805" y="20966"/>
                <wp:lineTo x="21494" y="19618"/>
                <wp:lineTo x="21494" y="17671"/>
                <wp:lineTo x="20943" y="17222"/>
                <wp:lineTo x="21012" y="16024"/>
                <wp:lineTo x="12194" y="14976"/>
                <wp:lineTo x="6820" y="14826"/>
                <wp:lineTo x="19359" y="13179"/>
                <wp:lineTo x="19290" y="12430"/>
                <wp:lineTo x="19565" y="11531"/>
                <wp:lineTo x="19703" y="10034"/>
                <wp:lineTo x="19703" y="9584"/>
                <wp:lineTo x="12676" y="7638"/>
                <wp:lineTo x="14812" y="7638"/>
                <wp:lineTo x="18670" y="6140"/>
                <wp:lineTo x="18601" y="5242"/>
                <wp:lineTo x="19290" y="3594"/>
                <wp:lineTo x="19290" y="3145"/>
                <wp:lineTo x="18463" y="2845"/>
                <wp:lineTo x="18532" y="1348"/>
                <wp:lineTo x="12263" y="449"/>
                <wp:lineTo x="1791" y="150"/>
                <wp:lineTo x="620" y="15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 integration new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731AF" w14:textId="77777777" w:rsidR="002416CA" w:rsidRPr="002416CA" w:rsidRDefault="002416CA" w:rsidP="002416CA">
      <w:pPr>
        <w:rPr>
          <w:rFonts w:cs="Times New Roman"/>
          <w:szCs w:val="24"/>
        </w:rPr>
      </w:pPr>
    </w:p>
    <w:p w14:paraId="56C9F325" w14:textId="77777777" w:rsidR="002416CA" w:rsidRPr="002416CA" w:rsidRDefault="002416CA" w:rsidP="002416CA">
      <w:pPr>
        <w:rPr>
          <w:rFonts w:cs="Times New Roman"/>
          <w:szCs w:val="24"/>
        </w:rPr>
      </w:pPr>
    </w:p>
    <w:p w14:paraId="1C81B3DA" w14:textId="77777777" w:rsidR="002416CA" w:rsidRPr="002416CA" w:rsidRDefault="002416CA" w:rsidP="002416CA">
      <w:pPr>
        <w:rPr>
          <w:rFonts w:cs="Times New Roman"/>
          <w:szCs w:val="24"/>
        </w:rPr>
      </w:pPr>
    </w:p>
    <w:p w14:paraId="36DD6AC4" w14:textId="77777777" w:rsidR="002416CA" w:rsidRPr="002416CA" w:rsidRDefault="002416CA" w:rsidP="002416CA">
      <w:pPr>
        <w:rPr>
          <w:rFonts w:cs="Times New Roman"/>
          <w:szCs w:val="24"/>
        </w:rPr>
      </w:pPr>
    </w:p>
    <w:p w14:paraId="6755C05C" w14:textId="77777777" w:rsidR="002416CA" w:rsidRPr="002416CA" w:rsidRDefault="002416CA" w:rsidP="002416CA">
      <w:pPr>
        <w:rPr>
          <w:rFonts w:cs="Times New Roman"/>
          <w:szCs w:val="24"/>
        </w:rPr>
      </w:pPr>
    </w:p>
    <w:p w14:paraId="5FC17D7C" w14:textId="77777777" w:rsidR="002416CA" w:rsidRPr="002416CA" w:rsidRDefault="002416CA" w:rsidP="002416CA">
      <w:pPr>
        <w:rPr>
          <w:rFonts w:cs="Times New Roman"/>
          <w:szCs w:val="24"/>
        </w:rPr>
      </w:pPr>
    </w:p>
    <w:p w14:paraId="1CF7E5C0" w14:textId="77777777" w:rsidR="002416CA" w:rsidRPr="002416CA" w:rsidRDefault="002416CA" w:rsidP="002416CA">
      <w:pPr>
        <w:rPr>
          <w:rFonts w:cs="Times New Roman"/>
          <w:szCs w:val="24"/>
        </w:rPr>
      </w:pPr>
    </w:p>
    <w:p w14:paraId="6D35B935" w14:textId="77777777" w:rsidR="002416CA" w:rsidRPr="002416CA" w:rsidRDefault="002416CA" w:rsidP="002416CA">
      <w:pPr>
        <w:rPr>
          <w:rFonts w:cs="Times New Roman"/>
          <w:szCs w:val="24"/>
        </w:rPr>
      </w:pPr>
    </w:p>
    <w:p w14:paraId="410F2AE1" w14:textId="77777777" w:rsidR="002416CA" w:rsidRPr="002416CA" w:rsidRDefault="002416CA" w:rsidP="002416CA">
      <w:pPr>
        <w:rPr>
          <w:rFonts w:cs="Times New Roman"/>
          <w:szCs w:val="24"/>
        </w:rPr>
      </w:pPr>
    </w:p>
    <w:p w14:paraId="7DECC0B1" w14:textId="77777777" w:rsidR="002416CA" w:rsidRDefault="002416CA" w:rsidP="002416CA">
      <w:pPr>
        <w:rPr>
          <w:rFonts w:cs="Times New Roman"/>
          <w:szCs w:val="24"/>
        </w:rPr>
      </w:pPr>
    </w:p>
    <w:p w14:paraId="7EA94706" w14:textId="77777777" w:rsidR="002416CA" w:rsidRDefault="002416CA" w:rsidP="002416CA">
      <w:pPr>
        <w:jc w:val="both"/>
        <w:rPr>
          <w:rFonts w:cs="Times New Roman"/>
          <w:i/>
          <w:szCs w:val="24"/>
        </w:rPr>
      </w:pPr>
      <w:r w:rsidRPr="00DA6047">
        <w:rPr>
          <w:rFonts w:cs="Times New Roman"/>
          <w:b/>
          <w:szCs w:val="24"/>
        </w:rPr>
        <w:t xml:space="preserve">Figure S1: Integration sites of the ferulic genes. </w:t>
      </w:r>
      <w:r w:rsidRPr="00DA6047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o</w:t>
      </w:r>
      <w:r w:rsidRPr="00DA6047">
        <w:rPr>
          <w:rFonts w:cs="Times New Roman"/>
          <w:szCs w:val="24"/>
        </w:rPr>
        <w:t xml:space="preserve">peron was amplified from the genome of </w:t>
      </w:r>
      <w:r w:rsidRPr="00DA6047">
        <w:rPr>
          <w:rFonts w:cs="Times New Roman"/>
          <w:i/>
          <w:szCs w:val="24"/>
        </w:rPr>
        <w:t xml:space="preserve">P. putida </w:t>
      </w:r>
      <w:r w:rsidRPr="00DA6047">
        <w:rPr>
          <w:rFonts w:cs="Times New Roman"/>
          <w:szCs w:val="24"/>
        </w:rPr>
        <w:t xml:space="preserve">S12 and cloned into the pBELK mini-transposon vector. Tips of gene boxes indicate gene </w:t>
      </w:r>
      <w:proofErr w:type="gramStart"/>
      <w:r w:rsidRPr="00DA6047">
        <w:rPr>
          <w:rFonts w:cs="Times New Roman"/>
          <w:szCs w:val="24"/>
        </w:rPr>
        <w:t>orientation,</w:t>
      </w:r>
      <w:proofErr w:type="gramEnd"/>
      <w:r w:rsidRPr="00DA6047">
        <w:rPr>
          <w:rFonts w:cs="Times New Roman"/>
          <w:szCs w:val="24"/>
        </w:rPr>
        <w:t xml:space="preserve"> numbers indicate chromosomal location (bp). Genes are not drawn to scale. PVLB_16205, plug domain of the TonB-dependent receptor. PVLB_20680, SAM protein. PVLB_25350, sensory box protein. PVLB_16200, NAD(P)H-dependent glycerol-3-phosphate dehydrogenase. PVLB_16210, putative ABC transporter substrate-binding protein. PVLB_16215, integral membrane sensor hybrid histidine kinase. PVLB_20670, XRE family transcriptional regulator. PVLB_20675, type IV pilus biogenesis/stability protein PilW. PVLB_20685, multifunctional nucleoside diphosphate kinase. PVLB_25340, RipR family transcriptional regulator. PVLB_25345, glucose-6-phosphate 1-dehydrogenase. PVLB_23555, DNA-dependent helicase II. PVLB_25360, hypothetical protein. </w:t>
      </w:r>
      <w:r w:rsidRPr="00DA6047">
        <w:rPr>
          <w:rFonts w:cs="Times New Roman"/>
          <w:i/>
          <w:szCs w:val="24"/>
        </w:rPr>
        <w:t>lacI</w:t>
      </w:r>
      <w:r w:rsidRPr="00DA6047">
        <w:rPr>
          <w:rFonts w:cs="Times New Roman"/>
          <w:i/>
          <w:szCs w:val="24"/>
          <w:vertAlign w:val="superscript"/>
        </w:rPr>
        <w:t>q</w:t>
      </w:r>
      <w:r w:rsidRPr="00DA6047">
        <w:rPr>
          <w:rFonts w:cs="Times New Roman"/>
          <w:i/>
          <w:szCs w:val="24"/>
        </w:rPr>
        <w:t xml:space="preserve">, LacI </w:t>
      </w:r>
      <w:r w:rsidRPr="00DA6047">
        <w:rPr>
          <w:rFonts w:cs="Times New Roman"/>
          <w:szCs w:val="24"/>
        </w:rPr>
        <w:t xml:space="preserve">repressor gene and </w:t>
      </w:r>
      <w:r>
        <w:rPr>
          <w:rFonts w:cs="Times New Roman"/>
          <w:szCs w:val="24"/>
        </w:rPr>
        <w:t>P</w:t>
      </w:r>
      <w:r w:rsidRPr="009C7D8B">
        <w:rPr>
          <w:rFonts w:cs="Times New Roman"/>
          <w:szCs w:val="24"/>
          <w:vertAlign w:val="subscript"/>
        </w:rPr>
        <w:t>trc</w:t>
      </w:r>
      <w:r w:rsidRPr="00DA6047">
        <w:rPr>
          <w:rFonts w:cs="Times New Roman"/>
          <w:szCs w:val="24"/>
        </w:rPr>
        <w:t xml:space="preserve"> promoter</w:t>
      </w:r>
      <w:r w:rsidRPr="00DA6047">
        <w:rPr>
          <w:rFonts w:cs="Times New Roman"/>
          <w:i/>
          <w:szCs w:val="24"/>
        </w:rPr>
        <w:t>.</w:t>
      </w:r>
    </w:p>
    <w:p w14:paraId="3F16B3C8" w14:textId="77777777" w:rsidR="0019455D" w:rsidRDefault="0019455D" w:rsidP="002416CA">
      <w:pPr>
        <w:jc w:val="both"/>
        <w:rPr>
          <w:rFonts w:cs="Times New Roman"/>
          <w:i/>
          <w:szCs w:val="24"/>
        </w:rPr>
      </w:pPr>
    </w:p>
    <w:p w14:paraId="64FBCA35" w14:textId="77777777" w:rsidR="0019455D" w:rsidRDefault="0019455D" w:rsidP="002416CA">
      <w:pPr>
        <w:jc w:val="both"/>
        <w:rPr>
          <w:rFonts w:cs="Times New Roman"/>
          <w:i/>
          <w:szCs w:val="24"/>
        </w:rPr>
      </w:pPr>
    </w:p>
    <w:p w14:paraId="2A894931" w14:textId="77777777" w:rsidR="0019455D" w:rsidRDefault="0019455D" w:rsidP="002416CA">
      <w:pPr>
        <w:jc w:val="both"/>
        <w:rPr>
          <w:rFonts w:cs="Times New Roman"/>
          <w:i/>
          <w:szCs w:val="24"/>
        </w:rPr>
      </w:pPr>
    </w:p>
    <w:p w14:paraId="6FC9B2E4" w14:textId="77777777" w:rsidR="0019455D" w:rsidRDefault="0019455D" w:rsidP="002416CA">
      <w:pPr>
        <w:jc w:val="both"/>
        <w:rPr>
          <w:rFonts w:cs="Times New Roman"/>
          <w:i/>
          <w:szCs w:val="24"/>
        </w:rPr>
      </w:pPr>
    </w:p>
    <w:p w14:paraId="27E0C9B8" w14:textId="77777777" w:rsidR="0019455D" w:rsidRDefault="0019455D" w:rsidP="002416CA">
      <w:pPr>
        <w:jc w:val="both"/>
        <w:rPr>
          <w:rFonts w:cs="Times New Roman"/>
          <w:i/>
          <w:szCs w:val="24"/>
        </w:rPr>
      </w:pPr>
    </w:p>
    <w:p w14:paraId="75A7591A" w14:textId="77777777" w:rsidR="0019455D" w:rsidRDefault="0019455D" w:rsidP="002416CA">
      <w:pPr>
        <w:jc w:val="both"/>
        <w:rPr>
          <w:rFonts w:cs="Times New Roman"/>
          <w:i/>
          <w:szCs w:val="24"/>
        </w:rPr>
      </w:pPr>
    </w:p>
    <w:p w14:paraId="301242AB" w14:textId="77777777" w:rsidR="0019455D" w:rsidRDefault="0019455D" w:rsidP="002416CA">
      <w:pPr>
        <w:jc w:val="both"/>
        <w:rPr>
          <w:rFonts w:cs="Times New Roman"/>
          <w:i/>
          <w:szCs w:val="24"/>
        </w:rPr>
      </w:pPr>
    </w:p>
    <w:p w14:paraId="4794564A" w14:textId="77777777" w:rsidR="0019455D" w:rsidRDefault="0019455D" w:rsidP="002416CA">
      <w:pPr>
        <w:jc w:val="both"/>
        <w:rPr>
          <w:rFonts w:cs="Times New Roman"/>
          <w:i/>
          <w:szCs w:val="24"/>
        </w:rPr>
      </w:pPr>
    </w:p>
    <w:p w14:paraId="20BF2941" w14:textId="77777777" w:rsidR="0019455D" w:rsidRDefault="0019455D" w:rsidP="002416CA">
      <w:pPr>
        <w:jc w:val="both"/>
        <w:rPr>
          <w:rFonts w:cs="Times New Roman"/>
          <w:i/>
          <w:szCs w:val="24"/>
        </w:rPr>
      </w:pPr>
    </w:p>
    <w:p w14:paraId="609E6A51" w14:textId="77777777" w:rsidR="0019455D" w:rsidRPr="00DA6047" w:rsidRDefault="0019455D" w:rsidP="002416CA">
      <w:pPr>
        <w:jc w:val="both"/>
        <w:rPr>
          <w:rFonts w:cs="Times New Roman"/>
          <w:i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DDECE05" wp14:editId="37923BCE">
            <wp:simplePos x="0" y="0"/>
            <wp:positionH relativeFrom="column">
              <wp:posOffset>1828165</wp:posOffset>
            </wp:positionH>
            <wp:positionV relativeFrom="paragraph">
              <wp:posOffset>153670</wp:posOffset>
            </wp:positionV>
            <wp:extent cx="2856230" cy="5259070"/>
            <wp:effectExtent l="0" t="0" r="1270" b="0"/>
            <wp:wrapTight wrapText="bothSides">
              <wp:wrapPolygon edited="0">
                <wp:start x="0" y="0"/>
                <wp:lineTo x="0" y="21517"/>
                <wp:lineTo x="21466" y="21517"/>
                <wp:lineTo x="2146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2 final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525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19F1C" w14:textId="77777777" w:rsidR="00960ECA" w:rsidRDefault="00960ECA" w:rsidP="002416CA">
      <w:pPr>
        <w:rPr>
          <w:rFonts w:cs="Times New Roman"/>
          <w:szCs w:val="24"/>
        </w:rPr>
      </w:pPr>
    </w:p>
    <w:p w14:paraId="1421CE6A" w14:textId="77777777" w:rsidR="00960ECA" w:rsidRPr="00960ECA" w:rsidRDefault="00960ECA" w:rsidP="00960ECA">
      <w:pPr>
        <w:rPr>
          <w:rFonts w:cs="Times New Roman"/>
          <w:szCs w:val="24"/>
        </w:rPr>
      </w:pPr>
    </w:p>
    <w:p w14:paraId="6FF878CB" w14:textId="77777777" w:rsidR="00960ECA" w:rsidRPr="00960ECA" w:rsidRDefault="00960ECA" w:rsidP="00960ECA">
      <w:pPr>
        <w:rPr>
          <w:rFonts w:cs="Times New Roman"/>
          <w:szCs w:val="24"/>
        </w:rPr>
      </w:pPr>
    </w:p>
    <w:p w14:paraId="2A3EFE1B" w14:textId="77777777" w:rsidR="00960ECA" w:rsidRPr="00960ECA" w:rsidRDefault="00960ECA" w:rsidP="00960ECA">
      <w:pPr>
        <w:rPr>
          <w:rFonts w:cs="Times New Roman"/>
          <w:szCs w:val="24"/>
        </w:rPr>
      </w:pPr>
    </w:p>
    <w:p w14:paraId="4DA71D1C" w14:textId="77777777" w:rsidR="00960ECA" w:rsidRPr="00960ECA" w:rsidRDefault="00960ECA" w:rsidP="00960ECA">
      <w:pPr>
        <w:rPr>
          <w:rFonts w:cs="Times New Roman"/>
          <w:szCs w:val="24"/>
        </w:rPr>
      </w:pPr>
    </w:p>
    <w:p w14:paraId="1F14AA11" w14:textId="77777777" w:rsidR="00960ECA" w:rsidRPr="00960ECA" w:rsidRDefault="00960ECA" w:rsidP="00960ECA">
      <w:pPr>
        <w:rPr>
          <w:rFonts w:cs="Times New Roman"/>
          <w:szCs w:val="24"/>
        </w:rPr>
      </w:pPr>
    </w:p>
    <w:p w14:paraId="76CD216B" w14:textId="77777777" w:rsidR="00960ECA" w:rsidRPr="00960ECA" w:rsidRDefault="00960ECA" w:rsidP="00960ECA">
      <w:pPr>
        <w:rPr>
          <w:rFonts w:cs="Times New Roman"/>
          <w:szCs w:val="24"/>
        </w:rPr>
      </w:pPr>
    </w:p>
    <w:p w14:paraId="3687FE82" w14:textId="77777777" w:rsidR="00960ECA" w:rsidRPr="00960ECA" w:rsidRDefault="00960ECA" w:rsidP="00960ECA">
      <w:pPr>
        <w:rPr>
          <w:rFonts w:cs="Times New Roman"/>
          <w:szCs w:val="24"/>
        </w:rPr>
      </w:pPr>
    </w:p>
    <w:p w14:paraId="1A3B85CA" w14:textId="77777777" w:rsidR="00960ECA" w:rsidRDefault="00960ECA" w:rsidP="00960ECA">
      <w:pPr>
        <w:rPr>
          <w:rFonts w:cs="Times New Roman"/>
          <w:szCs w:val="24"/>
        </w:rPr>
      </w:pPr>
    </w:p>
    <w:p w14:paraId="78885193" w14:textId="77777777" w:rsidR="00960ECA" w:rsidRDefault="00960ECA" w:rsidP="00960ECA">
      <w:pPr>
        <w:rPr>
          <w:rFonts w:cs="Times New Roman"/>
          <w:szCs w:val="24"/>
        </w:rPr>
      </w:pPr>
    </w:p>
    <w:p w14:paraId="20AE6147" w14:textId="77777777" w:rsidR="00960ECA" w:rsidRDefault="00960ECA" w:rsidP="00960ECA">
      <w:pPr>
        <w:rPr>
          <w:rFonts w:cs="Times New Roman"/>
          <w:szCs w:val="24"/>
        </w:rPr>
      </w:pPr>
    </w:p>
    <w:p w14:paraId="5CD6916C" w14:textId="77777777" w:rsidR="00960ECA" w:rsidRDefault="00960ECA" w:rsidP="00960ECA">
      <w:pPr>
        <w:rPr>
          <w:rFonts w:cs="Times New Roman"/>
          <w:szCs w:val="24"/>
        </w:rPr>
      </w:pPr>
    </w:p>
    <w:p w14:paraId="2E95B1A7" w14:textId="77777777" w:rsidR="00960ECA" w:rsidRDefault="00960ECA" w:rsidP="00960ECA">
      <w:pPr>
        <w:rPr>
          <w:rFonts w:cs="Times New Roman"/>
          <w:szCs w:val="24"/>
        </w:rPr>
      </w:pPr>
    </w:p>
    <w:p w14:paraId="3FCD3034" w14:textId="77777777" w:rsidR="00960ECA" w:rsidRDefault="00960ECA" w:rsidP="00960ECA">
      <w:pPr>
        <w:rPr>
          <w:rFonts w:cs="Times New Roman"/>
          <w:szCs w:val="24"/>
        </w:rPr>
      </w:pPr>
    </w:p>
    <w:p w14:paraId="3DBF213E" w14:textId="77777777" w:rsidR="00960ECA" w:rsidRDefault="00960ECA" w:rsidP="00960ECA">
      <w:pPr>
        <w:rPr>
          <w:rFonts w:cs="Times New Roman"/>
          <w:szCs w:val="24"/>
        </w:rPr>
      </w:pPr>
    </w:p>
    <w:p w14:paraId="686B2602" w14:textId="77777777" w:rsidR="00960ECA" w:rsidRDefault="00960ECA" w:rsidP="00960ECA">
      <w:pPr>
        <w:rPr>
          <w:rFonts w:cs="Times New Roman"/>
          <w:szCs w:val="24"/>
        </w:rPr>
      </w:pPr>
    </w:p>
    <w:p w14:paraId="719DF670" w14:textId="77777777" w:rsidR="00960ECA" w:rsidRPr="00960ECA" w:rsidRDefault="00960ECA" w:rsidP="00960ECA">
      <w:pPr>
        <w:rPr>
          <w:rFonts w:cs="Times New Roman"/>
          <w:szCs w:val="24"/>
        </w:rPr>
      </w:pPr>
    </w:p>
    <w:p w14:paraId="54040D1D" w14:textId="77777777" w:rsidR="00960ECA" w:rsidRDefault="00960ECA" w:rsidP="00960ECA">
      <w:pPr>
        <w:rPr>
          <w:rFonts w:cs="Times New Roman"/>
          <w:szCs w:val="24"/>
        </w:rPr>
      </w:pPr>
    </w:p>
    <w:p w14:paraId="3A77F710" w14:textId="77777777" w:rsidR="00960ECA" w:rsidRPr="00DA6047" w:rsidRDefault="00960ECA" w:rsidP="00960ECA">
      <w:pPr>
        <w:jc w:val="both"/>
        <w:rPr>
          <w:rFonts w:cs="Times New Roman"/>
          <w:szCs w:val="24"/>
        </w:rPr>
      </w:pPr>
      <w:r w:rsidRPr="00DA6047">
        <w:rPr>
          <w:rFonts w:cs="Times New Roman"/>
          <w:b/>
          <w:szCs w:val="24"/>
        </w:rPr>
        <w:t xml:space="preserve">Figure S2: Investigation of 4-hydroxybenzoate production in </w:t>
      </w:r>
      <w:r w:rsidRPr="00DA6047">
        <w:rPr>
          <w:rFonts w:cs="Times New Roman"/>
          <w:b/>
          <w:i/>
          <w:szCs w:val="24"/>
        </w:rPr>
        <w:t>P. taiwanensis</w:t>
      </w:r>
      <w:r w:rsidRPr="00DA6047">
        <w:rPr>
          <w:rFonts w:cs="Times New Roman"/>
          <w:b/>
          <w:szCs w:val="24"/>
        </w:rPr>
        <w:t xml:space="preserve"> VLB120 CL3 deficient for catabolite repression regulators. </w:t>
      </w:r>
      <w:r w:rsidRPr="00DA6047">
        <w:rPr>
          <w:rFonts w:cs="Times New Roman"/>
          <w:szCs w:val="24"/>
        </w:rPr>
        <w:t xml:space="preserve">Cultivations of </w:t>
      </w:r>
      <w:r w:rsidRPr="00DA6047">
        <w:rPr>
          <w:rFonts w:cs="Times New Roman"/>
          <w:i/>
          <w:szCs w:val="24"/>
        </w:rPr>
        <w:t xml:space="preserve">P. taiwanensis </w:t>
      </w:r>
      <w:r w:rsidRPr="00DA6047">
        <w:rPr>
          <w:rFonts w:cs="Times New Roman"/>
          <w:szCs w:val="24"/>
        </w:rPr>
        <w:t>VLB120 CL3 (</w:t>
      </w:r>
      <w:r w:rsidR="00D74AEF">
        <w:rPr>
          <w:rFonts w:cs="Times New Roman"/>
          <w:b/>
          <w:szCs w:val="24"/>
        </w:rPr>
        <w:t>A</w:t>
      </w:r>
      <w:r w:rsidRPr="00DA6047">
        <w:rPr>
          <w:rFonts w:cs="Times New Roman"/>
          <w:szCs w:val="24"/>
        </w:rPr>
        <w:t xml:space="preserve">), </w:t>
      </w:r>
      <w:r w:rsidRPr="00DA6047">
        <w:rPr>
          <w:rFonts w:cs="Times New Roman"/>
          <w:i/>
          <w:szCs w:val="24"/>
        </w:rPr>
        <w:t xml:space="preserve">P. taiwanensis </w:t>
      </w:r>
      <w:r w:rsidRPr="00DA6047">
        <w:rPr>
          <w:rFonts w:cs="Times New Roman"/>
          <w:szCs w:val="24"/>
        </w:rPr>
        <w:t>VLB120 CL3 Δ</w:t>
      </w:r>
      <w:r>
        <w:rPr>
          <w:rFonts w:cs="Times New Roman"/>
          <w:i/>
          <w:szCs w:val="24"/>
        </w:rPr>
        <w:t>crc</w:t>
      </w:r>
      <w:r w:rsidRPr="00DA6047">
        <w:rPr>
          <w:rFonts w:cs="Times New Roman"/>
          <w:szCs w:val="24"/>
        </w:rPr>
        <w:t xml:space="preserve"> (</w:t>
      </w:r>
      <w:r w:rsidR="00D74AEF">
        <w:rPr>
          <w:rFonts w:cs="Times New Roman"/>
          <w:b/>
          <w:szCs w:val="24"/>
        </w:rPr>
        <w:t>A</w:t>
      </w:r>
      <w:r w:rsidRPr="00DA6047">
        <w:rPr>
          <w:rFonts w:cs="Times New Roman"/>
          <w:szCs w:val="24"/>
        </w:rPr>
        <w:t xml:space="preserve">) and </w:t>
      </w:r>
      <w:r w:rsidRPr="00DA6047">
        <w:rPr>
          <w:rFonts w:cs="Times New Roman"/>
          <w:i/>
          <w:szCs w:val="24"/>
        </w:rPr>
        <w:t xml:space="preserve">P. taiwanensis </w:t>
      </w:r>
      <w:r w:rsidRPr="00DA6047">
        <w:rPr>
          <w:rFonts w:cs="Times New Roman"/>
          <w:szCs w:val="24"/>
        </w:rPr>
        <w:t>VLB120 CL3 Δ</w:t>
      </w:r>
      <w:r>
        <w:rPr>
          <w:rFonts w:cs="Times New Roman"/>
          <w:i/>
          <w:szCs w:val="24"/>
        </w:rPr>
        <w:t>h</w:t>
      </w:r>
      <w:r w:rsidRPr="00DA6047">
        <w:rPr>
          <w:rFonts w:cs="Times New Roman"/>
          <w:i/>
          <w:szCs w:val="24"/>
        </w:rPr>
        <w:t>fq</w:t>
      </w:r>
      <w:r w:rsidRPr="00DA6047">
        <w:rPr>
          <w:rFonts w:cs="Times New Roman"/>
          <w:szCs w:val="24"/>
        </w:rPr>
        <w:t xml:space="preserve"> (</w:t>
      </w:r>
      <w:r w:rsidR="00D74AEF">
        <w:rPr>
          <w:rFonts w:cs="Times New Roman"/>
          <w:b/>
          <w:szCs w:val="24"/>
        </w:rPr>
        <w:t>C</w:t>
      </w:r>
      <w:r w:rsidRPr="00DA6047">
        <w:rPr>
          <w:rFonts w:cs="Times New Roman"/>
          <w:szCs w:val="24"/>
        </w:rPr>
        <w:t xml:space="preserve">) were carried out in MSM containing 20 mM glucose as a sole carbon source in 24-well System Duetz plates at 30 °C and 300 rpm. Expression of the ferulic operon was induced with 0.2 mM IPTG. Data of </w:t>
      </w:r>
      <w:r>
        <w:rPr>
          <w:rFonts w:cs="Times New Roman"/>
          <w:szCs w:val="24"/>
        </w:rPr>
        <w:t>biomass</w:t>
      </w:r>
      <w:r w:rsidRPr="00DA6047">
        <w:rPr>
          <w:rFonts w:cs="Times New Roman"/>
          <w:szCs w:val="24"/>
        </w:rPr>
        <w:t xml:space="preserve"> (circles), 4-hydroxybenzoate (squares), tyrosine (triangles) and </w:t>
      </w:r>
      <w:r w:rsidRPr="00DA6047">
        <w:rPr>
          <w:rFonts w:cs="Times New Roman"/>
          <w:i/>
          <w:szCs w:val="24"/>
        </w:rPr>
        <w:t>trans-</w:t>
      </w:r>
      <w:r w:rsidRPr="00DA6047">
        <w:rPr>
          <w:rFonts w:cs="Times New Roman"/>
          <w:szCs w:val="24"/>
        </w:rPr>
        <w:t>cinnamate (inverted triangles) are shown. Error bars indicate standard errors of the mean.</w:t>
      </w:r>
    </w:p>
    <w:p w14:paraId="274DFF60" w14:textId="77777777" w:rsidR="002416CA" w:rsidRDefault="002416CA" w:rsidP="00960ECA">
      <w:pPr>
        <w:jc w:val="center"/>
        <w:rPr>
          <w:rFonts w:cs="Times New Roman"/>
          <w:szCs w:val="24"/>
        </w:rPr>
      </w:pPr>
    </w:p>
    <w:p w14:paraId="764AC230" w14:textId="77777777" w:rsidR="001B7A7D" w:rsidRDefault="001B7A7D" w:rsidP="00960ECA">
      <w:pPr>
        <w:jc w:val="center"/>
        <w:rPr>
          <w:rFonts w:cs="Times New Roman"/>
          <w:szCs w:val="24"/>
        </w:rPr>
      </w:pPr>
    </w:p>
    <w:p w14:paraId="2D08B41C" w14:textId="77777777" w:rsidR="001B7A7D" w:rsidRDefault="001B7A7D" w:rsidP="00960ECA">
      <w:pPr>
        <w:jc w:val="center"/>
        <w:rPr>
          <w:rFonts w:cs="Times New Roman"/>
          <w:szCs w:val="24"/>
        </w:rPr>
      </w:pPr>
    </w:p>
    <w:p w14:paraId="41F255A3" w14:textId="77777777" w:rsidR="001B7A7D" w:rsidRPr="00DA6047" w:rsidRDefault="001B7A7D" w:rsidP="001B7A7D">
      <w:pPr>
        <w:rPr>
          <w:rFonts w:cs="Times New Roman"/>
          <w:b/>
          <w:szCs w:val="24"/>
        </w:rPr>
      </w:pPr>
      <w:r w:rsidRPr="00DA6047">
        <w:rPr>
          <w:rFonts w:cs="Times New Roman"/>
          <w:b/>
          <w:szCs w:val="24"/>
        </w:rPr>
        <w:lastRenderedPageBreak/>
        <w:t>Codon-optimized genes</w:t>
      </w:r>
    </w:p>
    <w:p w14:paraId="08CC224A" w14:textId="77777777" w:rsidR="001B7A7D" w:rsidRDefault="001B7A7D" w:rsidP="001B7A7D">
      <w:pPr>
        <w:contextualSpacing/>
        <w:rPr>
          <w:rFonts w:cs="Times New Roman"/>
          <w:i/>
          <w:szCs w:val="24"/>
          <w:u w:val="single"/>
        </w:rPr>
      </w:pPr>
      <w:r w:rsidRPr="00A3655C">
        <w:rPr>
          <w:rFonts w:cs="Times New Roman"/>
          <w:i/>
          <w:szCs w:val="24"/>
          <w:u w:val="single"/>
        </w:rPr>
        <w:t>RsTAL</w:t>
      </w:r>
    </w:p>
    <w:p w14:paraId="1A4C1CB8" w14:textId="77777777" w:rsidR="00170C58" w:rsidRPr="00A3655C" w:rsidRDefault="00170C58" w:rsidP="001B7A7D">
      <w:pPr>
        <w:contextualSpacing/>
        <w:rPr>
          <w:rFonts w:cs="Times New Roman"/>
          <w:i/>
          <w:szCs w:val="24"/>
          <w:u w:val="single"/>
        </w:rPr>
      </w:pPr>
    </w:p>
    <w:p w14:paraId="74F67C48" w14:textId="77777777" w:rsidR="001B7A7D" w:rsidRPr="00DB46F4" w:rsidRDefault="001B7A7D" w:rsidP="001B7A7D">
      <w:pPr>
        <w:contextualSpacing/>
        <w:rPr>
          <w:rFonts w:cs="Times New Roman"/>
          <w:sz w:val="22"/>
        </w:rPr>
      </w:pPr>
      <w:r w:rsidRPr="00DB46F4">
        <w:rPr>
          <w:rFonts w:cs="Times New Roman"/>
          <w:sz w:val="22"/>
        </w:rPr>
        <w:t>5’-ATGTTGGCCATGAGCCCGCCGAAGCCCGCTGTGGAACTGGACCGTCACATCGACCTCGATGAAGCACACTCCGTGGCCAGCGGTGGCGCTCGCATCGTCCTGGCGCCGCCAGCACGCGATCGTTGCCGCGCCAGCGAAGCCCGTCTGGGCGCCGTGATTCGTGAAGCTCGTCATGTGTACGGCCTCACCACTGGGTTCGGTCCATTGGCCAATCGGCTCGTCTCCGGTGAAAATGTCCGTACTCTGCAAGCTAACCTGGTGCATCACCTGGCGTCGGGCGTAGGCCCGGTGCTCGATTGGACCACCGCGCGGGCAATGGTCTTGGCTCGCTTGGTGGCCATCGCCCAGGGCGCGTCGGGCGCCTCGGAGGGTACGATCGCGCGCCTCATCGACCTGCTGAACAGCGAACTCGCTCCCGCCGTGCCAATGCGGGGCACCGTCGGTGCCAGCGGCGACTTGACTCCGCTGGCTCACATGGTCCTGTGCCTCCAGGGCCGCGGGGATTTCCTCGACCGGGACGGCACCCGTCTGGACGGCGCGGAGGGCCTGCGCCGCGGCCGCCTGCAACCCTTGGACCTGTCGCACCGCGACGCCCTGGCGCTGGTCAACGGCACCAGTGCCATGACCGGCATCGCGCTGGTGAACGCTCACGCTTGCCGTCACCTGGGTAATTGGGCCGTGGCTCTGACCGCGCTGCTGGCGGAGTGTCTCGGGGGCCGCACCGAAGCGTGGGCCGCCGCACTCAGCGATCTGCGCCCTCACCCCGGCCAAAAGGACGCTGCTGCTCGCCTGCGCGCGCGGGTGGACGGTAGCGCCCGCGTCGTCCGCCACGTGATTGCCGAACGCCGCCTGGGTGCGAGCGATATCGGGACTGAACCAGAAGCGGGGCAGGACGCGTACAGCCTCCGCTGCGCACCGCAGGTACTGGGCGCGGGCTTCGACACGTTGGCTTGGCATGACCGGGTCCTGACCATCGAGCTGAACGCAGTCACTGACAACCCGGTCTTCCCGCCGGACGGCAGCGTGCCGGCGCTGCACGGGGGTAACTTTATGGGCCAGCACGTCGCGCTGACCAGTGACGCACTGGCCACCGCCGTCACCGTCCTGGCCGGTCTGGCGGAGCGGCAGATCGCGCGGCTGACTGACGAACGCCTGAACCGTGGCTTGCCGCCGTTCCTGCACCGCGGCCCCGCCGGTCTCAACTCCGGCTTCATGGGCGCCCAGGTCACCGCCACCGCTCTGCTGGCAGAAATGCGCGCCACCGGCCCCGCGAGCATTCACAGCATCAGCACCAACGCCGCAAACCAGGACGTCGTCTCCCTGGGCACCATCGCAGCCCGTTTGTGCCGTGAAAAGATCGACCGCTGGGCAGAAATCCTCGCCATCCTGGCCCTGTGCCTGGCCCAGGCGGCCGAACTGCGGTGCGGCAGCGGCCTCGACGGCGTGTCGCCAGCCGGCAAGAAATTGGTCCAGGCCTTGCGCGAACAGTTCCCTCCGCTGGAGACCGATCGCCCCCTGGGGCAAGAAATCGCTGCGTTGGCCACCCACCTCTTGCAGCAGTCGCCGGTGTGA – 3’</w:t>
      </w:r>
    </w:p>
    <w:p w14:paraId="2F0AD443" w14:textId="77777777" w:rsidR="001B7A7D" w:rsidRPr="00DA6047" w:rsidRDefault="001B7A7D" w:rsidP="001B7A7D">
      <w:pPr>
        <w:rPr>
          <w:rFonts w:cs="Times New Roman"/>
          <w:szCs w:val="24"/>
        </w:rPr>
      </w:pPr>
    </w:p>
    <w:p w14:paraId="4D7DDCCA" w14:textId="77777777" w:rsidR="001B7A7D" w:rsidRPr="00DA6047" w:rsidRDefault="001B7A7D" w:rsidP="001B7A7D">
      <w:pPr>
        <w:rPr>
          <w:rFonts w:cs="Times New Roman"/>
          <w:szCs w:val="24"/>
        </w:rPr>
      </w:pPr>
    </w:p>
    <w:p w14:paraId="708C120A" w14:textId="77777777" w:rsidR="001B7A7D" w:rsidRPr="00DA6047" w:rsidRDefault="001B7A7D" w:rsidP="001B7A7D">
      <w:pPr>
        <w:rPr>
          <w:rFonts w:cs="Times New Roman"/>
          <w:szCs w:val="24"/>
        </w:rPr>
      </w:pPr>
    </w:p>
    <w:p w14:paraId="489CEF9C" w14:textId="77777777" w:rsidR="001B7A7D" w:rsidRPr="00DA6047" w:rsidRDefault="001B7A7D" w:rsidP="001B7A7D">
      <w:pPr>
        <w:rPr>
          <w:rFonts w:cs="Times New Roman"/>
          <w:szCs w:val="24"/>
        </w:rPr>
      </w:pPr>
    </w:p>
    <w:p w14:paraId="47A115C1" w14:textId="77777777" w:rsidR="001B7A7D" w:rsidRPr="00DA6047" w:rsidRDefault="001B7A7D" w:rsidP="001B7A7D">
      <w:pPr>
        <w:rPr>
          <w:rFonts w:cs="Times New Roman"/>
          <w:i/>
          <w:szCs w:val="24"/>
          <w:u w:val="single"/>
        </w:rPr>
      </w:pPr>
    </w:p>
    <w:p w14:paraId="09CC5E0A" w14:textId="77777777" w:rsidR="001B7A7D" w:rsidRPr="00DA6047" w:rsidRDefault="001B7A7D" w:rsidP="001B7A7D">
      <w:pPr>
        <w:rPr>
          <w:rFonts w:cs="Times New Roman"/>
          <w:i/>
          <w:szCs w:val="24"/>
          <w:u w:val="single"/>
        </w:rPr>
      </w:pPr>
    </w:p>
    <w:p w14:paraId="00405FB5" w14:textId="77777777" w:rsidR="001B7A7D" w:rsidRDefault="001B7A7D" w:rsidP="001B7A7D">
      <w:pPr>
        <w:rPr>
          <w:rFonts w:cs="Times New Roman"/>
          <w:i/>
          <w:szCs w:val="24"/>
          <w:u w:val="single"/>
        </w:rPr>
      </w:pPr>
    </w:p>
    <w:p w14:paraId="40A44D77" w14:textId="77777777" w:rsidR="001B7A7D" w:rsidRDefault="001B7A7D" w:rsidP="001B7A7D">
      <w:pPr>
        <w:rPr>
          <w:rFonts w:cs="Times New Roman"/>
          <w:i/>
          <w:szCs w:val="24"/>
          <w:u w:val="single"/>
        </w:rPr>
      </w:pPr>
    </w:p>
    <w:p w14:paraId="7A3C963C" w14:textId="77777777" w:rsidR="001B7A7D" w:rsidRDefault="001B7A7D" w:rsidP="001B7A7D">
      <w:pPr>
        <w:rPr>
          <w:rFonts w:cs="Times New Roman"/>
          <w:i/>
          <w:szCs w:val="24"/>
          <w:u w:val="single"/>
        </w:rPr>
      </w:pPr>
    </w:p>
    <w:p w14:paraId="015C7961" w14:textId="77777777" w:rsidR="00525F0D" w:rsidRDefault="00525F0D" w:rsidP="001B7A7D">
      <w:pPr>
        <w:rPr>
          <w:rFonts w:cs="Times New Roman"/>
          <w:i/>
          <w:szCs w:val="24"/>
          <w:u w:val="single"/>
        </w:rPr>
      </w:pPr>
    </w:p>
    <w:p w14:paraId="53A94233" w14:textId="77777777" w:rsidR="00525F0D" w:rsidRDefault="00525F0D" w:rsidP="001B7A7D">
      <w:pPr>
        <w:rPr>
          <w:rFonts w:cs="Times New Roman"/>
          <w:i/>
          <w:szCs w:val="24"/>
          <w:u w:val="single"/>
        </w:rPr>
      </w:pPr>
    </w:p>
    <w:p w14:paraId="1F5D6EB4" w14:textId="77777777" w:rsidR="00170C58" w:rsidRDefault="001B7A7D" w:rsidP="001B7A7D">
      <w:pPr>
        <w:rPr>
          <w:rFonts w:cs="Times New Roman"/>
          <w:i/>
          <w:szCs w:val="24"/>
          <w:u w:val="single"/>
        </w:rPr>
      </w:pPr>
      <w:r w:rsidRPr="00525F0D">
        <w:rPr>
          <w:rFonts w:cs="Times New Roman"/>
          <w:i/>
          <w:szCs w:val="24"/>
          <w:u w:val="single"/>
        </w:rPr>
        <w:lastRenderedPageBreak/>
        <w:t>FjTAL</w:t>
      </w:r>
    </w:p>
    <w:p w14:paraId="5E6CBBF7" w14:textId="77777777" w:rsidR="001B7A7D" w:rsidRPr="00170C58" w:rsidRDefault="001B7A7D" w:rsidP="001B7A7D">
      <w:pPr>
        <w:rPr>
          <w:rFonts w:cs="Times New Roman"/>
          <w:i/>
          <w:szCs w:val="24"/>
          <w:u w:val="single"/>
        </w:rPr>
      </w:pPr>
      <w:r w:rsidRPr="00525F0D">
        <w:rPr>
          <w:rFonts w:cs="Times New Roman"/>
          <w:sz w:val="22"/>
        </w:rPr>
        <w:t>5’-ATGAACACCATCAACGAGTATCTGTCGTTGGAGGAGTTCGAGGCCATTATTTTCGGGAACCAAAAGGTCACCATCAGCGACGTCGTCGTCAATCGCGTCAACGAATCCTTCAACTTTCTGAAGGAGTTCAGCGGCACAAGGTGATCTACGGCGTGAACACCGGCTTTGGCCCGATGGCGCAGTACCGTATCAAGGAGAGCGATCAAATCCAGCTGCAATACAACCTGATCCGCAGCCATAGCTCGGGGACCGGGAAGCCGCTGTCCCCGGTCTGTGCCAAGGCCGCTATCTTGGCCCGCCTGAACACCCTGAGCCTCGGGAACAGCGGCGTGCACCCTAGCGTAATTAATTTGATGAGCGAACTGATCAACAAGGACATCACGCCGCTGATCTTCGAACACGGCGGGGTGGGCGCGAGTGGCGACCTGGTACAGCTGTCGCACTTGGCGCTGGTCCTGATCGGCGAAGGTGAAGTCTTCTACAAAGGCGAGCGCCGTCCGACCCCGGAGGTGTTTGAAATCGAGGGCCTCAAGCCAATCCAGGTCGAGATCCGCGAAGGCCTGGCCTTGATCAACGGTACGAGCGTGATGACCGGCATCGGTGTCGTGAACGTATATCATGCGAAAAAGTTGCTGGACTGGTCGCTGAAGTCCAGCTGCGCCATCAACGAACTGGTCCAAGCCTACGACGATCACTTCAGCGCCGAACTGAACCAGACGAAACGCCACAAAGGCCAACAGGAGATCGCGCTGAAGATGCGTCAGAACCTCAGCGATTCCACCTTGATCCGGAAGCGCGAGGACCACCTGTACTCCGGCGAAAACACCGAGGAAATCTTCAAGGAAAAAGTTCAGGAGTACTACAGCCTGCGCTGTGTGCCGCAAATCCTGGGTCCTGTGCTGGAGACGATCAACAACGTTGCCTCGATCCTCGAAGATGAGTTTAACAGCGCGAATGATAACCCGATTATCGACGTCAAGAACCAACACGTCTACCACGGCGGCAACTTCCACGGCGACTACATTTCCCTGGAAATGGACAAACTGAAGATCGTGATCACCAAGCTGACGATGCTGGCCGAACGCCAACTGAATTACTTGCTGAACAGCAAGATCAATGAGCTGCTGCCCCCTTTTGTCAACCTGGGTACGCTGGGTTTCAACTTCGGTATGCAAGGGGTGCAATTTACCGCCACCAGCACCACCGCGGAATCGCAGATGCTGAGTAACCCGATGTACGTTCACTCCATTCCGAACAACAACGACAATCAGGACATTGTGAGCATGGGCACGAACTCCGCGGTAATCACCTCCAAAGTGATCGAAAACGCCTTCGAGGTACTGGCCATTGAAATGATCACCATTGTTCAGGCGATTGACTACCTGGGTCAGAAGGACAAGATCAGCTCGGTGTCGAAGAAGTGGTACGATGAAATCCGCAACATCATCCCTACGTTCAAAGAAGACCAAGTTATGTATCCTTTCGTGCAGAAGGTGAAAGACCACCTGATTAACAACTGA – 3’</w:t>
      </w:r>
    </w:p>
    <w:p w14:paraId="0C73E500" w14:textId="77777777" w:rsidR="001B7A7D" w:rsidRPr="00DA6047" w:rsidRDefault="001B7A7D" w:rsidP="001B7A7D">
      <w:pPr>
        <w:rPr>
          <w:rFonts w:cs="Times New Roman"/>
          <w:szCs w:val="24"/>
        </w:rPr>
      </w:pPr>
    </w:p>
    <w:p w14:paraId="5524E48D" w14:textId="77777777" w:rsidR="001B7A7D" w:rsidRPr="00DA6047" w:rsidRDefault="001B7A7D" w:rsidP="001B7A7D">
      <w:pPr>
        <w:rPr>
          <w:rFonts w:cs="Times New Roman"/>
          <w:szCs w:val="24"/>
        </w:rPr>
      </w:pPr>
    </w:p>
    <w:p w14:paraId="0360CDDE" w14:textId="77777777" w:rsidR="001B7A7D" w:rsidRPr="00DA6047" w:rsidRDefault="001B7A7D" w:rsidP="001B7A7D">
      <w:pPr>
        <w:rPr>
          <w:rFonts w:cs="Times New Roman"/>
          <w:szCs w:val="24"/>
        </w:rPr>
      </w:pPr>
    </w:p>
    <w:p w14:paraId="33C66C8E" w14:textId="77777777" w:rsidR="001B7A7D" w:rsidRPr="00DA6047" w:rsidRDefault="001B7A7D" w:rsidP="001B7A7D">
      <w:pPr>
        <w:rPr>
          <w:rFonts w:cs="Times New Roman"/>
          <w:szCs w:val="24"/>
        </w:rPr>
      </w:pPr>
    </w:p>
    <w:p w14:paraId="5E3F522F" w14:textId="77777777" w:rsidR="001B7A7D" w:rsidRPr="00DA6047" w:rsidRDefault="001B7A7D" w:rsidP="001B7A7D">
      <w:pPr>
        <w:rPr>
          <w:rFonts w:cs="Times New Roman"/>
          <w:szCs w:val="24"/>
        </w:rPr>
      </w:pPr>
    </w:p>
    <w:p w14:paraId="3E40C3AB" w14:textId="77777777" w:rsidR="001B7A7D" w:rsidRDefault="001B7A7D" w:rsidP="001B7A7D">
      <w:pPr>
        <w:rPr>
          <w:rFonts w:cs="Times New Roman"/>
          <w:szCs w:val="24"/>
        </w:rPr>
      </w:pPr>
    </w:p>
    <w:p w14:paraId="559F54DB" w14:textId="77777777" w:rsidR="001B7A7D" w:rsidRDefault="001B7A7D" w:rsidP="001B7A7D">
      <w:pPr>
        <w:rPr>
          <w:rFonts w:cs="Times New Roman"/>
          <w:szCs w:val="24"/>
        </w:rPr>
      </w:pPr>
    </w:p>
    <w:p w14:paraId="5C873850" w14:textId="77777777" w:rsidR="001B7A7D" w:rsidRDefault="001B7A7D" w:rsidP="001B7A7D">
      <w:pPr>
        <w:rPr>
          <w:rFonts w:cs="Times New Roman"/>
          <w:szCs w:val="24"/>
        </w:rPr>
      </w:pPr>
    </w:p>
    <w:p w14:paraId="4A883E56" w14:textId="77777777" w:rsidR="001B7A7D" w:rsidRDefault="001B7A7D" w:rsidP="001B7A7D">
      <w:pPr>
        <w:rPr>
          <w:rFonts w:cs="Times New Roman"/>
          <w:szCs w:val="24"/>
        </w:rPr>
      </w:pPr>
    </w:p>
    <w:p w14:paraId="67CC4AF2" w14:textId="77777777" w:rsidR="001B7A7D" w:rsidRDefault="001B7A7D" w:rsidP="001B7A7D">
      <w:pPr>
        <w:rPr>
          <w:rFonts w:cs="Times New Roman"/>
          <w:szCs w:val="24"/>
        </w:rPr>
      </w:pPr>
    </w:p>
    <w:p w14:paraId="236420B9" w14:textId="77777777" w:rsidR="00DB46F4" w:rsidRDefault="00DB46F4" w:rsidP="001B7A7D">
      <w:pPr>
        <w:rPr>
          <w:rFonts w:cs="Times New Roman"/>
          <w:szCs w:val="24"/>
        </w:rPr>
      </w:pPr>
    </w:p>
    <w:p w14:paraId="534827E2" w14:textId="77777777" w:rsidR="00DB46F4" w:rsidRPr="00DA6047" w:rsidRDefault="00DB46F4" w:rsidP="001B7A7D">
      <w:pPr>
        <w:rPr>
          <w:rFonts w:cs="Times New Roman"/>
          <w:szCs w:val="24"/>
        </w:rPr>
      </w:pPr>
    </w:p>
    <w:p w14:paraId="122ED84E" w14:textId="77777777" w:rsidR="00525F0D" w:rsidRDefault="00525F0D" w:rsidP="001B7A7D">
      <w:pPr>
        <w:rPr>
          <w:rFonts w:cs="Times New Roman"/>
          <w:i/>
          <w:szCs w:val="24"/>
          <w:u w:val="single"/>
        </w:rPr>
      </w:pPr>
    </w:p>
    <w:p w14:paraId="2A2CDB97" w14:textId="77777777" w:rsidR="001B7A7D" w:rsidRPr="00525F0D" w:rsidRDefault="001B7A7D" w:rsidP="001B7A7D">
      <w:pPr>
        <w:rPr>
          <w:rFonts w:cs="Times New Roman"/>
          <w:i/>
          <w:szCs w:val="24"/>
          <w:u w:val="single"/>
        </w:rPr>
      </w:pPr>
      <w:r w:rsidRPr="00525F0D">
        <w:rPr>
          <w:rFonts w:cs="Times New Roman"/>
          <w:i/>
          <w:szCs w:val="24"/>
          <w:u w:val="single"/>
        </w:rPr>
        <w:lastRenderedPageBreak/>
        <w:t>TcXAL</w:t>
      </w:r>
    </w:p>
    <w:p w14:paraId="15F0ECA0" w14:textId="77777777" w:rsidR="001B7A7D" w:rsidRPr="00525F0D" w:rsidRDefault="001B7A7D" w:rsidP="001B7A7D">
      <w:pPr>
        <w:contextualSpacing/>
        <w:rPr>
          <w:rFonts w:cs="Times New Roman"/>
          <w:sz w:val="22"/>
        </w:rPr>
      </w:pPr>
      <w:r w:rsidRPr="00525F0D">
        <w:rPr>
          <w:rFonts w:cs="Times New Roman"/>
          <w:sz w:val="22"/>
        </w:rPr>
        <w:t>5’- ATCGCGGGGGCCATCTGCGGCCACCCGGATGTCAAGGTATTCGACACCGCCGCCAGCCCACCTACCGTGCTGACCAGCCCCGAGGCAATCGCCAAATACGGCCTGAAAACCGTCAAGCTGGCCAGCAAGGAGGGCCTGGGTTTGGTGAACGGCACTGCCGTCTCGGCAGCGGCGGGCGCCTTGGCGCTGTACGATGCCGAATGCCTGGCCATCATGAGCCAGACCAACACCGTCCTGACCGTCGAAGCCCTGGACGGTCACGTAGGTAGCTTCGCGCCGTTCATCCAAGAAATCCGTCCACACGCCGGCCAAATCGAAGCTGCGCGCAACATCCGCCATATGCTCGGCGGCAGCAAATTGGCAGTCCACGAGGAATCGGAGCTGTTGGCCGACCAAGATGCAGGCATCCTGCGCCAGGACCGCTACGCTCTGCGTACCAGCGCCCAATGGATCGGGCCGCAGCTGGAGGCCCTGGGCCTGGCCCGTCAGCAGATCGAGACTGAGCTGAACTCCACCACCGATAACCCACTGATTGACGTGGAGGGGGGCATGTTCCACCATGGCGGGAACTTCCAGGCCATGGCTGTCACGTCCGCTATGGACTCCGCCCGCATCGTACTGCAGAACTTGGGCAAACTGTCCTTCGCCCAAGTAACGGAGCTGATCAACTGCGAAATGAACCATGGCCTGCCATCCAACTTGGCTGGTTCGGAACCGTCCACCAACTATCACTGCAAGGGCCTGGATATCCACTGTGGGGCGTACTGCGCCGAGCTGGGCTTCTTGGCGAACCCTATGTCGAACCATGTCCAGAGCACCGAGATGCATAACCAGAGCGTGAACTCGATGGCCTTTGCCAGCGCCCGCCGCACGATGGAAGCAAACGAAGTATTGAGCCTGCTGCTGGGCAGCCAGATGTACTGTGCCACCCAGGCCCTGGACCTGCGCGTGATGGAAGTGAAGTTCAAGATGGCAATTGTCAAACTCCTCAACGAGACGCTCACGAAGCACTTCGCCGCGTTCCTGACCCCAGAACAACTCGCCAAGCTCAATACTCATGCCGCGATCACCCTGTATAAGCGCCTGAACCAGACCCCAAGCTGGGACTCGGCGCCGCGCTTCGAAGACGCCGCCAAGCACCTGGTGGGCGTCATCATGGATGCGCTGATGGTGAACGATGATATCACCGACCTGACCAACCTCCCAAATGGAAGAAGGAGTTCGCTAAAGAGGCGGGCAACTTGTATCGCTCGATCCTCGTAGCCACCACCGCAGACGGTCGCAACGACCTGGAGCCGGCTGAGTACCTGGGCCAGACCCGCGCTGTGTACGAGGCGGTCCGGTCCGAATTGGGCGTGAAGGTCCGCCGCGGCGACGTGGCGGAGGGCAAGAGCGGTAAATCGATCGGCAGCAGCGTCGCCAAAATCGTCGAGGCGATGCGGGACGGTCGCCTGATGGGCGCGGTGGGCAAGATGTTCTGA- 3’</w:t>
      </w:r>
    </w:p>
    <w:p w14:paraId="56B27583" w14:textId="77777777" w:rsidR="001B7A7D" w:rsidRDefault="001B7A7D" w:rsidP="001B7A7D">
      <w:pPr>
        <w:rPr>
          <w:rFonts w:cs="Times New Roman"/>
          <w:b/>
          <w:szCs w:val="24"/>
        </w:rPr>
      </w:pPr>
    </w:p>
    <w:p w14:paraId="1753160F" w14:textId="77777777" w:rsidR="001B7A7D" w:rsidRDefault="001B7A7D" w:rsidP="001B7A7D">
      <w:pPr>
        <w:rPr>
          <w:rFonts w:cs="Times New Roman"/>
          <w:b/>
          <w:szCs w:val="24"/>
        </w:rPr>
      </w:pPr>
    </w:p>
    <w:p w14:paraId="6981ED67" w14:textId="77777777" w:rsidR="001B7A7D" w:rsidRDefault="001B7A7D" w:rsidP="001B7A7D">
      <w:pPr>
        <w:rPr>
          <w:rFonts w:cs="Times New Roman"/>
          <w:b/>
          <w:szCs w:val="24"/>
        </w:rPr>
      </w:pPr>
    </w:p>
    <w:p w14:paraId="387D6BD9" w14:textId="77777777" w:rsidR="001B7A7D" w:rsidRDefault="001B7A7D" w:rsidP="001B7A7D">
      <w:pPr>
        <w:rPr>
          <w:rFonts w:cs="Times New Roman"/>
          <w:b/>
          <w:szCs w:val="24"/>
        </w:rPr>
      </w:pPr>
    </w:p>
    <w:p w14:paraId="3E9F3F18" w14:textId="77777777" w:rsidR="001B7A7D" w:rsidRDefault="001B7A7D" w:rsidP="001B7A7D">
      <w:pPr>
        <w:rPr>
          <w:rFonts w:cs="Times New Roman"/>
          <w:b/>
          <w:szCs w:val="24"/>
        </w:rPr>
      </w:pPr>
    </w:p>
    <w:p w14:paraId="7E445EB2" w14:textId="77777777" w:rsidR="001B7A7D" w:rsidRDefault="001B7A7D" w:rsidP="001B7A7D">
      <w:pPr>
        <w:rPr>
          <w:rFonts w:cs="Times New Roman"/>
          <w:b/>
          <w:szCs w:val="24"/>
        </w:rPr>
      </w:pPr>
    </w:p>
    <w:p w14:paraId="1FF1D0D8" w14:textId="77777777" w:rsidR="001B7A7D" w:rsidRDefault="001B7A7D" w:rsidP="001B7A7D">
      <w:pPr>
        <w:rPr>
          <w:rFonts w:cs="Times New Roman"/>
          <w:b/>
          <w:szCs w:val="24"/>
        </w:rPr>
      </w:pPr>
    </w:p>
    <w:p w14:paraId="1AE5C3D1" w14:textId="77777777" w:rsidR="001B7A7D" w:rsidRDefault="001B7A7D" w:rsidP="001B7A7D">
      <w:pPr>
        <w:rPr>
          <w:rFonts w:cs="Times New Roman"/>
          <w:b/>
          <w:szCs w:val="24"/>
        </w:rPr>
      </w:pPr>
    </w:p>
    <w:p w14:paraId="7B95D821" w14:textId="77777777" w:rsidR="001B7A7D" w:rsidRDefault="001B7A7D" w:rsidP="001B7A7D">
      <w:pPr>
        <w:rPr>
          <w:rFonts w:cs="Times New Roman"/>
          <w:b/>
          <w:szCs w:val="24"/>
        </w:rPr>
      </w:pPr>
    </w:p>
    <w:p w14:paraId="3E915476" w14:textId="77777777" w:rsidR="001A4B81" w:rsidRDefault="001A4B81" w:rsidP="001B7A7D">
      <w:pPr>
        <w:rPr>
          <w:rFonts w:cs="Times New Roman"/>
          <w:b/>
          <w:szCs w:val="24"/>
        </w:rPr>
      </w:pPr>
    </w:p>
    <w:p w14:paraId="6862110D" w14:textId="77777777" w:rsidR="001A4B81" w:rsidRDefault="001A4B81" w:rsidP="001B7A7D">
      <w:pPr>
        <w:rPr>
          <w:rFonts w:cs="Times New Roman"/>
          <w:b/>
          <w:szCs w:val="24"/>
        </w:rPr>
      </w:pPr>
    </w:p>
    <w:p w14:paraId="153505EE" w14:textId="77777777" w:rsidR="00DB46F4" w:rsidRDefault="00DB46F4" w:rsidP="001B7A7D">
      <w:pPr>
        <w:rPr>
          <w:rFonts w:cs="Times New Roman"/>
          <w:b/>
          <w:szCs w:val="24"/>
        </w:rPr>
      </w:pPr>
    </w:p>
    <w:p w14:paraId="2E3125A6" w14:textId="77777777" w:rsidR="001B7A7D" w:rsidRDefault="001B7A7D" w:rsidP="001B7A7D">
      <w:pPr>
        <w:rPr>
          <w:rFonts w:cs="Times New Roman"/>
          <w:b/>
          <w:szCs w:val="24"/>
        </w:rPr>
      </w:pPr>
    </w:p>
    <w:p w14:paraId="2E7E0EE6" w14:textId="77777777" w:rsidR="001B7A7D" w:rsidRPr="00E032B7" w:rsidRDefault="001B7A7D" w:rsidP="001B7A7D">
      <w:pPr>
        <w:rPr>
          <w:rFonts w:cs="Times New Roman"/>
          <w:i/>
          <w:szCs w:val="24"/>
          <w:u w:val="single"/>
        </w:rPr>
      </w:pPr>
      <w:r>
        <w:rPr>
          <w:rFonts w:cs="Times New Roman"/>
          <w:i/>
          <w:szCs w:val="24"/>
          <w:u w:val="single"/>
        </w:rPr>
        <w:lastRenderedPageBreak/>
        <w:t>aroG</w:t>
      </w:r>
      <w:r w:rsidRPr="00E032B7">
        <w:rPr>
          <w:rFonts w:cs="Times New Roman"/>
          <w:szCs w:val="24"/>
          <w:u w:val="single"/>
          <w:vertAlign w:val="superscript"/>
        </w:rPr>
        <w:t>fbr</w:t>
      </w:r>
    </w:p>
    <w:p w14:paraId="350E4CDF" w14:textId="77777777" w:rsidR="001B7A7D" w:rsidRPr="00A9682B" w:rsidRDefault="001B7A7D" w:rsidP="001B7A7D">
      <w:pPr>
        <w:tabs>
          <w:tab w:val="left" w:pos="1567"/>
        </w:tabs>
        <w:contextualSpacing/>
        <w:rPr>
          <w:sz w:val="22"/>
        </w:rPr>
      </w:pPr>
      <w:r w:rsidRPr="00A9682B">
        <w:rPr>
          <w:sz w:val="22"/>
        </w:rPr>
        <w:t xml:space="preserve">5’ - </w:t>
      </w:r>
    </w:p>
    <w:p w14:paraId="00A7CD26" w14:textId="77777777" w:rsidR="001B7A7D" w:rsidRPr="00A9682B" w:rsidRDefault="001B7A7D" w:rsidP="001B7A7D">
      <w:pPr>
        <w:tabs>
          <w:tab w:val="left" w:pos="1567"/>
        </w:tabs>
        <w:contextualSpacing/>
        <w:rPr>
          <w:sz w:val="22"/>
        </w:rPr>
      </w:pPr>
      <w:r w:rsidRPr="00A9682B">
        <w:rPr>
          <w:sz w:val="22"/>
        </w:rPr>
        <w:t>ATGAACTACCAAAACGATGATCTGCGCATCAAGGAAATCAAAGAACTCCTGCCTCCCGTAGCACTCCTGGAGAAGTTCCCAGCGACCGAGAACGCCGCCAATACCGTGGCCCACGCCCGTAAGGCCATCCACAAGATCCTCAAAGGCAACGACGATCGCTTGTTGGTCGTCATCGGGCCGTGCTCGATCCACGACCCGGTCGCGGCCAAGGAGTACGCGACCCGCCTGCTGGCGCTCCGCGAAGAGCTGAAAGACGAACTGGAAATCGTCATGCGCGTGTATTTCGAAAAGCCACGGACTACTGTGGGCTGGAAGGGTTTGATCAACGATCCTCATATGGACAACAGCTTCCAGATTAACGACGGTCTCCGCATCGCCCGCAAATTGCTGCTCGATATCAACGACAGCGGCCTGCCAGCAGCCGGCGAGTTCCTCAATATGATCACCCCCCAGTATCTCGCAGACCTGATGAGCTGGGGCGCTATTGGCGCGCGGACCACCGAGTCGCAAGTACACCGGGAACTGGCTTCGGGCCTGAGC</w:t>
      </w:r>
    </w:p>
    <w:p w14:paraId="4075DEE1" w14:textId="77777777" w:rsidR="001B7A7D" w:rsidRPr="00A9682B" w:rsidRDefault="001B7A7D" w:rsidP="001B7A7D">
      <w:pPr>
        <w:tabs>
          <w:tab w:val="left" w:pos="1567"/>
        </w:tabs>
        <w:contextualSpacing/>
        <w:rPr>
          <w:sz w:val="22"/>
        </w:rPr>
      </w:pPr>
      <w:r w:rsidRPr="00A9682B">
        <w:rPr>
          <w:sz w:val="22"/>
        </w:rPr>
        <w:t>TGTCCTGTCGGCTTCAAGAACGGGACCGACGGCACCATCAAGGTGGCGATCGACGCCATCAACGCGGCGGGCGCCCCACACTGCTTCTTGAGTGTCACCAAGTGGGGCCACAGTGCGATTGTCAATACCTCCGGCAACGGGGACTGCCACATTATCCTGCGGGGCGGCAAGGAACCCAACTACAGCGCGAAGCACGTGGCCGAGGTTAAAGAGGGCCTCAACAAGGCTGGGCTGCCGGCCCAGGTGATGATCGACTTCAGCCATGCGAATAGCTCCAAGCAGTTCAAGAAACAGATGGATGTTTGTGCCGATGTGTGTCAGCAGATCGCCGGTGGCGAAAAAGCCATCATCGGCGTTATGGTGGAGAGCCACCTCGTCGAGGGCAACCAGTCGCTGGAAAGCGGCGAGCCTCTGGCTTACGGTAAAAGCATCACCGACGCCTGCATCGGCTGGGAGGACACCGACGCCCTGCTGCGCCAGCTGGCGAATGCCGTGAAGGCCCGGCGCGGCTAA – 3`</w:t>
      </w:r>
    </w:p>
    <w:p w14:paraId="04F440CC" w14:textId="77777777" w:rsidR="001B7A7D" w:rsidRDefault="001B7A7D" w:rsidP="001B7A7D">
      <w:pPr>
        <w:tabs>
          <w:tab w:val="left" w:pos="1567"/>
        </w:tabs>
        <w:contextualSpacing/>
      </w:pPr>
    </w:p>
    <w:p w14:paraId="296695FF" w14:textId="77777777" w:rsidR="001B7A7D" w:rsidRDefault="001B7A7D" w:rsidP="001B7A7D">
      <w:pPr>
        <w:tabs>
          <w:tab w:val="left" w:pos="1567"/>
        </w:tabs>
        <w:contextualSpacing/>
      </w:pPr>
    </w:p>
    <w:p w14:paraId="5F9520D7" w14:textId="77777777" w:rsidR="001B7A7D" w:rsidRDefault="001B7A7D" w:rsidP="001B7A7D">
      <w:pPr>
        <w:tabs>
          <w:tab w:val="left" w:pos="1567"/>
        </w:tabs>
        <w:contextualSpacing/>
      </w:pPr>
    </w:p>
    <w:p w14:paraId="7719C3B3" w14:textId="77777777" w:rsidR="001B7A7D" w:rsidRDefault="001B7A7D" w:rsidP="001B7A7D">
      <w:pPr>
        <w:tabs>
          <w:tab w:val="left" w:pos="1567"/>
        </w:tabs>
        <w:contextualSpacing/>
        <w:rPr>
          <w:u w:val="single"/>
        </w:rPr>
      </w:pPr>
      <w:r>
        <w:rPr>
          <w:i/>
          <w:u w:val="single"/>
        </w:rPr>
        <w:t>tyrA</w:t>
      </w:r>
      <w:r w:rsidRPr="00C85DD5">
        <w:rPr>
          <w:u w:val="single"/>
          <w:vertAlign w:val="superscript"/>
        </w:rPr>
        <w:t>fbr</w:t>
      </w:r>
    </w:p>
    <w:p w14:paraId="3275A3F0" w14:textId="77777777" w:rsidR="001B7A7D" w:rsidRDefault="001B7A7D" w:rsidP="001B7A7D">
      <w:pPr>
        <w:tabs>
          <w:tab w:val="left" w:pos="1567"/>
        </w:tabs>
        <w:contextualSpacing/>
        <w:rPr>
          <w:u w:val="single"/>
        </w:rPr>
      </w:pPr>
    </w:p>
    <w:p w14:paraId="661EF60B" w14:textId="77777777" w:rsidR="001B7A7D" w:rsidRPr="00A9682B" w:rsidRDefault="001B7A7D" w:rsidP="001B7A7D">
      <w:pPr>
        <w:tabs>
          <w:tab w:val="left" w:pos="1567"/>
        </w:tabs>
        <w:contextualSpacing/>
        <w:rPr>
          <w:sz w:val="22"/>
        </w:rPr>
      </w:pPr>
      <w:r w:rsidRPr="00A9682B">
        <w:rPr>
          <w:sz w:val="22"/>
        </w:rPr>
        <w:t xml:space="preserve">5`- </w:t>
      </w:r>
    </w:p>
    <w:p w14:paraId="4CD1E541" w14:textId="77777777" w:rsidR="001B7A7D" w:rsidRPr="00A9682B" w:rsidRDefault="001B7A7D" w:rsidP="001B7A7D">
      <w:pPr>
        <w:tabs>
          <w:tab w:val="left" w:pos="1567"/>
        </w:tabs>
        <w:contextualSpacing/>
        <w:rPr>
          <w:sz w:val="22"/>
        </w:rPr>
      </w:pPr>
      <w:r w:rsidRPr="00A9682B">
        <w:rPr>
          <w:sz w:val="22"/>
        </w:rPr>
        <w:t>ATGGTTGCAGAACTGACCGCGCTGCGTGACCAAATCGACGAGGTGGACAAAGCACTGTTGAACCTCCTGGCTAAGCGCCTGGAGCTGGTGGCCGAGGTGGGCGAGGTCAAAAGTCGCTTTGGCCTGCCTATTTACGTTCCTGAGCGCGAGGCAAGCATCCTGGCAAGCCGTCGCGCCGAGGCTGAGGCCCTGGGTGTGCCCCCCGACTTGATCGAGGATGTCCTGCGCCGCGTGATGCGTGAAAGCTACAGCTCGGAGAACGACAAGGGCTTCAAGACCTTGTGCCCCTCCTTGCGCCCAGTCGTGATTGTCGGCGGGGGGGGCCAGATGGGCCGTTTGTTCGAAAAGATGCTCACGCTGAGCGGCTACCAGGTGCGCATCCTGGAACAGCACGACTGGGACCGGGCGGCCGACATCGTCGCTGATGCCGGTATGGTAATCGTAAGCGTCCCCATCCATGTGACCGAACAGGTGATTGGCAAGCTGCCTCCGTTGCCGAAGGACTGCATCCTGGTGGATCTCGCGAGCGTGAAGAACGGCCCGCTGCAAGCGATGCTGGTTGCCCATGATGGCCCGGTGCTGGGCCTGCACCCAATGTTCGGCCCAGACAGCGGCTCGCTGGCAAAGCAAGTCGTGGTGTGGTGCGACGGTCGCAAACCCGAGGCGTATCAATGGTTCTTGGAACAGATCCAGGTTTGGGGTGCCCGTTTGCACCGCATCTCCGCAGTCGAGCATGACCAGAATATGGCTTTCATCCAGGCCCTGCGCCATTTCGCCACCTTCGCGTACGGCCTGCACCTGGCAGAGGAGAACGTGCAGCTGGAGCAGCTGCTGGCACTCAGCTCCCCCATCTACCGCCTGGAGCTGGCCATGGTCGGTCGCCTGTTCGCCCAGGACCCGCAGCTGTACGCGGACATCATCATGTCGTCCGAACGCAATCTCGCGCTGATCAAGCGCTATTATAAACGCTTCGGCGAGGCGATCGAACTGCTGGAACAGGGCGATAAGCAAGCCTTCATCGACTCGTTCCGCAAGGTGGAACATTGGTTCGGCGACTATGTCCAGCGCTTCCAGTCGGAGTCGCGCGTTCTGTTGCGTCAAGCCAACGACAACCGCCAGTAA – 3`</w:t>
      </w:r>
    </w:p>
    <w:p w14:paraId="2B54BF9D" w14:textId="77777777" w:rsidR="001B7A7D" w:rsidRPr="00960ECA" w:rsidRDefault="001B7A7D" w:rsidP="001B7A7D">
      <w:pPr>
        <w:rPr>
          <w:rFonts w:cs="Times New Roman"/>
          <w:szCs w:val="24"/>
        </w:rPr>
      </w:pPr>
    </w:p>
    <w:sectPr w:rsidR="001B7A7D" w:rsidRPr="00960ECA" w:rsidSect="006602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3FCB" w14:textId="77777777" w:rsidR="00B15A42" w:rsidRDefault="00B15A42" w:rsidP="00117666">
      <w:pPr>
        <w:spacing w:after="0"/>
      </w:pPr>
      <w:r>
        <w:separator/>
      </w:r>
    </w:p>
  </w:endnote>
  <w:endnote w:type="continuationSeparator" w:id="0">
    <w:p w14:paraId="762E696D" w14:textId="77777777" w:rsidR="00B15A42" w:rsidRDefault="00B15A4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DC5C" w14:textId="77777777" w:rsidR="00FB0686" w:rsidRPr="00577C4C" w:rsidRDefault="00FB0686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985D9C" wp14:editId="1C4BECE3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D2F23" w14:textId="16327D48" w:rsidR="00FB0686" w:rsidRPr="00E9561B" w:rsidRDefault="00FB0686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85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3F8D2F23" w14:textId="16327D48" w:rsidR="00FB0686" w:rsidRPr="00E9561B" w:rsidRDefault="00FB0686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CB7152" wp14:editId="42C71AC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D4C3A3" w14:textId="77777777" w:rsidR="00FB0686" w:rsidRPr="00577C4C" w:rsidRDefault="00FB068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70C58" w:rsidRPr="00170C58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CB7152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51D4C3A3" w14:textId="77777777" w:rsidR="00FB0686" w:rsidRPr="00577C4C" w:rsidRDefault="00FB068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70C58" w:rsidRPr="00170C58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AAA1" w14:textId="77777777" w:rsidR="00FB0686" w:rsidRPr="00577C4C" w:rsidRDefault="00FB0686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B5A07EC" wp14:editId="77EED03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B17387" w14:textId="77777777" w:rsidR="00FB0686" w:rsidRPr="00577C4C" w:rsidRDefault="00FB068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70C58" w:rsidRPr="00170C58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A07E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53B17387" w14:textId="77777777" w:rsidR="00FB0686" w:rsidRPr="00577C4C" w:rsidRDefault="00FB068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70C58" w:rsidRPr="00170C58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7A17" w14:textId="77777777" w:rsidR="00B15A42" w:rsidRDefault="00B15A42" w:rsidP="00117666">
      <w:pPr>
        <w:spacing w:after="0"/>
      </w:pPr>
      <w:r>
        <w:separator/>
      </w:r>
    </w:p>
  </w:footnote>
  <w:footnote w:type="continuationSeparator" w:id="0">
    <w:p w14:paraId="13D5B900" w14:textId="77777777" w:rsidR="00B15A42" w:rsidRDefault="00B15A4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CC94" w14:textId="77777777" w:rsidR="00FB0686" w:rsidRPr="009C7EF3" w:rsidRDefault="00FB0686" w:rsidP="009C7EF3">
    <w:pPr>
      <w:pStyle w:val="Header"/>
      <w:tabs>
        <w:tab w:val="clear" w:pos="9689"/>
        <w:tab w:val="left" w:pos="1624"/>
        <w:tab w:val="left" w:pos="8571"/>
        <w:tab w:val="right" w:pos="9777"/>
      </w:tabs>
      <w:jc w:val="right"/>
    </w:pP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 w:rsidRPr="00DA6047">
      <w:rPr>
        <w:rFonts w:cs="Times New Roman"/>
        <w:szCs w:val="24"/>
      </w:rPr>
      <w:t xml:space="preserve">Production of 4-hydroxybenzoate with </w:t>
    </w:r>
    <w:r w:rsidRPr="00DA6047">
      <w:rPr>
        <w:rFonts w:cs="Times New Roman"/>
        <w:i/>
        <w:szCs w:val="24"/>
      </w:rPr>
      <w:t xml:space="preserve">Pseudomonas taiwanensis </w:t>
    </w:r>
    <w:r w:rsidRPr="00DA6047">
      <w:rPr>
        <w:rFonts w:cs="Times New Roman"/>
        <w:szCs w:val="24"/>
      </w:rPr>
      <w:t>VLB120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CA47" w14:textId="77777777" w:rsidR="00FB0686" w:rsidRPr="00A53000" w:rsidRDefault="00FB0686" w:rsidP="009C7EF3">
    <w:pPr>
      <w:pStyle w:val="Header"/>
      <w:jc w:val="right"/>
    </w:pPr>
    <w:r w:rsidRPr="007E3148">
      <w:ptab w:relativeTo="margin" w:alignment="center" w:leader="none"/>
    </w:r>
    <w:r w:rsidRPr="00DA6047">
      <w:rPr>
        <w:rFonts w:cs="Times New Roman"/>
        <w:szCs w:val="24"/>
      </w:rPr>
      <w:t xml:space="preserve">Production of 4-hydroxybenzoate with </w:t>
    </w:r>
    <w:r w:rsidRPr="00DA6047">
      <w:rPr>
        <w:rFonts w:cs="Times New Roman"/>
        <w:i/>
        <w:szCs w:val="24"/>
      </w:rPr>
      <w:t xml:space="preserve">Pseudomonas taiwanensis </w:t>
    </w:r>
    <w:r w:rsidRPr="00DA6047">
      <w:rPr>
        <w:rFonts w:cs="Times New Roman"/>
        <w:szCs w:val="24"/>
      </w:rPr>
      <w:t>VLB120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FDE6" w14:textId="77777777" w:rsidR="00FB0686" w:rsidRDefault="00FB0686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1FB67B9D" wp14:editId="36B10157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821"/>
    <w:rsid w:val="000110D0"/>
    <w:rsid w:val="00012FD9"/>
    <w:rsid w:val="0003336D"/>
    <w:rsid w:val="00034304"/>
    <w:rsid w:val="00035434"/>
    <w:rsid w:val="0003788F"/>
    <w:rsid w:val="00043049"/>
    <w:rsid w:val="00044E3A"/>
    <w:rsid w:val="00045678"/>
    <w:rsid w:val="000458E4"/>
    <w:rsid w:val="00060BB5"/>
    <w:rsid w:val="00061C03"/>
    <w:rsid w:val="00061F90"/>
    <w:rsid w:val="00063D84"/>
    <w:rsid w:val="00064150"/>
    <w:rsid w:val="00064570"/>
    <w:rsid w:val="0006636D"/>
    <w:rsid w:val="00077D53"/>
    <w:rsid w:val="00081394"/>
    <w:rsid w:val="0009302D"/>
    <w:rsid w:val="000A2D9A"/>
    <w:rsid w:val="000A5B21"/>
    <w:rsid w:val="000B14FC"/>
    <w:rsid w:val="000B34BD"/>
    <w:rsid w:val="000B71D3"/>
    <w:rsid w:val="000C0392"/>
    <w:rsid w:val="000C5FB6"/>
    <w:rsid w:val="000C605C"/>
    <w:rsid w:val="000C671B"/>
    <w:rsid w:val="000C7344"/>
    <w:rsid w:val="000C7E2A"/>
    <w:rsid w:val="000D7899"/>
    <w:rsid w:val="000F4CFB"/>
    <w:rsid w:val="0010118E"/>
    <w:rsid w:val="001062E2"/>
    <w:rsid w:val="00117666"/>
    <w:rsid w:val="00120D10"/>
    <w:rsid w:val="001223A7"/>
    <w:rsid w:val="00125812"/>
    <w:rsid w:val="00125AD8"/>
    <w:rsid w:val="0013070B"/>
    <w:rsid w:val="00134256"/>
    <w:rsid w:val="00144F71"/>
    <w:rsid w:val="00145B43"/>
    <w:rsid w:val="00147395"/>
    <w:rsid w:val="001552C9"/>
    <w:rsid w:val="001706EA"/>
    <w:rsid w:val="00170C58"/>
    <w:rsid w:val="00170EEE"/>
    <w:rsid w:val="00177D84"/>
    <w:rsid w:val="0019455D"/>
    <w:rsid w:val="001964EF"/>
    <w:rsid w:val="001A4410"/>
    <w:rsid w:val="001A4B81"/>
    <w:rsid w:val="001A67BB"/>
    <w:rsid w:val="001B1A2C"/>
    <w:rsid w:val="001B203D"/>
    <w:rsid w:val="001B7A7D"/>
    <w:rsid w:val="001C0B0B"/>
    <w:rsid w:val="001C1017"/>
    <w:rsid w:val="001C2402"/>
    <w:rsid w:val="001D4CF1"/>
    <w:rsid w:val="001D5C23"/>
    <w:rsid w:val="001D658C"/>
    <w:rsid w:val="001E1D57"/>
    <w:rsid w:val="001F1881"/>
    <w:rsid w:val="001F4C07"/>
    <w:rsid w:val="00200EC2"/>
    <w:rsid w:val="0020114C"/>
    <w:rsid w:val="00206DCC"/>
    <w:rsid w:val="002136B8"/>
    <w:rsid w:val="00216F11"/>
    <w:rsid w:val="00216F59"/>
    <w:rsid w:val="00220703"/>
    <w:rsid w:val="00220AEA"/>
    <w:rsid w:val="00224C89"/>
    <w:rsid w:val="00226954"/>
    <w:rsid w:val="002416CA"/>
    <w:rsid w:val="00243053"/>
    <w:rsid w:val="0025723B"/>
    <w:rsid w:val="002629A3"/>
    <w:rsid w:val="002634B6"/>
    <w:rsid w:val="00263C48"/>
    <w:rsid w:val="00265660"/>
    <w:rsid w:val="00267D18"/>
    <w:rsid w:val="002717DB"/>
    <w:rsid w:val="00272351"/>
    <w:rsid w:val="002734CD"/>
    <w:rsid w:val="00277259"/>
    <w:rsid w:val="002806FE"/>
    <w:rsid w:val="00282EE3"/>
    <w:rsid w:val="002868E2"/>
    <w:rsid w:val="002869C3"/>
    <w:rsid w:val="00287F1F"/>
    <w:rsid w:val="002936E4"/>
    <w:rsid w:val="0029442E"/>
    <w:rsid w:val="00296B88"/>
    <w:rsid w:val="002A4AFC"/>
    <w:rsid w:val="002B77CA"/>
    <w:rsid w:val="002C0C59"/>
    <w:rsid w:val="002C74CA"/>
    <w:rsid w:val="002D4435"/>
    <w:rsid w:val="002D4936"/>
    <w:rsid w:val="002D5095"/>
    <w:rsid w:val="002D6636"/>
    <w:rsid w:val="002E1061"/>
    <w:rsid w:val="002E293D"/>
    <w:rsid w:val="002F11E6"/>
    <w:rsid w:val="002F1328"/>
    <w:rsid w:val="002F744D"/>
    <w:rsid w:val="00303DE6"/>
    <w:rsid w:val="00310124"/>
    <w:rsid w:val="00312701"/>
    <w:rsid w:val="00316E83"/>
    <w:rsid w:val="00334AA9"/>
    <w:rsid w:val="00335C57"/>
    <w:rsid w:val="00344E07"/>
    <w:rsid w:val="003544FB"/>
    <w:rsid w:val="00354687"/>
    <w:rsid w:val="00355F44"/>
    <w:rsid w:val="003657A4"/>
    <w:rsid w:val="00365D63"/>
    <w:rsid w:val="003671E6"/>
    <w:rsid w:val="0036793B"/>
    <w:rsid w:val="00370CA5"/>
    <w:rsid w:val="003710F9"/>
    <w:rsid w:val="00372682"/>
    <w:rsid w:val="00375CBA"/>
    <w:rsid w:val="00376CC5"/>
    <w:rsid w:val="003806CB"/>
    <w:rsid w:val="00390C10"/>
    <w:rsid w:val="0039693B"/>
    <w:rsid w:val="003A5CDC"/>
    <w:rsid w:val="003B24E2"/>
    <w:rsid w:val="003B7974"/>
    <w:rsid w:val="003C224A"/>
    <w:rsid w:val="003C2B8F"/>
    <w:rsid w:val="003C419D"/>
    <w:rsid w:val="003C4462"/>
    <w:rsid w:val="003D26EA"/>
    <w:rsid w:val="003D2F2D"/>
    <w:rsid w:val="003D5404"/>
    <w:rsid w:val="003D7BCB"/>
    <w:rsid w:val="003F2B50"/>
    <w:rsid w:val="003F5DEC"/>
    <w:rsid w:val="003F7B8E"/>
    <w:rsid w:val="00401590"/>
    <w:rsid w:val="00410187"/>
    <w:rsid w:val="00422C94"/>
    <w:rsid w:val="00435851"/>
    <w:rsid w:val="00463E3D"/>
    <w:rsid w:val="004645AE"/>
    <w:rsid w:val="00476B2E"/>
    <w:rsid w:val="00480E61"/>
    <w:rsid w:val="004841BC"/>
    <w:rsid w:val="00485065"/>
    <w:rsid w:val="004872C0"/>
    <w:rsid w:val="004A15E7"/>
    <w:rsid w:val="004A316B"/>
    <w:rsid w:val="004A729E"/>
    <w:rsid w:val="004C7CF8"/>
    <w:rsid w:val="004D3E33"/>
    <w:rsid w:val="004D54C7"/>
    <w:rsid w:val="004D5E97"/>
    <w:rsid w:val="004E1B3F"/>
    <w:rsid w:val="004E3AE0"/>
    <w:rsid w:val="004E4CF2"/>
    <w:rsid w:val="00511B89"/>
    <w:rsid w:val="005250F2"/>
    <w:rsid w:val="00525F0D"/>
    <w:rsid w:val="005263F4"/>
    <w:rsid w:val="005328F5"/>
    <w:rsid w:val="0053506D"/>
    <w:rsid w:val="00552E85"/>
    <w:rsid w:val="005531B4"/>
    <w:rsid w:val="005538E5"/>
    <w:rsid w:val="005730B4"/>
    <w:rsid w:val="00576736"/>
    <w:rsid w:val="005803B1"/>
    <w:rsid w:val="0059716E"/>
    <w:rsid w:val="005A1D84"/>
    <w:rsid w:val="005A28CC"/>
    <w:rsid w:val="005A70EA"/>
    <w:rsid w:val="005C3963"/>
    <w:rsid w:val="005D1840"/>
    <w:rsid w:val="005D35E4"/>
    <w:rsid w:val="005D606F"/>
    <w:rsid w:val="005D7910"/>
    <w:rsid w:val="005E0E07"/>
    <w:rsid w:val="005E2879"/>
    <w:rsid w:val="005E51C4"/>
    <w:rsid w:val="005E5B63"/>
    <w:rsid w:val="005F2A21"/>
    <w:rsid w:val="005F7FAA"/>
    <w:rsid w:val="00603BC0"/>
    <w:rsid w:val="00606186"/>
    <w:rsid w:val="0060624A"/>
    <w:rsid w:val="00607249"/>
    <w:rsid w:val="006148FF"/>
    <w:rsid w:val="0062086C"/>
    <w:rsid w:val="0062154F"/>
    <w:rsid w:val="006224FD"/>
    <w:rsid w:val="00630A8F"/>
    <w:rsid w:val="00631A8C"/>
    <w:rsid w:val="00631C1A"/>
    <w:rsid w:val="0064091A"/>
    <w:rsid w:val="00644CC8"/>
    <w:rsid w:val="00647BB7"/>
    <w:rsid w:val="00651CA2"/>
    <w:rsid w:val="006539CC"/>
    <w:rsid w:val="00653D60"/>
    <w:rsid w:val="00660289"/>
    <w:rsid w:val="00660D05"/>
    <w:rsid w:val="00660DEA"/>
    <w:rsid w:val="00671D9A"/>
    <w:rsid w:val="00673952"/>
    <w:rsid w:val="00673C0F"/>
    <w:rsid w:val="0067560E"/>
    <w:rsid w:val="00681150"/>
    <w:rsid w:val="00681821"/>
    <w:rsid w:val="0068694F"/>
    <w:rsid w:val="00686C9D"/>
    <w:rsid w:val="00695F62"/>
    <w:rsid w:val="006A4781"/>
    <w:rsid w:val="006B2D5B"/>
    <w:rsid w:val="006B7D14"/>
    <w:rsid w:val="006C1641"/>
    <w:rsid w:val="006C27B5"/>
    <w:rsid w:val="006D26DA"/>
    <w:rsid w:val="006D2BBA"/>
    <w:rsid w:val="006D5684"/>
    <w:rsid w:val="006D5B93"/>
    <w:rsid w:val="006D5ED5"/>
    <w:rsid w:val="006D6C5E"/>
    <w:rsid w:val="006D7243"/>
    <w:rsid w:val="006E0D83"/>
    <w:rsid w:val="006E2F47"/>
    <w:rsid w:val="006E390F"/>
    <w:rsid w:val="006E60E9"/>
    <w:rsid w:val="006E6CB3"/>
    <w:rsid w:val="00715C53"/>
    <w:rsid w:val="00715EFA"/>
    <w:rsid w:val="00725A7D"/>
    <w:rsid w:val="00726799"/>
    <w:rsid w:val="0073085C"/>
    <w:rsid w:val="00732C18"/>
    <w:rsid w:val="00733784"/>
    <w:rsid w:val="0074247D"/>
    <w:rsid w:val="00742505"/>
    <w:rsid w:val="00746505"/>
    <w:rsid w:val="007472A0"/>
    <w:rsid w:val="00752686"/>
    <w:rsid w:val="00762910"/>
    <w:rsid w:val="00763441"/>
    <w:rsid w:val="007650C8"/>
    <w:rsid w:val="0077550D"/>
    <w:rsid w:val="007812BD"/>
    <w:rsid w:val="007842F1"/>
    <w:rsid w:val="00790BB3"/>
    <w:rsid w:val="00792043"/>
    <w:rsid w:val="0079482D"/>
    <w:rsid w:val="00797EDD"/>
    <w:rsid w:val="007B0322"/>
    <w:rsid w:val="007C0E3F"/>
    <w:rsid w:val="007C206C"/>
    <w:rsid w:val="007C5729"/>
    <w:rsid w:val="007D36C2"/>
    <w:rsid w:val="007D56E1"/>
    <w:rsid w:val="007D6F20"/>
    <w:rsid w:val="007E22A9"/>
    <w:rsid w:val="007F625A"/>
    <w:rsid w:val="007F7A82"/>
    <w:rsid w:val="00804D99"/>
    <w:rsid w:val="00804F7C"/>
    <w:rsid w:val="00805109"/>
    <w:rsid w:val="0080666A"/>
    <w:rsid w:val="008111E4"/>
    <w:rsid w:val="0081301C"/>
    <w:rsid w:val="00817DD6"/>
    <w:rsid w:val="00823FA8"/>
    <w:rsid w:val="008252DC"/>
    <w:rsid w:val="00826D22"/>
    <w:rsid w:val="00833088"/>
    <w:rsid w:val="0084408C"/>
    <w:rsid w:val="00844973"/>
    <w:rsid w:val="00845FBF"/>
    <w:rsid w:val="008629A9"/>
    <w:rsid w:val="00862B2B"/>
    <w:rsid w:val="0086383B"/>
    <w:rsid w:val="00864385"/>
    <w:rsid w:val="00874821"/>
    <w:rsid w:val="00881E8F"/>
    <w:rsid w:val="0088513A"/>
    <w:rsid w:val="00886C01"/>
    <w:rsid w:val="00890B91"/>
    <w:rsid w:val="00891212"/>
    <w:rsid w:val="00891CAE"/>
    <w:rsid w:val="00892B16"/>
    <w:rsid w:val="00893C19"/>
    <w:rsid w:val="00894FEC"/>
    <w:rsid w:val="00895C0C"/>
    <w:rsid w:val="008A3027"/>
    <w:rsid w:val="008B041C"/>
    <w:rsid w:val="008C1751"/>
    <w:rsid w:val="008C2B54"/>
    <w:rsid w:val="008D6C8D"/>
    <w:rsid w:val="008E2B54"/>
    <w:rsid w:val="008E4404"/>
    <w:rsid w:val="008E4575"/>
    <w:rsid w:val="008E58C7"/>
    <w:rsid w:val="008F127D"/>
    <w:rsid w:val="008F5021"/>
    <w:rsid w:val="008F6ED4"/>
    <w:rsid w:val="008F7177"/>
    <w:rsid w:val="009044ED"/>
    <w:rsid w:val="00904BA5"/>
    <w:rsid w:val="00905EAB"/>
    <w:rsid w:val="0092062B"/>
    <w:rsid w:val="00932EBF"/>
    <w:rsid w:val="00935288"/>
    <w:rsid w:val="00942B0A"/>
    <w:rsid w:val="00943215"/>
    <w:rsid w:val="00943573"/>
    <w:rsid w:val="00960ECA"/>
    <w:rsid w:val="00971B61"/>
    <w:rsid w:val="00980C31"/>
    <w:rsid w:val="009825E0"/>
    <w:rsid w:val="00985578"/>
    <w:rsid w:val="009955FF"/>
    <w:rsid w:val="009B0158"/>
    <w:rsid w:val="009B3929"/>
    <w:rsid w:val="009C366F"/>
    <w:rsid w:val="009C7EF3"/>
    <w:rsid w:val="009D259D"/>
    <w:rsid w:val="009D481D"/>
    <w:rsid w:val="009D5553"/>
    <w:rsid w:val="009E14B5"/>
    <w:rsid w:val="009E7CEF"/>
    <w:rsid w:val="009F0107"/>
    <w:rsid w:val="00A067B9"/>
    <w:rsid w:val="00A11ABD"/>
    <w:rsid w:val="00A22533"/>
    <w:rsid w:val="00A24322"/>
    <w:rsid w:val="00A3655C"/>
    <w:rsid w:val="00A40821"/>
    <w:rsid w:val="00A50D9D"/>
    <w:rsid w:val="00A53000"/>
    <w:rsid w:val="00A545C6"/>
    <w:rsid w:val="00A563B5"/>
    <w:rsid w:val="00A652D0"/>
    <w:rsid w:val="00A65DC8"/>
    <w:rsid w:val="00A72424"/>
    <w:rsid w:val="00A74B8A"/>
    <w:rsid w:val="00A75B2E"/>
    <w:rsid w:val="00A75F87"/>
    <w:rsid w:val="00A77A9A"/>
    <w:rsid w:val="00A816DD"/>
    <w:rsid w:val="00A95636"/>
    <w:rsid w:val="00A95D8B"/>
    <w:rsid w:val="00A9682B"/>
    <w:rsid w:val="00AA3FDA"/>
    <w:rsid w:val="00AA7BF4"/>
    <w:rsid w:val="00AB5C8F"/>
    <w:rsid w:val="00AC0270"/>
    <w:rsid w:val="00AC3EA3"/>
    <w:rsid w:val="00AC7623"/>
    <w:rsid w:val="00AC792D"/>
    <w:rsid w:val="00AE34FD"/>
    <w:rsid w:val="00AE4C7F"/>
    <w:rsid w:val="00AE50A0"/>
    <w:rsid w:val="00AF4D87"/>
    <w:rsid w:val="00B15A42"/>
    <w:rsid w:val="00B17A11"/>
    <w:rsid w:val="00B23493"/>
    <w:rsid w:val="00B25BC0"/>
    <w:rsid w:val="00B36C27"/>
    <w:rsid w:val="00B429A0"/>
    <w:rsid w:val="00B5070B"/>
    <w:rsid w:val="00B53F34"/>
    <w:rsid w:val="00B60A3D"/>
    <w:rsid w:val="00B64CC0"/>
    <w:rsid w:val="00B657B8"/>
    <w:rsid w:val="00B72D0D"/>
    <w:rsid w:val="00B75DF1"/>
    <w:rsid w:val="00B7625F"/>
    <w:rsid w:val="00B84837"/>
    <w:rsid w:val="00B84920"/>
    <w:rsid w:val="00B8556A"/>
    <w:rsid w:val="00B8674B"/>
    <w:rsid w:val="00B952DF"/>
    <w:rsid w:val="00BA1A7B"/>
    <w:rsid w:val="00BB4943"/>
    <w:rsid w:val="00BC1468"/>
    <w:rsid w:val="00BC3A9E"/>
    <w:rsid w:val="00BD196E"/>
    <w:rsid w:val="00BE4A36"/>
    <w:rsid w:val="00BF0F14"/>
    <w:rsid w:val="00C0113F"/>
    <w:rsid w:val="00C012A3"/>
    <w:rsid w:val="00C01B3F"/>
    <w:rsid w:val="00C10675"/>
    <w:rsid w:val="00C12300"/>
    <w:rsid w:val="00C163A7"/>
    <w:rsid w:val="00C16F19"/>
    <w:rsid w:val="00C2177D"/>
    <w:rsid w:val="00C330A9"/>
    <w:rsid w:val="00C35FEA"/>
    <w:rsid w:val="00C37469"/>
    <w:rsid w:val="00C413D0"/>
    <w:rsid w:val="00C44FAA"/>
    <w:rsid w:val="00C45326"/>
    <w:rsid w:val="00C460E5"/>
    <w:rsid w:val="00C47830"/>
    <w:rsid w:val="00C523AB"/>
    <w:rsid w:val="00C52A7B"/>
    <w:rsid w:val="00C6078F"/>
    <w:rsid w:val="00C6324C"/>
    <w:rsid w:val="00C679AA"/>
    <w:rsid w:val="00C724CF"/>
    <w:rsid w:val="00C72652"/>
    <w:rsid w:val="00C75972"/>
    <w:rsid w:val="00C80639"/>
    <w:rsid w:val="00C80AEB"/>
    <w:rsid w:val="00C824F2"/>
    <w:rsid w:val="00C82792"/>
    <w:rsid w:val="00C834B0"/>
    <w:rsid w:val="00C85CDB"/>
    <w:rsid w:val="00C948FD"/>
    <w:rsid w:val="00C9572C"/>
    <w:rsid w:val="00CB43D5"/>
    <w:rsid w:val="00CB4812"/>
    <w:rsid w:val="00CB57A5"/>
    <w:rsid w:val="00CB7485"/>
    <w:rsid w:val="00CC2BB4"/>
    <w:rsid w:val="00CC76F9"/>
    <w:rsid w:val="00CD066B"/>
    <w:rsid w:val="00CD10EB"/>
    <w:rsid w:val="00CD1A1C"/>
    <w:rsid w:val="00CD46E2"/>
    <w:rsid w:val="00CD65B7"/>
    <w:rsid w:val="00CD6D62"/>
    <w:rsid w:val="00CE45EA"/>
    <w:rsid w:val="00CE6154"/>
    <w:rsid w:val="00CF2DF3"/>
    <w:rsid w:val="00D00D0B"/>
    <w:rsid w:val="00D0445E"/>
    <w:rsid w:val="00D04B69"/>
    <w:rsid w:val="00D066AD"/>
    <w:rsid w:val="00D07E26"/>
    <w:rsid w:val="00D2100B"/>
    <w:rsid w:val="00D21D99"/>
    <w:rsid w:val="00D2486A"/>
    <w:rsid w:val="00D301F2"/>
    <w:rsid w:val="00D442AA"/>
    <w:rsid w:val="00D51427"/>
    <w:rsid w:val="00D537FA"/>
    <w:rsid w:val="00D5547D"/>
    <w:rsid w:val="00D56684"/>
    <w:rsid w:val="00D66E40"/>
    <w:rsid w:val="00D72018"/>
    <w:rsid w:val="00D74AEF"/>
    <w:rsid w:val="00D761A2"/>
    <w:rsid w:val="00D80D99"/>
    <w:rsid w:val="00D812A5"/>
    <w:rsid w:val="00D9503C"/>
    <w:rsid w:val="00D977A5"/>
    <w:rsid w:val="00DA308C"/>
    <w:rsid w:val="00DA3418"/>
    <w:rsid w:val="00DB2B2A"/>
    <w:rsid w:val="00DB46F4"/>
    <w:rsid w:val="00DC4530"/>
    <w:rsid w:val="00DC59DD"/>
    <w:rsid w:val="00DD0026"/>
    <w:rsid w:val="00DD73EF"/>
    <w:rsid w:val="00DE1162"/>
    <w:rsid w:val="00DE23E8"/>
    <w:rsid w:val="00DF15FC"/>
    <w:rsid w:val="00DF3C0D"/>
    <w:rsid w:val="00DF7234"/>
    <w:rsid w:val="00E01224"/>
    <w:rsid w:val="00E0128B"/>
    <w:rsid w:val="00E123C0"/>
    <w:rsid w:val="00E164BD"/>
    <w:rsid w:val="00E31A17"/>
    <w:rsid w:val="00E33D36"/>
    <w:rsid w:val="00E40645"/>
    <w:rsid w:val="00E408EC"/>
    <w:rsid w:val="00E507B6"/>
    <w:rsid w:val="00E5084F"/>
    <w:rsid w:val="00E52543"/>
    <w:rsid w:val="00E54031"/>
    <w:rsid w:val="00E578DA"/>
    <w:rsid w:val="00E62EDD"/>
    <w:rsid w:val="00E637AF"/>
    <w:rsid w:val="00E64E17"/>
    <w:rsid w:val="00E73BB9"/>
    <w:rsid w:val="00E825A5"/>
    <w:rsid w:val="00E83194"/>
    <w:rsid w:val="00E904B2"/>
    <w:rsid w:val="00EA2568"/>
    <w:rsid w:val="00EA3D3C"/>
    <w:rsid w:val="00EA5DBC"/>
    <w:rsid w:val="00EB3602"/>
    <w:rsid w:val="00EC4CE7"/>
    <w:rsid w:val="00EC6FF2"/>
    <w:rsid w:val="00EC7CC3"/>
    <w:rsid w:val="00ED1210"/>
    <w:rsid w:val="00EF7E0B"/>
    <w:rsid w:val="00F03BCB"/>
    <w:rsid w:val="00F14DD2"/>
    <w:rsid w:val="00F22CB0"/>
    <w:rsid w:val="00F23A45"/>
    <w:rsid w:val="00F35C2E"/>
    <w:rsid w:val="00F45AE4"/>
    <w:rsid w:val="00F46494"/>
    <w:rsid w:val="00F46748"/>
    <w:rsid w:val="00F471F0"/>
    <w:rsid w:val="00F5324F"/>
    <w:rsid w:val="00F54143"/>
    <w:rsid w:val="00F54F07"/>
    <w:rsid w:val="00F558AB"/>
    <w:rsid w:val="00F61D89"/>
    <w:rsid w:val="00F64DEF"/>
    <w:rsid w:val="00F71D2E"/>
    <w:rsid w:val="00F86ABB"/>
    <w:rsid w:val="00F91288"/>
    <w:rsid w:val="00FB0686"/>
    <w:rsid w:val="00FB5FF2"/>
    <w:rsid w:val="00FB7B3B"/>
    <w:rsid w:val="00FC3BD0"/>
    <w:rsid w:val="00FC5FE8"/>
    <w:rsid w:val="00FD1C8D"/>
    <w:rsid w:val="00FD343E"/>
    <w:rsid w:val="00FD7648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0F20D2"/>
  <w15:docId w15:val="{BE7EC0C2-C89A-4BF0-8367-63B1570B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s">
    <w:name w:val="Tables"/>
    <w:basedOn w:val="Caption"/>
    <w:link w:val="TablesZchn"/>
    <w:qFormat/>
    <w:rsid w:val="00576736"/>
    <w:pPr>
      <w:spacing w:before="0" w:after="120"/>
    </w:pPr>
    <w:rPr>
      <w:rFonts w:eastAsia="Batang" w:cstheme="minorBidi"/>
      <w:color w:val="000000" w:themeColor="text1"/>
      <w:sz w:val="18"/>
      <w:szCs w:val="18"/>
      <w:lang w:val="de-DE"/>
    </w:rPr>
  </w:style>
  <w:style w:type="character" w:customStyle="1" w:styleId="TablesZchn">
    <w:name w:val="Tables Zchn"/>
    <w:basedOn w:val="DefaultParagraphFont"/>
    <w:link w:val="Tables"/>
    <w:rsid w:val="00576736"/>
    <w:rPr>
      <w:rFonts w:ascii="Times New Roman" w:eastAsia="Batang" w:hAnsi="Times New Roman"/>
      <w:b/>
      <w:bCs/>
      <w:color w:val="000000" w:themeColor="text1"/>
      <w:sz w:val="18"/>
      <w:szCs w:val="18"/>
      <w:lang w:val="de-DE"/>
    </w:rPr>
  </w:style>
  <w:style w:type="character" w:customStyle="1" w:styleId="st">
    <w:name w:val="st"/>
    <w:basedOn w:val="DefaultParagraphFont"/>
    <w:rsid w:val="002F1328"/>
  </w:style>
  <w:style w:type="table" w:styleId="LightShading">
    <w:name w:val="Light Shading"/>
    <w:basedOn w:val="TableNormal"/>
    <w:uiPriority w:val="60"/>
    <w:rsid w:val="00FD34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FD34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wierckx@fz-juelich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ti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A37750-A31F-4278-BDD2-7E3F2637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0</TotalTime>
  <Pages>8</Pages>
  <Words>1813</Words>
  <Characters>10336</Characters>
  <Application>Microsoft Office Word</Application>
  <DocSecurity>0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Lenzen,Christoph</dc:creator>
  <cp:lastModifiedBy>Frontiers Media SA</cp:lastModifiedBy>
  <cp:revision>21</cp:revision>
  <cp:lastPrinted>2019-05-21T13:18:00Z</cp:lastPrinted>
  <dcterms:created xsi:type="dcterms:W3CDTF">2019-05-21T13:00:00Z</dcterms:created>
  <dcterms:modified xsi:type="dcterms:W3CDTF">2019-05-22T10:11:00Z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http://www.zotero.org/styles/frontiers-in-microbiology</vt:lpwstr>
  </property>
  <property fmtid="{D5CDD505-2E9C-101B-9397-08002B2CF9AE}" pid="11" name="Mendeley Recent Style Name 4_1">
    <vt:lpwstr>Frontiers in Microbiology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http://www.zotero.org/styles/metabolic-engineering</vt:lpwstr>
  </property>
  <property fmtid="{D5CDD505-2E9C-101B-9397-08002B2CF9AE}" pid="15" name="Mendeley Recent Style Name 6_1">
    <vt:lpwstr>Metabolic Engineering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http://www.zotero.org/styles/nature-biotechnology</vt:lpwstr>
  </property>
  <property fmtid="{D5CDD505-2E9C-101B-9397-08002B2CF9AE}" pid="21" name="Mendeley Recent Style Name 9_1">
    <vt:lpwstr>Nature Biotechnology</vt:lpwstr>
  </property>
</Properties>
</file>