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B0BF449" w14:textId="77777777" w:rsidR="00975B23" w:rsidRPr="00B938B5" w:rsidRDefault="00975B23" w:rsidP="00975B23">
      <w:pPr>
        <w:pStyle w:val="Titel"/>
      </w:pPr>
      <w:r w:rsidRPr="00327637">
        <w:t>Effect</w:t>
      </w:r>
      <w:r>
        <w:t>s</w:t>
      </w:r>
      <w:r w:rsidRPr="00BD4862">
        <w:t xml:space="preserve"> of Carbon Pore Size</w:t>
      </w:r>
      <w:r w:rsidRPr="00327637">
        <w:t xml:space="preserve"> on the Contribution of </w:t>
      </w:r>
      <w:r w:rsidRPr="00BD4862">
        <w:t xml:space="preserve">Ionic </w:t>
      </w:r>
      <w:r w:rsidRPr="00327637">
        <w:t>Liquid</w:t>
      </w:r>
      <w:r>
        <w:t xml:space="preserve"> Electrolyte</w:t>
      </w:r>
      <w:r w:rsidRPr="00327637">
        <w:t xml:space="preserve"> Phase Transitions </w:t>
      </w:r>
      <w:r w:rsidRPr="00E057F6">
        <w:t>to Energy Storage</w:t>
      </w:r>
      <w:r w:rsidRPr="00BD4862">
        <w:t xml:space="preserve"> in</w:t>
      </w:r>
      <w:r w:rsidRPr="00327637">
        <w:t xml:space="preserve"> </w:t>
      </w:r>
      <w:r w:rsidRPr="00D36189">
        <w:t>Supercapacitors</w:t>
      </w:r>
    </w:p>
    <w:p w14:paraId="00E92DC7" w14:textId="79D17733" w:rsidR="002868E2" w:rsidRPr="00994A3D" w:rsidRDefault="00975B23" w:rsidP="0001436A">
      <w:pPr>
        <w:pStyle w:val="AuthorList"/>
      </w:pPr>
      <w:r>
        <w:t>Konstantin Schutjajew, Runyu Yan, Markus Antonietti, Christina Roth, Martin Oschatz</w:t>
      </w:r>
    </w:p>
    <w:p w14:paraId="15F00EB6" w14:textId="43D3B4E8" w:rsidR="004C60F7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975B23">
        <w:rPr>
          <w:rFonts w:cs="Times New Roman"/>
        </w:rPr>
        <w:t>Martin Oschatz, martin.oschatz@mpikg.mpg.de</w:t>
      </w:r>
    </w:p>
    <w:p w14:paraId="63D7C2B0" w14:textId="77777777" w:rsidR="00994A3D" w:rsidRDefault="00994A3D" w:rsidP="00AA1150">
      <w:pPr>
        <w:pStyle w:val="berschrift1"/>
      </w:pPr>
      <w:r w:rsidRPr="0001436A">
        <w:t>Supplementary</w:t>
      </w:r>
      <w:r w:rsidRPr="001549D3">
        <w:t xml:space="preserve"> Figures</w:t>
      </w:r>
    </w:p>
    <w:p w14:paraId="68A2A930" w14:textId="77777777" w:rsidR="00F72BC9" w:rsidRPr="007727E7" w:rsidRDefault="00F72BC9" w:rsidP="007727E7">
      <w:pPr>
        <w:keepNext/>
        <w:jc w:val="center"/>
        <w:rPr>
          <w:color w:val="FF0000"/>
          <w:highlight w:val="yellow"/>
        </w:rPr>
      </w:pPr>
      <w:r w:rsidRPr="007727E7">
        <w:rPr>
          <w:noProof/>
          <w:color w:val="FF0000"/>
          <w:highlight w:val="yellow"/>
          <w:lang w:val="de-DE" w:eastAsia="de-DE"/>
        </w:rPr>
        <w:drawing>
          <wp:inline distT="0" distB="0" distL="0" distR="0" wp14:anchorId="011DD730" wp14:editId="6E405756">
            <wp:extent cx="5400000" cy="3223810"/>
            <wp:effectExtent l="0" t="0" r="0" b="0"/>
            <wp:docPr id="8" name="Grafik 8" descr="\\HOME\schutjajew$\My Documents\2_PhD\Frontiers 2018\CustomCellModel_sma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OME\schutjajew$\My Documents\2_PhD\Frontiers 2018\CustomCellModel_small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B2FF3" w14:textId="06F5D90E" w:rsidR="00F72BC9" w:rsidRPr="007727E7" w:rsidRDefault="00F72BC9" w:rsidP="007727E7">
      <w:pPr>
        <w:pStyle w:val="Beschriftung"/>
        <w:rPr>
          <w:b/>
        </w:rPr>
      </w:pPr>
      <w:r w:rsidRPr="00DC5B41">
        <w:rPr>
          <w:b/>
        </w:rPr>
        <w:t>Figure S</w:t>
      </w:r>
      <w:r w:rsidRPr="00DC5B41">
        <w:rPr>
          <w:b/>
        </w:rPr>
        <w:fldChar w:fldCharType="begin"/>
      </w:r>
      <w:r w:rsidRPr="00DC5B41">
        <w:rPr>
          <w:b/>
        </w:rPr>
        <w:instrText xml:space="preserve"> SEQ Figure \* ARABIC </w:instrText>
      </w:r>
      <w:r w:rsidRPr="00DC5B41">
        <w:rPr>
          <w:b/>
        </w:rPr>
        <w:fldChar w:fldCharType="separate"/>
      </w:r>
      <w:r w:rsidR="00561487" w:rsidRPr="00DC5B41">
        <w:rPr>
          <w:b/>
          <w:noProof/>
        </w:rPr>
        <w:t>1</w:t>
      </w:r>
      <w:r w:rsidRPr="00DC5B41">
        <w:rPr>
          <w:b/>
        </w:rPr>
        <w:fldChar w:fldCharType="end"/>
      </w:r>
      <w:r w:rsidRPr="00DC5B41">
        <w:rPr>
          <w:b/>
        </w:rPr>
        <w:t xml:space="preserve">: </w:t>
      </w:r>
      <w:r w:rsidR="00B52E9E" w:rsidRPr="00DC5B41">
        <w:rPr>
          <w:b/>
        </w:rPr>
        <w:t>Schematic c</w:t>
      </w:r>
      <w:r w:rsidRPr="00DC5B41">
        <w:rPr>
          <w:b/>
        </w:rPr>
        <w:t>ut through the employed custom-built three-electrode cell.</w:t>
      </w:r>
    </w:p>
    <w:p w14:paraId="6D2A149A" w14:textId="77777777" w:rsidR="00F72BC9" w:rsidRPr="007727E7" w:rsidRDefault="00F72BC9" w:rsidP="007727E7">
      <w:pPr>
        <w:pStyle w:val="KeinLeerraum"/>
      </w:pPr>
    </w:p>
    <w:p w14:paraId="48A1BA36" w14:textId="3AE036F9" w:rsidR="004C60F7" w:rsidRDefault="00B35F43" w:rsidP="004C60F7">
      <w:pPr>
        <w:keepNext/>
        <w:jc w:val="center"/>
      </w:pPr>
      <w:r>
        <w:rPr>
          <w:rFonts w:cs="Times New Roman"/>
          <w:noProof/>
          <w:szCs w:val="24"/>
          <w:lang w:val="de-DE" w:eastAsia="de-DE"/>
        </w:rPr>
        <w:lastRenderedPageBreak/>
        <w:drawing>
          <wp:inline distT="0" distB="0" distL="0" distR="0" wp14:anchorId="2A82FC3F" wp14:editId="739F21CA">
            <wp:extent cx="4320540" cy="3299460"/>
            <wp:effectExtent l="0" t="0" r="3810" b="0"/>
            <wp:docPr id="6" name="Bild 1" descr="xrd_aero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rd_aerosi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4D378" w14:textId="5693AC1C" w:rsidR="00994A3D" w:rsidRDefault="004C60F7" w:rsidP="004C60F7">
      <w:pPr>
        <w:pStyle w:val="Beschriftung"/>
      </w:pPr>
      <w:r w:rsidRPr="007727E7">
        <w:rPr>
          <w:b/>
        </w:rPr>
        <w:t xml:space="preserve">Figure </w:t>
      </w:r>
      <w:r w:rsidR="00745680" w:rsidRPr="007727E7">
        <w:rPr>
          <w:b/>
        </w:rPr>
        <w:t>S</w:t>
      </w:r>
      <w:r w:rsidR="001C7054" w:rsidRPr="00F72BC9">
        <w:rPr>
          <w:b/>
        </w:rPr>
        <w:fldChar w:fldCharType="begin"/>
      </w:r>
      <w:r w:rsidR="001C7054" w:rsidRPr="00F72BC9">
        <w:rPr>
          <w:b/>
        </w:rPr>
        <w:instrText xml:space="preserve"> SEQ Figure \* ARABIC </w:instrText>
      </w:r>
      <w:r w:rsidR="001C7054" w:rsidRPr="00F72BC9">
        <w:rPr>
          <w:b/>
        </w:rPr>
        <w:fldChar w:fldCharType="separate"/>
      </w:r>
      <w:r w:rsidR="00561487">
        <w:rPr>
          <w:b/>
          <w:noProof/>
        </w:rPr>
        <w:t>2</w:t>
      </w:r>
      <w:r w:rsidR="001C7054" w:rsidRPr="00F72BC9">
        <w:rPr>
          <w:b/>
          <w:noProof/>
        </w:rPr>
        <w:fldChar w:fldCharType="end"/>
      </w:r>
      <w:r>
        <w:t>: X-ray diffraction patterns of the synthesized carbon materials.</w:t>
      </w:r>
    </w:p>
    <w:p w14:paraId="0E80B3F6" w14:textId="77777777" w:rsidR="004C60F7" w:rsidRPr="004C60F7" w:rsidRDefault="004C60F7" w:rsidP="004C60F7">
      <w:pPr>
        <w:pStyle w:val="KeinLeerraum"/>
      </w:pPr>
    </w:p>
    <w:p w14:paraId="101E873A" w14:textId="29B2286D" w:rsidR="004C60F7" w:rsidRDefault="00B35F43" w:rsidP="004C60F7">
      <w:pPr>
        <w:pStyle w:val="KeinLeerraum"/>
        <w:keepNext/>
        <w:jc w:val="center"/>
      </w:pPr>
      <w:r>
        <w:rPr>
          <w:noProof/>
          <w:lang w:val="de-DE" w:eastAsia="de-DE"/>
        </w:rPr>
        <w:drawing>
          <wp:inline distT="0" distB="0" distL="0" distR="0" wp14:anchorId="4FFB62E4" wp14:editId="27D1763F">
            <wp:extent cx="4320540" cy="3307080"/>
            <wp:effectExtent l="0" t="0" r="3810" b="7620"/>
            <wp:docPr id="5" name="Bild 2" descr="tga_aero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ga_aerosi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31487" w14:textId="7A3E8682" w:rsidR="004C60F7" w:rsidRDefault="004C60F7" w:rsidP="004C60F7">
      <w:pPr>
        <w:pStyle w:val="Beschriftung"/>
      </w:pPr>
      <w:r w:rsidRPr="00F72BC9">
        <w:rPr>
          <w:b/>
        </w:rPr>
        <w:t xml:space="preserve">Figure </w:t>
      </w:r>
      <w:r w:rsidR="00745680" w:rsidRPr="00F72BC9">
        <w:rPr>
          <w:b/>
        </w:rPr>
        <w:t>S</w:t>
      </w:r>
      <w:r w:rsidR="001C7054" w:rsidRPr="00F72BC9">
        <w:rPr>
          <w:b/>
        </w:rPr>
        <w:fldChar w:fldCharType="begin"/>
      </w:r>
      <w:r w:rsidR="001C7054" w:rsidRPr="00F72BC9">
        <w:rPr>
          <w:b/>
        </w:rPr>
        <w:instrText xml:space="preserve"> SEQ Figure \* ARABIC </w:instrText>
      </w:r>
      <w:r w:rsidR="001C7054" w:rsidRPr="00F72BC9">
        <w:rPr>
          <w:b/>
        </w:rPr>
        <w:fldChar w:fldCharType="separate"/>
      </w:r>
      <w:r w:rsidR="00561487">
        <w:rPr>
          <w:b/>
          <w:noProof/>
        </w:rPr>
        <w:t>3</w:t>
      </w:r>
      <w:r w:rsidR="001C7054" w:rsidRPr="00F72BC9">
        <w:rPr>
          <w:b/>
          <w:noProof/>
        </w:rPr>
        <w:fldChar w:fldCharType="end"/>
      </w:r>
      <w:r>
        <w:t>: Thermogravimetric analysis of the synthesized carbon materials (synthetic air flow, 5 K min</w:t>
      </w:r>
      <w:r>
        <w:rPr>
          <w:vertAlign w:val="superscript"/>
        </w:rPr>
        <w:t>-1</w:t>
      </w:r>
      <w:r>
        <w:t>).</w:t>
      </w:r>
    </w:p>
    <w:p w14:paraId="393447B1" w14:textId="77777777" w:rsidR="005F1864" w:rsidRDefault="005F1864" w:rsidP="005F1864">
      <w:pPr>
        <w:pStyle w:val="KeinLeerraum"/>
      </w:pPr>
    </w:p>
    <w:p w14:paraId="3B99E833" w14:textId="2F031E65" w:rsidR="00745680" w:rsidRDefault="00745680" w:rsidP="00745680">
      <w:pPr>
        <w:pStyle w:val="Beschriftung"/>
      </w:pPr>
      <w:r w:rsidRPr="00F72BC9">
        <w:rPr>
          <w:b/>
        </w:rPr>
        <w:lastRenderedPageBreak/>
        <w:t>Table S</w:t>
      </w:r>
      <w:r w:rsidR="001C7054" w:rsidRPr="00F72BC9">
        <w:rPr>
          <w:b/>
        </w:rPr>
        <w:fldChar w:fldCharType="begin"/>
      </w:r>
      <w:r w:rsidR="001C7054" w:rsidRPr="00F72BC9">
        <w:rPr>
          <w:b/>
        </w:rPr>
        <w:instrText xml:space="preserve"> SEQ Table \* ARABIC </w:instrText>
      </w:r>
      <w:r w:rsidR="001C7054" w:rsidRPr="00F72BC9">
        <w:rPr>
          <w:b/>
        </w:rPr>
        <w:fldChar w:fldCharType="separate"/>
      </w:r>
      <w:r w:rsidRPr="00F72BC9">
        <w:rPr>
          <w:b/>
          <w:noProof/>
        </w:rPr>
        <w:t>1</w:t>
      </w:r>
      <w:r w:rsidR="001C7054" w:rsidRPr="00F72BC9">
        <w:rPr>
          <w:b/>
          <w:noProof/>
        </w:rPr>
        <w:fldChar w:fldCharType="end"/>
      </w:r>
      <w:r>
        <w:t>: Elemental analysis of the synthesized carbons.</w:t>
      </w:r>
    </w:p>
    <w:tbl>
      <w:tblPr>
        <w:tblStyle w:val="HelleSchattierung"/>
        <w:tblW w:w="0" w:type="auto"/>
        <w:tblLook w:val="04A0" w:firstRow="1" w:lastRow="0" w:firstColumn="1" w:lastColumn="0" w:noHBand="0" w:noVBand="1"/>
      </w:tblPr>
      <w:tblGrid>
        <w:gridCol w:w="1983"/>
        <w:gridCol w:w="1983"/>
        <w:gridCol w:w="1983"/>
        <w:gridCol w:w="1984"/>
        <w:gridCol w:w="1984"/>
      </w:tblGrid>
      <w:tr w:rsidR="005F1864" w14:paraId="7615DF28" w14:textId="77777777" w:rsidTr="005F18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14:paraId="514DDF64" w14:textId="4B752A65" w:rsidR="005F1864" w:rsidRDefault="005F1864" w:rsidP="005F1864">
            <w:pPr>
              <w:pStyle w:val="KeinLeerraum"/>
            </w:pPr>
            <w:r>
              <w:t>Carbon</w:t>
            </w:r>
          </w:p>
        </w:tc>
        <w:tc>
          <w:tcPr>
            <w:tcW w:w="1983" w:type="dxa"/>
          </w:tcPr>
          <w:p w14:paraId="337FCDDB" w14:textId="6539C369" w:rsidR="005F1864" w:rsidRDefault="005F1864" w:rsidP="005F1864">
            <w:pPr>
              <w:pStyle w:val="KeinLeerrau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 [</w:t>
            </w:r>
            <w:proofErr w:type="spellStart"/>
            <w:r w:rsidR="00BC63BD">
              <w:t>wt</w:t>
            </w:r>
            <w:proofErr w:type="spellEnd"/>
            <w:r>
              <w:t>%]</w:t>
            </w:r>
          </w:p>
        </w:tc>
        <w:tc>
          <w:tcPr>
            <w:tcW w:w="1983" w:type="dxa"/>
          </w:tcPr>
          <w:p w14:paraId="49090BD2" w14:textId="740A8EB3" w:rsidR="005F1864" w:rsidRDefault="005F1864" w:rsidP="005F1864">
            <w:pPr>
              <w:pStyle w:val="KeinLeerrau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 [</w:t>
            </w:r>
            <w:proofErr w:type="spellStart"/>
            <w:r w:rsidR="00BC63BD">
              <w:t>wt</w:t>
            </w:r>
            <w:proofErr w:type="spellEnd"/>
            <w:r>
              <w:t>%]</w:t>
            </w:r>
          </w:p>
        </w:tc>
        <w:tc>
          <w:tcPr>
            <w:tcW w:w="1984" w:type="dxa"/>
          </w:tcPr>
          <w:p w14:paraId="7B175924" w14:textId="54115705" w:rsidR="005F1864" w:rsidRDefault="005F1864" w:rsidP="005F1864">
            <w:pPr>
              <w:pStyle w:val="KeinLeerrau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 [</w:t>
            </w:r>
            <w:proofErr w:type="spellStart"/>
            <w:r w:rsidR="00BC63BD">
              <w:t>wt</w:t>
            </w:r>
            <w:proofErr w:type="spellEnd"/>
            <w:r>
              <w:t>%]</w:t>
            </w:r>
          </w:p>
        </w:tc>
        <w:tc>
          <w:tcPr>
            <w:tcW w:w="1984" w:type="dxa"/>
          </w:tcPr>
          <w:p w14:paraId="49C3C2D2" w14:textId="38444D88" w:rsidR="005F1864" w:rsidRDefault="005F1864" w:rsidP="005F1864">
            <w:pPr>
              <w:pStyle w:val="KeinLeerraum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 [</w:t>
            </w:r>
            <w:proofErr w:type="spellStart"/>
            <w:r w:rsidR="00BC63BD">
              <w:t>wt</w:t>
            </w:r>
            <w:proofErr w:type="spellEnd"/>
            <w:r>
              <w:t>%]</w:t>
            </w:r>
          </w:p>
        </w:tc>
      </w:tr>
      <w:tr w:rsidR="005F1864" w14:paraId="63B255DE" w14:textId="77777777" w:rsidTr="005F1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14:paraId="401EFED0" w14:textId="094CE6C7" w:rsidR="005F1864" w:rsidRDefault="005F1864" w:rsidP="005F1864">
            <w:pPr>
              <w:pStyle w:val="KeinLeerraum"/>
            </w:pPr>
            <w:r>
              <w:t>Aerosil90-1</w:t>
            </w:r>
          </w:p>
        </w:tc>
        <w:tc>
          <w:tcPr>
            <w:tcW w:w="1983" w:type="dxa"/>
          </w:tcPr>
          <w:p w14:paraId="00224004" w14:textId="467B4372" w:rsidR="005F1864" w:rsidRDefault="00745680" w:rsidP="005F1864">
            <w:pPr>
              <w:pStyle w:val="KeinLeerrau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0.33</w:t>
            </w:r>
          </w:p>
        </w:tc>
        <w:tc>
          <w:tcPr>
            <w:tcW w:w="1983" w:type="dxa"/>
          </w:tcPr>
          <w:p w14:paraId="3CFE93BF" w14:textId="3B4F608A" w:rsidR="005F1864" w:rsidRDefault="00745680" w:rsidP="005F1864">
            <w:pPr>
              <w:pStyle w:val="KeinLeerrau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84.62</w:t>
            </w:r>
          </w:p>
        </w:tc>
        <w:tc>
          <w:tcPr>
            <w:tcW w:w="1984" w:type="dxa"/>
          </w:tcPr>
          <w:p w14:paraId="0D76EC5E" w14:textId="6B44A067" w:rsidR="005F1864" w:rsidRDefault="00745680" w:rsidP="005F1864">
            <w:pPr>
              <w:pStyle w:val="KeinLeerrau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1.849</w:t>
            </w:r>
          </w:p>
        </w:tc>
        <w:tc>
          <w:tcPr>
            <w:tcW w:w="1984" w:type="dxa"/>
          </w:tcPr>
          <w:p w14:paraId="26569C2E" w14:textId="390CF611" w:rsidR="005F1864" w:rsidRDefault="00745680" w:rsidP="005F1864">
            <w:pPr>
              <w:pStyle w:val="KeinLeerrau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0.996</w:t>
            </w:r>
          </w:p>
        </w:tc>
      </w:tr>
      <w:tr w:rsidR="005F1864" w14:paraId="63B3D588" w14:textId="77777777" w:rsidTr="005F18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14:paraId="4B951897" w14:textId="19AC548B" w:rsidR="005F1864" w:rsidRDefault="005F1864" w:rsidP="005F1864">
            <w:pPr>
              <w:pStyle w:val="KeinLeerraum"/>
            </w:pPr>
            <w:r>
              <w:t>Aerosil90-2</w:t>
            </w:r>
          </w:p>
        </w:tc>
        <w:tc>
          <w:tcPr>
            <w:tcW w:w="1983" w:type="dxa"/>
          </w:tcPr>
          <w:p w14:paraId="31DD24C2" w14:textId="01D740B6" w:rsidR="005F1864" w:rsidRDefault="00745680" w:rsidP="005F1864">
            <w:pPr>
              <w:pStyle w:val="KeinLeerrau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0.18</w:t>
            </w:r>
          </w:p>
        </w:tc>
        <w:tc>
          <w:tcPr>
            <w:tcW w:w="1983" w:type="dxa"/>
          </w:tcPr>
          <w:p w14:paraId="0BD80065" w14:textId="6F375769" w:rsidR="005F1864" w:rsidRDefault="00745680" w:rsidP="005F1864">
            <w:pPr>
              <w:pStyle w:val="KeinLeerrau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90.53</w:t>
            </w:r>
          </w:p>
        </w:tc>
        <w:tc>
          <w:tcPr>
            <w:tcW w:w="1984" w:type="dxa"/>
          </w:tcPr>
          <w:p w14:paraId="7893D4F7" w14:textId="42CA74CC" w:rsidR="005F1864" w:rsidRDefault="00745680" w:rsidP="005F1864">
            <w:pPr>
              <w:pStyle w:val="KeinLeerrau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1.271</w:t>
            </w:r>
          </w:p>
        </w:tc>
        <w:tc>
          <w:tcPr>
            <w:tcW w:w="1984" w:type="dxa"/>
          </w:tcPr>
          <w:p w14:paraId="5A5E035C" w14:textId="4148CA62" w:rsidR="005F1864" w:rsidRDefault="00745680" w:rsidP="005F1864">
            <w:pPr>
              <w:pStyle w:val="KeinLeerrau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0.895</w:t>
            </w:r>
          </w:p>
        </w:tc>
      </w:tr>
      <w:tr w:rsidR="005F1864" w14:paraId="1A06E12A" w14:textId="77777777" w:rsidTr="005F1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14:paraId="0513BEF1" w14:textId="3F83A322" w:rsidR="005F1864" w:rsidRDefault="005F1864" w:rsidP="005F1864">
            <w:pPr>
              <w:pStyle w:val="KeinLeerraum"/>
            </w:pPr>
            <w:r>
              <w:t>Aerosil90-4</w:t>
            </w:r>
          </w:p>
        </w:tc>
        <w:tc>
          <w:tcPr>
            <w:tcW w:w="1983" w:type="dxa"/>
          </w:tcPr>
          <w:p w14:paraId="6190D2AE" w14:textId="39DA46DB" w:rsidR="005F1864" w:rsidRDefault="00745680" w:rsidP="005F1864">
            <w:pPr>
              <w:pStyle w:val="KeinLeerrau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0.18</w:t>
            </w:r>
          </w:p>
        </w:tc>
        <w:tc>
          <w:tcPr>
            <w:tcW w:w="1983" w:type="dxa"/>
          </w:tcPr>
          <w:p w14:paraId="0BEF40B8" w14:textId="392149B6" w:rsidR="005F1864" w:rsidRDefault="00745680" w:rsidP="005F1864">
            <w:pPr>
              <w:pStyle w:val="KeinLeerrau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88.55</w:t>
            </w:r>
          </w:p>
        </w:tc>
        <w:tc>
          <w:tcPr>
            <w:tcW w:w="1984" w:type="dxa"/>
          </w:tcPr>
          <w:p w14:paraId="74928EB5" w14:textId="6BEF86CE" w:rsidR="005F1864" w:rsidRDefault="00745680" w:rsidP="005F1864">
            <w:pPr>
              <w:pStyle w:val="KeinLeerrau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1.285</w:t>
            </w:r>
          </w:p>
        </w:tc>
        <w:tc>
          <w:tcPr>
            <w:tcW w:w="1984" w:type="dxa"/>
          </w:tcPr>
          <w:p w14:paraId="3579BAFA" w14:textId="2088F422" w:rsidR="005F1864" w:rsidRDefault="00745680" w:rsidP="005F1864">
            <w:pPr>
              <w:pStyle w:val="KeinLeerrau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0.800</w:t>
            </w:r>
          </w:p>
        </w:tc>
      </w:tr>
      <w:tr w:rsidR="005F1864" w14:paraId="1ED677AA" w14:textId="77777777" w:rsidTr="005F18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14:paraId="14F8C1A8" w14:textId="7267B939" w:rsidR="005F1864" w:rsidRDefault="005F1864" w:rsidP="005F1864">
            <w:pPr>
              <w:pStyle w:val="KeinLeerraum"/>
            </w:pPr>
            <w:r>
              <w:t>Aerosil380-1</w:t>
            </w:r>
          </w:p>
        </w:tc>
        <w:tc>
          <w:tcPr>
            <w:tcW w:w="1983" w:type="dxa"/>
          </w:tcPr>
          <w:p w14:paraId="262A02C1" w14:textId="05DD1702" w:rsidR="005F1864" w:rsidRDefault="00745680" w:rsidP="005F1864">
            <w:pPr>
              <w:pStyle w:val="KeinLeerrau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0.25</w:t>
            </w:r>
          </w:p>
        </w:tc>
        <w:tc>
          <w:tcPr>
            <w:tcW w:w="1983" w:type="dxa"/>
          </w:tcPr>
          <w:p w14:paraId="34B86CD9" w14:textId="4D159A9E" w:rsidR="005F1864" w:rsidRDefault="00745680" w:rsidP="005F1864">
            <w:pPr>
              <w:pStyle w:val="KeinLeerrau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84.15</w:t>
            </w:r>
          </w:p>
        </w:tc>
        <w:tc>
          <w:tcPr>
            <w:tcW w:w="1984" w:type="dxa"/>
          </w:tcPr>
          <w:p w14:paraId="2234864B" w14:textId="5F137EBA" w:rsidR="005F1864" w:rsidRDefault="00745680" w:rsidP="005F1864">
            <w:pPr>
              <w:pStyle w:val="KeinLeerrau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1.248</w:t>
            </w:r>
          </w:p>
        </w:tc>
        <w:tc>
          <w:tcPr>
            <w:tcW w:w="1984" w:type="dxa"/>
          </w:tcPr>
          <w:p w14:paraId="5410AD55" w14:textId="410A90B9" w:rsidR="005F1864" w:rsidRDefault="00745680" w:rsidP="005F1864">
            <w:pPr>
              <w:pStyle w:val="KeinLeerrau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0.818</w:t>
            </w:r>
          </w:p>
        </w:tc>
      </w:tr>
      <w:tr w:rsidR="005F1864" w14:paraId="6745D55E" w14:textId="77777777" w:rsidTr="005F18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14:paraId="24B969CF" w14:textId="4B403D1A" w:rsidR="005F1864" w:rsidRDefault="005F1864" w:rsidP="005F1864">
            <w:pPr>
              <w:pStyle w:val="KeinLeerraum"/>
            </w:pPr>
            <w:r>
              <w:t>Aerosil380-2</w:t>
            </w:r>
          </w:p>
        </w:tc>
        <w:tc>
          <w:tcPr>
            <w:tcW w:w="1983" w:type="dxa"/>
          </w:tcPr>
          <w:p w14:paraId="781CF4C0" w14:textId="0DC84ADF" w:rsidR="005F1864" w:rsidRDefault="00745680" w:rsidP="005F1864">
            <w:pPr>
              <w:pStyle w:val="KeinLeerrau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0.16</w:t>
            </w:r>
          </w:p>
        </w:tc>
        <w:tc>
          <w:tcPr>
            <w:tcW w:w="1983" w:type="dxa"/>
          </w:tcPr>
          <w:p w14:paraId="09E65FB1" w14:textId="50D96E86" w:rsidR="005F1864" w:rsidRDefault="00745680" w:rsidP="005F1864">
            <w:pPr>
              <w:pStyle w:val="KeinLeerrau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88.81</w:t>
            </w:r>
          </w:p>
        </w:tc>
        <w:tc>
          <w:tcPr>
            <w:tcW w:w="1984" w:type="dxa"/>
          </w:tcPr>
          <w:p w14:paraId="65F1B92E" w14:textId="09F18302" w:rsidR="005F1864" w:rsidRDefault="00745680" w:rsidP="005F1864">
            <w:pPr>
              <w:pStyle w:val="KeinLeerrau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1.198</w:t>
            </w:r>
          </w:p>
        </w:tc>
        <w:tc>
          <w:tcPr>
            <w:tcW w:w="1984" w:type="dxa"/>
          </w:tcPr>
          <w:p w14:paraId="0559F62D" w14:textId="4D5ED0EA" w:rsidR="005F1864" w:rsidRDefault="00745680" w:rsidP="005F1864">
            <w:pPr>
              <w:pStyle w:val="KeinLeerraum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0.759</w:t>
            </w:r>
          </w:p>
        </w:tc>
      </w:tr>
      <w:tr w:rsidR="005F1864" w14:paraId="2E6A9F7C" w14:textId="77777777" w:rsidTr="005F18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3" w:type="dxa"/>
          </w:tcPr>
          <w:p w14:paraId="7D1759C0" w14:textId="54D781AB" w:rsidR="005F1864" w:rsidRDefault="005F1864" w:rsidP="005F1864">
            <w:pPr>
              <w:pStyle w:val="KeinLeerraum"/>
            </w:pPr>
            <w:r>
              <w:t>Aerosil380-4</w:t>
            </w:r>
          </w:p>
        </w:tc>
        <w:tc>
          <w:tcPr>
            <w:tcW w:w="1983" w:type="dxa"/>
          </w:tcPr>
          <w:p w14:paraId="03DB1C74" w14:textId="57ED07C1" w:rsidR="005F1864" w:rsidRDefault="00745680" w:rsidP="005F1864">
            <w:pPr>
              <w:pStyle w:val="KeinLeerrau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0.18</w:t>
            </w:r>
          </w:p>
        </w:tc>
        <w:tc>
          <w:tcPr>
            <w:tcW w:w="1983" w:type="dxa"/>
          </w:tcPr>
          <w:p w14:paraId="07DF51CE" w14:textId="4071DD53" w:rsidR="005F1864" w:rsidRDefault="00745680" w:rsidP="005F1864">
            <w:pPr>
              <w:pStyle w:val="KeinLeerrau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88.54</w:t>
            </w:r>
          </w:p>
        </w:tc>
        <w:tc>
          <w:tcPr>
            <w:tcW w:w="1984" w:type="dxa"/>
          </w:tcPr>
          <w:p w14:paraId="1D520023" w14:textId="113BAA9D" w:rsidR="005F1864" w:rsidRDefault="00745680" w:rsidP="005F1864">
            <w:pPr>
              <w:pStyle w:val="KeinLeerrau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1.177</w:t>
            </w:r>
          </w:p>
        </w:tc>
        <w:tc>
          <w:tcPr>
            <w:tcW w:w="1984" w:type="dxa"/>
          </w:tcPr>
          <w:p w14:paraId="6DDC104F" w14:textId="49817454" w:rsidR="005F1864" w:rsidRDefault="00745680" w:rsidP="005F1864">
            <w:pPr>
              <w:pStyle w:val="KeinLeerraum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0.757</w:t>
            </w:r>
          </w:p>
        </w:tc>
      </w:tr>
    </w:tbl>
    <w:p w14:paraId="25AF13D7" w14:textId="77777777" w:rsidR="005F1864" w:rsidRDefault="005F1864" w:rsidP="005F1864">
      <w:pPr>
        <w:pStyle w:val="KeinLeerraum"/>
      </w:pPr>
    </w:p>
    <w:p w14:paraId="63E820E7" w14:textId="5DB8C5E1" w:rsidR="00745680" w:rsidRDefault="00745680">
      <w:pPr>
        <w:spacing w:before="0" w:after="200" w:line="276" w:lineRule="auto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8"/>
        <w:gridCol w:w="4959"/>
      </w:tblGrid>
      <w:tr w:rsidR="004B6805" w14:paraId="7003B3A0" w14:textId="77777777" w:rsidTr="004B6805">
        <w:tc>
          <w:tcPr>
            <w:tcW w:w="4958" w:type="dxa"/>
          </w:tcPr>
          <w:p w14:paraId="488F0088" w14:textId="4BBB2F59" w:rsidR="004B6805" w:rsidRDefault="002F31E5" w:rsidP="00745680">
            <w:pPr>
              <w:pStyle w:val="Beschriftung"/>
            </w:pPr>
            <w:r>
              <w:t>S</w:t>
            </w:r>
            <w:r w:rsidR="00F72BC9">
              <w:t>4</w:t>
            </w:r>
            <w:r>
              <w:t>a</w:t>
            </w:r>
            <w:r w:rsidR="004B6805">
              <w:rPr>
                <w:noProof/>
                <w:lang w:val="de-DE" w:eastAsia="de-DE"/>
              </w:rPr>
              <w:drawing>
                <wp:inline distT="0" distB="0" distL="0" distR="0" wp14:anchorId="6A6AF12D" wp14:editId="79212B58">
                  <wp:extent cx="2160000" cy="1653033"/>
                  <wp:effectExtent l="0" t="0" r="0" b="4445"/>
                  <wp:docPr id="11" name="Grafik 11" descr="\\HOME\schutjajew$\My Documents\2_PhD\Frontiers 2018\Raman\raman_90-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HOME\schutjajew$\My Documents\2_PhD\Frontiers 2018\Raman\raman_90-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5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14:paraId="31143A0C" w14:textId="67144890" w:rsidR="004B6805" w:rsidRPr="004B6805" w:rsidRDefault="002F31E5" w:rsidP="00667747">
            <w:pPr>
              <w:pStyle w:val="Beschriftung"/>
              <w:jc w:val="left"/>
              <w:rPr>
                <w:lang w:val="de-DE"/>
              </w:rPr>
            </w:pPr>
            <w:r>
              <w:rPr>
                <w:lang w:val="de-DE"/>
              </w:rPr>
              <w:t>S</w:t>
            </w:r>
            <w:r w:rsidR="00F72BC9">
              <w:rPr>
                <w:lang w:val="de-DE"/>
              </w:rPr>
              <w:t>4</w:t>
            </w:r>
            <w:r>
              <w:rPr>
                <w:lang w:val="de-DE"/>
              </w:rPr>
              <w:t>b</w:t>
            </w:r>
            <w:r w:rsidR="004B6805">
              <w:rPr>
                <w:noProof/>
                <w:lang w:val="de-DE" w:eastAsia="de-DE"/>
              </w:rPr>
              <w:drawing>
                <wp:inline distT="0" distB="0" distL="0" distR="0" wp14:anchorId="1BF24B98" wp14:editId="42D4A900">
                  <wp:extent cx="2160000" cy="1653033"/>
                  <wp:effectExtent l="0" t="0" r="0" b="4445"/>
                  <wp:docPr id="16" name="Grafik 16" descr="\\HOME\schutjajew$\My Documents\2_PhD\Frontiers 2018\Raman\raman_90-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HOME\schutjajew$\My Documents\2_PhD\Frontiers 2018\Raman\raman_90-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5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805" w14:paraId="5B047019" w14:textId="77777777" w:rsidTr="004B6805">
        <w:tc>
          <w:tcPr>
            <w:tcW w:w="4958" w:type="dxa"/>
          </w:tcPr>
          <w:p w14:paraId="590EF616" w14:textId="1030B759" w:rsidR="004B6805" w:rsidRDefault="002F31E5" w:rsidP="00745680">
            <w:pPr>
              <w:pStyle w:val="Beschriftung"/>
            </w:pPr>
            <w:r>
              <w:t>S</w:t>
            </w:r>
            <w:r w:rsidR="00F72BC9">
              <w:t>4</w:t>
            </w:r>
            <w:r>
              <w:t>c</w:t>
            </w:r>
            <w:r w:rsidR="004B6805">
              <w:rPr>
                <w:noProof/>
                <w:lang w:val="de-DE" w:eastAsia="de-DE"/>
              </w:rPr>
              <w:drawing>
                <wp:inline distT="0" distB="0" distL="0" distR="0" wp14:anchorId="01CC11F5" wp14:editId="1C2985A3">
                  <wp:extent cx="2160000" cy="1653033"/>
                  <wp:effectExtent l="0" t="0" r="0" b="4445"/>
                  <wp:docPr id="17" name="Grafik 17" descr="\\HOME\schutjajew$\My Documents\2_PhD\Frontiers 2018\Raman\raman_90-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HOME\schutjajew$\My Documents\2_PhD\Frontiers 2018\Raman\raman_90-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5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14:paraId="2E0398AA" w14:textId="37F68E8D" w:rsidR="004B6805" w:rsidRDefault="002F31E5" w:rsidP="002F31E5">
            <w:pPr>
              <w:pStyle w:val="Beschriftung"/>
              <w:jc w:val="left"/>
            </w:pPr>
            <w:r>
              <w:t>S</w:t>
            </w:r>
            <w:r w:rsidR="00F72BC9">
              <w:t>4</w:t>
            </w:r>
            <w:r>
              <w:t>d</w:t>
            </w:r>
            <w:r w:rsidR="004B6805">
              <w:rPr>
                <w:noProof/>
                <w:lang w:val="de-DE" w:eastAsia="de-DE"/>
              </w:rPr>
              <w:drawing>
                <wp:inline distT="0" distB="0" distL="0" distR="0" wp14:anchorId="6EF42B6E" wp14:editId="7743161D">
                  <wp:extent cx="2160000" cy="1653033"/>
                  <wp:effectExtent l="0" t="0" r="0" b="4445"/>
                  <wp:docPr id="18" name="Grafik 18" descr="\\HOME\schutjajew$\My Documents\2_PhD\Frontiers 2018\Raman\raman_380-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HOME\schutjajew$\My Documents\2_PhD\Frontiers 2018\Raman\raman_380-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5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805" w14:paraId="2B07832D" w14:textId="77777777" w:rsidTr="004B6805">
        <w:tc>
          <w:tcPr>
            <w:tcW w:w="4958" w:type="dxa"/>
          </w:tcPr>
          <w:p w14:paraId="544D4DB7" w14:textId="08C77A10" w:rsidR="004B6805" w:rsidRDefault="002F31E5" w:rsidP="00745680">
            <w:pPr>
              <w:pStyle w:val="Beschriftung"/>
            </w:pPr>
            <w:r>
              <w:t>S</w:t>
            </w:r>
            <w:r w:rsidR="00F72BC9">
              <w:t>4</w:t>
            </w:r>
            <w:r>
              <w:t>e</w:t>
            </w:r>
            <w:r w:rsidR="004B6805">
              <w:rPr>
                <w:noProof/>
                <w:lang w:val="de-DE" w:eastAsia="de-DE"/>
              </w:rPr>
              <w:drawing>
                <wp:inline distT="0" distB="0" distL="0" distR="0" wp14:anchorId="590C4668" wp14:editId="15719988">
                  <wp:extent cx="2160000" cy="1653033"/>
                  <wp:effectExtent l="0" t="0" r="0" b="4445"/>
                  <wp:docPr id="19" name="Grafik 19" descr="\\HOME\schutjajew$\My Documents\2_PhD\Frontiers 2018\Raman\raman_380-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HOME\schutjajew$\My Documents\2_PhD\Frontiers 2018\Raman\raman_380-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5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14:paraId="34AB4F21" w14:textId="67A26C2F" w:rsidR="004B6805" w:rsidRDefault="002F31E5" w:rsidP="002F31E5">
            <w:pPr>
              <w:pStyle w:val="Beschriftung"/>
              <w:jc w:val="left"/>
            </w:pPr>
            <w:r>
              <w:t>S</w:t>
            </w:r>
            <w:r w:rsidR="00F72BC9">
              <w:t>4</w:t>
            </w:r>
            <w:r>
              <w:t>f</w:t>
            </w:r>
            <w:r w:rsidR="004B6805">
              <w:rPr>
                <w:noProof/>
                <w:lang w:val="de-DE" w:eastAsia="de-DE"/>
              </w:rPr>
              <w:drawing>
                <wp:inline distT="0" distB="0" distL="0" distR="0" wp14:anchorId="48F81C2F" wp14:editId="11B763D1">
                  <wp:extent cx="2160000" cy="1651691"/>
                  <wp:effectExtent l="0" t="0" r="0" b="5715"/>
                  <wp:docPr id="20" name="Grafik 20" descr="\\HOME\schutjajew$\My Documents\2_PhD\Frontiers 2018\Raman\raman_380-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HOME\schutjajew$\My Documents\2_PhD\Frontiers 2018\Raman\raman_380-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5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1620A9" w14:textId="3261C8C4" w:rsidR="004B6805" w:rsidRDefault="00745680" w:rsidP="00745680">
      <w:pPr>
        <w:pStyle w:val="Beschriftung"/>
      </w:pPr>
      <w:r w:rsidRPr="00F72BC9">
        <w:rPr>
          <w:b/>
        </w:rPr>
        <w:t>Figure S</w:t>
      </w:r>
      <w:r w:rsidR="001C7054" w:rsidRPr="00F72BC9">
        <w:rPr>
          <w:b/>
        </w:rPr>
        <w:fldChar w:fldCharType="begin"/>
      </w:r>
      <w:r w:rsidR="001C7054" w:rsidRPr="00F72BC9">
        <w:rPr>
          <w:b/>
        </w:rPr>
        <w:instrText xml:space="preserve"> SEQ Figure \* ARABIC </w:instrText>
      </w:r>
      <w:r w:rsidR="001C7054" w:rsidRPr="00F72BC9">
        <w:rPr>
          <w:b/>
        </w:rPr>
        <w:fldChar w:fldCharType="separate"/>
      </w:r>
      <w:r w:rsidR="00561487">
        <w:rPr>
          <w:b/>
          <w:noProof/>
        </w:rPr>
        <w:t>4</w:t>
      </w:r>
      <w:r w:rsidR="001C7054" w:rsidRPr="00F72BC9">
        <w:rPr>
          <w:b/>
          <w:noProof/>
        </w:rPr>
        <w:fldChar w:fldCharType="end"/>
      </w:r>
      <w:r w:rsidRPr="00F72BC9">
        <w:t xml:space="preserve">: Raman </w:t>
      </w:r>
      <w:r w:rsidR="003E474E" w:rsidRPr="00F72BC9">
        <w:t>s</w:t>
      </w:r>
      <w:r w:rsidRPr="00F72BC9">
        <w:t>pectra</w:t>
      </w:r>
      <w:r w:rsidR="003E474E" w:rsidRPr="00F72BC9">
        <w:t xml:space="preserve"> and the corresponding fitting curves</w:t>
      </w:r>
      <w:r w:rsidRPr="00F72BC9">
        <w:t xml:space="preserve"> of the synthesized carbons.</w:t>
      </w:r>
    </w:p>
    <w:p w14:paraId="40C9D308" w14:textId="77777777" w:rsidR="004B6805" w:rsidRDefault="004B6805">
      <w:pPr>
        <w:spacing w:before="0" w:after="200" w:line="276" w:lineRule="auto"/>
        <w:rPr>
          <w:rFonts w:cs="Times New Roman"/>
          <w:bCs/>
          <w:szCs w:val="24"/>
        </w:rPr>
      </w:pPr>
      <w: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1"/>
        <w:gridCol w:w="3331"/>
        <w:gridCol w:w="3331"/>
      </w:tblGrid>
      <w:tr w:rsidR="004C60F7" w:rsidRPr="00B938B5" w14:paraId="22608F9D" w14:textId="77777777" w:rsidTr="004C60F7">
        <w:tc>
          <w:tcPr>
            <w:tcW w:w="3331" w:type="dxa"/>
          </w:tcPr>
          <w:p w14:paraId="6548F2A0" w14:textId="6BF0C5C7" w:rsidR="004C60F7" w:rsidRPr="00B938B5" w:rsidRDefault="004C60F7" w:rsidP="003E474E">
            <w:r>
              <w:rPr>
                <w:noProof/>
                <w:lang w:val="de-DE" w:eastAsia="de-DE"/>
              </w:rPr>
              <w:lastRenderedPageBreak/>
              <w:drawing>
                <wp:inline distT="0" distB="0" distL="0" distR="0" wp14:anchorId="0F3FCB93" wp14:editId="49EE7414">
                  <wp:extent cx="2160000" cy="1652217"/>
                  <wp:effectExtent l="0" t="0" r="0" b="5715"/>
                  <wp:docPr id="2" name="Grafik 2" descr="D:\4_Paper\ILs_in_aerosil\SI\SI_ABBS\aerosil_1_emimb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4_Paper\ILs_in_aerosil\SI\SI_ABBS\aerosil_1_emimb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5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</w:tcPr>
          <w:p w14:paraId="13CC26D2" w14:textId="15C6A030" w:rsidR="004C60F7" w:rsidRPr="004C60F7" w:rsidRDefault="004C60F7" w:rsidP="004C60F7">
            <w:r>
              <w:rPr>
                <w:noProof/>
                <w:lang w:val="de-DE" w:eastAsia="de-DE"/>
              </w:rPr>
              <w:drawing>
                <wp:inline distT="0" distB="0" distL="0" distR="0" wp14:anchorId="522306EF" wp14:editId="5EE86DBC">
                  <wp:extent cx="2160000" cy="1652217"/>
                  <wp:effectExtent l="0" t="0" r="0" b="5715"/>
                  <wp:docPr id="3" name="Grafik 3" descr="D:\4_Paper\ILs_in_aerosil\SI\SI_ABBS\aerosil_2_emimb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4_Paper\ILs_in_aerosil\SI\SI_ABBS\aerosil_2_emimb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5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</w:tcPr>
          <w:p w14:paraId="5E0C8BEB" w14:textId="4C702B92" w:rsidR="004C60F7" w:rsidRPr="00B938B5" w:rsidRDefault="004C60F7" w:rsidP="003E474E">
            <w:r>
              <w:rPr>
                <w:noProof/>
                <w:lang w:val="de-DE" w:eastAsia="de-DE"/>
              </w:rPr>
              <w:drawing>
                <wp:inline distT="0" distB="0" distL="0" distR="0" wp14:anchorId="6C31F64E" wp14:editId="513268EC">
                  <wp:extent cx="2160000" cy="1652217"/>
                  <wp:effectExtent l="0" t="0" r="0" b="5715"/>
                  <wp:docPr id="4" name="Grafik 4" descr="D:\4_Paper\ILs_in_aerosil\SI\SI_ABBS\aerosil_4_emimb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4_Paper\ILs_in_aerosil\SI\SI_ABBS\aerosil_4_emimb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5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0F7" w:rsidRPr="00B938B5" w14:paraId="07EBE9B5" w14:textId="77777777" w:rsidTr="004C60F7">
        <w:tc>
          <w:tcPr>
            <w:tcW w:w="3331" w:type="dxa"/>
          </w:tcPr>
          <w:p w14:paraId="6D723A52" w14:textId="5E8F2B18" w:rsidR="004C60F7" w:rsidRPr="00B938B5" w:rsidRDefault="002F31E5" w:rsidP="003E474E">
            <w:pPr>
              <w:pStyle w:val="Beschriftung"/>
            </w:pPr>
            <w:r>
              <w:t>S</w:t>
            </w:r>
            <w:r w:rsidR="00AD2DFB">
              <w:t>5</w:t>
            </w:r>
            <w:r w:rsidR="004C60F7">
              <w:t>a Aerosil</w:t>
            </w:r>
            <w:r w:rsidR="004C60F7">
              <w:noBreakHyphen/>
              <w:t>1</w:t>
            </w:r>
          </w:p>
        </w:tc>
        <w:tc>
          <w:tcPr>
            <w:tcW w:w="3331" w:type="dxa"/>
          </w:tcPr>
          <w:p w14:paraId="52345625" w14:textId="3A9CF269" w:rsidR="004C60F7" w:rsidRPr="00B938B5" w:rsidRDefault="00AD2DFB" w:rsidP="003E474E">
            <w:pPr>
              <w:pStyle w:val="Beschriftung"/>
            </w:pPr>
            <w:r>
              <w:t>S5</w:t>
            </w:r>
            <w:r w:rsidR="004C60F7">
              <w:t>b Aerosil</w:t>
            </w:r>
            <w:r w:rsidR="004C60F7">
              <w:noBreakHyphen/>
              <w:t>2</w:t>
            </w:r>
          </w:p>
        </w:tc>
        <w:tc>
          <w:tcPr>
            <w:tcW w:w="3331" w:type="dxa"/>
          </w:tcPr>
          <w:p w14:paraId="3CD9BB1C" w14:textId="64EA96EE" w:rsidR="004C60F7" w:rsidRPr="00B938B5" w:rsidRDefault="00AD2DFB" w:rsidP="004C60F7">
            <w:pPr>
              <w:pStyle w:val="Beschriftung"/>
            </w:pPr>
            <w:r>
              <w:t>S5</w:t>
            </w:r>
            <w:r w:rsidR="004C60F7">
              <w:t>c Aerosil</w:t>
            </w:r>
            <w:r w:rsidR="004C60F7">
              <w:noBreakHyphen/>
              <w:t>4</w:t>
            </w:r>
          </w:p>
        </w:tc>
      </w:tr>
    </w:tbl>
    <w:p w14:paraId="071FAD53" w14:textId="16AD0F57" w:rsidR="004C60F7" w:rsidRDefault="004C60F7" w:rsidP="004C60F7">
      <w:pPr>
        <w:pStyle w:val="Beschriftung"/>
      </w:pPr>
      <w:r w:rsidRPr="007727E7">
        <w:rPr>
          <w:b/>
        </w:rPr>
        <w:t xml:space="preserve">Figure </w:t>
      </w:r>
      <w:r w:rsidR="00745680" w:rsidRPr="007727E7">
        <w:rPr>
          <w:b/>
        </w:rPr>
        <w:t>S</w:t>
      </w:r>
      <w:r w:rsidR="001C7054" w:rsidRPr="00AD2DFB">
        <w:rPr>
          <w:b/>
        </w:rPr>
        <w:fldChar w:fldCharType="begin"/>
      </w:r>
      <w:r w:rsidR="001C7054" w:rsidRPr="00AD2DFB">
        <w:rPr>
          <w:b/>
        </w:rPr>
        <w:instrText xml:space="preserve"> SEQ Figure \* ARABIC </w:instrText>
      </w:r>
      <w:r w:rsidR="001C7054" w:rsidRPr="00AD2DFB">
        <w:rPr>
          <w:b/>
        </w:rPr>
        <w:fldChar w:fldCharType="separate"/>
      </w:r>
      <w:r w:rsidR="00561487">
        <w:rPr>
          <w:b/>
          <w:noProof/>
        </w:rPr>
        <w:t>5</w:t>
      </w:r>
      <w:r w:rsidR="001C7054" w:rsidRPr="00AD2DFB">
        <w:rPr>
          <w:b/>
          <w:noProof/>
        </w:rPr>
        <w:fldChar w:fldCharType="end"/>
      </w:r>
      <w:r>
        <w:t xml:space="preserve">: </w:t>
      </w:r>
      <w:r w:rsidRPr="00D1637E">
        <w:t xml:space="preserve">Comparison of cyclic </w:t>
      </w:r>
      <w:proofErr w:type="spellStart"/>
      <w:r w:rsidRPr="00D1637E">
        <w:t>voltammograms</w:t>
      </w:r>
      <w:proofErr w:type="spellEnd"/>
      <w:r w:rsidRPr="00D1637E">
        <w:t xml:space="preserve"> of </w:t>
      </w:r>
      <w:proofErr w:type="spellStart"/>
      <w:r w:rsidRPr="00D1637E">
        <w:t>Aerosil</w:t>
      </w:r>
      <w:proofErr w:type="spellEnd"/>
      <w:r w:rsidRPr="00D1637E">
        <w:t>® templated carbons in EMIm</w:t>
      </w:r>
      <w:r>
        <w:t>BF</w:t>
      </w:r>
      <w:r>
        <w:rPr>
          <w:vertAlign w:val="subscript"/>
        </w:rPr>
        <w:t>4</w:t>
      </w:r>
      <w:r w:rsidRPr="00D1637E">
        <w:t xml:space="preserve"> depending on pore sizes and pore volumes (0 </w:t>
      </w:r>
      <w:r w:rsidR="00C35E10">
        <w:t xml:space="preserve">- </w:t>
      </w:r>
      <w:r w:rsidRPr="00D1637E">
        <w:t>5.0 V, ν = 2 mV s</w:t>
      </w:r>
      <w:r w:rsidRPr="00F333AE">
        <w:rPr>
          <w:vertAlign w:val="superscript"/>
        </w:rPr>
        <w:t>-1</w:t>
      </w:r>
      <w:r w:rsidRPr="00D1637E">
        <w:t>).</w:t>
      </w:r>
    </w:p>
    <w:p w14:paraId="099D55D4" w14:textId="77777777" w:rsidR="004C60F7" w:rsidRPr="004C60F7" w:rsidRDefault="004C60F7" w:rsidP="004C60F7">
      <w:pPr>
        <w:pStyle w:val="KeinLeerraum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1"/>
        <w:gridCol w:w="3331"/>
        <w:gridCol w:w="3331"/>
      </w:tblGrid>
      <w:tr w:rsidR="004C60F7" w:rsidRPr="00B938B5" w14:paraId="1659F4BA" w14:textId="77777777" w:rsidTr="003E474E">
        <w:tc>
          <w:tcPr>
            <w:tcW w:w="3331" w:type="dxa"/>
          </w:tcPr>
          <w:p w14:paraId="4780BD6F" w14:textId="46C433C7" w:rsidR="004C60F7" w:rsidRPr="00B938B5" w:rsidRDefault="004C60F7" w:rsidP="003E474E">
            <w:r>
              <w:rPr>
                <w:noProof/>
                <w:lang w:val="de-DE" w:eastAsia="de-DE"/>
              </w:rPr>
              <w:drawing>
                <wp:inline distT="0" distB="0" distL="0" distR="0" wp14:anchorId="70034350" wp14:editId="483A5517">
                  <wp:extent cx="2160000" cy="1654111"/>
                  <wp:effectExtent l="0" t="0" r="0" b="3810"/>
                  <wp:docPr id="13" name="Grafik 13" descr="D:\4_Paper\ILs_in_aerosil\SI\SI_ABBS\aerosil_1_bmimb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4_Paper\ILs_in_aerosil\SI\SI_ABBS\aerosil_1_bmimb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5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</w:tcPr>
          <w:p w14:paraId="30F01FC5" w14:textId="6CA94714" w:rsidR="004C60F7" w:rsidRPr="004C60F7" w:rsidRDefault="004C60F7" w:rsidP="003E474E">
            <w:r>
              <w:rPr>
                <w:noProof/>
                <w:lang w:val="de-DE" w:eastAsia="de-DE"/>
              </w:rPr>
              <w:drawing>
                <wp:inline distT="0" distB="0" distL="0" distR="0" wp14:anchorId="6343C2C6" wp14:editId="71358E0F">
                  <wp:extent cx="2160000" cy="1654292"/>
                  <wp:effectExtent l="0" t="0" r="0" b="3175"/>
                  <wp:docPr id="14" name="Grafik 14" descr="D:\4_Paper\ILs_in_aerosil\SI\SI_ABBS\aerosil_2_bmimb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4_Paper\ILs_in_aerosil\SI\SI_ABBS\aerosil_2_bmimb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5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</w:tcPr>
          <w:p w14:paraId="06FF973F" w14:textId="321532CA" w:rsidR="004C60F7" w:rsidRPr="00B938B5" w:rsidRDefault="004C60F7" w:rsidP="003E474E">
            <w:r>
              <w:rPr>
                <w:noProof/>
                <w:lang w:val="de-DE" w:eastAsia="de-DE"/>
              </w:rPr>
              <w:drawing>
                <wp:inline distT="0" distB="0" distL="0" distR="0" wp14:anchorId="4B83BB27" wp14:editId="01DA82AE">
                  <wp:extent cx="2160000" cy="1654292"/>
                  <wp:effectExtent l="0" t="0" r="0" b="3175"/>
                  <wp:docPr id="15" name="Grafik 15" descr="D:\4_Paper\ILs_in_aerosil\SI\SI_ABBS\aerosil_4_bmimb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4_Paper\ILs_in_aerosil\SI\SI_ABBS\aerosil_4_bmimb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5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0F7" w:rsidRPr="00B938B5" w14:paraId="3A74BE3A" w14:textId="77777777" w:rsidTr="003E474E">
        <w:tc>
          <w:tcPr>
            <w:tcW w:w="3331" w:type="dxa"/>
          </w:tcPr>
          <w:p w14:paraId="140E36D3" w14:textId="5B2659DA" w:rsidR="004C60F7" w:rsidRPr="00B938B5" w:rsidRDefault="002F31E5" w:rsidP="003E474E">
            <w:pPr>
              <w:pStyle w:val="Beschriftung"/>
            </w:pPr>
            <w:r>
              <w:t>S</w:t>
            </w:r>
            <w:r w:rsidR="00B52E9E">
              <w:t>6</w:t>
            </w:r>
            <w:r w:rsidR="004C60F7">
              <w:t>a Aerosil</w:t>
            </w:r>
            <w:r w:rsidR="004C60F7">
              <w:noBreakHyphen/>
              <w:t>1</w:t>
            </w:r>
          </w:p>
        </w:tc>
        <w:tc>
          <w:tcPr>
            <w:tcW w:w="3331" w:type="dxa"/>
          </w:tcPr>
          <w:p w14:paraId="0059F96C" w14:textId="17959F72" w:rsidR="004C60F7" w:rsidRPr="00B938B5" w:rsidRDefault="00B52E9E" w:rsidP="003E474E">
            <w:pPr>
              <w:pStyle w:val="Beschriftung"/>
            </w:pPr>
            <w:r>
              <w:t>S6</w:t>
            </w:r>
            <w:r w:rsidR="004C60F7">
              <w:t>b Aerosil</w:t>
            </w:r>
            <w:r w:rsidR="004C60F7">
              <w:noBreakHyphen/>
              <w:t>2</w:t>
            </w:r>
          </w:p>
        </w:tc>
        <w:tc>
          <w:tcPr>
            <w:tcW w:w="3331" w:type="dxa"/>
          </w:tcPr>
          <w:p w14:paraId="16C263A0" w14:textId="0227C859" w:rsidR="004C60F7" w:rsidRPr="00B938B5" w:rsidRDefault="00B52E9E" w:rsidP="003E474E">
            <w:pPr>
              <w:pStyle w:val="Beschriftung"/>
            </w:pPr>
            <w:r>
              <w:t>S6</w:t>
            </w:r>
            <w:r w:rsidR="004C60F7">
              <w:t>c Aerosil</w:t>
            </w:r>
            <w:r w:rsidR="004C60F7">
              <w:noBreakHyphen/>
              <w:t>4</w:t>
            </w:r>
          </w:p>
        </w:tc>
      </w:tr>
    </w:tbl>
    <w:p w14:paraId="348475A8" w14:textId="58A27F67" w:rsidR="009B0458" w:rsidRDefault="004C60F7" w:rsidP="009B0458">
      <w:pPr>
        <w:pStyle w:val="Beschriftung"/>
      </w:pPr>
      <w:r w:rsidRPr="00AD2DFB">
        <w:rPr>
          <w:b/>
        </w:rPr>
        <w:t xml:space="preserve">Figure </w:t>
      </w:r>
      <w:r w:rsidR="00745680" w:rsidRPr="00AD2DFB">
        <w:rPr>
          <w:b/>
        </w:rPr>
        <w:t>S</w:t>
      </w:r>
      <w:r w:rsidR="001C7054" w:rsidRPr="00AD2DFB">
        <w:rPr>
          <w:b/>
        </w:rPr>
        <w:fldChar w:fldCharType="begin"/>
      </w:r>
      <w:r w:rsidR="001C7054" w:rsidRPr="00AD2DFB">
        <w:rPr>
          <w:b/>
        </w:rPr>
        <w:instrText xml:space="preserve"> SEQ Figure \* ARABIC </w:instrText>
      </w:r>
      <w:r w:rsidR="001C7054" w:rsidRPr="00AD2DFB">
        <w:rPr>
          <w:b/>
        </w:rPr>
        <w:fldChar w:fldCharType="separate"/>
      </w:r>
      <w:r w:rsidR="00561487">
        <w:rPr>
          <w:b/>
          <w:noProof/>
        </w:rPr>
        <w:t>6</w:t>
      </w:r>
      <w:r w:rsidR="001C7054" w:rsidRPr="00AD2DFB">
        <w:rPr>
          <w:b/>
          <w:noProof/>
        </w:rPr>
        <w:fldChar w:fldCharType="end"/>
      </w:r>
      <w:r>
        <w:t xml:space="preserve">: </w:t>
      </w:r>
      <w:r w:rsidR="002F31E5" w:rsidRPr="00D1637E">
        <w:t xml:space="preserve">Comparison of cyclic </w:t>
      </w:r>
      <w:proofErr w:type="spellStart"/>
      <w:r w:rsidR="002F31E5" w:rsidRPr="00D1637E">
        <w:t>voltammograms</w:t>
      </w:r>
      <w:proofErr w:type="spellEnd"/>
      <w:r w:rsidR="002F31E5" w:rsidRPr="00D1637E">
        <w:t xml:space="preserve"> of</w:t>
      </w:r>
      <w:r w:rsidR="002F31E5">
        <w:t xml:space="preserve"> </w:t>
      </w:r>
      <w:proofErr w:type="spellStart"/>
      <w:r w:rsidR="002F31E5">
        <w:t>Aerosil</w:t>
      </w:r>
      <w:proofErr w:type="spellEnd"/>
      <w:r w:rsidR="002F31E5">
        <w:t>® templated carbons in B</w:t>
      </w:r>
      <w:r w:rsidR="002F31E5" w:rsidRPr="00D1637E">
        <w:t>MIm</w:t>
      </w:r>
      <w:r w:rsidR="002F31E5">
        <w:t>BF</w:t>
      </w:r>
      <w:r w:rsidR="002F31E5">
        <w:rPr>
          <w:vertAlign w:val="subscript"/>
        </w:rPr>
        <w:t>4</w:t>
      </w:r>
      <w:r w:rsidR="002F31E5" w:rsidRPr="00D1637E">
        <w:t xml:space="preserve"> depending on pore sizes and pore volumes (0 5.0 V, ν = 2 mV s</w:t>
      </w:r>
      <w:r w:rsidR="002F31E5" w:rsidRPr="00F333AE">
        <w:rPr>
          <w:vertAlign w:val="superscript"/>
        </w:rPr>
        <w:t>-1</w:t>
      </w:r>
      <w:r w:rsidR="002F31E5" w:rsidRPr="00D1637E">
        <w:t>).</w:t>
      </w:r>
    </w:p>
    <w:p w14:paraId="790D2051" w14:textId="77777777" w:rsidR="009B0458" w:rsidRDefault="009B0458" w:rsidP="009B0458">
      <w:pPr>
        <w:pStyle w:val="KeinLeerraum"/>
      </w:pPr>
    </w:p>
    <w:p w14:paraId="079DB40C" w14:textId="77777777" w:rsidR="009B0458" w:rsidRDefault="009B0458" w:rsidP="009B0458">
      <w:pPr>
        <w:pStyle w:val="KeinLeerraum"/>
      </w:pPr>
    </w:p>
    <w:p w14:paraId="56E09BA7" w14:textId="77777777" w:rsidR="009B0458" w:rsidRDefault="009B0458" w:rsidP="009B0458">
      <w:pPr>
        <w:pStyle w:val="KeinLeerraum"/>
      </w:pPr>
    </w:p>
    <w:p w14:paraId="01C03535" w14:textId="77777777" w:rsidR="009B0458" w:rsidRDefault="009B0458" w:rsidP="009B0458">
      <w:pPr>
        <w:pStyle w:val="KeinLeerraum"/>
      </w:pPr>
    </w:p>
    <w:p w14:paraId="4810E422" w14:textId="77777777" w:rsidR="009B0458" w:rsidRDefault="009B0458" w:rsidP="009B0458">
      <w:pPr>
        <w:pStyle w:val="KeinLeerraum"/>
      </w:pPr>
    </w:p>
    <w:p w14:paraId="4B0CD9E5" w14:textId="77777777" w:rsidR="009B0458" w:rsidRPr="009B0458" w:rsidRDefault="009B0458" w:rsidP="009B0458">
      <w:pPr>
        <w:pStyle w:val="KeinLeerraum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1"/>
        <w:gridCol w:w="3331"/>
        <w:gridCol w:w="3331"/>
      </w:tblGrid>
      <w:tr w:rsidR="009B0458" w:rsidRPr="00DC5B41" w14:paraId="209C1B7E" w14:textId="77777777" w:rsidTr="00E53B55">
        <w:tc>
          <w:tcPr>
            <w:tcW w:w="3305" w:type="dxa"/>
          </w:tcPr>
          <w:p w14:paraId="2CA26D00" w14:textId="2B965020" w:rsidR="009B0458" w:rsidRPr="00DC5B41" w:rsidRDefault="009B0458" w:rsidP="004C60F7">
            <w:pPr>
              <w:pStyle w:val="KeinLeerraum"/>
              <w:rPr>
                <w:noProof/>
                <w:lang w:val="de-DE" w:eastAsia="de-DE"/>
              </w:rPr>
            </w:pPr>
            <w:r w:rsidRPr="00DC5B41">
              <w:rPr>
                <w:noProof/>
                <w:lang w:val="de-DE" w:eastAsia="de-DE"/>
              </w:rPr>
              <w:lastRenderedPageBreak/>
              <w:drawing>
                <wp:inline distT="0" distB="0" distL="0" distR="0" wp14:anchorId="39918428" wp14:editId="70597BFB">
                  <wp:extent cx="2160000" cy="1652003"/>
                  <wp:effectExtent l="0" t="0" r="0" b="5715"/>
                  <wp:docPr id="22" name="Grafik 22" descr="\\HOME\schutjajew$\My Documents\2_PhD\Frontiers 2018\Figures Arbeitsordner\scanrate_2E_2mVs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HOME\schutjajew$\My Documents\2_PhD\Frontiers 2018\Figures Arbeitsordner\scanrate_2E_2mVs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5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6E3C70F7" w14:textId="7E3CE861" w:rsidR="009B0458" w:rsidRPr="00DC5B41" w:rsidRDefault="009B0458" w:rsidP="004C60F7">
            <w:pPr>
              <w:pStyle w:val="KeinLeerraum"/>
              <w:rPr>
                <w:noProof/>
                <w:lang w:val="de-DE" w:eastAsia="de-DE"/>
              </w:rPr>
            </w:pPr>
            <w:r w:rsidRPr="00DC5B41">
              <w:rPr>
                <w:noProof/>
                <w:lang w:val="de-DE" w:eastAsia="de-DE"/>
              </w:rPr>
              <w:drawing>
                <wp:inline distT="0" distB="0" distL="0" distR="0" wp14:anchorId="7B5506D0" wp14:editId="603D294C">
                  <wp:extent cx="2160000" cy="1652003"/>
                  <wp:effectExtent l="0" t="0" r="0" b="5715"/>
                  <wp:docPr id="23" name="Grafik 23" descr="\\HOME\schutjajew$\My Documents\2_PhD\Frontiers 2018\Figures Arbeitsordner\scanrate_2E_5mVs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HOME\schutjajew$\My Documents\2_PhD\Frontiers 2018\Figures Arbeitsordner\scanrate_2E_5mVs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5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1FC69703" w14:textId="13647829" w:rsidR="009B0458" w:rsidRPr="00DC5B41" w:rsidRDefault="009B0458" w:rsidP="004C60F7">
            <w:pPr>
              <w:pStyle w:val="KeinLeerraum"/>
              <w:rPr>
                <w:noProof/>
                <w:lang w:val="de-DE" w:eastAsia="de-DE"/>
              </w:rPr>
            </w:pPr>
            <w:r w:rsidRPr="00DC5B41">
              <w:rPr>
                <w:noProof/>
                <w:lang w:val="de-DE" w:eastAsia="de-DE"/>
              </w:rPr>
              <w:drawing>
                <wp:inline distT="0" distB="0" distL="0" distR="0" wp14:anchorId="4E532A01" wp14:editId="062F3AC3">
                  <wp:extent cx="2160000" cy="1652003"/>
                  <wp:effectExtent l="0" t="0" r="0" b="5715"/>
                  <wp:docPr id="24" name="Grafik 24" descr="\\HOME\schutjajew$\My Documents\2_PhD\Frontiers 2018\Figures Arbeitsordner\scanrate_2E_10mVs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HOME\schutjajew$\My Documents\2_PhD\Frontiers 2018\Figures Arbeitsordner\scanrate_2E_10mVs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5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458" w:rsidRPr="00DC5B41" w14:paraId="0C5602C1" w14:textId="77777777" w:rsidTr="00E53B55">
        <w:tc>
          <w:tcPr>
            <w:tcW w:w="3305" w:type="dxa"/>
          </w:tcPr>
          <w:p w14:paraId="1FD77C9A" w14:textId="06C72067" w:rsidR="009B0458" w:rsidRPr="00DC5B41" w:rsidRDefault="00B52E9E" w:rsidP="004C60F7">
            <w:pPr>
              <w:pStyle w:val="KeinLeerraum"/>
              <w:rPr>
                <w:noProof/>
                <w:lang w:val="de-DE" w:eastAsia="de-DE"/>
              </w:rPr>
            </w:pPr>
            <w:r w:rsidRPr="00DC5B41">
              <w:t>S7</w:t>
            </w:r>
            <w:r w:rsidR="009B0458" w:rsidRPr="00DC5B41">
              <w:t>a 2 mV s</w:t>
            </w:r>
            <w:r w:rsidR="009B0458" w:rsidRPr="00DC5B41">
              <w:rPr>
                <w:vertAlign w:val="superscript"/>
              </w:rPr>
              <w:t>-1</w:t>
            </w:r>
          </w:p>
        </w:tc>
        <w:tc>
          <w:tcPr>
            <w:tcW w:w="3306" w:type="dxa"/>
          </w:tcPr>
          <w:p w14:paraId="28D3F2E5" w14:textId="7F224FDD" w:rsidR="009B0458" w:rsidRPr="00DC5B41" w:rsidRDefault="00B52E9E" w:rsidP="004C60F7">
            <w:pPr>
              <w:pStyle w:val="KeinLeerraum"/>
              <w:rPr>
                <w:noProof/>
                <w:lang w:val="de-DE" w:eastAsia="de-DE"/>
              </w:rPr>
            </w:pPr>
            <w:r w:rsidRPr="00DC5B41">
              <w:t>S7</w:t>
            </w:r>
            <w:r w:rsidR="009B0458" w:rsidRPr="00DC5B41">
              <w:t>b 5 mV s</w:t>
            </w:r>
            <w:r w:rsidR="009B0458" w:rsidRPr="00DC5B41">
              <w:rPr>
                <w:vertAlign w:val="superscript"/>
              </w:rPr>
              <w:t>-1</w:t>
            </w:r>
          </w:p>
        </w:tc>
        <w:tc>
          <w:tcPr>
            <w:tcW w:w="3306" w:type="dxa"/>
          </w:tcPr>
          <w:p w14:paraId="6619F196" w14:textId="1B44C8E8" w:rsidR="009B0458" w:rsidRPr="00DC5B41" w:rsidRDefault="00B52E9E" w:rsidP="004C60F7">
            <w:pPr>
              <w:pStyle w:val="KeinLeerraum"/>
              <w:rPr>
                <w:noProof/>
                <w:lang w:val="de-DE" w:eastAsia="de-DE"/>
              </w:rPr>
            </w:pPr>
            <w:r w:rsidRPr="00DC5B41">
              <w:t>S7</w:t>
            </w:r>
            <w:r w:rsidR="009B0458" w:rsidRPr="00DC5B41">
              <w:t>c 10 mV s</w:t>
            </w:r>
            <w:r w:rsidR="009B0458" w:rsidRPr="00DC5B41">
              <w:rPr>
                <w:vertAlign w:val="superscript"/>
              </w:rPr>
              <w:t>-1</w:t>
            </w:r>
          </w:p>
        </w:tc>
      </w:tr>
      <w:tr w:rsidR="00745680" w:rsidRPr="00DC5B41" w14:paraId="3FD88083" w14:textId="77777777" w:rsidTr="00E53B55">
        <w:tc>
          <w:tcPr>
            <w:tcW w:w="3305" w:type="dxa"/>
          </w:tcPr>
          <w:p w14:paraId="5F481CD5" w14:textId="0C5CAE1F" w:rsidR="00745680" w:rsidRPr="00DC5B41" w:rsidRDefault="002F31E5" w:rsidP="004C60F7">
            <w:pPr>
              <w:pStyle w:val="KeinLeerraum"/>
            </w:pPr>
            <w:r w:rsidRPr="00DC5B41">
              <w:rPr>
                <w:noProof/>
                <w:lang w:val="de-DE" w:eastAsia="de-DE"/>
              </w:rPr>
              <w:drawing>
                <wp:inline distT="0" distB="0" distL="0" distR="0" wp14:anchorId="24EC48DC" wp14:editId="6612B78E">
                  <wp:extent cx="2160000" cy="1651691"/>
                  <wp:effectExtent l="0" t="0" r="0" b="5715"/>
                  <wp:docPr id="10" name="Grafik 10" descr="\\HOME\schutjajew$\My Documents\2_PhD\Frontiers 2018\Figures\old and more\scanrate\scanrate_3E_2mVs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HOME\schutjajew$\My Documents\2_PhD\Frontiers 2018\Figures\old and more\scanrate\scanrate_3E_2mVs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5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6C870EF6" w14:textId="775DF16A" w:rsidR="00745680" w:rsidRPr="00DC5B41" w:rsidRDefault="002F31E5" w:rsidP="004C60F7">
            <w:pPr>
              <w:pStyle w:val="KeinLeerraum"/>
            </w:pPr>
            <w:r w:rsidRPr="00DC5B41">
              <w:rPr>
                <w:noProof/>
                <w:lang w:val="de-DE" w:eastAsia="de-DE"/>
              </w:rPr>
              <w:drawing>
                <wp:inline distT="0" distB="0" distL="0" distR="0" wp14:anchorId="174D3E08" wp14:editId="50F10439">
                  <wp:extent cx="2160000" cy="1651691"/>
                  <wp:effectExtent l="0" t="0" r="0" b="5715"/>
                  <wp:docPr id="12" name="Grafik 12" descr="\\HOME\schutjajew$\My Documents\2_PhD\Frontiers 2018\Figures\old and more\scanrate\scanrate_3E_5mVs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HOME\schutjajew$\My Documents\2_PhD\Frontiers 2018\Figures\old and more\scanrate\scanrate_3E_5mVs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5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1455EFAD" w14:textId="4887AFF7" w:rsidR="00745680" w:rsidRPr="00DC5B41" w:rsidRDefault="002F31E5" w:rsidP="004C60F7">
            <w:pPr>
              <w:pStyle w:val="KeinLeerraum"/>
            </w:pPr>
            <w:r w:rsidRPr="00DC5B41">
              <w:rPr>
                <w:noProof/>
                <w:lang w:val="de-DE" w:eastAsia="de-DE"/>
              </w:rPr>
              <w:drawing>
                <wp:inline distT="0" distB="0" distL="0" distR="0" wp14:anchorId="210A943D" wp14:editId="4F1EEDA0">
                  <wp:extent cx="2160000" cy="1651691"/>
                  <wp:effectExtent l="0" t="0" r="0" b="5715"/>
                  <wp:docPr id="21" name="Grafik 21" descr="\\HOME\schutjajew$\My Documents\2_PhD\Frontiers 2018\Figures\old and more\scanrate\scanrate_3E_10mVs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HOME\schutjajew$\My Documents\2_PhD\Frontiers 2018\Figures\old and more\scanrate\scanrate_3E_10mVs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5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80" w:rsidRPr="00DC5B41" w14:paraId="40E7CB46" w14:textId="77777777" w:rsidTr="00E53B55">
        <w:tc>
          <w:tcPr>
            <w:tcW w:w="3305" w:type="dxa"/>
          </w:tcPr>
          <w:p w14:paraId="6FC6F20F" w14:textId="4636809C" w:rsidR="00745680" w:rsidRPr="00DC5B41" w:rsidRDefault="00B52E9E" w:rsidP="004C60F7">
            <w:pPr>
              <w:pStyle w:val="KeinLeerraum"/>
            </w:pPr>
            <w:r w:rsidRPr="00DC5B41">
              <w:t>S7</w:t>
            </w:r>
            <w:r w:rsidR="009B0458" w:rsidRPr="00DC5B41">
              <w:t>d</w:t>
            </w:r>
            <w:r w:rsidR="00745680" w:rsidRPr="00DC5B41">
              <w:t xml:space="preserve"> 2 mV s</w:t>
            </w:r>
            <w:r w:rsidR="00745680" w:rsidRPr="00DC5B41">
              <w:rPr>
                <w:vertAlign w:val="superscript"/>
              </w:rPr>
              <w:t>-1</w:t>
            </w:r>
          </w:p>
        </w:tc>
        <w:tc>
          <w:tcPr>
            <w:tcW w:w="3306" w:type="dxa"/>
          </w:tcPr>
          <w:p w14:paraId="3E412CCD" w14:textId="1C13659B" w:rsidR="00745680" w:rsidRPr="00DC5B41" w:rsidRDefault="00B52E9E" w:rsidP="004C60F7">
            <w:pPr>
              <w:pStyle w:val="KeinLeerraum"/>
            </w:pPr>
            <w:r w:rsidRPr="00DC5B41">
              <w:t>S7</w:t>
            </w:r>
            <w:r w:rsidR="009B0458" w:rsidRPr="00DC5B41">
              <w:t>e</w:t>
            </w:r>
            <w:r w:rsidR="00745680" w:rsidRPr="00DC5B41">
              <w:t xml:space="preserve"> 5 mV s</w:t>
            </w:r>
            <w:r w:rsidR="00745680" w:rsidRPr="00DC5B41">
              <w:rPr>
                <w:vertAlign w:val="superscript"/>
              </w:rPr>
              <w:t>-1</w:t>
            </w:r>
          </w:p>
        </w:tc>
        <w:tc>
          <w:tcPr>
            <w:tcW w:w="3306" w:type="dxa"/>
          </w:tcPr>
          <w:p w14:paraId="656077FB" w14:textId="0108BD09" w:rsidR="00745680" w:rsidRPr="00DC5B41" w:rsidRDefault="00B52E9E" w:rsidP="002F31E5">
            <w:pPr>
              <w:pStyle w:val="KeinLeerraum"/>
              <w:keepNext/>
            </w:pPr>
            <w:r w:rsidRPr="00DC5B41">
              <w:t>S7</w:t>
            </w:r>
            <w:r w:rsidR="009B0458" w:rsidRPr="00DC5B41">
              <w:t>f</w:t>
            </w:r>
            <w:r w:rsidR="00745680" w:rsidRPr="00DC5B41">
              <w:t xml:space="preserve"> 10 mV s</w:t>
            </w:r>
            <w:r w:rsidR="00745680" w:rsidRPr="00DC5B41">
              <w:rPr>
                <w:vertAlign w:val="superscript"/>
              </w:rPr>
              <w:t>-1</w:t>
            </w:r>
          </w:p>
        </w:tc>
      </w:tr>
    </w:tbl>
    <w:p w14:paraId="7C0ADB01" w14:textId="253DF891" w:rsidR="004C60F7" w:rsidRDefault="002F31E5" w:rsidP="009B0458">
      <w:pPr>
        <w:pStyle w:val="Beschriftung"/>
      </w:pPr>
      <w:r w:rsidRPr="00DC5B41">
        <w:rPr>
          <w:b/>
        </w:rPr>
        <w:t xml:space="preserve">Figure </w:t>
      </w:r>
      <w:r w:rsidR="0027492B" w:rsidRPr="00DC5B41">
        <w:rPr>
          <w:b/>
        </w:rPr>
        <w:t>S</w:t>
      </w:r>
      <w:r w:rsidR="001C7054" w:rsidRPr="00DC5B41">
        <w:rPr>
          <w:b/>
        </w:rPr>
        <w:fldChar w:fldCharType="begin"/>
      </w:r>
      <w:r w:rsidR="001C7054" w:rsidRPr="00DC5B41">
        <w:rPr>
          <w:b/>
        </w:rPr>
        <w:instrText xml:space="preserve"> SEQ Figure \* ARABIC </w:instrText>
      </w:r>
      <w:r w:rsidR="001C7054" w:rsidRPr="00DC5B41">
        <w:rPr>
          <w:b/>
        </w:rPr>
        <w:fldChar w:fldCharType="separate"/>
      </w:r>
      <w:r w:rsidR="00561487" w:rsidRPr="00DC5B41">
        <w:rPr>
          <w:b/>
          <w:noProof/>
        </w:rPr>
        <w:t>7</w:t>
      </w:r>
      <w:r w:rsidR="001C7054" w:rsidRPr="00DC5B41">
        <w:rPr>
          <w:b/>
          <w:noProof/>
        </w:rPr>
        <w:fldChar w:fldCharType="end"/>
      </w:r>
      <w:r w:rsidR="00C93B54" w:rsidRPr="00DC5B41">
        <w:rPr>
          <w:noProof/>
        </w:rPr>
        <w:t>:</w:t>
      </w:r>
      <w:r w:rsidRPr="00DC5B41">
        <w:t xml:space="preserve"> Comparison of cyclic voltammograms of Aerosil380</w:t>
      </w:r>
      <w:r w:rsidRPr="00DC5B41">
        <w:noBreakHyphen/>
        <w:t>1 in EMImBF</w:t>
      </w:r>
      <w:r w:rsidRPr="00DC5B41">
        <w:rPr>
          <w:vertAlign w:val="subscript"/>
        </w:rPr>
        <w:t>4</w:t>
      </w:r>
      <w:r w:rsidRPr="00DC5B41">
        <w:t xml:space="preserve"> depending on </w:t>
      </w:r>
      <w:proofErr w:type="spellStart"/>
      <w:r w:rsidRPr="00DC5B41">
        <w:t>scanrate</w:t>
      </w:r>
      <w:proofErr w:type="spellEnd"/>
      <w:r w:rsidRPr="00DC5B41">
        <w:t xml:space="preserve"> (0 - 5.0 V)</w:t>
      </w:r>
      <w:r w:rsidR="00E309DE" w:rsidRPr="00DC5B41">
        <w:t>.</w:t>
      </w:r>
      <w:r w:rsidR="009B0458" w:rsidRPr="00DC5B41">
        <w:t xml:space="preserve"> (a)-(c) </w:t>
      </w:r>
      <w:proofErr w:type="gramStart"/>
      <w:r w:rsidR="009B0458" w:rsidRPr="00DC5B41">
        <w:t>two-</w:t>
      </w:r>
      <w:proofErr w:type="gramEnd"/>
      <w:r w:rsidR="009B0458" w:rsidRPr="00DC5B41">
        <w:t>electrode-, (d)-(f) three-electrode setup.</w:t>
      </w:r>
    </w:p>
    <w:p w14:paraId="4E0771B5" w14:textId="2159B779" w:rsidR="00561487" w:rsidRDefault="00561487">
      <w:pPr>
        <w:spacing w:before="0" w:after="200" w:line="276" w:lineRule="auto"/>
      </w:pPr>
      <w:r>
        <w:br w:type="page"/>
      </w:r>
    </w:p>
    <w:p w14:paraId="264C8EE3" w14:textId="77777777" w:rsidR="00561487" w:rsidRPr="00DC5B41" w:rsidRDefault="00561487" w:rsidP="00561487">
      <w:pPr>
        <w:pStyle w:val="KeinLeerraum"/>
        <w:keepNext/>
        <w:jc w:val="center"/>
      </w:pPr>
      <w:bookmarkStart w:id="0" w:name="_GoBack"/>
      <w:bookmarkEnd w:id="0"/>
      <w:r w:rsidRPr="00DC5B41">
        <w:rPr>
          <w:noProof/>
          <w:lang w:val="de-DE" w:eastAsia="de-DE"/>
        </w:rPr>
        <w:lastRenderedPageBreak/>
        <w:drawing>
          <wp:inline distT="0" distB="0" distL="0" distR="0" wp14:anchorId="092AE61A" wp14:editId="35CBAB3C">
            <wp:extent cx="4320000" cy="3308221"/>
            <wp:effectExtent l="0" t="0" r="4445" b="6985"/>
            <wp:docPr id="25" name="Grafik 25" descr="\\HOME\schutjajew$\My Documents\2_PhD\Frontiers 2018\Figures Arbeitsordner\NegativeSca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OME\schutjajew$\My Documents\2_PhD\Frontiers 2018\Figures Arbeitsordner\NegativeScan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0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37493" w14:textId="3D88E816" w:rsidR="00561487" w:rsidRPr="00561487" w:rsidRDefault="00561487" w:rsidP="00561487">
      <w:pPr>
        <w:pStyle w:val="Beschriftung"/>
      </w:pPr>
      <w:r w:rsidRPr="00DC5B41">
        <w:rPr>
          <w:b/>
        </w:rPr>
        <w:t>Figure S</w:t>
      </w:r>
      <w:r w:rsidRPr="00DC5B41">
        <w:rPr>
          <w:b/>
        </w:rPr>
        <w:fldChar w:fldCharType="begin"/>
      </w:r>
      <w:r w:rsidRPr="00DC5B41">
        <w:rPr>
          <w:b/>
        </w:rPr>
        <w:instrText xml:space="preserve"> SEQ Figure \* ARABIC </w:instrText>
      </w:r>
      <w:r w:rsidRPr="00DC5B41">
        <w:rPr>
          <w:b/>
        </w:rPr>
        <w:fldChar w:fldCharType="separate"/>
      </w:r>
      <w:r w:rsidRPr="00DC5B41">
        <w:rPr>
          <w:b/>
          <w:noProof/>
        </w:rPr>
        <w:t>8</w:t>
      </w:r>
      <w:r w:rsidRPr="00DC5B41">
        <w:rPr>
          <w:b/>
        </w:rPr>
        <w:fldChar w:fldCharType="end"/>
      </w:r>
      <w:r w:rsidRPr="00DC5B41">
        <w:t>:</w:t>
      </w:r>
      <w:r w:rsidRPr="00DC5B41">
        <w:rPr>
          <w:b/>
        </w:rPr>
        <w:t xml:space="preserve"> </w:t>
      </w:r>
      <w:r w:rsidRPr="00DC5B41">
        <w:t>Result of CV measurement</w:t>
      </w:r>
      <w:r w:rsidR="004F40EF" w:rsidRPr="00DC5B41">
        <w:t xml:space="preserve"> of Aerosil380</w:t>
      </w:r>
      <w:r w:rsidR="004F40EF" w:rsidRPr="00DC5B41">
        <w:noBreakHyphen/>
        <w:t>1 in EMImBF</w:t>
      </w:r>
      <w:r w:rsidR="004F40EF" w:rsidRPr="00DC5B41">
        <w:rPr>
          <w:vertAlign w:val="subscript"/>
        </w:rPr>
        <w:t>4</w:t>
      </w:r>
      <w:r w:rsidRPr="00DC5B41">
        <w:t xml:space="preserve">, if the working electrode is negatively polarized </w:t>
      </w:r>
      <w:r w:rsidR="004F40EF" w:rsidRPr="00DC5B41">
        <w:t>in the first scan</w:t>
      </w:r>
      <w:r w:rsidRPr="00DC5B41">
        <w:t>.</w:t>
      </w:r>
      <w:r>
        <w:t xml:space="preserve"> </w:t>
      </w:r>
    </w:p>
    <w:p w14:paraId="6CFE764C" w14:textId="77777777" w:rsidR="009B0458" w:rsidRPr="009B0458" w:rsidRDefault="009B0458" w:rsidP="009B0458">
      <w:pPr>
        <w:pStyle w:val="KeinLeerraum"/>
      </w:pPr>
    </w:p>
    <w:p w14:paraId="661BE34C" w14:textId="77777777" w:rsidR="00C35E10" w:rsidRDefault="00C35E10" w:rsidP="00C35E10">
      <w:pPr>
        <w:pStyle w:val="Beschriftung"/>
      </w:pPr>
      <w:r>
        <w:rPr>
          <w:noProof/>
          <w:lang w:val="de-DE" w:eastAsia="de-DE"/>
        </w:rPr>
        <w:drawing>
          <wp:inline distT="0" distB="0" distL="0" distR="0" wp14:anchorId="1C0B7B20" wp14:editId="1488FB43">
            <wp:extent cx="4323600" cy="3311342"/>
            <wp:effectExtent l="0" t="0" r="1270" b="3810"/>
            <wp:docPr id="9" name="Grafik 9" descr="\\HOME\schutjajew$\My Documents\2_PhD\Frontiers 2018\SI\SI_ABBS\3E_pureRTI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OME\schutjajew$\My Documents\2_PhD\Frontiers 2018\SI\SI_ABBS\3E_pureRTIL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00" cy="331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FC33B" w14:textId="30AFF263" w:rsidR="00C35E10" w:rsidRPr="00C35E10" w:rsidRDefault="00C35E10" w:rsidP="00C35E10">
      <w:pPr>
        <w:pStyle w:val="Beschriftung"/>
      </w:pPr>
      <w:r w:rsidRPr="00AD2DFB">
        <w:rPr>
          <w:b/>
        </w:rPr>
        <w:t>Figure S</w:t>
      </w:r>
      <w:r w:rsidR="001C7054" w:rsidRPr="00AD2DFB">
        <w:rPr>
          <w:b/>
        </w:rPr>
        <w:fldChar w:fldCharType="begin"/>
      </w:r>
      <w:r w:rsidR="001C7054" w:rsidRPr="00AD2DFB">
        <w:rPr>
          <w:b/>
        </w:rPr>
        <w:instrText xml:space="preserve"> SEQ Figure \* ARABIC </w:instrText>
      </w:r>
      <w:r w:rsidR="001C7054" w:rsidRPr="00AD2DFB">
        <w:rPr>
          <w:b/>
        </w:rPr>
        <w:fldChar w:fldCharType="separate"/>
      </w:r>
      <w:r w:rsidR="00561487">
        <w:rPr>
          <w:b/>
          <w:noProof/>
        </w:rPr>
        <w:t>9</w:t>
      </w:r>
      <w:r w:rsidR="001C7054" w:rsidRPr="00AD2DFB">
        <w:rPr>
          <w:b/>
          <w:noProof/>
        </w:rPr>
        <w:fldChar w:fldCharType="end"/>
      </w:r>
      <w:r w:rsidRPr="00AD2DFB">
        <w:t xml:space="preserve">: Cyclic </w:t>
      </w:r>
      <w:proofErr w:type="spellStart"/>
      <w:r w:rsidRPr="00AD2DFB">
        <w:t>voltammograms</w:t>
      </w:r>
      <w:proofErr w:type="spellEnd"/>
      <w:r w:rsidRPr="00AD2DFB">
        <w:t xml:space="preserve"> of Aerosil380-1, -2, and-4 with purified EMImBF</w:t>
      </w:r>
      <w:r w:rsidRPr="00AD2DFB">
        <w:rPr>
          <w:vertAlign w:val="subscript"/>
        </w:rPr>
        <w:t>4</w:t>
      </w:r>
      <w:r w:rsidRPr="00AD2DFB">
        <w:t xml:space="preserve"> as the electrolyte in three-electrode setup. Inset shows magnification of the measurement of Aerosil380-4.</w:t>
      </w:r>
    </w:p>
    <w:sectPr w:rsidR="00C35E10" w:rsidRPr="00C35E10" w:rsidSect="0093429D">
      <w:headerReference w:type="even" r:id="rId32"/>
      <w:footerReference w:type="even" r:id="rId33"/>
      <w:footerReference w:type="default" r:id="rId34"/>
      <w:headerReference w:type="first" r:id="rId3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95D9456" w15:done="0"/>
  <w15:commentEx w15:paraId="5D7ED11D" w15:done="0"/>
  <w15:commentEx w15:paraId="6B1C0F2D" w15:done="0"/>
  <w15:commentEx w15:paraId="694B610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95D9456" w16cid:durableId="203A1E22"/>
  <w16cid:commentId w16cid:paraId="5D7ED11D" w16cid:durableId="203A1E66"/>
  <w16cid:commentId w16cid:paraId="6B1C0F2D" w16cid:durableId="203A279A"/>
  <w16cid:commentId w16cid:paraId="694B610D" w16cid:durableId="203A27D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6A11F1" w14:textId="77777777" w:rsidR="00AA17A7" w:rsidRDefault="00AA17A7" w:rsidP="00117666">
      <w:pPr>
        <w:spacing w:after="0"/>
      </w:pPr>
      <w:r>
        <w:separator/>
      </w:r>
    </w:p>
  </w:endnote>
  <w:endnote w:type="continuationSeparator" w:id="0">
    <w:p w14:paraId="2D7C1189" w14:textId="77777777" w:rsidR="00AA17A7" w:rsidRDefault="00AA17A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3E474E" w:rsidRPr="00577C4C" w:rsidRDefault="003E474E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3E474E" w:rsidRPr="00577C4C" w:rsidRDefault="003E474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C5B4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3E474E" w:rsidRPr="00577C4C" w:rsidRDefault="003E474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C5B41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3E474E" w:rsidRPr="00577C4C" w:rsidRDefault="003E474E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3E474E" w:rsidRPr="00577C4C" w:rsidRDefault="003E474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C5B4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3E474E" w:rsidRPr="00577C4C" w:rsidRDefault="003E474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C5B41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D133AE" w14:textId="77777777" w:rsidR="00AA17A7" w:rsidRDefault="00AA17A7" w:rsidP="00117666">
      <w:pPr>
        <w:spacing w:after="0"/>
      </w:pPr>
      <w:r>
        <w:separator/>
      </w:r>
    </w:p>
  </w:footnote>
  <w:footnote w:type="continuationSeparator" w:id="0">
    <w:p w14:paraId="122F6095" w14:textId="77777777" w:rsidR="00AA17A7" w:rsidRDefault="00AA17A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3E474E" w:rsidRPr="009151AA" w:rsidRDefault="003E474E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3E474E" w:rsidRDefault="003E474E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O">
    <w15:presenceInfo w15:providerId="None" w15:userId="M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C7054"/>
    <w:rsid w:val="00203D4E"/>
    <w:rsid w:val="00267D18"/>
    <w:rsid w:val="0027492B"/>
    <w:rsid w:val="002868E2"/>
    <w:rsid w:val="002869C3"/>
    <w:rsid w:val="002906DA"/>
    <w:rsid w:val="002936E4"/>
    <w:rsid w:val="002B4A57"/>
    <w:rsid w:val="002C74CA"/>
    <w:rsid w:val="002F31E5"/>
    <w:rsid w:val="003544FB"/>
    <w:rsid w:val="003D2F2D"/>
    <w:rsid w:val="003E474E"/>
    <w:rsid w:val="00401590"/>
    <w:rsid w:val="004411FA"/>
    <w:rsid w:val="00447801"/>
    <w:rsid w:val="00452E9C"/>
    <w:rsid w:val="004735C8"/>
    <w:rsid w:val="004947A6"/>
    <w:rsid w:val="004961FF"/>
    <w:rsid w:val="004B6805"/>
    <w:rsid w:val="004C60F7"/>
    <w:rsid w:val="004E0933"/>
    <w:rsid w:val="004F40EF"/>
    <w:rsid w:val="00517A89"/>
    <w:rsid w:val="005250F2"/>
    <w:rsid w:val="00561487"/>
    <w:rsid w:val="00593EEA"/>
    <w:rsid w:val="005A5EEE"/>
    <w:rsid w:val="005F1864"/>
    <w:rsid w:val="00634BC9"/>
    <w:rsid w:val="006375C7"/>
    <w:rsid w:val="00654E8F"/>
    <w:rsid w:val="006571EF"/>
    <w:rsid w:val="00660D05"/>
    <w:rsid w:val="00667747"/>
    <w:rsid w:val="006740F4"/>
    <w:rsid w:val="006820B1"/>
    <w:rsid w:val="006B7D14"/>
    <w:rsid w:val="00701727"/>
    <w:rsid w:val="0070566C"/>
    <w:rsid w:val="00714C50"/>
    <w:rsid w:val="00725A7D"/>
    <w:rsid w:val="00745680"/>
    <w:rsid w:val="007501BE"/>
    <w:rsid w:val="007727E7"/>
    <w:rsid w:val="00790BB3"/>
    <w:rsid w:val="007B0A54"/>
    <w:rsid w:val="007C206C"/>
    <w:rsid w:val="00817DD6"/>
    <w:rsid w:val="0083759F"/>
    <w:rsid w:val="00885156"/>
    <w:rsid w:val="008E4E08"/>
    <w:rsid w:val="009151AA"/>
    <w:rsid w:val="00925499"/>
    <w:rsid w:val="0093429D"/>
    <w:rsid w:val="00943573"/>
    <w:rsid w:val="00960A5F"/>
    <w:rsid w:val="00970F7D"/>
    <w:rsid w:val="00975B23"/>
    <w:rsid w:val="00994A3D"/>
    <w:rsid w:val="009B0458"/>
    <w:rsid w:val="009C2B12"/>
    <w:rsid w:val="00A174D9"/>
    <w:rsid w:val="00AA1150"/>
    <w:rsid w:val="00AA17A7"/>
    <w:rsid w:val="00AA4D24"/>
    <w:rsid w:val="00AB6715"/>
    <w:rsid w:val="00AD2DFB"/>
    <w:rsid w:val="00B1671E"/>
    <w:rsid w:val="00B25EB8"/>
    <w:rsid w:val="00B35F43"/>
    <w:rsid w:val="00B37F4D"/>
    <w:rsid w:val="00B52E9E"/>
    <w:rsid w:val="00BB78A7"/>
    <w:rsid w:val="00BC63BD"/>
    <w:rsid w:val="00BE77AE"/>
    <w:rsid w:val="00C07E10"/>
    <w:rsid w:val="00C35E10"/>
    <w:rsid w:val="00C4491A"/>
    <w:rsid w:val="00C52A7B"/>
    <w:rsid w:val="00C56BAF"/>
    <w:rsid w:val="00C679AA"/>
    <w:rsid w:val="00C75972"/>
    <w:rsid w:val="00C93B54"/>
    <w:rsid w:val="00CD066B"/>
    <w:rsid w:val="00CE4FEE"/>
    <w:rsid w:val="00DB59C3"/>
    <w:rsid w:val="00DC259A"/>
    <w:rsid w:val="00DC5B41"/>
    <w:rsid w:val="00DE23E8"/>
    <w:rsid w:val="00E309DE"/>
    <w:rsid w:val="00E3720F"/>
    <w:rsid w:val="00E52377"/>
    <w:rsid w:val="00E53B55"/>
    <w:rsid w:val="00E64E17"/>
    <w:rsid w:val="00E866C9"/>
    <w:rsid w:val="00EA26EE"/>
    <w:rsid w:val="00EA3D3C"/>
    <w:rsid w:val="00EC090A"/>
    <w:rsid w:val="00ED20B5"/>
    <w:rsid w:val="00F03C05"/>
    <w:rsid w:val="00F46900"/>
    <w:rsid w:val="00F61D89"/>
    <w:rsid w:val="00F72BC9"/>
    <w:rsid w:val="00F8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745680"/>
    <w:pPr>
      <w:keepNext/>
      <w:jc w:val="center"/>
    </w:pPr>
    <w:rPr>
      <w:rFonts w:cs="Times New Roman"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table" w:styleId="HelleSchattierung">
    <w:name w:val="Light Shading"/>
    <w:basedOn w:val="NormaleTabelle"/>
    <w:uiPriority w:val="60"/>
    <w:rsid w:val="005F186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745680"/>
    <w:pPr>
      <w:keepNext/>
      <w:jc w:val="center"/>
    </w:pPr>
    <w:rPr>
      <w:rFonts w:cs="Times New Roman"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table" w:styleId="HelleSchattierung">
    <w:name w:val="Light Shading"/>
    <w:basedOn w:val="NormaleTabelle"/>
    <w:uiPriority w:val="60"/>
    <w:rsid w:val="005F186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iff"/><Relationship Id="rId18" Type="http://schemas.openxmlformats.org/officeDocument/2006/relationships/image" Target="media/image10.png"/><Relationship Id="rId26" Type="http://schemas.openxmlformats.org/officeDocument/2006/relationships/image" Target="media/image18.tiff"/><Relationship Id="rId39" Type="http://schemas.microsoft.com/office/2011/relationships/commentsExtended" Target="commentsExtended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image" Target="media/image17.tiff"/><Relationship Id="rId33" Type="http://schemas.openxmlformats.org/officeDocument/2006/relationships/footer" Target="footer1.xml"/><Relationship Id="rId38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png"/><Relationship Id="rId29" Type="http://schemas.openxmlformats.org/officeDocument/2006/relationships/image" Target="media/image21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tiff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40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23" Type="http://schemas.openxmlformats.org/officeDocument/2006/relationships/image" Target="media/image15.png"/><Relationship Id="rId28" Type="http://schemas.openxmlformats.org/officeDocument/2006/relationships/image" Target="media/image20.tiff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image" Target="media/image14.png"/><Relationship Id="rId27" Type="http://schemas.openxmlformats.org/officeDocument/2006/relationships/image" Target="media/image19.tiff"/><Relationship Id="rId30" Type="http://schemas.openxmlformats.org/officeDocument/2006/relationships/image" Target="media/image22.tiff"/><Relationship Id="rId35" Type="http://schemas.openxmlformats.org/officeDocument/2006/relationships/header" Target="header2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8D73FAC-AF20-4205-9C62-2FC2C0511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6</Pages>
  <Words>313</Words>
  <Characters>1975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</dc:creator>
  <cp:lastModifiedBy>Konstantin Schutjajew</cp:lastModifiedBy>
  <cp:revision>4</cp:revision>
  <cp:lastPrinted>2013-10-03T12:51:00Z</cp:lastPrinted>
  <dcterms:created xsi:type="dcterms:W3CDTF">2019-03-27T14:09:00Z</dcterms:created>
  <dcterms:modified xsi:type="dcterms:W3CDTF">2019-04-08T08:34:00Z</dcterms:modified>
</cp:coreProperties>
</file>