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B61184D" w:rsidR="00654E8F" w:rsidRDefault="00654E8F" w:rsidP="0001436A">
      <w:pPr>
        <w:pStyle w:val="SupplementaryMaterial"/>
      </w:pPr>
      <w:r w:rsidRPr="001549D3">
        <w:t>Supplementary Material</w:t>
      </w:r>
    </w:p>
    <w:p w14:paraId="56EE34FD" w14:textId="77777777" w:rsidR="00A70F15" w:rsidRPr="00A70F15" w:rsidRDefault="00A70F15" w:rsidP="00A70F15">
      <w:pPr>
        <w:pStyle w:val="Title"/>
      </w:pPr>
    </w:p>
    <w:p w14:paraId="729424AE" w14:textId="513B1F61" w:rsidR="00131863" w:rsidRDefault="00131863" w:rsidP="004536A2">
      <w:pPr>
        <w:spacing w:line="276" w:lineRule="auto"/>
        <w:rPr>
          <w:rFonts w:cs="Times New Roman"/>
          <w:szCs w:val="24"/>
        </w:rPr>
      </w:pPr>
      <w:r w:rsidRPr="003E7EF4">
        <w:rPr>
          <w:rFonts w:cs="Times New Roman"/>
          <w:szCs w:val="24"/>
        </w:rPr>
        <w:t xml:space="preserve">This supplementary document </w:t>
      </w:r>
      <w:r w:rsidR="00A70F15">
        <w:rPr>
          <w:rFonts w:cs="Times New Roman"/>
          <w:szCs w:val="24"/>
        </w:rPr>
        <w:t xml:space="preserve">comprises two parts. The first part reports the </w:t>
      </w:r>
      <w:r w:rsidR="00D06390">
        <w:rPr>
          <w:rFonts w:cs="Times New Roman"/>
          <w:szCs w:val="24"/>
        </w:rPr>
        <w:t xml:space="preserve">descriptive information of the variables </w:t>
      </w:r>
      <w:r w:rsidR="003775D9">
        <w:rPr>
          <w:rFonts w:cs="Times New Roman"/>
          <w:szCs w:val="24"/>
        </w:rPr>
        <w:t>under investigation</w:t>
      </w:r>
      <w:r w:rsidR="00D06390">
        <w:rPr>
          <w:rFonts w:cs="Times New Roman"/>
          <w:szCs w:val="24"/>
        </w:rPr>
        <w:t xml:space="preserve"> by </w:t>
      </w:r>
      <w:r w:rsidR="003775D9">
        <w:rPr>
          <w:rFonts w:cs="Times New Roman"/>
          <w:szCs w:val="24"/>
        </w:rPr>
        <w:t>country</w:t>
      </w:r>
      <w:r w:rsidR="00A70F15">
        <w:rPr>
          <w:rFonts w:cs="Times New Roman"/>
          <w:szCs w:val="24"/>
        </w:rPr>
        <w:t xml:space="preserve">. </w:t>
      </w:r>
      <w:r w:rsidR="003775D9">
        <w:rPr>
          <w:rFonts w:cs="Times New Roman"/>
          <w:szCs w:val="24"/>
        </w:rPr>
        <w:t xml:space="preserve">Table </w:t>
      </w:r>
      <w:r w:rsidR="004536A2">
        <w:rPr>
          <w:rFonts w:cs="Times New Roman"/>
          <w:szCs w:val="24"/>
        </w:rPr>
        <w:t>S</w:t>
      </w:r>
      <w:r w:rsidR="003775D9">
        <w:rPr>
          <w:rFonts w:cs="Times New Roman"/>
          <w:szCs w:val="24"/>
        </w:rPr>
        <w:t xml:space="preserve">1 presents the mean scores, standard deviation as well as internal consistencies. Table </w:t>
      </w:r>
      <w:r w:rsidR="004536A2">
        <w:rPr>
          <w:rFonts w:cs="Times New Roman"/>
          <w:szCs w:val="24"/>
        </w:rPr>
        <w:t>S</w:t>
      </w:r>
      <w:r w:rsidR="003775D9">
        <w:rPr>
          <w:rFonts w:cs="Times New Roman"/>
          <w:szCs w:val="24"/>
        </w:rPr>
        <w:t xml:space="preserve">2 presents the correlations between the search for meaning and civic engagement. </w:t>
      </w:r>
      <w:r w:rsidR="00A70F15">
        <w:rPr>
          <w:rFonts w:cs="Times New Roman"/>
          <w:szCs w:val="24"/>
        </w:rPr>
        <w:t xml:space="preserve">The second part </w:t>
      </w:r>
      <w:r w:rsidRPr="003E7EF4">
        <w:rPr>
          <w:rFonts w:cs="Times New Roman"/>
          <w:szCs w:val="24"/>
        </w:rPr>
        <w:t>shows the detailed</w:t>
      </w:r>
      <w:r w:rsidR="004536A2">
        <w:rPr>
          <w:rFonts w:cs="Times New Roman"/>
          <w:szCs w:val="24"/>
        </w:rPr>
        <w:t xml:space="preserve"> statistic</w:t>
      </w:r>
      <w:bookmarkStart w:id="0" w:name="_GoBack"/>
      <w:bookmarkEnd w:id="0"/>
      <w:r w:rsidRPr="003E7EF4">
        <w:rPr>
          <w:rFonts w:cs="Times New Roman"/>
          <w:szCs w:val="24"/>
        </w:rPr>
        <w:t xml:space="preserve"> results. Table S</w:t>
      </w:r>
      <w:r w:rsidR="00D05C43">
        <w:rPr>
          <w:rFonts w:cs="Times New Roman"/>
          <w:szCs w:val="24"/>
        </w:rPr>
        <w:t>3</w:t>
      </w:r>
      <w:r w:rsidRPr="003E7EF4">
        <w:rPr>
          <w:rFonts w:cs="Times New Roman"/>
          <w:szCs w:val="24"/>
        </w:rPr>
        <w:t>a and S</w:t>
      </w:r>
      <w:r w:rsidR="00D05C43">
        <w:rPr>
          <w:rFonts w:cs="Times New Roman"/>
          <w:szCs w:val="24"/>
        </w:rPr>
        <w:t>3</w:t>
      </w:r>
      <w:r w:rsidRPr="003E7EF4">
        <w:rPr>
          <w:rFonts w:cs="Times New Roman"/>
          <w:szCs w:val="24"/>
        </w:rPr>
        <w:t xml:space="preserve">b present the results of </w:t>
      </w:r>
      <w:r w:rsidRPr="003E7EF4">
        <w:rPr>
          <w:rFonts w:cs="Times New Roman"/>
          <w:noProof/>
          <w:szCs w:val="24"/>
        </w:rPr>
        <w:t>individual level</w:t>
      </w:r>
      <w:r w:rsidRPr="003E7EF4">
        <w:rPr>
          <w:rFonts w:cs="Times New Roman"/>
          <w:szCs w:val="24"/>
        </w:rPr>
        <w:t xml:space="preserve"> analyses (i.e., random coefficient model). Table S</w:t>
      </w:r>
      <w:r w:rsidR="00D05C43">
        <w:rPr>
          <w:rFonts w:cs="Times New Roman"/>
          <w:szCs w:val="24"/>
        </w:rPr>
        <w:t>4</w:t>
      </w:r>
      <w:r w:rsidRPr="003E7EF4">
        <w:rPr>
          <w:rFonts w:cs="Times New Roman"/>
          <w:szCs w:val="24"/>
        </w:rPr>
        <w:t>a and S</w:t>
      </w:r>
      <w:r w:rsidR="00D05C43">
        <w:rPr>
          <w:rFonts w:cs="Times New Roman"/>
          <w:szCs w:val="24"/>
        </w:rPr>
        <w:t>4</w:t>
      </w:r>
      <w:r w:rsidRPr="003E7EF4">
        <w:rPr>
          <w:rFonts w:cs="Times New Roman"/>
          <w:szCs w:val="24"/>
        </w:rPr>
        <w:t>b present the</w:t>
      </w:r>
      <w:r w:rsidR="00A542EB">
        <w:rPr>
          <w:rFonts w:cs="Times New Roman"/>
          <w:szCs w:val="24"/>
        </w:rPr>
        <w:t xml:space="preserve"> results of simple slope effects. Table S</w:t>
      </w:r>
      <w:r w:rsidR="003775D9">
        <w:rPr>
          <w:rFonts w:cs="Times New Roman"/>
          <w:szCs w:val="24"/>
        </w:rPr>
        <w:t>5</w:t>
      </w:r>
      <w:r w:rsidR="00A542EB">
        <w:rPr>
          <w:rFonts w:cs="Times New Roman"/>
          <w:szCs w:val="24"/>
        </w:rPr>
        <w:t>a and S</w:t>
      </w:r>
      <w:r w:rsidR="003775D9">
        <w:rPr>
          <w:rFonts w:cs="Times New Roman"/>
          <w:szCs w:val="24"/>
        </w:rPr>
        <w:t>5</w:t>
      </w:r>
      <w:r w:rsidR="00A542EB">
        <w:rPr>
          <w:rFonts w:cs="Times New Roman"/>
          <w:szCs w:val="24"/>
        </w:rPr>
        <w:t>b present the</w:t>
      </w:r>
      <w:r w:rsidRPr="003E7EF4">
        <w:rPr>
          <w:rFonts w:cs="Times New Roman"/>
          <w:szCs w:val="24"/>
        </w:rPr>
        <w:t xml:space="preserve"> results of </w:t>
      </w:r>
      <w:r w:rsidRPr="003E7EF4">
        <w:rPr>
          <w:rFonts w:cs="Times New Roman"/>
          <w:noProof/>
          <w:szCs w:val="24"/>
        </w:rPr>
        <w:t>supplementary</w:t>
      </w:r>
      <w:r w:rsidRPr="003E7EF4">
        <w:rPr>
          <w:rFonts w:cs="Times New Roman"/>
          <w:szCs w:val="24"/>
        </w:rPr>
        <w:t xml:space="preserve"> </w:t>
      </w:r>
      <w:r w:rsidRPr="003E7EF4">
        <w:rPr>
          <w:rFonts w:cs="Times New Roman"/>
          <w:noProof/>
          <w:szCs w:val="24"/>
        </w:rPr>
        <w:t>analyses</w:t>
      </w:r>
      <w:r w:rsidRPr="003E7EF4">
        <w:rPr>
          <w:rFonts w:cs="Times New Roman"/>
          <w:szCs w:val="24"/>
        </w:rPr>
        <w:t xml:space="preserve"> that controlled economic development index of each society. </w:t>
      </w:r>
    </w:p>
    <w:p w14:paraId="21A39D91" w14:textId="77777777" w:rsidR="003775D9" w:rsidRDefault="003775D9" w:rsidP="004536A2">
      <w:pPr>
        <w:spacing w:before="0" w:after="200" w:line="276" w:lineRule="auto"/>
        <w:rPr>
          <w:rFonts w:cs="Times New Roman"/>
          <w:szCs w:val="24"/>
        </w:rPr>
      </w:pPr>
      <w:r>
        <w:rPr>
          <w:rFonts w:cs="Times New Roman"/>
          <w:szCs w:val="24"/>
        </w:rPr>
        <w:br w:type="page"/>
      </w:r>
    </w:p>
    <w:p w14:paraId="231DC43A" w14:textId="2D86A639" w:rsidR="00A70F15" w:rsidRPr="0079303C" w:rsidRDefault="00A70F15" w:rsidP="007C2FEA">
      <w:pPr>
        <w:contextualSpacing/>
        <w:rPr>
          <w:rFonts w:cs="Times New Roman"/>
          <w:b/>
          <w:szCs w:val="24"/>
        </w:rPr>
      </w:pPr>
      <w:r w:rsidRPr="0079303C">
        <w:rPr>
          <w:rFonts w:cs="Times New Roman"/>
          <w:b/>
          <w:szCs w:val="24"/>
        </w:rPr>
        <w:lastRenderedPageBreak/>
        <w:t>Part 1</w:t>
      </w:r>
    </w:p>
    <w:p w14:paraId="2334E076" w14:textId="643505C4" w:rsidR="0009768A" w:rsidRDefault="00D05C43" w:rsidP="007C2FEA">
      <w:pPr>
        <w:contextualSpacing/>
        <w:rPr>
          <w:rFonts w:cs="Times New Roman"/>
          <w:szCs w:val="24"/>
        </w:rPr>
      </w:pPr>
      <w:r>
        <w:rPr>
          <w:rFonts w:cs="Times New Roman"/>
          <w:szCs w:val="24"/>
        </w:rPr>
        <w:t>Table S1. Descriptive information of study variables</w:t>
      </w:r>
    </w:p>
    <w:tbl>
      <w:tblPr>
        <w:tblStyle w:val="TableGrid"/>
        <w:tblW w:w="14984" w:type="dxa"/>
        <w:tblInd w:w="-7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183"/>
        <w:gridCol w:w="1044"/>
        <w:gridCol w:w="183"/>
        <w:gridCol w:w="1145"/>
        <w:gridCol w:w="491"/>
        <w:gridCol w:w="1278"/>
        <w:gridCol w:w="559"/>
        <w:gridCol w:w="1278"/>
        <w:gridCol w:w="570"/>
        <w:gridCol w:w="1200"/>
        <w:gridCol w:w="758"/>
        <w:gridCol w:w="1524"/>
        <w:gridCol w:w="1365"/>
        <w:gridCol w:w="1200"/>
        <w:gridCol w:w="1133"/>
        <w:gridCol w:w="85"/>
      </w:tblGrid>
      <w:tr w:rsidR="002E0337" w:rsidRPr="002E0337" w14:paraId="28AA6403" w14:textId="77777777" w:rsidTr="0079303C">
        <w:trPr>
          <w:trHeight w:val="1055"/>
        </w:trPr>
        <w:tc>
          <w:tcPr>
            <w:tcW w:w="1523" w:type="dxa"/>
            <w:gridSpan w:val="2"/>
            <w:tcBorders>
              <w:top w:val="single" w:sz="12" w:space="0" w:color="auto"/>
              <w:bottom w:val="nil"/>
            </w:tcBorders>
            <w:noWrap/>
            <w:hideMark/>
          </w:tcPr>
          <w:p w14:paraId="6105445A" w14:textId="7ED9867D" w:rsidR="00CA2A23" w:rsidRPr="002E0337" w:rsidRDefault="00CA2A23" w:rsidP="007C2FEA">
            <w:pPr>
              <w:spacing w:before="0" w:after="200"/>
              <w:rPr>
                <w:rFonts w:cs="Times New Roman"/>
                <w:sz w:val="22"/>
              </w:rPr>
            </w:pPr>
            <w:r w:rsidRPr="002E0337">
              <w:rPr>
                <w:rFonts w:cs="Times New Roman"/>
                <w:sz w:val="22"/>
              </w:rPr>
              <w:t>Variables</w:t>
            </w:r>
          </w:p>
        </w:tc>
        <w:tc>
          <w:tcPr>
            <w:tcW w:w="1227" w:type="dxa"/>
            <w:gridSpan w:val="2"/>
            <w:tcBorders>
              <w:top w:val="single" w:sz="12" w:space="0" w:color="auto"/>
              <w:bottom w:val="single" w:sz="12" w:space="0" w:color="auto"/>
            </w:tcBorders>
            <w:noWrap/>
            <w:hideMark/>
          </w:tcPr>
          <w:p w14:paraId="221C10FB" w14:textId="77777777" w:rsidR="00CA2A23" w:rsidRPr="002E0337" w:rsidRDefault="00CA2A23" w:rsidP="007C2FEA">
            <w:pPr>
              <w:spacing w:before="0" w:after="200"/>
              <w:rPr>
                <w:rFonts w:cs="Times New Roman"/>
                <w:sz w:val="22"/>
              </w:rPr>
            </w:pPr>
            <w:r w:rsidRPr="002E0337">
              <w:rPr>
                <w:rFonts w:cs="Times New Roman"/>
                <w:sz w:val="22"/>
              </w:rPr>
              <w:t>SMIL</w:t>
            </w:r>
          </w:p>
        </w:tc>
        <w:tc>
          <w:tcPr>
            <w:tcW w:w="1636" w:type="dxa"/>
            <w:gridSpan w:val="2"/>
            <w:tcBorders>
              <w:top w:val="single" w:sz="12" w:space="0" w:color="auto"/>
              <w:bottom w:val="single" w:sz="12" w:space="0" w:color="auto"/>
            </w:tcBorders>
            <w:noWrap/>
            <w:hideMark/>
          </w:tcPr>
          <w:p w14:paraId="667E8A09" w14:textId="295A3523" w:rsidR="00CA2A23" w:rsidRPr="002E0337" w:rsidRDefault="00CA2A23" w:rsidP="007C2FEA">
            <w:pPr>
              <w:spacing w:before="0" w:after="200"/>
              <w:rPr>
                <w:rFonts w:cs="Times New Roman"/>
                <w:sz w:val="22"/>
              </w:rPr>
            </w:pPr>
            <w:r w:rsidRPr="002E0337">
              <w:rPr>
                <w:rFonts w:cs="Times New Roman"/>
                <w:sz w:val="22"/>
              </w:rPr>
              <w:t>Environmental Engagement</w:t>
            </w:r>
          </w:p>
        </w:tc>
        <w:tc>
          <w:tcPr>
            <w:tcW w:w="1837" w:type="dxa"/>
            <w:gridSpan w:val="2"/>
            <w:tcBorders>
              <w:top w:val="single" w:sz="12" w:space="0" w:color="auto"/>
              <w:bottom w:val="single" w:sz="12" w:space="0" w:color="auto"/>
            </w:tcBorders>
            <w:noWrap/>
            <w:hideMark/>
          </w:tcPr>
          <w:p w14:paraId="691E6147" w14:textId="107DF915" w:rsidR="00CA2A23" w:rsidRPr="002E0337" w:rsidRDefault="00CA2A23" w:rsidP="007C2FEA">
            <w:pPr>
              <w:spacing w:before="0" w:after="200"/>
              <w:rPr>
                <w:rFonts w:cs="Times New Roman"/>
                <w:sz w:val="22"/>
              </w:rPr>
            </w:pPr>
            <w:r w:rsidRPr="002E0337">
              <w:rPr>
                <w:rFonts w:cs="Times New Roman"/>
                <w:sz w:val="22"/>
              </w:rPr>
              <w:t>Political Engagement</w:t>
            </w:r>
          </w:p>
        </w:tc>
        <w:tc>
          <w:tcPr>
            <w:tcW w:w="1848" w:type="dxa"/>
            <w:gridSpan w:val="2"/>
            <w:tcBorders>
              <w:top w:val="single" w:sz="12" w:space="0" w:color="auto"/>
              <w:bottom w:val="single" w:sz="12" w:space="0" w:color="auto"/>
            </w:tcBorders>
            <w:noWrap/>
            <w:hideMark/>
          </w:tcPr>
          <w:p w14:paraId="4744ECE8" w14:textId="6A63EEB9" w:rsidR="00CA2A23" w:rsidRPr="002E0337" w:rsidRDefault="00CA2A23" w:rsidP="007C2FEA">
            <w:pPr>
              <w:spacing w:before="0" w:after="200"/>
              <w:rPr>
                <w:rFonts w:cs="Times New Roman"/>
                <w:sz w:val="22"/>
              </w:rPr>
            </w:pPr>
            <w:r w:rsidRPr="002E0337">
              <w:rPr>
                <w:rFonts w:cs="Times New Roman"/>
                <w:sz w:val="22"/>
              </w:rPr>
              <w:t>Openness for change vs. Conservation</w:t>
            </w:r>
          </w:p>
        </w:tc>
        <w:tc>
          <w:tcPr>
            <w:tcW w:w="1958" w:type="dxa"/>
            <w:gridSpan w:val="2"/>
            <w:tcBorders>
              <w:top w:val="single" w:sz="12" w:space="0" w:color="auto"/>
              <w:bottom w:val="single" w:sz="12" w:space="0" w:color="auto"/>
            </w:tcBorders>
            <w:noWrap/>
            <w:hideMark/>
          </w:tcPr>
          <w:p w14:paraId="7A672F32" w14:textId="61C81373" w:rsidR="00CA2A23" w:rsidRPr="002E0337" w:rsidRDefault="00CA2A23" w:rsidP="007C2FEA">
            <w:pPr>
              <w:spacing w:before="0" w:after="200"/>
              <w:rPr>
                <w:rFonts w:cs="Times New Roman"/>
                <w:sz w:val="22"/>
              </w:rPr>
            </w:pPr>
            <w:r w:rsidRPr="002E0337">
              <w:rPr>
                <w:rFonts w:cs="Times New Roman"/>
                <w:sz w:val="22"/>
              </w:rPr>
              <w:t>Self-transcendence vs. Self-enhancement</w:t>
            </w:r>
          </w:p>
        </w:tc>
        <w:tc>
          <w:tcPr>
            <w:tcW w:w="1524" w:type="dxa"/>
            <w:tcBorders>
              <w:top w:val="single" w:sz="12" w:space="0" w:color="auto"/>
              <w:bottom w:val="single" w:sz="12" w:space="0" w:color="auto"/>
            </w:tcBorders>
            <w:noWrap/>
            <w:hideMark/>
          </w:tcPr>
          <w:p w14:paraId="638A8274" w14:textId="6D09F349" w:rsidR="00CA2A23" w:rsidRPr="002E0337" w:rsidRDefault="00CA2A23" w:rsidP="007C2FEA">
            <w:pPr>
              <w:spacing w:before="0" w:after="200"/>
              <w:rPr>
                <w:rFonts w:cs="Times New Roman"/>
                <w:sz w:val="22"/>
              </w:rPr>
            </w:pPr>
            <w:r w:rsidRPr="002E0337">
              <w:rPr>
                <w:rFonts w:cs="Times New Roman"/>
                <w:sz w:val="22"/>
              </w:rPr>
              <w:t xml:space="preserve">Environmental Priority </w:t>
            </w:r>
          </w:p>
        </w:tc>
        <w:tc>
          <w:tcPr>
            <w:tcW w:w="1365" w:type="dxa"/>
            <w:tcBorders>
              <w:top w:val="single" w:sz="12" w:space="0" w:color="auto"/>
              <w:bottom w:val="single" w:sz="12" w:space="0" w:color="auto"/>
            </w:tcBorders>
            <w:noWrap/>
            <w:hideMark/>
          </w:tcPr>
          <w:p w14:paraId="53BB8E8E" w14:textId="77777777" w:rsidR="00CA2A23" w:rsidRPr="002E0337" w:rsidRDefault="00CA2A23" w:rsidP="007C2FEA">
            <w:pPr>
              <w:spacing w:before="0" w:after="200"/>
              <w:rPr>
                <w:rFonts w:cs="Times New Roman"/>
                <w:sz w:val="22"/>
              </w:rPr>
            </w:pPr>
            <w:r w:rsidRPr="002E0337">
              <w:rPr>
                <w:rFonts w:cs="Times New Roman"/>
                <w:sz w:val="22"/>
              </w:rPr>
              <w:t>Importance of Environment</w:t>
            </w:r>
          </w:p>
        </w:tc>
        <w:tc>
          <w:tcPr>
            <w:tcW w:w="1200" w:type="dxa"/>
            <w:tcBorders>
              <w:top w:val="single" w:sz="12" w:space="0" w:color="auto"/>
              <w:bottom w:val="single" w:sz="12" w:space="0" w:color="auto"/>
            </w:tcBorders>
            <w:noWrap/>
            <w:hideMark/>
          </w:tcPr>
          <w:p w14:paraId="5D58C56F" w14:textId="77777777" w:rsidR="00CA2A23" w:rsidRPr="002E0337" w:rsidRDefault="00CA2A23" w:rsidP="007C2FEA">
            <w:pPr>
              <w:spacing w:before="0" w:after="200"/>
              <w:rPr>
                <w:rFonts w:cs="Times New Roman"/>
                <w:sz w:val="22"/>
              </w:rPr>
            </w:pPr>
            <w:r w:rsidRPr="002E0337">
              <w:rPr>
                <w:rFonts w:cs="Times New Roman"/>
                <w:sz w:val="22"/>
              </w:rPr>
              <w:t>Political Interest</w:t>
            </w:r>
          </w:p>
        </w:tc>
        <w:tc>
          <w:tcPr>
            <w:tcW w:w="866" w:type="dxa"/>
            <w:gridSpan w:val="2"/>
            <w:tcBorders>
              <w:top w:val="single" w:sz="12" w:space="0" w:color="auto"/>
              <w:bottom w:val="single" w:sz="12" w:space="0" w:color="auto"/>
            </w:tcBorders>
            <w:noWrap/>
            <w:hideMark/>
          </w:tcPr>
          <w:p w14:paraId="319B2A16" w14:textId="77777777" w:rsidR="00CA2A23" w:rsidRPr="002E0337" w:rsidRDefault="00CA2A23" w:rsidP="007C2FEA">
            <w:pPr>
              <w:spacing w:before="0" w:after="200"/>
              <w:rPr>
                <w:rFonts w:cs="Times New Roman"/>
                <w:sz w:val="22"/>
              </w:rPr>
            </w:pPr>
            <w:r w:rsidRPr="002E0337">
              <w:rPr>
                <w:rFonts w:cs="Times New Roman"/>
                <w:sz w:val="22"/>
              </w:rPr>
              <w:t>Importance of Politics</w:t>
            </w:r>
          </w:p>
        </w:tc>
      </w:tr>
      <w:tr w:rsidR="002E0337" w:rsidRPr="002E0337" w14:paraId="0F287854" w14:textId="77777777" w:rsidTr="0079303C">
        <w:trPr>
          <w:trHeight w:val="326"/>
        </w:trPr>
        <w:tc>
          <w:tcPr>
            <w:tcW w:w="1523" w:type="dxa"/>
            <w:gridSpan w:val="2"/>
            <w:tcBorders>
              <w:top w:val="nil"/>
              <w:bottom w:val="single" w:sz="12" w:space="0" w:color="auto"/>
            </w:tcBorders>
            <w:noWrap/>
            <w:hideMark/>
          </w:tcPr>
          <w:p w14:paraId="623FF6A7" w14:textId="77777777" w:rsidR="00CA2A23" w:rsidRPr="002E0337" w:rsidRDefault="00CA2A23" w:rsidP="007C2FEA">
            <w:pPr>
              <w:spacing w:before="0" w:after="200"/>
              <w:rPr>
                <w:rFonts w:cs="Times New Roman"/>
                <w:sz w:val="22"/>
              </w:rPr>
            </w:pPr>
            <w:r w:rsidRPr="002E0337">
              <w:rPr>
                <w:rFonts w:cs="Times New Roman"/>
                <w:sz w:val="22"/>
              </w:rPr>
              <w:t> Country/Area</w:t>
            </w:r>
          </w:p>
        </w:tc>
        <w:tc>
          <w:tcPr>
            <w:tcW w:w="1227" w:type="dxa"/>
            <w:gridSpan w:val="2"/>
            <w:tcBorders>
              <w:top w:val="nil"/>
              <w:bottom w:val="single" w:sz="12" w:space="0" w:color="auto"/>
            </w:tcBorders>
            <w:noWrap/>
            <w:hideMark/>
          </w:tcPr>
          <w:p w14:paraId="4AE656DC" w14:textId="77777777" w:rsidR="00CA2A23" w:rsidRPr="002E0337" w:rsidRDefault="00CA2A23" w:rsidP="007C2FEA">
            <w:pPr>
              <w:spacing w:before="0" w:after="200"/>
              <w:rPr>
                <w:rFonts w:cs="Times New Roman"/>
                <w:sz w:val="22"/>
              </w:rPr>
            </w:pPr>
            <w:r w:rsidRPr="002E0337">
              <w:rPr>
                <w:rFonts w:cs="Times New Roman"/>
                <w:sz w:val="22"/>
              </w:rPr>
              <w:t>Mean (SD)</w:t>
            </w:r>
          </w:p>
        </w:tc>
        <w:tc>
          <w:tcPr>
            <w:tcW w:w="1145" w:type="dxa"/>
            <w:tcBorders>
              <w:top w:val="nil"/>
              <w:bottom w:val="single" w:sz="12" w:space="0" w:color="auto"/>
            </w:tcBorders>
            <w:noWrap/>
            <w:hideMark/>
          </w:tcPr>
          <w:p w14:paraId="019F08DF" w14:textId="77777777" w:rsidR="00CA2A23" w:rsidRPr="002E0337" w:rsidRDefault="00CA2A23" w:rsidP="007C2FEA">
            <w:pPr>
              <w:spacing w:before="0" w:after="200"/>
              <w:rPr>
                <w:rFonts w:cs="Times New Roman"/>
                <w:sz w:val="22"/>
              </w:rPr>
            </w:pPr>
            <w:r w:rsidRPr="002E0337">
              <w:rPr>
                <w:rFonts w:cs="Times New Roman"/>
                <w:sz w:val="22"/>
              </w:rPr>
              <w:t>Mean(SD)</w:t>
            </w:r>
          </w:p>
        </w:tc>
        <w:tc>
          <w:tcPr>
            <w:tcW w:w="491" w:type="dxa"/>
            <w:tcBorders>
              <w:top w:val="nil"/>
              <w:bottom w:val="single" w:sz="12" w:space="0" w:color="auto"/>
            </w:tcBorders>
            <w:noWrap/>
            <w:hideMark/>
          </w:tcPr>
          <w:p w14:paraId="4D240969" w14:textId="77777777" w:rsidR="00CA2A23" w:rsidRPr="002E0337" w:rsidRDefault="00CA2A23" w:rsidP="007C2FEA">
            <w:pPr>
              <w:spacing w:before="0" w:after="200"/>
              <w:rPr>
                <w:rFonts w:cs="Times New Roman"/>
                <w:sz w:val="22"/>
              </w:rPr>
            </w:pPr>
            <w:r w:rsidRPr="002E0337">
              <w:rPr>
                <w:rFonts w:cs="Times New Roman"/>
                <w:sz w:val="22"/>
              </w:rPr>
              <w:t>α</w:t>
            </w:r>
          </w:p>
        </w:tc>
        <w:tc>
          <w:tcPr>
            <w:tcW w:w="1278" w:type="dxa"/>
            <w:tcBorders>
              <w:top w:val="nil"/>
              <w:bottom w:val="single" w:sz="12" w:space="0" w:color="auto"/>
            </w:tcBorders>
            <w:noWrap/>
            <w:hideMark/>
          </w:tcPr>
          <w:p w14:paraId="7A89D609" w14:textId="608C67F8" w:rsidR="00CA2A23" w:rsidRPr="002E0337" w:rsidRDefault="00CA2A23" w:rsidP="007C2FEA">
            <w:pPr>
              <w:spacing w:before="0" w:after="200"/>
              <w:rPr>
                <w:rFonts w:cs="Times New Roman"/>
                <w:sz w:val="22"/>
              </w:rPr>
            </w:pPr>
            <w:r w:rsidRPr="002E0337">
              <w:rPr>
                <w:rFonts w:cs="Times New Roman"/>
                <w:sz w:val="22"/>
              </w:rPr>
              <w:t>Mean(SD)</w:t>
            </w:r>
          </w:p>
        </w:tc>
        <w:tc>
          <w:tcPr>
            <w:tcW w:w="559" w:type="dxa"/>
            <w:tcBorders>
              <w:top w:val="nil"/>
              <w:bottom w:val="single" w:sz="12" w:space="0" w:color="auto"/>
            </w:tcBorders>
            <w:noWrap/>
            <w:hideMark/>
          </w:tcPr>
          <w:p w14:paraId="14E51B39" w14:textId="77777777" w:rsidR="00CA2A23" w:rsidRPr="002E0337" w:rsidRDefault="00CA2A23" w:rsidP="007C2FEA">
            <w:pPr>
              <w:spacing w:before="0" w:after="200"/>
              <w:rPr>
                <w:rFonts w:cs="Times New Roman"/>
                <w:sz w:val="22"/>
              </w:rPr>
            </w:pPr>
            <w:r w:rsidRPr="002E0337">
              <w:rPr>
                <w:rFonts w:cs="Times New Roman"/>
                <w:sz w:val="22"/>
              </w:rPr>
              <w:t>α</w:t>
            </w:r>
          </w:p>
        </w:tc>
        <w:tc>
          <w:tcPr>
            <w:tcW w:w="1278" w:type="dxa"/>
            <w:tcBorders>
              <w:top w:val="nil"/>
              <w:bottom w:val="single" w:sz="12" w:space="0" w:color="auto"/>
            </w:tcBorders>
            <w:noWrap/>
            <w:hideMark/>
          </w:tcPr>
          <w:p w14:paraId="3452083D" w14:textId="77777777" w:rsidR="00CA2A23" w:rsidRPr="002E0337" w:rsidRDefault="00CA2A23" w:rsidP="007C2FEA">
            <w:pPr>
              <w:spacing w:before="0" w:after="200"/>
              <w:rPr>
                <w:rFonts w:cs="Times New Roman"/>
                <w:sz w:val="22"/>
              </w:rPr>
            </w:pPr>
            <w:r w:rsidRPr="002E0337">
              <w:rPr>
                <w:rFonts w:cs="Times New Roman"/>
                <w:sz w:val="22"/>
              </w:rPr>
              <w:t>Mean(SD)</w:t>
            </w:r>
          </w:p>
        </w:tc>
        <w:tc>
          <w:tcPr>
            <w:tcW w:w="570" w:type="dxa"/>
            <w:tcBorders>
              <w:top w:val="nil"/>
              <w:bottom w:val="single" w:sz="12" w:space="0" w:color="auto"/>
            </w:tcBorders>
            <w:noWrap/>
            <w:hideMark/>
          </w:tcPr>
          <w:p w14:paraId="4A12DE48" w14:textId="77777777" w:rsidR="00CA2A23" w:rsidRPr="002E0337" w:rsidRDefault="00CA2A23" w:rsidP="007C2FEA">
            <w:pPr>
              <w:spacing w:before="0" w:after="200"/>
              <w:rPr>
                <w:rFonts w:cs="Times New Roman"/>
                <w:sz w:val="22"/>
              </w:rPr>
            </w:pPr>
            <w:r w:rsidRPr="002E0337">
              <w:rPr>
                <w:rFonts w:cs="Times New Roman"/>
                <w:sz w:val="22"/>
              </w:rPr>
              <w:t>α</w:t>
            </w:r>
          </w:p>
        </w:tc>
        <w:tc>
          <w:tcPr>
            <w:tcW w:w="1200" w:type="dxa"/>
            <w:tcBorders>
              <w:top w:val="nil"/>
              <w:bottom w:val="single" w:sz="12" w:space="0" w:color="auto"/>
            </w:tcBorders>
            <w:noWrap/>
            <w:hideMark/>
          </w:tcPr>
          <w:p w14:paraId="50E64CFE" w14:textId="77777777" w:rsidR="00CA2A23" w:rsidRPr="002E0337" w:rsidRDefault="00CA2A23" w:rsidP="007C2FEA">
            <w:pPr>
              <w:spacing w:before="0" w:after="200"/>
              <w:rPr>
                <w:rFonts w:cs="Times New Roman"/>
                <w:sz w:val="22"/>
              </w:rPr>
            </w:pPr>
            <w:r w:rsidRPr="002E0337">
              <w:rPr>
                <w:rFonts w:cs="Times New Roman"/>
                <w:sz w:val="22"/>
              </w:rPr>
              <w:t> Mean(SD)</w:t>
            </w:r>
          </w:p>
        </w:tc>
        <w:tc>
          <w:tcPr>
            <w:tcW w:w="758" w:type="dxa"/>
            <w:tcBorders>
              <w:top w:val="nil"/>
              <w:bottom w:val="single" w:sz="12" w:space="0" w:color="auto"/>
            </w:tcBorders>
            <w:noWrap/>
            <w:hideMark/>
          </w:tcPr>
          <w:p w14:paraId="2E248823" w14:textId="77777777" w:rsidR="00CA2A23" w:rsidRPr="002E0337" w:rsidRDefault="00CA2A23" w:rsidP="007C2FEA">
            <w:pPr>
              <w:spacing w:before="0" w:after="200"/>
              <w:rPr>
                <w:rFonts w:cs="Times New Roman"/>
                <w:sz w:val="22"/>
              </w:rPr>
            </w:pPr>
            <w:r w:rsidRPr="002E0337">
              <w:rPr>
                <w:rFonts w:cs="Times New Roman"/>
                <w:sz w:val="22"/>
              </w:rPr>
              <w:t>α</w:t>
            </w:r>
          </w:p>
        </w:tc>
        <w:tc>
          <w:tcPr>
            <w:tcW w:w="1524" w:type="dxa"/>
            <w:tcBorders>
              <w:top w:val="nil"/>
              <w:bottom w:val="single" w:sz="12" w:space="0" w:color="auto"/>
            </w:tcBorders>
            <w:noWrap/>
            <w:hideMark/>
          </w:tcPr>
          <w:p w14:paraId="4A8774B7" w14:textId="77777777" w:rsidR="00CA2A23" w:rsidRPr="002E0337" w:rsidRDefault="00CA2A23" w:rsidP="007C2FEA">
            <w:pPr>
              <w:spacing w:before="0" w:after="200"/>
              <w:rPr>
                <w:rFonts w:cs="Times New Roman"/>
                <w:sz w:val="22"/>
              </w:rPr>
            </w:pPr>
            <w:r w:rsidRPr="002E0337">
              <w:rPr>
                <w:rFonts w:cs="Times New Roman"/>
                <w:sz w:val="22"/>
              </w:rPr>
              <w:t> Mean(SD)</w:t>
            </w:r>
          </w:p>
        </w:tc>
        <w:tc>
          <w:tcPr>
            <w:tcW w:w="1365" w:type="dxa"/>
            <w:tcBorders>
              <w:top w:val="nil"/>
              <w:bottom w:val="single" w:sz="12" w:space="0" w:color="auto"/>
            </w:tcBorders>
            <w:noWrap/>
            <w:hideMark/>
          </w:tcPr>
          <w:p w14:paraId="49956DB1" w14:textId="77777777" w:rsidR="00CA2A23" w:rsidRPr="002E0337" w:rsidRDefault="00CA2A23" w:rsidP="007C2FEA">
            <w:pPr>
              <w:spacing w:before="0" w:after="200"/>
              <w:rPr>
                <w:rFonts w:cs="Times New Roman"/>
                <w:sz w:val="22"/>
              </w:rPr>
            </w:pPr>
            <w:r w:rsidRPr="002E0337">
              <w:rPr>
                <w:rFonts w:cs="Times New Roman"/>
                <w:sz w:val="22"/>
              </w:rPr>
              <w:t> Mean(SD)</w:t>
            </w:r>
          </w:p>
        </w:tc>
        <w:tc>
          <w:tcPr>
            <w:tcW w:w="1200" w:type="dxa"/>
            <w:tcBorders>
              <w:top w:val="nil"/>
              <w:bottom w:val="single" w:sz="12" w:space="0" w:color="auto"/>
            </w:tcBorders>
            <w:noWrap/>
            <w:hideMark/>
          </w:tcPr>
          <w:p w14:paraId="049DF7A5" w14:textId="77777777" w:rsidR="00CA2A23" w:rsidRPr="002E0337" w:rsidRDefault="00CA2A23" w:rsidP="007C2FEA">
            <w:pPr>
              <w:spacing w:before="0" w:after="200"/>
              <w:rPr>
                <w:rFonts w:cs="Times New Roman"/>
                <w:sz w:val="22"/>
              </w:rPr>
            </w:pPr>
            <w:r w:rsidRPr="002E0337">
              <w:rPr>
                <w:rFonts w:cs="Times New Roman"/>
                <w:sz w:val="22"/>
              </w:rPr>
              <w:t> Mean(SD)</w:t>
            </w:r>
          </w:p>
        </w:tc>
        <w:tc>
          <w:tcPr>
            <w:tcW w:w="866" w:type="dxa"/>
            <w:gridSpan w:val="2"/>
            <w:tcBorders>
              <w:top w:val="nil"/>
              <w:bottom w:val="single" w:sz="12" w:space="0" w:color="auto"/>
            </w:tcBorders>
            <w:noWrap/>
            <w:hideMark/>
          </w:tcPr>
          <w:p w14:paraId="3B322E56" w14:textId="77777777" w:rsidR="00CA2A23" w:rsidRPr="002E0337" w:rsidRDefault="00CA2A23" w:rsidP="007C2FEA">
            <w:pPr>
              <w:spacing w:before="0" w:after="200"/>
              <w:rPr>
                <w:rFonts w:cs="Times New Roman"/>
                <w:sz w:val="22"/>
              </w:rPr>
            </w:pPr>
            <w:r w:rsidRPr="002E0337">
              <w:rPr>
                <w:rFonts w:cs="Times New Roman"/>
                <w:sz w:val="22"/>
              </w:rPr>
              <w:t> Mean(SD)</w:t>
            </w:r>
          </w:p>
        </w:tc>
      </w:tr>
      <w:tr w:rsidR="002E0337" w:rsidRPr="002E0337" w14:paraId="16096238" w14:textId="77777777" w:rsidTr="0079303C">
        <w:trPr>
          <w:trHeight w:val="288"/>
        </w:trPr>
        <w:tc>
          <w:tcPr>
            <w:tcW w:w="1523" w:type="dxa"/>
            <w:gridSpan w:val="2"/>
            <w:tcBorders>
              <w:top w:val="single" w:sz="12" w:space="0" w:color="auto"/>
            </w:tcBorders>
            <w:noWrap/>
            <w:hideMark/>
          </w:tcPr>
          <w:p w14:paraId="04C592A6" w14:textId="77777777" w:rsidR="007C2FEA" w:rsidRPr="002E0337" w:rsidRDefault="007C2FEA" w:rsidP="007C2FEA">
            <w:pPr>
              <w:spacing w:before="0" w:after="200"/>
              <w:rPr>
                <w:rFonts w:cs="Times New Roman"/>
                <w:sz w:val="22"/>
              </w:rPr>
            </w:pPr>
            <w:r w:rsidRPr="002E0337">
              <w:rPr>
                <w:rFonts w:cs="Times New Roman"/>
                <w:sz w:val="22"/>
              </w:rPr>
              <w:t>Algeria</w:t>
            </w:r>
          </w:p>
        </w:tc>
        <w:tc>
          <w:tcPr>
            <w:tcW w:w="1227" w:type="dxa"/>
            <w:gridSpan w:val="2"/>
            <w:tcBorders>
              <w:top w:val="single" w:sz="12" w:space="0" w:color="auto"/>
            </w:tcBorders>
            <w:noWrap/>
            <w:hideMark/>
          </w:tcPr>
          <w:p w14:paraId="2A97964A" w14:textId="77777777" w:rsidR="007C2FEA" w:rsidRPr="002E0337" w:rsidRDefault="007C2FEA" w:rsidP="007C2FEA">
            <w:pPr>
              <w:spacing w:before="0" w:after="200"/>
              <w:rPr>
                <w:rFonts w:cs="Times New Roman"/>
                <w:sz w:val="22"/>
              </w:rPr>
            </w:pPr>
            <w:r w:rsidRPr="002E0337">
              <w:rPr>
                <w:rFonts w:cs="Times New Roman"/>
                <w:sz w:val="22"/>
              </w:rPr>
              <w:t>2.97 (1.03)</w:t>
            </w:r>
          </w:p>
        </w:tc>
        <w:tc>
          <w:tcPr>
            <w:tcW w:w="1145" w:type="dxa"/>
            <w:tcBorders>
              <w:top w:val="single" w:sz="12" w:space="0" w:color="auto"/>
            </w:tcBorders>
            <w:noWrap/>
            <w:hideMark/>
          </w:tcPr>
          <w:p w14:paraId="146D6043" w14:textId="77777777" w:rsidR="007C2FEA" w:rsidRPr="002E0337" w:rsidRDefault="007C2FEA" w:rsidP="007C2FEA">
            <w:pPr>
              <w:spacing w:before="0" w:after="200"/>
              <w:rPr>
                <w:rFonts w:cs="Times New Roman"/>
                <w:sz w:val="22"/>
              </w:rPr>
            </w:pPr>
            <w:r w:rsidRPr="002E0337">
              <w:rPr>
                <w:rFonts w:cs="Times New Roman"/>
                <w:sz w:val="22"/>
              </w:rPr>
              <w:t>.15 (.42)</w:t>
            </w:r>
          </w:p>
        </w:tc>
        <w:tc>
          <w:tcPr>
            <w:tcW w:w="491" w:type="dxa"/>
            <w:tcBorders>
              <w:top w:val="single" w:sz="12" w:space="0" w:color="auto"/>
            </w:tcBorders>
            <w:hideMark/>
          </w:tcPr>
          <w:p w14:paraId="4312B9D7" w14:textId="5FA18098" w:rsidR="007C2FEA" w:rsidRPr="002E0337" w:rsidRDefault="007C2FEA" w:rsidP="007C2FEA">
            <w:pPr>
              <w:spacing w:before="0" w:after="200"/>
              <w:rPr>
                <w:rFonts w:cs="Times New Roman"/>
                <w:sz w:val="22"/>
              </w:rPr>
            </w:pPr>
            <w:r w:rsidRPr="002E0337">
              <w:rPr>
                <w:rFonts w:cs="Times New Roman"/>
                <w:sz w:val="22"/>
              </w:rPr>
              <w:t>.35</w:t>
            </w:r>
          </w:p>
        </w:tc>
        <w:tc>
          <w:tcPr>
            <w:tcW w:w="1278" w:type="dxa"/>
            <w:tcBorders>
              <w:top w:val="single" w:sz="12" w:space="0" w:color="auto"/>
            </w:tcBorders>
            <w:noWrap/>
            <w:hideMark/>
          </w:tcPr>
          <w:p w14:paraId="40703C3B" w14:textId="77777777" w:rsidR="007C2FEA" w:rsidRPr="002E0337" w:rsidRDefault="007C2FEA" w:rsidP="007C2FEA">
            <w:pPr>
              <w:spacing w:before="0" w:after="200"/>
              <w:rPr>
                <w:rFonts w:cs="Times New Roman"/>
                <w:sz w:val="22"/>
              </w:rPr>
            </w:pPr>
            <w:r w:rsidRPr="002E0337">
              <w:rPr>
                <w:rFonts w:cs="Times New Roman"/>
                <w:sz w:val="22"/>
              </w:rPr>
              <w:t>1.53 (.60)</w:t>
            </w:r>
          </w:p>
        </w:tc>
        <w:tc>
          <w:tcPr>
            <w:tcW w:w="559" w:type="dxa"/>
            <w:tcBorders>
              <w:top w:val="single" w:sz="12" w:space="0" w:color="auto"/>
            </w:tcBorders>
            <w:vAlign w:val="center"/>
            <w:hideMark/>
          </w:tcPr>
          <w:p w14:paraId="2CC37615" w14:textId="150F8F7A" w:rsidR="007C2FEA" w:rsidRPr="002E0337" w:rsidRDefault="007C2FEA" w:rsidP="007C2FEA">
            <w:pPr>
              <w:spacing w:before="0" w:after="200"/>
              <w:rPr>
                <w:rFonts w:cs="Times New Roman"/>
                <w:sz w:val="22"/>
              </w:rPr>
            </w:pPr>
            <w:r w:rsidRPr="002E0337">
              <w:rPr>
                <w:rFonts w:cs="Times New Roman"/>
                <w:sz w:val="22"/>
              </w:rPr>
              <w:t>.89</w:t>
            </w:r>
          </w:p>
        </w:tc>
        <w:tc>
          <w:tcPr>
            <w:tcW w:w="1278" w:type="dxa"/>
            <w:tcBorders>
              <w:top w:val="single" w:sz="12" w:space="0" w:color="auto"/>
            </w:tcBorders>
            <w:noWrap/>
            <w:hideMark/>
          </w:tcPr>
          <w:p w14:paraId="6195C484" w14:textId="77777777" w:rsidR="007C2FEA" w:rsidRPr="002E0337" w:rsidRDefault="007C2FEA" w:rsidP="007C2FEA">
            <w:pPr>
              <w:spacing w:before="0" w:after="200"/>
              <w:rPr>
                <w:rFonts w:cs="Times New Roman"/>
                <w:sz w:val="22"/>
              </w:rPr>
            </w:pPr>
            <w:r w:rsidRPr="002E0337">
              <w:rPr>
                <w:rFonts w:cs="Times New Roman"/>
                <w:sz w:val="22"/>
              </w:rPr>
              <w:t>-.63 (1.47)</w:t>
            </w:r>
          </w:p>
        </w:tc>
        <w:tc>
          <w:tcPr>
            <w:tcW w:w="570" w:type="dxa"/>
            <w:tcBorders>
              <w:top w:val="single" w:sz="12" w:space="0" w:color="auto"/>
            </w:tcBorders>
            <w:hideMark/>
          </w:tcPr>
          <w:p w14:paraId="49A0E155" w14:textId="77777777" w:rsidR="007C2FEA" w:rsidRPr="002E0337" w:rsidRDefault="007C2FEA" w:rsidP="007C2FEA">
            <w:pPr>
              <w:spacing w:before="0" w:after="200"/>
              <w:rPr>
                <w:rFonts w:cs="Times New Roman"/>
                <w:sz w:val="22"/>
              </w:rPr>
            </w:pPr>
            <w:r w:rsidRPr="002E0337">
              <w:rPr>
                <w:rFonts w:cs="Times New Roman"/>
                <w:sz w:val="22"/>
              </w:rPr>
              <w:t>.46</w:t>
            </w:r>
          </w:p>
        </w:tc>
        <w:tc>
          <w:tcPr>
            <w:tcW w:w="1200" w:type="dxa"/>
            <w:tcBorders>
              <w:top w:val="single" w:sz="12" w:space="0" w:color="auto"/>
            </w:tcBorders>
            <w:noWrap/>
            <w:hideMark/>
          </w:tcPr>
          <w:p w14:paraId="3BF14A81" w14:textId="77777777" w:rsidR="007C2FEA" w:rsidRPr="002E0337" w:rsidRDefault="007C2FEA" w:rsidP="007C2FEA">
            <w:pPr>
              <w:spacing w:before="0" w:after="200"/>
              <w:rPr>
                <w:rFonts w:cs="Times New Roman"/>
                <w:sz w:val="22"/>
              </w:rPr>
            </w:pPr>
            <w:r w:rsidRPr="002E0337">
              <w:rPr>
                <w:rFonts w:cs="Times New Roman"/>
                <w:sz w:val="22"/>
              </w:rPr>
              <w:t>.12 (1.63)</w:t>
            </w:r>
          </w:p>
        </w:tc>
        <w:tc>
          <w:tcPr>
            <w:tcW w:w="758" w:type="dxa"/>
            <w:tcBorders>
              <w:top w:val="single" w:sz="12" w:space="0" w:color="auto"/>
            </w:tcBorders>
            <w:noWrap/>
            <w:hideMark/>
          </w:tcPr>
          <w:p w14:paraId="32C3FB6C" w14:textId="77777777" w:rsidR="007C2FEA" w:rsidRPr="002E0337" w:rsidRDefault="007C2FEA" w:rsidP="007C2FEA">
            <w:pPr>
              <w:spacing w:before="0" w:after="200"/>
              <w:rPr>
                <w:rFonts w:cs="Times New Roman"/>
                <w:sz w:val="22"/>
              </w:rPr>
            </w:pPr>
            <w:r w:rsidRPr="002E0337">
              <w:rPr>
                <w:rFonts w:cs="Times New Roman"/>
                <w:sz w:val="22"/>
              </w:rPr>
              <w:t>.53</w:t>
            </w:r>
          </w:p>
        </w:tc>
        <w:tc>
          <w:tcPr>
            <w:tcW w:w="1524" w:type="dxa"/>
            <w:tcBorders>
              <w:top w:val="single" w:sz="12" w:space="0" w:color="auto"/>
            </w:tcBorders>
            <w:noWrap/>
            <w:hideMark/>
          </w:tcPr>
          <w:p w14:paraId="23913FCB" w14:textId="77777777" w:rsidR="007C2FEA" w:rsidRPr="002E0337" w:rsidRDefault="007C2FEA" w:rsidP="007C2FEA">
            <w:pPr>
              <w:spacing w:before="0" w:after="200"/>
              <w:rPr>
                <w:rFonts w:cs="Times New Roman"/>
                <w:sz w:val="22"/>
              </w:rPr>
            </w:pPr>
            <w:r w:rsidRPr="002E0337">
              <w:rPr>
                <w:rFonts w:cs="Times New Roman"/>
                <w:sz w:val="22"/>
              </w:rPr>
              <w:t>.42 (.49)</w:t>
            </w:r>
          </w:p>
        </w:tc>
        <w:tc>
          <w:tcPr>
            <w:tcW w:w="1365" w:type="dxa"/>
            <w:tcBorders>
              <w:top w:val="single" w:sz="12" w:space="0" w:color="auto"/>
            </w:tcBorders>
            <w:noWrap/>
            <w:hideMark/>
          </w:tcPr>
          <w:p w14:paraId="16491542" w14:textId="77777777" w:rsidR="007C2FEA" w:rsidRPr="002E0337" w:rsidRDefault="007C2FEA" w:rsidP="007C2FEA">
            <w:pPr>
              <w:spacing w:before="0" w:after="200"/>
              <w:rPr>
                <w:rFonts w:cs="Times New Roman"/>
                <w:sz w:val="22"/>
              </w:rPr>
            </w:pPr>
            <w:r w:rsidRPr="002E0337">
              <w:rPr>
                <w:rFonts w:cs="Times New Roman"/>
                <w:sz w:val="22"/>
              </w:rPr>
              <w:t>4.38 (1.48)</w:t>
            </w:r>
          </w:p>
        </w:tc>
        <w:tc>
          <w:tcPr>
            <w:tcW w:w="1200" w:type="dxa"/>
            <w:tcBorders>
              <w:top w:val="single" w:sz="12" w:space="0" w:color="auto"/>
            </w:tcBorders>
            <w:noWrap/>
            <w:hideMark/>
          </w:tcPr>
          <w:p w14:paraId="0CC13589" w14:textId="77777777" w:rsidR="007C2FEA" w:rsidRPr="002E0337" w:rsidRDefault="007C2FEA" w:rsidP="007C2FEA">
            <w:pPr>
              <w:spacing w:before="0" w:after="200"/>
              <w:rPr>
                <w:rFonts w:cs="Times New Roman"/>
                <w:sz w:val="22"/>
              </w:rPr>
            </w:pPr>
            <w:r w:rsidRPr="002E0337">
              <w:rPr>
                <w:rFonts w:cs="Times New Roman"/>
                <w:sz w:val="22"/>
              </w:rPr>
              <w:t>2.28 (1.15)</w:t>
            </w:r>
          </w:p>
        </w:tc>
        <w:tc>
          <w:tcPr>
            <w:tcW w:w="866" w:type="dxa"/>
            <w:gridSpan w:val="2"/>
            <w:tcBorders>
              <w:top w:val="single" w:sz="12" w:space="0" w:color="auto"/>
            </w:tcBorders>
            <w:noWrap/>
            <w:hideMark/>
          </w:tcPr>
          <w:p w14:paraId="6B2F70DB" w14:textId="77777777" w:rsidR="007C2FEA" w:rsidRPr="002E0337" w:rsidRDefault="007C2FEA" w:rsidP="007C2FEA">
            <w:pPr>
              <w:spacing w:before="0" w:after="200"/>
              <w:rPr>
                <w:rFonts w:cs="Times New Roman"/>
                <w:sz w:val="22"/>
              </w:rPr>
            </w:pPr>
            <w:r w:rsidRPr="002E0337">
              <w:rPr>
                <w:rFonts w:cs="Times New Roman"/>
                <w:sz w:val="22"/>
              </w:rPr>
              <w:t>2.16 (.99)</w:t>
            </w:r>
          </w:p>
        </w:tc>
      </w:tr>
      <w:tr w:rsidR="002E0337" w:rsidRPr="002E0337" w14:paraId="742C78AD" w14:textId="77777777" w:rsidTr="0079303C">
        <w:trPr>
          <w:trHeight w:val="288"/>
        </w:trPr>
        <w:tc>
          <w:tcPr>
            <w:tcW w:w="1523" w:type="dxa"/>
            <w:gridSpan w:val="2"/>
            <w:noWrap/>
            <w:hideMark/>
          </w:tcPr>
          <w:p w14:paraId="0109BE1D" w14:textId="77777777" w:rsidR="007C2FEA" w:rsidRPr="002E0337" w:rsidRDefault="007C2FEA" w:rsidP="007C2FEA">
            <w:pPr>
              <w:spacing w:before="0" w:after="200"/>
              <w:rPr>
                <w:rFonts w:cs="Times New Roman"/>
                <w:sz w:val="22"/>
              </w:rPr>
            </w:pPr>
            <w:r w:rsidRPr="002E0337">
              <w:rPr>
                <w:rFonts w:cs="Times New Roman"/>
                <w:sz w:val="22"/>
              </w:rPr>
              <w:t>Azerbaijan</w:t>
            </w:r>
          </w:p>
        </w:tc>
        <w:tc>
          <w:tcPr>
            <w:tcW w:w="1227" w:type="dxa"/>
            <w:gridSpan w:val="2"/>
            <w:noWrap/>
            <w:hideMark/>
          </w:tcPr>
          <w:p w14:paraId="6DCF01C0" w14:textId="77777777" w:rsidR="007C2FEA" w:rsidRPr="002E0337" w:rsidRDefault="007C2FEA" w:rsidP="007C2FEA">
            <w:pPr>
              <w:spacing w:before="0" w:after="200"/>
              <w:rPr>
                <w:rFonts w:cs="Times New Roman"/>
                <w:sz w:val="22"/>
              </w:rPr>
            </w:pPr>
            <w:r w:rsidRPr="002E0337">
              <w:rPr>
                <w:rFonts w:cs="Times New Roman"/>
                <w:sz w:val="22"/>
              </w:rPr>
              <w:t>3.30 (.75)</w:t>
            </w:r>
          </w:p>
        </w:tc>
        <w:tc>
          <w:tcPr>
            <w:tcW w:w="1145" w:type="dxa"/>
            <w:noWrap/>
            <w:hideMark/>
          </w:tcPr>
          <w:p w14:paraId="39830AD4" w14:textId="77777777" w:rsidR="007C2FEA" w:rsidRPr="002E0337" w:rsidRDefault="007C2FEA" w:rsidP="007C2FEA">
            <w:pPr>
              <w:spacing w:before="0" w:after="200"/>
              <w:rPr>
                <w:rFonts w:cs="Times New Roman"/>
                <w:sz w:val="22"/>
              </w:rPr>
            </w:pPr>
            <w:r w:rsidRPr="002E0337">
              <w:rPr>
                <w:rFonts w:cs="Times New Roman"/>
                <w:sz w:val="22"/>
              </w:rPr>
              <w:t>.08 (.34)</w:t>
            </w:r>
          </w:p>
        </w:tc>
        <w:tc>
          <w:tcPr>
            <w:tcW w:w="491" w:type="dxa"/>
            <w:hideMark/>
          </w:tcPr>
          <w:p w14:paraId="73433191" w14:textId="1516CCE3" w:rsidR="007C2FEA" w:rsidRPr="002E0337" w:rsidRDefault="007C2FEA" w:rsidP="007C2FEA">
            <w:pPr>
              <w:spacing w:before="0" w:after="200"/>
              <w:rPr>
                <w:rFonts w:cs="Times New Roman"/>
                <w:sz w:val="22"/>
              </w:rPr>
            </w:pPr>
            <w:r w:rsidRPr="002E0337">
              <w:rPr>
                <w:rFonts w:cs="Times New Roman"/>
                <w:sz w:val="22"/>
              </w:rPr>
              <w:t>.42</w:t>
            </w:r>
          </w:p>
        </w:tc>
        <w:tc>
          <w:tcPr>
            <w:tcW w:w="1278" w:type="dxa"/>
            <w:noWrap/>
            <w:hideMark/>
          </w:tcPr>
          <w:p w14:paraId="73D17D9C" w14:textId="77777777" w:rsidR="007C2FEA" w:rsidRPr="002E0337" w:rsidRDefault="007C2FEA" w:rsidP="007C2FEA">
            <w:pPr>
              <w:spacing w:before="0" w:after="200"/>
              <w:rPr>
                <w:rFonts w:cs="Times New Roman"/>
                <w:sz w:val="22"/>
              </w:rPr>
            </w:pPr>
            <w:r w:rsidRPr="002E0337">
              <w:rPr>
                <w:rFonts w:cs="Times New Roman"/>
                <w:sz w:val="22"/>
              </w:rPr>
              <w:t>1.09 (.27)</w:t>
            </w:r>
          </w:p>
        </w:tc>
        <w:tc>
          <w:tcPr>
            <w:tcW w:w="559" w:type="dxa"/>
            <w:vAlign w:val="center"/>
            <w:hideMark/>
          </w:tcPr>
          <w:p w14:paraId="46CCC647" w14:textId="46AF4BD0" w:rsidR="007C2FEA" w:rsidRPr="002E0337" w:rsidRDefault="007C2FEA" w:rsidP="007C2FEA">
            <w:pPr>
              <w:spacing w:before="0" w:after="200"/>
              <w:rPr>
                <w:rFonts w:cs="Times New Roman"/>
                <w:sz w:val="22"/>
              </w:rPr>
            </w:pPr>
            <w:r w:rsidRPr="002E0337">
              <w:rPr>
                <w:rFonts w:cs="Times New Roman"/>
                <w:sz w:val="22"/>
              </w:rPr>
              <w:t>.76</w:t>
            </w:r>
          </w:p>
        </w:tc>
        <w:tc>
          <w:tcPr>
            <w:tcW w:w="1278" w:type="dxa"/>
            <w:noWrap/>
            <w:hideMark/>
          </w:tcPr>
          <w:p w14:paraId="38DF6E55" w14:textId="77777777" w:rsidR="007C2FEA" w:rsidRPr="002E0337" w:rsidRDefault="007C2FEA" w:rsidP="007C2FEA">
            <w:pPr>
              <w:spacing w:before="0" w:after="200"/>
              <w:rPr>
                <w:rFonts w:cs="Times New Roman"/>
                <w:sz w:val="22"/>
              </w:rPr>
            </w:pPr>
            <w:r w:rsidRPr="002E0337">
              <w:rPr>
                <w:rFonts w:cs="Times New Roman"/>
                <w:sz w:val="22"/>
              </w:rPr>
              <w:t>-1.12 (1.20)</w:t>
            </w:r>
          </w:p>
        </w:tc>
        <w:tc>
          <w:tcPr>
            <w:tcW w:w="570" w:type="dxa"/>
            <w:hideMark/>
          </w:tcPr>
          <w:p w14:paraId="6E9872DD" w14:textId="77777777" w:rsidR="007C2FEA" w:rsidRPr="002E0337" w:rsidRDefault="007C2FEA" w:rsidP="007C2FEA">
            <w:pPr>
              <w:spacing w:before="0" w:after="200"/>
              <w:rPr>
                <w:rFonts w:cs="Times New Roman"/>
                <w:sz w:val="22"/>
              </w:rPr>
            </w:pPr>
            <w:r w:rsidRPr="002E0337">
              <w:rPr>
                <w:rFonts w:cs="Times New Roman"/>
                <w:sz w:val="22"/>
              </w:rPr>
              <w:t>.49</w:t>
            </w:r>
          </w:p>
        </w:tc>
        <w:tc>
          <w:tcPr>
            <w:tcW w:w="1200" w:type="dxa"/>
            <w:noWrap/>
            <w:hideMark/>
          </w:tcPr>
          <w:p w14:paraId="697B8D21" w14:textId="77777777" w:rsidR="007C2FEA" w:rsidRPr="002E0337" w:rsidRDefault="007C2FEA" w:rsidP="007C2FEA">
            <w:pPr>
              <w:spacing w:before="0" w:after="200"/>
              <w:rPr>
                <w:rFonts w:cs="Times New Roman"/>
                <w:sz w:val="22"/>
              </w:rPr>
            </w:pPr>
            <w:r w:rsidRPr="002E0337">
              <w:rPr>
                <w:rFonts w:cs="Times New Roman"/>
                <w:sz w:val="22"/>
              </w:rPr>
              <w:t>.60 (1.35)</w:t>
            </w:r>
          </w:p>
        </w:tc>
        <w:tc>
          <w:tcPr>
            <w:tcW w:w="758" w:type="dxa"/>
            <w:noWrap/>
            <w:hideMark/>
          </w:tcPr>
          <w:p w14:paraId="43E22D24" w14:textId="77777777" w:rsidR="007C2FEA" w:rsidRPr="002E0337" w:rsidRDefault="007C2FEA" w:rsidP="007C2FEA">
            <w:pPr>
              <w:spacing w:before="0" w:after="200"/>
              <w:rPr>
                <w:rFonts w:cs="Times New Roman"/>
                <w:sz w:val="22"/>
              </w:rPr>
            </w:pPr>
            <w:r w:rsidRPr="002E0337">
              <w:rPr>
                <w:rFonts w:cs="Times New Roman"/>
                <w:sz w:val="22"/>
              </w:rPr>
              <w:t>.55</w:t>
            </w:r>
          </w:p>
        </w:tc>
        <w:tc>
          <w:tcPr>
            <w:tcW w:w="1524" w:type="dxa"/>
            <w:noWrap/>
            <w:hideMark/>
          </w:tcPr>
          <w:p w14:paraId="56EA851C" w14:textId="77777777" w:rsidR="007C2FEA" w:rsidRPr="002E0337" w:rsidRDefault="007C2FEA" w:rsidP="007C2FEA">
            <w:pPr>
              <w:spacing w:before="0" w:after="200"/>
              <w:rPr>
                <w:rFonts w:cs="Times New Roman"/>
                <w:sz w:val="22"/>
              </w:rPr>
            </w:pPr>
            <w:r w:rsidRPr="002E0337">
              <w:rPr>
                <w:rFonts w:cs="Times New Roman"/>
                <w:sz w:val="22"/>
              </w:rPr>
              <w:t>.36 (.48)</w:t>
            </w:r>
          </w:p>
        </w:tc>
        <w:tc>
          <w:tcPr>
            <w:tcW w:w="1365" w:type="dxa"/>
            <w:noWrap/>
            <w:hideMark/>
          </w:tcPr>
          <w:p w14:paraId="7E016480" w14:textId="77777777" w:rsidR="007C2FEA" w:rsidRPr="002E0337" w:rsidRDefault="007C2FEA" w:rsidP="007C2FEA">
            <w:pPr>
              <w:spacing w:before="0" w:after="200"/>
              <w:rPr>
                <w:rFonts w:cs="Times New Roman"/>
                <w:sz w:val="22"/>
              </w:rPr>
            </w:pPr>
            <w:r w:rsidRPr="002E0337">
              <w:rPr>
                <w:rFonts w:cs="Times New Roman"/>
                <w:sz w:val="22"/>
              </w:rPr>
              <w:t>4.16 (1.39)</w:t>
            </w:r>
          </w:p>
        </w:tc>
        <w:tc>
          <w:tcPr>
            <w:tcW w:w="1200" w:type="dxa"/>
            <w:noWrap/>
            <w:hideMark/>
          </w:tcPr>
          <w:p w14:paraId="167980D5" w14:textId="77777777" w:rsidR="007C2FEA" w:rsidRPr="002E0337" w:rsidRDefault="007C2FEA" w:rsidP="007C2FEA">
            <w:pPr>
              <w:spacing w:before="0" w:after="200"/>
              <w:rPr>
                <w:rFonts w:cs="Times New Roman"/>
                <w:sz w:val="22"/>
              </w:rPr>
            </w:pPr>
            <w:r w:rsidRPr="002E0337">
              <w:rPr>
                <w:rFonts w:cs="Times New Roman"/>
                <w:sz w:val="22"/>
              </w:rPr>
              <w:t>2.07 (.91)</w:t>
            </w:r>
          </w:p>
        </w:tc>
        <w:tc>
          <w:tcPr>
            <w:tcW w:w="866" w:type="dxa"/>
            <w:gridSpan w:val="2"/>
            <w:noWrap/>
            <w:hideMark/>
          </w:tcPr>
          <w:p w14:paraId="4E502872" w14:textId="77777777" w:rsidR="007C2FEA" w:rsidRPr="002E0337" w:rsidRDefault="007C2FEA" w:rsidP="007C2FEA">
            <w:pPr>
              <w:spacing w:before="0" w:after="200"/>
              <w:rPr>
                <w:rFonts w:cs="Times New Roman"/>
                <w:sz w:val="22"/>
              </w:rPr>
            </w:pPr>
            <w:r w:rsidRPr="002E0337">
              <w:rPr>
                <w:rFonts w:cs="Times New Roman"/>
                <w:sz w:val="22"/>
              </w:rPr>
              <w:t>2.07 (.89)</w:t>
            </w:r>
          </w:p>
        </w:tc>
      </w:tr>
      <w:tr w:rsidR="002E0337" w:rsidRPr="002E0337" w14:paraId="219507FE" w14:textId="77777777" w:rsidTr="0079303C">
        <w:trPr>
          <w:trHeight w:val="288"/>
        </w:trPr>
        <w:tc>
          <w:tcPr>
            <w:tcW w:w="1523" w:type="dxa"/>
            <w:gridSpan w:val="2"/>
            <w:noWrap/>
            <w:hideMark/>
          </w:tcPr>
          <w:p w14:paraId="691E67D3" w14:textId="77777777" w:rsidR="007C2FEA" w:rsidRPr="002E0337" w:rsidRDefault="007C2FEA" w:rsidP="007C2FEA">
            <w:pPr>
              <w:spacing w:before="0" w:after="200"/>
              <w:rPr>
                <w:rFonts w:cs="Times New Roman"/>
                <w:sz w:val="22"/>
              </w:rPr>
            </w:pPr>
            <w:r w:rsidRPr="002E0337">
              <w:rPr>
                <w:rFonts w:cs="Times New Roman"/>
                <w:sz w:val="22"/>
              </w:rPr>
              <w:t>Argentina</w:t>
            </w:r>
          </w:p>
        </w:tc>
        <w:tc>
          <w:tcPr>
            <w:tcW w:w="1227" w:type="dxa"/>
            <w:gridSpan w:val="2"/>
            <w:noWrap/>
            <w:hideMark/>
          </w:tcPr>
          <w:p w14:paraId="4E8207E8" w14:textId="77777777" w:rsidR="007C2FEA" w:rsidRPr="002E0337" w:rsidRDefault="007C2FEA" w:rsidP="007C2FEA">
            <w:pPr>
              <w:spacing w:before="0" w:after="200"/>
              <w:rPr>
                <w:rFonts w:cs="Times New Roman"/>
                <w:sz w:val="22"/>
              </w:rPr>
            </w:pPr>
            <w:r w:rsidRPr="002E0337">
              <w:rPr>
                <w:rFonts w:cs="Times New Roman"/>
                <w:sz w:val="22"/>
              </w:rPr>
              <w:t>2.71 (.98)</w:t>
            </w:r>
          </w:p>
        </w:tc>
        <w:tc>
          <w:tcPr>
            <w:tcW w:w="1145" w:type="dxa"/>
            <w:noWrap/>
            <w:hideMark/>
          </w:tcPr>
          <w:p w14:paraId="6D762B97" w14:textId="77777777" w:rsidR="007C2FEA" w:rsidRPr="002E0337" w:rsidRDefault="007C2FEA" w:rsidP="007C2FEA">
            <w:pPr>
              <w:spacing w:before="0" w:after="200"/>
              <w:rPr>
                <w:rFonts w:cs="Times New Roman"/>
                <w:sz w:val="22"/>
              </w:rPr>
            </w:pPr>
            <w:r w:rsidRPr="002E0337">
              <w:rPr>
                <w:rFonts w:cs="Times New Roman"/>
                <w:sz w:val="22"/>
              </w:rPr>
              <w:t>.28 (.61)</w:t>
            </w:r>
          </w:p>
        </w:tc>
        <w:tc>
          <w:tcPr>
            <w:tcW w:w="491" w:type="dxa"/>
            <w:hideMark/>
          </w:tcPr>
          <w:p w14:paraId="697337AA" w14:textId="04061D02" w:rsidR="007C2FEA" w:rsidRPr="002E0337" w:rsidRDefault="007C2FEA" w:rsidP="007C2FEA">
            <w:pPr>
              <w:spacing w:before="0" w:after="200"/>
              <w:rPr>
                <w:rFonts w:cs="Times New Roman"/>
                <w:sz w:val="22"/>
              </w:rPr>
            </w:pPr>
            <w:r w:rsidRPr="002E0337">
              <w:rPr>
                <w:rFonts w:cs="Times New Roman"/>
                <w:sz w:val="22"/>
              </w:rPr>
              <w:t>.46</w:t>
            </w:r>
          </w:p>
        </w:tc>
        <w:tc>
          <w:tcPr>
            <w:tcW w:w="1278" w:type="dxa"/>
            <w:noWrap/>
            <w:hideMark/>
          </w:tcPr>
          <w:p w14:paraId="042B5FAF" w14:textId="77777777" w:rsidR="007C2FEA" w:rsidRPr="002E0337" w:rsidRDefault="007C2FEA" w:rsidP="007C2FEA">
            <w:pPr>
              <w:spacing w:before="0" w:after="200"/>
              <w:rPr>
                <w:rFonts w:cs="Times New Roman"/>
                <w:sz w:val="22"/>
              </w:rPr>
            </w:pPr>
            <w:r w:rsidRPr="002E0337">
              <w:rPr>
                <w:rFonts w:cs="Times New Roman"/>
                <w:sz w:val="22"/>
              </w:rPr>
              <w:t>1.63 (.52)</w:t>
            </w:r>
          </w:p>
        </w:tc>
        <w:tc>
          <w:tcPr>
            <w:tcW w:w="559" w:type="dxa"/>
            <w:vAlign w:val="center"/>
            <w:hideMark/>
          </w:tcPr>
          <w:p w14:paraId="0F0277C5" w14:textId="64121B7B" w:rsidR="007C2FEA" w:rsidRPr="002E0337" w:rsidRDefault="007C2FEA" w:rsidP="007C2FEA">
            <w:pPr>
              <w:spacing w:before="0" w:after="200"/>
              <w:rPr>
                <w:rFonts w:cs="Times New Roman"/>
                <w:sz w:val="22"/>
              </w:rPr>
            </w:pPr>
            <w:r w:rsidRPr="002E0337">
              <w:rPr>
                <w:rFonts w:cs="Times New Roman"/>
                <w:sz w:val="22"/>
              </w:rPr>
              <w:t>.76</w:t>
            </w:r>
          </w:p>
        </w:tc>
        <w:tc>
          <w:tcPr>
            <w:tcW w:w="1278" w:type="dxa"/>
            <w:noWrap/>
            <w:hideMark/>
          </w:tcPr>
          <w:p w14:paraId="6CB98712" w14:textId="77777777" w:rsidR="007C2FEA" w:rsidRPr="002E0337" w:rsidRDefault="007C2FEA" w:rsidP="007C2FEA">
            <w:pPr>
              <w:spacing w:before="0" w:after="200"/>
              <w:rPr>
                <w:rFonts w:cs="Times New Roman"/>
                <w:sz w:val="22"/>
              </w:rPr>
            </w:pPr>
            <w:r w:rsidRPr="002E0337">
              <w:rPr>
                <w:rFonts w:cs="Times New Roman"/>
                <w:sz w:val="22"/>
              </w:rPr>
              <w:t>.00 (1.34)</w:t>
            </w:r>
          </w:p>
        </w:tc>
        <w:tc>
          <w:tcPr>
            <w:tcW w:w="570" w:type="dxa"/>
            <w:hideMark/>
          </w:tcPr>
          <w:p w14:paraId="247FBAD2" w14:textId="77777777" w:rsidR="007C2FEA" w:rsidRPr="002E0337" w:rsidRDefault="007C2FEA" w:rsidP="007C2FEA">
            <w:pPr>
              <w:spacing w:before="0" w:after="200"/>
              <w:rPr>
                <w:rFonts w:cs="Times New Roman"/>
                <w:sz w:val="22"/>
              </w:rPr>
            </w:pPr>
            <w:r w:rsidRPr="002E0337">
              <w:rPr>
                <w:rFonts w:cs="Times New Roman"/>
                <w:sz w:val="22"/>
              </w:rPr>
              <w:t>.44</w:t>
            </w:r>
          </w:p>
        </w:tc>
        <w:tc>
          <w:tcPr>
            <w:tcW w:w="1200" w:type="dxa"/>
            <w:noWrap/>
            <w:hideMark/>
          </w:tcPr>
          <w:p w14:paraId="532ED8BD" w14:textId="77777777" w:rsidR="007C2FEA" w:rsidRPr="002E0337" w:rsidRDefault="007C2FEA" w:rsidP="007C2FEA">
            <w:pPr>
              <w:spacing w:before="0" w:after="200"/>
              <w:rPr>
                <w:rFonts w:cs="Times New Roman"/>
                <w:sz w:val="22"/>
              </w:rPr>
            </w:pPr>
            <w:r w:rsidRPr="002E0337">
              <w:rPr>
                <w:rFonts w:cs="Times New Roman"/>
                <w:sz w:val="22"/>
              </w:rPr>
              <w:t>1.19 (1.33)</w:t>
            </w:r>
          </w:p>
        </w:tc>
        <w:tc>
          <w:tcPr>
            <w:tcW w:w="758" w:type="dxa"/>
            <w:noWrap/>
            <w:hideMark/>
          </w:tcPr>
          <w:p w14:paraId="473DAB51" w14:textId="77777777" w:rsidR="007C2FEA" w:rsidRPr="002E0337" w:rsidRDefault="007C2FEA" w:rsidP="007C2FEA">
            <w:pPr>
              <w:spacing w:before="0" w:after="200"/>
              <w:rPr>
                <w:rFonts w:cs="Times New Roman"/>
                <w:sz w:val="22"/>
              </w:rPr>
            </w:pPr>
            <w:r w:rsidRPr="002E0337">
              <w:rPr>
                <w:rFonts w:cs="Times New Roman"/>
                <w:sz w:val="22"/>
              </w:rPr>
              <w:t>.55</w:t>
            </w:r>
          </w:p>
        </w:tc>
        <w:tc>
          <w:tcPr>
            <w:tcW w:w="1524" w:type="dxa"/>
            <w:noWrap/>
            <w:hideMark/>
          </w:tcPr>
          <w:p w14:paraId="23E22868" w14:textId="77777777" w:rsidR="007C2FEA" w:rsidRPr="002E0337" w:rsidRDefault="007C2FEA" w:rsidP="007C2FEA">
            <w:pPr>
              <w:spacing w:before="0" w:after="200"/>
              <w:rPr>
                <w:rFonts w:cs="Times New Roman"/>
                <w:sz w:val="22"/>
              </w:rPr>
            </w:pPr>
            <w:r w:rsidRPr="002E0337">
              <w:rPr>
                <w:rFonts w:cs="Times New Roman"/>
                <w:sz w:val="22"/>
              </w:rPr>
              <w:t>.64 (.48)</w:t>
            </w:r>
          </w:p>
        </w:tc>
        <w:tc>
          <w:tcPr>
            <w:tcW w:w="1365" w:type="dxa"/>
            <w:noWrap/>
            <w:hideMark/>
          </w:tcPr>
          <w:p w14:paraId="3634D96D" w14:textId="77777777" w:rsidR="007C2FEA" w:rsidRPr="002E0337" w:rsidRDefault="007C2FEA" w:rsidP="007C2FEA">
            <w:pPr>
              <w:spacing w:before="0" w:after="200"/>
              <w:rPr>
                <w:rFonts w:cs="Times New Roman"/>
                <w:sz w:val="22"/>
              </w:rPr>
            </w:pPr>
            <w:r w:rsidRPr="002E0337">
              <w:rPr>
                <w:rFonts w:cs="Times New Roman"/>
                <w:sz w:val="22"/>
              </w:rPr>
              <w:t>4.31 (1.18)</w:t>
            </w:r>
          </w:p>
        </w:tc>
        <w:tc>
          <w:tcPr>
            <w:tcW w:w="1200" w:type="dxa"/>
            <w:noWrap/>
            <w:hideMark/>
          </w:tcPr>
          <w:p w14:paraId="2485F48E" w14:textId="77777777" w:rsidR="007C2FEA" w:rsidRPr="002E0337" w:rsidRDefault="007C2FEA" w:rsidP="007C2FEA">
            <w:pPr>
              <w:spacing w:before="0" w:after="200"/>
              <w:rPr>
                <w:rFonts w:cs="Times New Roman"/>
                <w:sz w:val="22"/>
              </w:rPr>
            </w:pPr>
            <w:r w:rsidRPr="002E0337">
              <w:rPr>
                <w:rFonts w:cs="Times New Roman"/>
                <w:sz w:val="22"/>
              </w:rPr>
              <w:t>2.12 (.95)</w:t>
            </w:r>
          </w:p>
        </w:tc>
        <w:tc>
          <w:tcPr>
            <w:tcW w:w="866" w:type="dxa"/>
            <w:gridSpan w:val="2"/>
            <w:noWrap/>
            <w:hideMark/>
          </w:tcPr>
          <w:p w14:paraId="4203A9C7" w14:textId="77777777" w:rsidR="007C2FEA" w:rsidRPr="002E0337" w:rsidRDefault="007C2FEA" w:rsidP="007C2FEA">
            <w:pPr>
              <w:spacing w:before="0" w:after="200"/>
              <w:rPr>
                <w:rFonts w:cs="Times New Roman"/>
                <w:sz w:val="22"/>
              </w:rPr>
            </w:pPr>
            <w:r w:rsidRPr="002E0337">
              <w:rPr>
                <w:rFonts w:cs="Times New Roman"/>
                <w:sz w:val="22"/>
              </w:rPr>
              <w:t>2.14 (.95)</w:t>
            </w:r>
          </w:p>
        </w:tc>
      </w:tr>
      <w:tr w:rsidR="002E0337" w:rsidRPr="002E0337" w14:paraId="61AC9A8B" w14:textId="77777777" w:rsidTr="0079303C">
        <w:trPr>
          <w:trHeight w:val="288"/>
        </w:trPr>
        <w:tc>
          <w:tcPr>
            <w:tcW w:w="1523" w:type="dxa"/>
            <w:gridSpan w:val="2"/>
            <w:noWrap/>
            <w:hideMark/>
          </w:tcPr>
          <w:p w14:paraId="6D6066CC" w14:textId="77777777" w:rsidR="007C2FEA" w:rsidRPr="002E0337" w:rsidRDefault="007C2FEA" w:rsidP="007C2FEA">
            <w:pPr>
              <w:spacing w:before="0" w:after="200"/>
              <w:rPr>
                <w:rFonts w:cs="Times New Roman"/>
                <w:sz w:val="22"/>
              </w:rPr>
            </w:pPr>
            <w:r w:rsidRPr="002E0337">
              <w:rPr>
                <w:rFonts w:cs="Times New Roman"/>
                <w:sz w:val="22"/>
              </w:rPr>
              <w:t>Australia</w:t>
            </w:r>
          </w:p>
        </w:tc>
        <w:tc>
          <w:tcPr>
            <w:tcW w:w="1227" w:type="dxa"/>
            <w:gridSpan w:val="2"/>
            <w:noWrap/>
            <w:hideMark/>
          </w:tcPr>
          <w:p w14:paraId="2654A3E9" w14:textId="77777777" w:rsidR="007C2FEA" w:rsidRPr="002E0337" w:rsidRDefault="007C2FEA" w:rsidP="007C2FEA">
            <w:pPr>
              <w:spacing w:before="0" w:after="200"/>
              <w:rPr>
                <w:rFonts w:cs="Times New Roman"/>
                <w:sz w:val="22"/>
              </w:rPr>
            </w:pPr>
            <w:r w:rsidRPr="002E0337">
              <w:rPr>
                <w:rFonts w:cs="Times New Roman"/>
                <w:sz w:val="22"/>
              </w:rPr>
              <w:t>3.14 (.83)</w:t>
            </w:r>
          </w:p>
        </w:tc>
        <w:tc>
          <w:tcPr>
            <w:tcW w:w="1145" w:type="dxa"/>
            <w:noWrap/>
            <w:hideMark/>
          </w:tcPr>
          <w:p w14:paraId="1820E89B" w14:textId="77777777" w:rsidR="007C2FEA" w:rsidRPr="002E0337" w:rsidRDefault="007C2FEA" w:rsidP="007C2FEA">
            <w:pPr>
              <w:spacing w:before="0" w:after="200"/>
              <w:rPr>
                <w:rFonts w:cs="Times New Roman"/>
                <w:sz w:val="22"/>
              </w:rPr>
            </w:pPr>
            <w:r w:rsidRPr="002E0337">
              <w:rPr>
                <w:rFonts w:cs="Times New Roman"/>
                <w:sz w:val="22"/>
              </w:rPr>
              <w:t>.51 (.79)</w:t>
            </w:r>
          </w:p>
        </w:tc>
        <w:tc>
          <w:tcPr>
            <w:tcW w:w="491" w:type="dxa"/>
            <w:hideMark/>
          </w:tcPr>
          <w:p w14:paraId="4188364F" w14:textId="2C3FBED9" w:rsidR="007C2FEA" w:rsidRPr="002E0337" w:rsidRDefault="007C2FEA" w:rsidP="007C2FEA">
            <w:pPr>
              <w:spacing w:before="0" w:after="200"/>
              <w:rPr>
                <w:rFonts w:cs="Times New Roman"/>
                <w:sz w:val="22"/>
              </w:rPr>
            </w:pPr>
            <w:r w:rsidRPr="002E0337">
              <w:rPr>
                <w:rFonts w:cs="Times New Roman"/>
                <w:sz w:val="22"/>
              </w:rPr>
              <w:t>.51</w:t>
            </w:r>
          </w:p>
        </w:tc>
        <w:tc>
          <w:tcPr>
            <w:tcW w:w="1278" w:type="dxa"/>
            <w:noWrap/>
            <w:hideMark/>
          </w:tcPr>
          <w:p w14:paraId="219850CA" w14:textId="77777777" w:rsidR="007C2FEA" w:rsidRPr="002E0337" w:rsidRDefault="007C2FEA" w:rsidP="007C2FEA">
            <w:pPr>
              <w:spacing w:before="0" w:after="200"/>
              <w:rPr>
                <w:rFonts w:cs="Times New Roman"/>
                <w:sz w:val="22"/>
              </w:rPr>
            </w:pPr>
            <w:r w:rsidRPr="002E0337">
              <w:rPr>
                <w:rFonts w:cs="Times New Roman"/>
                <w:sz w:val="22"/>
              </w:rPr>
              <w:t>2.06 (.51)</w:t>
            </w:r>
          </w:p>
        </w:tc>
        <w:tc>
          <w:tcPr>
            <w:tcW w:w="559" w:type="dxa"/>
            <w:vAlign w:val="center"/>
            <w:hideMark/>
          </w:tcPr>
          <w:p w14:paraId="6B6011EC" w14:textId="337611C3" w:rsidR="007C2FEA" w:rsidRPr="002E0337" w:rsidRDefault="007C2FEA" w:rsidP="007C2FEA">
            <w:pPr>
              <w:spacing w:before="0" w:after="200"/>
              <w:rPr>
                <w:rFonts w:cs="Times New Roman"/>
                <w:sz w:val="22"/>
              </w:rPr>
            </w:pPr>
            <w:r w:rsidRPr="002E0337">
              <w:rPr>
                <w:rFonts w:cs="Times New Roman"/>
                <w:sz w:val="22"/>
              </w:rPr>
              <w:t>.75</w:t>
            </w:r>
          </w:p>
        </w:tc>
        <w:tc>
          <w:tcPr>
            <w:tcW w:w="1278" w:type="dxa"/>
            <w:noWrap/>
            <w:hideMark/>
          </w:tcPr>
          <w:p w14:paraId="5F9C81F2" w14:textId="77777777" w:rsidR="007C2FEA" w:rsidRPr="002E0337" w:rsidRDefault="007C2FEA" w:rsidP="007C2FEA">
            <w:pPr>
              <w:spacing w:before="0" w:after="200"/>
              <w:rPr>
                <w:rFonts w:cs="Times New Roman"/>
                <w:sz w:val="22"/>
              </w:rPr>
            </w:pPr>
            <w:r w:rsidRPr="002E0337">
              <w:rPr>
                <w:rFonts w:cs="Times New Roman"/>
                <w:sz w:val="22"/>
              </w:rPr>
              <w:t>-.76 (1.41)</w:t>
            </w:r>
          </w:p>
        </w:tc>
        <w:tc>
          <w:tcPr>
            <w:tcW w:w="570" w:type="dxa"/>
            <w:hideMark/>
          </w:tcPr>
          <w:p w14:paraId="1231FA75" w14:textId="77777777" w:rsidR="007C2FEA" w:rsidRPr="002E0337" w:rsidRDefault="007C2FEA" w:rsidP="007C2FEA">
            <w:pPr>
              <w:spacing w:before="0" w:after="200"/>
              <w:rPr>
                <w:rFonts w:cs="Times New Roman"/>
                <w:sz w:val="22"/>
              </w:rPr>
            </w:pPr>
            <w:r w:rsidRPr="002E0337">
              <w:rPr>
                <w:rFonts w:cs="Times New Roman"/>
                <w:sz w:val="22"/>
              </w:rPr>
              <w:t>.39</w:t>
            </w:r>
          </w:p>
        </w:tc>
        <w:tc>
          <w:tcPr>
            <w:tcW w:w="1200" w:type="dxa"/>
            <w:noWrap/>
            <w:hideMark/>
          </w:tcPr>
          <w:p w14:paraId="2262104E" w14:textId="77777777" w:rsidR="007C2FEA" w:rsidRPr="002E0337" w:rsidRDefault="007C2FEA" w:rsidP="007C2FEA">
            <w:pPr>
              <w:spacing w:before="0" w:after="200"/>
              <w:rPr>
                <w:rFonts w:cs="Times New Roman"/>
                <w:sz w:val="22"/>
              </w:rPr>
            </w:pPr>
            <w:r w:rsidRPr="002E0337">
              <w:rPr>
                <w:rFonts w:cs="Times New Roman"/>
                <w:sz w:val="22"/>
              </w:rPr>
              <w:t>1.55 (1.39)</w:t>
            </w:r>
          </w:p>
        </w:tc>
        <w:tc>
          <w:tcPr>
            <w:tcW w:w="758" w:type="dxa"/>
            <w:noWrap/>
            <w:hideMark/>
          </w:tcPr>
          <w:p w14:paraId="271843D9" w14:textId="77777777" w:rsidR="007C2FEA" w:rsidRPr="002E0337" w:rsidRDefault="007C2FEA" w:rsidP="007C2FEA">
            <w:pPr>
              <w:spacing w:before="0" w:after="200"/>
              <w:rPr>
                <w:rFonts w:cs="Times New Roman"/>
                <w:sz w:val="22"/>
              </w:rPr>
            </w:pPr>
            <w:r w:rsidRPr="002E0337">
              <w:rPr>
                <w:rFonts w:cs="Times New Roman"/>
                <w:sz w:val="22"/>
              </w:rPr>
              <w:t>.46</w:t>
            </w:r>
          </w:p>
        </w:tc>
        <w:tc>
          <w:tcPr>
            <w:tcW w:w="1524" w:type="dxa"/>
            <w:noWrap/>
            <w:hideMark/>
          </w:tcPr>
          <w:p w14:paraId="68EFA88E" w14:textId="77777777" w:rsidR="007C2FEA" w:rsidRPr="002E0337" w:rsidRDefault="007C2FEA" w:rsidP="007C2FEA">
            <w:pPr>
              <w:spacing w:before="0" w:after="200"/>
              <w:rPr>
                <w:rFonts w:cs="Times New Roman"/>
                <w:sz w:val="22"/>
              </w:rPr>
            </w:pPr>
            <w:r w:rsidRPr="002E0337">
              <w:rPr>
                <w:rFonts w:cs="Times New Roman"/>
                <w:sz w:val="22"/>
              </w:rPr>
              <w:t>.61 (.49)</w:t>
            </w:r>
          </w:p>
        </w:tc>
        <w:tc>
          <w:tcPr>
            <w:tcW w:w="1365" w:type="dxa"/>
            <w:noWrap/>
            <w:hideMark/>
          </w:tcPr>
          <w:p w14:paraId="4D224FCA" w14:textId="77777777" w:rsidR="007C2FEA" w:rsidRPr="002E0337" w:rsidRDefault="007C2FEA" w:rsidP="007C2FEA">
            <w:pPr>
              <w:spacing w:before="0" w:after="200"/>
              <w:rPr>
                <w:rFonts w:cs="Times New Roman"/>
                <w:sz w:val="22"/>
              </w:rPr>
            </w:pPr>
            <w:r w:rsidRPr="002E0337">
              <w:rPr>
                <w:rFonts w:cs="Times New Roman"/>
                <w:sz w:val="22"/>
              </w:rPr>
              <w:t>4.39 (1.23)</w:t>
            </w:r>
          </w:p>
        </w:tc>
        <w:tc>
          <w:tcPr>
            <w:tcW w:w="1200" w:type="dxa"/>
            <w:noWrap/>
            <w:hideMark/>
          </w:tcPr>
          <w:p w14:paraId="385BCA0E" w14:textId="77777777" w:rsidR="007C2FEA" w:rsidRPr="002E0337" w:rsidRDefault="007C2FEA" w:rsidP="007C2FEA">
            <w:pPr>
              <w:spacing w:before="0" w:after="200"/>
              <w:rPr>
                <w:rFonts w:cs="Times New Roman"/>
                <w:sz w:val="22"/>
              </w:rPr>
            </w:pPr>
            <w:r w:rsidRPr="002E0337">
              <w:rPr>
                <w:rFonts w:cs="Times New Roman"/>
                <w:sz w:val="22"/>
              </w:rPr>
              <w:t>2.52 (.81)</w:t>
            </w:r>
          </w:p>
        </w:tc>
        <w:tc>
          <w:tcPr>
            <w:tcW w:w="866" w:type="dxa"/>
            <w:gridSpan w:val="2"/>
            <w:noWrap/>
            <w:hideMark/>
          </w:tcPr>
          <w:p w14:paraId="3463547A" w14:textId="77777777" w:rsidR="007C2FEA" w:rsidRPr="002E0337" w:rsidRDefault="007C2FEA" w:rsidP="007C2FEA">
            <w:pPr>
              <w:spacing w:before="0" w:after="200"/>
              <w:rPr>
                <w:rFonts w:cs="Times New Roman"/>
                <w:sz w:val="22"/>
              </w:rPr>
            </w:pPr>
            <w:r w:rsidRPr="002E0337">
              <w:rPr>
                <w:rFonts w:cs="Times New Roman"/>
                <w:sz w:val="22"/>
              </w:rPr>
              <w:t>2.63 (.94)</w:t>
            </w:r>
          </w:p>
        </w:tc>
      </w:tr>
      <w:tr w:rsidR="002E0337" w:rsidRPr="002E0337" w14:paraId="2736E1CA" w14:textId="77777777" w:rsidTr="0079303C">
        <w:trPr>
          <w:trHeight w:val="288"/>
        </w:trPr>
        <w:tc>
          <w:tcPr>
            <w:tcW w:w="1523" w:type="dxa"/>
            <w:gridSpan w:val="2"/>
            <w:noWrap/>
            <w:hideMark/>
          </w:tcPr>
          <w:p w14:paraId="35B1B89D" w14:textId="77777777" w:rsidR="00201A14" w:rsidRPr="002E0337" w:rsidRDefault="00201A14" w:rsidP="00201A14">
            <w:pPr>
              <w:spacing w:before="0" w:after="200"/>
              <w:rPr>
                <w:rFonts w:cs="Times New Roman"/>
                <w:sz w:val="22"/>
              </w:rPr>
            </w:pPr>
            <w:r w:rsidRPr="002E0337">
              <w:rPr>
                <w:rFonts w:cs="Times New Roman"/>
                <w:sz w:val="22"/>
              </w:rPr>
              <w:t>Bahrain</w:t>
            </w:r>
          </w:p>
        </w:tc>
        <w:tc>
          <w:tcPr>
            <w:tcW w:w="1227" w:type="dxa"/>
            <w:gridSpan w:val="2"/>
            <w:noWrap/>
            <w:hideMark/>
          </w:tcPr>
          <w:p w14:paraId="7E042B02" w14:textId="77777777" w:rsidR="00201A14" w:rsidRPr="002E0337" w:rsidRDefault="00201A14" w:rsidP="00201A14">
            <w:pPr>
              <w:spacing w:before="0" w:after="200"/>
              <w:rPr>
                <w:rFonts w:cs="Times New Roman"/>
                <w:sz w:val="22"/>
              </w:rPr>
            </w:pPr>
            <w:r w:rsidRPr="002E0337">
              <w:rPr>
                <w:rFonts w:cs="Times New Roman"/>
                <w:sz w:val="22"/>
              </w:rPr>
              <w:t>2.88 (.84)</w:t>
            </w:r>
          </w:p>
        </w:tc>
        <w:tc>
          <w:tcPr>
            <w:tcW w:w="1145" w:type="dxa"/>
            <w:noWrap/>
            <w:hideMark/>
          </w:tcPr>
          <w:p w14:paraId="00F2F2FA" w14:textId="77777777" w:rsidR="00201A14" w:rsidRPr="002E0337" w:rsidRDefault="00201A14" w:rsidP="00201A14">
            <w:pPr>
              <w:spacing w:before="0" w:after="200"/>
              <w:rPr>
                <w:rFonts w:cs="Times New Roman"/>
                <w:sz w:val="22"/>
              </w:rPr>
            </w:pPr>
            <w:r w:rsidRPr="002E0337">
              <w:rPr>
                <w:rFonts w:cs="Times New Roman"/>
                <w:sz w:val="22"/>
              </w:rPr>
              <w:t>-</w:t>
            </w:r>
          </w:p>
        </w:tc>
        <w:tc>
          <w:tcPr>
            <w:tcW w:w="491" w:type="dxa"/>
            <w:hideMark/>
          </w:tcPr>
          <w:p w14:paraId="03600F0E" w14:textId="52F2FA68" w:rsidR="00201A14" w:rsidRPr="002E0337" w:rsidRDefault="00201A14" w:rsidP="00201A14">
            <w:pPr>
              <w:spacing w:before="0" w:after="200"/>
              <w:rPr>
                <w:rFonts w:cs="Times New Roman"/>
                <w:sz w:val="22"/>
              </w:rPr>
            </w:pPr>
            <w:r w:rsidRPr="002E0337">
              <w:rPr>
                <w:rFonts w:cs="Times New Roman"/>
                <w:sz w:val="22"/>
              </w:rPr>
              <w:t>-</w:t>
            </w:r>
          </w:p>
        </w:tc>
        <w:tc>
          <w:tcPr>
            <w:tcW w:w="1278" w:type="dxa"/>
            <w:noWrap/>
            <w:hideMark/>
          </w:tcPr>
          <w:p w14:paraId="172E4257" w14:textId="77777777" w:rsidR="00201A14" w:rsidRPr="002E0337" w:rsidRDefault="00201A14" w:rsidP="00201A14">
            <w:pPr>
              <w:spacing w:before="0" w:after="200"/>
              <w:rPr>
                <w:rFonts w:cs="Times New Roman"/>
                <w:sz w:val="22"/>
              </w:rPr>
            </w:pPr>
            <w:r w:rsidRPr="002E0337">
              <w:rPr>
                <w:rFonts w:cs="Times New Roman"/>
                <w:sz w:val="22"/>
              </w:rPr>
              <w:t>-</w:t>
            </w:r>
          </w:p>
        </w:tc>
        <w:tc>
          <w:tcPr>
            <w:tcW w:w="559" w:type="dxa"/>
            <w:vAlign w:val="center"/>
            <w:hideMark/>
          </w:tcPr>
          <w:p w14:paraId="64B3AFB2" w14:textId="079DCBC2" w:rsidR="00201A14" w:rsidRPr="002E0337" w:rsidRDefault="00201A14" w:rsidP="00201A14">
            <w:pPr>
              <w:spacing w:before="0" w:after="200"/>
              <w:rPr>
                <w:rFonts w:cs="Times New Roman"/>
                <w:sz w:val="22"/>
              </w:rPr>
            </w:pPr>
            <w:r w:rsidRPr="002E0337">
              <w:rPr>
                <w:rFonts w:cs="Times New Roman"/>
                <w:sz w:val="22"/>
              </w:rPr>
              <w:t>-</w:t>
            </w:r>
          </w:p>
        </w:tc>
        <w:tc>
          <w:tcPr>
            <w:tcW w:w="1278" w:type="dxa"/>
            <w:noWrap/>
            <w:hideMark/>
          </w:tcPr>
          <w:p w14:paraId="5C68210D" w14:textId="77777777" w:rsidR="00201A14" w:rsidRPr="002E0337" w:rsidRDefault="00201A14" w:rsidP="00201A14">
            <w:pPr>
              <w:spacing w:before="0" w:after="200"/>
              <w:rPr>
                <w:rFonts w:cs="Times New Roman"/>
                <w:sz w:val="22"/>
              </w:rPr>
            </w:pPr>
            <w:r w:rsidRPr="002E0337">
              <w:rPr>
                <w:rFonts w:cs="Times New Roman"/>
                <w:sz w:val="22"/>
              </w:rPr>
              <w:t>-.07 (.93)</w:t>
            </w:r>
          </w:p>
        </w:tc>
        <w:tc>
          <w:tcPr>
            <w:tcW w:w="570" w:type="dxa"/>
            <w:hideMark/>
          </w:tcPr>
          <w:p w14:paraId="21C8D687" w14:textId="77777777" w:rsidR="00201A14" w:rsidRPr="002E0337" w:rsidRDefault="00201A14" w:rsidP="00201A14">
            <w:pPr>
              <w:spacing w:before="0" w:after="200"/>
              <w:rPr>
                <w:rFonts w:cs="Times New Roman"/>
                <w:sz w:val="22"/>
              </w:rPr>
            </w:pPr>
            <w:r w:rsidRPr="002E0337">
              <w:rPr>
                <w:rFonts w:cs="Times New Roman"/>
                <w:sz w:val="22"/>
              </w:rPr>
              <w:t>.49</w:t>
            </w:r>
          </w:p>
        </w:tc>
        <w:tc>
          <w:tcPr>
            <w:tcW w:w="1200" w:type="dxa"/>
            <w:noWrap/>
            <w:hideMark/>
          </w:tcPr>
          <w:p w14:paraId="30DAB49D" w14:textId="77777777" w:rsidR="00201A14" w:rsidRPr="002E0337" w:rsidRDefault="00201A14" w:rsidP="00201A14">
            <w:pPr>
              <w:spacing w:before="0" w:after="200"/>
              <w:rPr>
                <w:rFonts w:cs="Times New Roman"/>
                <w:sz w:val="22"/>
              </w:rPr>
            </w:pPr>
            <w:r w:rsidRPr="002E0337">
              <w:rPr>
                <w:rFonts w:cs="Times New Roman"/>
                <w:sz w:val="22"/>
              </w:rPr>
              <w:t>.04 (1.07)</w:t>
            </w:r>
          </w:p>
        </w:tc>
        <w:tc>
          <w:tcPr>
            <w:tcW w:w="758" w:type="dxa"/>
            <w:noWrap/>
            <w:hideMark/>
          </w:tcPr>
          <w:p w14:paraId="514FAE05" w14:textId="77777777" w:rsidR="00201A14" w:rsidRPr="002E0337" w:rsidRDefault="00201A14" w:rsidP="00201A14">
            <w:pPr>
              <w:spacing w:before="0" w:after="200"/>
              <w:rPr>
                <w:rFonts w:cs="Times New Roman"/>
                <w:sz w:val="22"/>
              </w:rPr>
            </w:pPr>
            <w:r w:rsidRPr="002E0337">
              <w:rPr>
                <w:rFonts w:cs="Times New Roman"/>
                <w:sz w:val="22"/>
              </w:rPr>
              <w:t>.46</w:t>
            </w:r>
          </w:p>
        </w:tc>
        <w:tc>
          <w:tcPr>
            <w:tcW w:w="1524" w:type="dxa"/>
            <w:noWrap/>
            <w:hideMark/>
          </w:tcPr>
          <w:p w14:paraId="78D3DE7D" w14:textId="77777777" w:rsidR="00201A14" w:rsidRPr="002E0337" w:rsidRDefault="00201A14" w:rsidP="00201A14">
            <w:pPr>
              <w:spacing w:before="0" w:after="200"/>
              <w:rPr>
                <w:rFonts w:cs="Times New Roman"/>
                <w:sz w:val="22"/>
              </w:rPr>
            </w:pPr>
            <w:r w:rsidRPr="002E0337">
              <w:rPr>
                <w:rFonts w:cs="Times New Roman"/>
                <w:sz w:val="22"/>
              </w:rPr>
              <w:t>.48 (.50)</w:t>
            </w:r>
          </w:p>
        </w:tc>
        <w:tc>
          <w:tcPr>
            <w:tcW w:w="1365" w:type="dxa"/>
            <w:noWrap/>
            <w:hideMark/>
          </w:tcPr>
          <w:p w14:paraId="730B5818" w14:textId="77777777" w:rsidR="00201A14" w:rsidRPr="002E0337" w:rsidRDefault="00201A14" w:rsidP="00201A14">
            <w:pPr>
              <w:spacing w:before="0" w:after="200"/>
              <w:rPr>
                <w:rFonts w:cs="Times New Roman"/>
                <w:sz w:val="22"/>
              </w:rPr>
            </w:pPr>
            <w:r w:rsidRPr="002E0337">
              <w:rPr>
                <w:rFonts w:cs="Times New Roman"/>
                <w:sz w:val="22"/>
              </w:rPr>
              <w:t>4.29 (1.31)</w:t>
            </w:r>
          </w:p>
        </w:tc>
        <w:tc>
          <w:tcPr>
            <w:tcW w:w="1200" w:type="dxa"/>
            <w:noWrap/>
            <w:hideMark/>
          </w:tcPr>
          <w:p w14:paraId="153F8622" w14:textId="77777777" w:rsidR="00201A14" w:rsidRPr="002E0337" w:rsidRDefault="00201A14" w:rsidP="00201A14">
            <w:pPr>
              <w:spacing w:before="0" w:after="200"/>
              <w:rPr>
                <w:rFonts w:cs="Times New Roman"/>
                <w:sz w:val="22"/>
              </w:rPr>
            </w:pPr>
            <w:r w:rsidRPr="002E0337">
              <w:rPr>
                <w:rFonts w:cs="Times New Roman"/>
                <w:sz w:val="22"/>
              </w:rPr>
              <w:t>2.83 (.89)</w:t>
            </w:r>
          </w:p>
        </w:tc>
        <w:tc>
          <w:tcPr>
            <w:tcW w:w="866" w:type="dxa"/>
            <w:gridSpan w:val="2"/>
            <w:noWrap/>
            <w:hideMark/>
          </w:tcPr>
          <w:p w14:paraId="4109921B" w14:textId="77777777" w:rsidR="00201A14" w:rsidRPr="002E0337" w:rsidRDefault="00201A14" w:rsidP="00201A14">
            <w:pPr>
              <w:spacing w:before="0" w:after="200"/>
              <w:rPr>
                <w:rFonts w:cs="Times New Roman"/>
                <w:sz w:val="22"/>
              </w:rPr>
            </w:pPr>
            <w:r w:rsidRPr="002E0337">
              <w:rPr>
                <w:rFonts w:cs="Times New Roman"/>
                <w:sz w:val="22"/>
              </w:rPr>
              <w:t>2.84 (.99)</w:t>
            </w:r>
          </w:p>
        </w:tc>
      </w:tr>
      <w:tr w:rsidR="002E0337" w:rsidRPr="002E0337" w14:paraId="6F831D44" w14:textId="77777777" w:rsidTr="0079303C">
        <w:trPr>
          <w:trHeight w:val="288"/>
        </w:trPr>
        <w:tc>
          <w:tcPr>
            <w:tcW w:w="1523" w:type="dxa"/>
            <w:gridSpan w:val="2"/>
            <w:noWrap/>
            <w:hideMark/>
          </w:tcPr>
          <w:p w14:paraId="7F80BCE6" w14:textId="77777777" w:rsidR="00201A14" w:rsidRPr="002E0337" w:rsidRDefault="00201A14" w:rsidP="00201A14">
            <w:pPr>
              <w:spacing w:before="0" w:after="200"/>
              <w:rPr>
                <w:rFonts w:cs="Times New Roman"/>
                <w:sz w:val="22"/>
              </w:rPr>
            </w:pPr>
            <w:r w:rsidRPr="002E0337">
              <w:rPr>
                <w:rFonts w:cs="Times New Roman"/>
                <w:sz w:val="22"/>
              </w:rPr>
              <w:t>Armenia</w:t>
            </w:r>
          </w:p>
        </w:tc>
        <w:tc>
          <w:tcPr>
            <w:tcW w:w="1227" w:type="dxa"/>
            <w:gridSpan w:val="2"/>
            <w:noWrap/>
            <w:hideMark/>
          </w:tcPr>
          <w:p w14:paraId="08DBBE71" w14:textId="77777777" w:rsidR="00201A14" w:rsidRPr="002E0337" w:rsidRDefault="00201A14" w:rsidP="00201A14">
            <w:pPr>
              <w:spacing w:before="0" w:after="200"/>
              <w:rPr>
                <w:rFonts w:cs="Times New Roman"/>
                <w:sz w:val="22"/>
              </w:rPr>
            </w:pPr>
            <w:r w:rsidRPr="002E0337">
              <w:rPr>
                <w:rFonts w:cs="Times New Roman"/>
                <w:sz w:val="22"/>
              </w:rPr>
              <w:t>3.60 (.70)</w:t>
            </w:r>
          </w:p>
        </w:tc>
        <w:tc>
          <w:tcPr>
            <w:tcW w:w="1145" w:type="dxa"/>
            <w:noWrap/>
            <w:hideMark/>
          </w:tcPr>
          <w:p w14:paraId="7125A454" w14:textId="77777777" w:rsidR="00201A14" w:rsidRPr="002E0337" w:rsidRDefault="00201A14" w:rsidP="00201A14">
            <w:pPr>
              <w:spacing w:before="0" w:after="200"/>
              <w:rPr>
                <w:rFonts w:cs="Times New Roman"/>
                <w:sz w:val="22"/>
              </w:rPr>
            </w:pPr>
            <w:r w:rsidRPr="002E0337">
              <w:rPr>
                <w:rFonts w:cs="Times New Roman"/>
                <w:sz w:val="22"/>
              </w:rPr>
              <w:t>.07 (.30)</w:t>
            </w:r>
          </w:p>
        </w:tc>
        <w:tc>
          <w:tcPr>
            <w:tcW w:w="491" w:type="dxa"/>
            <w:hideMark/>
          </w:tcPr>
          <w:p w14:paraId="4C1E1BF5" w14:textId="2CBBF763" w:rsidR="00201A14" w:rsidRPr="002E0337" w:rsidRDefault="00201A14" w:rsidP="00201A14">
            <w:pPr>
              <w:spacing w:before="0" w:after="200"/>
              <w:rPr>
                <w:rFonts w:cs="Times New Roman"/>
                <w:sz w:val="22"/>
              </w:rPr>
            </w:pPr>
            <w:r w:rsidRPr="002E0337">
              <w:rPr>
                <w:rFonts w:cs="Times New Roman"/>
                <w:sz w:val="22"/>
              </w:rPr>
              <w:t>.41</w:t>
            </w:r>
          </w:p>
        </w:tc>
        <w:tc>
          <w:tcPr>
            <w:tcW w:w="1278" w:type="dxa"/>
            <w:noWrap/>
            <w:hideMark/>
          </w:tcPr>
          <w:p w14:paraId="3A236025" w14:textId="77777777" w:rsidR="00201A14" w:rsidRPr="002E0337" w:rsidRDefault="00201A14" w:rsidP="00201A14">
            <w:pPr>
              <w:spacing w:before="0" w:after="200"/>
              <w:rPr>
                <w:rFonts w:cs="Times New Roman"/>
                <w:sz w:val="22"/>
              </w:rPr>
            </w:pPr>
            <w:r w:rsidRPr="002E0337">
              <w:rPr>
                <w:rFonts w:cs="Times New Roman"/>
                <w:sz w:val="22"/>
              </w:rPr>
              <w:t>1.22 (.40)</w:t>
            </w:r>
          </w:p>
        </w:tc>
        <w:tc>
          <w:tcPr>
            <w:tcW w:w="559" w:type="dxa"/>
            <w:vAlign w:val="center"/>
            <w:hideMark/>
          </w:tcPr>
          <w:p w14:paraId="7A2C329F" w14:textId="7A081591" w:rsidR="00201A14" w:rsidRPr="002E0337" w:rsidRDefault="00201A14" w:rsidP="00201A14">
            <w:pPr>
              <w:spacing w:before="0" w:after="200"/>
              <w:rPr>
                <w:rFonts w:cs="Times New Roman"/>
                <w:sz w:val="22"/>
              </w:rPr>
            </w:pPr>
            <w:r w:rsidRPr="002E0337">
              <w:rPr>
                <w:rFonts w:cs="Times New Roman"/>
                <w:sz w:val="22"/>
              </w:rPr>
              <w:t>.79</w:t>
            </w:r>
          </w:p>
        </w:tc>
        <w:tc>
          <w:tcPr>
            <w:tcW w:w="1278" w:type="dxa"/>
            <w:noWrap/>
            <w:hideMark/>
          </w:tcPr>
          <w:p w14:paraId="0C9EED09" w14:textId="77777777" w:rsidR="00201A14" w:rsidRPr="002E0337" w:rsidRDefault="00201A14" w:rsidP="00201A14">
            <w:pPr>
              <w:spacing w:before="0" w:after="200"/>
              <w:rPr>
                <w:rFonts w:cs="Times New Roman"/>
                <w:sz w:val="22"/>
              </w:rPr>
            </w:pPr>
            <w:r w:rsidRPr="002E0337">
              <w:rPr>
                <w:rFonts w:cs="Times New Roman"/>
                <w:sz w:val="22"/>
              </w:rPr>
              <w:t>-1.63 (1.35)</w:t>
            </w:r>
          </w:p>
        </w:tc>
        <w:tc>
          <w:tcPr>
            <w:tcW w:w="570" w:type="dxa"/>
            <w:hideMark/>
          </w:tcPr>
          <w:p w14:paraId="47F81BB4" w14:textId="77777777" w:rsidR="00201A14" w:rsidRPr="002E0337" w:rsidRDefault="00201A14" w:rsidP="00201A14">
            <w:pPr>
              <w:spacing w:before="0" w:after="200"/>
              <w:rPr>
                <w:rFonts w:cs="Times New Roman"/>
                <w:sz w:val="22"/>
              </w:rPr>
            </w:pPr>
            <w:r w:rsidRPr="002E0337">
              <w:rPr>
                <w:rFonts w:cs="Times New Roman"/>
                <w:sz w:val="22"/>
              </w:rPr>
              <w:t>.41</w:t>
            </w:r>
          </w:p>
        </w:tc>
        <w:tc>
          <w:tcPr>
            <w:tcW w:w="1200" w:type="dxa"/>
            <w:noWrap/>
            <w:hideMark/>
          </w:tcPr>
          <w:p w14:paraId="144BB364" w14:textId="77777777" w:rsidR="00201A14" w:rsidRPr="002E0337" w:rsidRDefault="00201A14" w:rsidP="00201A14">
            <w:pPr>
              <w:spacing w:before="0" w:after="200"/>
              <w:rPr>
                <w:rFonts w:cs="Times New Roman"/>
                <w:sz w:val="22"/>
              </w:rPr>
            </w:pPr>
            <w:r w:rsidRPr="002E0337">
              <w:rPr>
                <w:rFonts w:cs="Times New Roman"/>
                <w:sz w:val="22"/>
              </w:rPr>
              <w:t>1.15 (1.31)</w:t>
            </w:r>
          </w:p>
        </w:tc>
        <w:tc>
          <w:tcPr>
            <w:tcW w:w="758" w:type="dxa"/>
            <w:noWrap/>
            <w:hideMark/>
          </w:tcPr>
          <w:p w14:paraId="372DC57E" w14:textId="77777777" w:rsidR="00201A14" w:rsidRPr="002E0337" w:rsidRDefault="00201A14" w:rsidP="00201A14">
            <w:pPr>
              <w:spacing w:before="0" w:after="200"/>
              <w:rPr>
                <w:rFonts w:cs="Times New Roman"/>
                <w:sz w:val="22"/>
              </w:rPr>
            </w:pPr>
            <w:r w:rsidRPr="002E0337">
              <w:rPr>
                <w:rFonts w:cs="Times New Roman"/>
                <w:sz w:val="22"/>
              </w:rPr>
              <w:t>.44</w:t>
            </w:r>
          </w:p>
        </w:tc>
        <w:tc>
          <w:tcPr>
            <w:tcW w:w="1524" w:type="dxa"/>
            <w:noWrap/>
            <w:hideMark/>
          </w:tcPr>
          <w:p w14:paraId="71FE3528" w14:textId="77777777" w:rsidR="00201A14" w:rsidRPr="002E0337" w:rsidRDefault="00201A14" w:rsidP="00201A14">
            <w:pPr>
              <w:spacing w:before="0" w:after="200"/>
              <w:rPr>
                <w:rFonts w:cs="Times New Roman"/>
                <w:sz w:val="22"/>
              </w:rPr>
            </w:pPr>
            <w:r w:rsidRPr="002E0337">
              <w:rPr>
                <w:rFonts w:cs="Times New Roman"/>
                <w:sz w:val="22"/>
              </w:rPr>
              <w:t>.45 (.50)</w:t>
            </w:r>
          </w:p>
        </w:tc>
        <w:tc>
          <w:tcPr>
            <w:tcW w:w="1365" w:type="dxa"/>
            <w:noWrap/>
            <w:hideMark/>
          </w:tcPr>
          <w:p w14:paraId="404A3D30" w14:textId="77777777" w:rsidR="00201A14" w:rsidRPr="002E0337" w:rsidRDefault="00201A14" w:rsidP="00201A14">
            <w:pPr>
              <w:spacing w:before="0" w:after="200"/>
              <w:rPr>
                <w:rFonts w:cs="Times New Roman"/>
                <w:sz w:val="22"/>
              </w:rPr>
            </w:pPr>
            <w:r w:rsidRPr="002E0337">
              <w:rPr>
                <w:rFonts w:cs="Times New Roman"/>
                <w:sz w:val="22"/>
              </w:rPr>
              <w:t>4.29 (1.21)</w:t>
            </w:r>
          </w:p>
        </w:tc>
        <w:tc>
          <w:tcPr>
            <w:tcW w:w="1200" w:type="dxa"/>
            <w:noWrap/>
            <w:hideMark/>
          </w:tcPr>
          <w:p w14:paraId="7B1A2570" w14:textId="77777777" w:rsidR="00201A14" w:rsidRPr="002E0337" w:rsidRDefault="00201A14" w:rsidP="00201A14">
            <w:pPr>
              <w:spacing w:before="0" w:after="200"/>
              <w:rPr>
                <w:rFonts w:cs="Times New Roman"/>
                <w:sz w:val="22"/>
              </w:rPr>
            </w:pPr>
            <w:r w:rsidRPr="002E0337">
              <w:rPr>
                <w:rFonts w:cs="Times New Roman"/>
                <w:sz w:val="22"/>
              </w:rPr>
              <w:t>2.09 (.98)</w:t>
            </w:r>
          </w:p>
        </w:tc>
        <w:tc>
          <w:tcPr>
            <w:tcW w:w="866" w:type="dxa"/>
            <w:gridSpan w:val="2"/>
            <w:noWrap/>
            <w:hideMark/>
          </w:tcPr>
          <w:p w14:paraId="351B3313" w14:textId="77777777" w:rsidR="00201A14" w:rsidRPr="002E0337" w:rsidRDefault="00201A14" w:rsidP="00201A14">
            <w:pPr>
              <w:spacing w:before="0" w:after="200"/>
              <w:rPr>
                <w:rFonts w:cs="Times New Roman"/>
                <w:sz w:val="22"/>
              </w:rPr>
            </w:pPr>
            <w:r w:rsidRPr="002E0337">
              <w:rPr>
                <w:rFonts w:cs="Times New Roman"/>
                <w:sz w:val="22"/>
              </w:rPr>
              <w:t>2.06 (.96)</w:t>
            </w:r>
          </w:p>
        </w:tc>
      </w:tr>
      <w:tr w:rsidR="002E0337" w:rsidRPr="002E0337" w14:paraId="07C91707" w14:textId="77777777" w:rsidTr="0079303C">
        <w:trPr>
          <w:trHeight w:val="288"/>
        </w:trPr>
        <w:tc>
          <w:tcPr>
            <w:tcW w:w="1523" w:type="dxa"/>
            <w:gridSpan w:val="2"/>
            <w:noWrap/>
            <w:hideMark/>
          </w:tcPr>
          <w:p w14:paraId="1406B0D8" w14:textId="77777777" w:rsidR="00201A14" w:rsidRPr="002E0337" w:rsidRDefault="00201A14" w:rsidP="00201A14">
            <w:pPr>
              <w:spacing w:before="0" w:after="200"/>
              <w:rPr>
                <w:rFonts w:cs="Times New Roman"/>
                <w:sz w:val="22"/>
              </w:rPr>
            </w:pPr>
            <w:r w:rsidRPr="002E0337">
              <w:rPr>
                <w:rFonts w:cs="Times New Roman"/>
                <w:sz w:val="22"/>
              </w:rPr>
              <w:t>Brazil</w:t>
            </w:r>
          </w:p>
        </w:tc>
        <w:tc>
          <w:tcPr>
            <w:tcW w:w="1227" w:type="dxa"/>
            <w:gridSpan w:val="2"/>
            <w:noWrap/>
            <w:hideMark/>
          </w:tcPr>
          <w:p w14:paraId="5FBAFAC0" w14:textId="77777777" w:rsidR="00201A14" w:rsidRPr="002E0337" w:rsidRDefault="00201A14" w:rsidP="00201A14">
            <w:pPr>
              <w:spacing w:before="0" w:after="200"/>
              <w:rPr>
                <w:rFonts w:cs="Times New Roman"/>
                <w:sz w:val="22"/>
              </w:rPr>
            </w:pPr>
            <w:r w:rsidRPr="002E0337">
              <w:rPr>
                <w:rFonts w:cs="Times New Roman"/>
                <w:sz w:val="22"/>
              </w:rPr>
              <w:t>3.30 (.87)</w:t>
            </w:r>
          </w:p>
        </w:tc>
        <w:tc>
          <w:tcPr>
            <w:tcW w:w="1145" w:type="dxa"/>
            <w:noWrap/>
            <w:hideMark/>
          </w:tcPr>
          <w:p w14:paraId="23327F01" w14:textId="77777777" w:rsidR="00201A14" w:rsidRPr="002E0337" w:rsidRDefault="00201A14" w:rsidP="00201A14">
            <w:pPr>
              <w:spacing w:before="0" w:after="200"/>
              <w:rPr>
                <w:rFonts w:cs="Times New Roman"/>
                <w:sz w:val="22"/>
              </w:rPr>
            </w:pPr>
            <w:r w:rsidRPr="002E0337">
              <w:rPr>
                <w:rFonts w:cs="Times New Roman"/>
                <w:sz w:val="22"/>
              </w:rPr>
              <w:t>.19 (.50)</w:t>
            </w:r>
          </w:p>
        </w:tc>
        <w:tc>
          <w:tcPr>
            <w:tcW w:w="491" w:type="dxa"/>
            <w:hideMark/>
          </w:tcPr>
          <w:p w14:paraId="633F0860" w14:textId="3910ECF7" w:rsidR="00201A14" w:rsidRPr="002E0337" w:rsidRDefault="00201A14" w:rsidP="00201A14">
            <w:pPr>
              <w:spacing w:before="0" w:after="200"/>
              <w:rPr>
                <w:rFonts w:cs="Times New Roman"/>
                <w:sz w:val="22"/>
              </w:rPr>
            </w:pPr>
            <w:r w:rsidRPr="002E0337">
              <w:rPr>
                <w:rFonts w:cs="Times New Roman"/>
                <w:sz w:val="22"/>
              </w:rPr>
              <w:t>.43</w:t>
            </w:r>
          </w:p>
        </w:tc>
        <w:tc>
          <w:tcPr>
            <w:tcW w:w="1278" w:type="dxa"/>
            <w:noWrap/>
            <w:hideMark/>
          </w:tcPr>
          <w:p w14:paraId="043141DD" w14:textId="77777777" w:rsidR="00201A14" w:rsidRPr="002E0337" w:rsidRDefault="00201A14" w:rsidP="00201A14">
            <w:pPr>
              <w:spacing w:before="0" w:after="200"/>
              <w:rPr>
                <w:rFonts w:cs="Times New Roman"/>
                <w:sz w:val="22"/>
              </w:rPr>
            </w:pPr>
            <w:r w:rsidRPr="002E0337">
              <w:rPr>
                <w:rFonts w:cs="Times New Roman"/>
                <w:sz w:val="22"/>
              </w:rPr>
              <w:t>1.70 (.51)</w:t>
            </w:r>
          </w:p>
        </w:tc>
        <w:tc>
          <w:tcPr>
            <w:tcW w:w="559" w:type="dxa"/>
            <w:vAlign w:val="center"/>
            <w:hideMark/>
          </w:tcPr>
          <w:p w14:paraId="70B87FD8" w14:textId="1EE705E6" w:rsidR="00201A14" w:rsidRPr="002E0337" w:rsidRDefault="00201A14" w:rsidP="00201A14">
            <w:pPr>
              <w:spacing w:before="0" w:after="200"/>
              <w:rPr>
                <w:rFonts w:cs="Times New Roman"/>
                <w:sz w:val="22"/>
              </w:rPr>
            </w:pPr>
            <w:r w:rsidRPr="002E0337">
              <w:rPr>
                <w:rFonts w:cs="Times New Roman"/>
                <w:sz w:val="22"/>
              </w:rPr>
              <w:t>.69</w:t>
            </w:r>
          </w:p>
        </w:tc>
        <w:tc>
          <w:tcPr>
            <w:tcW w:w="1278" w:type="dxa"/>
            <w:noWrap/>
            <w:hideMark/>
          </w:tcPr>
          <w:p w14:paraId="710D6306" w14:textId="77777777" w:rsidR="00201A14" w:rsidRPr="002E0337" w:rsidRDefault="00201A14" w:rsidP="00201A14">
            <w:pPr>
              <w:spacing w:before="0" w:after="200"/>
              <w:rPr>
                <w:rFonts w:cs="Times New Roman"/>
                <w:sz w:val="22"/>
              </w:rPr>
            </w:pPr>
            <w:r w:rsidRPr="002E0337">
              <w:rPr>
                <w:rFonts w:cs="Times New Roman"/>
                <w:sz w:val="22"/>
              </w:rPr>
              <w:t>-.91 (1.31)</w:t>
            </w:r>
          </w:p>
        </w:tc>
        <w:tc>
          <w:tcPr>
            <w:tcW w:w="570" w:type="dxa"/>
            <w:hideMark/>
          </w:tcPr>
          <w:p w14:paraId="299CCA34" w14:textId="77777777" w:rsidR="00201A14" w:rsidRPr="002E0337" w:rsidRDefault="00201A14" w:rsidP="00201A14">
            <w:pPr>
              <w:spacing w:before="0" w:after="200"/>
              <w:rPr>
                <w:rFonts w:cs="Times New Roman"/>
                <w:sz w:val="22"/>
              </w:rPr>
            </w:pPr>
            <w:r w:rsidRPr="002E0337">
              <w:rPr>
                <w:rFonts w:cs="Times New Roman"/>
                <w:sz w:val="22"/>
              </w:rPr>
              <w:t>.37</w:t>
            </w:r>
          </w:p>
        </w:tc>
        <w:tc>
          <w:tcPr>
            <w:tcW w:w="1200" w:type="dxa"/>
            <w:noWrap/>
            <w:hideMark/>
          </w:tcPr>
          <w:p w14:paraId="7F05EB74" w14:textId="77777777" w:rsidR="00201A14" w:rsidRPr="002E0337" w:rsidRDefault="00201A14" w:rsidP="00201A14">
            <w:pPr>
              <w:spacing w:before="0" w:after="200"/>
              <w:rPr>
                <w:rFonts w:cs="Times New Roman"/>
                <w:sz w:val="22"/>
              </w:rPr>
            </w:pPr>
            <w:r w:rsidRPr="002E0337">
              <w:rPr>
                <w:rFonts w:cs="Times New Roman"/>
                <w:sz w:val="22"/>
              </w:rPr>
              <w:t>1.96 (1.29)</w:t>
            </w:r>
          </w:p>
        </w:tc>
        <w:tc>
          <w:tcPr>
            <w:tcW w:w="758" w:type="dxa"/>
            <w:noWrap/>
            <w:hideMark/>
          </w:tcPr>
          <w:p w14:paraId="2126B4AF" w14:textId="77777777" w:rsidR="00201A14" w:rsidRPr="002E0337" w:rsidRDefault="00201A14" w:rsidP="00201A14">
            <w:pPr>
              <w:spacing w:before="0" w:after="200"/>
              <w:rPr>
                <w:rFonts w:cs="Times New Roman"/>
                <w:sz w:val="22"/>
              </w:rPr>
            </w:pPr>
            <w:r w:rsidRPr="002E0337">
              <w:rPr>
                <w:rFonts w:cs="Times New Roman"/>
                <w:sz w:val="22"/>
              </w:rPr>
              <w:t>.23</w:t>
            </w:r>
          </w:p>
        </w:tc>
        <w:tc>
          <w:tcPr>
            <w:tcW w:w="1524" w:type="dxa"/>
            <w:noWrap/>
            <w:hideMark/>
          </w:tcPr>
          <w:p w14:paraId="64EE54A5" w14:textId="77777777" w:rsidR="00201A14" w:rsidRPr="002E0337" w:rsidRDefault="00201A14" w:rsidP="00201A14">
            <w:pPr>
              <w:spacing w:before="0" w:after="200"/>
              <w:rPr>
                <w:rFonts w:cs="Times New Roman"/>
                <w:sz w:val="22"/>
              </w:rPr>
            </w:pPr>
            <w:r w:rsidRPr="002E0337">
              <w:rPr>
                <w:rFonts w:cs="Times New Roman"/>
                <w:sz w:val="22"/>
              </w:rPr>
              <w:t>.67 (.47)</w:t>
            </w:r>
          </w:p>
        </w:tc>
        <w:tc>
          <w:tcPr>
            <w:tcW w:w="1365" w:type="dxa"/>
            <w:noWrap/>
            <w:hideMark/>
          </w:tcPr>
          <w:p w14:paraId="26322B30" w14:textId="77777777" w:rsidR="00201A14" w:rsidRPr="002E0337" w:rsidRDefault="00201A14" w:rsidP="00201A14">
            <w:pPr>
              <w:spacing w:before="0" w:after="200"/>
              <w:rPr>
                <w:rFonts w:cs="Times New Roman"/>
                <w:sz w:val="22"/>
              </w:rPr>
            </w:pPr>
            <w:r w:rsidRPr="002E0337">
              <w:rPr>
                <w:rFonts w:cs="Times New Roman"/>
                <w:sz w:val="22"/>
              </w:rPr>
              <w:t>4.90 (1.00)</w:t>
            </w:r>
          </w:p>
        </w:tc>
        <w:tc>
          <w:tcPr>
            <w:tcW w:w="1200" w:type="dxa"/>
            <w:noWrap/>
            <w:hideMark/>
          </w:tcPr>
          <w:p w14:paraId="6DAFA3D5" w14:textId="77777777" w:rsidR="00201A14" w:rsidRPr="002E0337" w:rsidRDefault="00201A14" w:rsidP="00201A14">
            <w:pPr>
              <w:spacing w:before="0" w:after="200"/>
              <w:rPr>
                <w:rFonts w:cs="Times New Roman"/>
                <w:sz w:val="22"/>
              </w:rPr>
            </w:pPr>
            <w:r w:rsidRPr="002E0337">
              <w:rPr>
                <w:rFonts w:cs="Times New Roman"/>
                <w:sz w:val="22"/>
              </w:rPr>
              <w:t>2.25 (1.01)</w:t>
            </w:r>
          </w:p>
        </w:tc>
        <w:tc>
          <w:tcPr>
            <w:tcW w:w="866" w:type="dxa"/>
            <w:gridSpan w:val="2"/>
            <w:noWrap/>
            <w:hideMark/>
          </w:tcPr>
          <w:p w14:paraId="062D0297" w14:textId="77777777" w:rsidR="00201A14" w:rsidRPr="002E0337" w:rsidRDefault="00201A14" w:rsidP="00201A14">
            <w:pPr>
              <w:spacing w:before="0" w:after="200"/>
              <w:rPr>
                <w:rFonts w:cs="Times New Roman"/>
                <w:sz w:val="22"/>
              </w:rPr>
            </w:pPr>
            <w:r w:rsidRPr="002E0337">
              <w:rPr>
                <w:rFonts w:cs="Times New Roman"/>
                <w:sz w:val="22"/>
              </w:rPr>
              <w:t>2.03 (1.02)</w:t>
            </w:r>
          </w:p>
        </w:tc>
      </w:tr>
      <w:tr w:rsidR="002E0337" w:rsidRPr="002E0337" w14:paraId="6E55543E" w14:textId="77777777" w:rsidTr="0079303C">
        <w:trPr>
          <w:trHeight w:val="288"/>
        </w:trPr>
        <w:tc>
          <w:tcPr>
            <w:tcW w:w="1523" w:type="dxa"/>
            <w:gridSpan w:val="2"/>
            <w:noWrap/>
            <w:hideMark/>
          </w:tcPr>
          <w:p w14:paraId="4885158C" w14:textId="77777777" w:rsidR="00201A14" w:rsidRPr="002E0337" w:rsidRDefault="00201A14" w:rsidP="00201A14">
            <w:pPr>
              <w:spacing w:before="0" w:after="200"/>
              <w:rPr>
                <w:rFonts w:cs="Times New Roman"/>
                <w:sz w:val="22"/>
              </w:rPr>
            </w:pPr>
            <w:r w:rsidRPr="002E0337">
              <w:rPr>
                <w:rFonts w:cs="Times New Roman"/>
                <w:sz w:val="22"/>
              </w:rPr>
              <w:t>Belarus</w:t>
            </w:r>
          </w:p>
        </w:tc>
        <w:tc>
          <w:tcPr>
            <w:tcW w:w="1227" w:type="dxa"/>
            <w:gridSpan w:val="2"/>
            <w:noWrap/>
            <w:hideMark/>
          </w:tcPr>
          <w:p w14:paraId="349889EE" w14:textId="77777777" w:rsidR="00201A14" w:rsidRPr="002E0337" w:rsidRDefault="00201A14" w:rsidP="00201A14">
            <w:pPr>
              <w:spacing w:before="0" w:after="200"/>
              <w:rPr>
                <w:rFonts w:cs="Times New Roman"/>
                <w:sz w:val="22"/>
              </w:rPr>
            </w:pPr>
            <w:r w:rsidRPr="002E0337">
              <w:rPr>
                <w:rFonts w:cs="Times New Roman"/>
                <w:sz w:val="22"/>
              </w:rPr>
              <w:t>3.09 (.90)</w:t>
            </w:r>
          </w:p>
        </w:tc>
        <w:tc>
          <w:tcPr>
            <w:tcW w:w="1145" w:type="dxa"/>
            <w:noWrap/>
            <w:hideMark/>
          </w:tcPr>
          <w:p w14:paraId="5AF042C8" w14:textId="77777777" w:rsidR="00201A14" w:rsidRPr="002E0337" w:rsidRDefault="00201A14" w:rsidP="00201A14">
            <w:pPr>
              <w:spacing w:before="0" w:after="200"/>
              <w:rPr>
                <w:rFonts w:cs="Times New Roman"/>
                <w:sz w:val="22"/>
              </w:rPr>
            </w:pPr>
            <w:r w:rsidRPr="002E0337">
              <w:rPr>
                <w:rFonts w:cs="Times New Roman"/>
                <w:sz w:val="22"/>
              </w:rPr>
              <w:t>.10 (.34)</w:t>
            </w:r>
          </w:p>
        </w:tc>
        <w:tc>
          <w:tcPr>
            <w:tcW w:w="491" w:type="dxa"/>
            <w:hideMark/>
          </w:tcPr>
          <w:p w14:paraId="4E3ECBE5" w14:textId="40F2A5F9" w:rsidR="00201A14" w:rsidRPr="002E0337" w:rsidRDefault="00201A14" w:rsidP="00201A14">
            <w:pPr>
              <w:spacing w:before="0" w:after="200"/>
              <w:rPr>
                <w:rFonts w:cs="Times New Roman"/>
                <w:sz w:val="22"/>
              </w:rPr>
            </w:pPr>
            <w:r w:rsidRPr="002E0337">
              <w:rPr>
                <w:rFonts w:cs="Times New Roman"/>
                <w:sz w:val="22"/>
              </w:rPr>
              <w:t>.23</w:t>
            </w:r>
          </w:p>
        </w:tc>
        <w:tc>
          <w:tcPr>
            <w:tcW w:w="1278" w:type="dxa"/>
            <w:noWrap/>
            <w:hideMark/>
          </w:tcPr>
          <w:p w14:paraId="5A20F6D8" w14:textId="77777777" w:rsidR="00201A14" w:rsidRPr="002E0337" w:rsidRDefault="00201A14" w:rsidP="00201A14">
            <w:pPr>
              <w:spacing w:before="0" w:after="200"/>
              <w:rPr>
                <w:rFonts w:cs="Times New Roman"/>
                <w:sz w:val="22"/>
              </w:rPr>
            </w:pPr>
            <w:r w:rsidRPr="002E0337">
              <w:rPr>
                <w:rFonts w:cs="Times New Roman"/>
                <w:sz w:val="22"/>
              </w:rPr>
              <w:t>-</w:t>
            </w:r>
          </w:p>
        </w:tc>
        <w:tc>
          <w:tcPr>
            <w:tcW w:w="559" w:type="dxa"/>
            <w:vAlign w:val="center"/>
          </w:tcPr>
          <w:p w14:paraId="3DAA9077" w14:textId="6E357838" w:rsidR="00201A14" w:rsidRPr="002E0337" w:rsidRDefault="00201A14" w:rsidP="00201A14">
            <w:pPr>
              <w:spacing w:before="0" w:after="200"/>
              <w:rPr>
                <w:rFonts w:cs="Times New Roman"/>
                <w:sz w:val="22"/>
              </w:rPr>
            </w:pPr>
            <w:r w:rsidRPr="002E0337">
              <w:rPr>
                <w:rFonts w:cs="Times New Roman"/>
                <w:sz w:val="22"/>
              </w:rPr>
              <w:t>-</w:t>
            </w:r>
          </w:p>
        </w:tc>
        <w:tc>
          <w:tcPr>
            <w:tcW w:w="1278" w:type="dxa"/>
            <w:noWrap/>
            <w:hideMark/>
          </w:tcPr>
          <w:p w14:paraId="5374F075" w14:textId="77777777" w:rsidR="00201A14" w:rsidRPr="002E0337" w:rsidRDefault="00201A14" w:rsidP="00201A14">
            <w:pPr>
              <w:spacing w:before="0" w:after="200"/>
              <w:rPr>
                <w:rFonts w:cs="Times New Roman"/>
                <w:sz w:val="22"/>
              </w:rPr>
            </w:pPr>
            <w:r w:rsidRPr="002E0337">
              <w:rPr>
                <w:rFonts w:cs="Times New Roman"/>
                <w:sz w:val="22"/>
              </w:rPr>
              <w:t>-.95 (1.60)</w:t>
            </w:r>
          </w:p>
        </w:tc>
        <w:tc>
          <w:tcPr>
            <w:tcW w:w="570" w:type="dxa"/>
            <w:hideMark/>
          </w:tcPr>
          <w:p w14:paraId="4839A06E" w14:textId="77777777" w:rsidR="00201A14" w:rsidRPr="002E0337" w:rsidRDefault="00201A14" w:rsidP="00201A14">
            <w:pPr>
              <w:spacing w:before="0" w:after="200"/>
              <w:rPr>
                <w:rFonts w:cs="Times New Roman"/>
                <w:sz w:val="22"/>
              </w:rPr>
            </w:pPr>
            <w:r w:rsidRPr="002E0337">
              <w:rPr>
                <w:rFonts w:cs="Times New Roman"/>
                <w:sz w:val="22"/>
              </w:rPr>
              <w:t>.58</w:t>
            </w:r>
          </w:p>
        </w:tc>
        <w:tc>
          <w:tcPr>
            <w:tcW w:w="1200" w:type="dxa"/>
            <w:noWrap/>
            <w:hideMark/>
          </w:tcPr>
          <w:p w14:paraId="65CC7353" w14:textId="77777777" w:rsidR="00201A14" w:rsidRPr="002E0337" w:rsidRDefault="00201A14" w:rsidP="00201A14">
            <w:pPr>
              <w:spacing w:before="0" w:after="200"/>
              <w:rPr>
                <w:rFonts w:cs="Times New Roman"/>
                <w:sz w:val="22"/>
              </w:rPr>
            </w:pPr>
            <w:r w:rsidRPr="002E0337">
              <w:rPr>
                <w:rFonts w:cs="Times New Roman"/>
                <w:sz w:val="22"/>
              </w:rPr>
              <w:t>.58 (1.63)</w:t>
            </w:r>
          </w:p>
        </w:tc>
        <w:tc>
          <w:tcPr>
            <w:tcW w:w="758" w:type="dxa"/>
            <w:noWrap/>
            <w:hideMark/>
          </w:tcPr>
          <w:p w14:paraId="6F712F69" w14:textId="77777777" w:rsidR="00201A14" w:rsidRPr="002E0337" w:rsidRDefault="00201A14" w:rsidP="00201A14">
            <w:pPr>
              <w:spacing w:before="0" w:after="200"/>
              <w:rPr>
                <w:rFonts w:cs="Times New Roman"/>
                <w:sz w:val="22"/>
              </w:rPr>
            </w:pPr>
            <w:r w:rsidRPr="002E0337">
              <w:rPr>
                <w:rFonts w:cs="Times New Roman"/>
                <w:sz w:val="22"/>
              </w:rPr>
              <w:t>.48</w:t>
            </w:r>
          </w:p>
        </w:tc>
        <w:tc>
          <w:tcPr>
            <w:tcW w:w="1524" w:type="dxa"/>
            <w:noWrap/>
            <w:hideMark/>
          </w:tcPr>
          <w:p w14:paraId="6434BD70" w14:textId="77777777" w:rsidR="00201A14" w:rsidRPr="002E0337" w:rsidRDefault="00201A14" w:rsidP="00201A14">
            <w:pPr>
              <w:spacing w:before="0" w:after="200"/>
              <w:rPr>
                <w:rFonts w:cs="Times New Roman"/>
                <w:sz w:val="22"/>
              </w:rPr>
            </w:pPr>
            <w:r w:rsidRPr="002E0337">
              <w:rPr>
                <w:rFonts w:cs="Times New Roman"/>
                <w:sz w:val="22"/>
              </w:rPr>
              <w:t>.60 (.49)</w:t>
            </w:r>
          </w:p>
        </w:tc>
        <w:tc>
          <w:tcPr>
            <w:tcW w:w="1365" w:type="dxa"/>
            <w:noWrap/>
            <w:hideMark/>
          </w:tcPr>
          <w:p w14:paraId="565459E9" w14:textId="77777777" w:rsidR="00201A14" w:rsidRPr="002E0337" w:rsidRDefault="00201A14" w:rsidP="00201A14">
            <w:pPr>
              <w:spacing w:before="0" w:after="200"/>
              <w:rPr>
                <w:rFonts w:cs="Times New Roman"/>
                <w:sz w:val="22"/>
              </w:rPr>
            </w:pPr>
            <w:r w:rsidRPr="002E0337">
              <w:rPr>
                <w:rFonts w:cs="Times New Roman"/>
                <w:sz w:val="22"/>
              </w:rPr>
              <w:t>4.02 (1.24)</w:t>
            </w:r>
          </w:p>
        </w:tc>
        <w:tc>
          <w:tcPr>
            <w:tcW w:w="1200" w:type="dxa"/>
            <w:noWrap/>
            <w:hideMark/>
          </w:tcPr>
          <w:p w14:paraId="7D0A32E1" w14:textId="77777777" w:rsidR="00201A14" w:rsidRPr="002E0337" w:rsidRDefault="00201A14" w:rsidP="00201A14">
            <w:pPr>
              <w:spacing w:before="0" w:after="200"/>
              <w:rPr>
                <w:rFonts w:cs="Times New Roman"/>
                <w:sz w:val="22"/>
              </w:rPr>
            </w:pPr>
            <w:r w:rsidRPr="002E0337">
              <w:rPr>
                <w:rFonts w:cs="Times New Roman"/>
                <w:sz w:val="22"/>
              </w:rPr>
              <w:t>2.18 (.85)</w:t>
            </w:r>
          </w:p>
        </w:tc>
        <w:tc>
          <w:tcPr>
            <w:tcW w:w="866" w:type="dxa"/>
            <w:gridSpan w:val="2"/>
            <w:noWrap/>
            <w:hideMark/>
          </w:tcPr>
          <w:p w14:paraId="0B4EEFE1" w14:textId="77777777" w:rsidR="00201A14" w:rsidRPr="002E0337" w:rsidRDefault="00201A14" w:rsidP="00201A14">
            <w:pPr>
              <w:spacing w:before="0" w:after="200"/>
              <w:rPr>
                <w:rFonts w:cs="Times New Roman"/>
                <w:sz w:val="22"/>
              </w:rPr>
            </w:pPr>
            <w:r w:rsidRPr="002E0337">
              <w:rPr>
                <w:rFonts w:cs="Times New Roman"/>
                <w:sz w:val="22"/>
              </w:rPr>
              <w:t>2.29 (.84)</w:t>
            </w:r>
          </w:p>
        </w:tc>
      </w:tr>
      <w:tr w:rsidR="002E0337" w:rsidRPr="002E0337" w14:paraId="51711C64" w14:textId="77777777" w:rsidTr="0079303C">
        <w:trPr>
          <w:trHeight w:val="288"/>
        </w:trPr>
        <w:tc>
          <w:tcPr>
            <w:tcW w:w="1523" w:type="dxa"/>
            <w:gridSpan w:val="2"/>
            <w:noWrap/>
            <w:hideMark/>
          </w:tcPr>
          <w:p w14:paraId="5A8DAFA1" w14:textId="77777777" w:rsidR="00201A14" w:rsidRPr="002E0337" w:rsidRDefault="00201A14" w:rsidP="00201A14">
            <w:pPr>
              <w:spacing w:before="0" w:after="200"/>
              <w:rPr>
                <w:rFonts w:cs="Times New Roman"/>
                <w:sz w:val="22"/>
              </w:rPr>
            </w:pPr>
            <w:r w:rsidRPr="002E0337">
              <w:rPr>
                <w:rFonts w:cs="Times New Roman"/>
                <w:sz w:val="22"/>
              </w:rPr>
              <w:t>Chile</w:t>
            </w:r>
          </w:p>
        </w:tc>
        <w:tc>
          <w:tcPr>
            <w:tcW w:w="1227" w:type="dxa"/>
            <w:gridSpan w:val="2"/>
            <w:noWrap/>
            <w:hideMark/>
          </w:tcPr>
          <w:p w14:paraId="08979CEB" w14:textId="77777777" w:rsidR="00201A14" w:rsidRPr="002E0337" w:rsidRDefault="00201A14" w:rsidP="00201A14">
            <w:pPr>
              <w:spacing w:before="0" w:after="200"/>
              <w:rPr>
                <w:rFonts w:cs="Times New Roman"/>
                <w:sz w:val="22"/>
              </w:rPr>
            </w:pPr>
            <w:r w:rsidRPr="002E0337">
              <w:rPr>
                <w:rFonts w:cs="Times New Roman"/>
                <w:sz w:val="22"/>
              </w:rPr>
              <w:t>3.07 (.80)</w:t>
            </w:r>
          </w:p>
        </w:tc>
        <w:tc>
          <w:tcPr>
            <w:tcW w:w="1145" w:type="dxa"/>
            <w:noWrap/>
            <w:hideMark/>
          </w:tcPr>
          <w:p w14:paraId="3B6B864A" w14:textId="77777777" w:rsidR="00201A14" w:rsidRPr="002E0337" w:rsidRDefault="00201A14" w:rsidP="00201A14">
            <w:pPr>
              <w:spacing w:before="0" w:after="200"/>
              <w:rPr>
                <w:rFonts w:cs="Times New Roman"/>
                <w:sz w:val="22"/>
              </w:rPr>
            </w:pPr>
            <w:r w:rsidRPr="002E0337">
              <w:rPr>
                <w:rFonts w:cs="Times New Roman"/>
                <w:sz w:val="22"/>
              </w:rPr>
              <w:t>.41 (.71)</w:t>
            </w:r>
          </w:p>
        </w:tc>
        <w:tc>
          <w:tcPr>
            <w:tcW w:w="491" w:type="dxa"/>
            <w:hideMark/>
          </w:tcPr>
          <w:p w14:paraId="270B9116" w14:textId="2C99FC02" w:rsidR="00201A14" w:rsidRPr="002E0337" w:rsidRDefault="00201A14" w:rsidP="00201A14">
            <w:pPr>
              <w:spacing w:before="0" w:after="200"/>
              <w:rPr>
                <w:rFonts w:cs="Times New Roman"/>
                <w:sz w:val="22"/>
              </w:rPr>
            </w:pPr>
            <w:r w:rsidRPr="002E0337">
              <w:rPr>
                <w:rFonts w:cs="Times New Roman"/>
                <w:sz w:val="22"/>
              </w:rPr>
              <w:t>.46</w:t>
            </w:r>
          </w:p>
        </w:tc>
        <w:tc>
          <w:tcPr>
            <w:tcW w:w="1278" w:type="dxa"/>
            <w:noWrap/>
            <w:hideMark/>
          </w:tcPr>
          <w:p w14:paraId="01C9C86C" w14:textId="77777777" w:rsidR="00201A14" w:rsidRPr="002E0337" w:rsidRDefault="00201A14" w:rsidP="00201A14">
            <w:pPr>
              <w:spacing w:before="0" w:after="200"/>
              <w:rPr>
                <w:rFonts w:cs="Times New Roman"/>
                <w:sz w:val="22"/>
              </w:rPr>
            </w:pPr>
            <w:r w:rsidRPr="002E0337">
              <w:rPr>
                <w:rFonts w:cs="Times New Roman"/>
                <w:sz w:val="22"/>
              </w:rPr>
              <w:t>1.54 (.58)</w:t>
            </w:r>
          </w:p>
        </w:tc>
        <w:tc>
          <w:tcPr>
            <w:tcW w:w="559" w:type="dxa"/>
            <w:vAlign w:val="bottom"/>
            <w:hideMark/>
          </w:tcPr>
          <w:p w14:paraId="351A7907" w14:textId="527BE6BF" w:rsidR="00201A14" w:rsidRPr="002E0337" w:rsidRDefault="00201A14" w:rsidP="00201A14">
            <w:pPr>
              <w:spacing w:before="0" w:after="200"/>
              <w:rPr>
                <w:rFonts w:cs="Times New Roman"/>
                <w:sz w:val="22"/>
              </w:rPr>
            </w:pPr>
            <w:r w:rsidRPr="002E0337">
              <w:rPr>
                <w:rFonts w:cs="Times New Roman"/>
                <w:sz w:val="22"/>
              </w:rPr>
              <w:t>.80</w:t>
            </w:r>
          </w:p>
        </w:tc>
        <w:tc>
          <w:tcPr>
            <w:tcW w:w="1278" w:type="dxa"/>
            <w:noWrap/>
            <w:hideMark/>
          </w:tcPr>
          <w:p w14:paraId="53A1D850" w14:textId="77777777" w:rsidR="00201A14" w:rsidRPr="002E0337" w:rsidRDefault="00201A14" w:rsidP="00201A14">
            <w:pPr>
              <w:spacing w:before="0" w:after="200"/>
              <w:rPr>
                <w:rFonts w:cs="Times New Roman"/>
                <w:sz w:val="22"/>
              </w:rPr>
            </w:pPr>
            <w:r w:rsidRPr="002E0337">
              <w:rPr>
                <w:rFonts w:cs="Times New Roman"/>
                <w:sz w:val="22"/>
              </w:rPr>
              <w:t>-.42 (1.28)</w:t>
            </w:r>
          </w:p>
        </w:tc>
        <w:tc>
          <w:tcPr>
            <w:tcW w:w="570" w:type="dxa"/>
            <w:hideMark/>
          </w:tcPr>
          <w:p w14:paraId="02F44C95" w14:textId="77777777" w:rsidR="00201A14" w:rsidRPr="002E0337" w:rsidRDefault="00201A14" w:rsidP="00201A14">
            <w:pPr>
              <w:spacing w:before="0" w:after="200"/>
              <w:rPr>
                <w:rFonts w:cs="Times New Roman"/>
                <w:sz w:val="22"/>
              </w:rPr>
            </w:pPr>
            <w:r w:rsidRPr="002E0337">
              <w:rPr>
                <w:rFonts w:cs="Times New Roman"/>
                <w:sz w:val="22"/>
              </w:rPr>
              <w:t>.56</w:t>
            </w:r>
          </w:p>
        </w:tc>
        <w:tc>
          <w:tcPr>
            <w:tcW w:w="1200" w:type="dxa"/>
            <w:noWrap/>
            <w:hideMark/>
          </w:tcPr>
          <w:p w14:paraId="712AA999" w14:textId="77777777" w:rsidR="00201A14" w:rsidRPr="002E0337" w:rsidRDefault="00201A14" w:rsidP="00201A14">
            <w:pPr>
              <w:spacing w:before="0" w:after="200"/>
              <w:rPr>
                <w:rFonts w:cs="Times New Roman"/>
                <w:sz w:val="22"/>
              </w:rPr>
            </w:pPr>
            <w:r w:rsidRPr="002E0337">
              <w:rPr>
                <w:rFonts w:cs="Times New Roman"/>
                <w:sz w:val="22"/>
              </w:rPr>
              <w:t>1.15 (1.48)</w:t>
            </w:r>
          </w:p>
        </w:tc>
        <w:tc>
          <w:tcPr>
            <w:tcW w:w="758" w:type="dxa"/>
            <w:noWrap/>
            <w:hideMark/>
          </w:tcPr>
          <w:p w14:paraId="0CB938A4" w14:textId="77777777" w:rsidR="00201A14" w:rsidRPr="002E0337" w:rsidRDefault="00201A14" w:rsidP="00201A14">
            <w:pPr>
              <w:spacing w:before="0" w:after="200"/>
              <w:rPr>
                <w:rFonts w:cs="Times New Roman"/>
                <w:sz w:val="22"/>
              </w:rPr>
            </w:pPr>
            <w:r w:rsidRPr="002E0337">
              <w:rPr>
                <w:rFonts w:cs="Times New Roman"/>
                <w:sz w:val="22"/>
              </w:rPr>
              <w:t>.53</w:t>
            </w:r>
          </w:p>
        </w:tc>
        <w:tc>
          <w:tcPr>
            <w:tcW w:w="1524" w:type="dxa"/>
            <w:noWrap/>
            <w:hideMark/>
          </w:tcPr>
          <w:p w14:paraId="38BE9EE8" w14:textId="77777777" w:rsidR="00201A14" w:rsidRPr="002E0337" w:rsidRDefault="00201A14" w:rsidP="00201A14">
            <w:pPr>
              <w:spacing w:before="0" w:after="200"/>
              <w:rPr>
                <w:rFonts w:cs="Times New Roman"/>
                <w:sz w:val="22"/>
              </w:rPr>
            </w:pPr>
            <w:r w:rsidRPr="002E0337">
              <w:rPr>
                <w:rFonts w:cs="Times New Roman"/>
                <w:sz w:val="22"/>
              </w:rPr>
              <w:t>.73 (.45)</w:t>
            </w:r>
          </w:p>
        </w:tc>
        <w:tc>
          <w:tcPr>
            <w:tcW w:w="1365" w:type="dxa"/>
            <w:noWrap/>
            <w:hideMark/>
          </w:tcPr>
          <w:p w14:paraId="03E2EE05" w14:textId="77777777" w:rsidR="00201A14" w:rsidRPr="002E0337" w:rsidRDefault="00201A14" w:rsidP="00201A14">
            <w:pPr>
              <w:spacing w:before="0" w:after="200"/>
              <w:rPr>
                <w:rFonts w:cs="Times New Roman"/>
                <w:sz w:val="22"/>
              </w:rPr>
            </w:pPr>
            <w:r w:rsidRPr="002E0337">
              <w:rPr>
                <w:rFonts w:cs="Times New Roman"/>
                <w:sz w:val="22"/>
              </w:rPr>
              <w:t>4.43 (1.31)</w:t>
            </w:r>
          </w:p>
        </w:tc>
        <w:tc>
          <w:tcPr>
            <w:tcW w:w="1200" w:type="dxa"/>
            <w:noWrap/>
            <w:hideMark/>
          </w:tcPr>
          <w:p w14:paraId="33D1F116" w14:textId="77777777" w:rsidR="00201A14" w:rsidRPr="002E0337" w:rsidRDefault="00201A14" w:rsidP="00201A14">
            <w:pPr>
              <w:spacing w:before="0" w:after="200"/>
              <w:rPr>
                <w:rFonts w:cs="Times New Roman"/>
                <w:sz w:val="22"/>
              </w:rPr>
            </w:pPr>
            <w:r w:rsidRPr="002E0337">
              <w:rPr>
                <w:rFonts w:cs="Times New Roman"/>
                <w:sz w:val="22"/>
              </w:rPr>
              <w:t>1.94 (.90)</w:t>
            </w:r>
          </w:p>
        </w:tc>
        <w:tc>
          <w:tcPr>
            <w:tcW w:w="866" w:type="dxa"/>
            <w:gridSpan w:val="2"/>
            <w:noWrap/>
            <w:hideMark/>
          </w:tcPr>
          <w:p w14:paraId="181AA679" w14:textId="77777777" w:rsidR="00201A14" w:rsidRPr="002E0337" w:rsidRDefault="00201A14" w:rsidP="00201A14">
            <w:pPr>
              <w:spacing w:before="0" w:after="200"/>
              <w:rPr>
                <w:rFonts w:cs="Times New Roman"/>
                <w:sz w:val="22"/>
              </w:rPr>
            </w:pPr>
            <w:r w:rsidRPr="002E0337">
              <w:rPr>
                <w:rFonts w:cs="Times New Roman"/>
                <w:sz w:val="22"/>
              </w:rPr>
              <w:t>1.91 (.91)</w:t>
            </w:r>
          </w:p>
        </w:tc>
      </w:tr>
      <w:tr w:rsidR="002E0337" w:rsidRPr="002E0337" w14:paraId="2441AEC9" w14:textId="77777777" w:rsidTr="0079303C">
        <w:trPr>
          <w:trHeight w:val="288"/>
        </w:trPr>
        <w:tc>
          <w:tcPr>
            <w:tcW w:w="1523" w:type="dxa"/>
            <w:gridSpan w:val="2"/>
            <w:noWrap/>
            <w:hideMark/>
          </w:tcPr>
          <w:p w14:paraId="7B5AF726" w14:textId="77777777" w:rsidR="00201A14" w:rsidRPr="002E0337" w:rsidRDefault="00201A14" w:rsidP="00201A14">
            <w:pPr>
              <w:spacing w:before="0" w:after="200"/>
              <w:rPr>
                <w:rFonts w:cs="Times New Roman"/>
                <w:sz w:val="22"/>
              </w:rPr>
            </w:pPr>
            <w:r w:rsidRPr="002E0337">
              <w:rPr>
                <w:rFonts w:cs="Times New Roman"/>
                <w:sz w:val="22"/>
              </w:rPr>
              <w:t>China</w:t>
            </w:r>
          </w:p>
        </w:tc>
        <w:tc>
          <w:tcPr>
            <w:tcW w:w="1227" w:type="dxa"/>
            <w:gridSpan w:val="2"/>
            <w:noWrap/>
            <w:hideMark/>
          </w:tcPr>
          <w:p w14:paraId="6BC8704D" w14:textId="77777777" w:rsidR="00201A14" w:rsidRPr="002E0337" w:rsidRDefault="00201A14" w:rsidP="00201A14">
            <w:pPr>
              <w:spacing w:before="0" w:after="200"/>
              <w:rPr>
                <w:rFonts w:cs="Times New Roman"/>
                <w:sz w:val="22"/>
              </w:rPr>
            </w:pPr>
            <w:r w:rsidRPr="002E0337">
              <w:rPr>
                <w:rFonts w:cs="Times New Roman"/>
                <w:sz w:val="22"/>
              </w:rPr>
              <w:t>2.53 (.84)</w:t>
            </w:r>
          </w:p>
        </w:tc>
        <w:tc>
          <w:tcPr>
            <w:tcW w:w="1145" w:type="dxa"/>
            <w:noWrap/>
            <w:hideMark/>
          </w:tcPr>
          <w:p w14:paraId="038931C9" w14:textId="77777777" w:rsidR="00201A14" w:rsidRPr="002E0337" w:rsidRDefault="00201A14" w:rsidP="00201A14">
            <w:pPr>
              <w:spacing w:before="0" w:after="200"/>
              <w:rPr>
                <w:rFonts w:cs="Times New Roman"/>
                <w:sz w:val="22"/>
              </w:rPr>
            </w:pPr>
            <w:r w:rsidRPr="002E0337">
              <w:rPr>
                <w:rFonts w:cs="Times New Roman"/>
                <w:sz w:val="22"/>
              </w:rPr>
              <w:t>.08 (.31)</w:t>
            </w:r>
          </w:p>
        </w:tc>
        <w:tc>
          <w:tcPr>
            <w:tcW w:w="491" w:type="dxa"/>
            <w:hideMark/>
          </w:tcPr>
          <w:p w14:paraId="4147B094" w14:textId="15673111" w:rsidR="00201A14" w:rsidRPr="002E0337" w:rsidRDefault="00201A14" w:rsidP="00201A14">
            <w:pPr>
              <w:spacing w:before="0" w:after="200"/>
              <w:rPr>
                <w:rFonts w:cs="Times New Roman"/>
                <w:sz w:val="22"/>
              </w:rPr>
            </w:pPr>
            <w:r w:rsidRPr="002E0337">
              <w:rPr>
                <w:rFonts w:cs="Times New Roman"/>
                <w:sz w:val="22"/>
              </w:rPr>
              <w:t>.32</w:t>
            </w:r>
          </w:p>
        </w:tc>
        <w:tc>
          <w:tcPr>
            <w:tcW w:w="1278" w:type="dxa"/>
            <w:noWrap/>
            <w:hideMark/>
          </w:tcPr>
          <w:p w14:paraId="764DFF52" w14:textId="77777777" w:rsidR="00201A14" w:rsidRPr="002E0337" w:rsidRDefault="00201A14" w:rsidP="00201A14">
            <w:pPr>
              <w:spacing w:before="0" w:after="200"/>
              <w:rPr>
                <w:rFonts w:cs="Times New Roman"/>
                <w:sz w:val="22"/>
              </w:rPr>
            </w:pPr>
            <w:r w:rsidRPr="002E0337">
              <w:rPr>
                <w:rFonts w:cs="Times New Roman"/>
                <w:sz w:val="22"/>
              </w:rPr>
              <w:t>1.38 (.46)</w:t>
            </w:r>
          </w:p>
        </w:tc>
        <w:tc>
          <w:tcPr>
            <w:tcW w:w="559" w:type="dxa"/>
            <w:vAlign w:val="bottom"/>
            <w:hideMark/>
          </w:tcPr>
          <w:p w14:paraId="2948D9A9" w14:textId="78659FE7" w:rsidR="00201A14" w:rsidRPr="002E0337" w:rsidRDefault="00201A14" w:rsidP="00201A14">
            <w:pPr>
              <w:spacing w:before="0" w:after="200"/>
              <w:rPr>
                <w:rFonts w:cs="Times New Roman"/>
                <w:sz w:val="22"/>
              </w:rPr>
            </w:pPr>
            <w:r w:rsidRPr="002E0337">
              <w:rPr>
                <w:rFonts w:cs="Times New Roman"/>
                <w:sz w:val="22"/>
              </w:rPr>
              <w:t>.89</w:t>
            </w:r>
          </w:p>
        </w:tc>
        <w:tc>
          <w:tcPr>
            <w:tcW w:w="1278" w:type="dxa"/>
            <w:noWrap/>
            <w:hideMark/>
          </w:tcPr>
          <w:p w14:paraId="6AD2FF62" w14:textId="77777777" w:rsidR="00201A14" w:rsidRPr="002E0337" w:rsidRDefault="00201A14" w:rsidP="00201A14">
            <w:pPr>
              <w:spacing w:before="0" w:after="200"/>
              <w:rPr>
                <w:rFonts w:cs="Times New Roman"/>
                <w:sz w:val="22"/>
              </w:rPr>
            </w:pPr>
            <w:r w:rsidRPr="002E0337">
              <w:rPr>
                <w:rFonts w:cs="Times New Roman"/>
                <w:sz w:val="22"/>
              </w:rPr>
              <w:t>-.90 (1.32)</w:t>
            </w:r>
          </w:p>
        </w:tc>
        <w:tc>
          <w:tcPr>
            <w:tcW w:w="570" w:type="dxa"/>
            <w:hideMark/>
          </w:tcPr>
          <w:p w14:paraId="3B9C4E62" w14:textId="77777777" w:rsidR="00201A14" w:rsidRPr="002E0337" w:rsidRDefault="00201A14" w:rsidP="00201A14">
            <w:pPr>
              <w:spacing w:before="0" w:after="200"/>
              <w:rPr>
                <w:rFonts w:cs="Times New Roman"/>
                <w:sz w:val="22"/>
              </w:rPr>
            </w:pPr>
            <w:r w:rsidRPr="002E0337">
              <w:rPr>
                <w:rFonts w:cs="Times New Roman"/>
                <w:sz w:val="22"/>
              </w:rPr>
              <w:t>.43</w:t>
            </w:r>
          </w:p>
        </w:tc>
        <w:tc>
          <w:tcPr>
            <w:tcW w:w="1200" w:type="dxa"/>
            <w:noWrap/>
            <w:hideMark/>
          </w:tcPr>
          <w:p w14:paraId="7677E223" w14:textId="77777777" w:rsidR="00201A14" w:rsidRPr="002E0337" w:rsidRDefault="00201A14" w:rsidP="00201A14">
            <w:pPr>
              <w:spacing w:before="0" w:after="200"/>
              <w:rPr>
                <w:rFonts w:cs="Times New Roman"/>
                <w:sz w:val="22"/>
              </w:rPr>
            </w:pPr>
            <w:r w:rsidRPr="002E0337">
              <w:rPr>
                <w:rFonts w:cs="Times New Roman"/>
                <w:sz w:val="22"/>
              </w:rPr>
              <w:t>.52 (1.17)</w:t>
            </w:r>
          </w:p>
        </w:tc>
        <w:tc>
          <w:tcPr>
            <w:tcW w:w="758" w:type="dxa"/>
            <w:noWrap/>
            <w:hideMark/>
          </w:tcPr>
          <w:p w14:paraId="702B3F10" w14:textId="77777777" w:rsidR="00201A14" w:rsidRPr="002E0337" w:rsidRDefault="00201A14" w:rsidP="00201A14">
            <w:pPr>
              <w:spacing w:before="0" w:after="200"/>
              <w:rPr>
                <w:rFonts w:cs="Times New Roman"/>
                <w:sz w:val="22"/>
              </w:rPr>
            </w:pPr>
            <w:r w:rsidRPr="002E0337">
              <w:rPr>
                <w:rFonts w:cs="Times New Roman"/>
                <w:sz w:val="22"/>
              </w:rPr>
              <w:t>.66</w:t>
            </w:r>
          </w:p>
        </w:tc>
        <w:tc>
          <w:tcPr>
            <w:tcW w:w="1524" w:type="dxa"/>
            <w:noWrap/>
            <w:hideMark/>
          </w:tcPr>
          <w:p w14:paraId="461F4DCF" w14:textId="77777777" w:rsidR="00201A14" w:rsidRPr="002E0337" w:rsidRDefault="00201A14" w:rsidP="00201A14">
            <w:pPr>
              <w:spacing w:before="0" w:after="200"/>
              <w:rPr>
                <w:rFonts w:cs="Times New Roman"/>
                <w:sz w:val="22"/>
              </w:rPr>
            </w:pPr>
            <w:r w:rsidRPr="002E0337">
              <w:rPr>
                <w:rFonts w:cs="Times New Roman"/>
                <w:sz w:val="22"/>
              </w:rPr>
              <w:t>.68 (.47)</w:t>
            </w:r>
          </w:p>
        </w:tc>
        <w:tc>
          <w:tcPr>
            <w:tcW w:w="1365" w:type="dxa"/>
            <w:noWrap/>
            <w:hideMark/>
          </w:tcPr>
          <w:p w14:paraId="39F8E7EC" w14:textId="77777777" w:rsidR="00201A14" w:rsidRPr="002E0337" w:rsidRDefault="00201A14" w:rsidP="00201A14">
            <w:pPr>
              <w:spacing w:before="0" w:after="200"/>
              <w:rPr>
                <w:rFonts w:cs="Times New Roman"/>
                <w:sz w:val="22"/>
              </w:rPr>
            </w:pPr>
            <w:r w:rsidRPr="002E0337">
              <w:rPr>
                <w:rFonts w:cs="Times New Roman"/>
                <w:sz w:val="22"/>
              </w:rPr>
              <w:t>4.17 (1.15)</w:t>
            </w:r>
          </w:p>
        </w:tc>
        <w:tc>
          <w:tcPr>
            <w:tcW w:w="1200" w:type="dxa"/>
            <w:noWrap/>
            <w:hideMark/>
          </w:tcPr>
          <w:p w14:paraId="1CE62DE4" w14:textId="77777777" w:rsidR="00201A14" w:rsidRPr="002E0337" w:rsidRDefault="00201A14" w:rsidP="00201A14">
            <w:pPr>
              <w:spacing w:before="0" w:after="200"/>
              <w:rPr>
                <w:rFonts w:cs="Times New Roman"/>
                <w:sz w:val="22"/>
              </w:rPr>
            </w:pPr>
            <w:r w:rsidRPr="002E0337">
              <w:rPr>
                <w:rFonts w:cs="Times New Roman"/>
                <w:sz w:val="22"/>
              </w:rPr>
              <w:t>2.46 (.80)</w:t>
            </w:r>
          </w:p>
        </w:tc>
        <w:tc>
          <w:tcPr>
            <w:tcW w:w="866" w:type="dxa"/>
            <w:gridSpan w:val="2"/>
            <w:noWrap/>
            <w:hideMark/>
          </w:tcPr>
          <w:p w14:paraId="457B3F8C" w14:textId="77777777" w:rsidR="00201A14" w:rsidRPr="002E0337" w:rsidRDefault="00201A14" w:rsidP="00201A14">
            <w:pPr>
              <w:spacing w:before="0" w:after="200"/>
              <w:rPr>
                <w:rFonts w:cs="Times New Roman"/>
                <w:sz w:val="22"/>
              </w:rPr>
            </w:pPr>
            <w:r w:rsidRPr="002E0337">
              <w:rPr>
                <w:rFonts w:cs="Times New Roman"/>
                <w:sz w:val="22"/>
              </w:rPr>
              <w:t>2.37 (.94)</w:t>
            </w:r>
          </w:p>
        </w:tc>
      </w:tr>
      <w:tr w:rsidR="002E0337" w:rsidRPr="002E0337" w14:paraId="790CEBCC" w14:textId="77777777" w:rsidTr="0079303C">
        <w:trPr>
          <w:trHeight w:val="288"/>
        </w:trPr>
        <w:tc>
          <w:tcPr>
            <w:tcW w:w="1523" w:type="dxa"/>
            <w:gridSpan w:val="2"/>
            <w:noWrap/>
            <w:hideMark/>
          </w:tcPr>
          <w:p w14:paraId="06DB0F18" w14:textId="77777777" w:rsidR="00201A14" w:rsidRPr="002E0337" w:rsidRDefault="00201A14" w:rsidP="00201A14">
            <w:pPr>
              <w:spacing w:before="0" w:after="200"/>
              <w:rPr>
                <w:rFonts w:cs="Times New Roman"/>
                <w:sz w:val="22"/>
              </w:rPr>
            </w:pPr>
            <w:r w:rsidRPr="002E0337">
              <w:rPr>
                <w:rFonts w:cs="Times New Roman"/>
                <w:sz w:val="22"/>
              </w:rPr>
              <w:t>Taiwan</w:t>
            </w:r>
          </w:p>
        </w:tc>
        <w:tc>
          <w:tcPr>
            <w:tcW w:w="1227" w:type="dxa"/>
            <w:gridSpan w:val="2"/>
            <w:noWrap/>
            <w:hideMark/>
          </w:tcPr>
          <w:p w14:paraId="1CDEB66E" w14:textId="77777777" w:rsidR="00201A14" w:rsidRPr="002E0337" w:rsidRDefault="00201A14" w:rsidP="00201A14">
            <w:pPr>
              <w:spacing w:before="0" w:after="200"/>
              <w:rPr>
                <w:rFonts w:cs="Times New Roman"/>
                <w:sz w:val="22"/>
              </w:rPr>
            </w:pPr>
            <w:r w:rsidRPr="002E0337">
              <w:rPr>
                <w:rFonts w:cs="Times New Roman"/>
                <w:sz w:val="22"/>
              </w:rPr>
              <w:t>2.99 (.88)</w:t>
            </w:r>
          </w:p>
        </w:tc>
        <w:tc>
          <w:tcPr>
            <w:tcW w:w="1145" w:type="dxa"/>
            <w:noWrap/>
            <w:hideMark/>
          </w:tcPr>
          <w:p w14:paraId="270961F8" w14:textId="77777777" w:rsidR="00201A14" w:rsidRPr="002E0337" w:rsidRDefault="00201A14" w:rsidP="00201A14">
            <w:pPr>
              <w:spacing w:before="0" w:after="200"/>
              <w:rPr>
                <w:rFonts w:cs="Times New Roman"/>
                <w:sz w:val="22"/>
              </w:rPr>
            </w:pPr>
            <w:r w:rsidRPr="002E0337">
              <w:rPr>
                <w:rFonts w:cs="Times New Roman"/>
                <w:sz w:val="22"/>
              </w:rPr>
              <w:t>.46 (.67)</w:t>
            </w:r>
          </w:p>
        </w:tc>
        <w:tc>
          <w:tcPr>
            <w:tcW w:w="491" w:type="dxa"/>
            <w:hideMark/>
          </w:tcPr>
          <w:p w14:paraId="2E002FED" w14:textId="3DD7C460" w:rsidR="00201A14" w:rsidRPr="002E0337" w:rsidRDefault="00201A14" w:rsidP="00201A14">
            <w:pPr>
              <w:spacing w:before="0" w:after="200"/>
              <w:rPr>
                <w:rFonts w:cs="Times New Roman"/>
                <w:sz w:val="22"/>
              </w:rPr>
            </w:pPr>
            <w:r w:rsidRPr="002E0337">
              <w:rPr>
                <w:rFonts w:cs="Times New Roman"/>
                <w:sz w:val="22"/>
              </w:rPr>
              <w:t>.31</w:t>
            </w:r>
          </w:p>
        </w:tc>
        <w:tc>
          <w:tcPr>
            <w:tcW w:w="1278" w:type="dxa"/>
            <w:noWrap/>
            <w:hideMark/>
          </w:tcPr>
          <w:p w14:paraId="583B5FDA" w14:textId="77777777" w:rsidR="00201A14" w:rsidRPr="002E0337" w:rsidRDefault="00201A14" w:rsidP="00201A14">
            <w:pPr>
              <w:spacing w:before="0" w:after="200"/>
              <w:rPr>
                <w:rFonts w:cs="Times New Roman"/>
                <w:sz w:val="22"/>
              </w:rPr>
            </w:pPr>
            <w:r w:rsidRPr="002E0337">
              <w:rPr>
                <w:rFonts w:cs="Times New Roman"/>
                <w:sz w:val="22"/>
              </w:rPr>
              <w:t>1.35 (.44)</w:t>
            </w:r>
          </w:p>
        </w:tc>
        <w:tc>
          <w:tcPr>
            <w:tcW w:w="559" w:type="dxa"/>
            <w:vAlign w:val="bottom"/>
            <w:hideMark/>
          </w:tcPr>
          <w:p w14:paraId="78D91658" w14:textId="39191560" w:rsidR="00201A14" w:rsidRPr="002E0337" w:rsidRDefault="00201A14" w:rsidP="00201A14">
            <w:pPr>
              <w:spacing w:before="0" w:after="200"/>
              <w:rPr>
                <w:rFonts w:cs="Times New Roman"/>
                <w:sz w:val="22"/>
              </w:rPr>
            </w:pPr>
            <w:r w:rsidRPr="002E0337">
              <w:rPr>
                <w:rFonts w:cs="Times New Roman"/>
                <w:sz w:val="22"/>
              </w:rPr>
              <w:t>.75</w:t>
            </w:r>
          </w:p>
        </w:tc>
        <w:tc>
          <w:tcPr>
            <w:tcW w:w="1278" w:type="dxa"/>
            <w:noWrap/>
            <w:hideMark/>
          </w:tcPr>
          <w:p w14:paraId="3B3B1A3E" w14:textId="77777777" w:rsidR="00201A14" w:rsidRPr="002E0337" w:rsidRDefault="00201A14" w:rsidP="00201A14">
            <w:pPr>
              <w:spacing w:before="0" w:after="200"/>
              <w:rPr>
                <w:rFonts w:cs="Times New Roman"/>
                <w:sz w:val="22"/>
              </w:rPr>
            </w:pPr>
            <w:r w:rsidRPr="002E0337">
              <w:rPr>
                <w:rFonts w:cs="Times New Roman"/>
                <w:sz w:val="22"/>
              </w:rPr>
              <w:t>-.93 (1.28)</w:t>
            </w:r>
          </w:p>
        </w:tc>
        <w:tc>
          <w:tcPr>
            <w:tcW w:w="570" w:type="dxa"/>
            <w:hideMark/>
          </w:tcPr>
          <w:p w14:paraId="656A8221" w14:textId="77777777" w:rsidR="00201A14" w:rsidRPr="002E0337" w:rsidRDefault="00201A14" w:rsidP="00201A14">
            <w:pPr>
              <w:spacing w:before="0" w:after="200"/>
              <w:rPr>
                <w:rFonts w:cs="Times New Roman"/>
                <w:sz w:val="22"/>
              </w:rPr>
            </w:pPr>
            <w:r w:rsidRPr="002E0337">
              <w:rPr>
                <w:rFonts w:cs="Times New Roman"/>
                <w:sz w:val="22"/>
              </w:rPr>
              <w:t>.38</w:t>
            </w:r>
          </w:p>
        </w:tc>
        <w:tc>
          <w:tcPr>
            <w:tcW w:w="1200" w:type="dxa"/>
            <w:noWrap/>
            <w:hideMark/>
          </w:tcPr>
          <w:p w14:paraId="420F2260" w14:textId="77777777" w:rsidR="00201A14" w:rsidRPr="002E0337" w:rsidRDefault="00201A14" w:rsidP="00201A14">
            <w:pPr>
              <w:spacing w:before="0" w:after="200"/>
              <w:rPr>
                <w:rFonts w:cs="Times New Roman"/>
                <w:sz w:val="22"/>
              </w:rPr>
            </w:pPr>
            <w:r w:rsidRPr="002E0337">
              <w:rPr>
                <w:rFonts w:cs="Times New Roman"/>
                <w:sz w:val="22"/>
              </w:rPr>
              <w:t>1.63 (1.32)</w:t>
            </w:r>
          </w:p>
        </w:tc>
        <w:tc>
          <w:tcPr>
            <w:tcW w:w="758" w:type="dxa"/>
            <w:noWrap/>
            <w:hideMark/>
          </w:tcPr>
          <w:p w14:paraId="59A6966A" w14:textId="77777777" w:rsidR="00201A14" w:rsidRPr="002E0337" w:rsidRDefault="00201A14" w:rsidP="00201A14">
            <w:pPr>
              <w:spacing w:before="0" w:after="200"/>
              <w:rPr>
                <w:rFonts w:cs="Times New Roman"/>
                <w:sz w:val="22"/>
              </w:rPr>
            </w:pPr>
            <w:r w:rsidRPr="002E0337">
              <w:rPr>
                <w:rFonts w:cs="Times New Roman"/>
                <w:sz w:val="22"/>
              </w:rPr>
              <w:t>.47</w:t>
            </w:r>
          </w:p>
        </w:tc>
        <w:tc>
          <w:tcPr>
            <w:tcW w:w="1524" w:type="dxa"/>
            <w:noWrap/>
            <w:hideMark/>
          </w:tcPr>
          <w:p w14:paraId="66E53CAB" w14:textId="77777777" w:rsidR="00201A14" w:rsidRPr="002E0337" w:rsidRDefault="00201A14" w:rsidP="00201A14">
            <w:pPr>
              <w:spacing w:before="0" w:after="200"/>
              <w:rPr>
                <w:rFonts w:cs="Times New Roman"/>
                <w:sz w:val="22"/>
              </w:rPr>
            </w:pPr>
            <w:r w:rsidRPr="002E0337">
              <w:rPr>
                <w:rFonts w:cs="Times New Roman"/>
                <w:sz w:val="22"/>
              </w:rPr>
              <w:t>.63 (.48)</w:t>
            </w:r>
          </w:p>
        </w:tc>
        <w:tc>
          <w:tcPr>
            <w:tcW w:w="1365" w:type="dxa"/>
            <w:noWrap/>
            <w:hideMark/>
          </w:tcPr>
          <w:p w14:paraId="03555600" w14:textId="77777777" w:rsidR="00201A14" w:rsidRPr="002E0337" w:rsidRDefault="00201A14" w:rsidP="00201A14">
            <w:pPr>
              <w:spacing w:before="0" w:after="200"/>
              <w:rPr>
                <w:rFonts w:cs="Times New Roman"/>
                <w:sz w:val="22"/>
              </w:rPr>
            </w:pPr>
            <w:r w:rsidRPr="002E0337">
              <w:rPr>
                <w:rFonts w:cs="Times New Roman"/>
                <w:sz w:val="22"/>
              </w:rPr>
              <w:t>4.32 (1.11)</w:t>
            </w:r>
          </w:p>
        </w:tc>
        <w:tc>
          <w:tcPr>
            <w:tcW w:w="1200" w:type="dxa"/>
            <w:noWrap/>
            <w:hideMark/>
          </w:tcPr>
          <w:p w14:paraId="7BD0E45C" w14:textId="77777777" w:rsidR="00201A14" w:rsidRPr="002E0337" w:rsidRDefault="00201A14" w:rsidP="00201A14">
            <w:pPr>
              <w:spacing w:before="0" w:after="200"/>
              <w:rPr>
                <w:rFonts w:cs="Times New Roman"/>
                <w:sz w:val="22"/>
              </w:rPr>
            </w:pPr>
            <w:r w:rsidRPr="002E0337">
              <w:rPr>
                <w:rFonts w:cs="Times New Roman"/>
                <w:sz w:val="22"/>
              </w:rPr>
              <w:t>2.20 (.84)</w:t>
            </w:r>
          </w:p>
        </w:tc>
        <w:tc>
          <w:tcPr>
            <w:tcW w:w="866" w:type="dxa"/>
            <w:gridSpan w:val="2"/>
            <w:noWrap/>
            <w:hideMark/>
          </w:tcPr>
          <w:p w14:paraId="17D59DA1" w14:textId="77777777" w:rsidR="00201A14" w:rsidRPr="002E0337" w:rsidRDefault="00201A14" w:rsidP="00201A14">
            <w:pPr>
              <w:spacing w:before="0" w:after="200"/>
              <w:rPr>
                <w:rFonts w:cs="Times New Roman"/>
                <w:sz w:val="22"/>
              </w:rPr>
            </w:pPr>
            <w:r w:rsidRPr="002E0337">
              <w:rPr>
                <w:rFonts w:cs="Times New Roman"/>
                <w:sz w:val="22"/>
              </w:rPr>
              <w:t>2.00 (.84)</w:t>
            </w:r>
          </w:p>
        </w:tc>
      </w:tr>
      <w:tr w:rsidR="002E0337" w:rsidRPr="002E0337" w14:paraId="512BBB93" w14:textId="77777777" w:rsidTr="0079303C">
        <w:trPr>
          <w:trHeight w:val="288"/>
        </w:trPr>
        <w:tc>
          <w:tcPr>
            <w:tcW w:w="1523" w:type="dxa"/>
            <w:gridSpan w:val="2"/>
            <w:noWrap/>
            <w:hideMark/>
          </w:tcPr>
          <w:p w14:paraId="7FBEE7CB" w14:textId="77777777" w:rsidR="00201A14" w:rsidRPr="002E0337" w:rsidRDefault="00201A14" w:rsidP="00201A14">
            <w:pPr>
              <w:spacing w:before="0" w:after="200"/>
              <w:rPr>
                <w:rFonts w:cs="Times New Roman"/>
                <w:sz w:val="22"/>
              </w:rPr>
            </w:pPr>
            <w:r w:rsidRPr="002E0337">
              <w:rPr>
                <w:rFonts w:cs="Times New Roman"/>
                <w:sz w:val="22"/>
              </w:rPr>
              <w:t>Colombia</w:t>
            </w:r>
          </w:p>
        </w:tc>
        <w:tc>
          <w:tcPr>
            <w:tcW w:w="1227" w:type="dxa"/>
            <w:gridSpan w:val="2"/>
            <w:noWrap/>
            <w:hideMark/>
          </w:tcPr>
          <w:p w14:paraId="59CF4C28" w14:textId="77777777" w:rsidR="00201A14" w:rsidRPr="002E0337" w:rsidRDefault="00201A14" w:rsidP="00201A14">
            <w:pPr>
              <w:spacing w:before="0" w:after="200"/>
              <w:rPr>
                <w:rFonts w:cs="Times New Roman"/>
                <w:sz w:val="22"/>
              </w:rPr>
            </w:pPr>
            <w:r w:rsidRPr="002E0337">
              <w:rPr>
                <w:rFonts w:cs="Times New Roman"/>
                <w:sz w:val="22"/>
              </w:rPr>
              <w:t>3.40 (.84)</w:t>
            </w:r>
          </w:p>
        </w:tc>
        <w:tc>
          <w:tcPr>
            <w:tcW w:w="1145" w:type="dxa"/>
            <w:noWrap/>
            <w:hideMark/>
          </w:tcPr>
          <w:p w14:paraId="00A98CA7" w14:textId="77777777" w:rsidR="00201A14" w:rsidRPr="002E0337" w:rsidRDefault="00201A14" w:rsidP="00201A14">
            <w:pPr>
              <w:spacing w:before="0" w:after="200"/>
              <w:rPr>
                <w:rFonts w:cs="Times New Roman"/>
                <w:sz w:val="22"/>
              </w:rPr>
            </w:pPr>
            <w:r w:rsidRPr="002E0337">
              <w:rPr>
                <w:rFonts w:cs="Times New Roman"/>
                <w:sz w:val="22"/>
              </w:rPr>
              <w:t>.44 (.71)</w:t>
            </w:r>
          </w:p>
        </w:tc>
        <w:tc>
          <w:tcPr>
            <w:tcW w:w="491" w:type="dxa"/>
            <w:hideMark/>
          </w:tcPr>
          <w:p w14:paraId="03858849" w14:textId="16D819B9" w:rsidR="00201A14" w:rsidRPr="002E0337" w:rsidRDefault="00201A14" w:rsidP="00201A14">
            <w:pPr>
              <w:spacing w:before="0" w:after="200"/>
              <w:rPr>
                <w:rFonts w:cs="Times New Roman"/>
                <w:sz w:val="22"/>
              </w:rPr>
            </w:pPr>
            <w:r w:rsidRPr="002E0337">
              <w:rPr>
                <w:rFonts w:cs="Times New Roman"/>
                <w:sz w:val="22"/>
              </w:rPr>
              <w:t>.39</w:t>
            </w:r>
          </w:p>
        </w:tc>
        <w:tc>
          <w:tcPr>
            <w:tcW w:w="1278" w:type="dxa"/>
            <w:noWrap/>
            <w:hideMark/>
          </w:tcPr>
          <w:p w14:paraId="34CA130A" w14:textId="77777777" w:rsidR="00201A14" w:rsidRPr="002E0337" w:rsidRDefault="00201A14" w:rsidP="00201A14">
            <w:pPr>
              <w:spacing w:before="0" w:after="200"/>
              <w:rPr>
                <w:rFonts w:cs="Times New Roman"/>
                <w:sz w:val="22"/>
              </w:rPr>
            </w:pPr>
            <w:r w:rsidRPr="002E0337">
              <w:rPr>
                <w:rFonts w:cs="Times New Roman"/>
                <w:sz w:val="22"/>
              </w:rPr>
              <w:t>1.65 (.56)</w:t>
            </w:r>
          </w:p>
        </w:tc>
        <w:tc>
          <w:tcPr>
            <w:tcW w:w="559" w:type="dxa"/>
            <w:vAlign w:val="bottom"/>
            <w:hideMark/>
          </w:tcPr>
          <w:p w14:paraId="474946A6" w14:textId="0280CEA8" w:rsidR="00201A14" w:rsidRPr="002E0337" w:rsidRDefault="00201A14" w:rsidP="00201A14">
            <w:pPr>
              <w:spacing w:before="0" w:after="200"/>
              <w:rPr>
                <w:rFonts w:cs="Times New Roman"/>
                <w:sz w:val="22"/>
              </w:rPr>
            </w:pPr>
            <w:r w:rsidRPr="002E0337">
              <w:rPr>
                <w:rFonts w:cs="Times New Roman"/>
                <w:sz w:val="22"/>
              </w:rPr>
              <w:t>.79</w:t>
            </w:r>
          </w:p>
        </w:tc>
        <w:tc>
          <w:tcPr>
            <w:tcW w:w="1278" w:type="dxa"/>
            <w:noWrap/>
            <w:hideMark/>
          </w:tcPr>
          <w:p w14:paraId="61282AF4" w14:textId="77777777" w:rsidR="00201A14" w:rsidRPr="002E0337" w:rsidRDefault="00201A14" w:rsidP="00201A14">
            <w:pPr>
              <w:spacing w:before="0" w:after="200"/>
              <w:rPr>
                <w:rFonts w:cs="Times New Roman"/>
                <w:sz w:val="22"/>
              </w:rPr>
            </w:pPr>
            <w:r w:rsidRPr="002E0337">
              <w:rPr>
                <w:rFonts w:cs="Times New Roman"/>
                <w:sz w:val="22"/>
              </w:rPr>
              <w:t>-.92 (1.32)</w:t>
            </w:r>
          </w:p>
        </w:tc>
        <w:tc>
          <w:tcPr>
            <w:tcW w:w="570" w:type="dxa"/>
            <w:hideMark/>
          </w:tcPr>
          <w:p w14:paraId="5D04B04D" w14:textId="77777777" w:rsidR="00201A14" w:rsidRPr="002E0337" w:rsidRDefault="00201A14" w:rsidP="00201A14">
            <w:pPr>
              <w:spacing w:before="0" w:after="200"/>
              <w:rPr>
                <w:rFonts w:cs="Times New Roman"/>
                <w:sz w:val="22"/>
              </w:rPr>
            </w:pPr>
            <w:r w:rsidRPr="002E0337">
              <w:rPr>
                <w:rFonts w:cs="Times New Roman"/>
                <w:sz w:val="22"/>
              </w:rPr>
              <w:t>.39</w:t>
            </w:r>
          </w:p>
        </w:tc>
        <w:tc>
          <w:tcPr>
            <w:tcW w:w="1200" w:type="dxa"/>
            <w:noWrap/>
            <w:hideMark/>
          </w:tcPr>
          <w:p w14:paraId="17EC55C3" w14:textId="77777777" w:rsidR="00201A14" w:rsidRPr="002E0337" w:rsidRDefault="00201A14" w:rsidP="00201A14">
            <w:pPr>
              <w:spacing w:before="0" w:after="200"/>
              <w:rPr>
                <w:rFonts w:cs="Times New Roman"/>
                <w:sz w:val="22"/>
              </w:rPr>
            </w:pPr>
            <w:r w:rsidRPr="002E0337">
              <w:rPr>
                <w:rFonts w:cs="Times New Roman"/>
                <w:sz w:val="22"/>
              </w:rPr>
              <w:t>1.67 (1.33)</w:t>
            </w:r>
          </w:p>
        </w:tc>
        <w:tc>
          <w:tcPr>
            <w:tcW w:w="758" w:type="dxa"/>
            <w:noWrap/>
            <w:hideMark/>
          </w:tcPr>
          <w:p w14:paraId="60A2E0DF" w14:textId="77777777" w:rsidR="00201A14" w:rsidRPr="002E0337" w:rsidRDefault="00201A14" w:rsidP="00201A14">
            <w:pPr>
              <w:spacing w:before="0" w:after="200"/>
              <w:rPr>
                <w:rFonts w:cs="Times New Roman"/>
                <w:sz w:val="22"/>
              </w:rPr>
            </w:pPr>
            <w:r w:rsidRPr="002E0337">
              <w:rPr>
                <w:rFonts w:cs="Times New Roman"/>
                <w:sz w:val="22"/>
              </w:rPr>
              <w:t>.37</w:t>
            </w:r>
          </w:p>
        </w:tc>
        <w:tc>
          <w:tcPr>
            <w:tcW w:w="1524" w:type="dxa"/>
            <w:noWrap/>
            <w:hideMark/>
          </w:tcPr>
          <w:p w14:paraId="6399AC57" w14:textId="77777777" w:rsidR="00201A14" w:rsidRPr="002E0337" w:rsidRDefault="00201A14" w:rsidP="00201A14">
            <w:pPr>
              <w:spacing w:before="0" w:after="200"/>
              <w:rPr>
                <w:rFonts w:cs="Times New Roman"/>
                <w:sz w:val="22"/>
              </w:rPr>
            </w:pPr>
            <w:r w:rsidRPr="002E0337">
              <w:rPr>
                <w:rFonts w:cs="Times New Roman"/>
                <w:sz w:val="22"/>
              </w:rPr>
              <w:t>.68 (.47)</w:t>
            </w:r>
          </w:p>
        </w:tc>
        <w:tc>
          <w:tcPr>
            <w:tcW w:w="1365" w:type="dxa"/>
            <w:noWrap/>
            <w:hideMark/>
          </w:tcPr>
          <w:p w14:paraId="197583F0" w14:textId="77777777" w:rsidR="00201A14" w:rsidRPr="002E0337" w:rsidRDefault="00201A14" w:rsidP="00201A14">
            <w:pPr>
              <w:spacing w:before="0" w:after="200"/>
              <w:rPr>
                <w:rFonts w:cs="Times New Roman"/>
                <w:sz w:val="22"/>
              </w:rPr>
            </w:pPr>
            <w:r w:rsidRPr="002E0337">
              <w:rPr>
                <w:rFonts w:cs="Times New Roman"/>
                <w:sz w:val="22"/>
              </w:rPr>
              <w:t>5.26 (1.02)</w:t>
            </w:r>
          </w:p>
        </w:tc>
        <w:tc>
          <w:tcPr>
            <w:tcW w:w="1200" w:type="dxa"/>
            <w:noWrap/>
            <w:hideMark/>
          </w:tcPr>
          <w:p w14:paraId="4C534B1B" w14:textId="77777777" w:rsidR="00201A14" w:rsidRPr="002E0337" w:rsidRDefault="00201A14" w:rsidP="00201A14">
            <w:pPr>
              <w:spacing w:before="0" w:after="200"/>
              <w:rPr>
                <w:rFonts w:cs="Times New Roman"/>
                <w:sz w:val="22"/>
              </w:rPr>
            </w:pPr>
            <w:r w:rsidRPr="002E0337">
              <w:rPr>
                <w:rFonts w:cs="Times New Roman"/>
                <w:sz w:val="22"/>
              </w:rPr>
              <w:t>1.98 (.95)</w:t>
            </w:r>
          </w:p>
        </w:tc>
        <w:tc>
          <w:tcPr>
            <w:tcW w:w="866" w:type="dxa"/>
            <w:gridSpan w:val="2"/>
            <w:noWrap/>
            <w:hideMark/>
          </w:tcPr>
          <w:p w14:paraId="32751823" w14:textId="77777777" w:rsidR="00201A14" w:rsidRPr="002E0337" w:rsidRDefault="00201A14" w:rsidP="00201A14">
            <w:pPr>
              <w:spacing w:before="0" w:after="200"/>
              <w:rPr>
                <w:rFonts w:cs="Times New Roman"/>
                <w:sz w:val="22"/>
              </w:rPr>
            </w:pPr>
            <w:r w:rsidRPr="002E0337">
              <w:rPr>
                <w:rFonts w:cs="Times New Roman"/>
                <w:sz w:val="22"/>
              </w:rPr>
              <w:t>1.81 (.94)</w:t>
            </w:r>
          </w:p>
        </w:tc>
      </w:tr>
      <w:tr w:rsidR="002E0337" w:rsidRPr="002E0337" w14:paraId="349C9AA3" w14:textId="77777777" w:rsidTr="0079303C">
        <w:trPr>
          <w:trHeight w:val="288"/>
        </w:trPr>
        <w:tc>
          <w:tcPr>
            <w:tcW w:w="1523" w:type="dxa"/>
            <w:gridSpan w:val="2"/>
            <w:noWrap/>
            <w:hideMark/>
          </w:tcPr>
          <w:p w14:paraId="15C7CD79" w14:textId="77777777" w:rsidR="00201A14" w:rsidRPr="002E0337" w:rsidRDefault="00201A14" w:rsidP="00201A14">
            <w:pPr>
              <w:spacing w:before="0" w:after="200"/>
              <w:rPr>
                <w:rFonts w:cs="Times New Roman"/>
                <w:sz w:val="22"/>
              </w:rPr>
            </w:pPr>
            <w:r w:rsidRPr="002E0337">
              <w:rPr>
                <w:rFonts w:cs="Times New Roman"/>
                <w:sz w:val="22"/>
              </w:rPr>
              <w:t>Cyprus</w:t>
            </w:r>
          </w:p>
        </w:tc>
        <w:tc>
          <w:tcPr>
            <w:tcW w:w="1227" w:type="dxa"/>
            <w:gridSpan w:val="2"/>
            <w:noWrap/>
            <w:hideMark/>
          </w:tcPr>
          <w:p w14:paraId="2D2250FB" w14:textId="77777777" w:rsidR="00201A14" w:rsidRPr="002E0337" w:rsidRDefault="00201A14" w:rsidP="00201A14">
            <w:pPr>
              <w:spacing w:before="0" w:after="200"/>
              <w:rPr>
                <w:rFonts w:cs="Times New Roman"/>
                <w:sz w:val="22"/>
              </w:rPr>
            </w:pPr>
            <w:r w:rsidRPr="002E0337">
              <w:rPr>
                <w:rFonts w:cs="Times New Roman"/>
                <w:sz w:val="22"/>
              </w:rPr>
              <w:t>3.38 (.74)</w:t>
            </w:r>
          </w:p>
        </w:tc>
        <w:tc>
          <w:tcPr>
            <w:tcW w:w="1145" w:type="dxa"/>
            <w:noWrap/>
            <w:hideMark/>
          </w:tcPr>
          <w:p w14:paraId="1889859A" w14:textId="77777777" w:rsidR="00201A14" w:rsidRPr="002E0337" w:rsidRDefault="00201A14" w:rsidP="00201A14">
            <w:pPr>
              <w:spacing w:before="0" w:after="200"/>
              <w:rPr>
                <w:rFonts w:cs="Times New Roman"/>
                <w:sz w:val="22"/>
              </w:rPr>
            </w:pPr>
            <w:r w:rsidRPr="002E0337">
              <w:rPr>
                <w:rFonts w:cs="Times New Roman"/>
                <w:sz w:val="22"/>
              </w:rPr>
              <w:t>.36 (.69)</w:t>
            </w:r>
          </w:p>
        </w:tc>
        <w:tc>
          <w:tcPr>
            <w:tcW w:w="491" w:type="dxa"/>
            <w:hideMark/>
          </w:tcPr>
          <w:p w14:paraId="6ED7254E" w14:textId="1A15E737" w:rsidR="00201A14" w:rsidRPr="002E0337" w:rsidRDefault="00201A14" w:rsidP="00201A14">
            <w:pPr>
              <w:spacing w:before="0" w:after="200"/>
              <w:rPr>
                <w:rFonts w:cs="Times New Roman"/>
                <w:sz w:val="22"/>
              </w:rPr>
            </w:pPr>
            <w:r w:rsidRPr="002E0337">
              <w:rPr>
                <w:rFonts w:cs="Times New Roman"/>
                <w:sz w:val="22"/>
              </w:rPr>
              <w:t>.51</w:t>
            </w:r>
          </w:p>
        </w:tc>
        <w:tc>
          <w:tcPr>
            <w:tcW w:w="1278" w:type="dxa"/>
            <w:noWrap/>
            <w:hideMark/>
          </w:tcPr>
          <w:p w14:paraId="4EBF22A9" w14:textId="77777777" w:rsidR="00201A14" w:rsidRPr="002E0337" w:rsidRDefault="00201A14" w:rsidP="00201A14">
            <w:pPr>
              <w:spacing w:before="0" w:after="200"/>
              <w:rPr>
                <w:rFonts w:cs="Times New Roman"/>
                <w:sz w:val="22"/>
              </w:rPr>
            </w:pPr>
            <w:r w:rsidRPr="002E0337">
              <w:rPr>
                <w:rFonts w:cs="Times New Roman"/>
                <w:sz w:val="22"/>
              </w:rPr>
              <w:t>1.73 (.59)</w:t>
            </w:r>
          </w:p>
        </w:tc>
        <w:tc>
          <w:tcPr>
            <w:tcW w:w="559" w:type="dxa"/>
            <w:vAlign w:val="bottom"/>
            <w:hideMark/>
          </w:tcPr>
          <w:p w14:paraId="15A19B04" w14:textId="599C5C6A" w:rsidR="00201A14" w:rsidRPr="002E0337" w:rsidRDefault="00201A14" w:rsidP="00201A14">
            <w:pPr>
              <w:spacing w:before="0" w:after="200"/>
              <w:rPr>
                <w:rFonts w:cs="Times New Roman"/>
                <w:sz w:val="22"/>
              </w:rPr>
            </w:pPr>
            <w:r w:rsidRPr="002E0337">
              <w:rPr>
                <w:rFonts w:cs="Times New Roman"/>
                <w:sz w:val="22"/>
              </w:rPr>
              <w:t>.82</w:t>
            </w:r>
          </w:p>
        </w:tc>
        <w:tc>
          <w:tcPr>
            <w:tcW w:w="1278" w:type="dxa"/>
            <w:noWrap/>
            <w:hideMark/>
          </w:tcPr>
          <w:p w14:paraId="73C4B853" w14:textId="77777777" w:rsidR="00201A14" w:rsidRPr="002E0337" w:rsidRDefault="00201A14" w:rsidP="00201A14">
            <w:pPr>
              <w:spacing w:before="0" w:after="200"/>
              <w:rPr>
                <w:rFonts w:cs="Times New Roman"/>
                <w:sz w:val="22"/>
              </w:rPr>
            </w:pPr>
            <w:r w:rsidRPr="002E0337">
              <w:rPr>
                <w:rFonts w:cs="Times New Roman"/>
                <w:sz w:val="22"/>
              </w:rPr>
              <w:t>-.93 (1.42)</w:t>
            </w:r>
          </w:p>
        </w:tc>
        <w:tc>
          <w:tcPr>
            <w:tcW w:w="570" w:type="dxa"/>
            <w:hideMark/>
          </w:tcPr>
          <w:p w14:paraId="5CE03A1E" w14:textId="77777777" w:rsidR="00201A14" w:rsidRPr="002E0337" w:rsidRDefault="00201A14" w:rsidP="00201A14">
            <w:pPr>
              <w:spacing w:before="0" w:after="200"/>
              <w:rPr>
                <w:rFonts w:cs="Times New Roman"/>
                <w:sz w:val="22"/>
              </w:rPr>
            </w:pPr>
            <w:r w:rsidRPr="002E0337">
              <w:rPr>
                <w:rFonts w:cs="Times New Roman"/>
                <w:sz w:val="22"/>
              </w:rPr>
              <w:t>.43</w:t>
            </w:r>
          </w:p>
        </w:tc>
        <w:tc>
          <w:tcPr>
            <w:tcW w:w="1200" w:type="dxa"/>
            <w:noWrap/>
            <w:hideMark/>
          </w:tcPr>
          <w:p w14:paraId="21227561" w14:textId="77777777" w:rsidR="00201A14" w:rsidRPr="002E0337" w:rsidRDefault="00201A14" w:rsidP="00201A14">
            <w:pPr>
              <w:spacing w:before="0" w:after="200"/>
              <w:rPr>
                <w:rFonts w:cs="Times New Roman"/>
                <w:sz w:val="22"/>
              </w:rPr>
            </w:pPr>
            <w:r w:rsidRPr="002E0337">
              <w:rPr>
                <w:rFonts w:cs="Times New Roman"/>
                <w:sz w:val="22"/>
              </w:rPr>
              <w:t>1.29 (1.41)</w:t>
            </w:r>
          </w:p>
        </w:tc>
        <w:tc>
          <w:tcPr>
            <w:tcW w:w="758" w:type="dxa"/>
            <w:noWrap/>
            <w:hideMark/>
          </w:tcPr>
          <w:p w14:paraId="41FDD3F8" w14:textId="77777777" w:rsidR="00201A14" w:rsidRPr="002E0337" w:rsidRDefault="00201A14" w:rsidP="00201A14">
            <w:pPr>
              <w:spacing w:before="0" w:after="200"/>
              <w:rPr>
                <w:rFonts w:cs="Times New Roman"/>
                <w:sz w:val="22"/>
              </w:rPr>
            </w:pPr>
            <w:r w:rsidRPr="002E0337">
              <w:rPr>
                <w:rFonts w:cs="Times New Roman"/>
                <w:sz w:val="22"/>
              </w:rPr>
              <w:t>.28</w:t>
            </w:r>
          </w:p>
        </w:tc>
        <w:tc>
          <w:tcPr>
            <w:tcW w:w="1524" w:type="dxa"/>
            <w:noWrap/>
            <w:hideMark/>
          </w:tcPr>
          <w:p w14:paraId="41B9A0BE" w14:textId="77777777" w:rsidR="00201A14" w:rsidRPr="002E0337" w:rsidRDefault="00201A14" w:rsidP="00201A14">
            <w:pPr>
              <w:spacing w:before="0" w:after="200"/>
              <w:rPr>
                <w:rFonts w:cs="Times New Roman"/>
                <w:sz w:val="22"/>
              </w:rPr>
            </w:pPr>
            <w:r w:rsidRPr="002E0337">
              <w:rPr>
                <w:rFonts w:cs="Times New Roman"/>
                <w:sz w:val="22"/>
              </w:rPr>
              <w:t>.48 (.50)</w:t>
            </w:r>
          </w:p>
        </w:tc>
        <w:tc>
          <w:tcPr>
            <w:tcW w:w="1365" w:type="dxa"/>
            <w:noWrap/>
            <w:hideMark/>
          </w:tcPr>
          <w:p w14:paraId="09587617" w14:textId="77777777" w:rsidR="00201A14" w:rsidRPr="002E0337" w:rsidRDefault="00201A14" w:rsidP="00201A14">
            <w:pPr>
              <w:spacing w:before="0" w:after="200"/>
              <w:rPr>
                <w:rFonts w:cs="Times New Roman"/>
                <w:sz w:val="22"/>
              </w:rPr>
            </w:pPr>
            <w:r w:rsidRPr="002E0337">
              <w:rPr>
                <w:rFonts w:cs="Times New Roman"/>
                <w:sz w:val="22"/>
              </w:rPr>
              <w:t>4.82 (1.23)</w:t>
            </w:r>
          </w:p>
        </w:tc>
        <w:tc>
          <w:tcPr>
            <w:tcW w:w="1200" w:type="dxa"/>
            <w:noWrap/>
            <w:hideMark/>
          </w:tcPr>
          <w:p w14:paraId="21B6F466" w14:textId="77777777" w:rsidR="00201A14" w:rsidRPr="002E0337" w:rsidRDefault="00201A14" w:rsidP="00201A14">
            <w:pPr>
              <w:spacing w:before="0" w:after="200"/>
              <w:rPr>
                <w:rFonts w:cs="Times New Roman"/>
                <w:sz w:val="22"/>
              </w:rPr>
            </w:pPr>
            <w:r w:rsidRPr="002E0337">
              <w:rPr>
                <w:rFonts w:cs="Times New Roman"/>
                <w:sz w:val="22"/>
              </w:rPr>
              <w:t>2.27 (1.02)</w:t>
            </w:r>
          </w:p>
        </w:tc>
        <w:tc>
          <w:tcPr>
            <w:tcW w:w="866" w:type="dxa"/>
            <w:gridSpan w:val="2"/>
            <w:noWrap/>
            <w:hideMark/>
          </w:tcPr>
          <w:p w14:paraId="02CAAEB2" w14:textId="77777777" w:rsidR="00201A14" w:rsidRPr="002E0337" w:rsidRDefault="00201A14" w:rsidP="00201A14">
            <w:pPr>
              <w:spacing w:before="0" w:after="200"/>
              <w:rPr>
                <w:rFonts w:cs="Times New Roman"/>
                <w:sz w:val="22"/>
              </w:rPr>
            </w:pPr>
            <w:r w:rsidRPr="002E0337">
              <w:rPr>
                <w:rFonts w:cs="Times New Roman"/>
                <w:sz w:val="22"/>
              </w:rPr>
              <w:t>2.26 (.98)</w:t>
            </w:r>
          </w:p>
        </w:tc>
      </w:tr>
      <w:tr w:rsidR="002E0337" w:rsidRPr="002E0337" w14:paraId="5D1675F3" w14:textId="77777777" w:rsidTr="0079303C">
        <w:trPr>
          <w:trHeight w:val="288"/>
        </w:trPr>
        <w:tc>
          <w:tcPr>
            <w:tcW w:w="1523" w:type="dxa"/>
            <w:gridSpan w:val="2"/>
            <w:noWrap/>
            <w:hideMark/>
          </w:tcPr>
          <w:p w14:paraId="76E52CFD" w14:textId="77777777" w:rsidR="00201A14" w:rsidRPr="002E0337" w:rsidRDefault="00201A14" w:rsidP="00201A14">
            <w:pPr>
              <w:spacing w:before="0" w:after="200"/>
              <w:rPr>
                <w:rFonts w:cs="Times New Roman"/>
                <w:sz w:val="22"/>
              </w:rPr>
            </w:pPr>
            <w:r w:rsidRPr="002E0337">
              <w:rPr>
                <w:rFonts w:cs="Times New Roman"/>
                <w:sz w:val="22"/>
              </w:rPr>
              <w:t>Ecuador</w:t>
            </w:r>
          </w:p>
        </w:tc>
        <w:tc>
          <w:tcPr>
            <w:tcW w:w="1227" w:type="dxa"/>
            <w:gridSpan w:val="2"/>
            <w:noWrap/>
            <w:hideMark/>
          </w:tcPr>
          <w:p w14:paraId="50FBEB95" w14:textId="77777777" w:rsidR="00201A14" w:rsidRPr="002E0337" w:rsidRDefault="00201A14" w:rsidP="00201A14">
            <w:pPr>
              <w:spacing w:before="0" w:after="200"/>
              <w:rPr>
                <w:rFonts w:cs="Times New Roman"/>
                <w:sz w:val="22"/>
              </w:rPr>
            </w:pPr>
            <w:r w:rsidRPr="002E0337">
              <w:rPr>
                <w:rFonts w:cs="Times New Roman"/>
                <w:sz w:val="22"/>
              </w:rPr>
              <w:t>3.32 (.74)</w:t>
            </w:r>
          </w:p>
        </w:tc>
        <w:tc>
          <w:tcPr>
            <w:tcW w:w="1145" w:type="dxa"/>
            <w:noWrap/>
            <w:hideMark/>
          </w:tcPr>
          <w:p w14:paraId="6B898EC4" w14:textId="77777777" w:rsidR="00201A14" w:rsidRPr="002E0337" w:rsidRDefault="00201A14" w:rsidP="00201A14">
            <w:pPr>
              <w:spacing w:before="0" w:after="200"/>
              <w:rPr>
                <w:rFonts w:cs="Times New Roman"/>
                <w:sz w:val="22"/>
              </w:rPr>
            </w:pPr>
            <w:r w:rsidRPr="002E0337">
              <w:rPr>
                <w:rFonts w:cs="Times New Roman"/>
                <w:sz w:val="22"/>
              </w:rPr>
              <w:t>.18 (.49)</w:t>
            </w:r>
          </w:p>
        </w:tc>
        <w:tc>
          <w:tcPr>
            <w:tcW w:w="491" w:type="dxa"/>
            <w:hideMark/>
          </w:tcPr>
          <w:p w14:paraId="1736D4AA" w14:textId="0E00BD63" w:rsidR="00201A14" w:rsidRPr="002E0337" w:rsidRDefault="00201A14" w:rsidP="00201A14">
            <w:pPr>
              <w:spacing w:before="0" w:after="200"/>
              <w:rPr>
                <w:rFonts w:cs="Times New Roman"/>
                <w:sz w:val="22"/>
              </w:rPr>
            </w:pPr>
            <w:r w:rsidRPr="002E0337">
              <w:rPr>
                <w:rFonts w:cs="Times New Roman"/>
                <w:sz w:val="22"/>
              </w:rPr>
              <w:t>.46</w:t>
            </w:r>
          </w:p>
        </w:tc>
        <w:tc>
          <w:tcPr>
            <w:tcW w:w="1278" w:type="dxa"/>
            <w:noWrap/>
            <w:hideMark/>
          </w:tcPr>
          <w:p w14:paraId="2D89411F" w14:textId="77777777" w:rsidR="00201A14" w:rsidRPr="002E0337" w:rsidRDefault="00201A14" w:rsidP="00201A14">
            <w:pPr>
              <w:spacing w:before="0" w:after="200"/>
              <w:rPr>
                <w:rFonts w:cs="Times New Roman"/>
                <w:sz w:val="22"/>
              </w:rPr>
            </w:pPr>
            <w:r w:rsidRPr="002E0337">
              <w:rPr>
                <w:rFonts w:cs="Times New Roman"/>
                <w:sz w:val="22"/>
              </w:rPr>
              <w:t>1.27 (.41)</w:t>
            </w:r>
          </w:p>
        </w:tc>
        <w:tc>
          <w:tcPr>
            <w:tcW w:w="559" w:type="dxa"/>
            <w:vAlign w:val="bottom"/>
            <w:hideMark/>
          </w:tcPr>
          <w:p w14:paraId="0594010E" w14:textId="2B55EB26" w:rsidR="00201A14" w:rsidRPr="002E0337" w:rsidRDefault="00201A14" w:rsidP="00201A14">
            <w:pPr>
              <w:spacing w:before="0" w:after="200"/>
              <w:rPr>
                <w:rFonts w:cs="Times New Roman"/>
                <w:sz w:val="22"/>
              </w:rPr>
            </w:pPr>
            <w:r w:rsidRPr="002E0337">
              <w:rPr>
                <w:rFonts w:cs="Times New Roman"/>
                <w:sz w:val="22"/>
              </w:rPr>
              <w:t>.75</w:t>
            </w:r>
          </w:p>
        </w:tc>
        <w:tc>
          <w:tcPr>
            <w:tcW w:w="1278" w:type="dxa"/>
            <w:noWrap/>
            <w:hideMark/>
          </w:tcPr>
          <w:p w14:paraId="19F931CE" w14:textId="77777777" w:rsidR="00201A14" w:rsidRPr="002E0337" w:rsidRDefault="00201A14" w:rsidP="00201A14">
            <w:pPr>
              <w:spacing w:before="0" w:after="200"/>
              <w:rPr>
                <w:rFonts w:cs="Times New Roman"/>
                <w:sz w:val="22"/>
              </w:rPr>
            </w:pPr>
            <w:r w:rsidRPr="002E0337">
              <w:rPr>
                <w:rFonts w:cs="Times New Roman"/>
                <w:sz w:val="22"/>
              </w:rPr>
              <w:t>-.42 (1.00)</w:t>
            </w:r>
          </w:p>
        </w:tc>
        <w:tc>
          <w:tcPr>
            <w:tcW w:w="570" w:type="dxa"/>
            <w:hideMark/>
          </w:tcPr>
          <w:p w14:paraId="07F87CC3" w14:textId="77777777" w:rsidR="00201A14" w:rsidRPr="002E0337" w:rsidRDefault="00201A14" w:rsidP="00201A14">
            <w:pPr>
              <w:spacing w:before="0" w:after="200"/>
              <w:rPr>
                <w:rFonts w:cs="Times New Roman"/>
                <w:sz w:val="22"/>
              </w:rPr>
            </w:pPr>
            <w:r w:rsidRPr="002E0337">
              <w:rPr>
                <w:rFonts w:cs="Times New Roman"/>
                <w:sz w:val="22"/>
              </w:rPr>
              <w:t>.64</w:t>
            </w:r>
          </w:p>
        </w:tc>
        <w:tc>
          <w:tcPr>
            <w:tcW w:w="1200" w:type="dxa"/>
            <w:noWrap/>
            <w:hideMark/>
          </w:tcPr>
          <w:p w14:paraId="62D6FEE8" w14:textId="77777777" w:rsidR="00201A14" w:rsidRPr="002E0337" w:rsidRDefault="00201A14" w:rsidP="00201A14">
            <w:pPr>
              <w:spacing w:before="0" w:after="200"/>
              <w:rPr>
                <w:rFonts w:cs="Times New Roman"/>
                <w:sz w:val="22"/>
              </w:rPr>
            </w:pPr>
            <w:r w:rsidRPr="002E0337">
              <w:rPr>
                <w:rFonts w:cs="Times New Roman"/>
                <w:sz w:val="22"/>
              </w:rPr>
              <w:t>1.05 (1.32)</w:t>
            </w:r>
          </w:p>
        </w:tc>
        <w:tc>
          <w:tcPr>
            <w:tcW w:w="758" w:type="dxa"/>
            <w:noWrap/>
            <w:hideMark/>
          </w:tcPr>
          <w:p w14:paraId="6CFE01B7" w14:textId="77777777" w:rsidR="00201A14" w:rsidRPr="002E0337" w:rsidRDefault="00201A14" w:rsidP="00201A14">
            <w:pPr>
              <w:spacing w:before="0" w:after="200"/>
              <w:rPr>
                <w:rFonts w:cs="Times New Roman"/>
                <w:sz w:val="22"/>
              </w:rPr>
            </w:pPr>
            <w:r w:rsidRPr="002E0337">
              <w:rPr>
                <w:rFonts w:cs="Times New Roman"/>
                <w:sz w:val="22"/>
              </w:rPr>
              <w:t>.44</w:t>
            </w:r>
          </w:p>
        </w:tc>
        <w:tc>
          <w:tcPr>
            <w:tcW w:w="1524" w:type="dxa"/>
            <w:noWrap/>
            <w:hideMark/>
          </w:tcPr>
          <w:p w14:paraId="6794B7D9" w14:textId="77777777" w:rsidR="00201A14" w:rsidRPr="002E0337" w:rsidRDefault="00201A14" w:rsidP="00201A14">
            <w:pPr>
              <w:spacing w:before="0" w:after="200"/>
              <w:rPr>
                <w:rFonts w:cs="Times New Roman"/>
                <w:sz w:val="22"/>
              </w:rPr>
            </w:pPr>
            <w:r w:rsidRPr="002E0337">
              <w:rPr>
                <w:rFonts w:cs="Times New Roman"/>
                <w:sz w:val="22"/>
              </w:rPr>
              <w:t>.63 (.48)</w:t>
            </w:r>
          </w:p>
        </w:tc>
        <w:tc>
          <w:tcPr>
            <w:tcW w:w="1365" w:type="dxa"/>
            <w:noWrap/>
            <w:hideMark/>
          </w:tcPr>
          <w:p w14:paraId="4F5DEF1A" w14:textId="77777777" w:rsidR="00201A14" w:rsidRPr="002E0337" w:rsidRDefault="00201A14" w:rsidP="00201A14">
            <w:pPr>
              <w:spacing w:before="0" w:after="200"/>
              <w:rPr>
                <w:rFonts w:cs="Times New Roman"/>
                <w:sz w:val="22"/>
              </w:rPr>
            </w:pPr>
            <w:r w:rsidRPr="002E0337">
              <w:rPr>
                <w:rFonts w:cs="Times New Roman"/>
                <w:sz w:val="22"/>
              </w:rPr>
              <w:t>4.76 (1.24)</w:t>
            </w:r>
          </w:p>
        </w:tc>
        <w:tc>
          <w:tcPr>
            <w:tcW w:w="1200" w:type="dxa"/>
            <w:noWrap/>
            <w:hideMark/>
          </w:tcPr>
          <w:p w14:paraId="61AA882B" w14:textId="77777777" w:rsidR="00201A14" w:rsidRPr="002E0337" w:rsidRDefault="00201A14" w:rsidP="00201A14">
            <w:pPr>
              <w:spacing w:before="0" w:after="200"/>
              <w:rPr>
                <w:rFonts w:cs="Times New Roman"/>
                <w:sz w:val="22"/>
              </w:rPr>
            </w:pPr>
            <w:r w:rsidRPr="002E0337">
              <w:rPr>
                <w:rFonts w:cs="Times New Roman"/>
                <w:sz w:val="22"/>
              </w:rPr>
              <w:t>2.45 (1.07)</w:t>
            </w:r>
          </w:p>
        </w:tc>
        <w:tc>
          <w:tcPr>
            <w:tcW w:w="866" w:type="dxa"/>
            <w:gridSpan w:val="2"/>
            <w:noWrap/>
            <w:hideMark/>
          </w:tcPr>
          <w:p w14:paraId="6636BDA6" w14:textId="77777777" w:rsidR="00201A14" w:rsidRPr="002E0337" w:rsidRDefault="00201A14" w:rsidP="00201A14">
            <w:pPr>
              <w:spacing w:before="0" w:after="200"/>
              <w:rPr>
                <w:rFonts w:cs="Times New Roman"/>
                <w:sz w:val="22"/>
              </w:rPr>
            </w:pPr>
            <w:r w:rsidRPr="002E0337">
              <w:rPr>
                <w:rFonts w:cs="Times New Roman"/>
                <w:sz w:val="22"/>
              </w:rPr>
              <w:t>2.09 (.96)</w:t>
            </w:r>
          </w:p>
        </w:tc>
      </w:tr>
      <w:tr w:rsidR="002E0337" w:rsidRPr="002E0337" w14:paraId="57AC3EE1" w14:textId="77777777" w:rsidTr="0079303C">
        <w:trPr>
          <w:trHeight w:val="288"/>
        </w:trPr>
        <w:tc>
          <w:tcPr>
            <w:tcW w:w="1523" w:type="dxa"/>
            <w:gridSpan w:val="2"/>
            <w:noWrap/>
            <w:hideMark/>
          </w:tcPr>
          <w:p w14:paraId="41B7D3A7" w14:textId="77777777" w:rsidR="00201A14" w:rsidRPr="002E0337" w:rsidRDefault="00201A14" w:rsidP="00201A14">
            <w:pPr>
              <w:spacing w:before="0" w:after="200"/>
              <w:rPr>
                <w:rFonts w:cs="Times New Roman"/>
                <w:sz w:val="22"/>
              </w:rPr>
            </w:pPr>
            <w:r w:rsidRPr="002E0337">
              <w:rPr>
                <w:rFonts w:cs="Times New Roman"/>
                <w:sz w:val="22"/>
              </w:rPr>
              <w:t>Estonia</w:t>
            </w:r>
          </w:p>
        </w:tc>
        <w:tc>
          <w:tcPr>
            <w:tcW w:w="1227" w:type="dxa"/>
            <w:gridSpan w:val="2"/>
            <w:noWrap/>
            <w:hideMark/>
          </w:tcPr>
          <w:p w14:paraId="443F887B" w14:textId="77777777" w:rsidR="00201A14" w:rsidRPr="002E0337" w:rsidRDefault="00201A14" w:rsidP="00201A14">
            <w:pPr>
              <w:spacing w:before="0" w:after="200"/>
              <w:rPr>
                <w:rFonts w:cs="Times New Roman"/>
                <w:sz w:val="22"/>
              </w:rPr>
            </w:pPr>
            <w:r w:rsidRPr="002E0337">
              <w:rPr>
                <w:rFonts w:cs="Times New Roman"/>
                <w:sz w:val="22"/>
              </w:rPr>
              <w:t>3.05 (.83)</w:t>
            </w:r>
          </w:p>
        </w:tc>
        <w:tc>
          <w:tcPr>
            <w:tcW w:w="1145" w:type="dxa"/>
            <w:noWrap/>
            <w:hideMark/>
          </w:tcPr>
          <w:p w14:paraId="5463B637" w14:textId="77777777" w:rsidR="00201A14" w:rsidRPr="002E0337" w:rsidRDefault="00201A14" w:rsidP="00201A14">
            <w:pPr>
              <w:spacing w:before="0" w:after="200"/>
              <w:rPr>
                <w:rFonts w:cs="Times New Roman"/>
                <w:sz w:val="22"/>
              </w:rPr>
            </w:pPr>
            <w:r w:rsidRPr="002E0337">
              <w:rPr>
                <w:rFonts w:cs="Times New Roman"/>
                <w:sz w:val="22"/>
              </w:rPr>
              <w:t>.11 (.37)</w:t>
            </w:r>
          </w:p>
        </w:tc>
        <w:tc>
          <w:tcPr>
            <w:tcW w:w="491" w:type="dxa"/>
            <w:hideMark/>
          </w:tcPr>
          <w:p w14:paraId="10524C87" w14:textId="15C03FAD" w:rsidR="00201A14" w:rsidRPr="002E0337" w:rsidRDefault="00201A14" w:rsidP="00201A14">
            <w:pPr>
              <w:spacing w:before="0" w:after="200"/>
              <w:rPr>
                <w:rFonts w:cs="Times New Roman"/>
                <w:sz w:val="22"/>
              </w:rPr>
            </w:pPr>
            <w:r w:rsidRPr="002E0337">
              <w:rPr>
                <w:rFonts w:cs="Times New Roman"/>
                <w:sz w:val="22"/>
              </w:rPr>
              <w:t>.37</w:t>
            </w:r>
          </w:p>
        </w:tc>
        <w:tc>
          <w:tcPr>
            <w:tcW w:w="1278" w:type="dxa"/>
            <w:noWrap/>
            <w:hideMark/>
          </w:tcPr>
          <w:p w14:paraId="404E83C7" w14:textId="77777777" w:rsidR="00201A14" w:rsidRPr="002E0337" w:rsidRDefault="00201A14" w:rsidP="00201A14">
            <w:pPr>
              <w:spacing w:before="0" w:after="200"/>
              <w:rPr>
                <w:rFonts w:cs="Times New Roman"/>
                <w:sz w:val="22"/>
              </w:rPr>
            </w:pPr>
            <w:r w:rsidRPr="002E0337">
              <w:rPr>
                <w:rFonts w:cs="Times New Roman"/>
                <w:sz w:val="22"/>
              </w:rPr>
              <w:t>1.44 (.50)</w:t>
            </w:r>
          </w:p>
        </w:tc>
        <w:tc>
          <w:tcPr>
            <w:tcW w:w="559" w:type="dxa"/>
            <w:vAlign w:val="bottom"/>
            <w:hideMark/>
          </w:tcPr>
          <w:p w14:paraId="1F222DA1" w14:textId="77DDD720" w:rsidR="00201A14" w:rsidRPr="002E0337" w:rsidRDefault="00201A14" w:rsidP="00201A14">
            <w:pPr>
              <w:spacing w:before="0" w:after="200"/>
              <w:rPr>
                <w:rFonts w:cs="Times New Roman"/>
                <w:sz w:val="22"/>
              </w:rPr>
            </w:pPr>
            <w:r w:rsidRPr="002E0337">
              <w:rPr>
                <w:rFonts w:cs="Times New Roman"/>
                <w:sz w:val="22"/>
              </w:rPr>
              <w:t>.82</w:t>
            </w:r>
          </w:p>
        </w:tc>
        <w:tc>
          <w:tcPr>
            <w:tcW w:w="1278" w:type="dxa"/>
            <w:noWrap/>
            <w:hideMark/>
          </w:tcPr>
          <w:p w14:paraId="7D3D4623" w14:textId="77777777" w:rsidR="00201A14" w:rsidRPr="002E0337" w:rsidRDefault="00201A14" w:rsidP="00201A14">
            <w:pPr>
              <w:spacing w:before="0" w:after="200"/>
              <w:rPr>
                <w:rFonts w:cs="Times New Roman"/>
                <w:sz w:val="22"/>
              </w:rPr>
            </w:pPr>
            <w:r w:rsidRPr="002E0337">
              <w:rPr>
                <w:rFonts w:cs="Times New Roman"/>
                <w:sz w:val="22"/>
              </w:rPr>
              <w:t>-.83 (1.39)</w:t>
            </w:r>
          </w:p>
        </w:tc>
        <w:tc>
          <w:tcPr>
            <w:tcW w:w="570" w:type="dxa"/>
            <w:hideMark/>
          </w:tcPr>
          <w:p w14:paraId="32B8A5F3" w14:textId="77777777" w:rsidR="00201A14" w:rsidRPr="002E0337" w:rsidRDefault="00201A14" w:rsidP="00201A14">
            <w:pPr>
              <w:spacing w:before="0" w:after="200"/>
              <w:rPr>
                <w:rFonts w:cs="Times New Roman"/>
                <w:sz w:val="22"/>
              </w:rPr>
            </w:pPr>
            <w:r w:rsidRPr="002E0337">
              <w:rPr>
                <w:rFonts w:cs="Times New Roman"/>
                <w:sz w:val="22"/>
              </w:rPr>
              <w:t>.48</w:t>
            </w:r>
          </w:p>
        </w:tc>
        <w:tc>
          <w:tcPr>
            <w:tcW w:w="1200" w:type="dxa"/>
            <w:noWrap/>
            <w:hideMark/>
          </w:tcPr>
          <w:p w14:paraId="70C33138" w14:textId="77777777" w:rsidR="00201A14" w:rsidRPr="002E0337" w:rsidRDefault="00201A14" w:rsidP="00201A14">
            <w:pPr>
              <w:spacing w:before="0" w:after="200"/>
              <w:rPr>
                <w:rFonts w:cs="Times New Roman"/>
                <w:sz w:val="22"/>
              </w:rPr>
            </w:pPr>
            <w:r w:rsidRPr="002E0337">
              <w:rPr>
                <w:rFonts w:cs="Times New Roman"/>
                <w:sz w:val="22"/>
              </w:rPr>
              <w:t>1.05 (1.38)</w:t>
            </w:r>
          </w:p>
        </w:tc>
        <w:tc>
          <w:tcPr>
            <w:tcW w:w="758" w:type="dxa"/>
            <w:noWrap/>
            <w:hideMark/>
          </w:tcPr>
          <w:p w14:paraId="0B44184C" w14:textId="77777777" w:rsidR="00201A14" w:rsidRPr="002E0337" w:rsidRDefault="00201A14" w:rsidP="00201A14">
            <w:pPr>
              <w:spacing w:before="0" w:after="200"/>
              <w:rPr>
                <w:rFonts w:cs="Times New Roman"/>
                <w:sz w:val="22"/>
              </w:rPr>
            </w:pPr>
            <w:r w:rsidRPr="002E0337">
              <w:rPr>
                <w:rFonts w:cs="Times New Roman"/>
                <w:sz w:val="22"/>
              </w:rPr>
              <w:t>.45</w:t>
            </w:r>
          </w:p>
        </w:tc>
        <w:tc>
          <w:tcPr>
            <w:tcW w:w="1524" w:type="dxa"/>
            <w:noWrap/>
            <w:hideMark/>
          </w:tcPr>
          <w:p w14:paraId="4E64E543" w14:textId="77777777" w:rsidR="00201A14" w:rsidRPr="002E0337" w:rsidRDefault="00201A14" w:rsidP="00201A14">
            <w:pPr>
              <w:spacing w:before="0" w:after="200"/>
              <w:rPr>
                <w:rFonts w:cs="Times New Roman"/>
                <w:sz w:val="22"/>
              </w:rPr>
            </w:pPr>
            <w:r w:rsidRPr="002E0337">
              <w:rPr>
                <w:rFonts w:cs="Times New Roman"/>
                <w:sz w:val="22"/>
              </w:rPr>
              <w:t>.52 (.50)</w:t>
            </w:r>
          </w:p>
        </w:tc>
        <w:tc>
          <w:tcPr>
            <w:tcW w:w="1365" w:type="dxa"/>
            <w:noWrap/>
            <w:hideMark/>
          </w:tcPr>
          <w:p w14:paraId="0FBC2A63" w14:textId="77777777" w:rsidR="00201A14" w:rsidRPr="002E0337" w:rsidRDefault="00201A14" w:rsidP="00201A14">
            <w:pPr>
              <w:spacing w:before="0" w:after="200"/>
              <w:rPr>
                <w:rFonts w:cs="Times New Roman"/>
                <w:sz w:val="22"/>
              </w:rPr>
            </w:pPr>
            <w:r w:rsidRPr="002E0337">
              <w:rPr>
                <w:rFonts w:cs="Times New Roman"/>
                <w:sz w:val="22"/>
              </w:rPr>
              <w:t>4.15 (1.18)</w:t>
            </w:r>
          </w:p>
        </w:tc>
        <w:tc>
          <w:tcPr>
            <w:tcW w:w="1200" w:type="dxa"/>
            <w:noWrap/>
            <w:hideMark/>
          </w:tcPr>
          <w:p w14:paraId="40B2D2C9" w14:textId="77777777" w:rsidR="00201A14" w:rsidRPr="002E0337" w:rsidRDefault="00201A14" w:rsidP="00201A14">
            <w:pPr>
              <w:spacing w:before="0" w:after="200"/>
              <w:rPr>
                <w:rFonts w:cs="Times New Roman"/>
                <w:sz w:val="22"/>
              </w:rPr>
            </w:pPr>
            <w:r w:rsidRPr="002E0337">
              <w:rPr>
                <w:rFonts w:cs="Times New Roman"/>
                <w:sz w:val="22"/>
              </w:rPr>
              <w:t>2.12 (.82)</w:t>
            </w:r>
          </w:p>
        </w:tc>
        <w:tc>
          <w:tcPr>
            <w:tcW w:w="866" w:type="dxa"/>
            <w:gridSpan w:val="2"/>
            <w:noWrap/>
            <w:hideMark/>
          </w:tcPr>
          <w:p w14:paraId="274D330D" w14:textId="77777777" w:rsidR="00201A14" w:rsidRPr="002E0337" w:rsidRDefault="00201A14" w:rsidP="00201A14">
            <w:pPr>
              <w:spacing w:before="0" w:after="200"/>
              <w:rPr>
                <w:rFonts w:cs="Times New Roman"/>
                <w:sz w:val="22"/>
              </w:rPr>
            </w:pPr>
            <w:r w:rsidRPr="002E0337">
              <w:rPr>
                <w:rFonts w:cs="Times New Roman"/>
                <w:sz w:val="22"/>
              </w:rPr>
              <w:t>2.27 (.84)</w:t>
            </w:r>
          </w:p>
        </w:tc>
      </w:tr>
      <w:tr w:rsidR="002E0337" w:rsidRPr="002E0337" w14:paraId="227F6484" w14:textId="77777777" w:rsidTr="0079303C">
        <w:trPr>
          <w:trHeight w:val="541"/>
        </w:trPr>
        <w:tc>
          <w:tcPr>
            <w:tcW w:w="1523" w:type="dxa"/>
            <w:gridSpan w:val="2"/>
            <w:tcBorders>
              <w:top w:val="single" w:sz="12" w:space="0" w:color="auto"/>
              <w:bottom w:val="nil"/>
            </w:tcBorders>
            <w:noWrap/>
            <w:hideMark/>
          </w:tcPr>
          <w:p w14:paraId="050C5B7C" w14:textId="77777777" w:rsidR="00201A14" w:rsidRPr="002E0337" w:rsidRDefault="00201A14" w:rsidP="00201A14">
            <w:pPr>
              <w:spacing w:before="0" w:after="200"/>
              <w:rPr>
                <w:rFonts w:cs="Times New Roman"/>
                <w:sz w:val="22"/>
              </w:rPr>
            </w:pPr>
            <w:r w:rsidRPr="002E0337">
              <w:rPr>
                <w:rFonts w:cs="Times New Roman"/>
                <w:sz w:val="22"/>
              </w:rPr>
              <w:lastRenderedPageBreak/>
              <w:t>Variables</w:t>
            </w:r>
          </w:p>
        </w:tc>
        <w:tc>
          <w:tcPr>
            <w:tcW w:w="1227" w:type="dxa"/>
            <w:gridSpan w:val="2"/>
            <w:tcBorders>
              <w:top w:val="single" w:sz="12" w:space="0" w:color="auto"/>
              <w:bottom w:val="single" w:sz="12" w:space="0" w:color="auto"/>
            </w:tcBorders>
            <w:noWrap/>
            <w:hideMark/>
          </w:tcPr>
          <w:p w14:paraId="461E5413" w14:textId="77777777" w:rsidR="00201A14" w:rsidRPr="002E0337" w:rsidRDefault="00201A14" w:rsidP="00201A14">
            <w:pPr>
              <w:spacing w:before="0" w:after="200"/>
              <w:rPr>
                <w:rFonts w:cs="Times New Roman"/>
                <w:sz w:val="22"/>
              </w:rPr>
            </w:pPr>
            <w:r w:rsidRPr="002E0337">
              <w:rPr>
                <w:rFonts w:cs="Times New Roman"/>
                <w:sz w:val="22"/>
              </w:rPr>
              <w:t>SMIL</w:t>
            </w:r>
          </w:p>
        </w:tc>
        <w:tc>
          <w:tcPr>
            <w:tcW w:w="1636" w:type="dxa"/>
            <w:gridSpan w:val="2"/>
            <w:tcBorders>
              <w:top w:val="single" w:sz="12" w:space="0" w:color="auto"/>
              <w:bottom w:val="single" w:sz="12" w:space="0" w:color="auto"/>
            </w:tcBorders>
            <w:noWrap/>
            <w:hideMark/>
          </w:tcPr>
          <w:p w14:paraId="148C474E" w14:textId="77777777" w:rsidR="00201A14" w:rsidRPr="002E0337" w:rsidRDefault="00201A14" w:rsidP="00201A14">
            <w:pPr>
              <w:spacing w:before="0" w:after="200"/>
              <w:rPr>
                <w:rFonts w:cs="Times New Roman"/>
                <w:sz w:val="22"/>
              </w:rPr>
            </w:pPr>
            <w:r w:rsidRPr="002E0337">
              <w:rPr>
                <w:rFonts w:cs="Times New Roman"/>
                <w:sz w:val="22"/>
              </w:rPr>
              <w:t>Environmental Engagement</w:t>
            </w:r>
          </w:p>
        </w:tc>
        <w:tc>
          <w:tcPr>
            <w:tcW w:w="1837" w:type="dxa"/>
            <w:gridSpan w:val="2"/>
            <w:tcBorders>
              <w:top w:val="single" w:sz="12" w:space="0" w:color="auto"/>
              <w:bottom w:val="single" w:sz="12" w:space="0" w:color="auto"/>
            </w:tcBorders>
            <w:noWrap/>
            <w:hideMark/>
          </w:tcPr>
          <w:p w14:paraId="3CE137E4" w14:textId="510DBE45" w:rsidR="00201A14" w:rsidRPr="002E0337" w:rsidRDefault="00201A14" w:rsidP="00201A14">
            <w:pPr>
              <w:spacing w:before="0" w:after="200"/>
              <w:rPr>
                <w:rFonts w:cs="Times New Roman"/>
                <w:sz w:val="22"/>
              </w:rPr>
            </w:pPr>
            <w:r w:rsidRPr="002E0337">
              <w:rPr>
                <w:rFonts w:cs="Times New Roman"/>
                <w:sz w:val="22"/>
              </w:rPr>
              <w:t>Political Engagement</w:t>
            </w:r>
          </w:p>
        </w:tc>
        <w:tc>
          <w:tcPr>
            <w:tcW w:w="1848" w:type="dxa"/>
            <w:gridSpan w:val="2"/>
            <w:tcBorders>
              <w:top w:val="single" w:sz="12" w:space="0" w:color="auto"/>
              <w:bottom w:val="single" w:sz="12" w:space="0" w:color="auto"/>
            </w:tcBorders>
            <w:noWrap/>
            <w:hideMark/>
          </w:tcPr>
          <w:p w14:paraId="2729FA20" w14:textId="77777777" w:rsidR="00201A14" w:rsidRPr="002E0337" w:rsidRDefault="00201A14" w:rsidP="00201A14">
            <w:pPr>
              <w:spacing w:before="0" w:after="200"/>
              <w:rPr>
                <w:rFonts w:cs="Times New Roman"/>
                <w:sz w:val="22"/>
              </w:rPr>
            </w:pPr>
            <w:r w:rsidRPr="002E0337">
              <w:rPr>
                <w:rFonts w:cs="Times New Roman"/>
                <w:sz w:val="22"/>
              </w:rPr>
              <w:t>Openness for change vs. Conservation</w:t>
            </w:r>
          </w:p>
        </w:tc>
        <w:tc>
          <w:tcPr>
            <w:tcW w:w="1958" w:type="dxa"/>
            <w:gridSpan w:val="2"/>
            <w:tcBorders>
              <w:top w:val="single" w:sz="12" w:space="0" w:color="auto"/>
              <w:bottom w:val="single" w:sz="12" w:space="0" w:color="auto"/>
            </w:tcBorders>
            <w:noWrap/>
            <w:hideMark/>
          </w:tcPr>
          <w:p w14:paraId="106D5E5E" w14:textId="77777777" w:rsidR="00201A14" w:rsidRPr="002E0337" w:rsidRDefault="00201A14" w:rsidP="00201A14">
            <w:pPr>
              <w:spacing w:before="0" w:after="200"/>
              <w:rPr>
                <w:rFonts w:cs="Times New Roman"/>
                <w:sz w:val="22"/>
              </w:rPr>
            </w:pPr>
            <w:r w:rsidRPr="002E0337">
              <w:rPr>
                <w:rFonts w:cs="Times New Roman"/>
                <w:sz w:val="22"/>
              </w:rPr>
              <w:t>Self-transcendence vs. Self-enhancement</w:t>
            </w:r>
          </w:p>
        </w:tc>
        <w:tc>
          <w:tcPr>
            <w:tcW w:w="1524" w:type="dxa"/>
            <w:tcBorders>
              <w:top w:val="single" w:sz="12" w:space="0" w:color="auto"/>
              <w:bottom w:val="single" w:sz="12" w:space="0" w:color="auto"/>
            </w:tcBorders>
            <w:noWrap/>
            <w:hideMark/>
          </w:tcPr>
          <w:p w14:paraId="4EC9ED3A" w14:textId="77777777" w:rsidR="00201A14" w:rsidRPr="002E0337" w:rsidRDefault="00201A14" w:rsidP="00201A14">
            <w:pPr>
              <w:spacing w:before="0" w:after="200"/>
              <w:rPr>
                <w:rFonts w:cs="Times New Roman"/>
                <w:sz w:val="22"/>
              </w:rPr>
            </w:pPr>
            <w:r w:rsidRPr="002E0337">
              <w:rPr>
                <w:rFonts w:cs="Times New Roman"/>
                <w:sz w:val="22"/>
              </w:rPr>
              <w:t xml:space="preserve">Environmental Priority </w:t>
            </w:r>
          </w:p>
        </w:tc>
        <w:tc>
          <w:tcPr>
            <w:tcW w:w="1365" w:type="dxa"/>
            <w:tcBorders>
              <w:top w:val="single" w:sz="12" w:space="0" w:color="auto"/>
              <w:bottom w:val="single" w:sz="12" w:space="0" w:color="auto"/>
            </w:tcBorders>
            <w:noWrap/>
            <w:hideMark/>
          </w:tcPr>
          <w:p w14:paraId="339EA2F0" w14:textId="77777777" w:rsidR="00201A14" w:rsidRPr="002E0337" w:rsidRDefault="00201A14" w:rsidP="00201A14">
            <w:pPr>
              <w:spacing w:before="0" w:after="200"/>
              <w:rPr>
                <w:rFonts w:cs="Times New Roman"/>
                <w:sz w:val="22"/>
              </w:rPr>
            </w:pPr>
            <w:r w:rsidRPr="002E0337">
              <w:rPr>
                <w:rFonts w:cs="Times New Roman"/>
                <w:sz w:val="22"/>
              </w:rPr>
              <w:t>Importance of Environment</w:t>
            </w:r>
          </w:p>
        </w:tc>
        <w:tc>
          <w:tcPr>
            <w:tcW w:w="1200" w:type="dxa"/>
            <w:tcBorders>
              <w:top w:val="single" w:sz="12" w:space="0" w:color="auto"/>
              <w:bottom w:val="single" w:sz="12" w:space="0" w:color="auto"/>
            </w:tcBorders>
            <w:noWrap/>
            <w:hideMark/>
          </w:tcPr>
          <w:p w14:paraId="67DD94FF" w14:textId="77777777" w:rsidR="00201A14" w:rsidRPr="002E0337" w:rsidRDefault="00201A14" w:rsidP="00201A14">
            <w:pPr>
              <w:spacing w:before="0" w:after="200"/>
              <w:rPr>
                <w:rFonts w:cs="Times New Roman"/>
                <w:sz w:val="22"/>
              </w:rPr>
            </w:pPr>
            <w:r w:rsidRPr="002E0337">
              <w:rPr>
                <w:rFonts w:cs="Times New Roman"/>
                <w:sz w:val="22"/>
              </w:rPr>
              <w:t>Political Interest</w:t>
            </w:r>
          </w:p>
        </w:tc>
        <w:tc>
          <w:tcPr>
            <w:tcW w:w="866" w:type="dxa"/>
            <w:gridSpan w:val="2"/>
            <w:tcBorders>
              <w:top w:val="single" w:sz="12" w:space="0" w:color="auto"/>
              <w:bottom w:val="single" w:sz="12" w:space="0" w:color="auto"/>
            </w:tcBorders>
            <w:noWrap/>
            <w:hideMark/>
          </w:tcPr>
          <w:p w14:paraId="3AA9E33D" w14:textId="77777777" w:rsidR="00201A14" w:rsidRPr="002E0337" w:rsidRDefault="00201A14" w:rsidP="00201A14">
            <w:pPr>
              <w:spacing w:before="0" w:after="200"/>
              <w:rPr>
                <w:rFonts w:cs="Times New Roman"/>
                <w:sz w:val="22"/>
              </w:rPr>
            </w:pPr>
            <w:r w:rsidRPr="002E0337">
              <w:rPr>
                <w:rFonts w:cs="Times New Roman"/>
                <w:sz w:val="22"/>
              </w:rPr>
              <w:t>Importance of Politics</w:t>
            </w:r>
          </w:p>
        </w:tc>
      </w:tr>
      <w:tr w:rsidR="002E0337" w:rsidRPr="002E0337" w14:paraId="6514B5F4" w14:textId="77777777" w:rsidTr="0079303C">
        <w:trPr>
          <w:trHeight w:val="288"/>
        </w:trPr>
        <w:tc>
          <w:tcPr>
            <w:tcW w:w="1523" w:type="dxa"/>
            <w:gridSpan w:val="2"/>
            <w:tcBorders>
              <w:top w:val="nil"/>
              <w:bottom w:val="single" w:sz="12" w:space="0" w:color="auto"/>
            </w:tcBorders>
            <w:noWrap/>
            <w:hideMark/>
          </w:tcPr>
          <w:p w14:paraId="65EB78E9" w14:textId="77777777" w:rsidR="00201A14" w:rsidRPr="002E0337" w:rsidRDefault="00201A14" w:rsidP="00201A14">
            <w:pPr>
              <w:spacing w:before="0" w:after="200"/>
              <w:rPr>
                <w:rFonts w:cs="Times New Roman"/>
                <w:sz w:val="22"/>
              </w:rPr>
            </w:pPr>
            <w:r w:rsidRPr="002E0337">
              <w:rPr>
                <w:rFonts w:cs="Times New Roman"/>
                <w:sz w:val="22"/>
              </w:rPr>
              <w:t> Country/Area</w:t>
            </w:r>
          </w:p>
        </w:tc>
        <w:tc>
          <w:tcPr>
            <w:tcW w:w="1227" w:type="dxa"/>
            <w:gridSpan w:val="2"/>
            <w:tcBorders>
              <w:top w:val="single" w:sz="12" w:space="0" w:color="auto"/>
              <w:bottom w:val="single" w:sz="12" w:space="0" w:color="auto"/>
            </w:tcBorders>
            <w:noWrap/>
            <w:hideMark/>
          </w:tcPr>
          <w:p w14:paraId="158A616F" w14:textId="77777777" w:rsidR="00201A14" w:rsidRPr="002E0337" w:rsidRDefault="00201A14" w:rsidP="00201A14">
            <w:pPr>
              <w:spacing w:before="0" w:after="200"/>
              <w:rPr>
                <w:rFonts w:cs="Times New Roman"/>
                <w:sz w:val="22"/>
              </w:rPr>
            </w:pPr>
            <w:r w:rsidRPr="002E0337">
              <w:rPr>
                <w:rFonts w:cs="Times New Roman"/>
                <w:sz w:val="22"/>
              </w:rPr>
              <w:t>Mean (SD)</w:t>
            </w:r>
          </w:p>
        </w:tc>
        <w:tc>
          <w:tcPr>
            <w:tcW w:w="1145" w:type="dxa"/>
            <w:tcBorders>
              <w:top w:val="single" w:sz="12" w:space="0" w:color="auto"/>
              <w:bottom w:val="single" w:sz="12" w:space="0" w:color="auto"/>
            </w:tcBorders>
            <w:noWrap/>
            <w:hideMark/>
          </w:tcPr>
          <w:p w14:paraId="78C88A2E" w14:textId="77777777" w:rsidR="00201A14" w:rsidRPr="002E0337" w:rsidRDefault="00201A14" w:rsidP="00201A14">
            <w:pPr>
              <w:spacing w:before="0" w:after="200"/>
              <w:rPr>
                <w:rFonts w:cs="Times New Roman"/>
                <w:sz w:val="22"/>
              </w:rPr>
            </w:pPr>
            <w:r w:rsidRPr="002E0337">
              <w:rPr>
                <w:rFonts w:cs="Times New Roman"/>
                <w:sz w:val="22"/>
              </w:rPr>
              <w:t>Mean(SD)</w:t>
            </w:r>
          </w:p>
        </w:tc>
        <w:tc>
          <w:tcPr>
            <w:tcW w:w="491" w:type="dxa"/>
            <w:tcBorders>
              <w:top w:val="single" w:sz="12" w:space="0" w:color="auto"/>
              <w:bottom w:val="single" w:sz="12" w:space="0" w:color="auto"/>
            </w:tcBorders>
            <w:noWrap/>
            <w:hideMark/>
          </w:tcPr>
          <w:p w14:paraId="406A0304" w14:textId="77777777" w:rsidR="00201A14" w:rsidRPr="002E0337" w:rsidRDefault="00201A14" w:rsidP="00201A14">
            <w:pPr>
              <w:spacing w:before="0" w:after="200"/>
              <w:rPr>
                <w:rFonts w:cs="Times New Roman"/>
                <w:sz w:val="22"/>
              </w:rPr>
            </w:pPr>
            <w:r w:rsidRPr="002E0337">
              <w:rPr>
                <w:rFonts w:cs="Times New Roman"/>
                <w:sz w:val="22"/>
              </w:rPr>
              <w:t>α</w:t>
            </w:r>
          </w:p>
        </w:tc>
        <w:tc>
          <w:tcPr>
            <w:tcW w:w="1278" w:type="dxa"/>
            <w:tcBorders>
              <w:top w:val="single" w:sz="12" w:space="0" w:color="auto"/>
              <w:bottom w:val="single" w:sz="12" w:space="0" w:color="auto"/>
            </w:tcBorders>
            <w:noWrap/>
            <w:hideMark/>
          </w:tcPr>
          <w:p w14:paraId="3E02977B" w14:textId="2E73C3CE" w:rsidR="00201A14" w:rsidRPr="002E0337" w:rsidRDefault="00201A14" w:rsidP="00201A14">
            <w:pPr>
              <w:spacing w:before="0" w:after="200"/>
              <w:rPr>
                <w:rFonts w:cs="Times New Roman"/>
                <w:sz w:val="22"/>
              </w:rPr>
            </w:pPr>
            <w:r w:rsidRPr="002E0337">
              <w:rPr>
                <w:rFonts w:cs="Times New Roman"/>
                <w:sz w:val="22"/>
              </w:rPr>
              <w:t>Mean(SD)</w:t>
            </w:r>
          </w:p>
        </w:tc>
        <w:tc>
          <w:tcPr>
            <w:tcW w:w="559" w:type="dxa"/>
            <w:tcBorders>
              <w:top w:val="single" w:sz="12" w:space="0" w:color="auto"/>
              <w:bottom w:val="single" w:sz="12" w:space="0" w:color="auto"/>
            </w:tcBorders>
            <w:noWrap/>
            <w:hideMark/>
          </w:tcPr>
          <w:p w14:paraId="047A1A29" w14:textId="77777777" w:rsidR="00201A14" w:rsidRPr="002E0337" w:rsidRDefault="00201A14" w:rsidP="00201A14">
            <w:pPr>
              <w:spacing w:before="0" w:after="200"/>
              <w:rPr>
                <w:rFonts w:cs="Times New Roman"/>
                <w:sz w:val="22"/>
              </w:rPr>
            </w:pPr>
            <w:r w:rsidRPr="002E0337">
              <w:rPr>
                <w:rFonts w:cs="Times New Roman"/>
                <w:sz w:val="22"/>
              </w:rPr>
              <w:t>α</w:t>
            </w:r>
          </w:p>
        </w:tc>
        <w:tc>
          <w:tcPr>
            <w:tcW w:w="1278" w:type="dxa"/>
            <w:tcBorders>
              <w:top w:val="single" w:sz="12" w:space="0" w:color="auto"/>
              <w:bottom w:val="single" w:sz="12" w:space="0" w:color="auto"/>
            </w:tcBorders>
            <w:noWrap/>
            <w:hideMark/>
          </w:tcPr>
          <w:p w14:paraId="5B4A4D84" w14:textId="77777777" w:rsidR="00201A14" w:rsidRPr="002E0337" w:rsidRDefault="00201A14" w:rsidP="00201A14">
            <w:pPr>
              <w:spacing w:before="0" w:after="200"/>
              <w:rPr>
                <w:rFonts w:cs="Times New Roman"/>
                <w:sz w:val="22"/>
              </w:rPr>
            </w:pPr>
            <w:r w:rsidRPr="002E0337">
              <w:rPr>
                <w:rFonts w:cs="Times New Roman"/>
                <w:sz w:val="22"/>
              </w:rPr>
              <w:t>Mean(SD)</w:t>
            </w:r>
          </w:p>
        </w:tc>
        <w:tc>
          <w:tcPr>
            <w:tcW w:w="570" w:type="dxa"/>
            <w:tcBorders>
              <w:top w:val="single" w:sz="12" w:space="0" w:color="auto"/>
              <w:bottom w:val="single" w:sz="12" w:space="0" w:color="auto"/>
            </w:tcBorders>
            <w:noWrap/>
            <w:hideMark/>
          </w:tcPr>
          <w:p w14:paraId="4C8CAAC0" w14:textId="77777777" w:rsidR="00201A14" w:rsidRPr="002E0337" w:rsidRDefault="00201A14" w:rsidP="00201A14">
            <w:pPr>
              <w:spacing w:before="0" w:after="200"/>
              <w:rPr>
                <w:rFonts w:cs="Times New Roman"/>
                <w:sz w:val="22"/>
              </w:rPr>
            </w:pPr>
            <w:r w:rsidRPr="002E0337">
              <w:rPr>
                <w:rFonts w:cs="Times New Roman"/>
                <w:sz w:val="22"/>
              </w:rPr>
              <w:t>α</w:t>
            </w:r>
          </w:p>
        </w:tc>
        <w:tc>
          <w:tcPr>
            <w:tcW w:w="1200" w:type="dxa"/>
            <w:tcBorders>
              <w:top w:val="single" w:sz="12" w:space="0" w:color="auto"/>
              <w:bottom w:val="single" w:sz="12" w:space="0" w:color="auto"/>
            </w:tcBorders>
            <w:noWrap/>
            <w:hideMark/>
          </w:tcPr>
          <w:p w14:paraId="4B7F73DF" w14:textId="77777777" w:rsidR="00201A14" w:rsidRPr="002E0337" w:rsidRDefault="00201A14" w:rsidP="00201A14">
            <w:pPr>
              <w:spacing w:before="0" w:after="200"/>
              <w:rPr>
                <w:rFonts w:cs="Times New Roman"/>
                <w:sz w:val="22"/>
              </w:rPr>
            </w:pPr>
            <w:r w:rsidRPr="002E0337">
              <w:rPr>
                <w:rFonts w:cs="Times New Roman"/>
                <w:sz w:val="22"/>
              </w:rPr>
              <w:t> Mean(SD)</w:t>
            </w:r>
          </w:p>
        </w:tc>
        <w:tc>
          <w:tcPr>
            <w:tcW w:w="758" w:type="dxa"/>
            <w:tcBorders>
              <w:top w:val="single" w:sz="12" w:space="0" w:color="auto"/>
              <w:bottom w:val="single" w:sz="12" w:space="0" w:color="auto"/>
            </w:tcBorders>
            <w:noWrap/>
            <w:hideMark/>
          </w:tcPr>
          <w:p w14:paraId="738D0FF8" w14:textId="77777777" w:rsidR="00201A14" w:rsidRPr="002E0337" w:rsidRDefault="00201A14" w:rsidP="00201A14">
            <w:pPr>
              <w:spacing w:before="0" w:after="200"/>
              <w:rPr>
                <w:rFonts w:cs="Times New Roman"/>
                <w:sz w:val="22"/>
              </w:rPr>
            </w:pPr>
            <w:r w:rsidRPr="002E0337">
              <w:rPr>
                <w:rFonts w:cs="Times New Roman"/>
                <w:sz w:val="22"/>
              </w:rPr>
              <w:t>α</w:t>
            </w:r>
          </w:p>
        </w:tc>
        <w:tc>
          <w:tcPr>
            <w:tcW w:w="1524" w:type="dxa"/>
            <w:tcBorders>
              <w:top w:val="single" w:sz="12" w:space="0" w:color="auto"/>
              <w:bottom w:val="single" w:sz="12" w:space="0" w:color="auto"/>
            </w:tcBorders>
            <w:noWrap/>
            <w:hideMark/>
          </w:tcPr>
          <w:p w14:paraId="05AA94C2" w14:textId="77777777" w:rsidR="00201A14" w:rsidRPr="002E0337" w:rsidRDefault="00201A14" w:rsidP="00201A14">
            <w:pPr>
              <w:spacing w:before="0" w:after="200"/>
              <w:rPr>
                <w:rFonts w:cs="Times New Roman"/>
                <w:sz w:val="22"/>
              </w:rPr>
            </w:pPr>
            <w:r w:rsidRPr="002E0337">
              <w:rPr>
                <w:rFonts w:cs="Times New Roman"/>
                <w:sz w:val="22"/>
              </w:rPr>
              <w:t> Mean(SD)</w:t>
            </w:r>
          </w:p>
        </w:tc>
        <w:tc>
          <w:tcPr>
            <w:tcW w:w="1365" w:type="dxa"/>
            <w:tcBorders>
              <w:top w:val="single" w:sz="12" w:space="0" w:color="auto"/>
              <w:bottom w:val="single" w:sz="12" w:space="0" w:color="auto"/>
            </w:tcBorders>
            <w:noWrap/>
            <w:hideMark/>
          </w:tcPr>
          <w:p w14:paraId="7C198D19" w14:textId="77777777" w:rsidR="00201A14" w:rsidRPr="002E0337" w:rsidRDefault="00201A14" w:rsidP="00201A14">
            <w:pPr>
              <w:spacing w:before="0" w:after="200"/>
              <w:rPr>
                <w:rFonts w:cs="Times New Roman"/>
                <w:sz w:val="22"/>
              </w:rPr>
            </w:pPr>
            <w:r w:rsidRPr="002E0337">
              <w:rPr>
                <w:rFonts w:cs="Times New Roman"/>
                <w:sz w:val="22"/>
              </w:rPr>
              <w:t> Mean(SD)</w:t>
            </w:r>
          </w:p>
        </w:tc>
        <w:tc>
          <w:tcPr>
            <w:tcW w:w="1200" w:type="dxa"/>
            <w:tcBorders>
              <w:top w:val="single" w:sz="12" w:space="0" w:color="auto"/>
              <w:bottom w:val="single" w:sz="12" w:space="0" w:color="auto"/>
            </w:tcBorders>
            <w:noWrap/>
            <w:hideMark/>
          </w:tcPr>
          <w:p w14:paraId="7B46E1E1" w14:textId="77777777" w:rsidR="00201A14" w:rsidRPr="002E0337" w:rsidRDefault="00201A14" w:rsidP="00201A14">
            <w:pPr>
              <w:spacing w:before="0" w:after="200"/>
              <w:rPr>
                <w:rFonts w:cs="Times New Roman"/>
                <w:sz w:val="22"/>
              </w:rPr>
            </w:pPr>
            <w:r w:rsidRPr="002E0337">
              <w:rPr>
                <w:rFonts w:cs="Times New Roman"/>
                <w:sz w:val="22"/>
              </w:rPr>
              <w:t> Mean(SD)</w:t>
            </w:r>
          </w:p>
        </w:tc>
        <w:tc>
          <w:tcPr>
            <w:tcW w:w="866" w:type="dxa"/>
            <w:gridSpan w:val="2"/>
            <w:tcBorders>
              <w:top w:val="single" w:sz="12" w:space="0" w:color="auto"/>
              <w:bottom w:val="single" w:sz="12" w:space="0" w:color="auto"/>
            </w:tcBorders>
            <w:noWrap/>
            <w:hideMark/>
          </w:tcPr>
          <w:p w14:paraId="695460DC" w14:textId="77777777" w:rsidR="00201A14" w:rsidRPr="002E0337" w:rsidRDefault="00201A14" w:rsidP="00201A14">
            <w:pPr>
              <w:spacing w:before="0" w:after="200"/>
              <w:rPr>
                <w:rFonts w:cs="Times New Roman"/>
                <w:sz w:val="22"/>
              </w:rPr>
            </w:pPr>
            <w:r w:rsidRPr="002E0337">
              <w:rPr>
                <w:rFonts w:cs="Times New Roman"/>
                <w:sz w:val="22"/>
              </w:rPr>
              <w:t> Mean(SD)</w:t>
            </w:r>
          </w:p>
        </w:tc>
      </w:tr>
      <w:tr w:rsidR="002E0337" w:rsidRPr="002E0337" w14:paraId="47DF4FD1" w14:textId="77777777" w:rsidTr="0079303C">
        <w:trPr>
          <w:gridAfter w:val="1"/>
          <w:wAfter w:w="95" w:type="dxa"/>
          <w:trHeight w:val="288"/>
        </w:trPr>
        <w:tc>
          <w:tcPr>
            <w:tcW w:w="1340" w:type="dxa"/>
            <w:noWrap/>
            <w:hideMark/>
          </w:tcPr>
          <w:p w14:paraId="7EC17BA3" w14:textId="77777777" w:rsidR="00201A14" w:rsidRPr="002E0337" w:rsidRDefault="00201A14" w:rsidP="00201A14">
            <w:pPr>
              <w:spacing w:before="0" w:after="200"/>
              <w:rPr>
                <w:rFonts w:cs="Times New Roman"/>
                <w:sz w:val="22"/>
              </w:rPr>
            </w:pPr>
            <w:r w:rsidRPr="002E0337">
              <w:rPr>
                <w:rFonts w:cs="Times New Roman"/>
                <w:sz w:val="22"/>
              </w:rPr>
              <w:t>Georgia</w:t>
            </w:r>
          </w:p>
        </w:tc>
        <w:tc>
          <w:tcPr>
            <w:tcW w:w="1227" w:type="dxa"/>
            <w:gridSpan w:val="2"/>
            <w:noWrap/>
            <w:hideMark/>
          </w:tcPr>
          <w:p w14:paraId="5FB11945" w14:textId="77777777" w:rsidR="00201A14" w:rsidRPr="002E0337" w:rsidRDefault="00201A14" w:rsidP="00201A14">
            <w:pPr>
              <w:spacing w:before="0" w:after="200"/>
              <w:rPr>
                <w:rFonts w:cs="Times New Roman"/>
                <w:sz w:val="22"/>
              </w:rPr>
            </w:pPr>
            <w:r w:rsidRPr="002E0337">
              <w:rPr>
                <w:rFonts w:cs="Times New Roman"/>
                <w:sz w:val="22"/>
              </w:rPr>
              <w:t>3.71 (.56)</w:t>
            </w:r>
          </w:p>
        </w:tc>
        <w:tc>
          <w:tcPr>
            <w:tcW w:w="1328" w:type="dxa"/>
            <w:gridSpan w:val="2"/>
            <w:noWrap/>
            <w:hideMark/>
          </w:tcPr>
          <w:p w14:paraId="28234C0D" w14:textId="77777777" w:rsidR="00201A14" w:rsidRPr="002E0337" w:rsidRDefault="00201A14" w:rsidP="00201A14">
            <w:pPr>
              <w:spacing w:before="0" w:after="200"/>
              <w:rPr>
                <w:rFonts w:cs="Times New Roman"/>
                <w:sz w:val="22"/>
              </w:rPr>
            </w:pPr>
            <w:r w:rsidRPr="002E0337">
              <w:rPr>
                <w:rFonts w:cs="Times New Roman"/>
                <w:sz w:val="22"/>
              </w:rPr>
              <w:t>.12 (.38)</w:t>
            </w:r>
          </w:p>
        </w:tc>
        <w:tc>
          <w:tcPr>
            <w:tcW w:w="491" w:type="dxa"/>
            <w:vAlign w:val="center"/>
            <w:hideMark/>
          </w:tcPr>
          <w:p w14:paraId="6D295C59" w14:textId="21B93204" w:rsidR="00201A14" w:rsidRPr="002E0337" w:rsidRDefault="00201A14" w:rsidP="00201A14">
            <w:pPr>
              <w:spacing w:before="0" w:after="200"/>
              <w:rPr>
                <w:rFonts w:cs="Times New Roman"/>
                <w:sz w:val="22"/>
              </w:rPr>
            </w:pPr>
            <w:r w:rsidRPr="002E0337">
              <w:rPr>
                <w:rFonts w:cs="Times New Roman"/>
                <w:sz w:val="22"/>
              </w:rPr>
              <w:t>.25</w:t>
            </w:r>
          </w:p>
        </w:tc>
        <w:tc>
          <w:tcPr>
            <w:tcW w:w="1278" w:type="dxa"/>
            <w:noWrap/>
            <w:hideMark/>
          </w:tcPr>
          <w:p w14:paraId="66C8A310" w14:textId="77777777" w:rsidR="00201A14" w:rsidRPr="002E0337" w:rsidRDefault="00201A14" w:rsidP="00201A14">
            <w:pPr>
              <w:spacing w:before="0" w:after="200"/>
              <w:rPr>
                <w:rFonts w:cs="Times New Roman"/>
                <w:sz w:val="22"/>
              </w:rPr>
            </w:pPr>
            <w:r w:rsidRPr="002E0337">
              <w:rPr>
                <w:rFonts w:cs="Times New Roman"/>
                <w:sz w:val="22"/>
              </w:rPr>
              <w:t>1.33 (.48)</w:t>
            </w:r>
          </w:p>
        </w:tc>
        <w:tc>
          <w:tcPr>
            <w:tcW w:w="559" w:type="dxa"/>
            <w:vAlign w:val="center"/>
            <w:hideMark/>
          </w:tcPr>
          <w:p w14:paraId="3A2489D5" w14:textId="67DA5A14" w:rsidR="00201A14" w:rsidRPr="002E0337" w:rsidRDefault="00201A14" w:rsidP="00201A14">
            <w:pPr>
              <w:spacing w:before="0" w:after="200"/>
              <w:rPr>
                <w:rFonts w:cs="Times New Roman"/>
                <w:sz w:val="22"/>
              </w:rPr>
            </w:pPr>
            <w:r w:rsidRPr="002E0337">
              <w:rPr>
                <w:rFonts w:cs="Times New Roman"/>
                <w:sz w:val="22"/>
              </w:rPr>
              <w:t>.76</w:t>
            </w:r>
          </w:p>
        </w:tc>
        <w:tc>
          <w:tcPr>
            <w:tcW w:w="1278" w:type="dxa"/>
            <w:noWrap/>
            <w:hideMark/>
          </w:tcPr>
          <w:p w14:paraId="26C8953C" w14:textId="77777777" w:rsidR="00201A14" w:rsidRPr="002E0337" w:rsidRDefault="00201A14" w:rsidP="00201A14">
            <w:pPr>
              <w:spacing w:before="0" w:after="200"/>
              <w:rPr>
                <w:rFonts w:cs="Times New Roman"/>
                <w:sz w:val="22"/>
              </w:rPr>
            </w:pPr>
            <w:r w:rsidRPr="002E0337">
              <w:rPr>
                <w:rFonts w:cs="Times New Roman"/>
                <w:sz w:val="22"/>
              </w:rPr>
              <w:t>-1.69 (1.33)</w:t>
            </w:r>
          </w:p>
        </w:tc>
        <w:tc>
          <w:tcPr>
            <w:tcW w:w="570" w:type="dxa"/>
            <w:hideMark/>
          </w:tcPr>
          <w:p w14:paraId="7811E500" w14:textId="77777777" w:rsidR="00201A14" w:rsidRPr="002E0337" w:rsidRDefault="00201A14" w:rsidP="00201A14">
            <w:pPr>
              <w:spacing w:before="0" w:after="200"/>
              <w:rPr>
                <w:rFonts w:cs="Times New Roman"/>
                <w:sz w:val="22"/>
              </w:rPr>
            </w:pPr>
            <w:r w:rsidRPr="002E0337">
              <w:rPr>
                <w:rFonts w:cs="Times New Roman"/>
                <w:sz w:val="22"/>
              </w:rPr>
              <w:t>.41</w:t>
            </w:r>
          </w:p>
        </w:tc>
        <w:tc>
          <w:tcPr>
            <w:tcW w:w="1200" w:type="dxa"/>
            <w:noWrap/>
            <w:hideMark/>
          </w:tcPr>
          <w:p w14:paraId="618B38C5" w14:textId="77777777" w:rsidR="00201A14" w:rsidRPr="002E0337" w:rsidRDefault="00201A14" w:rsidP="00201A14">
            <w:pPr>
              <w:spacing w:before="0" w:after="200"/>
              <w:rPr>
                <w:rFonts w:cs="Times New Roman"/>
                <w:sz w:val="22"/>
              </w:rPr>
            </w:pPr>
            <w:r w:rsidRPr="002E0337">
              <w:rPr>
                <w:rFonts w:cs="Times New Roman"/>
                <w:sz w:val="22"/>
              </w:rPr>
              <w:t>1.36 (1.19)</w:t>
            </w:r>
          </w:p>
        </w:tc>
        <w:tc>
          <w:tcPr>
            <w:tcW w:w="758" w:type="dxa"/>
            <w:noWrap/>
            <w:hideMark/>
          </w:tcPr>
          <w:p w14:paraId="350DBC80" w14:textId="77777777" w:rsidR="00201A14" w:rsidRPr="002E0337" w:rsidRDefault="00201A14" w:rsidP="00201A14">
            <w:pPr>
              <w:spacing w:before="0" w:after="200"/>
              <w:rPr>
                <w:rFonts w:cs="Times New Roman"/>
                <w:sz w:val="22"/>
              </w:rPr>
            </w:pPr>
            <w:r w:rsidRPr="002E0337">
              <w:rPr>
                <w:rFonts w:cs="Times New Roman"/>
                <w:sz w:val="22"/>
              </w:rPr>
              <w:t>.53</w:t>
            </w:r>
          </w:p>
        </w:tc>
        <w:tc>
          <w:tcPr>
            <w:tcW w:w="1524" w:type="dxa"/>
            <w:noWrap/>
            <w:hideMark/>
          </w:tcPr>
          <w:p w14:paraId="6B0559A8" w14:textId="77777777" w:rsidR="00201A14" w:rsidRPr="002E0337" w:rsidRDefault="00201A14" w:rsidP="00201A14">
            <w:pPr>
              <w:spacing w:before="0" w:after="200"/>
              <w:rPr>
                <w:rFonts w:cs="Times New Roman"/>
                <w:sz w:val="22"/>
              </w:rPr>
            </w:pPr>
            <w:r w:rsidRPr="002E0337">
              <w:rPr>
                <w:rFonts w:cs="Times New Roman"/>
                <w:sz w:val="22"/>
              </w:rPr>
              <w:t>.61 (.49)</w:t>
            </w:r>
          </w:p>
        </w:tc>
        <w:tc>
          <w:tcPr>
            <w:tcW w:w="1365" w:type="dxa"/>
            <w:noWrap/>
            <w:hideMark/>
          </w:tcPr>
          <w:p w14:paraId="474D7618" w14:textId="77777777" w:rsidR="00201A14" w:rsidRPr="002E0337" w:rsidRDefault="00201A14" w:rsidP="00201A14">
            <w:pPr>
              <w:spacing w:before="0" w:after="200"/>
              <w:rPr>
                <w:rFonts w:cs="Times New Roman"/>
                <w:sz w:val="22"/>
              </w:rPr>
            </w:pPr>
            <w:r w:rsidRPr="002E0337">
              <w:rPr>
                <w:rFonts w:cs="Times New Roman"/>
                <w:sz w:val="22"/>
              </w:rPr>
              <w:t>5.12 (.88)</w:t>
            </w:r>
          </w:p>
        </w:tc>
        <w:tc>
          <w:tcPr>
            <w:tcW w:w="1200" w:type="dxa"/>
            <w:noWrap/>
            <w:hideMark/>
          </w:tcPr>
          <w:p w14:paraId="01B85E80" w14:textId="77777777" w:rsidR="00201A14" w:rsidRPr="002E0337" w:rsidRDefault="00201A14" w:rsidP="00201A14">
            <w:pPr>
              <w:spacing w:before="0" w:after="200"/>
              <w:rPr>
                <w:rFonts w:cs="Times New Roman"/>
                <w:sz w:val="22"/>
              </w:rPr>
            </w:pPr>
            <w:r w:rsidRPr="002E0337">
              <w:rPr>
                <w:rFonts w:cs="Times New Roman"/>
                <w:sz w:val="22"/>
              </w:rPr>
              <w:t>2.27 (.99)</w:t>
            </w:r>
          </w:p>
        </w:tc>
        <w:tc>
          <w:tcPr>
            <w:tcW w:w="771" w:type="dxa"/>
            <w:noWrap/>
            <w:hideMark/>
          </w:tcPr>
          <w:p w14:paraId="190DF792" w14:textId="77777777" w:rsidR="00201A14" w:rsidRPr="002E0337" w:rsidRDefault="00201A14" w:rsidP="00201A14">
            <w:pPr>
              <w:spacing w:before="0" w:after="200"/>
              <w:rPr>
                <w:rFonts w:cs="Times New Roman"/>
                <w:sz w:val="22"/>
              </w:rPr>
            </w:pPr>
            <w:r w:rsidRPr="002E0337">
              <w:rPr>
                <w:rFonts w:cs="Times New Roman"/>
                <w:sz w:val="22"/>
              </w:rPr>
              <w:t>2.16 (.93)</w:t>
            </w:r>
          </w:p>
        </w:tc>
      </w:tr>
      <w:tr w:rsidR="002E0337" w:rsidRPr="002E0337" w14:paraId="04661436" w14:textId="77777777" w:rsidTr="0079303C">
        <w:trPr>
          <w:gridAfter w:val="1"/>
          <w:wAfter w:w="95" w:type="dxa"/>
          <w:trHeight w:val="288"/>
        </w:trPr>
        <w:tc>
          <w:tcPr>
            <w:tcW w:w="1340" w:type="dxa"/>
            <w:noWrap/>
            <w:hideMark/>
          </w:tcPr>
          <w:p w14:paraId="5D05E31C" w14:textId="77777777" w:rsidR="00201A14" w:rsidRPr="002E0337" w:rsidRDefault="00201A14" w:rsidP="00201A14">
            <w:pPr>
              <w:spacing w:before="0" w:after="200"/>
              <w:rPr>
                <w:rFonts w:cs="Times New Roman"/>
                <w:sz w:val="22"/>
              </w:rPr>
            </w:pPr>
            <w:r w:rsidRPr="002E0337">
              <w:rPr>
                <w:rFonts w:cs="Times New Roman"/>
                <w:sz w:val="22"/>
              </w:rPr>
              <w:t>Palestine</w:t>
            </w:r>
          </w:p>
        </w:tc>
        <w:tc>
          <w:tcPr>
            <w:tcW w:w="1227" w:type="dxa"/>
            <w:gridSpan w:val="2"/>
            <w:noWrap/>
            <w:hideMark/>
          </w:tcPr>
          <w:p w14:paraId="45E68F60" w14:textId="77777777" w:rsidR="00201A14" w:rsidRPr="002E0337" w:rsidRDefault="00201A14" w:rsidP="00201A14">
            <w:pPr>
              <w:spacing w:before="0" w:after="200"/>
              <w:rPr>
                <w:rFonts w:cs="Times New Roman"/>
                <w:sz w:val="22"/>
              </w:rPr>
            </w:pPr>
            <w:r w:rsidRPr="002E0337">
              <w:rPr>
                <w:rFonts w:cs="Times New Roman"/>
                <w:sz w:val="22"/>
              </w:rPr>
              <w:t>3.15 (.86)</w:t>
            </w:r>
          </w:p>
        </w:tc>
        <w:tc>
          <w:tcPr>
            <w:tcW w:w="1328" w:type="dxa"/>
            <w:gridSpan w:val="2"/>
            <w:noWrap/>
            <w:hideMark/>
          </w:tcPr>
          <w:p w14:paraId="3917266C" w14:textId="77777777" w:rsidR="00201A14" w:rsidRPr="002E0337" w:rsidRDefault="00201A14" w:rsidP="00201A14">
            <w:pPr>
              <w:spacing w:before="0" w:after="200"/>
              <w:rPr>
                <w:rFonts w:cs="Times New Roman"/>
                <w:sz w:val="22"/>
              </w:rPr>
            </w:pPr>
            <w:r w:rsidRPr="002E0337">
              <w:rPr>
                <w:rFonts w:cs="Times New Roman"/>
                <w:sz w:val="22"/>
              </w:rPr>
              <w:t>.18 (.46)</w:t>
            </w:r>
          </w:p>
        </w:tc>
        <w:tc>
          <w:tcPr>
            <w:tcW w:w="491" w:type="dxa"/>
            <w:vAlign w:val="center"/>
            <w:hideMark/>
          </w:tcPr>
          <w:p w14:paraId="4829E130" w14:textId="6AF59640" w:rsidR="00201A14" w:rsidRPr="002E0337" w:rsidRDefault="00201A14" w:rsidP="00201A14">
            <w:pPr>
              <w:spacing w:before="0" w:after="200"/>
              <w:rPr>
                <w:rFonts w:cs="Times New Roman"/>
                <w:sz w:val="22"/>
              </w:rPr>
            </w:pPr>
            <w:r w:rsidRPr="002E0337">
              <w:rPr>
                <w:rFonts w:cs="Times New Roman"/>
                <w:sz w:val="22"/>
              </w:rPr>
              <w:t>.28</w:t>
            </w:r>
          </w:p>
        </w:tc>
        <w:tc>
          <w:tcPr>
            <w:tcW w:w="1278" w:type="dxa"/>
            <w:noWrap/>
            <w:hideMark/>
          </w:tcPr>
          <w:p w14:paraId="09B0D41E" w14:textId="77777777" w:rsidR="00201A14" w:rsidRPr="002E0337" w:rsidRDefault="00201A14" w:rsidP="00201A14">
            <w:pPr>
              <w:spacing w:before="0" w:after="200"/>
              <w:rPr>
                <w:rFonts w:cs="Times New Roman"/>
                <w:sz w:val="22"/>
              </w:rPr>
            </w:pPr>
            <w:r w:rsidRPr="002E0337">
              <w:rPr>
                <w:rFonts w:cs="Times New Roman"/>
                <w:sz w:val="22"/>
              </w:rPr>
              <w:t>1.59 (.60)</w:t>
            </w:r>
          </w:p>
        </w:tc>
        <w:tc>
          <w:tcPr>
            <w:tcW w:w="559" w:type="dxa"/>
            <w:vAlign w:val="center"/>
            <w:hideMark/>
          </w:tcPr>
          <w:p w14:paraId="5FC64908" w14:textId="3255352B" w:rsidR="00201A14" w:rsidRPr="002E0337" w:rsidRDefault="00201A14" w:rsidP="00201A14">
            <w:pPr>
              <w:spacing w:before="0" w:after="200"/>
              <w:rPr>
                <w:rFonts w:cs="Times New Roman"/>
                <w:sz w:val="22"/>
              </w:rPr>
            </w:pPr>
            <w:r w:rsidRPr="002E0337">
              <w:rPr>
                <w:rFonts w:cs="Times New Roman"/>
                <w:sz w:val="22"/>
              </w:rPr>
              <w:t>.79</w:t>
            </w:r>
          </w:p>
        </w:tc>
        <w:tc>
          <w:tcPr>
            <w:tcW w:w="1278" w:type="dxa"/>
            <w:noWrap/>
            <w:hideMark/>
          </w:tcPr>
          <w:p w14:paraId="54EC9258" w14:textId="77777777" w:rsidR="00201A14" w:rsidRPr="002E0337" w:rsidRDefault="00201A14" w:rsidP="00201A14">
            <w:pPr>
              <w:spacing w:before="0" w:after="200"/>
              <w:rPr>
                <w:rFonts w:cs="Times New Roman"/>
                <w:sz w:val="22"/>
              </w:rPr>
            </w:pPr>
            <w:r w:rsidRPr="002E0337">
              <w:rPr>
                <w:rFonts w:cs="Times New Roman"/>
                <w:sz w:val="22"/>
              </w:rPr>
              <w:t>-.78 (1.17)</w:t>
            </w:r>
          </w:p>
        </w:tc>
        <w:tc>
          <w:tcPr>
            <w:tcW w:w="570" w:type="dxa"/>
            <w:hideMark/>
          </w:tcPr>
          <w:p w14:paraId="12B71D07" w14:textId="77777777" w:rsidR="00201A14" w:rsidRPr="002E0337" w:rsidRDefault="00201A14" w:rsidP="00201A14">
            <w:pPr>
              <w:spacing w:before="0" w:after="200"/>
              <w:rPr>
                <w:rFonts w:cs="Times New Roman"/>
                <w:sz w:val="22"/>
              </w:rPr>
            </w:pPr>
            <w:r w:rsidRPr="002E0337">
              <w:rPr>
                <w:rFonts w:cs="Times New Roman"/>
                <w:sz w:val="22"/>
              </w:rPr>
              <w:t>.61</w:t>
            </w:r>
          </w:p>
        </w:tc>
        <w:tc>
          <w:tcPr>
            <w:tcW w:w="1200" w:type="dxa"/>
            <w:noWrap/>
            <w:hideMark/>
          </w:tcPr>
          <w:p w14:paraId="15E14DF8" w14:textId="77777777" w:rsidR="00201A14" w:rsidRPr="002E0337" w:rsidRDefault="00201A14" w:rsidP="00201A14">
            <w:pPr>
              <w:spacing w:before="0" w:after="200"/>
              <w:rPr>
                <w:rFonts w:cs="Times New Roman"/>
                <w:sz w:val="22"/>
              </w:rPr>
            </w:pPr>
            <w:r w:rsidRPr="002E0337">
              <w:rPr>
                <w:rFonts w:cs="Times New Roman"/>
                <w:sz w:val="22"/>
              </w:rPr>
              <w:t>.56 (1.11)</w:t>
            </w:r>
          </w:p>
        </w:tc>
        <w:tc>
          <w:tcPr>
            <w:tcW w:w="758" w:type="dxa"/>
            <w:noWrap/>
            <w:hideMark/>
          </w:tcPr>
          <w:p w14:paraId="7F78CDF3" w14:textId="77777777" w:rsidR="00201A14" w:rsidRPr="002E0337" w:rsidRDefault="00201A14" w:rsidP="00201A14">
            <w:pPr>
              <w:spacing w:before="0" w:after="200"/>
              <w:rPr>
                <w:rFonts w:cs="Times New Roman"/>
                <w:sz w:val="22"/>
              </w:rPr>
            </w:pPr>
            <w:r w:rsidRPr="002E0337">
              <w:rPr>
                <w:rFonts w:cs="Times New Roman"/>
                <w:sz w:val="22"/>
              </w:rPr>
              <w:t>.69</w:t>
            </w:r>
          </w:p>
        </w:tc>
        <w:tc>
          <w:tcPr>
            <w:tcW w:w="1524" w:type="dxa"/>
            <w:noWrap/>
            <w:hideMark/>
          </w:tcPr>
          <w:p w14:paraId="5881DF95" w14:textId="77777777" w:rsidR="00201A14" w:rsidRPr="002E0337" w:rsidRDefault="00201A14" w:rsidP="00201A14">
            <w:pPr>
              <w:spacing w:before="0" w:after="200"/>
              <w:rPr>
                <w:rFonts w:cs="Times New Roman"/>
                <w:sz w:val="22"/>
              </w:rPr>
            </w:pPr>
            <w:r w:rsidRPr="002E0337">
              <w:rPr>
                <w:rFonts w:cs="Times New Roman"/>
                <w:sz w:val="22"/>
              </w:rPr>
              <w:t>.50 (.50)</w:t>
            </w:r>
          </w:p>
        </w:tc>
        <w:tc>
          <w:tcPr>
            <w:tcW w:w="1365" w:type="dxa"/>
            <w:noWrap/>
            <w:hideMark/>
          </w:tcPr>
          <w:p w14:paraId="096B3E29" w14:textId="77777777" w:rsidR="00201A14" w:rsidRPr="002E0337" w:rsidRDefault="00201A14" w:rsidP="00201A14">
            <w:pPr>
              <w:spacing w:before="0" w:after="200"/>
              <w:rPr>
                <w:rFonts w:cs="Times New Roman"/>
                <w:sz w:val="22"/>
              </w:rPr>
            </w:pPr>
            <w:r w:rsidRPr="002E0337">
              <w:rPr>
                <w:rFonts w:cs="Times New Roman"/>
                <w:sz w:val="22"/>
              </w:rPr>
              <w:t>4.49 (1.21)</w:t>
            </w:r>
          </w:p>
        </w:tc>
        <w:tc>
          <w:tcPr>
            <w:tcW w:w="1200" w:type="dxa"/>
            <w:noWrap/>
            <w:hideMark/>
          </w:tcPr>
          <w:p w14:paraId="723C5500" w14:textId="77777777" w:rsidR="00201A14" w:rsidRPr="002E0337" w:rsidRDefault="00201A14" w:rsidP="00201A14">
            <w:pPr>
              <w:spacing w:before="0" w:after="200"/>
              <w:rPr>
                <w:rFonts w:cs="Times New Roman"/>
                <w:sz w:val="22"/>
              </w:rPr>
            </w:pPr>
            <w:r w:rsidRPr="002E0337">
              <w:rPr>
                <w:rFonts w:cs="Times New Roman"/>
                <w:sz w:val="22"/>
              </w:rPr>
              <w:t>2.49 (.98)</w:t>
            </w:r>
          </w:p>
        </w:tc>
        <w:tc>
          <w:tcPr>
            <w:tcW w:w="771" w:type="dxa"/>
            <w:noWrap/>
            <w:hideMark/>
          </w:tcPr>
          <w:p w14:paraId="0F95E45A" w14:textId="77777777" w:rsidR="00201A14" w:rsidRPr="002E0337" w:rsidRDefault="00201A14" w:rsidP="00201A14">
            <w:pPr>
              <w:spacing w:before="0" w:after="200"/>
              <w:rPr>
                <w:rFonts w:cs="Times New Roman"/>
                <w:sz w:val="22"/>
              </w:rPr>
            </w:pPr>
            <w:r w:rsidRPr="002E0337">
              <w:rPr>
                <w:rFonts w:cs="Times New Roman"/>
                <w:sz w:val="22"/>
              </w:rPr>
              <w:t>2.60 (.88)</w:t>
            </w:r>
          </w:p>
        </w:tc>
      </w:tr>
      <w:tr w:rsidR="002E0337" w:rsidRPr="002E0337" w14:paraId="31B4231E" w14:textId="77777777" w:rsidTr="0079303C">
        <w:trPr>
          <w:gridAfter w:val="1"/>
          <w:wAfter w:w="95" w:type="dxa"/>
          <w:trHeight w:val="288"/>
        </w:trPr>
        <w:tc>
          <w:tcPr>
            <w:tcW w:w="1340" w:type="dxa"/>
            <w:noWrap/>
            <w:hideMark/>
          </w:tcPr>
          <w:p w14:paraId="5B2201FB" w14:textId="77777777" w:rsidR="00201A14" w:rsidRPr="002E0337" w:rsidRDefault="00201A14" w:rsidP="00201A14">
            <w:pPr>
              <w:spacing w:before="0" w:after="200"/>
              <w:rPr>
                <w:rFonts w:cs="Times New Roman"/>
                <w:sz w:val="22"/>
              </w:rPr>
            </w:pPr>
            <w:r w:rsidRPr="002E0337">
              <w:rPr>
                <w:rFonts w:cs="Times New Roman"/>
                <w:sz w:val="22"/>
              </w:rPr>
              <w:t>Germany</w:t>
            </w:r>
          </w:p>
        </w:tc>
        <w:tc>
          <w:tcPr>
            <w:tcW w:w="1227" w:type="dxa"/>
            <w:gridSpan w:val="2"/>
            <w:noWrap/>
            <w:hideMark/>
          </w:tcPr>
          <w:p w14:paraId="42B2D406" w14:textId="77777777" w:rsidR="00201A14" w:rsidRPr="002E0337" w:rsidRDefault="00201A14" w:rsidP="00201A14">
            <w:pPr>
              <w:spacing w:before="0" w:after="200"/>
              <w:rPr>
                <w:rFonts w:cs="Times New Roman"/>
                <w:sz w:val="22"/>
              </w:rPr>
            </w:pPr>
            <w:r w:rsidRPr="002E0337">
              <w:rPr>
                <w:rFonts w:cs="Times New Roman"/>
                <w:sz w:val="22"/>
              </w:rPr>
              <w:t>2.90 (.91)</w:t>
            </w:r>
          </w:p>
        </w:tc>
        <w:tc>
          <w:tcPr>
            <w:tcW w:w="1328" w:type="dxa"/>
            <w:gridSpan w:val="2"/>
            <w:noWrap/>
            <w:hideMark/>
          </w:tcPr>
          <w:p w14:paraId="617CBBDA" w14:textId="77777777" w:rsidR="00201A14" w:rsidRPr="002E0337" w:rsidRDefault="00201A14" w:rsidP="00201A14">
            <w:pPr>
              <w:spacing w:before="0" w:after="200"/>
              <w:rPr>
                <w:rFonts w:cs="Times New Roman"/>
                <w:sz w:val="22"/>
              </w:rPr>
            </w:pPr>
            <w:r w:rsidRPr="002E0337">
              <w:rPr>
                <w:rFonts w:cs="Times New Roman"/>
                <w:sz w:val="22"/>
              </w:rPr>
              <w:t>.28 (.59)</w:t>
            </w:r>
          </w:p>
        </w:tc>
        <w:tc>
          <w:tcPr>
            <w:tcW w:w="491" w:type="dxa"/>
            <w:vAlign w:val="center"/>
            <w:hideMark/>
          </w:tcPr>
          <w:p w14:paraId="093F7397" w14:textId="7FF4E467" w:rsidR="00201A14" w:rsidRPr="002E0337" w:rsidRDefault="00201A14" w:rsidP="00201A14">
            <w:pPr>
              <w:spacing w:before="0" w:after="200"/>
              <w:rPr>
                <w:rFonts w:cs="Times New Roman"/>
                <w:sz w:val="22"/>
              </w:rPr>
            </w:pPr>
            <w:r w:rsidRPr="002E0337">
              <w:rPr>
                <w:rFonts w:cs="Times New Roman"/>
                <w:sz w:val="22"/>
              </w:rPr>
              <w:t>.45</w:t>
            </w:r>
          </w:p>
        </w:tc>
        <w:tc>
          <w:tcPr>
            <w:tcW w:w="1278" w:type="dxa"/>
            <w:noWrap/>
            <w:hideMark/>
          </w:tcPr>
          <w:p w14:paraId="62420FB7" w14:textId="77777777" w:rsidR="00201A14" w:rsidRPr="002E0337" w:rsidRDefault="00201A14" w:rsidP="00201A14">
            <w:pPr>
              <w:spacing w:before="0" w:after="200"/>
              <w:rPr>
                <w:rFonts w:cs="Times New Roman"/>
                <w:sz w:val="22"/>
              </w:rPr>
            </w:pPr>
            <w:r w:rsidRPr="002E0337">
              <w:rPr>
                <w:rFonts w:cs="Times New Roman"/>
                <w:sz w:val="22"/>
              </w:rPr>
              <w:t>1.88 (.55)</w:t>
            </w:r>
          </w:p>
        </w:tc>
        <w:tc>
          <w:tcPr>
            <w:tcW w:w="559" w:type="dxa"/>
            <w:vAlign w:val="center"/>
            <w:hideMark/>
          </w:tcPr>
          <w:p w14:paraId="1B61D199" w14:textId="427348C5" w:rsidR="00201A14" w:rsidRPr="002E0337" w:rsidRDefault="00201A14" w:rsidP="00201A14">
            <w:pPr>
              <w:spacing w:before="0" w:after="200"/>
              <w:rPr>
                <w:rFonts w:cs="Times New Roman"/>
                <w:sz w:val="22"/>
              </w:rPr>
            </w:pPr>
            <w:r w:rsidRPr="002E0337">
              <w:rPr>
                <w:rFonts w:cs="Times New Roman"/>
                <w:sz w:val="22"/>
              </w:rPr>
              <w:t>.80</w:t>
            </w:r>
          </w:p>
        </w:tc>
        <w:tc>
          <w:tcPr>
            <w:tcW w:w="1278" w:type="dxa"/>
            <w:noWrap/>
            <w:hideMark/>
          </w:tcPr>
          <w:p w14:paraId="12B2A690" w14:textId="77777777" w:rsidR="00201A14" w:rsidRPr="002E0337" w:rsidRDefault="00201A14" w:rsidP="00201A14">
            <w:pPr>
              <w:spacing w:before="0" w:after="200"/>
              <w:rPr>
                <w:rFonts w:cs="Times New Roman"/>
                <w:sz w:val="22"/>
              </w:rPr>
            </w:pPr>
            <w:r w:rsidRPr="002E0337">
              <w:rPr>
                <w:rFonts w:cs="Times New Roman"/>
                <w:sz w:val="22"/>
              </w:rPr>
              <w:t>-.29 (1.49)</w:t>
            </w:r>
          </w:p>
        </w:tc>
        <w:tc>
          <w:tcPr>
            <w:tcW w:w="570" w:type="dxa"/>
            <w:hideMark/>
          </w:tcPr>
          <w:p w14:paraId="6AAC9CD4" w14:textId="77777777" w:rsidR="00201A14" w:rsidRPr="002E0337" w:rsidRDefault="00201A14" w:rsidP="00201A14">
            <w:pPr>
              <w:spacing w:before="0" w:after="200"/>
              <w:rPr>
                <w:rFonts w:cs="Times New Roman"/>
                <w:sz w:val="22"/>
              </w:rPr>
            </w:pPr>
            <w:r w:rsidRPr="002E0337">
              <w:rPr>
                <w:rFonts w:cs="Times New Roman"/>
                <w:sz w:val="22"/>
              </w:rPr>
              <w:t>.48</w:t>
            </w:r>
          </w:p>
        </w:tc>
        <w:tc>
          <w:tcPr>
            <w:tcW w:w="1200" w:type="dxa"/>
            <w:noWrap/>
            <w:hideMark/>
          </w:tcPr>
          <w:p w14:paraId="7B096BE5" w14:textId="77777777" w:rsidR="00201A14" w:rsidRPr="002E0337" w:rsidRDefault="00201A14" w:rsidP="00201A14">
            <w:pPr>
              <w:spacing w:before="0" w:after="200"/>
              <w:rPr>
                <w:rFonts w:cs="Times New Roman"/>
                <w:sz w:val="22"/>
              </w:rPr>
            </w:pPr>
            <w:r w:rsidRPr="002E0337">
              <w:rPr>
                <w:rFonts w:cs="Times New Roman"/>
                <w:sz w:val="22"/>
              </w:rPr>
              <w:t>.42 (1.44)</w:t>
            </w:r>
          </w:p>
        </w:tc>
        <w:tc>
          <w:tcPr>
            <w:tcW w:w="758" w:type="dxa"/>
            <w:noWrap/>
            <w:hideMark/>
          </w:tcPr>
          <w:p w14:paraId="337D2C33" w14:textId="77777777" w:rsidR="00201A14" w:rsidRPr="002E0337" w:rsidRDefault="00201A14" w:rsidP="00201A14">
            <w:pPr>
              <w:spacing w:before="0" w:after="200"/>
              <w:rPr>
                <w:rFonts w:cs="Times New Roman"/>
                <w:sz w:val="22"/>
              </w:rPr>
            </w:pPr>
            <w:r w:rsidRPr="002E0337">
              <w:rPr>
                <w:rFonts w:cs="Times New Roman"/>
                <w:sz w:val="22"/>
              </w:rPr>
              <w:t>.35</w:t>
            </w:r>
          </w:p>
        </w:tc>
        <w:tc>
          <w:tcPr>
            <w:tcW w:w="1524" w:type="dxa"/>
            <w:noWrap/>
            <w:hideMark/>
          </w:tcPr>
          <w:p w14:paraId="64156BAE" w14:textId="77777777" w:rsidR="00201A14" w:rsidRPr="002E0337" w:rsidRDefault="00201A14" w:rsidP="00201A14">
            <w:pPr>
              <w:spacing w:before="0" w:after="200"/>
              <w:rPr>
                <w:rFonts w:cs="Times New Roman"/>
                <w:sz w:val="22"/>
              </w:rPr>
            </w:pPr>
            <w:r w:rsidRPr="002E0337">
              <w:rPr>
                <w:rFonts w:cs="Times New Roman"/>
                <w:sz w:val="22"/>
              </w:rPr>
              <w:t>.53 (.50)</w:t>
            </w:r>
          </w:p>
        </w:tc>
        <w:tc>
          <w:tcPr>
            <w:tcW w:w="1365" w:type="dxa"/>
            <w:noWrap/>
            <w:hideMark/>
          </w:tcPr>
          <w:p w14:paraId="24D0D32C" w14:textId="77777777" w:rsidR="00201A14" w:rsidRPr="002E0337" w:rsidRDefault="00201A14" w:rsidP="00201A14">
            <w:pPr>
              <w:spacing w:before="0" w:after="200"/>
              <w:rPr>
                <w:rFonts w:cs="Times New Roman"/>
                <w:sz w:val="22"/>
              </w:rPr>
            </w:pPr>
            <w:r w:rsidRPr="002E0337">
              <w:rPr>
                <w:rFonts w:cs="Times New Roman"/>
                <w:sz w:val="22"/>
              </w:rPr>
              <w:t>4.07 (1.25)</w:t>
            </w:r>
          </w:p>
        </w:tc>
        <w:tc>
          <w:tcPr>
            <w:tcW w:w="1200" w:type="dxa"/>
            <w:noWrap/>
            <w:hideMark/>
          </w:tcPr>
          <w:p w14:paraId="7A41F41B" w14:textId="77777777" w:rsidR="00201A14" w:rsidRPr="002E0337" w:rsidRDefault="00201A14" w:rsidP="00201A14">
            <w:pPr>
              <w:spacing w:before="0" w:after="200"/>
              <w:rPr>
                <w:rFonts w:cs="Times New Roman"/>
                <w:sz w:val="22"/>
              </w:rPr>
            </w:pPr>
            <w:r w:rsidRPr="002E0337">
              <w:rPr>
                <w:rFonts w:cs="Times New Roman"/>
                <w:sz w:val="22"/>
              </w:rPr>
              <w:t>2.41 (.83)</w:t>
            </w:r>
          </w:p>
        </w:tc>
        <w:tc>
          <w:tcPr>
            <w:tcW w:w="771" w:type="dxa"/>
            <w:noWrap/>
            <w:hideMark/>
          </w:tcPr>
          <w:p w14:paraId="4F3EA7B1" w14:textId="77777777" w:rsidR="00201A14" w:rsidRPr="002E0337" w:rsidRDefault="00201A14" w:rsidP="00201A14">
            <w:pPr>
              <w:spacing w:before="0" w:after="200"/>
              <w:rPr>
                <w:rFonts w:cs="Times New Roman"/>
                <w:sz w:val="22"/>
              </w:rPr>
            </w:pPr>
            <w:r w:rsidRPr="002E0337">
              <w:rPr>
                <w:rFonts w:cs="Times New Roman"/>
                <w:sz w:val="22"/>
              </w:rPr>
              <w:t>2.74 (.91)</w:t>
            </w:r>
          </w:p>
        </w:tc>
      </w:tr>
      <w:tr w:rsidR="002E0337" w:rsidRPr="002E0337" w14:paraId="617D247F" w14:textId="77777777" w:rsidTr="0079303C">
        <w:trPr>
          <w:gridAfter w:val="1"/>
          <w:wAfter w:w="95" w:type="dxa"/>
          <w:trHeight w:val="288"/>
        </w:trPr>
        <w:tc>
          <w:tcPr>
            <w:tcW w:w="1340" w:type="dxa"/>
            <w:noWrap/>
            <w:hideMark/>
          </w:tcPr>
          <w:p w14:paraId="66B40C5D" w14:textId="77777777" w:rsidR="00201A14" w:rsidRPr="002E0337" w:rsidRDefault="00201A14" w:rsidP="00201A14">
            <w:pPr>
              <w:spacing w:before="0" w:after="200"/>
              <w:rPr>
                <w:rFonts w:cs="Times New Roman"/>
                <w:sz w:val="22"/>
              </w:rPr>
            </w:pPr>
            <w:r w:rsidRPr="002E0337">
              <w:rPr>
                <w:rFonts w:cs="Times New Roman"/>
                <w:sz w:val="22"/>
              </w:rPr>
              <w:t>Ghana</w:t>
            </w:r>
          </w:p>
        </w:tc>
        <w:tc>
          <w:tcPr>
            <w:tcW w:w="1227" w:type="dxa"/>
            <w:gridSpan w:val="2"/>
            <w:noWrap/>
            <w:hideMark/>
          </w:tcPr>
          <w:p w14:paraId="244B3D27" w14:textId="77777777" w:rsidR="00201A14" w:rsidRPr="002E0337" w:rsidRDefault="00201A14" w:rsidP="00201A14">
            <w:pPr>
              <w:spacing w:before="0" w:after="200"/>
              <w:rPr>
                <w:rFonts w:cs="Times New Roman"/>
                <w:sz w:val="22"/>
              </w:rPr>
            </w:pPr>
            <w:r w:rsidRPr="002E0337">
              <w:rPr>
                <w:rFonts w:cs="Times New Roman"/>
                <w:sz w:val="22"/>
              </w:rPr>
              <w:t>3.39 (.74)</w:t>
            </w:r>
          </w:p>
        </w:tc>
        <w:tc>
          <w:tcPr>
            <w:tcW w:w="1328" w:type="dxa"/>
            <w:gridSpan w:val="2"/>
            <w:noWrap/>
            <w:hideMark/>
          </w:tcPr>
          <w:p w14:paraId="7575D430" w14:textId="77777777" w:rsidR="00201A14" w:rsidRPr="002E0337" w:rsidRDefault="00201A14" w:rsidP="00201A14">
            <w:pPr>
              <w:spacing w:before="0" w:after="200"/>
              <w:rPr>
                <w:rFonts w:cs="Times New Roman"/>
                <w:sz w:val="22"/>
              </w:rPr>
            </w:pPr>
            <w:r w:rsidRPr="002E0337">
              <w:rPr>
                <w:rFonts w:cs="Times New Roman"/>
                <w:sz w:val="22"/>
              </w:rPr>
              <w:t>.28 (.55)</w:t>
            </w:r>
          </w:p>
        </w:tc>
        <w:tc>
          <w:tcPr>
            <w:tcW w:w="491" w:type="dxa"/>
            <w:vAlign w:val="center"/>
            <w:hideMark/>
          </w:tcPr>
          <w:p w14:paraId="445A192B" w14:textId="0CE71894" w:rsidR="00201A14" w:rsidRPr="002E0337" w:rsidRDefault="00201A14" w:rsidP="00201A14">
            <w:pPr>
              <w:spacing w:before="0" w:after="200"/>
              <w:rPr>
                <w:rFonts w:cs="Times New Roman"/>
                <w:sz w:val="22"/>
              </w:rPr>
            </w:pPr>
            <w:r w:rsidRPr="002E0337">
              <w:rPr>
                <w:rFonts w:cs="Times New Roman"/>
                <w:sz w:val="22"/>
              </w:rPr>
              <w:t>.29</w:t>
            </w:r>
          </w:p>
        </w:tc>
        <w:tc>
          <w:tcPr>
            <w:tcW w:w="1278" w:type="dxa"/>
            <w:noWrap/>
            <w:hideMark/>
          </w:tcPr>
          <w:p w14:paraId="4F845778" w14:textId="77777777" w:rsidR="00201A14" w:rsidRPr="002E0337" w:rsidRDefault="00201A14" w:rsidP="00201A14">
            <w:pPr>
              <w:spacing w:before="0" w:after="200"/>
              <w:rPr>
                <w:rFonts w:cs="Times New Roman"/>
                <w:sz w:val="22"/>
              </w:rPr>
            </w:pPr>
            <w:r w:rsidRPr="002E0337">
              <w:rPr>
                <w:rFonts w:cs="Times New Roman"/>
                <w:sz w:val="22"/>
              </w:rPr>
              <w:t>1.33 (.41)</w:t>
            </w:r>
          </w:p>
        </w:tc>
        <w:tc>
          <w:tcPr>
            <w:tcW w:w="559" w:type="dxa"/>
            <w:vAlign w:val="center"/>
            <w:hideMark/>
          </w:tcPr>
          <w:p w14:paraId="231C700F" w14:textId="42B4048F" w:rsidR="00201A14" w:rsidRPr="002E0337" w:rsidRDefault="00201A14" w:rsidP="00201A14">
            <w:pPr>
              <w:spacing w:before="0" w:after="200"/>
              <w:rPr>
                <w:rFonts w:cs="Times New Roman"/>
                <w:sz w:val="22"/>
              </w:rPr>
            </w:pPr>
            <w:r w:rsidRPr="002E0337">
              <w:rPr>
                <w:rFonts w:cs="Times New Roman"/>
                <w:sz w:val="22"/>
              </w:rPr>
              <w:t>.79</w:t>
            </w:r>
          </w:p>
        </w:tc>
        <w:tc>
          <w:tcPr>
            <w:tcW w:w="1278" w:type="dxa"/>
            <w:noWrap/>
            <w:hideMark/>
          </w:tcPr>
          <w:p w14:paraId="1503C4A5" w14:textId="77777777" w:rsidR="00201A14" w:rsidRPr="002E0337" w:rsidRDefault="00201A14" w:rsidP="00201A14">
            <w:pPr>
              <w:spacing w:before="0" w:after="200"/>
              <w:rPr>
                <w:rFonts w:cs="Times New Roman"/>
                <w:sz w:val="22"/>
              </w:rPr>
            </w:pPr>
            <w:r w:rsidRPr="002E0337">
              <w:rPr>
                <w:rFonts w:cs="Times New Roman"/>
                <w:sz w:val="22"/>
              </w:rPr>
              <w:t>-.90 (1.08)</w:t>
            </w:r>
          </w:p>
        </w:tc>
        <w:tc>
          <w:tcPr>
            <w:tcW w:w="570" w:type="dxa"/>
            <w:hideMark/>
          </w:tcPr>
          <w:p w14:paraId="4C9BB593" w14:textId="77777777" w:rsidR="00201A14" w:rsidRPr="002E0337" w:rsidRDefault="00201A14" w:rsidP="00201A14">
            <w:pPr>
              <w:spacing w:before="0" w:after="200"/>
              <w:rPr>
                <w:rFonts w:cs="Times New Roman"/>
                <w:sz w:val="22"/>
              </w:rPr>
            </w:pPr>
            <w:r w:rsidRPr="002E0337">
              <w:rPr>
                <w:rFonts w:cs="Times New Roman"/>
                <w:sz w:val="22"/>
              </w:rPr>
              <w:t>.30</w:t>
            </w:r>
          </w:p>
        </w:tc>
        <w:tc>
          <w:tcPr>
            <w:tcW w:w="1200" w:type="dxa"/>
            <w:noWrap/>
            <w:hideMark/>
          </w:tcPr>
          <w:p w14:paraId="0C9194C2" w14:textId="77777777" w:rsidR="00201A14" w:rsidRPr="002E0337" w:rsidRDefault="00201A14" w:rsidP="00201A14">
            <w:pPr>
              <w:spacing w:before="0" w:after="200"/>
              <w:rPr>
                <w:rFonts w:cs="Times New Roman"/>
                <w:sz w:val="22"/>
              </w:rPr>
            </w:pPr>
            <w:r w:rsidRPr="002E0337">
              <w:rPr>
                <w:rFonts w:cs="Times New Roman"/>
                <w:sz w:val="22"/>
              </w:rPr>
              <w:t>.27 (1.06)</w:t>
            </w:r>
          </w:p>
        </w:tc>
        <w:tc>
          <w:tcPr>
            <w:tcW w:w="758" w:type="dxa"/>
            <w:noWrap/>
            <w:hideMark/>
          </w:tcPr>
          <w:p w14:paraId="48048D79" w14:textId="77777777" w:rsidR="00201A14" w:rsidRPr="002E0337" w:rsidRDefault="00201A14" w:rsidP="00201A14">
            <w:pPr>
              <w:spacing w:before="0" w:after="200"/>
              <w:rPr>
                <w:rFonts w:cs="Times New Roman"/>
                <w:sz w:val="22"/>
              </w:rPr>
            </w:pPr>
            <w:r w:rsidRPr="002E0337">
              <w:rPr>
                <w:rFonts w:cs="Times New Roman"/>
                <w:sz w:val="22"/>
              </w:rPr>
              <w:t>.51</w:t>
            </w:r>
          </w:p>
        </w:tc>
        <w:tc>
          <w:tcPr>
            <w:tcW w:w="1524" w:type="dxa"/>
            <w:noWrap/>
            <w:hideMark/>
          </w:tcPr>
          <w:p w14:paraId="71B4413B" w14:textId="77777777" w:rsidR="00201A14" w:rsidRPr="002E0337" w:rsidRDefault="00201A14" w:rsidP="00201A14">
            <w:pPr>
              <w:spacing w:before="0" w:after="200"/>
              <w:rPr>
                <w:rFonts w:cs="Times New Roman"/>
                <w:sz w:val="22"/>
              </w:rPr>
            </w:pPr>
            <w:r w:rsidRPr="002E0337">
              <w:rPr>
                <w:rFonts w:cs="Times New Roman"/>
                <w:sz w:val="22"/>
              </w:rPr>
              <w:t>.50 (.50)</w:t>
            </w:r>
          </w:p>
        </w:tc>
        <w:tc>
          <w:tcPr>
            <w:tcW w:w="1365" w:type="dxa"/>
            <w:noWrap/>
            <w:hideMark/>
          </w:tcPr>
          <w:p w14:paraId="2B377251" w14:textId="77777777" w:rsidR="00201A14" w:rsidRPr="002E0337" w:rsidRDefault="00201A14" w:rsidP="00201A14">
            <w:pPr>
              <w:spacing w:before="0" w:after="200"/>
              <w:rPr>
                <w:rFonts w:cs="Times New Roman"/>
                <w:sz w:val="22"/>
              </w:rPr>
            </w:pPr>
            <w:r w:rsidRPr="002E0337">
              <w:rPr>
                <w:rFonts w:cs="Times New Roman"/>
                <w:sz w:val="22"/>
              </w:rPr>
              <w:t>5.05 (.98)</w:t>
            </w:r>
          </w:p>
        </w:tc>
        <w:tc>
          <w:tcPr>
            <w:tcW w:w="1200" w:type="dxa"/>
            <w:noWrap/>
            <w:hideMark/>
          </w:tcPr>
          <w:p w14:paraId="092946E6" w14:textId="77777777" w:rsidR="00201A14" w:rsidRPr="002E0337" w:rsidRDefault="00201A14" w:rsidP="00201A14">
            <w:pPr>
              <w:spacing w:before="0" w:after="200"/>
              <w:rPr>
                <w:rFonts w:cs="Times New Roman"/>
                <w:sz w:val="22"/>
              </w:rPr>
            </w:pPr>
            <w:r w:rsidRPr="002E0337">
              <w:rPr>
                <w:rFonts w:cs="Times New Roman"/>
                <w:sz w:val="22"/>
              </w:rPr>
              <w:t>2.39 (1.08)</w:t>
            </w:r>
          </w:p>
        </w:tc>
        <w:tc>
          <w:tcPr>
            <w:tcW w:w="771" w:type="dxa"/>
            <w:noWrap/>
            <w:hideMark/>
          </w:tcPr>
          <w:p w14:paraId="0F91A53F" w14:textId="17C00BAF" w:rsidR="00201A14" w:rsidRPr="002E0337" w:rsidRDefault="00555ECD" w:rsidP="00201A14">
            <w:pPr>
              <w:spacing w:before="0" w:after="200"/>
              <w:rPr>
                <w:rFonts w:cs="Times New Roman"/>
                <w:sz w:val="22"/>
              </w:rPr>
            </w:pPr>
            <w:r>
              <w:rPr>
                <w:rFonts w:cs="Times New Roman"/>
                <w:sz w:val="22"/>
              </w:rPr>
              <w:t>2.36</w:t>
            </w:r>
            <w:r w:rsidR="00201A14" w:rsidRPr="002E0337">
              <w:rPr>
                <w:rFonts w:cs="Times New Roman"/>
                <w:sz w:val="22"/>
              </w:rPr>
              <w:t>(1.07)</w:t>
            </w:r>
          </w:p>
        </w:tc>
      </w:tr>
      <w:tr w:rsidR="002E0337" w:rsidRPr="002E0337" w14:paraId="647A1472" w14:textId="77777777" w:rsidTr="0079303C">
        <w:trPr>
          <w:gridAfter w:val="1"/>
          <w:wAfter w:w="95" w:type="dxa"/>
          <w:trHeight w:val="288"/>
        </w:trPr>
        <w:tc>
          <w:tcPr>
            <w:tcW w:w="1340" w:type="dxa"/>
            <w:noWrap/>
            <w:hideMark/>
          </w:tcPr>
          <w:p w14:paraId="18EE0856" w14:textId="77777777" w:rsidR="00201A14" w:rsidRPr="002E0337" w:rsidRDefault="00201A14" w:rsidP="00201A14">
            <w:pPr>
              <w:spacing w:before="0" w:after="200"/>
              <w:rPr>
                <w:rFonts w:cs="Times New Roman"/>
                <w:sz w:val="22"/>
              </w:rPr>
            </w:pPr>
            <w:r w:rsidRPr="002E0337">
              <w:rPr>
                <w:rFonts w:cs="Times New Roman"/>
                <w:sz w:val="22"/>
              </w:rPr>
              <w:t>Hong Kong</w:t>
            </w:r>
          </w:p>
        </w:tc>
        <w:tc>
          <w:tcPr>
            <w:tcW w:w="1227" w:type="dxa"/>
            <w:gridSpan w:val="2"/>
            <w:noWrap/>
            <w:hideMark/>
          </w:tcPr>
          <w:p w14:paraId="7EC289CE" w14:textId="77777777" w:rsidR="00201A14" w:rsidRPr="002E0337" w:rsidRDefault="00201A14" w:rsidP="00201A14">
            <w:pPr>
              <w:spacing w:before="0" w:after="200"/>
              <w:rPr>
                <w:rFonts w:cs="Times New Roman"/>
                <w:sz w:val="22"/>
              </w:rPr>
            </w:pPr>
            <w:r w:rsidRPr="002E0337">
              <w:rPr>
                <w:rFonts w:cs="Times New Roman"/>
                <w:sz w:val="22"/>
              </w:rPr>
              <w:t>3.09 (.75)</w:t>
            </w:r>
          </w:p>
        </w:tc>
        <w:tc>
          <w:tcPr>
            <w:tcW w:w="1328" w:type="dxa"/>
            <w:gridSpan w:val="2"/>
            <w:noWrap/>
            <w:hideMark/>
          </w:tcPr>
          <w:p w14:paraId="082D9761" w14:textId="77777777" w:rsidR="00201A14" w:rsidRPr="002E0337" w:rsidRDefault="00201A14" w:rsidP="00201A14">
            <w:pPr>
              <w:spacing w:before="0" w:after="200"/>
              <w:rPr>
                <w:rFonts w:cs="Times New Roman"/>
                <w:sz w:val="22"/>
              </w:rPr>
            </w:pPr>
            <w:r w:rsidRPr="002E0337">
              <w:rPr>
                <w:rFonts w:cs="Times New Roman"/>
                <w:sz w:val="22"/>
              </w:rPr>
              <w:t>.71 (.80)</w:t>
            </w:r>
          </w:p>
        </w:tc>
        <w:tc>
          <w:tcPr>
            <w:tcW w:w="491" w:type="dxa"/>
            <w:vAlign w:val="center"/>
            <w:hideMark/>
          </w:tcPr>
          <w:p w14:paraId="58151B4F" w14:textId="4A742FA5" w:rsidR="00201A14" w:rsidRPr="002E0337" w:rsidRDefault="00201A14" w:rsidP="00201A14">
            <w:pPr>
              <w:spacing w:before="0" w:after="200"/>
              <w:rPr>
                <w:rFonts w:cs="Times New Roman"/>
                <w:sz w:val="22"/>
              </w:rPr>
            </w:pPr>
            <w:r w:rsidRPr="002E0337">
              <w:rPr>
                <w:rFonts w:cs="Times New Roman"/>
                <w:sz w:val="22"/>
              </w:rPr>
              <w:t>.35</w:t>
            </w:r>
          </w:p>
        </w:tc>
        <w:tc>
          <w:tcPr>
            <w:tcW w:w="1278" w:type="dxa"/>
            <w:noWrap/>
            <w:hideMark/>
          </w:tcPr>
          <w:p w14:paraId="3CC592F2" w14:textId="77777777" w:rsidR="00201A14" w:rsidRPr="002E0337" w:rsidRDefault="00201A14" w:rsidP="00201A14">
            <w:pPr>
              <w:spacing w:before="0" w:after="200"/>
              <w:rPr>
                <w:rFonts w:cs="Times New Roman"/>
                <w:sz w:val="22"/>
              </w:rPr>
            </w:pPr>
            <w:r w:rsidRPr="002E0337">
              <w:rPr>
                <w:rFonts w:cs="Times New Roman"/>
                <w:sz w:val="22"/>
              </w:rPr>
              <w:t>1.71 (.54)</w:t>
            </w:r>
          </w:p>
        </w:tc>
        <w:tc>
          <w:tcPr>
            <w:tcW w:w="559" w:type="dxa"/>
            <w:vAlign w:val="center"/>
            <w:hideMark/>
          </w:tcPr>
          <w:p w14:paraId="02A32150" w14:textId="4F9C443E" w:rsidR="00201A14" w:rsidRPr="002E0337" w:rsidRDefault="00201A14" w:rsidP="00201A14">
            <w:pPr>
              <w:spacing w:before="0" w:after="200"/>
              <w:rPr>
                <w:rFonts w:cs="Times New Roman"/>
                <w:sz w:val="22"/>
              </w:rPr>
            </w:pPr>
            <w:r w:rsidRPr="002E0337">
              <w:rPr>
                <w:rFonts w:cs="Times New Roman"/>
                <w:sz w:val="22"/>
              </w:rPr>
              <w:t>.77</w:t>
            </w:r>
          </w:p>
        </w:tc>
        <w:tc>
          <w:tcPr>
            <w:tcW w:w="1278" w:type="dxa"/>
            <w:noWrap/>
            <w:hideMark/>
          </w:tcPr>
          <w:p w14:paraId="4741B3E8" w14:textId="77777777" w:rsidR="00201A14" w:rsidRPr="002E0337" w:rsidRDefault="00201A14" w:rsidP="00201A14">
            <w:pPr>
              <w:spacing w:before="0" w:after="200"/>
              <w:rPr>
                <w:rFonts w:cs="Times New Roman"/>
                <w:sz w:val="22"/>
              </w:rPr>
            </w:pPr>
            <w:r w:rsidRPr="002E0337">
              <w:rPr>
                <w:rFonts w:cs="Times New Roman"/>
                <w:sz w:val="22"/>
              </w:rPr>
              <w:t>-.49 (1.07)</w:t>
            </w:r>
          </w:p>
        </w:tc>
        <w:tc>
          <w:tcPr>
            <w:tcW w:w="570" w:type="dxa"/>
            <w:hideMark/>
          </w:tcPr>
          <w:p w14:paraId="3E9FADD1" w14:textId="77777777" w:rsidR="00201A14" w:rsidRPr="002E0337" w:rsidRDefault="00201A14" w:rsidP="00201A14">
            <w:pPr>
              <w:spacing w:before="0" w:after="200"/>
              <w:rPr>
                <w:rFonts w:cs="Times New Roman"/>
                <w:sz w:val="22"/>
              </w:rPr>
            </w:pPr>
            <w:r w:rsidRPr="002E0337">
              <w:rPr>
                <w:rFonts w:cs="Times New Roman"/>
                <w:sz w:val="22"/>
              </w:rPr>
              <w:t>.50</w:t>
            </w:r>
          </w:p>
        </w:tc>
        <w:tc>
          <w:tcPr>
            <w:tcW w:w="1200" w:type="dxa"/>
            <w:noWrap/>
            <w:hideMark/>
          </w:tcPr>
          <w:p w14:paraId="0EDBEFF0" w14:textId="77777777" w:rsidR="00201A14" w:rsidRPr="002E0337" w:rsidRDefault="00201A14" w:rsidP="00201A14">
            <w:pPr>
              <w:spacing w:before="0" w:after="200"/>
              <w:rPr>
                <w:rFonts w:cs="Times New Roman"/>
                <w:sz w:val="22"/>
              </w:rPr>
            </w:pPr>
            <w:r w:rsidRPr="002E0337">
              <w:rPr>
                <w:rFonts w:cs="Times New Roman"/>
                <w:sz w:val="22"/>
              </w:rPr>
              <w:t>.81 (1.22)</w:t>
            </w:r>
          </w:p>
        </w:tc>
        <w:tc>
          <w:tcPr>
            <w:tcW w:w="758" w:type="dxa"/>
            <w:noWrap/>
            <w:hideMark/>
          </w:tcPr>
          <w:p w14:paraId="269088D4" w14:textId="77777777" w:rsidR="00201A14" w:rsidRPr="002E0337" w:rsidRDefault="00201A14" w:rsidP="00201A14">
            <w:pPr>
              <w:spacing w:before="0" w:after="200"/>
              <w:rPr>
                <w:rFonts w:cs="Times New Roman"/>
                <w:sz w:val="22"/>
              </w:rPr>
            </w:pPr>
            <w:r w:rsidRPr="002E0337">
              <w:rPr>
                <w:rFonts w:cs="Times New Roman"/>
                <w:sz w:val="22"/>
              </w:rPr>
              <w:t>.53</w:t>
            </w:r>
          </w:p>
        </w:tc>
        <w:tc>
          <w:tcPr>
            <w:tcW w:w="1524" w:type="dxa"/>
            <w:noWrap/>
            <w:hideMark/>
          </w:tcPr>
          <w:p w14:paraId="11DE012A" w14:textId="77777777" w:rsidR="00201A14" w:rsidRPr="002E0337" w:rsidRDefault="00201A14" w:rsidP="00201A14">
            <w:pPr>
              <w:spacing w:before="0" w:after="200"/>
              <w:rPr>
                <w:rFonts w:cs="Times New Roman"/>
                <w:sz w:val="22"/>
              </w:rPr>
            </w:pPr>
            <w:r w:rsidRPr="002E0337">
              <w:rPr>
                <w:rFonts w:cs="Times New Roman"/>
                <w:sz w:val="22"/>
              </w:rPr>
              <w:t>.61 (.49)</w:t>
            </w:r>
          </w:p>
        </w:tc>
        <w:tc>
          <w:tcPr>
            <w:tcW w:w="1365" w:type="dxa"/>
            <w:noWrap/>
            <w:hideMark/>
          </w:tcPr>
          <w:p w14:paraId="0CDF5B10" w14:textId="77777777" w:rsidR="00201A14" w:rsidRPr="002E0337" w:rsidRDefault="00201A14" w:rsidP="00201A14">
            <w:pPr>
              <w:spacing w:before="0" w:after="200"/>
              <w:rPr>
                <w:rFonts w:cs="Times New Roman"/>
                <w:sz w:val="22"/>
              </w:rPr>
            </w:pPr>
            <w:r w:rsidRPr="002E0337">
              <w:rPr>
                <w:rFonts w:cs="Times New Roman"/>
                <w:sz w:val="22"/>
              </w:rPr>
              <w:t>4.36 (1.13)</w:t>
            </w:r>
          </w:p>
        </w:tc>
        <w:tc>
          <w:tcPr>
            <w:tcW w:w="1200" w:type="dxa"/>
            <w:noWrap/>
            <w:hideMark/>
          </w:tcPr>
          <w:p w14:paraId="6FB52E21" w14:textId="77777777" w:rsidR="00201A14" w:rsidRPr="002E0337" w:rsidRDefault="00201A14" w:rsidP="00201A14">
            <w:pPr>
              <w:spacing w:before="0" w:after="200"/>
              <w:rPr>
                <w:rFonts w:cs="Times New Roman"/>
                <w:sz w:val="22"/>
              </w:rPr>
            </w:pPr>
            <w:r w:rsidRPr="002E0337">
              <w:rPr>
                <w:rFonts w:cs="Times New Roman"/>
                <w:sz w:val="22"/>
              </w:rPr>
              <w:t>2.47 (.77)</w:t>
            </w:r>
          </w:p>
        </w:tc>
        <w:tc>
          <w:tcPr>
            <w:tcW w:w="771" w:type="dxa"/>
            <w:noWrap/>
            <w:hideMark/>
          </w:tcPr>
          <w:p w14:paraId="14B7A678" w14:textId="77777777" w:rsidR="00201A14" w:rsidRPr="002E0337" w:rsidRDefault="00201A14" w:rsidP="00201A14">
            <w:pPr>
              <w:spacing w:before="0" w:after="200"/>
              <w:rPr>
                <w:rFonts w:cs="Times New Roman"/>
                <w:sz w:val="22"/>
              </w:rPr>
            </w:pPr>
            <w:r w:rsidRPr="002E0337">
              <w:rPr>
                <w:rFonts w:cs="Times New Roman"/>
                <w:sz w:val="22"/>
              </w:rPr>
              <w:t>2.22 (.82)</w:t>
            </w:r>
          </w:p>
        </w:tc>
      </w:tr>
      <w:tr w:rsidR="002E0337" w:rsidRPr="002E0337" w14:paraId="0A9FB170" w14:textId="77777777" w:rsidTr="0079303C">
        <w:trPr>
          <w:gridAfter w:val="1"/>
          <w:wAfter w:w="95" w:type="dxa"/>
          <w:trHeight w:val="288"/>
        </w:trPr>
        <w:tc>
          <w:tcPr>
            <w:tcW w:w="1340" w:type="dxa"/>
            <w:noWrap/>
            <w:hideMark/>
          </w:tcPr>
          <w:p w14:paraId="3A6F44DD" w14:textId="77777777" w:rsidR="00201A14" w:rsidRPr="002E0337" w:rsidRDefault="00201A14" w:rsidP="00201A14">
            <w:pPr>
              <w:spacing w:before="0" w:after="200"/>
              <w:rPr>
                <w:rFonts w:cs="Times New Roman"/>
                <w:sz w:val="22"/>
              </w:rPr>
            </w:pPr>
            <w:r w:rsidRPr="002E0337">
              <w:rPr>
                <w:rFonts w:cs="Times New Roman"/>
                <w:sz w:val="22"/>
              </w:rPr>
              <w:t>India</w:t>
            </w:r>
          </w:p>
        </w:tc>
        <w:tc>
          <w:tcPr>
            <w:tcW w:w="1227" w:type="dxa"/>
            <w:gridSpan w:val="2"/>
            <w:noWrap/>
            <w:hideMark/>
          </w:tcPr>
          <w:p w14:paraId="59B197E4" w14:textId="77777777" w:rsidR="00201A14" w:rsidRPr="002E0337" w:rsidRDefault="00201A14" w:rsidP="00201A14">
            <w:pPr>
              <w:spacing w:before="0" w:after="200"/>
              <w:rPr>
                <w:rFonts w:cs="Times New Roman"/>
                <w:sz w:val="22"/>
              </w:rPr>
            </w:pPr>
            <w:r w:rsidRPr="002E0337">
              <w:rPr>
                <w:rFonts w:cs="Times New Roman"/>
                <w:sz w:val="22"/>
              </w:rPr>
              <w:t>2.86 (.95)</w:t>
            </w:r>
          </w:p>
        </w:tc>
        <w:tc>
          <w:tcPr>
            <w:tcW w:w="1328" w:type="dxa"/>
            <w:gridSpan w:val="2"/>
            <w:noWrap/>
            <w:hideMark/>
          </w:tcPr>
          <w:p w14:paraId="0D1CFC38" w14:textId="77777777" w:rsidR="00201A14" w:rsidRPr="002E0337" w:rsidRDefault="00201A14" w:rsidP="00201A14">
            <w:pPr>
              <w:spacing w:before="0" w:after="200"/>
              <w:rPr>
                <w:rFonts w:cs="Times New Roman"/>
                <w:sz w:val="22"/>
              </w:rPr>
            </w:pPr>
            <w:r w:rsidRPr="002E0337">
              <w:rPr>
                <w:rFonts w:cs="Times New Roman"/>
                <w:sz w:val="22"/>
              </w:rPr>
              <w:t>.64 (.87)</w:t>
            </w:r>
          </w:p>
        </w:tc>
        <w:tc>
          <w:tcPr>
            <w:tcW w:w="491" w:type="dxa"/>
            <w:vAlign w:val="center"/>
            <w:hideMark/>
          </w:tcPr>
          <w:p w14:paraId="2C04A385" w14:textId="56D46C3E" w:rsidR="00201A14" w:rsidRPr="002E0337" w:rsidRDefault="00201A14" w:rsidP="00201A14">
            <w:pPr>
              <w:spacing w:before="0" w:after="200"/>
              <w:rPr>
                <w:rFonts w:cs="Times New Roman"/>
                <w:sz w:val="22"/>
              </w:rPr>
            </w:pPr>
            <w:r w:rsidRPr="002E0337">
              <w:rPr>
                <w:rFonts w:cs="Times New Roman"/>
                <w:sz w:val="22"/>
              </w:rPr>
              <w:t>.53</w:t>
            </w:r>
          </w:p>
        </w:tc>
        <w:tc>
          <w:tcPr>
            <w:tcW w:w="1278" w:type="dxa"/>
            <w:noWrap/>
            <w:hideMark/>
          </w:tcPr>
          <w:p w14:paraId="4902017A" w14:textId="77777777" w:rsidR="00201A14" w:rsidRPr="002E0337" w:rsidRDefault="00201A14" w:rsidP="00201A14">
            <w:pPr>
              <w:spacing w:before="0" w:after="200"/>
              <w:rPr>
                <w:rFonts w:cs="Times New Roman"/>
                <w:sz w:val="22"/>
              </w:rPr>
            </w:pPr>
            <w:r w:rsidRPr="002E0337">
              <w:rPr>
                <w:rFonts w:cs="Times New Roman"/>
                <w:sz w:val="22"/>
              </w:rPr>
              <w:t>1.67 (.60)</w:t>
            </w:r>
          </w:p>
        </w:tc>
        <w:tc>
          <w:tcPr>
            <w:tcW w:w="559" w:type="dxa"/>
            <w:vAlign w:val="center"/>
            <w:hideMark/>
          </w:tcPr>
          <w:p w14:paraId="6CFF8F31" w14:textId="5A2C1962" w:rsidR="00201A14" w:rsidRPr="002E0337" w:rsidRDefault="00201A14" w:rsidP="00201A14">
            <w:pPr>
              <w:spacing w:before="0" w:after="200"/>
              <w:rPr>
                <w:rFonts w:cs="Times New Roman"/>
                <w:sz w:val="22"/>
              </w:rPr>
            </w:pPr>
            <w:r w:rsidRPr="002E0337">
              <w:rPr>
                <w:rFonts w:cs="Times New Roman"/>
                <w:sz w:val="22"/>
              </w:rPr>
              <w:t>.77</w:t>
            </w:r>
          </w:p>
        </w:tc>
        <w:tc>
          <w:tcPr>
            <w:tcW w:w="1278" w:type="dxa"/>
            <w:noWrap/>
            <w:hideMark/>
          </w:tcPr>
          <w:p w14:paraId="23253DE5" w14:textId="77777777" w:rsidR="00201A14" w:rsidRPr="002E0337" w:rsidRDefault="00201A14" w:rsidP="00201A14">
            <w:pPr>
              <w:spacing w:before="0" w:after="200"/>
              <w:rPr>
                <w:rFonts w:cs="Times New Roman"/>
                <w:sz w:val="22"/>
              </w:rPr>
            </w:pPr>
            <w:r w:rsidRPr="002E0337">
              <w:rPr>
                <w:rFonts w:cs="Times New Roman"/>
                <w:sz w:val="22"/>
              </w:rPr>
              <w:t>-.47 (1.29)</w:t>
            </w:r>
          </w:p>
        </w:tc>
        <w:tc>
          <w:tcPr>
            <w:tcW w:w="570" w:type="dxa"/>
            <w:hideMark/>
          </w:tcPr>
          <w:p w14:paraId="66C42DAA" w14:textId="77777777" w:rsidR="00201A14" w:rsidRPr="002E0337" w:rsidRDefault="00201A14" w:rsidP="00201A14">
            <w:pPr>
              <w:spacing w:before="0" w:after="200"/>
              <w:rPr>
                <w:rFonts w:cs="Times New Roman"/>
                <w:sz w:val="22"/>
              </w:rPr>
            </w:pPr>
            <w:r w:rsidRPr="002E0337">
              <w:rPr>
                <w:rFonts w:cs="Times New Roman"/>
                <w:sz w:val="22"/>
              </w:rPr>
              <w:t>.58</w:t>
            </w:r>
          </w:p>
        </w:tc>
        <w:tc>
          <w:tcPr>
            <w:tcW w:w="1200" w:type="dxa"/>
            <w:noWrap/>
            <w:hideMark/>
          </w:tcPr>
          <w:p w14:paraId="0F18CACC" w14:textId="77777777" w:rsidR="00201A14" w:rsidRPr="002E0337" w:rsidRDefault="00201A14" w:rsidP="00201A14">
            <w:pPr>
              <w:spacing w:before="0" w:after="200"/>
              <w:rPr>
                <w:rFonts w:cs="Times New Roman"/>
                <w:sz w:val="22"/>
              </w:rPr>
            </w:pPr>
            <w:r w:rsidRPr="002E0337">
              <w:rPr>
                <w:rFonts w:cs="Times New Roman"/>
                <w:sz w:val="22"/>
              </w:rPr>
              <w:t>.58 (1.59)</w:t>
            </w:r>
          </w:p>
        </w:tc>
        <w:tc>
          <w:tcPr>
            <w:tcW w:w="758" w:type="dxa"/>
            <w:noWrap/>
            <w:hideMark/>
          </w:tcPr>
          <w:p w14:paraId="4528A723" w14:textId="77777777" w:rsidR="00201A14" w:rsidRPr="002E0337" w:rsidRDefault="00201A14" w:rsidP="00201A14">
            <w:pPr>
              <w:spacing w:before="0" w:after="200"/>
              <w:rPr>
                <w:rFonts w:cs="Times New Roman"/>
                <w:sz w:val="22"/>
              </w:rPr>
            </w:pPr>
            <w:r w:rsidRPr="002E0337">
              <w:rPr>
                <w:rFonts w:cs="Times New Roman"/>
                <w:sz w:val="22"/>
              </w:rPr>
              <w:t>.53</w:t>
            </w:r>
          </w:p>
        </w:tc>
        <w:tc>
          <w:tcPr>
            <w:tcW w:w="1524" w:type="dxa"/>
            <w:noWrap/>
            <w:hideMark/>
          </w:tcPr>
          <w:p w14:paraId="43A0B7F1" w14:textId="77777777" w:rsidR="00201A14" w:rsidRPr="002E0337" w:rsidRDefault="00201A14" w:rsidP="00201A14">
            <w:pPr>
              <w:spacing w:before="0" w:after="200"/>
              <w:rPr>
                <w:rFonts w:cs="Times New Roman"/>
                <w:sz w:val="22"/>
              </w:rPr>
            </w:pPr>
            <w:r w:rsidRPr="002E0337">
              <w:rPr>
                <w:rFonts w:cs="Times New Roman"/>
                <w:sz w:val="22"/>
              </w:rPr>
              <w:t>.62 (.49)</w:t>
            </w:r>
          </w:p>
        </w:tc>
        <w:tc>
          <w:tcPr>
            <w:tcW w:w="1365" w:type="dxa"/>
            <w:noWrap/>
            <w:hideMark/>
          </w:tcPr>
          <w:p w14:paraId="07BD644F" w14:textId="77777777" w:rsidR="00201A14" w:rsidRPr="002E0337" w:rsidRDefault="00201A14" w:rsidP="00201A14">
            <w:pPr>
              <w:spacing w:before="0" w:after="200"/>
              <w:rPr>
                <w:rFonts w:cs="Times New Roman"/>
                <w:sz w:val="22"/>
              </w:rPr>
            </w:pPr>
            <w:r w:rsidRPr="002E0337">
              <w:rPr>
                <w:rFonts w:cs="Times New Roman"/>
                <w:sz w:val="22"/>
              </w:rPr>
              <w:t>4.34 (1.64)</w:t>
            </w:r>
          </w:p>
        </w:tc>
        <w:tc>
          <w:tcPr>
            <w:tcW w:w="1200" w:type="dxa"/>
            <w:noWrap/>
            <w:hideMark/>
          </w:tcPr>
          <w:p w14:paraId="07BDD051" w14:textId="77777777" w:rsidR="00201A14" w:rsidRPr="002E0337" w:rsidRDefault="00201A14" w:rsidP="00201A14">
            <w:pPr>
              <w:spacing w:before="0" w:after="200"/>
              <w:rPr>
                <w:rFonts w:cs="Times New Roman"/>
                <w:sz w:val="22"/>
              </w:rPr>
            </w:pPr>
            <w:r w:rsidRPr="002E0337">
              <w:rPr>
                <w:rFonts w:cs="Times New Roman"/>
                <w:sz w:val="22"/>
              </w:rPr>
              <w:t>2.42 (1.06)</w:t>
            </w:r>
          </w:p>
        </w:tc>
        <w:tc>
          <w:tcPr>
            <w:tcW w:w="771" w:type="dxa"/>
            <w:noWrap/>
            <w:hideMark/>
          </w:tcPr>
          <w:p w14:paraId="17ED6DF3" w14:textId="1B9908F8" w:rsidR="00201A14" w:rsidRPr="002E0337" w:rsidRDefault="00555ECD" w:rsidP="00201A14">
            <w:pPr>
              <w:spacing w:before="0" w:after="200"/>
              <w:rPr>
                <w:rFonts w:cs="Times New Roman"/>
                <w:sz w:val="22"/>
              </w:rPr>
            </w:pPr>
            <w:r>
              <w:rPr>
                <w:rFonts w:cs="Times New Roman"/>
                <w:sz w:val="22"/>
              </w:rPr>
              <w:t>2.29</w:t>
            </w:r>
            <w:r w:rsidR="00201A14" w:rsidRPr="002E0337">
              <w:rPr>
                <w:rFonts w:cs="Times New Roman"/>
                <w:sz w:val="22"/>
              </w:rPr>
              <w:t>(1.02)</w:t>
            </w:r>
          </w:p>
        </w:tc>
      </w:tr>
      <w:tr w:rsidR="002E0337" w:rsidRPr="002E0337" w14:paraId="625FCFF7" w14:textId="77777777" w:rsidTr="0079303C">
        <w:trPr>
          <w:gridAfter w:val="1"/>
          <w:wAfter w:w="95" w:type="dxa"/>
          <w:trHeight w:val="288"/>
        </w:trPr>
        <w:tc>
          <w:tcPr>
            <w:tcW w:w="1340" w:type="dxa"/>
            <w:noWrap/>
            <w:hideMark/>
          </w:tcPr>
          <w:p w14:paraId="2B66C4F8" w14:textId="77777777" w:rsidR="00201A14" w:rsidRPr="002E0337" w:rsidRDefault="00201A14" w:rsidP="00201A14">
            <w:pPr>
              <w:spacing w:before="0" w:after="200"/>
              <w:rPr>
                <w:rFonts w:cs="Times New Roman"/>
                <w:sz w:val="22"/>
              </w:rPr>
            </w:pPr>
            <w:r w:rsidRPr="002E0337">
              <w:rPr>
                <w:rFonts w:cs="Times New Roman"/>
                <w:sz w:val="22"/>
              </w:rPr>
              <w:t>Iraq</w:t>
            </w:r>
          </w:p>
        </w:tc>
        <w:tc>
          <w:tcPr>
            <w:tcW w:w="1227" w:type="dxa"/>
            <w:gridSpan w:val="2"/>
            <w:noWrap/>
            <w:hideMark/>
          </w:tcPr>
          <w:p w14:paraId="209F292D" w14:textId="77777777" w:rsidR="00201A14" w:rsidRPr="002E0337" w:rsidRDefault="00201A14" w:rsidP="00201A14">
            <w:pPr>
              <w:spacing w:before="0" w:after="200"/>
              <w:rPr>
                <w:rFonts w:cs="Times New Roman"/>
                <w:sz w:val="22"/>
              </w:rPr>
            </w:pPr>
            <w:r w:rsidRPr="002E0337">
              <w:rPr>
                <w:rFonts w:cs="Times New Roman"/>
                <w:sz w:val="22"/>
              </w:rPr>
              <w:t>3.02 (.87)</w:t>
            </w:r>
          </w:p>
        </w:tc>
        <w:tc>
          <w:tcPr>
            <w:tcW w:w="1328" w:type="dxa"/>
            <w:gridSpan w:val="2"/>
            <w:noWrap/>
            <w:hideMark/>
          </w:tcPr>
          <w:p w14:paraId="14FB56FA" w14:textId="77777777" w:rsidR="00201A14" w:rsidRPr="002E0337" w:rsidRDefault="00201A14" w:rsidP="00201A14">
            <w:pPr>
              <w:spacing w:before="0" w:after="200"/>
              <w:rPr>
                <w:rFonts w:cs="Times New Roman"/>
                <w:sz w:val="22"/>
              </w:rPr>
            </w:pPr>
            <w:r w:rsidRPr="002E0337">
              <w:rPr>
                <w:rFonts w:cs="Times New Roman"/>
                <w:sz w:val="22"/>
              </w:rPr>
              <w:t>.09 (.35)</w:t>
            </w:r>
          </w:p>
        </w:tc>
        <w:tc>
          <w:tcPr>
            <w:tcW w:w="491" w:type="dxa"/>
            <w:vAlign w:val="center"/>
            <w:hideMark/>
          </w:tcPr>
          <w:p w14:paraId="09446E12" w14:textId="53107E48" w:rsidR="00201A14" w:rsidRPr="002E0337" w:rsidRDefault="00201A14" w:rsidP="00201A14">
            <w:pPr>
              <w:spacing w:before="0" w:after="200"/>
              <w:rPr>
                <w:rFonts w:cs="Times New Roman"/>
                <w:sz w:val="22"/>
              </w:rPr>
            </w:pPr>
            <w:r w:rsidRPr="002E0337">
              <w:rPr>
                <w:rFonts w:cs="Times New Roman"/>
                <w:sz w:val="22"/>
              </w:rPr>
              <w:t>.37</w:t>
            </w:r>
          </w:p>
        </w:tc>
        <w:tc>
          <w:tcPr>
            <w:tcW w:w="1278" w:type="dxa"/>
            <w:noWrap/>
            <w:hideMark/>
          </w:tcPr>
          <w:p w14:paraId="213F5353" w14:textId="77777777" w:rsidR="00201A14" w:rsidRPr="002E0337" w:rsidRDefault="00201A14" w:rsidP="00201A14">
            <w:pPr>
              <w:spacing w:before="0" w:after="200"/>
              <w:rPr>
                <w:rFonts w:cs="Times New Roman"/>
                <w:sz w:val="22"/>
              </w:rPr>
            </w:pPr>
            <w:r w:rsidRPr="002E0337">
              <w:rPr>
                <w:rFonts w:cs="Times New Roman"/>
                <w:sz w:val="22"/>
              </w:rPr>
              <w:t>1.40 (.49)</w:t>
            </w:r>
          </w:p>
        </w:tc>
        <w:tc>
          <w:tcPr>
            <w:tcW w:w="559" w:type="dxa"/>
            <w:vAlign w:val="center"/>
            <w:hideMark/>
          </w:tcPr>
          <w:p w14:paraId="156C6621" w14:textId="0E88CFB5" w:rsidR="00201A14" w:rsidRPr="002E0337" w:rsidRDefault="00201A14" w:rsidP="00201A14">
            <w:pPr>
              <w:spacing w:before="0" w:after="200"/>
              <w:rPr>
                <w:rFonts w:cs="Times New Roman"/>
                <w:sz w:val="22"/>
              </w:rPr>
            </w:pPr>
            <w:r w:rsidRPr="002E0337">
              <w:rPr>
                <w:rFonts w:cs="Times New Roman"/>
                <w:sz w:val="22"/>
              </w:rPr>
              <w:t>.72</w:t>
            </w:r>
          </w:p>
        </w:tc>
        <w:tc>
          <w:tcPr>
            <w:tcW w:w="1278" w:type="dxa"/>
            <w:noWrap/>
            <w:hideMark/>
          </w:tcPr>
          <w:p w14:paraId="7A96C4B2" w14:textId="77777777" w:rsidR="00201A14" w:rsidRPr="002E0337" w:rsidRDefault="00201A14" w:rsidP="00201A14">
            <w:pPr>
              <w:spacing w:before="0" w:after="200"/>
              <w:rPr>
                <w:rFonts w:cs="Times New Roman"/>
                <w:sz w:val="22"/>
              </w:rPr>
            </w:pPr>
            <w:r w:rsidRPr="002E0337">
              <w:rPr>
                <w:rFonts w:cs="Times New Roman"/>
                <w:sz w:val="22"/>
              </w:rPr>
              <w:t>-.86 (1.14)</w:t>
            </w:r>
          </w:p>
        </w:tc>
        <w:tc>
          <w:tcPr>
            <w:tcW w:w="570" w:type="dxa"/>
            <w:hideMark/>
          </w:tcPr>
          <w:p w14:paraId="0504D029" w14:textId="77777777" w:rsidR="00201A14" w:rsidRPr="002E0337" w:rsidRDefault="00201A14" w:rsidP="00201A14">
            <w:pPr>
              <w:spacing w:before="0" w:after="200"/>
              <w:rPr>
                <w:rFonts w:cs="Times New Roman"/>
                <w:sz w:val="22"/>
              </w:rPr>
            </w:pPr>
            <w:r w:rsidRPr="002E0337">
              <w:rPr>
                <w:rFonts w:cs="Times New Roman"/>
                <w:sz w:val="22"/>
              </w:rPr>
              <w:t>.34</w:t>
            </w:r>
          </w:p>
        </w:tc>
        <w:tc>
          <w:tcPr>
            <w:tcW w:w="1200" w:type="dxa"/>
            <w:noWrap/>
            <w:hideMark/>
          </w:tcPr>
          <w:p w14:paraId="24B27329" w14:textId="77777777" w:rsidR="00201A14" w:rsidRPr="002E0337" w:rsidRDefault="00201A14" w:rsidP="00201A14">
            <w:pPr>
              <w:spacing w:before="0" w:after="200"/>
              <w:rPr>
                <w:rFonts w:cs="Times New Roman"/>
                <w:sz w:val="22"/>
              </w:rPr>
            </w:pPr>
            <w:r w:rsidRPr="002E0337">
              <w:rPr>
                <w:rFonts w:cs="Times New Roman"/>
                <w:sz w:val="22"/>
              </w:rPr>
              <w:t>.59 (1.20)</w:t>
            </w:r>
          </w:p>
        </w:tc>
        <w:tc>
          <w:tcPr>
            <w:tcW w:w="758" w:type="dxa"/>
            <w:noWrap/>
            <w:hideMark/>
          </w:tcPr>
          <w:p w14:paraId="6CF8C38F" w14:textId="77777777" w:rsidR="00201A14" w:rsidRPr="002E0337" w:rsidRDefault="00201A14" w:rsidP="00201A14">
            <w:pPr>
              <w:spacing w:before="0" w:after="200"/>
              <w:rPr>
                <w:rFonts w:cs="Times New Roman"/>
                <w:sz w:val="22"/>
              </w:rPr>
            </w:pPr>
            <w:r w:rsidRPr="002E0337">
              <w:rPr>
                <w:rFonts w:cs="Times New Roman"/>
                <w:sz w:val="22"/>
              </w:rPr>
              <w:t>.46</w:t>
            </w:r>
          </w:p>
        </w:tc>
        <w:tc>
          <w:tcPr>
            <w:tcW w:w="1524" w:type="dxa"/>
            <w:noWrap/>
            <w:hideMark/>
          </w:tcPr>
          <w:p w14:paraId="1E7332B9" w14:textId="77777777" w:rsidR="00201A14" w:rsidRPr="002E0337" w:rsidRDefault="00201A14" w:rsidP="00201A14">
            <w:pPr>
              <w:spacing w:before="0" w:after="200"/>
              <w:rPr>
                <w:rFonts w:cs="Times New Roman"/>
                <w:sz w:val="22"/>
              </w:rPr>
            </w:pPr>
            <w:r w:rsidRPr="002E0337">
              <w:rPr>
                <w:rFonts w:cs="Times New Roman"/>
                <w:sz w:val="22"/>
              </w:rPr>
              <w:t>.47 (.50)</w:t>
            </w:r>
          </w:p>
        </w:tc>
        <w:tc>
          <w:tcPr>
            <w:tcW w:w="1365" w:type="dxa"/>
            <w:noWrap/>
            <w:hideMark/>
          </w:tcPr>
          <w:p w14:paraId="446D9ABB" w14:textId="77777777" w:rsidR="00201A14" w:rsidRPr="002E0337" w:rsidRDefault="00201A14" w:rsidP="00201A14">
            <w:pPr>
              <w:spacing w:before="0" w:after="200"/>
              <w:rPr>
                <w:rFonts w:cs="Times New Roman"/>
                <w:sz w:val="22"/>
              </w:rPr>
            </w:pPr>
            <w:r w:rsidRPr="002E0337">
              <w:rPr>
                <w:rFonts w:cs="Times New Roman"/>
                <w:sz w:val="22"/>
              </w:rPr>
              <w:t>4.72 (1.39)</w:t>
            </w:r>
          </w:p>
        </w:tc>
        <w:tc>
          <w:tcPr>
            <w:tcW w:w="1200" w:type="dxa"/>
            <w:noWrap/>
            <w:hideMark/>
          </w:tcPr>
          <w:p w14:paraId="3BD5C243" w14:textId="77777777" w:rsidR="00201A14" w:rsidRPr="002E0337" w:rsidRDefault="00201A14" w:rsidP="00201A14">
            <w:pPr>
              <w:spacing w:before="0" w:after="200"/>
              <w:rPr>
                <w:rFonts w:cs="Times New Roman"/>
                <w:sz w:val="22"/>
              </w:rPr>
            </w:pPr>
            <w:r w:rsidRPr="002E0337">
              <w:rPr>
                <w:rFonts w:cs="Times New Roman"/>
                <w:sz w:val="22"/>
              </w:rPr>
              <w:t>2.27 (1.00)</w:t>
            </w:r>
          </w:p>
        </w:tc>
        <w:tc>
          <w:tcPr>
            <w:tcW w:w="771" w:type="dxa"/>
            <w:noWrap/>
            <w:hideMark/>
          </w:tcPr>
          <w:p w14:paraId="128A6560" w14:textId="77777777" w:rsidR="00201A14" w:rsidRPr="002E0337" w:rsidRDefault="00201A14" w:rsidP="00201A14">
            <w:pPr>
              <w:spacing w:before="0" w:after="200"/>
              <w:rPr>
                <w:rFonts w:cs="Times New Roman"/>
                <w:sz w:val="22"/>
              </w:rPr>
            </w:pPr>
            <w:r w:rsidRPr="002E0337">
              <w:rPr>
                <w:rFonts w:cs="Times New Roman"/>
                <w:sz w:val="22"/>
              </w:rPr>
              <w:t>2.37 (.89)</w:t>
            </w:r>
          </w:p>
        </w:tc>
      </w:tr>
      <w:tr w:rsidR="002E0337" w:rsidRPr="002E0337" w14:paraId="3E2911A3" w14:textId="77777777" w:rsidTr="0079303C">
        <w:trPr>
          <w:gridAfter w:val="1"/>
          <w:wAfter w:w="95" w:type="dxa"/>
          <w:trHeight w:val="288"/>
        </w:trPr>
        <w:tc>
          <w:tcPr>
            <w:tcW w:w="1340" w:type="dxa"/>
            <w:noWrap/>
            <w:hideMark/>
          </w:tcPr>
          <w:p w14:paraId="10BA2A7F" w14:textId="77777777" w:rsidR="00201A14" w:rsidRPr="002E0337" w:rsidRDefault="00201A14" w:rsidP="00201A14">
            <w:pPr>
              <w:spacing w:before="0" w:after="200"/>
              <w:rPr>
                <w:rFonts w:cs="Times New Roman"/>
                <w:sz w:val="22"/>
              </w:rPr>
            </w:pPr>
            <w:r w:rsidRPr="002E0337">
              <w:rPr>
                <w:rFonts w:cs="Times New Roman"/>
                <w:sz w:val="22"/>
              </w:rPr>
              <w:t>Japan</w:t>
            </w:r>
          </w:p>
        </w:tc>
        <w:tc>
          <w:tcPr>
            <w:tcW w:w="1227" w:type="dxa"/>
            <w:gridSpan w:val="2"/>
            <w:noWrap/>
            <w:hideMark/>
          </w:tcPr>
          <w:p w14:paraId="50FD15F7" w14:textId="77777777" w:rsidR="00201A14" w:rsidRPr="002E0337" w:rsidRDefault="00201A14" w:rsidP="00201A14">
            <w:pPr>
              <w:spacing w:before="0" w:after="200"/>
              <w:rPr>
                <w:rFonts w:cs="Times New Roman"/>
                <w:sz w:val="22"/>
              </w:rPr>
            </w:pPr>
            <w:r w:rsidRPr="002E0337">
              <w:rPr>
                <w:rFonts w:cs="Times New Roman"/>
                <w:sz w:val="22"/>
              </w:rPr>
              <w:t>3.04 (.65)</w:t>
            </w:r>
          </w:p>
        </w:tc>
        <w:tc>
          <w:tcPr>
            <w:tcW w:w="1328" w:type="dxa"/>
            <w:gridSpan w:val="2"/>
            <w:noWrap/>
            <w:hideMark/>
          </w:tcPr>
          <w:p w14:paraId="184077AE" w14:textId="77777777" w:rsidR="00201A14" w:rsidRPr="002E0337" w:rsidRDefault="00201A14" w:rsidP="00201A14">
            <w:pPr>
              <w:spacing w:before="0" w:after="200"/>
              <w:rPr>
                <w:rFonts w:cs="Times New Roman"/>
                <w:sz w:val="22"/>
              </w:rPr>
            </w:pPr>
            <w:r w:rsidRPr="002E0337">
              <w:rPr>
                <w:rFonts w:cs="Times New Roman"/>
                <w:sz w:val="22"/>
              </w:rPr>
              <w:t>.16 (.40)</w:t>
            </w:r>
          </w:p>
        </w:tc>
        <w:tc>
          <w:tcPr>
            <w:tcW w:w="491" w:type="dxa"/>
            <w:vAlign w:val="center"/>
            <w:hideMark/>
          </w:tcPr>
          <w:p w14:paraId="7C3C049B" w14:textId="5AA0FC91" w:rsidR="00201A14" w:rsidRPr="002E0337" w:rsidRDefault="00201A14" w:rsidP="00201A14">
            <w:pPr>
              <w:spacing w:before="0" w:after="200"/>
              <w:rPr>
                <w:rFonts w:cs="Times New Roman"/>
                <w:sz w:val="22"/>
              </w:rPr>
            </w:pPr>
            <w:r w:rsidRPr="002E0337">
              <w:rPr>
                <w:rFonts w:cs="Times New Roman"/>
                <w:sz w:val="22"/>
              </w:rPr>
              <w:t>.21</w:t>
            </w:r>
          </w:p>
        </w:tc>
        <w:tc>
          <w:tcPr>
            <w:tcW w:w="1278" w:type="dxa"/>
            <w:noWrap/>
            <w:hideMark/>
          </w:tcPr>
          <w:p w14:paraId="2589A991" w14:textId="77777777" w:rsidR="00201A14" w:rsidRPr="002E0337" w:rsidRDefault="00201A14" w:rsidP="00201A14">
            <w:pPr>
              <w:spacing w:before="0" w:after="200"/>
              <w:rPr>
                <w:rFonts w:cs="Times New Roman"/>
                <w:sz w:val="22"/>
              </w:rPr>
            </w:pPr>
            <w:r w:rsidRPr="002E0337">
              <w:rPr>
                <w:rFonts w:cs="Times New Roman"/>
                <w:sz w:val="22"/>
              </w:rPr>
              <w:t>1.56 (.47)</w:t>
            </w:r>
          </w:p>
        </w:tc>
        <w:tc>
          <w:tcPr>
            <w:tcW w:w="559" w:type="dxa"/>
            <w:vAlign w:val="center"/>
            <w:hideMark/>
          </w:tcPr>
          <w:p w14:paraId="2D3AF1E0" w14:textId="3C595FE6" w:rsidR="00201A14" w:rsidRPr="002E0337" w:rsidRDefault="00201A14" w:rsidP="00201A14">
            <w:pPr>
              <w:spacing w:before="0" w:after="200"/>
              <w:rPr>
                <w:rFonts w:cs="Times New Roman"/>
                <w:sz w:val="22"/>
              </w:rPr>
            </w:pPr>
            <w:r w:rsidRPr="002E0337">
              <w:rPr>
                <w:rFonts w:cs="Times New Roman"/>
                <w:sz w:val="22"/>
              </w:rPr>
              <w:t>.81</w:t>
            </w:r>
          </w:p>
        </w:tc>
        <w:tc>
          <w:tcPr>
            <w:tcW w:w="1278" w:type="dxa"/>
            <w:noWrap/>
            <w:hideMark/>
          </w:tcPr>
          <w:p w14:paraId="495DDBD1" w14:textId="77777777" w:rsidR="00201A14" w:rsidRPr="002E0337" w:rsidRDefault="00201A14" w:rsidP="00201A14">
            <w:pPr>
              <w:spacing w:before="0" w:after="200"/>
              <w:rPr>
                <w:rFonts w:cs="Times New Roman"/>
                <w:sz w:val="22"/>
              </w:rPr>
            </w:pPr>
            <w:r w:rsidRPr="002E0337">
              <w:rPr>
                <w:rFonts w:cs="Times New Roman"/>
                <w:sz w:val="22"/>
              </w:rPr>
              <w:t>-.41 (.99)</w:t>
            </w:r>
          </w:p>
        </w:tc>
        <w:tc>
          <w:tcPr>
            <w:tcW w:w="570" w:type="dxa"/>
            <w:hideMark/>
          </w:tcPr>
          <w:p w14:paraId="30C6B8AB" w14:textId="77777777" w:rsidR="00201A14" w:rsidRPr="002E0337" w:rsidRDefault="00201A14" w:rsidP="00201A14">
            <w:pPr>
              <w:spacing w:before="0" w:after="200"/>
              <w:rPr>
                <w:rFonts w:cs="Times New Roman"/>
                <w:sz w:val="22"/>
              </w:rPr>
            </w:pPr>
            <w:r w:rsidRPr="002E0337">
              <w:rPr>
                <w:rFonts w:cs="Times New Roman"/>
                <w:sz w:val="22"/>
              </w:rPr>
              <w:t>.40</w:t>
            </w:r>
          </w:p>
        </w:tc>
        <w:tc>
          <w:tcPr>
            <w:tcW w:w="1200" w:type="dxa"/>
            <w:noWrap/>
            <w:hideMark/>
          </w:tcPr>
          <w:p w14:paraId="52A7467F" w14:textId="77777777" w:rsidR="00201A14" w:rsidRPr="002E0337" w:rsidRDefault="00201A14" w:rsidP="00201A14">
            <w:pPr>
              <w:spacing w:before="0" w:after="200"/>
              <w:rPr>
                <w:rFonts w:cs="Times New Roman"/>
                <w:sz w:val="22"/>
              </w:rPr>
            </w:pPr>
            <w:r w:rsidRPr="002E0337">
              <w:rPr>
                <w:rFonts w:cs="Times New Roman"/>
                <w:sz w:val="22"/>
              </w:rPr>
              <w:t>.93 (1.07)</w:t>
            </w:r>
          </w:p>
        </w:tc>
        <w:tc>
          <w:tcPr>
            <w:tcW w:w="758" w:type="dxa"/>
            <w:noWrap/>
            <w:hideMark/>
          </w:tcPr>
          <w:p w14:paraId="76484FD3" w14:textId="77777777" w:rsidR="00201A14" w:rsidRPr="002E0337" w:rsidRDefault="00201A14" w:rsidP="00201A14">
            <w:pPr>
              <w:spacing w:before="0" w:after="200"/>
              <w:rPr>
                <w:rFonts w:cs="Times New Roman"/>
                <w:sz w:val="22"/>
              </w:rPr>
            </w:pPr>
            <w:r w:rsidRPr="002E0337">
              <w:rPr>
                <w:rFonts w:cs="Times New Roman"/>
                <w:sz w:val="22"/>
              </w:rPr>
              <w:t>.59</w:t>
            </w:r>
          </w:p>
        </w:tc>
        <w:tc>
          <w:tcPr>
            <w:tcW w:w="1524" w:type="dxa"/>
            <w:noWrap/>
            <w:hideMark/>
          </w:tcPr>
          <w:p w14:paraId="4F2B3BC0" w14:textId="77777777" w:rsidR="00201A14" w:rsidRPr="002E0337" w:rsidRDefault="00201A14" w:rsidP="00201A14">
            <w:pPr>
              <w:spacing w:before="0" w:after="200"/>
              <w:rPr>
                <w:rFonts w:cs="Times New Roman"/>
                <w:sz w:val="22"/>
              </w:rPr>
            </w:pPr>
            <w:r w:rsidRPr="002E0337">
              <w:rPr>
                <w:rFonts w:cs="Times New Roman"/>
                <w:sz w:val="22"/>
              </w:rPr>
              <w:t>.43 (.50)</w:t>
            </w:r>
          </w:p>
        </w:tc>
        <w:tc>
          <w:tcPr>
            <w:tcW w:w="1365" w:type="dxa"/>
            <w:noWrap/>
            <w:hideMark/>
          </w:tcPr>
          <w:p w14:paraId="48A01662" w14:textId="77777777" w:rsidR="00201A14" w:rsidRPr="002E0337" w:rsidRDefault="00201A14" w:rsidP="00201A14">
            <w:pPr>
              <w:spacing w:before="0" w:after="200"/>
              <w:rPr>
                <w:rFonts w:cs="Times New Roman"/>
                <w:sz w:val="22"/>
              </w:rPr>
            </w:pPr>
            <w:r w:rsidRPr="002E0337">
              <w:rPr>
                <w:rFonts w:cs="Times New Roman"/>
                <w:sz w:val="22"/>
              </w:rPr>
              <w:t>3.67 (1.06)</w:t>
            </w:r>
          </w:p>
        </w:tc>
        <w:tc>
          <w:tcPr>
            <w:tcW w:w="1200" w:type="dxa"/>
            <w:noWrap/>
            <w:hideMark/>
          </w:tcPr>
          <w:p w14:paraId="40877B14" w14:textId="77777777" w:rsidR="00201A14" w:rsidRPr="002E0337" w:rsidRDefault="00201A14" w:rsidP="00201A14">
            <w:pPr>
              <w:spacing w:before="0" w:after="200"/>
              <w:rPr>
                <w:rFonts w:cs="Times New Roman"/>
                <w:sz w:val="22"/>
              </w:rPr>
            </w:pPr>
            <w:r w:rsidRPr="002E0337">
              <w:rPr>
                <w:rFonts w:cs="Times New Roman"/>
                <w:sz w:val="22"/>
              </w:rPr>
              <w:t>2.94 (.79)</w:t>
            </w:r>
          </w:p>
        </w:tc>
        <w:tc>
          <w:tcPr>
            <w:tcW w:w="771" w:type="dxa"/>
            <w:noWrap/>
            <w:hideMark/>
          </w:tcPr>
          <w:p w14:paraId="28898110" w14:textId="77777777" w:rsidR="00201A14" w:rsidRPr="002E0337" w:rsidRDefault="00201A14" w:rsidP="00201A14">
            <w:pPr>
              <w:spacing w:before="0" w:after="200"/>
              <w:rPr>
                <w:rFonts w:cs="Times New Roman"/>
                <w:sz w:val="22"/>
              </w:rPr>
            </w:pPr>
            <w:r w:rsidRPr="002E0337">
              <w:rPr>
                <w:rFonts w:cs="Times New Roman"/>
                <w:sz w:val="22"/>
              </w:rPr>
              <w:t>2.76 (.75)</w:t>
            </w:r>
          </w:p>
        </w:tc>
      </w:tr>
      <w:tr w:rsidR="002E0337" w:rsidRPr="002E0337" w14:paraId="2469C528" w14:textId="77777777" w:rsidTr="0079303C">
        <w:trPr>
          <w:gridAfter w:val="1"/>
          <w:wAfter w:w="95" w:type="dxa"/>
          <w:trHeight w:val="288"/>
        </w:trPr>
        <w:tc>
          <w:tcPr>
            <w:tcW w:w="1340" w:type="dxa"/>
            <w:noWrap/>
            <w:hideMark/>
          </w:tcPr>
          <w:p w14:paraId="4896775A" w14:textId="77777777" w:rsidR="00201A14" w:rsidRPr="002E0337" w:rsidRDefault="00201A14" w:rsidP="00201A14">
            <w:pPr>
              <w:spacing w:before="0" w:after="200"/>
              <w:rPr>
                <w:rFonts w:cs="Times New Roman"/>
                <w:sz w:val="22"/>
              </w:rPr>
            </w:pPr>
            <w:r w:rsidRPr="002E0337">
              <w:rPr>
                <w:rFonts w:cs="Times New Roman"/>
                <w:sz w:val="22"/>
              </w:rPr>
              <w:t>Kazakhstan</w:t>
            </w:r>
          </w:p>
        </w:tc>
        <w:tc>
          <w:tcPr>
            <w:tcW w:w="1227" w:type="dxa"/>
            <w:gridSpan w:val="2"/>
            <w:noWrap/>
            <w:hideMark/>
          </w:tcPr>
          <w:p w14:paraId="4F6D8911" w14:textId="77777777" w:rsidR="00201A14" w:rsidRPr="002E0337" w:rsidRDefault="00201A14" w:rsidP="00201A14">
            <w:pPr>
              <w:spacing w:before="0" w:after="200"/>
              <w:rPr>
                <w:rFonts w:cs="Times New Roman"/>
                <w:sz w:val="22"/>
              </w:rPr>
            </w:pPr>
            <w:r w:rsidRPr="002E0337">
              <w:rPr>
                <w:rFonts w:cs="Times New Roman"/>
                <w:sz w:val="22"/>
              </w:rPr>
              <w:t>2.87 (.83)</w:t>
            </w:r>
          </w:p>
        </w:tc>
        <w:tc>
          <w:tcPr>
            <w:tcW w:w="1328" w:type="dxa"/>
            <w:gridSpan w:val="2"/>
            <w:noWrap/>
            <w:hideMark/>
          </w:tcPr>
          <w:p w14:paraId="3830350E" w14:textId="77777777" w:rsidR="00201A14" w:rsidRPr="002E0337" w:rsidRDefault="00201A14" w:rsidP="00201A14">
            <w:pPr>
              <w:spacing w:before="0" w:after="200"/>
              <w:rPr>
                <w:rFonts w:cs="Times New Roman"/>
                <w:sz w:val="22"/>
              </w:rPr>
            </w:pPr>
            <w:r w:rsidRPr="002E0337">
              <w:rPr>
                <w:rFonts w:cs="Times New Roman"/>
                <w:sz w:val="22"/>
              </w:rPr>
              <w:t>.13 (.45)</w:t>
            </w:r>
          </w:p>
        </w:tc>
        <w:tc>
          <w:tcPr>
            <w:tcW w:w="491" w:type="dxa"/>
            <w:vAlign w:val="center"/>
            <w:hideMark/>
          </w:tcPr>
          <w:p w14:paraId="2C7038CC" w14:textId="22EB8DA8" w:rsidR="00201A14" w:rsidRPr="002E0337" w:rsidRDefault="00201A14" w:rsidP="00201A14">
            <w:pPr>
              <w:spacing w:before="0" w:after="200"/>
              <w:rPr>
                <w:rFonts w:cs="Times New Roman"/>
                <w:sz w:val="22"/>
              </w:rPr>
            </w:pPr>
            <w:r w:rsidRPr="002E0337">
              <w:rPr>
                <w:rFonts w:cs="Times New Roman"/>
                <w:sz w:val="22"/>
              </w:rPr>
              <w:t>.56</w:t>
            </w:r>
          </w:p>
        </w:tc>
        <w:tc>
          <w:tcPr>
            <w:tcW w:w="1278" w:type="dxa"/>
            <w:noWrap/>
            <w:hideMark/>
          </w:tcPr>
          <w:p w14:paraId="683FB45C" w14:textId="77777777" w:rsidR="00201A14" w:rsidRPr="002E0337" w:rsidRDefault="00201A14" w:rsidP="00201A14">
            <w:pPr>
              <w:spacing w:before="0" w:after="200"/>
              <w:rPr>
                <w:rFonts w:cs="Times New Roman"/>
                <w:sz w:val="22"/>
              </w:rPr>
            </w:pPr>
            <w:r w:rsidRPr="002E0337">
              <w:rPr>
                <w:rFonts w:cs="Times New Roman"/>
                <w:sz w:val="22"/>
              </w:rPr>
              <w:t>1.17 (.32)</w:t>
            </w:r>
          </w:p>
        </w:tc>
        <w:tc>
          <w:tcPr>
            <w:tcW w:w="559" w:type="dxa"/>
            <w:vAlign w:val="center"/>
            <w:hideMark/>
          </w:tcPr>
          <w:p w14:paraId="6EF72DD9" w14:textId="415024F7" w:rsidR="00201A14" w:rsidRPr="002E0337" w:rsidRDefault="00201A14" w:rsidP="00201A14">
            <w:pPr>
              <w:spacing w:before="0" w:after="200"/>
              <w:rPr>
                <w:rFonts w:cs="Times New Roman"/>
                <w:sz w:val="22"/>
              </w:rPr>
            </w:pPr>
            <w:r w:rsidRPr="002E0337">
              <w:rPr>
                <w:rFonts w:cs="Times New Roman"/>
                <w:sz w:val="22"/>
              </w:rPr>
              <w:t>.81</w:t>
            </w:r>
          </w:p>
        </w:tc>
        <w:tc>
          <w:tcPr>
            <w:tcW w:w="1278" w:type="dxa"/>
            <w:noWrap/>
            <w:hideMark/>
          </w:tcPr>
          <w:p w14:paraId="1BA6C469" w14:textId="77777777" w:rsidR="00201A14" w:rsidRPr="002E0337" w:rsidRDefault="00201A14" w:rsidP="00201A14">
            <w:pPr>
              <w:spacing w:before="0" w:after="200"/>
              <w:rPr>
                <w:rFonts w:cs="Times New Roman"/>
                <w:sz w:val="22"/>
              </w:rPr>
            </w:pPr>
            <w:r w:rsidRPr="002E0337">
              <w:rPr>
                <w:rFonts w:cs="Times New Roman"/>
                <w:sz w:val="22"/>
              </w:rPr>
              <w:t>-1.03 (1.34)</w:t>
            </w:r>
          </w:p>
        </w:tc>
        <w:tc>
          <w:tcPr>
            <w:tcW w:w="570" w:type="dxa"/>
            <w:hideMark/>
          </w:tcPr>
          <w:p w14:paraId="67C9BD3E" w14:textId="77777777" w:rsidR="00201A14" w:rsidRPr="002E0337" w:rsidRDefault="00201A14" w:rsidP="00201A14">
            <w:pPr>
              <w:spacing w:before="0" w:after="200"/>
              <w:rPr>
                <w:rFonts w:cs="Times New Roman"/>
                <w:sz w:val="22"/>
              </w:rPr>
            </w:pPr>
            <w:r w:rsidRPr="002E0337">
              <w:rPr>
                <w:rFonts w:cs="Times New Roman"/>
                <w:sz w:val="22"/>
              </w:rPr>
              <w:t>.22</w:t>
            </w:r>
          </w:p>
        </w:tc>
        <w:tc>
          <w:tcPr>
            <w:tcW w:w="1200" w:type="dxa"/>
            <w:noWrap/>
            <w:hideMark/>
          </w:tcPr>
          <w:p w14:paraId="416DF034" w14:textId="77777777" w:rsidR="00201A14" w:rsidRPr="002E0337" w:rsidRDefault="00201A14" w:rsidP="00201A14">
            <w:pPr>
              <w:spacing w:before="0" w:after="200"/>
              <w:rPr>
                <w:rFonts w:cs="Times New Roman"/>
                <w:sz w:val="22"/>
              </w:rPr>
            </w:pPr>
            <w:r w:rsidRPr="002E0337">
              <w:rPr>
                <w:rFonts w:cs="Times New Roman"/>
                <w:sz w:val="22"/>
              </w:rPr>
              <w:t>.53 (1.42)</w:t>
            </w:r>
          </w:p>
        </w:tc>
        <w:tc>
          <w:tcPr>
            <w:tcW w:w="758" w:type="dxa"/>
            <w:noWrap/>
            <w:hideMark/>
          </w:tcPr>
          <w:p w14:paraId="31A4DE52" w14:textId="77777777" w:rsidR="00201A14" w:rsidRPr="002E0337" w:rsidRDefault="00201A14" w:rsidP="00201A14">
            <w:pPr>
              <w:spacing w:before="0" w:after="200"/>
              <w:rPr>
                <w:rFonts w:cs="Times New Roman"/>
                <w:sz w:val="22"/>
              </w:rPr>
            </w:pPr>
            <w:r w:rsidRPr="002E0337">
              <w:rPr>
                <w:rFonts w:cs="Times New Roman"/>
                <w:sz w:val="22"/>
              </w:rPr>
              <w:t>.47</w:t>
            </w:r>
          </w:p>
        </w:tc>
        <w:tc>
          <w:tcPr>
            <w:tcW w:w="1524" w:type="dxa"/>
            <w:noWrap/>
            <w:hideMark/>
          </w:tcPr>
          <w:p w14:paraId="1CF1CB0E" w14:textId="77777777" w:rsidR="00201A14" w:rsidRPr="002E0337" w:rsidRDefault="00201A14" w:rsidP="00201A14">
            <w:pPr>
              <w:spacing w:before="0" w:after="200"/>
              <w:rPr>
                <w:rFonts w:cs="Times New Roman"/>
                <w:sz w:val="22"/>
              </w:rPr>
            </w:pPr>
            <w:r w:rsidRPr="002E0337">
              <w:rPr>
                <w:rFonts w:cs="Times New Roman"/>
                <w:sz w:val="22"/>
              </w:rPr>
              <w:t>.56 (.50)</w:t>
            </w:r>
          </w:p>
        </w:tc>
        <w:tc>
          <w:tcPr>
            <w:tcW w:w="1365" w:type="dxa"/>
            <w:noWrap/>
            <w:hideMark/>
          </w:tcPr>
          <w:p w14:paraId="030794B5" w14:textId="77777777" w:rsidR="00201A14" w:rsidRPr="002E0337" w:rsidRDefault="00201A14" w:rsidP="00201A14">
            <w:pPr>
              <w:spacing w:before="0" w:after="200"/>
              <w:rPr>
                <w:rFonts w:cs="Times New Roman"/>
                <w:sz w:val="22"/>
              </w:rPr>
            </w:pPr>
            <w:r w:rsidRPr="002E0337">
              <w:rPr>
                <w:rFonts w:cs="Times New Roman"/>
                <w:sz w:val="22"/>
              </w:rPr>
              <w:t>3.97 (1.25)</w:t>
            </w:r>
          </w:p>
        </w:tc>
        <w:tc>
          <w:tcPr>
            <w:tcW w:w="1200" w:type="dxa"/>
            <w:noWrap/>
            <w:hideMark/>
          </w:tcPr>
          <w:p w14:paraId="54E09535" w14:textId="77777777" w:rsidR="00201A14" w:rsidRPr="002E0337" w:rsidRDefault="00201A14" w:rsidP="00201A14">
            <w:pPr>
              <w:spacing w:before="0" w:after="200"/>
              <w:rPr>
                <w:rFonts w:cs="Times New Roman"/>
                <w:sz w:val="22"/>
              </w:rPr>
            </w:pPr>
            <w:r w:rsidRPr="002E0337">
              <w:rPr>
                <w:rFonts w:cs="Times New Roman"/>
                <w:sz w:val="22"/>
              </w:rPr>
              <w:t>2.41 (.87)</w:t>
            </w:r>
          </w:p>
        </w:tc>
        <w:tc>
          <w:tcPr>
            <w:tcW w:w="771" w:type="dxa"/>
            <w:noWrap/>
            <w:hideMark/>
          </w:tcPr>
          <w:p w14:paraId="46C8E799" w14:textId="77777777" w:rsidR="00201A14" w:rsidRPr="002E0337" w:rsidRDefault="00201A14" w:rsidP="00201A14">
            <w:pPr>
              <w:spacing w:before="0" w:after="200"/>
              <w:rPr>
                <w:rFonts w:cs="Times New Roman"/>
                <w:sz w:val="22"/>
              </w:rPr>
            </w:pPr>
            <w:r w:rsidRPr="002E0337">
              <w:rPr>
                <w:rFonts w:cs="Times New Roman"/>
                <w:sz w:val="22"/>
              </w:rPr>
              <w:t>2.37 (.84)</w:t>
            </w:r>
          </w:p>
        </w:tc>
      </w:tr>
      <w:tr w:rsidR="002E0337" w:rsidRPr="002E0337" w14:paraId="4BD929F9" w14:textId="77777777" w:rsidTr="0079303C">
        <w:trPr>
          <w:gridAfter w:val="1"/>
          <w:wAfter w:w="95" w:type="dxa"/>
          <w:trHeight w:val="288"/>
        </w:trPr>
        <w:tc>
          <w:tcPr>
            <w:tcW w:w="1340" w:type="dxa"/>
            <w:noWrap/>
            <w:hideMark/>
          </w:tcPr>
          <w:p w14:paraId="08BD4A94" w14:textId="77777777" w:rsidR="00201A14" w:rsidRPr="002E0337" w:rsidRDefault="00201A14" w:rsidP="00201A14">
            <w:pPr>
              <w:spacing w:before="0" w:after="200"/>
              <w:rPr>
                <w:rFonts w:cs="Times New Roman"/>
                <w:sz w:val="22"/>
              </w:rPr>
            </w:pPr>
            <w:r w:rsidRPr="002E0337">
              <w:rPr>
                <w:rFonts w:cs="Times New Roman"/>
                <w:sz w:val="22"/>
              </w:rPr>
              <w:t>Jordan</w:t>
            </w:r>
          </w:p>
        </w:tc>
        <w:tc>
          <w:tcPr>
            <w:tcW w:w="1227" w:type="dxa"/>
            <w:gridSpan w:val="2"/>
            <w:noWrap/>
            <w:hideMark/>
          </w:tcPr>
          <w:p w14:paraId="60E2C856" w14:textId="77777777" w:rsidR="00201A14" w:rsidRPr="002E0337" w:rsidRDefault="00201A14" w:rsidP="00201A14">
            <w:pPr>
              <w:spacing w:before="0" w:after="200"/>
              <w:rPr>
                <w:rFonts w:cs="Times New Roman"/>
                <w:sz w:val="22"/>
              </w:rPr>
            </w:pPr>
            <w:r w:rsidRPr="002E0337">
              <w:rPr>
                <w:rFonts w:cs="Times New Roman"/>
                <w:sz w:val="22"/>
              </w:rPr>
              <w:t>3.38 (.80)</w:t>
            </w:r>
          </w:p>
        </w:tc>
        <w:tc>
          <w:tcPr>
            <w:tcW w:w="1328" w:type="dxa"/>
            <w:gridSpan w:val="2"/>
            <w:noWrap/>
            <w:hideMark/>
          </w:tcPr>
          <w:p w14:paraId="772C6A66" w14:textId="77777777" w:rsidR="00201A14" w:rsidRPr="002E0337" w:rsidRDefault="00201A14" w:rsidP="00201A14">
            <w:pPr>
              <w:spacing w:before="0" w:after="200"/>
              <w:rPr>
                <w:rFonts w:cs="Times New Roman"/>
                <w:sz w:val="22"/>
              </w:rPr>
            </w:pPr>
            <w:r w:rsidRPr="002E0337">
              <w:rPr>
                <w:rFonts w:cs="Times New Roman"/>
                <w:sz w:val="22"/>
              </w:rPr>
              <w:t>.16 (.43)</w:t>
            </w:r>
          </w:p>
        </w:tc>
        <w:tc>
          <w:tcPr>
            <w:tcW w:w="491" w:type="dxa"/>
            <w:vAlign w:val="center"/>
            <w:hideMark/>
          </w:tcPr>
          <w:p w14:paraId="7DFABF1D" w14:textId="1EDF42DD" w:rsidR="00201A14" w:rsidRPr="002E0337" w:rsidRDefault="00201A14" w:rsidP="00201A14">
            <w:pPr>
              <w:spacing w:before="0" w:after="200"/>
              <w:rPr>
                <w:rFonts w:cs="Times New Roman"/>
                <w:sz w:val="22"/>
              </w:rPr>
            </w:pPr>
            <w:r w:rsidRPr="002E0337">
              <w:rPr>
                <w:rFonts w:cs="Times New Roman"/>
                <w:sz w:val="22"/>
              </w:rPr>
              <w:t>.27</w:t>
            </w:r>
          </w:p>
        </w:tc>
        <w:tc>
          <w:tcPr>
            <w:tcW w:w="1278" w:type="dxa"/>
            <w:noWrap/>
            <w:hideMark/>
          </w:tcPr>
          <w:p w14:paraId="1782C9AD" w14:textId="77777777" w:rsidR="00201A14" w:rsidRPr="002E0337" w:rsidRDefault="00201A14" w:rsidP="00201A14">
            <w:pPr>
              <w:spacing w:before="0" w:after="200"/>
              <w:rPr>
                <w:rFonts w:cs="Times New Roman"/>
                <w:sz w:val="22"/>
              </w:rPr>
            </w:pPr>
            <w:r w:rsidRPr="002E0337">
              <w:rPr>
                <w:rFonts w:cs="Times New Roman"/>
                <w:sz w:val="22"/>
              </w:rPr>
              <w:t>1.16 (.36)</w:t>
            </w:r>
          </w:p>
        </w:tc>
        <w:tc>
          <w:tcPr>
            <w:tcW w:w="559" w:type="dxa"/>
            <w:vAlign w:val="center"/>
            <w:hideMark/>
          </w:tcPr>
          <w:p w14:paraId="0F7FBB5B" w14:textId="30D647FD" w:rsidR="00201A14" w:rsidRPr="002E0337" w:rsidRDefault="00201A14" w:rsidP="00201A14">
            <w:pPr>
              <w:spacing w:before="0" w:after="200"/>
              <w:rPr>
                <w:rFonts w:cs="Times New Roman"/>
                <w:sz w:val="22"/>
              </w:rPr>
            </w:pPr>
            <w:r w:rsidRPr="002E0337">
              <w:rPr>
                <w:rFonts w:cs="Times New Roman"/>
                <w:sz w:val="22"/>
              </w:rPr>
              <w:t>.67</w:t>
            </w:r>
          </w:p>
        </w:tc>
        <w:tc>
          <w:tcPr>
            <w:tcW w:w="1278" w:type="dxa"/>
            <w:noWrap/>
            <w:hideMark/>
          </w:tcPr>
          <w:p w14:paraId="32434CCE" w14:textId="77777777" w:rsidR="00201A14" w:rsidRPr="002E0337" w:rsidRDefault="00201A14" w:rsidP="00201A14">
            <w:pPr>
              <w:spacing w:before="0" w:after="200"/>
              <w:rPr>
                <w:rFonts w:cs="Times New Roman"/>
                <w:sz w:val="22"/>
              </w:rPr>
            </w:pPr>
            <w:r w:rsidRPr="002E0337">
              <w:rPr>
                <w:rFonts w:cs="Times New Roman"/>
                <w:sz w:val="22"/>
              </w:rPr>
              <w:t>-.93 (1.14)</w:t>
            </w:r>
          </w:p>
        </w:tc>
        <w:tc>
          <w:tcPr>
            <w:tcW w:w="570" w:type="dxa"/>
            <w:hideMark/>
          </w:tcPr>
          <w:p w14:paraId="5AE63DE5" w14:textId="77777777" w:rsidR="00201A14" w:rsidRPr="002E0337" w:rsidRDefault="00201A14" w:rsidP="00201A14">
            <w:pPr>
              <w:spacing w:before="0" w:after="200"/>
              <w:rPr>
                <w:rFonts w:cs="Times New Roman"/>
                <w:sz w:val="22"/>
              </w:rPr>
            </w:pPr>
            <w:r w:rsidRPr="002E0337">
              <w:rPr>
                <w:rFonts w:cs="Times New Roman"/>
                <w:sz w:val="22"/>
              </w:rPr>
              <w:t>.49</w:t>
            </w:r>
          </w:p>
        </w:tc>
        <w:tc>
          <w:tcPr>
            <w:tcW w:w="1200" w:type="dxa"/>
            <w:noWrap/>
            <w:hideMark/>
          </w:tcPr>
          <w:p w14:paraId="4DE169D6" w14:textId="77777777" w:rsidR="00201A14" w:rsidRPr="002E0337" w:rsidRDefault="00201A14" w:rsidP="00201A14">
            <w:pPr>
              <w:spacing w:before="0" w:after="200"/>
              <w:rPr>
                <w:rFonts w:cs="Times New Roman"/>
                <w:sz w:val="22"/>
              </w:rPr>
            </w:pPr>
            <w:r w:rsidRPr="002E0337">
              <w:rPr>
                <w:rFonts w:cs="Times New Roman"/>
                <w:sz w:val="22"/>
              </w:rPr>
              <w:t>.63 (1.21)</w:t>
            </w:r>
          </w:p>
        </w:tc>
        <w:tc>
          <w:tcPr>
            <w:tcW w:w="758" w:type="dxa"/>
            <w:noWrap/>
            <w:hideMark/>
          </w:tcPr>
          <w:p w14:paraId="5BA602F1" w14:textId="77777777" w:rsidR="00201A14" w:rsidRPr="002E0337" w:rsidRDefault="00201A14" w:rsidP="00201A14">
            <w:pPr>
              <w:spacing w:before="0" w:after="200"/>
              <w:rPr>
                <w:rFonts w:cs="Times New Roman"/>
                <w:sz w:val="22"/>
              </w:rPr>
            </w:pPr>
            <w:r w:rsidRPr="002E0337">
              <w:rPr>
                <w:rFonts w:cs="Times New Roman"/>
                <w:sz w:val="22"/>
              </w:rPr>
              <w:t>.54</w:t>
            </w:r>
          </w:p>
        </w:tc>
        <w:tc>
          <w:tcPr>
            <w:tcW w:w="1524" w:type="dxa"/>
            <w:noWrap/>
            <w:hideMark/>
          </w:tcPr>
          <w:p w14:paraId="0ACBCD57" w14:textId="77777777" w:rsidR="00201A14" w:rsidRPr="002E0337" w:rsidRDefault="00201A14" w:rsidP="00201A14">
            <w:pPr>
              <w:spacing w:before="0" w:after="200"/>
              <w:rPr>
                <w:rFonts w:cs="Times New Roman"/>
                <w:sz w:val="22"/>
              </w:rPr>
            </w:pPr>
            <w:r w:rsidRPr="002E0337">
              <w:rPr>
                <w:rFonts w:cs="Times New Roman"/>
                <w:sz w:val="22"/>
              </w:rPr>
              <w:t>.37 (.48)</w:t>
            </w:r>
          </w:p>
        </w:tc>
        <w:tc>
          <w:tcPr>
            <w:tcW w:w="1365" w:type="dxa"/>
            <w:noWrap/>
            <w:hideMark/>
          </w:tcPr>
          <w:p w14:paraId="47914AC3" w14:textId="77777777" w:rsidR="00201A14" w:rsidRPr="002E0337" w:rsidRDefault="00201A14" w:rsidP="00201A14">
            <w:pPr>
              <w:spacing w:before="0" w:after="200"/>
              <w:rPr>
                <w:rFonts w:cs="Times New Roman"/>
                <w:sz w:val="22"/>
              </w:rPr>
            </w:pPr>
            <w:r w:rsidRPr="002E0337">
              <w:rPr>
                <w:rFonts w:cs="Times New Roman"/>
                <w:sz w:val="22"/>
              </w:rPr>
              <w:t>5.09 (1.11)</w:t>
            </w:r>
          </w:p>
        </w:tc>
        <w:tc>
          <w:tcPr>
            <w:tcW w:w="1200" w:type="dxa"/>
            <w:noWrap/>
            <w:hideMark/>
          </w:tcPr>
          <w:p w14:paraId="2BEDF19C" w14:textId="77777777" w:rsidR="00201A14" w:rsidRPr="002E0337" w:rsidRDefault="00201A14" w:rsidP="00201A14">
            <w:pPr>
              <w:spacing w:before="0" w:after="200"/>
              <w:rPr>
                <w:rFonts w:cs="Times New Roman"/>
                <w:sz w:val="22"/>
              </w:rPr>
            </w:pPr>
            <w:r w:rsidRPr="002E0337">
              <w:rPr>
                <w:rFonts w:cs="Times New Roman"/>
                <w:sz w:val="22"/>
              </w:rPr>
              <w:t>2.20 (1.07)</w:t>
            </w:r>
          </w:p>
        </w:tc>
        <w:tc>
          <w:tcPr>
            <w:tcW w:w="771" w:type="dxa"/>
            <w:noWrap/>
            <w:hideMark/>
          </w:tcPr>
          <w:p w14:paraId="625AAE2F" w14:textId="77777777" w:rsidR="00201A14" w:rsidRPr="002E0337" w:rsidRDefault="00201A14" w:rsidP="00201A14">
            <w:pPr>
              <w:spacing w:before="0" w:after="200"/>
              <w:rPr>
                <w:rFonts w:cs="Times New Roman"/>
                <w:sz w:val="22"/>
              </w:rPr>
            </w:pPr>
            <w:r w:rsidRPr="002E0337">
              <w:rPr>
                <w:rFonts w:cs="Times New Roman"/>
                <w:sz w:val="22"/>
              </w:rPr>
              <w:t>2.14 (.96)</w:t>
            </w:r>
          </w:p>
        </w:tc>
      </w:tr>
      <w:tr w:rsidR="002E0337" w:rsidRPr="002E0337" w14:paraId="111AEB8C" w14:textId="77777777" w:rsidTr="0079303C">
        <w:trPr>
          <w:gridAfter w:val="1"/>
          <w:wAfter w:w="95" w:type="dxa"/>
          <w:trHeight w:val="288"/>
        </w:trPr>
        <w:tc>
          <w:tcPr>
            <w:tcW w:w="1340" w:type="dxa"/>
            <w:noWrap/>
            <w:hideMark/>
          </w:tcPr>
          <w:p w14:paraId="652C1AAF" w14:textId="77777777" w:rsidR="00201A14" w:rsidRPr="002E0337" w:rsidRDefault="00201A14" w:rsidP="00201A14">
            <w:pPr>
              <w:spacing w:before="0" w:after="200"/>
              <w:rPr>
                <w:rFonts w:cs="Times New Roman"/>
                <w:sz w:val="22"/>
              </w:rPr>
            </w:pPr>
            <w:r w:rsidRPr="002E0337">
              <w:rPr>
                <w:rFonts w:cs="Times New Roman"/>
                <w:sz w:val="22"/>
              </w:rPr>
              <w:t>South Korea</w:t>
            </w:r>
          </w:p>
        </w:tc>
        <w:tc>
          <w:tcPr>
            <w:tcW w:w="1227" w:type="dxa"/>
            <w:gridSpan w:val="2"/>
            <w:noWrap/>
            <w:hideMark/>
          </w:tcPr>
          <w:p w14:paraId="6808949F" w14:textId="77777777" w:rsidR="00201A14" w:rsidRPr="002E0337" w:rsidRDefault="00201A14" w:rsidP="00201A14">
            <w:pPr>
              <w:spacing w:before="0" w:after="200"/>
              <w:rPr>
                <w:rFonts w:cs="Times New Roman"/>
                <w:sz w:val="22"/>
              </w:rPr>
            </w:pPr>
            <w:r w:rsidRPr="002E0337">
              <w:rPr>
                <w:rFonts w:cs="Times New Roman"/>
                <w:sz w:val="22"/>
              </w:rPr>
              <w:t>3.28 (.70)</w:t>
            </w:r>
          </w:p>
        </w:tc>
        <w:tc>
          <w:tcPr>
            <w:tcW w:w="1328" w:type="dxa"/>
            <w:gridSpan w:val="2"/>
            <w:noWrap/>
            <w:hideMark/>
          </w:tcPr>
          <w:p w14:paraId="2C3A8AEE" w14:textId="77777777" w:rsidR="00201A14" w:rsidRPr="002E0337" w:rsidRDefault="00201A14" w:rsidP="00201A14">
            <w:pPr>
              <w:spacing w:before="0" w:after="200"/>
              <w:rPr>
                <w:rFonts w:cs="Times New Roman"/>
                <w:sz w:val="22"/>
              </w:rPr>
            </w:pPr>
            <w:r w:rsidRPr="002E0337">
              <w:rPr>
                <w:rFonts w:cs="Times New Roman"/>
                <w:sz w:val="22"/>
              </w:rPr>
              <w:t>.31 (.62)</w:t>
            </w:r>
          </w:p>
        </w:tc>
        <w:tc>
          <w:tcPr>
            <w:tcW w:w="491" w:type="dxa"/>
            <w:vAlign w:val="center"/>
            <w:hideMark/>
          </w:tcPr>
          <w:p w14:paraId="5CF086E7" w14:textId="180A7BCE" w:rsidR="00201A14" w:rsidRPr="002E0337" w:rsidRDefault="00201A14" w:rsidP="00201A14">
            <w:pPr>
              <w:spacing w:before="0" w:after="200"/>
              <w:rPr>
                <w:rFonts w:cs="Times New Roman"/>
                <w:sz w:val="22"/>
              </w:rPr>
            </w:pPr>
            <w:r w:rsidRPr="002E0337">
              <w:rPr>
                <w:rFonts w:cs="Times New Roman"/>
                <w:sz w:val="22"/>
              </w:rPr>
              <w:t>.43</w:t>
            </w:r>
          </w:p>
        </w:tc>
        <w:tc>
          <w:tcPr>
            <w:tcW w:w="1278" w:type="dxa"/>
            <w:noWrap/>
            <w:hideMark/>
          </w:tcPr>
          <w:p w14:paraId="12743FD6" w14:textId="77777777" w:rsidR="00201A14" w:rsidRPr="002E0337" w:rsidRDefault="00201A14" w:rsidP="00201A14">
            <w:pPr>
              <w:spacing w:before="0" w:after="200"/>
              <w:rPr>
                <w:rFonts w:cs="Times New Roman"/>
                <w:sz w:val="22"/>
              </w:rPr>
            </w:pPr>
            <w:r w:rsidRPr="002E0337">
              <w:rPr>
                <w:rFonts w:cs="Times New Roman"/>
                <w:sz w:val="22"/>
              </w:rPr>
              <w:t>1.74 (.51)</w:t>
            </w:r>
          </w:p>
        </w:tc>
        <w:tc>
          <w:tcPr>
            <w:tcW w:w="559" w:type="dxa"/>
            <w:vAlign w:val="center"/>
            <w:hideMark/>
          </w:tcPr>
          <w:p w14:paraId="10C1A825" w14:textId="086BF67A" w:rsidR="00201A14" w:rsidRPr="002E0337" w:rsidRDefault="00201A14" w:rsidP="00201A14">
            <w:pPr>
              <w:spacing w:before="0" w:after="200"/>
              <w:rPr>
                <w:rFonts w:cs="Times New Roman"/>
                <w:sz w:val="22"/>
              </w:rPr>
            </w:pPr>
            <w:r w:rsidRPr="002E0337">
              <w:rPr>
                <w:rFonts w:cs="Times New Roman"/>
                <w:sz w:val="22"/>
              </w:rPr>
              <w:t>.81</w:t>
            </w:r>
          </w:p>
        </w:tc>
        <w:tc>
          <w:tcPr>
            <w:tcW w:w="1278" w:type="dxa"/>
            <w:noWrap/>
            <w:hideMark/>
          </w:tcPr>
          <w:p w14:paraId="705C5E24" w14:textId="77777777" w:rsidR="00201A14" w:rsidRPr="002E0337" w:rsidRDefault="00201A14" w:rsidP="00201A14">
            <w:pPr>
              <w:spacing w:before="0" w:after="200"/>
              <w:rPr>
                <w:rFonts w:cs="Times New Roman"/>
                <w:sz w:val="22"/>
              </w:rPr>
            </w:pPr>
            <w:r w:rsidRPr="002E0337">
              <w:rPr>
                <w:rFonts w:cs="Times New Roman"/>
                <w:sz w:val="22"/>
              </w:rPr>
              <w:t>-.25 (1.21)</w:t>
            </w:r>
          </w:p>
        </w:tc>
        <w:tc>
          <w:tcPr>
            <w:tcW w:w="570" w:type="dxa"/>
            <w:hideMark/>
          </w:tcPr>
          <w:p w14:paraId="22948EF4" w14:textId="77777777" w:rsidR="00201A14" w:rsidRPr="002E0337" w:rsidRDefault="00201A14" w:rsidP="00201A14">
            <w:pPr>
              <w:spacing w:before="0" w:after="200"/>
              <w:rPr>
                <w:rFonts w:cs="Times New Roman"/>
                <w:sz w:val="22"/>
              </w:rPr>
            </w:pPr>
            <w:r w:rsidRPr="002E0337">
              <w:rPr>
                <w:rFonts w:cs="Times New Roman"/>
                <w:sz w:val="22"/>
              </w:rPr>
              <w:t>.56</w:t>
            </w:r>
          </w:p>
        </w:tc>
        <w:tc>
          <w:tcPr>
            <w:tcW w:w="1200" w:type="dxa"/>
            <w:noWrap/>
            <w:hideMark/>
          </w:tcPr>
          <w:p w14:paraId="383CF47E" w14:textId="77777777" w:rsidR="00201A14" w:rsidRPr="002E0337" w:rsidRDefault="00201A14" w:rsidP="00201A14">
            <w:pPr>
              <w:spacing w:before="0" w:after="200"/>
              <w:rPr>
                <w:rFonts w:cs="Times New Roman"/>
                <w:sz w:val="22"/>
              </w:rPr>
            </w:pPr>
            <w:r w:rsidRPr="002E0337">
              <w:rPr>
                <w:rFonts w:cs="Times New Roman"/>
                <w:sz w:val="22"/>
              </w:rPr>
              <w:t>.56 (1.26)</w:t>
            </w:r>
          </w:p>
        </w:tc>
        <w:tc>
          <w:tcPr>
            <w:tcW w:w="758" w:type="dxa"/>
            <w:noWrap/>
            <w:hideMark/>
          </w:tcPr>
          <w:p w14:paraId="157C550D" w14:textId="77777777" w:rsidR="00201A14" w:rsidRPr="002E0337" w:rsidRDefault="00201A14" w:rsidP="00201A14">
            <w:pPr>
              <w:spacing w:before="0" w:after="200"/>
              <w:rPr>
                <w:rFonts w:cs="Times New Roman"/>
                <w:sz w:val="22"/>
              </w:rPr>
            </w:pPr>
            <w:r w:rsidRPr="002E0337">
              <w:rPr>
                <w:rFonts w:cs="Times New Roman"/>
                <w:sz w:val="22"/>
              </w:rPr>
              <w:t>.53</w:t>
            </w:r>
          </w:p>
        </w:tc>
        <w:tc>
          <w:tcPr>
            <w:tcW w:w="1524" w:type="dxa"/>
            <w:noWrap/>
            <w:hideMark/>
          </w:tcPr>
          <w:p w14:paraId="5DD78DF1" w14:textId="77777777" w:rsidR="00201A14" w:rsidRPr="002E0337" w:rsidRDefault="00201A14" w:rsidP="00201A14">
            <w:pPr>
              <w:spacing w:before="0" w:after="200"/>
              <w:rPr>
                <w:rFonts w:cs="Times New Roman"/>
                <w:sz w:val="22"/>
              </w:rPr>
            </w:pPr>
            <w:r w:rsidRPr="002E0337">
              <w:rPr>
                <w:rFonts w:cs="Times New Roman"/>
                <w:sz w:val="22"/>
              </w:rPr>
              <w:t>.56 (.50)</w:t>
            </w:r>
          </w:p>
        </w:tc>
        <w:tc>
          <w:tcPr>
            <w:tcW w:w="1365" w:type="dxa"/>
            <w:noWrap/>
            <w:hideMark/>
          </w:tcPr>
          <w:p w14:paraId="316D3590" w14:textId="77777777" w:rsidR="00201A14" w:rsidRPr="002E0337" w:rsidRDefault="00201A14" w:rsidP="00201A14">
            <w:pPr>
              <w:spacing w:before="0" w:after="200"/>
              <w:rPr>
                <w:rFonts w:cs="Times New Roman"/>
                <w:sz w:val="22"/>
              </w:rPr>
            </w:pPr>
            <w:r w:rsidRPr="002E0337">
              <w:rPr>
                <w:rFonts w:cs="Times New Roman"/>
                <w:sz w:val="22"/>
              </w:rPr>
              <w:t>4.06 (1.26)</w:t>
            </w:r>
          </w:p>
        </w:tc>
        <w:tc>
          <w:tcPr>
            <w:tcW w:w="1200" w:type="dxa"/>
            <w:noWrap/>
            <w:hideMark/>
          </w:tcPr>
          <w:p w14:paraId="45AC9514" w14:textId="77777777" w:rsidR="00201A14" w:rsidRPr="002E0337" w:rsidRDefault="00201A14" w:rsidP="00201A14">
            <w:pPr>
              <w:spacing w:before="0" w:after="200"/>
              <w:rPr>
                <w:rFonts w:cs="Times New Roman"/>
                <w:sz w:val="22"/>
              </w:rPr>
            </w:pPr>
            <w:r w:rsidRPr="002E0337">
              <w:rPr>
                <w:rFonts w:cs="Times New Roman"/>
                <w:sz w:val="22"/>
              </w:rPr>
              <w:t>2.63 (.82)</w:t>
            </w:r>
          </w:p>
        </w:tc>
        <w:tc>
          <w:tcPr>
            <w:tcW w:w="771" w:type="dxa"/>
            <w:noWrap/>
            <w:hideMark/>
          </w:tcPr>
          <w:p w14:paraId="08DFE9D9" w14:textId="77777777" w:rsidR="00201A14" w:rsidRPr="002E0337" w:rsidRDefault="00201A14" w:rsidP="00201A14">
            <w:pPr>
              <w:spacing w:before="0" w:after="200"/>
              <w:rPr>
                <w:rFonts w:cs="Times New Roman"/>
                <w:sz w:val="22"/>
              </w:rPr>
            </w:pPr>
            <w:r w:rsidRPr="002E0337">
              <w:rPr>
                <w:rFonts w:cs="Times New Roman"/>
                <w:sz w:val="22"/>
              </w:rPr>
              <w:t>2.32 (.82)</w:t>
            </w:r>
          </w:p>
        </w:tc>
      </w:tr>
      <w:tr w:rsidR="002E0337" w:rsidRPr="002E0337" w14:paraId="3DFCF9A9" w14:textId="77777777" w:rsidTr="0079303C">
        <w:trPr>
          <w:gridAfter w:val="1"/>
          <w:wAfter w:w="95" w:type="dxa"/>
          <w:trHeight w:val="288"/>
        </w:trPr>
        <w:tc>
          <w:tcPr>
            <w:tcW w:w="1340" w:type="dxa"/>
            <w:noWrap/>
            <w:hideMark/>
          </w:tcPr>
          <w:p w14:paraId="50CB18CC" w14:textId="77777777" w:rsidR="00201A14" w:rsidRPr="002E0337" w:rsidRDefault="00201A14" w:rsidP="00201A14">
            <w:pPr>
              <w:spacing w:before="0" w:after="200"/>
              <w:rPr>
                <w:rFonts w:cs="Times New Roman"/>
                <w:sz w:val="22"/>
              </w:rPr>
            </w:pPr>
            <w:r w:rsidRPr="002E0337">
              <w:rPr>
                <w:rFonts w:cs="Times New Roman"/>
                <w:sz w:val="22"/>
              </w:rPr>
              <w:t>Kuwait</w:t>
            </w:r>
          </w:p>
        </w:tc>
        <w:tc>
          <w:tcPr>
            <w:tcW w:w="1227" w:type="dxa"/>
            <w:gridSpan w:val="2"/>
            <w:noWrap/>
            <w:hideMark/>
          </w:tcPr>
          <w:p w14:paraId="1A833A21" w14:textId="77777777" w:rsidR="00201A14" w:rsidRPr="002E0337" w:rsidRDefault="00201A14" w:rsidP="00201A14">
            <w:pPr>
              <w:spacing w:before="0" w:after="200"/>
              <w:rPr>
                <w:rFonts w:cs="Times New Roman"/>
                <w:sz w:val="22"/>
              </w:rPr>
            </w:pPr>
            <w:r w:rsidRPr="002E0337">
              <w:rPr>
                <w:rFonts w:cs="Times New Roman"/>
                <w:sz w:val="22"/>
              </w:rPr>
              <w:t>3.14 (.89)</w:t>
            </w:r>
          </w:p>
        </w:tc>
        <w:tc>
          <w:tcPr>
            <w:tcW w:w="1328" w:type="dxa"/>
            <w:gridSpan w:val="2"/>
            <w:noWrap/>
            <w:hideMark/>
          </w:tcPr>
          <w:p w14:paraId="3759CCAB" w14:textId="77777777" w:rsidR="00201A14" w:rsidRPr="002E0337" w:rsidRDefault="00201A14" w:rsidP="00201A14">
            <w:pPr>
              <w:spacing w:before="0" w:after="200"/>
              <w:rPr>
                <w:rFonts w:cs="Times New Roman"/>
                <w:sz w:val="22"/>
              </w:rPr>
            </w:pPr>
            <w:r w:rsidRPr="002E0337">
              <w:rPr>
                <w:rFonts w:cs="Times New Roman"/>
                <w:sz w:val="22"/>
              </w:rPr>
              <w:t>.36 (.69)</w:t>
            </w:r>
          </w:p>
        </w:tc>
        <w:tc>
          <w:tcPr>
            <w:tcW w:w="491" w:type="dxa"/>
            <w:vAlign w:val="center"/>
            <w:hideMark/>
          </w:tcPr>
          <w:p w14:paraId="0B0D9D4F" w14:textId="5717C3E7" w:rsidR="00201A14" w:rsidRPr="002E0337" w:rsidRDefault="00201A14" w:rsidP="00201A14">
            <w:pPr>
              <w:spacing w:before="0" w:after="200"/>
              <w:rPr>
                <w:rFonts w:cs="Times New Roman"/>
                <w:sz w:val="22"/>
              </w:rPr>
            </w:pPr>
            <w:r w:rsidRPr="002E0337">
              <w:rPr>
                <w:rFonts w:cs="Times New Roman"/>
                <w:sz w:val="22"/>
              </w:rPr>
              <w:t>.55</w:t>
            </w:r>
          </w:p>
        </w:tc>
        <w:tc>
          <w:tcPr>
            <w:tcW w:w="1278" w:type="dxa"/>
            <w:noWrap/>
            <w:hideMark/>
          </w:tcPr>
          <w:p w14:paraId="2458835E" w14:textId="77777777" w:rsidR="00201A14" w:rsidRPr="002E0337" w:rsidRDefault="00201A14" w:rsidP="00201A14">
            <w:pPr>
              <w:spacing w:before="0" w:after="200"/>
              <w:rPr>
                <w:rFonts w:cs="Times New Roman"/>
                <w:sz w:val="22"/>
              </w:rPr>
            </w:pPr>
            <w:r w:rsidRPr="002E0337">
              <w:rPr>
                <w:rFonts w:cs="Times New Roman"/>
                <w:sz w:val="22"/>
              </w:rPr>
              <w:t>-</w:t>
            </w:r>
          </w:p>
        </w:tc>
        <w:tc>
          <w:tcPr>
            <w:tcW w:w="559" w:type="dxa"/>
            <w:vAlign w:val="center"/>
            <w:hideMark/>
          </w:tcPr>
          <w:p w14:paraId="72B4724E" w14:textId="329CD066" w:rsidR="00201A14" w:rsidRPr="002E0337" w:rsidRDefault="00201A14" w:rsidP="00201A14">
            <w:pPr>
              <w:spacing w:before="0" w:after="200"/>
              <w:rPr>
                <w:rFonts w:cs="Times New Roman"/>
                <w:sz w:val="22"/>
              </w:rPr>
            </w:pPr>
            <w:r w:rsidRPr="002E0337">
              <w:rPr>
                <w:rFonts w:cs="Times New Roman"/>
                <w:sz w:val="22"/>
              </w:rPr>
              <w:t>-</w:t>
            </w:r>
          </w:p>
        </w:tc>
        <w:tc>
          <w:tcPr>
            <w:tcW w:w="1278" w:type="dxa"/>
            <w:noWrap/>
            <w:hideMark/>
          </w:tcPr>
          <w:p w14:paraId="0F920D47" w14:textId="77777777" w:rsidR="00201A14" w:rsidRPr="002E0337" w:rsidRDefault="00201A14" w:rsidP="00201A14">
            <w:pPr>
              <w:spacing w:before="0" w:after="200"/>
              <w:rPr>
                <w:rFonts w:cs="Times New Roman"/>
                <w:sz w:val="22"/>
              </w:rPr>
            </w:pPr>
            <w:r w:rsidRPr="002E0337">
              <w:rPr>
                <w:rFonts w:cs="Times New Roman"/>
                <w:sz w:val="22"/>
              </w:rPr>
              <w:t>-.69 (1.26)</w:t>
            </w:r>
          </w:p>
        </w:tc>
        <w:tc>
          <w:tcPr>
            <w:tcW w:w="570" w:type="dxa"/>
            <w:hideMark/>
          </w:tcPr>
          <w:p w14:paraId="711428D8" w14:textId="77777777" w:rsidR="00201A14" w:rsidRPr="002E0337" w:rsidRDefault="00201A14" w:rsidP="00201A14">
            <w:pPr>
              <w:spacing w:before="0" w:after="200"/>
              <w:rPr>
                <w:rFonts w:cs="Times New Roman"/>
                <w:sz w:val="22"/>
              </w:rPr>
            </w:pPr>
            <w:r w:rsidRPr="002E0337">
              <w:rPr>
                <w:rFonts w:cs="Times New Roman"/>
                <w:sz w:val="22"/>
              </w:rPr>
              <w:t>.48</w:t>
            </w:r>
          </w:p>
        </w:tc>
        <w:tc>
          <w:tcPr>
            <w:tcW w:w="1200" w:type="dxa"/>
            <w:noWrap/>
            <w:hideMark/>
          </w:tcPr>
          <w:p w14:paraId="2D6FCE52" w14:textId="77777777" w:rsidR="00201A14" w:rsidRPr="002E0337" w:rsidRDefault="00201A14" w:rsidP="00201A14">
            <w:pPr>
              <w:spacing w:before="0" w:after="200"/>
              <w:rPr>
                <w:rFonts w:cs="Times New Roman"/>
                <w:sz w:val="22"/>
              </w:rPr>
            </w:pPr>
            <w:r w:rsidRPr="002E0337">
              <w:rPr>
                <w:rFonts w:cs="Times New Roman"/>
                <w:sz w:val="22"/>
              </w:rPr>
              <w:t>.33 (1.25)</w:t>
            </w:r>
          </w:p>
        </w:tc>
        <w:tc>
          <w:tcPr>
            <w:tcW w:w="758" w:type="dxa"/>
            <w:noWrap/>
            <w:hideMark/>
          </w:tcPr>
          <w:p w14:paraId="354AF057" w14:textId="77777777" w:rsidR="00201A14" w:rsidRPr="002E0337" w:rsidRDefault="00201A14" w:rsidP="00201A14">
            <w:pPr>
              <w:spacing w:before="0" w:after="200"/>
              <w:rPr>
                <w:rFonts w:cs="Times New Roman"/>
                <w:sz w:val="22"/>
              </w:rPr>
            </w:pPr>
            <w:r w:rsidRPr="002E0337">
              <w:rPr>
                <w:rFonts w:cs="Times New Roman"/>
                <w:sz w:val="22"/>
              </w:rPr>
              <w:t>.52</w:t>
            </w:r>
          </w:p>
        </w:tc>
        <w:tc>
          <w:tcPr>
            <w:tcW w:w="1524" w:type="dxa"/>
            <w:noWrap/>
            <w:hideMark/>
          </w:tcPr>
          <w:p w14:paraId="16F2F733" w14:textId="77777777" w:rsidR="00201A14" w:rsidRPr="002E0337" w:rsidRDefault="00201A14" w:rsidP="00201A14">
            <w:pPr>
              <w:spacing w:before="0" w:after="200"/>
              <w:rPr>
                <w:rFonts w:cs="Times New Roman"/>
                <w:sz w:val="22"/>
              </w:rPr>
            </w:pPr>
            <w:r w:rsidRPr="002E0337">
              <w:rPr>
                <w:rFonts w:cs="Times New Roman"/>
                <w:sz w:val="22"/>
              </w:rPr>
              <w:t>.33 (.47)</w:t>
            </w:r>
          </w:p>
        </w:tc>
        <w:tc>
          <w:tcPr>
            <w:tcW w:w="1365" w:type="dxa"/>
            <w:noWrap/>
            <w:hideMark/>
          </w:tcPr>
          <w:p w14:paraId="02021ED9" w14:textId="77777777" w:rsidR="00201A14" w:rsidRPr="002E0337" w:rsidRDefault="00201A14" w:rsidP="00201A14">
            <w:pPr>
              <w:spacing w:before="0" w:after="200"/>
              <w:rPr>
                <w:rFonts w:cs="Times New Roman"/>
                <w:sz w:val="22"/>
              </w:rPr>
            </w:pPr>
            <w:r w:rsidRPr="002E0337">
              <w:rPr>
                <w:rFonts w:cs="Times New Roman"/>
                <w:sz w:val="22"/>
              </w:rPr>
              <w:t>4.60 (1.35)</w:t>
            </w:r>
          </w:p>
        </w:tc>
        <w:tc>
          <w:tcPr>
            <w:tcW w:w="1200" w:type="dxa"/>
            <w:noWrap/>
            <w:hideMark/>
          </w:tcPr>
          <w:p w14:paraId="26660A9B" w14:textId="77777777" w:rsidR="00201A14" w:rsidRPr="002E0337" w:rsidRDefault="00201A14" w:rsidP="00201A14">
            <w:pPr>
              <w:spacing w:before="0" w:after="200"/>
              <w:rPr>
                <w:rFonts w:cs="Times New Roman"/>
                <w:sz w:val="22"/>
              </w:rPr>
            </w:pPr>
            <w:r w:rsidRPr="002E0337">
              <w:rPr>
                <w:rFonts w:cs="Times New Roman"/>
                <w:sz w:val="22"/>
              </w:rPr>
              <w:t>2.80 (1.07)</w:t>
            </w:r>
          </w:p>
        </w:tc>
        <w:tc>
          <w:tcPr>
            <w:tcW w:w="771" w:type="dxa"/>
            <w:noWrap/>
            <w:hideMark/>
          </w:tcPr>
          <w:p w14:paraId="33B19063" w14:textId="77777777" w:rsidR="00201A14" w:rsidRPr="002E0337" w:rsidRDefault="00201A14" w:rsidP="00201A14">
            <w:pPr>
              <w:spacing w:before="0" w:after="200"/>
              <w:rPr>
                <w:rFonts w:cs="Times New Roman"/>
                <w:sz w:val="22"/>
              </w:rPr>
            </w:pPr>
            <w:r w:rsidRPr="002E0337">
              <w:rPr>
                <w:rFonts w:cs="Times New Roman"/>
                <w:sz w:val="22"/>
              </w:rPr>
              <w:t>2.70 (.93)</w:t>
            </w:r>
          </w:p>
        </w:tc>
      </w:tr>
      <w:tr w:rsidR="002E0337" w:rsidRPr="002E0337" w14:paraId="3A809800" w14:textId="77777777" w:rsidTr="0079303C">
        <w:trPr>
          <w:gridAfter w:val="1"/>
          <w:wAfter w:w="95" w:type="dxa"/>
          <w:trHeight w:val="288"/>
        </w:trPr>
        <w:tc>
          <w:tcPr>
            <w:tcW w:w="1340" w:type="dxa"/>
            <w:noWrap/>
            <w:hideMark/>
          </w:tcPr>
          <w:p w14:paraId="2D029E1D" w14:textId="77777777" w:rsidR="00201A14" w:rsidRPr="002E0337" w:rsidRDefault="00201A14" w:rsidP="00201A14">
            <w:pPr>
              <w:spacing w:before="0" w:after="200"/>
              <w:rPr>
                <w:rFonts w:cs="Times New Roman"/>
                <w:sz w:val="22"/>
              </w:rPr>
            </w:pPr>
            <w:r w:rsidRPr="002E0337">
              <w:rPr>
                <w:rFonts w:cs="Times New Roman"/>
                <w:sz w:val="22"/>
              </w:rPr>
              <w:t>Kyrgyzstan</w:t>
            </w:r>
          </w:p>
        </w:tc>
        <w:tc>
          <w:tcPr>
            <w:tcW w:w="1227" w:type="dxa"/>
            <w:gridSpan w:val="2"/>
            <w:noWrap/>
            <w:hideMark/>
          </w:tcPr>
          <w:p w14:paraId="58789095" w14:textId="77777777" w:rsidR="00201A14" w:rsidRPr="002E0337" w:rsidRDefault="00201A14" w:rsidP="00201A14">
            <w:pPr>
              <w:spacing w:before="0" w:after="200"/>
              <w:rPr>
                <w:rFonts w:cs="Times New Roman"/>
                <w:sz w:val="22"/>
              </w:rPr>
            </w:pPr>
            <w:r w:rsidRPr="002E0337">
              <w:rPr>
                <w:rFonts w:cs="Times New Roman"/>
                <w:sz w:val="22"/>
              </w:rPr>
              <w:t>3.52 (.70)</w:t>
            </w:r>
          </w:p>
        </w:tc>
        <w:tc>
          <w:tcPr>
            <w:tcW w:w="1328" w:type="dxa"/>
            <w:gridSpan w:val="2"/>
            <w:noWrap/>
            <w:hideMark/>
          </w:tcPr>
          <w:p w14:paraId="244F7A00" w14:textId="77777777" w:rsidR="00201A14" w:rsidRPr="002E0337" w:rsidRDefault="00201A14" w:rsidP="00201A14">
            <w:pPr>
              <w:spacing w:before="0" w:after="200"/>
              <w:rPr>
                <w:rFonts w:cs="Times New Roman"/>
                <w:sz w:val="22"/>
              </w:rPr>
            </w:pPr>
            <w:r w:rsidRPr="002E0337">
              <w:rPr>
                <w:rFonts w:cs="Times New Roman"/>
                <w:sz w:val="22"/>
              </w:rPr>
              <w:t>.34 (.65)</w:t>
            </w:r>
          </w:p>
        </w:tc>
        <w:tc>
          <w:tcPr>
            <w:tcW w:w="491" w:type="dxa"/>
            <w:vAlign w:val="center"/>
            <w:hideMark/>
          </w:tcPr>
          <w:p w14:paraId="18080B9F" w14:textId="7021809D" w:rsidR="00201A14" w:rsidRPr="002E0337" w:rsidRDefault="00201A14" w:rsidP="00201A14">
            <w:pPr>
              <w:spacing w:before="0" w:after="200"/>
              <w:rPr>
                <w:rFonts w:cs="Times New Roman"/>
                <w:sz w:val="22"/>
              </w:rPr>
            </w:pPr>
            <w:r w:rsidRPr="002E0337">
              <w:rPr>
                <w:rFonts w:cs="Times New Roman"/>
                <w:sz w:val="22"/>
              </w:rPr>
              <w:t>.43</w:t>
            </w:r>
          </w:p>
        </w:tc>
        <w:tc>
          <w:tcPr>
            <w:tcW w:w="1278" w:type="dxa"/>
            <w:noWrap/>
            <w:hideMark/>
          </w:tcPr>
          <w:p w14:paraId="07B2A064" w14:textId="77777777" w:rsidR="00201A14" w:rsidRPr="002E0337" w:rsidRDefault="00201A14" w:rsidP="00201A14">
            <w:pPr>
              <w:spacing w:before="0" w:after="200"/>
              <w:rPr>
                <w:rFonts w:cs="Times New Roman"/>
                <w:sz w:val="22"/>
              </w:rPr>
            </w:pPr>
            <w:r w:rsidRPr="002E0337">
              <w:rPr>
                <w:rFonts w:cs="Times New Roman"/>
                <w:sz w:val="22"/>
              </w:rPr>
              <w:t>1.20 (.36)</w:t>
            </w:r>
          </w:p>
        </w:tc>
        <w:tc>
          <w:tcPr>
            <w:tcW w:w="559" w:type="dxa"/>
            <w:vAlign w:val="center"/>
            <w:hideMark/>
          </w:tcPr>
          <w:p w14:paraId="6ABFD6B2" w14:textId="1542D162" w:rsidR="00201A14" w:rsidRPr="002E0337" w:rsidRDefault="00201A14" w:rsidP="00201A14">
            <w:pPr>
              <w:spacing w:before="0" w:after="200"/>
              <w:rPr>
                <w:rFonts w:cs="Times New Roman"/>
                <w:sz w:val="22"/>
              </w:rPr>
            </w:pPr>
            <w:r w:rsidRPr="002E0337">
              <w:rPr>
                <w:rFonts w:cs="Times New Roman"/>
                <w:sz w:val="22"/>
              </w:rPr>
              <w:t>.84</w:t>
            </w:r>
          </w:p>
        </w:tc>
        <w:tc>
          <w:tcPr>
            <w:tcW w:w="1278" w:type="dxa"/>
            <w:noWrap/>
            <w:hideMark/>
          </w:tcPr>
          <w:p w14:paraId="5C9C579C" w14:textId="77777777" w:rsidR="00201A14" w:rsidRPr="002E0337" w:rsidRDefault="00201A14" w:rsidP="00201A14">
            <w:pPr>
              <w:spacing w:before="0" w:after="200"/>
              <w:rPr>
                <w:rFonts w:cs="Times New Roman"/>
                <w:sz w:val="22"/>
              </w:rPr>
            </w:pPr>
            <w:r w:rsidRPr="002E0337">
              <w:rPr>
                <w:rFonts w:cs="Times New Roman"/>
                <w:sz w:val="22"/>
              </w:rPr>
              <w:t>-.43 (1.34)</w:t>
            </w:r>
          </w:p>
        </w:tc>
        <w:tc>
          <w:tcPr>
            <w:tcW w:w="570" w:type="dxa"/>
            <w:hideMark/>
          </w:tcPr>
          <w:p w14:paraId="74D9D98E" w14:textId="77777777" w:rsidR="00201A14" w:rsidRPr="002E0337" w:rsidRDefault="00201A14" w:rsidP="00201A14">
            <w:pPr>
              <w:spacing w:before="0" w:after="200"/>
              <w:rPr>
                <w:rFonts w:cs="Times New Roman"/>
                <w:sz w:val="22"/>
              </w:rPr>
            </w:pPr>
            <w:r w:rsidRPr="002E0337">
              <w:rPr>
                <w:rFonts w:cs="Times New Roman"/>
                <w:sz w:val="22"/>
              </w:rPr>
              <w:t>.55</w:t>
            </w:r>
          </w:p>
        </w:tc>
        <w:tc>
          <w:tcPr>
            <w:tcW w:w="1200" w:type="dxa"/>
            <w:noWrap/>
            <w:hideMark/>
          </w:tcPr>
          <w:p w14:paraId="647C0D47" w14:textId="77777777" w:rsidR="00201A14" w:rsidRPr="002E0337" w:rsidRDefault="00201A14" w:rsidP="00201A14">
            <w:pPr>
              <w:spacing w:before="0" w:after="200"/>
              <w:rPr>
                <w:rFonts w:cs="Times New Roman"/>
                <w:sz w:val="22"/>
              </w:rPr>
            </w:pPr>
            <w:r w:rsidRPr="002E0337">
              <w:rPr>
                <w:rFonts w:cs="Times New Roman"/>
                <w:sz w:val="22"/>
              </w:rPr>
              <w:t>.38 (1.40)</w:t>
            </w:r>
          </w:p>
        </w:tc>
        <w:tc>
          <w:tcPr>
            <w:tcW w:w="758" w:type="dxa"/>
            <w:noWrap/>
            <w:hideMark/>
          </w:tcPr>
          <w:p w14:paraId="06163DD4" w14:textId="77777777" w:rsidR="00201A14" w:rsidRPr="002E0337" w:rsidRDefault="00201A14" w:rsidP="00201A14">
            <w:pPr>
              <w:spacing w:before="0" w:after="200"/>
              <w:rPr>
                <w:rFonts w:cs="Times New Roman"/>
                <w:sz w:val="22"/>
              </w:rPr>
            </w:pPr>
            <w:r w:rsidRPr="002E0337">
              <w:rPr>
                <w:rFonts w:cs="Times New Roman"/>
                <w:sz w:val="22"/>
              </w:rPr>
              <w:t>.46</w:t>
            </w:r>
          </w:p>
        </w:tc>
        <w:tc>
          <w:tcPr>
            <w:tcW w:w="1524" w:type="dxa"/>
            <w:noWrap/>
            <w:hideMark/>
          </w:tcPr>
          <w:p w14:paraId="1E4EAA1C" w14:textId="77777777" w:rsidR="00201A14" w:rsidRPr="002E0337" w:rsidRDefault="00201A14" w:rsidP="00201A14">
            <w:pPr>
              <w:spacing w:before="0" w:after="200"/>
              <w:rPr>
                <w:rFonts w:cs="Times New Roman"/>
                <w:sz w:val="22"/>
              </w:rPr>
            </w:pPr>
            <w:r w:rsidRPr="002E0337">
              <w:rPr>
                <w:rFonts w:cs="Times New Roman"/>
                <w:sz w:val="22"/>
              </w:rPr>
              <w:t>.61 (.49)</w:t>
            </w:r>
          </w:p>
        </w:tc>
        <w:tc>
          <w:tcPr>
            <w:tcW w:w="1365" w:type="dxa"/>
            <w:noWrap/>
            <w:hideMark/>
          </w:tcPr>
          <w:p w14:paraId="4AE0C193" w14:textId="77777777" w:rsidR="00201A14" w:rsidRPr="002E0337" w:rsidRDefault="00201A14" w:rsidP="00201A14">
            <w:pPr>
              <w:spacing w:before="0" w:after="200"/>
              <w:rPr>
                <w:rFonts w:cs="Times New Roman"/>
                <w:sz w:val="22"/>
              </w:rPr>
            </w:pPr>
            <w:r w:rsidRPr="002E0337">
              <w:rPr>
                <w:rFonts w:cs="Times New Roman"/>
                <w:sz w:val="22"/>
              </w:rPr>
              <w:t>4.30 (1.39)</w:t>
            </w:r>
          </w:p>
        </w:tc>
        <w:tc>
          <w:tcPr>
            <w:tcW w:w="1200" w:type="dxa"/>
            <w:noWrap/>
            <w:hideMark/>
          </w:tcPr>
          <w:p w14:paraId="2B6EF03B" w14:textId="77777777" w:rsidR="00201A14" w:rsidRPr="002E0337" w:rsidRDefault="00201A14" w:rsidP="00201A14">
            <w:pPr>
              <w:spacing w:before="0" w:after="200"/>
              <w:rPr>
                <w:rFonts w:cs="Times New Roman"/>
                <w:sz w:val="22"/>
              </w:rPr>
            </w:pPr>
            <w:r w:rsidRPr="002E0337">
              <w:rPr>
                <w:rFonts w:cs="Times New Roman"/>
                <w:sz w:val="22"/>
              </w:rPr>
              <w:t>2.58 (.84)</w:t>
            </w:r>
          </w:p>
        </w:tc>
        <w:tc>
          <w:tcPr>
            <w:tcW w:w="771" w:type="dxa"/>
            <w:noWrap/>
            <w:hideMark/>
          </w:tcPr>
          <w:p w14:paraId="5A02DA61" w14:textId="77777777" w:rsidR="00201A14" w:rsidRPr="002E0337" w:rsidRDefault="00201A14" w:rsidP="00201A14">
            <w:pPr>
              <w:spacing w:before="0" w:after="200"/>
              <w:rPr>
                <w:rFonts w:cs="Times New Roman"/>
                <w:sz w:val="22"/>
              </w:rPr>
            </w:pPr>
            <w:r w:rsidRPr="002E0337">
              <w:rPr>
                <w:rFonts w:cs="Times New Roman"/>
                <w:sz w:val="22"/>
              </w:rPr>
              <w:t>2.79 (.91)</w:t>
            </w:r>
          </w:p>
        </w:tc>
      </w:tr>
      <w:tr w:rsidR="002E0337" w:rsidRPr="002E0337" w14:paraId="250A3EB8" w14:textId="77777777" w:rsidTr="0079303C">
        <w:trPr>
          <w:gridAfter w:val="1"/>
          <w:wAfter w:w="95" w:type="dxa"/>
          <w:trHeight w:val="288"/>
        </w:trPr>
        <w:tc>
          <w:tcPr>
            <w:tcW w:w="1340" w:type="dxa"/>
            <w:noWrap/>
            <w:hideMark/>
          </w:tcPr>
          <w:p w14:paraId="72540CE4" w14:textId="77777777" w:rsidR="00201A14" w:rsidRPr="002E0337" w:rsidRDefault="00201A14" w:rsidP="00201A14">
            <w:pPr>
              <w:spacing w:before="0" w:after="200"/>
              <w:rPr>
                <w:rFonts w:cs="Times New Roman"/>
                <w:sz w:val="22"/>
              </w:rPr>
            </w:pPr>
            <w:r w:rsidRPr="002E0337">
              <w:rPr>
                <w:rFonts w:cs="Times New Roman"/>
                <w:sz w:val="22"/>
              </w:rPr>
              <w:t>Lebanon</w:t>
            </w:r>
          </w:p>
        </w:tc>
        <w:tc>
          <w:tcPr>
            <w:tcW w:w="1227" w:type="dxa"/>
            <w:gridSpan w:val="2"/>
            <w:noWrap/>
            <w:hideMark/>
          </w:tcPr>
          <w:p w14:paraId="1D7F7F51" w14:textId="77777777" w:rsidR="00201A14" w:rsidRPr="002E0337" w:rsidRDefault="00201A14" w:rsidP="00201A14">
            <w:pPr>
              <w:spacing w:before="0" w:after="200"/>
              <w:rPr>
                <w:rFonts w:cs="Times New Roman"/>
                <w:sz w:val="22"/>
              </w:rPr>
            </w:pPr>
            <w:r w:rsidRPr="002E0337">
              <w:rPr>
                <w:rFonts w:cs="Times New Roman"/>
                <w:sz w:val="22"/>
              </w:rPr>
              <w:t>2.87 (.93)</w:t>
            </w:r>
          </w:p>
        </w:tc>
        <w:tc>
          <w:tcPr>
            <w:tcW w:w="1328" w:type="dxa"/>
            <w:gridSpan w:val="2"/>
            <w:noWrap/>
            <w:hideMark/>
          </w:tcPr>
          <w:p w14:paraId="3F43FCE6" w14:textId="77777777" w:rsidR="00201A14" w:rsidRPr="002E0337" w:rsidRDefault="00201A14" w:rsidP="00201A14">
            <w:pPr>
              <w:spacing w:before="0" w:after="200"/>
              <w:rPr>
                <w:rFonts w:cs="Times New Roman"/>
                <w:sz w:val="22"/>
              </w:rPr>
            </w:pPr>
            <w:r w:rsidRPr="002E0337">
              <w:rPr>
                <w:rFonts w:cs="Times New Roman"/>
                <w:sz w:val="22"/>
              </w:rPr>
              <w:t>.48 (.76)</w:t>
            </w:r>
          </w:p>
        </w:tc>
        <w:tc>
          <w:tcPr>
            <w:tcW w:w="491" w:type="dxa"/>
            <w:vAlign w:val="center"/>
            <w:hideMark/>
          </w:tcPr>
          <w:p w14:paraId="2E49DF6B" w14:textId="2583AB54" w:rsidR="00201A14" w:rsidRPr="002E0337" w:rsidRDefault="00201A14" w:rsidP="00201A14">
            <w:pPr>
              <w:spacing w:before="0" w:after="200"/>
              <w:rPr>
                <w:rFonts w:cs="Times New Roman"/>
                <w:sz w:val="22"/>
              </w:rPr>
            </w:pPr>
            <w:r w:rsidRPr="002E0337">
              <w:rPr>
                <w:rFonts w:cs="Times New Roman"/>
                <w:sz w:val="22"/>
              </w:rPr>
              <w:t>.42</w:t>
            </w:r>
          </w:p>
        </w:tc>
        <w:tc>
          <w:tcPr>
            <w:tcW w:w="1278" w:type="dxa"/>
            <w:noWrap/>
            <w:hideMark/>
          </w:tcPr>
          <w:p w14:paraId="630CD9DF" w14:textId="77777777" w:rsidR="00201A14" w:rsidRPr="002E0337" w:rsidRDefault="00201A14" w:rsidP="00201A14">
            <w:pPr>
              <w:spacing w:before="0" w:after="200"/>
              <w:rPr>
                <w:rFonts w:cs="Times New Roman"/>
                <w:sz w:val="22"/>
              </w:rPr>
            </w:pPr>
            <w:r w:rsidRPr="002E0337">
              <w:rPr>
                <w:rFonts w:cs="Times New Roman"/>
                <w:sz w:val="22"/>
              </w:rPr>
              <w:t>1.53 (.53)</w:t>
            </w:r>
          </w:p>
        </w:tc>
        <w:tc>
          <w:tcPr>
            <w:tcW w:w="559" w:type="dxa"/>
            <w:vAlign w:val="center"/>
            <w:hideMark/>
          </w:tcPr>
          <w:p w14:paraId="7F0F1D38" w14:textId="792A446D" w:rsidR="00201A14" w:rsidRPr="002E0337" w:rsidRDefault="00201A14" w:rsidP="00201A14">
            <w:pPr>
              <w:spacing w:before="0" w:after="200"/>
              <w:rPr>
                <w:rFonts w:cs="Times New Roman"/>
                <w:sz w:val="22"/>
              </w:rPr>
            </w:pPr>
            <w:r w:rsidRPr="002E0337">
              <w:rPr>
                <w:rFonts w:cs="Times New Roman"/>
                <w:sz w:val="22"/>
              </w:rPr>
              <w:t>.67</w:t>
            </w:r>
          </w:p>
        </w:tc>
        <w:tc>
          <w:tcPr>
            <w:tcW w:w="1278" w:type="dxa"/>
            <w:noWrap/>
            <w:hideMark/>
          </w:tcPr>
          <w:p w14:paraId="01E0EC0D" w14:textId="77777777" w:rsidR="00201A14" w:rsidRPr="002E0337" w:rsidRDefault="00201A14" w:rsidP="00201A14">
            <w:pPr>
              <w:spacing w:before="0" w:after="200"/>
              <w:rPr>
                <w:rFonts w:cs="Times New Roman"/>
                <w:sz w:val="22"/>
              </w:rPr>
            </w:pPr>
            <w:r w:rsidRPr="002E0337">
              <w:rPr>
                <w:rFonts w:cs="Times New Roman"/>
                <w:sz w:val="22"/>
              </w:rPr>
              <w:t>-.25 (1.15)</w:t>
            </w:r>
          </w:p>
        </w:tc>
        <w:tc>
          <w:tcPr>
            <w:tcW w:w="570" w:type="dxa"/>
            <w:hideMark/>
          </w:tcPr>
          <w:p w14:paraId="2CCC6832" w14:textId="77777777" w:rsidR="00201A14" w:rsidRPr="002E0337" w:rsidRDefault="00201A14" w:rsidP="00201A14">
            <w:pPr>
              <w:spacing w:before="0" w:after="200"/>
              <w:rPr>
                <w:rFonts w:cs="Times New Roman"/>
                <w:sz w:val="22"/>
              </w:rPr>
            </w:pPr>
            <w:r w:rsidRPr="002E0337">
              <w:rPr>
                <w:rFonts w:cs="Times New Roman"/>
                <w:sz w:val="22"/>
              </w:rPr>
              <w:t>.52</w:t>
            </w:r>
          </w:p>
        </w:tc>
        <w:tc>
          <w:tcPr>
            <w:tcW w:w="1200" w:type="dxa"/>
            <w:noWrap/>
            <w:hideMark/>
          </w:tcPr>
          <w:p w14:paraId="38C605DB" w14:textId="77777777" w:rsidR="00201A14" w:rsidRPr="002E0337" w:rsidRDefault="00201A14" w:rsidP="00201A14">
            <w:pPr>
              <w:spacing w:before="0" w:after="200"/>
              <w:rPr>
                <w:rFonts w:cs="Times New Roman"/>
                <w:sz w:val="22"/>
              </w:rPr>
            </w:pPr>
            <w:r w:rsidRPr="002E0337">
              <w:rPr>
                <w:rFonts w:cs="Times New Roman"/>
                <w:sz w:val="22"/>
              </w:rPr>
              <w:t>.30 (1.35)</w:t>
            </w:r>
          </w:p>
        </w:tc>
        <w:tc>
          <w:tcPr>
            <w:tcW w:w="758" w:type="dxa"/>
            <w:noWrap/>
            <w:hideMark/>
          </w:tcPr>
          <w:p w14:paraId="1FDB7C2D" w14:textId="77777777" w:rsidR="00201A14" w:rsidRPr="002E0337" w:rsidRDefault="00201A14" w:rsidP="00201A14">
            <w:pPr>
              <w:spacing w:before="0" w:after="200"/>
              <w:rPr>
                <w:rFonts w:cs="Times New Roman"/>
                <w:sz w:val="22"/>
              </w:rPr>
            </w:pPr>
            <w:r w:rsidRPr="002E0337">
              <w:rPr>
                <w:rFonts w:cs="Times New Roman"/>
                <w:sz w:val="22"/>
              </w:rPr>
              <w:t>.39</w:t>
            </w:r>
          </w:p>
        </w:tc>
        <w:tc>
          <w:tcPr>
            <w:tcW w:w="1524" w:type="dxa"/>
            <w:noWrap/>
            <w:hideMark/>
          </w:tcPr>
          <w:p w14:paraId="4237871D" w14:textId="77777777" w:rsidR="00201A14" w:rsidRPr="002E0337" w:rsidRDefault="00201A14" w:rsidP="00201A14">
            <w:pPr>
              <w:spacing w:before="0" w:after="200"/>
              <w:rPr>
                <w:rFonts w:cs="Times New Roman"/>
                <w:sz w:val="22"/>
              </w:rPr>
            </w:pPr>
            <w:r w:rsidRPr="002E0337">
              <w:rPr>
                <w:rFonts w:cs="Times New Roman"/>
                <w:sz w:val="22"/>
              </w:rPr>
              <w:t>.44 (.50)</w:t>
            </w:r>
          </w:p>
        </w:tc>
        <w:tc>
          <w:tcPr>
            <w:tcW w:w="1365" w:type="dxa"/>
            <w:noWrap/>
            <w:hideMark/>
          </w:tcPr>
          <w:p w14:paraId="67474949" w14:textId="77777777" w:rsidR="00201A14" w:rsidRPr="002E0337" w:rsidRDefault="00201A14" w:rsidP="00201A14">
            <w:pPr>
              <w:spacing w:before="0" w:after="200"/>
              <w:rPr>
                <w:rFonts w:cs="Times New Roman"/>
                <w:sz w:val="22"/>
              </w:rPr>
            </w:pPr>
            <w:r w:rsidRPr="002E0337">
              <w:rPr>
                <w:rFonts w:cs="Times New Roman"/>
                <w:sz w:val="22"/>
              </w:rPr>
              <w:t>4.44 (1.38)</w:t>
            </w:r>
          </w:p>
        </w:tc>
        <w:tc>
          <w:tcPr>
            <w:tcW w:w="1200" w:type="dxa"/>
            <w:noWrap/>
            <w:hideMark/>
          </w:tcPr>
          <w:p w14:paraId="34D368FC" w14:textId="77777777" w:rsidR="00201A14" w:rsidRPr="002E0337" w:rsidRDefault="00201A14" w:rsidP="00201A14">
            <w:pPr>
              <w:spacing w:before="0" w:after="200"/>
              <w:rPr>
                <w:rFonts w:cs="Times New Roman"/>
                <w:sz w:val="22"/>
              </w:rPr>
            </w:pPr>
            <w:r w:rsidRPr="002E0337">
              <w:rPr>
                <w:rFonts w:cs="Times New Roman"/>
                <w:sz w:val="22"/>
              </w:rPr>
              <w:t>2.46 (1.09)</w:t>
            </w:r>
          </w:p>
        </w:tc>
        <w:tc>
          <w:tcPr>
            <w:tcW w:w="771" w:type="dxa"/>
            <w:noWrap/>
            <w:hideMark/>
          </w:tcPr>
          <w:p w14:paraId="2D6F61DE" w14:textId="77777777" w:rsidR="00201A14" w:rsidRPr="002E0337" w:rsidRDefault="00201A14" w:rsidP="00201A14">
            <w:pPr>
              <w:spacing w:before="0" w:after="200"/>
              <w:rPr>
                <w:rFonts w:cs="Times New Roman"/>
                <w:sz w:val="22"/>
              </w:rPr>
            </w:pPr>
            <w:r w:rsidRPr="002E0337">
              <w:rPr>
                <w:rFonts w:cs="Times New Roman"/>
                <w:sz w:val="22"/>
              </w:rPr>
              <w:t>2.51 (.95)</w:t>
            </w:r>
          </w:p>
        </w:tc>
      </w:tr>
      <w:tr w:rsidR="002E0337" w:rsidRPr="002E0337" w14:paraId="4A5D0A40" w14:textId="77777777" w:rsidTr="0079303C">
        <w:trPr>
          <w:gridAfter w:val="1"/>
          <w:wAfter w:w="95" w:type="dxa"/>
          <w:trHeight w:val="288"/>
        </w:trPr>
        <w:tc>
          <w:tcPr>
            <w:tcW w:w="1340" w:type="dxa"/>
            <w:noWrap/>
            <w:hideMark/>
          </w:tcPr>
          <w:p w14:paraId="1514CDBF" w14:textId="77777777" w:rsidR="00201A14" w:rsidRPr="002E0337" w:rsidRDefault="00201A14" w:rsidP="00201A14">
            <w:pPr>
              <w:spacing w:before="0" w:after="200" w:line="276" w:lineRule="auto"/>
              <w:rPr>
                <w:rFonts w:cs="Times New Roman"/>
                <w:sz w:val="22"/>
              </w:rPr>
            </w:pPr>
            <w:r w:rsidRPr="002E0337">
              <w:rPr>
                <w:rFonts w:cs="Times New Roman"/>
                <w:sz w:val="22"/>
              </w:rPr>
              <w:t>Libya</w:t>
            </w:r>
          </w:p>
        </w:tc>
        <w:tc>
          <w:tcPr>
            <w:tcW w:w="1227" w:type="dxa"/>
            <w:gridSpan w:val="2"/>
            <w:noWrap/>
            <w:hideMark/>
          </w:tcPr>
          <w:p w14:paraId="5A25D501" w14:textId="77777777" w:rsidR="00201A14" w:rsidRPr="002E0337" w:rsidRDefault="00201A14" w:rsidP="00201A14">
            <w:pPr>
              <w:spacing w:before="0" w:after="200" w:line="276" w:lineRule="auto"/>
              <w:rPr>
                <w:rFonts w:cs="Times New Roman"/>
                <w:sz w:val="22"/>
              </w:rPr>
            </w:pPr>
            <w:r w:rsidRPr="002E0337">
              <w:rPr>
                <w:rFonts w:cs="Times New Roman"/>
                <w:sz w:val="22"/>
              </w:rPr>
              <w:t>3.38 (.83)</w:t>
            </w:r>
          </w:p>
        </w:tc>
        <w:tc>
          <w:tcPr>
            <w:tcW w:w="1328" w:type="dxa"/>
            <w:gridSpan w:val="2"/>
            <w:noWrap/>
            <w:hideMark/>
          </w:tcPr>
          <w:p w14:paraId="78695F2D" w14:textId="77777777" w:rsidR="00201A14" w:rsidRPr="002E0337" w:rsidRDefault="00201A14" w:rsidP="00201A14">
            <w:pPr>
              <w:spacing w:before="0" w:after="200" w:line="276" w:lineRule="auto"/>
              <w:rPr>
                <w:rFonts w:cs="Times New Roman"/>
                <w:sz w:val="22"/>
              </w:rPr>
            </w:pPr>
            <w:r w:rsidRPr="002E0337">
              <w:rPr>
                <w:rFonts w:cs="Times New Roman"/>
                <w:sz w:val="22"/>
              </w:rPr>
              <w:t>.27 (.57)</w:t>
            </w:r>
          </w:p>
        </w:tc>
        <w:tc>
          <w:tcPr>
            <w:tcW w:w="491" w:type="dxa"/>
            <w:hideMark/>
          </w:tcPr>
          <w:p w14:paraId="7D753D0D" w14:textId="77777777" w:rsidR="00201A14" w:rsidRPr="002E0337" w:rsidRDefault="00201A14" w:rsidP="00201A14">
            <w:pPr>
              <w:spacing w:before="0" w:after="200" w:line="276" w:lineRule="auto"/>
              <w:rPr>
                <w:rFonts w:cs="Times New Roman"/>
                <w:sz w:val="22"/>
              </w:rPr>
            </w:pPr>
            <w:r w:rsidRPr="002E0337">
              <w:rPr>
                <w:rFonts w:cs="Times New Roman"/>
                <w:sz w:val="22"/>
              </w:rPr>
              <w:t>.46</w:t>
            </w:r>
          </w:p>
        </w:tc>
        <w:tc>
          <w:tcPr>
            <w:tcW w:w="1278" w:type="dxa"/>
            <w:noWrap/>
            <w:hideMark/>
          </w:tcPr>
          <w:p w14:paraId="15B417BB" w14:textId="77777777" w:rsidR="00201A14" w:rsidRPr="002E0337" w:rsidRDefault="00201A14" w:rsidP="00201A14">
            <w:pPr>
              <w:spacing w:before="0" w:after="200" w:line="276" w:lineRule="auto"/>
              <w:rPr>
                <w:rFonts w:cs="Times New Roman"/>
                <w:sz w:val="22"/>
              </w:rPr>
            </w:pPr>
            <w:r w:rsidRPr="002E0337">
              <w:rPr>
                <w:rFonts w:cs="Times New Roman"/>
                <w:sz w:val="22"/>
              </w:rPr>
              <w:t>1.40 (.48)</w:t>
            </w:r>
          </w:p>
        </w:tc>
        <w:tc>
          <w:tcPr>
            <w:tcW w:w="559" w:type="dxa"/>
            <w:hideMark/>
          </w:tcPr>
          <w:p w14:paraId="38FF2C16" w14:textId="77777777" w:rsidR="00201A14" w:rsidRPr="002E0337" w:rsidRDefault="00201A14" w:rsidP="00201A14">
            <w:pPr>
              <w:spacing w:before="0" w:after="200" w:line="276" w:lineRule="auto"/>
              <w:rPr>
                <w:rFonts w:cs="Times New Roman"/>
                <w:sz w:val="22"/>
              </w:rPr>
            </w:pPr>
            <w:r w:rsidRPr="002E0337">
              <w:rPr>
                <w:rFonts w:cs="Times New Roman"/>
                <w:sz w:val="22"/>
              </w:rPr>
              <w:t>.81</w:t>
            </w:r>
          </w:p>
        </w:tc>
        <w:tc>
          <w:tcPr>
            <w:tcW w:w="1278" w:type="dxa"/>
            <w:noWrap/>
            <w:hideMark/>
          </w:tcPr>
          <w:p w14:paraId="304B28F3" w14:textId="77777777" w:rsidR="00201A14" w:rsidRPr="002E0337" w:rsidRDefault="00201A14" w:rsidP="00201A14">
            <w:pPr>
              <w:spacing w:before="0" w:after="200" w:line="276" w:lineRule="auto"/>
              <w:rPr>
                <w:rFonts w:cs="Times New Roman"/>
                <w:sz w:val="22"/>
              </w:rPr>
            </w:pPr>
            <w:r w:rsidRPr="002E0337">
              <w:rPr>
                <w:rFonts w:cs="Times New Roman"/>
                <w:sz w:val="22"/>
              </w:rPr>
              <w:t>-1.16 (1.26)</w:t>
            </w:r>
          </w:p>
        </w:tc>
        <w:tc>
          <w:tcPr>
            <w:tcW w:w="570" w:type="dxa"/>
            <w:hideMark/>
          </w:tcPr>
          <w:p w14:paraId="4E6ECDC4" w14:textId="77777777" w:rsidR="00201A14" w:rsidRPr="002E0337" w:rsidRDefault="00201A14" w:rsidP="00201A14">
            <w:pPr>
              <w:spacing w:before="0" w:after="200" w:line="276" w:lineRule="auto"/>
              <w:rPr>
                <w:rFonts w:cs="Times New Roman"/>
                <w:sz w:val="22"/>
              </w:rPr>
            </w:pPr>
            <w:r w:rsidRPr="002E0337">
              <w:rPr>
                <w:rFonts w:cs="Times New Roman"/>
                <w:sz w:val="22"/>
              </w:rPr>
              <w:t>.42</w:t>
            </w:r>
          </w:p>
        </w:tc>
        <w:tc>
          <w:tcPr>
            <w:tcW w:w="1200" w:type="dxa"/>
            <w:noWrap/>
            <w:hideMark/>
          </w:tcPr>
          <w:p w14:paraId="0BD8A9BB" w14:textId="77777777" w:rsidR="00201A14" w:rsidRPr="002E0337" w:rsidRDefault="00201A14" w:rsidP="00201A14">
            <w:pPr>
              <w:spacing w:before="0" w:after="200" w:line="276" w:lineRule="auto"/>
              <w:rPr>
                <w:rFonts w:cs="Times New Roman"/>
                <w:sz w:val="22"/>
              </w:rPr>
            </w:pPr>
            <w:r w:rsidRPr="002E0337">
              <w:rPr>
                <w:rFonts w:cs="Times New Roman"/>
                <w:sz w:val="22"/>
              </w:rPr>
              <w:t>1.20 (1.33)</w:t>
            </w:r>
          </w:p>
        </w:tc>
        <w:tc>
          <w:tcPr>
            <w:tcW w:w="758" w:type="dxa"/>
            <w:noWrap/>
            <w:hideMark/>
          </w:tcPr>
          <w:p w14:paraId="11F41007" w14:textId="77777777" w:rsidR="00201A14" w:rsidRPr="002E0337" w:rsidRDefault="00201A14" w:rsidP="00201A14">
            <w:pPr>
              <w:spacing w:before="0" w:after="200" w:line="276" w:lineRule="auto"/>
              <w:rPr>
                <w:rFonts w:cs="Times New Roman"/>
                <w:sz w:val="22"/>
              </w:rPr>
            </w:pPr>
            <w:r w:rsidRPr="002E0337">
              <w:rPr>
                <w:rFonts w:cs="Times New Roman"/>
                <w:sz w:val="22"/>
              </w:rPr>
              <w:t>.44</w:t>
            </w:r>
          </w:p>
        </w:tc>
        <w:tc>
          <w:tcPr>
            <w:tcW w:w="1524" w:type="dxa"/>
            <w:noWrap/>
            <w:hideMark/>
          </w:tcPr>
          <w:p w14:paraId="5B178CA5" w14:textId="77777777" w:rsidR="00201A14" w:rsidRPr="002E0337" w:rsidRDefault="00201A14" w:rsidP="00201A14">
            <w:pPr>
              <w:spacing w:before="0" w:after="200" w:line="276" w:lineRule="auto"/>
              <w:rPr>
                <w:rFonts w:cs="Times New Roman"/>
                <w:sz w:val="22"/>
              </w:rPr>
            </w:pPr>
            <w:r w:rsidRPr="002E0337">
              <w:rPr>
                <w:rFonts w:cs="Times New Roman"/>
                <w:sz w:val="22"/>
              </w:rPr>
              <w:t>.60 (.49)</w:t>
            </w:r>
          </w:p>
        </w:tc>
        <w:tc>
          <w:tcPr>
            <w:tcW w:w="1365" w:type="dxa"/>
            <w:noWrap/>
            <w:hideMark/>
          </w:tcPr>
          <w:p w14:paraId="317B874F" w14:textId="77777777" w:rsidR="00201A14" w:rsidRPr="002E0337" w:rsidRDefault="00201A14" w:rsidP="00201A14">
            <w:pPr>
              <w:spacing w:before="0" w:after="200" w:line="276" w:lineRule="auto"/>
              <w:rPr>
                <w:rFonts w:cs="Times New Roman"/>
                <w:sz w:val="22"/>
              </w:rPr>
            </w:pPr>
            <w:r w:rsidRPr="002E0337">
              <w:rPr>
                <w:rFonts w:cs="Times New Roman"/>
                <w:sz w:val="22"/>
              </w:rPr>
              <w:t>5.09 (1.18)</w:t>
            </w:r>
          </w:p>
        </w:tc>
        <w:tc>
          <w:tcPr>
            <w:tcW w:w="1200" w:type="dxa"/>
            <w:noWrap/>
            <w:hideMark/>
          </w:tcPr>
          <w:p w14:paraId="6B02B4B8" w14:textId="77777777" w:rsidR="00201A14" w:rsidRPr="002E0337" w:rsidRDefault="00201A14" w:rsidP="00201A14">
            <w:pPr>
              <w:spacing w:before="0" w:after="200" w:line="276" w:lineRule="auto"/>
              <w:rPr>
                <w:rFonts w:cs="Times New Roman"/>
                <w:sz w:val="22"/>
              </w:rPr>
            </w:pPr>
            <w:r w:rsidRPr="002E0337">
              <w:rPr>
                <w:rFonts w:cs="Times New Roman"/>
                <w:sz w:val="22"/>
              </w:rPr>
              <w:t>2.72 (1.08)</w:t>
            </w:r>
          </w:p>
        </w:tc>
        <w:tc>
          <w:tcPr>
            <w:tcW w:w="771" w:type="dxa"/>
            <w:noWrap/>
            <w:hideMark/>
          </w:tcPr>
          <w:p w14:paraId="61DBDA92" w14:textId="1DEE77C6" w:rsidR="00201A14" w:rsidRPr="002E0337" w:rsidRDefault="00555ECD" w:rsidP="00201A14">
            <w:pPr>
              <w:spacing w:before="0" w:after="200" w:line="276" w:lineRule="auto"/>
              <w:rPr>
                <w:rFonts w:cs="Times New Roman"/>
                <w:sz w:val="22"/>
              </w:rPr>
            </w:pPr>
            <w:r>
              <w:rPr>
                <w:rFonts w:cs="Times New Roman"/>
                <w:sz w:val="22"/>
              </w:rPr>
              <w:t>2.66</w:t>
            </w:r>
            <w:r w:rsidR="00201A14" w:rsidRPr="002E0337">
              <w:rPr>
                <w:rFonts w:cs="Times New Roman"/>
                <w:sz w:val="22"/>
              </w:rPr>
              <w:t>(1.02)</w:t>
            </w:r>
          </w:p>
        </w:tc>
      </w:tr>
      <w:tr w:rsidR="002E0337" w:rsidRPr="002E0337" w14:paraId="4E3DD205" w14:textId="77777777" w:rsidTr="0079303C">
        <w:trPr>
          <w:gridAfter w:val="1"/>
          <w:wAfter w:w="95" w:type="dxa"/>
          <w:trHeight w:val="288"/>
        </w:trPr>
        <w:tc>
          <w:tcPr>
            <w:tcW w:w="1340" w:type="dxa"/>
            <w:noWrap/>
            <w:hideMark/>
          </w:tcPr>
          <w:p w14:paraId="6E5F12B6" w14:textId="77777777" w:rsidR="00201A14" w:rsidRPr="002E0337" w:rsidRDefault="00201A14" w:rsidP="00201A14">
            <w:pPr>
              <w:spacing w:before="0" w:after="200" w:line="276" w:lineRule="auto"/>
              <w:rPr>
                <w:rFonts w:cs="Times New Roman"/>
                <w:sz w:val="22"/>
              </w:rPr>
            </w:pPr>
            <w:r w:rsidRPr="002E0337">
              <w:rPr>
                <w:rFonts w:cs="Times New Roman"/>
                <w:sz w:val="22"/>
              </w:rPr>
              <w:t>Malaysia</w:t>
            </w:r>
          </w:p>
        </w:tc>
        <w:tc>
          <w:tcPr>
            <w:tcW w:w="1227" w:type="dxa"/>
            <w:gridSpan w:val="2"/>
            <w:noWrap/>
            <w:hideMark/>
          </w:tcPr>
          <w:p w14:paraId="505DCBAC" w14:textId="77777777" w:rsidR="00201A14" w:rsidRPr="002E0337" w:rsidRDefault="00201A14" w:rsidP="00201A14">
            <w:pPr>
              <w:spacing w:before="0" w:after="200" w:line="276" w:lineRule="auto"/>
              <w:rPr>
                <w:rFonts w:cs="Times New Roman"/>
                <w:sz w:val="22"/>
              </w:rPr>
            </w:pPr>
            <w:r w:rsidRPr="002E0337">
              <w:rPr>
                <w:rFonts w:cs="Times New Roman"/>
                <w:sz w:val="22"/>
              </w:rPr>
              <w:t>3.45 (.68)</w:t>
            </w:r>
          </w:p>
        </w:tc>
        <w:tc>
          <w:tcPr>
            <w:tcW w:w="1328" w:type="dxa"/>
            <w:gridSpan w:val="2"/>
            <w:noWrap/>
            <w:hideMark/>
          </w:tcPr>
          <w:p w14:paraId="395B738E" w14:textId="77777777" w:rsidR="00201A14" w:rsidRPr="002E0337" w:rsidRDefault="00201A14" w:rsidP="00201A14">
            <w:pPr>
              <w:spacing w:before="0" w:after="200" w:line="276" w:lineRule="auto"/>
              <w:rPr>
                <w:rFonts w:cs="Times New Roman"/>
                <w:sz w:val="22"/>
              </w:rPr>
            </w:pPr>
            <w:r w:rsidRPr="002E0337">
              <w:rPr>
                <w:rFonts w:cs="Times New Roman"/>
                <w:sz w:val="22"/>
              </w:rPr>
              <w:t>.37 (.67)</w:t>
            </w:r>
          </w:p>
        </w:tc>
        <w:tc>
          <w:tcPr>
            <w:tcW w:w="491" w:type="dxa"/>
            <w:hideMark/>
          </w:tcPr>
          <w:p w14:paraId="046CE1E9" w14:textId="77777777" w:rsidR="00201A14" w:rsidRPr="002E0337" w:rsidRDefault="00201A14" w:rsidP="00201A14">
            <w:pPr>
              <w:spacing w:before="0" w:after="200" w:line="276" w:lineRule="auto"/>
              <w:rPr>
                <w:rFonts w:cs="Times New Roman"/>
                <w:sz w:val="22"/>
              </w:rPr>
            </w:pPr>
            <w:r w:rsidRPr="002E0337">
              <w:rPr>
                <w:rFonts w:cs="Times New Roman"/>
                <w:sz w:val="22"/>
              </w:rPr>
              <w:t>.46</w:t>
            </w:r>
          </w:p>
        </w:tc>
        <w:tc>
          <w:tcPr>
            <w:tcW w:w="1278" w:type="dxa"/>
            <w:noWrap/>
            <w:hideMark/>
          </w:tcPr>
          <w:p w14:paraId="60235A85" w14:textId="77777777" w:rsidR="00201A14" w:rsidRPr="002E0337" w:rsidRDefault="00201A14" w:rsidP="00201A14">
            <w:pPr>
              <w:spacing w:before="0" w:after="200" w:line="276" w:lineRule="auto"/>
              <w:rPr>
                <w:rFonts w:cs="Times New Roman"/>
                <w:sz w:val="22"/>
              </w:rPr>
            </w:pPr>
            <w:r w:rsidRPr="002E0337">
              <w:rPr>
                <w:rFonts w:cs="Times New Roman"/>
                <w:sz w:val="22"/>
              </w:rPr>
              <w:t>1.12 (.31)</w:t>
            </w:r>
          </w:p>
        </w:tc>
        <w:tc>
          <w:tcPr>
            <w:tcW w:w="559" w:type="dxa"/>
            <w:hideMark/>
          </w:tcPr>
          <w:p w14:paraId="475486F8" w14:textId="77777777" w:rsidR="00201A14" w:rsidRPr="002E0337" w:rsidRDefault="00201A14" w:rsidP="00201A14">
            <w:pPr>
              <w:spacing w:before="0" w:after="200" w:line="276" w:lineRule="auto"/>
              <w:rPr>
                <w:rFonts w:cs="Times New Roman"/>
                <w:sz w:val="22"/>
              </w:rPr>
            </w:pPr>
            <w:r w:rsidRPr="002E0337">
              <w:rPr>
                <w:rFonts w:cs="Times New Roman"/>
                <w:sz w:val="22"/>
              </w:rPr>
              <w:t>.81</w:t>
            </w:r>
          </w:p>
        </w:tc>
        <w:tc>
          <w:tcPr>
            <w:tcW w:w="1278" w:type="dxa"/>
            <w:noWrap/>
            <w:hideMark/>
          </w:tcPr>
          <w:p w14:paraId="10CAAC17" w14:textId="77777777" w:rsidR="00201A14" w:rsidRPr="002E0337" w:rsidRDefault="00201A14" w:rsidP="00201A14">
            <w:pPr>
              <w:spacing w:before="0" w:after="200" w:line="276" w:lineRule="auto"/>
              <w:rPr>
                <w:rFonts w:cs="Times New Roman"/>
                <w:sz w:val="22"/>
              </w:rPr>
            </w:pPr>
            <w:r w:rsidRPr="002E0337">
              <w:rPr>
                <w:rFonts w:cs="Times New Roman"/>
                <w:sz w:val="22"/>
              </w:rPr>
              <w:t>-1.25 (1.33)</w:t>
            </w:r>
          </w:p>
        </w:tc>
        <w:tc>
          <w:tcPr>
            <w:tcW w:w="570" w:type="dxa"/>
            <w:hideMark/>
          </w:tcPr>
          <w:p w14:paraId="4A38B995" w14:textId="77777777" w:rsidR="00201A14" w:rsidRPr="002E0337" w:rsidRDefault="00201A14" w:rsidP="00201A14">
            <w:pPr>
              <w:spacing w:before="0" w:after="200" w:line="276" w:lineRule="auto"/>
              <w:rPr>
                <w:rFonts w:cs="Times New Roman"/>
                <w:sz w:val="22"/>
              </w:rPr>
            </w:pPr>
            <w:r w:rsidRPr="002E0337">
              <w:rPr>
                <w:rFonts w:cs="Times New Roman"/>
                <w:sz w:val="22"/>
              </w:rPr>
              <w:t>.33</w:t>
            </w:r>
          </w:p>
        </w:tc>
        <w:tc>
          <w:tcPr>
            <w:tcW w:w="1200" w:type="dxa"/>
            <w:noWrap/>
            <w:hideMark/>
          </w:tcPr>
          <w:p w14:paraId="7D34710D" w14:textId="77777777" w:rsidR="00201A14" w:rsidRPr="002E0337" w:rsidRDefault="00201A14" w:rsidP="00201A14">
            <w:pPr>
              <w:spacing w:before="0" w:after="200" w:line="276" w:lineRule="auto"/>
              <w:rPr>
                <w:rFonts w:cs="Times New Roman"/>
                <w:sz w:val="22"/>
              </w:rPr>
            </w:pPr>
            <w:r w:rsidRPr="002E0337">
              <w:rPr>
                <w:rFonts w:cs="Times New Roman"/>
                <w:sz w:val="22"/>
              </w:rPr>
              <w:t>.71 (1.38)</w:t>
            </w:r>
          </w:p>
        </w:tc>
        <w:tc>
          <w:tcPr>
            <w:tcW w:w="758" w:type="dxa"/>
            <w:noWrap/>
            <w:hideMark/>
          </w:tcPr>
          <w:p w14:paraId="5FE1FD73" w14:textId="77777777" w:rsidR="00201A14" w:rsidRPr="002E0337" w:rsidRDefault="00201A14" w:rsidP="00201A14">
            <w:pPr>
              <w:spacing w:before="0" w:after="200" w:line="276" w:lineRule="auto"/>
              <w:rPr>
                <w:rFonts w:cs="Times New Roman"/>
                <w:sz w:val="22"/>
              </w:rPr>
            </w:pPr>
            <w:r w:rsidRPr="002E0337">
              <w:rPr>
                <w:rFonts w:cs="Times New Roman"/>
                <w:sz w:val="22"/>
              </w:rPr>
              <w:t>.48</w:t>
            </w:r>
          </w:p>
        </w:tc>
        <w:tc>
          <w:tcPr>
            <w:tcW w:w="1524" w:type="dxa"/>
            <w:noWrap/>
            <w:hideMark/>
          </w:tcPr>
          <w:p w14:paraId="7BC51D2F" w14:textId="77777777" w:rsidR="00201A14" w:rsidRPr="002E0337" w:rsidRDefault="00201A14" w:rsidP="00201A14">
            <w:pPr>
              <w:spacing w:before="0" w:after="200" w:line="276" w:lineRule="auto"/>
              <w:rPr>
                <w:rFonts w:cs="Times New Roman"/>
                <w:sz w:val="22"/>
              </w:rPr>
            </w:pPr>
            <w:r w:rsidRPr="002E0337">
              <w:rPr>
                <w:rFonts w:cs="Times New Roman"/>
                <w:sz w:val="22"/>
              </w:rPr>
              <w:t>.77 (.42)</w:t>
            </w:r>
          </w:p>
        </w:tc>
        <w:tc>
          <w:tcPr>
            <w:tcW w:w="1365" w:type="dxa"/>
            <w:noWrap/>
            <w:hideMark/>
          </w:tcPr>
          <w:p w14:paraId="53FD904E" w14:textId="77777777" w:rsidR="00201A14" w:rsidRPr="002E0337" w:rsidRDefault="00201A14" w:rsidP="00201A14">
            <w:pPr>
              <w:spacing w:before="0" w:after="200" w:line="276" w:lineRule="auto"/>
              <w:rPr>
                <w:rFonts w:cs="Times New Roman"/>
                <w:sz w:val="22"/>
              </w:rPr>
            </w:pPr>
            <w:r w:rsidRPr="002E0337">
              <w:rPr>
                <w:rFonts w:cs="Times New Roman"/>
                <w:sz w:val="22"/>
              </w:rPr>
              <w:t>4.71 (1.11)</w:t>
            </w:r>
          </w:p>
        </w:tc>
        <w:tc>
          <w:tcPr>
            <w:tcW w:w="1200" w:type="dxa"/>
            <w:noWrap/>
            <w:hideMark/>
          </w:tcPr>
          <w:p w14:paraId="4195E078" w14:textId="77777777" w:rsidR="00201A14" w:rsidRPr="002E0337" w:rsidRDefault="00201A14" w:rsidP="00201A14">
            <w:pPr>
              <w:spacing w:before="0" w:after="200" w:line="276" w:lineRule="auto"/>
              <w:rPr>
                <w:rFonts w:cs="Times New Roman"/>
                <w:sz w:val="22"/>
              </w:rPr>
            </w:pPr>
            <w:r w:rsidRPr="002E0337">
              <w:rPr>
                <w:rFonts w:cs="Times New Roman"/>
                <w:sz w:val="22"/>
              </w:rPr>
              <w:t>2.60 (.90)</w:t>
            </w:r>
          </w:p>
        </w:tc>
        <w:tc>
          <w:tcPr>
            <w:tcW w:w="771" w:type="dxa"/>
            <w:noWrap/>
            <w:hideMark/>
          </w:tcPr>
          <w:p w14:paraId="2DD13728" w14:textId="77777777" w:rsidR="00201A14" w:rsidRPr="002E0337" w:rsidRDefault="00201A14" w:rsidP="00201A14">
            <w:pPr>
              <w:spacing w:before="0" w:after="200" w:line="276" w:lineRule="auto"/>
              <w:rPr>
                <w:rFonts w:cs="Times New Roman"/>
                <w:sz w:val="22"/>
              </w:rPr>
            </w:pPr>
            <w:r w:rsidRPr="002E0337">
              <w:rPr>
                <w:rFonts w:cs="Times New Roman"/>
                <w:sz w:val="22"/>
              </w:rPr>
              <w:t>2.40 (.80)</w:t>
            </w:r>
          </w:p>
        </w:tc>
      </w:tr>
      <w:tr w:rsidR="002E0337" w:rsidRPr="002E0337" w14:paraId="318AAAFF" w14:textId="77777777" w:rsidTr="0079303C">
        <w:trPr>
          <w:trHeight w:val="541"/>
        </w:trPr>
        <w:tc>
          <w:tcPr>
            <w:tcW w:w="1523" w:type="dxa"/>
            <w:gridSpan w:val="2"/>
            <w:tcBorders>
              <w:top w:val="single" w:sz="12" w:space="0" w:color="auto"/>
              <w:bottom w:val="nil"/>
              <w:right w:val="nil"/>
            </w:tcBorders>
            <w:noWrap/>
            <w:hideMark/>
          </w:tcPr>
          <w:p w14:paraId="17E2CF2B" w14:textId="77777777" w:rsidR="00201A14" w:rsidRPr="002E0337" w:rsidRDefault="00201A14" w:rsidP="00201A14">
            <w:pPr>
              <w:spacing w:before="0" w:after="200"/>
              <w:rPr>
                <w:rFonts w:cs="Times New Roman"/>
                <w:sz w:val="22"/>
              </w:rPr>
            </w:pPr>
            <w:r w:rsidRPr="002E0337">
              <w:rPr>
                <w:rFonts w:cs="Times New Roman"/>
                <w:sz w:val="22"/>
              </w:rPr>
              <w:lastRenderedPageBreak/>
              <w:t>Variables</w:t>
            </w:r>
          </w:p>
        </w:tc>
        <w:tc>
          <w:tcPr>
            <w:tcW w:w="1227" w:type="dxa"/>
            <w:gridSpan w:val="2"/>
            <w:tcBorders>
              <w:top w:val="single" w:sz="12" w:space="0" w:color="auto"/>
              <w:left w:val="nil"/>
              <w:bottom w:val="single" w:sz="12" w:space="0" w:color="auto"/>
              <w:right w:val="nil"/>
            </w:tcBorders>
            <w:noWrap/>
            <w:hideMark/>
          </w:tcPr>
          <w:p w14:paraId="73325060" w14:textId="77777777" w:rsidR="00201A14" w:rsidRPr="002E0337" w:rsidRDefault="00201A14" w:rsidP="00201A14">
            <w:pPr>
              <w:spacing w:before="0" w:after="200"/>
              <w:rPr>
                <w:rFonts w:cs="Times New Roman"/>
                <w:sz w:val="22"/>
              </w:rPr>
            </w:pPr>
            <w:r w:rsidRPr="002E0337">
              <w:rPr>
                <w:rFonts w:cs="Times New Roman"/>
                <w:sz w:val="22"/>
              </w:rPr>
              <w:t>SMIL</w:t>
            </w:r>
          </w:p>
        </w:tc>
        <w:tc>
          <w:tcPr>
            <w:tcW w:w="1636" w:type="dxa"/>
            <w:gridSpan w:val="2"/>
            <w:tcBorders>
              <w:top w:val="single" w:sz="12" w:space="0" w:color="auto"/>
              <w:left w:val="nil"/>
              <w:bottom w:val="single" w:sz="12" w:space="0" w:color="auto"/>
              <w:right w:val="nil"/>
            </w:tcBorders>
            <w:noWrap/>
            <w:hideMark/>
          </w:tcPr>
          <w:p w14:paraId="6C427612" w14:textId="77777777" w:rsidR="00201A14" w:rsidRPr="002E0337" w:rsidRDefault="00201A14" w:rsidP="00201A14">
            <w:pPr>
              <w:spacing w:before="0" w:after="200"/>
              <w:rPr>
                <w:rFonts w:cs="Times New Roman"/>
                <w:sz w:val="22"/>
              </w:rPr>
            </w:pPr>
            <w:r w:rsidRPr="002E0337">
              <w:rPr>
                <w:rFonts w:cs="Times New Roman"/>
                <w:sz w:val="22"/>
              </w:rPr>
              <w:t>Environmental Engagement</w:t>
            </w:r>
          </w:p>
        </w:tc>
        <w:tc>
          <w:tcPr>
            <w:tcW w:w="1837" w:type="dxa"/>
            <w:gridSpan w:val="2"/>
            <w:tcBorders>
              <w:top w:val="single" w:sz="12" w:space="0" w:color="auto"/>
              <w:left w:val="nil"/>
              <w:bottom w:val="single" w:sz="12" w:space="0" w:color="auto"/>
              <w:right w:val="nil"/>
            </w:tcBorders>
            <w:noWrap/>
            <w:hideMark/>
          </w:tcPr>
          <w:p w14:paraId="5FE61726" w14:textId="6C80EBA1" w:rsidR="00201A14" w:rsidRPr="002E0337" w:rsidRDefault="00201A14" w:rsidP="00201A14">
            <w:pPr>
              <w:spacing w:before="0" w:after="200"/>
              <w:rPr>
                <w:rFonts w:cs="Times New Roman"/>
                <w:sz w:val="22"/>
              </w:rPr>
            </w:pPr>
            <w:r w:rsidRPr="002E0337">
              <w:rPr>
                <w:rFonts w:cs="Times New Roman"/>
                <w:sz w:val="22"/>
              </w:rPr>
              <w:t xml:space="preserve">Political Engagement </w:t>
            </w:r>
          </w:p>
        </w:tc>
        <w:tc>
          <w:tcPr>
            <w:tcW w:w="1848" w:type="dxa"/>
            <w:gridSpan w:val="2"/>
            <w:tcBorders>
              <w:top w:val="single" w:sz="12" w:space="0" w:color="auto"/>
              <w:left w:val="nil"/>
              <w:bottom w:val="single" w:sz="12" w:space="0" w:color="auto"/>
              <w:right w:val="nil"/>
            </w:tcBorders>
            <w:noWrap/>
            <w:hideMark/>
          </w:tcPr>
          <w:p w14:paraId="1912ECDE" w14:textId="77777777" w:rsidR="00201A14" w:rsidRPr="002E0337" w:rsidRDefault="00201A14" w:rsidP="00201A14">
            <w:pPr>
              <w:spacing w:before="0" w:after="200"/>
              <w:rPr>
                <w:rFonts w:cs="Times New Roman"/>
                <w:sz w:val="22"/>
              </w:rPr>
            </w:pPr>
            <w:r w:rsidRPr="002E0337">
              <w:rPr>
                <w:rFonts w:cs="Times New Roman"/>
                <w:sz w:val="22"/>
              </w:rPr>
              <w:t>Openness for change vs. Conservation</w:t>
            </w:r>
          </w:p>
        </w:tc>
        <w:tc>
          <w:tcPr>
            <w:tcW w:w="1958" w:type="dxa"/>
            <w:gridSpan w:val="2"/>
            <w:tcBorders>
              <w:top w:val="single" w:sz="12" w:space="0" w:color="auto"/>
              <w:left w:val="nil"/>
              <w:bottom w:val="single" w:sz="12" w:space="0" w:color="auto"/>
              <w:right w:val="nil"/>
            </w:tcBorders>
            <w:noWrap/>
            <w:hideMark/>
          </w:tcPr>
          <w:p w14:paraId="0615AEE2" w14:textId="77777777" w:rsidR="00201A14" w:rsidRPr="002E0337" w:rsidRDefault="00201A14" w:rsidP="00201A14">
            <w:pPr>
              <w:spacing w:before="0" w:after="200"/>
              <w:rPr>
                <w:rFonts w:cs="Times New Roman"/>
                <w:sz w:val="22"/>
              </w:rPr>
            </w:pPr>
            <w:r w:rsidRPr="002E0337">
              <w:rPr>
                <w:rFonts w:cs="Times New Roman"/>
                <w:sz w:val="22"/>
              </w:rPr>
              <w:t>Self-transcendence vs. Self-enhancement</w:t>
            </w:r>
          </w:p>
        </w:tc>
        <w:tc>
          <w:tcPr>
            <w:tcW w:w="1524" w:type="dxa"/>
            <w:tcBorders>
              <w:top w:val="single" w:sz="12" w:space="0" w:color="auto"/>
              <w:left w:val="nil"/>
              <w:bottom w:val="single" w:sz="12" w:space="0" w:color="auto"/>
              <w:right w:val="nil"/>
            </w:tcBorders>
            <w:noWrap/>
            <w:hideMark/>
          </w:tcPr>
          <w:p w14:paraId="08E2CA5A" w14:textId="77777777" w:rsidR="00201A14" w:rsidRPr="002E0337" w:rsidRDefault="00201A14" w:rsidP="00201A14">
            <w:pPr>
              <w:spacing w:before="0" w:after="200"/>
              <w:rPr>
                <w:rFonts w:cs="Times New Roman"/>
                <w:sz w:val="22"/>
              </w:rPr>
            </w:pPr>
            <w:r w:rsidRPr="002E0337">
              <w:rPr>
                <w:rFonts w:cs="Times New Roman"/>
                <w:sz w:val="22"/>
              </w:rPr>
              <w:t xml:space="preserve">Environmental Priority </w:t>
            </w:r>
          </w:p>
        </w:tc>
        <w:tc>
          <w:tcPr>
            <w:tcW w:w="1365" w:type="dxa"/>
            <w:tcBorders>
              <w:top w:val="single" w:sz="12" w:space="0" w:color="auto"/>
              <w:left w:val="nil"/>
              <w:bottom w:val="single" w:sz="12" w:space="0" w:color="auto"/>
              <w:right w:val="nil"/>
            </w:tcBorders>
            <w:noWrap/>
            <w:hideMark/>
          </w:tcPr>
          <w:p w14:paraId="7F79A5A6" w14:textId="77777777" w:rsidR="00201A14" w:rsidRPr="002E0337" w:rsidRDefault="00201A14" w:rsidP="00201A14">
            <w:pPr>
              <w:spacing w:before="0" w:after="200"/>
              <w:rPr>
                <w:rFonts w:cs="Times New Roman"/>
                <w:sz w:val="22"/>
              </w:rPr>
            </w:pPr>
            <w:r w:rsidRPr="002E0337">
              <w:rPr>
                <w:rFonts w:cs="Times New Roman"/>
                <w:sz w:val="22"/>
              </w:rPr>
              <w:t>Importance of Environment</w:t>
            </w:r>
          </w:p>
        </w:tc>
        <w:tc>
          <w:tcPr>
            <w:tcW w:w="1200" w:type="dxa"/>
            <w:tcBorders>
              <w:top w:val="single" w:sz="12" w:space="0" w:color="auto"/>
              <w:left w:val="nil"/>
              <w:bottom w:val="single" w:sz="12" w:space="0" w:color="auto"/>
              <w:right w:val="nil"/>
            </w:tcBorders>
            <w:noWrap/>
            <w:hideMark/>
          </w:tcPr>
          <w:p w14:paraId="78D4D207" w14:textId="77777777" w:rsidR="00201A14" w:rsidRPr="002E0337" w:rsidRDefault="00201A14" w:rsidP="00201A14">
            <w:pPr>
              <w:spacing w:before="0" w:after="200"/>
              <w:rPr>
                <w:rFonts w:cs="Times New Roman"/>
                <w:sz w:val="22"/>
              </w:rPr>
            </w:pPr>
            <w:r w:rsidRPr="002E0337">
              <w:rPr>
                <w:rFonts w:cs="Times New Roman"/>
                <w:sz w:val="22"/>
              </w:rPr>
              <w:t>Political Interest</w:t>
            </w:r>
          </w:p>
        </w:tc>
        <w:tc>
          <w:tcPr>
            <w:tcW w:w="866" w:type="dxa"/>
            <w:gridSpan w:val="2"/>
            <w:tcBorders>
              <w:top w:val="single" w:sz="12" w:space="0" w:color="auto"/>
              <w:left w:val="nil"/>
              <w:bottom w:val="single" w:sz="12" w:space="0" w:color="auto"/>
            </w:tcBorders>
            <w:noWrap/>
            <w:hideMark/>
          </w:tcPr>
          <w:p w14:paraId="178A5925" w14:textId="77777777" w:rsidR="00201A14" w:rsidRPr="002E0337" w:rsidRDefault="00201A14" w:rsidP="00201A14">
            <w:pPr>
              <w:spacing w:before="0" w:after="200"/>
              <w:rPr>
                <w:rFonts w:cs="Times New Roman"/>
                <w:sz w:val="22"/>
              </w:rPr>
            </w:pPr>
            <w:r w:rsidRPr="002E0337">
              <w:rPr>
                <w:rFonts w:cs="Times New Roman"/>
                <w:sz w:val="22"/>
              </w:rPr>
              <w:t>Importance of Politics</w:t>
            </w:r>
          </w:p>
        </w:tc>
      </w:tr>
      <w:tr w:rsidR="002E0337" w:rsidRPr="002E0337" w14:paraId="5BBE7E08" w14:textId="77777777" w:rsidTr="0079303C">
        <w:trPr>
          <w:trHeight w:val="288"/>
        </w:trPr>
        <w:tc>
          <w:tcPr>
            <w:tcW w:w="1523" w:type="dxa"/>
            <w:gridSpan w:val="2"/>
            <w:tcBorders>
              <w:top w:val="nil"/>
              <w:bottom w:val="single" w:sz="12" w:space="0" w:color="auto"/>
              <w:right w:val="nil"/>
            </w:tcBorders>
            <w:noWrap/>
            <w:hideMark/>
          </w:tcPr>
          <w:p w14:paraId="2FCEC836" w14:textId="77777777" w:rsidR="00201A14" w:rsidRPr="002E0337" w:rsidRDefault="00201A14" w:rsidP="00201A14">
            <w:pPr>
              <w:spacing w:before="0" w:after="200"/>
              <w:rPr>
                <w:rFonts w:cs="Times New Roman"/>
                <w:sz w:val="22"/>
              </w:rPr>
            </w:pPr>
            <w:r w:rsidRPr="002E0337">
              <w:rPr>
                <w:rFonts w:cs="Times New Roman"/>
                <w:sz w:val="22"/>
              </w:rPr>
              <w:t> Country/Area</w:t>
            </w:r>
          </w:p>
        </w:tc>
        <w:tc>
          <w:tcPr>
            <w:tcW w:w="1227" w:type="dxa"/>
            <w:gridSpan w:val="2"/>
            <w:tcBorders>
              <w:top w:val="nil"/>
              <w:left w:val="nil"/>
              <w:bottom w:val="single" w:sz="12" w:space="0" w:color="auto"/>
              <w:right w:val="nil"/>
            </w:tcBorders>
            <w:noWrap/>
            <w:hideMark/>
          </w:tcPr>
          <w:p w14:paraId="2AE395B6" w14:textId="77777777" w:rsidR="00201A14" w:rsidRPr="002E0337" w:rsidRDefault="00201A14" w:rsidP="00201A14">
            <w:pPr>
              <w:spacing w:before="0" w:after="200"/>
              <w:rPr>
                <w:rFonts w:cs="Times New Roman"/>
                <w:sz w:val="22"/>
              </w:rPr>
            </w:pPr>
            <w:r w:rsidRPr="002E0337">
              <w:rPr>
                <w:rFonts w:cs="Times New Roman"/>
                <w:sz w:val="22"/>
              </w:rPr>
              <w:t>Mean (SD)</w:t>
            </w:r>
          </w:p>
        </w:tc>
        <w:tc>
          <w:tcPr>
            <w:tcW w:w="1145" w:type="dxa"/>
            <w:tcBorders>
              <w:top w:val="nil"/>
              <w:left w:val="nil"/>
              <w:bottom w:val="single" w:sz="12" w:space="0" w:color="auto"/>
              <w:right w:val="nil"/>
            </w:tcBorders>
            <w:noWrap/>
            <w:hideMark/>
          </w:tcPr>
          <w:p w14:paraId="77F335A4" w14:textId="77777777" w:rsidR="00201A14" w:rsidRPr="002E0337" w:rsidRDefault="00201A14" w:rsidP="00201A14">
            <w:pPr>
              <w:spacing w:before="0" w:after="200"/>
              <w:rPr>
                <w:rFonts w:cs="Times New Roman"/>
                <w:sz w:val="22"/>
              </w:rPr>
            </w:pPr>
            <w:r w:rsidRPr="002E0337">
              <w:rPr>
                <w:rFonts w:cs="Times New Roman"/>
                <w:sz w:val="22"/>
              </w:rPr>
              <w:t>Mean(SD)</w:t>
            </w:r>
          </w:p>
        </w:tc>
        <w:tc>
          <w:tcPr>
            <w:tcW w:w="491" w:type="dxa"/>
            <w:tcBorders>
              <w:top w:val="nil"/>
              <w:left w:val="nil"/>
              <w:bottom w:val="single" w:sz="12" w:space="0" w:color="auto"/>
              <w:right w:val="nil"/>
            </w:tcBorders>
            <w:noWrap/>
            <w:hideMark/>
          </w:tcPr>
          <w:p w14:paraId="485DBC34" w14:textId="54353311" w:rsidR="00201A14" w:rsidRPr="002E0337" w:rsidRDefault="00201A14" w:rsidP="00201A14">
            <w:pPr>
              <w:spacing w:before="0" w:after="200"/>
              <w:rPr>
                <w:rFonts w:cs="Times New Roman"/>
                <w:sz w:val="22"/>
              </w:rPr>
            </w:pPr>
            <w:r w:rsidRPr="002E0337">
              <w:rPr>
                <w:rFonts w:cs="Times New Roman"/>
                <w:sz w:val="22"/>
              </w:rPr>
              <w:t>α</w:t>
            </w:r>
          </w:p>
        </w:tc>
        <w:tc>
          <w:tcPr>
            <w:tcW w:w="1278" w:type="dxa"/>
            <w:tcBorders>
              <w:top w:val="nil"/>
              <w:left w:val="nil"/>
              <w:bottom w:val="single" w:sz="12" w:space="0" w:color="auto"/>
              <w:right w:val="nil"/>
            </w:tcBorders>
            <w:noWrap/>
            <w:hideMark/>
          </w:tcPr>
          <w:p w14:paraId="4F09F8D2" w14:textId="77777777" w:rsidR="00201A14" w:rsidRPr="002E0337" w:rsidRDefault="00201A14" w:rsidP="00201A14">
            <w:pPr>
              <w:spacing w:before="0" w:after="200"/>
              <w:rPr>
                <w:rFonts w:cs="Times New Roman"/>
                <w:sz w:val="22"/>
              </w:rPr>
            </w:pPr>
            <w:r w:rsidRPr="002E0337">
              <w:rPr>
                <w:rFonts w:cs="Times New Roman"/>
                <w:sz w:val="22"/>
              </w:rPr>
              <w:t>Mean (SD)</w:t>
            </w:r>
          </w:p>
        </w:tc>
        <w:tc>
          <w:tcPr>
            <w:tcW w:w="559" w:type="dxa"/>
            <w:tcBorders>
              <w:top w:val="nil"/>
              <w:left w:val="nil"/>
              <w:bottom w:val="single" w:sz="12" w:space="0" w:color="auto"/>
              <w:right w:val="nil"/>
            </w:tcBorders>
            <w:noWrap/>
            <w:hideMark/>
          </w:tcPr>
          <w:p w14:paraId="4C9B79A3" w14:textId="5707F69F" w:rsidR="00201A14" w:rsidRPr="002E0337" w:rsidRDefault="00201A14" w:rsidP="00201A14">
            <w:pPr>
              <w:spacing w:before="0" w:after="200"/>
              <w:rPr>
                <w:rFonts w:cs="Times New Roman"/>
                <w:sz w:val="22"/>
              </w:rPr>
            </w:pPr>
            <w:r w:rsidRPr="002E0337">
              <w:rPr>
                <w:rFonts w:cs="Times New Roman"/>
                <w:sz w:val="22"/>
              </w:rPr>
              <w:t>α</w:t>
            </w:r>
          </w:p>
        </w:tc>
        <w:tc>
          <w:tcPr>
            <w:tcW w:w="1278" w:type="dxa"/>
            <w:tcBorders>
              <w:top w:val="nil"/>
              <w:left w:val="nil"/>
              <w:bottom w:val="single" w:sz="12" w:space="0" w:color="auto"/>
              <w:right w:val="nil"/>
            </w:tcBorders>
            <w:noWrap/>
            <w:hideMark/>
          </w:tcPr>
          <w:p w14:paraId="03964AE5" w14:textId="77777777" w:rsidR="00201A14" w:rsidRPr="002E0337" w:rsidRDefault="00201A14" w:rsidP="002E0337">
            <w:pPr>
              <w:spacing w:before="0" w:after="200"/>
              <w:rPr>
                <w:rFonts w:cs="Times New Roman"/>
                <w:sz w:val="22"/>
              </w:rPr>
            </w:pPr>
            <w:r w:rsidRPr="002E0337">
              <w:rPr>
                <w:rFonts w:cs="Times New Roman"/>
                <w:sz w:val="22"/>
              </w:rPr>
              <w:t>Mean(SD)</w:t>
            </w:r>
          </w:p>
        </w:tc>
        <w:tc>
          <w:tcPr>
            <w:tcW w:w="570" w:type="dxa"/>
            <w:tcBorders>
              <w:top w:val="nil"/>
              <w:left w:val="nil"/>
              <w:bottom w:val="single" w:sz="12" w:space="0" w:color="auto"/>
              <w:right w:val="nil"/>
            </w:tcBorders>
            <w:noWrap/>
            <w:hideMark/>
          </w:tcPr>
          <w:p w14:paraId="37C3DD27" w14:textId="3B2D7369" w:rsidR="00201A14" w:rsidRPr="002E0337" w:rsidRDefault="00201A14" w:rsidP="002E0337">
            <w:pPr>
              <w:spacing w:before="0" w:after="200"/>
              <w:rPr>
                <w:rFonts w:cs="Times New Roman"/>
                <w:sz w:val="22"/>
              </w:rPr>
            </w:pPr>
            <w:r w:rsidRPr="002E0337">
              <w:rPr>
                <w:rFonts w:cs="Times New Roman"/>
                <w:sz w:val="22"/>
              </w:rPr>
              <w:t>α</w:t>
            </w:r>
          </w:p>
        </w:tc>
        <w:tc>
          <w:tcPr>
            <w:tcW w:w="1200" w:type="dxa"/>
            <w:tcBorders>
              <w:top w:val="nil"/>
              <w:left w:val="nil"/>
              <w:bottom w:val="single" w:sz="12" w:space="0" w:color="auto"/>
              <w:right w:val="nil"/>
            </w:tcBorders>
            <w:noWrap/>
            <w:hideMark/>
          </w:tcPr>
          <w:p w14:paraId="7007F037" w14:textId="77EE5AC9" w:rsidR="00201A14" w:rsidRPr="002E0337" w:rsidRDefault="00201A14" w:rsidP="002E0337">
            <w:pPr>
              <w:spacing w:before="0" w:after="200"/>
              <w:rPr>
                <w:rFonts w:cs="Times New Roman"/>
                <w:sz w:val="22"/>
              </w:rPr>
            </w:pPr>
            <w:r w:rsidRPr="002E0337">
              <w:rPr>
                <w:rFonts w:cs="Times New Roman"/>
                <w:sz w:val="22"/>
              </w:rPr>
              <w:t>Mean(SD)</w:t>
            </w:r>
          </w:p>
        </w:tc>
        <w:tc>
          <w:tcPr>
            <w:tcW w:w="758" w:type="dxa"/>
            <w:tcBorders>
              <w:top w:val="nil"/>
              <w:left w:val="nil"/>
              <w:bottom w:val="single" w:sz="12" w:space="0" w:color="auto"/>
              <w:right w:val="nil"/>
            </w:tcBorders>
            <w:noWrap/>
            <w:hideMark/>
          </w:tcPr>
          <w:p w14:paraId="7B976005" w14:textId="299BFFFE" w:rsidR="00201A14" w:rsidRPr="002E0337" w:rsidRDefault="00201A14" w:rsidP="002E0337">
            <w:pPr>
              <w:spacing w:before="0" w:after="200"/>
              <w:rPr>
                <w:rFonts w:cs="Times New Roman"/>
                <w:sz w:val="22"/>
              </w:rPr>
            </w:pPr>
            <w:r w:rsidRPr="002E0337">
              <w:rPr>
                <w:rFonts w:cs="Times New Roman"/>
                <w:sz w:val="22"/>
              </w:rPr>
              <w:t>α</w:t>
            </w:r>
          </w:p>
        </w:tc>
        <w:tc>
          <w:tcPr>
            <w:tcW w:w="1524" w:type="dxa"/>
            <w:tcBorders>
              <w:top w:val="nil"/>
              <w:left w:val="nil"/>
              <w:bottom w:val="single" w:sz="12" w:space="0" w:color="auto"/>
              <w:right w:val="nil"/>
            </w:tcBorders>
            <w:noWrap/>
            <w:hideMark/>
          </w:tcPr>
          <w:p w14:paraId="794B8B56" w14:textId="0E1DC131" w:rsidR="00201A14" w:rsidRPr="002E0337" w:rsidRDefault="00201A14" w:rsidP="002E0337">
            <w:pPr>
              <w:spacing w:before="0" w:after="200"/>
              <w:rPr>
                <w:rFonts w:cs="Times New Roman"/>
                <w:sz w:val="22"/>
              </w:rPr>
            </w:pPr>
            <w:r w:rsidRPr="002E0337">
              <w:rPr>
                <w:rFonts w:cs="Times New Roman"/>
                <w:sz w:val="22"/>
              </w:rPr>
              <w:t>Mean(SD)</w:t>
            </w:r>
          </w:p>
        </w:tc>
        <w:tc>
          <w:tcPr>
            <w:tcW w:w="1365" w:type="dxa"/>
            <w:tcBorders>
              <w:top w:val="nil"/>
              <w:left w:val="nil"/>
              <w:bottom w:val="single" w:sz="12" w:space="0" w:color="auto"/>
              <w:right w:val="nil"/>
            </w:tcBorders>
            <w:noWrap/>
            <w:hideMark/>
          </w:tcPr>
          <w:p w14:paraId="622D5541" w14:textId="26892522" w:rsidR="00201A14" w:rsidRPr="002E0337" w:rsidRDefault="00201A14" w:rsidP="002E0337">
            <w:pPr>
              <w:spacing w:before="0" w:after="200"/>
              <w:rPr>
                <w:rFonts w:cs="Times New Roman"/>
                <w:sz w:val="22"/>
              </w:rPr>
            </w:pPr>
            <w:r w:rsidRPr="002E0337">
              <w:rPr>
                <w:rFonts w:cs="Times New Roman"/>
                <w:sz w:val="22"/>
              </w:rPr>
              <w:t>Mean(SD)</w:t>
            </w:r>
          </w:p>
        </w:tc>
        <w:tc>
          <w:tcPr>
            <w:tcW w:w="1200" w:type="dxa"/>
            <w:tcBorders>
              <w:top w:val="nil"/>
              <w:left w:val="nil"/>
              <w:bottom w:val="single" w:sz="12" w:space="0" w:color="auto"/>
              <w:right w:val="nil"/>
            </w:tcBorders>
            <w:noWrap/>
            <w:hideMark/>
          </w:tcPr>
          <w:p w14:paraId="002C97ED" w14:textId="766242E5" w:rsidR="00201A14" w:rsidRPr="002E0337" w:rsidRDefault="00201A14" w:rsidP="002E0337">
            <w:pPr>
              <w:spacing w:before="0" w:after="200"/>
              <w:rPr>
                <w:rFonts w:cs="Times New Roman"/>
                <w:sz w:val="22"/>
              </w:rPr>
            </w:pPr>
            <w:r w:rsidRPr="002E0337">
              <w:rPr>
                <w:rFonts w:cs="Times New Roman"/>
                <w:sz w:val="22"/>
              </w:rPr>
              <w:t>Mean(SD)</w:t>
            </w:r>
          </w:p>
        </w:tc>
        <w:tc>
          <w:tcPr>
            <w:tcW w:w="866" w:type="dxa"/>
            <w:gridSpan w:val="2"/>
            <w:tcBorders>
              <w:top w:val="nil"/>
              <w:left w:val="nil"/>
              <w:bottom w:val="single" w:sz="12" w:space="0" w:color="auto"/>
            </w:tcBorders>
            <w:noWrap/>
            <w:hideMark/>
          </w:tcPr>
          <w:p w14:paraId="49CD157F" w14:textId="32AD3837" w:rsidR="00201A14" w:rsidRPr="002E0337" w:rsidRDefault="00201A14" w:rsidP="002E0337">
            <w:pPr>
              <w:spacing w:before="0" w:after="200"/>
              <w:rPr>
                <w:rFonts w:cs="Times New Roman"/>
                <w:sz w:val="22"/>
              </w:rPr>
            </w:pPr>
            <w:r w:rsidRPr="002E0337">
              <w:rPr>
                <w:rFonts w:cs="Times New Roman"/>
                <w:sz w:val="22"/>
              </w:rPr>
              <w:t>Mean(SD)</w:t>
            </w:r>
          </w:p>
        </w:tc>
      </w:tr>
      <w:tr w:rsidR="002E0337" w:rsidRPr="002E0337" w14:paraId="22BF1BD5" w14:textId="77777777" w:rsidTr="0079303C">
        <w:trPr>
          <w:gridAfter w:val="1"/>
          <w:wAfter w:w="95" w:type="dxa"/>
          <w:trHeight w:val="288"/>
        </w:trPr>
        <w:tc>
          <w:tcPr>
            <w:tcW w:w="1340" w:type="dxa"/>
            <w:tcBorders>
              <w:right w:val="nil"/>
            </w:tcBorders>
            <w:noWrap/>
            <w:hideMark/>
          </w:tcPr>
          <w:p w14:paraId="34AEF783" w14:textId="77777777" w:rsidR="00201A14" w:rsidRPr="002E0337" w:rsidRDefault="00201A14" w:rsidP="00201A14">
            <w:pPr>
              <w:spacing w:before="0" w:after="200"/>
              <w:rPr>
                <w:rFonts w:cs="Times New Roman"/>
                <w:sz w:val="22"/>
              </w:rPr>
            </w:pPr>
            <w:r w:rsidRPr="002E0337">
              <w:rPr>
                <w:rFonts w:cs="Times New Roman"/>
                <w:sz w:val="22"/>
              </w:rPr>
              <w:t>Mexico</w:t>
            </w:r>
          </w:p>
        </w:tc>
        <w:tc>
          <w:tcPr>
            <w:tcW w:w="1227" w:type="dxa"/>
            <w:gridSpan w:val="2"/>
            <w:tcBorders>
              <w:left w:val="nil"/>
              <w:right w:val="nil"/>
            </w:tcBorders>
            <w:noWrap/>
            <w:hideMark/>
          </w:tcPr>
          <w:p w14:paraId="375A336F" w14:textId="77777777" w:rsidR="00201A14" w:rsidRPr="002E0337" w:rsidRDefault="00201A14" w:rsidP="00201A14">
            <w:pPr>
              <w:spacing w:before="0" w:after="200"/>
              <w:rPr>
                <w:rFonts w:cs="Times New Roman"/>
                <w:sz w:val="22"/>
              </w:rPr>
            </w:pPr>
            <w:r w:rsidRPr="002E0337">
              <w:rPr>
                <w:rFonts w:cs="Times New Roman"/>
                <w:sz w:val="22"/>
              </w:rPr>
              <w:t>3.29 (.85)</w:t>
            </w:r>
          </w:p>
        </w:tc>
        <w:tc>
          <w:tcPr>
            <w:tcW w:w="1328" w:type="dxa"/>
            <w:gridSpan w:val="2"/>
            <w:tcBorders>
              <w:left w:val="nil"/>
              <w:right w:val="nil"/>
            </w:tcBorders>
            <w:noWrap/>
            <w:hideMark/>
          </w:tcPr>
          <w:p w14:paraId="1A73F0CF" w14:textId="77777777" w:rsidR="00201A14" w:rsidRPr="002E0337" w:rsidRDefault="00201A14" w:rsidP="00201A14">
            <w:pPr>
              <w:spacing w:before="0" w:after="200"/>
              <w:rPr>
                <w:rFonts w:cs="Times New Roman"/>
                <w:sz w:val="22"/>
              </w:rPr>
            </w:pPr>
            <w:r w:rsidRPr="002E0337">
              <w:rPr>
                <w:rFonts w:cs="Times New Roman"/>
                <w:sz w:val="22"/>
              </w:rPr>
              <w:t>.45 (.71)</w:t>
            </w:r>
          </w:p>
        </w:tc>
        <w:tc>
          <w:tcPr>
            <w:tcW w:w="491" w:type="dxa"/>
            <w:tcBorders>
              <w:left w:val="nil"/>
              <w:right w:val="nil"/>
            </w:tcBorders>
            <w:hideMark/>
          </w:tcPr>
          <w:p w14:paraId="6CE9F39D" w14:textId="18196ABA" w:rsidR="00201A14" w:rsidRPr="002E0337" w:rsidRDefault="00201A14" w:rsidP="00201A14">
            <w:pPr>
              <w:spacing w:before="0" w:after="200"/>
              <w:rPr>
                <w:rFonts w:cs="Times New Roman"/>
                <w:sz w:val="22"/>
              </w:rPr>
            </w:pPr>
            <w:r w:rsidRPr="002E0337">
              <w:rPr>
                <w:rFonts w:cs="Times New Roman"/>
                <w:sz w:val="22"/>
              </w:rPr>
              <w:t>.40</w:t>
            </w:r>
          </w:p>
        </w:tc>
        <w:tc>
          <w:tcPr>
            <w:tcW w:w="1278" w:type="dxa"/>
            <w:tcBorders>
              <w:left w:val="nil"/>
              <w:right w:val="nil"/>
            </w:tcBorders>
            <w:noWrap/>
            <w:hideMark/>
          </w:tcPr>
          <w:p w14:paraId="6633B3A3" w14:textId="77777777" w:rsidR="00201A14" w:rsidRPr="002E0337" w:rsidRDefault="00201A14" w:rsidP="00201A14">
            <w:pPr>
              <w:spacing w:before="0" w:after="200"/>
              <w:rPr>
                <w:rFonts w:cs="Times New Roman"/>
                <w:sz w:val="22"/>
              </w:rPr>
            </w:pPr>
            <w:r w:rsidRPr="002E0337">
              <w:rPr>
                <w:rFonts w:cs="Times New Roman"/>
                <w:sz w:val="22"/>
              </w:rPr>
              <w:t>1.49 (.44)</w:t>
            </w:r>
          </w:p>
        </w:tc>
        <w:tc>
          <w:tcPr>
            <w:tcW w:w="559" w:type="dxa"/>
            <w:tcBorders>
              <w:left w:val="nil"/>
              <w:right w:val="nil"/>
            </w:tcBorders>
            <w:hideMark/>
          </w:tcPr>
          <w:p w14:paraId="687F59BE" w14:textId="5FA7B5DA" w:rsidR="00201A14" w:rsidRPr="002E0337" w:rsidRDefault="00201A14" w:rsidP="00201A14">
            <w:pPr>
              <w:spacing w:before="0" w:after="200"/>
              <w:rPr>
                <w:rFonts w:cs="Times New Roman"/>
                <w:sz w:val="22"/>
              </w:rPr>
            </w:pPr>
            <w:r w:rsidRPr="002E0337">
              <w:rPr>
                <w:rFonts w:cs="Times New Roman"/>
                <w:sz w:val="22"/>
              </w:rPr>
              <w:t>.67</w:t>
            </w:r>
          </w:p>
        </w:tc>
        <w:tc>
          <w:tcPr>
            <w:tcW w:w="1278" w:type="dxa"/>
            <w:tcBorders>
              <w:left w:val="nil"/>
              <w:right w:val="nil"/>
            </w:tcBorders>
            <w:noWrap/>
            <w:hideMark/>
          </w:tcPr>
          <w:p w14:paraId="78A2AC94" w14:textId="77777777" w:rsidR="00201A14" w:rsidRPr="002E0337" w:rsidRDefault="00201A14" w:rsidP="00201A14">
            <w:pPr>
              <w:spacing w:before="0" w:after="200"/>
              <w:rPr>
                <w:rFonts w:cs="Times New Roman"/>
                <w:sz w:val="22"/>
              </w:rPr>
            </w:pPr>
            <w:r w:rsidRPr="002E0337">
              <w:rPr>
                <w:rFonts w:cs="Times New Roman"/>
                <w:sz w:val="22"/>
              </w:rPr>
              <w:t>-.82 (1.27)</w:t>
            </w:r>
          </w:p>
        </w:tc>
        <w:tc>
          <w:tcPr>
            <w:tcW w:w="570" w:type="dxa"/>
            <w:tcBorders>
              <w:left w:val="nil"/>
              <w:right w:val="nil"/>
            </w:tcBorders>
            <w:hideMark/>
          </w:tcPr>
          <w:p w14:paraId="13C3B2D0" w14:textId="77777777" w:rsidR="00201A14" w:rsidRPr="002E0337" w:rsidRDefault="00201A14" w:rsidP="00201A14">
            <w:pPr>
              <w:spacing w:before="0" w:after="200"/>
              <w:rPr>
                <w:rFonts w:cs="Times New Roman"/>
                <w:sz w:val="22"/>
              </w:rPr>
            </w:pPr>
            <w:r w:rsidRPr="002E0337">
              <w:rPr>
                <w:rFonts w:cs="Times New Roman"/>
                <w:sz w:val="22"/>
              </w:rPr>
              <w:t>.41</w:t>
            </w:r>
          </w:p>
        </w:tc>
        <w:tc>
          <w:tcPr>
            <w:tcW w:w="1200" w:type="dxa"/>
            <w:tcBorders>
              <w:left w:val="nil"/>
              <w:right w:val="nil"/>
            </w:tcBorders>
            <w:noWrap/>
            <w:hideMark/>
          </w:tcPr>
          <w:p w14:paraId="55AF9194" w14:textId="77777777" w:rsidR="00201A14" w:rsidRPr="002E0337" w:rsidRDefault="00201A14" w:rsidP="00201A14">
            <w:pPr>
              <w:spacing w:before="0" w:after="200"/>
              <w:rPr>
                <w:rFonts w:cs="Times New Roman"/>
                <w:sz w:val="22"/>
              </w:rPr>
            </w:pPr>
            <w:r w:rsidRPr="002E0337">
              <w:rPr>
                <w:rFonts w:cs="Times New Roman"/>
                <w:sz w:val="22"/>
              </w:rPr>
              <w:t>1.68 (1.39)</w:t>
            </w:r>
          </w:p>
        </w:tc>
        <w:tc>
          <w:tcPr>
            <w:tcW w:w="758" w:type="dxa"/>
            <w:tcBorders>
              <w:left w:val="nil"/>
              <w:right w:val="nil"/>
            </w:tcBorders>
            <w:noWrap/>
            <w:hideMark/>
          </w:tcPr>
          <w:p w14:paraId="4B70C790" w14:textId="77777777" w:rsidR="00201A14" w:rsidRPr="002E0337" w:rsidRDefault="00201A14" w:rsidP="00201A14">
            <w:pPr>
              <w:spacing w:before="0" w:after="200"/>
              <w:rPr>
                <w:rFonts w:cs="Times New Roman"/>
                <w:sz w:val="22"/>
              </w:rPr>
            </w:pPr>
            <w:r w:rsidRPr="002E0337">
              <w:rPr>
                <w:rFonts w:cs="Times New Roman"/>
                <w:sz w:val="22"/>
              </w:rPr>
              <w:t>.30</w:t>
            </w:r>
          </w:p>
        </w:tc>
        <w:tc>
          <w:tcPr>
            <w:tcW w:w="1524" w:type="dxa"/>
            <w:tcBorders>
              <w:left w:val="nil"/>
              <w:right w:val="nil"/>
            </w:tcBorders>
            <w:noWrap/>
            <w:hideMark/>
          </w:tcPr>
          <w:p w14:paraId="40A4AF43" w14:textId="77777777" w:rsidR="00201A14" w:rsidRPr="002E0337" w:rsidRDefault="00201A14" w:rsidP="00201A14">
            <w:pPr>
              <w:spacing w:before="0" w:after="200"/>
              <w:rPr>
                <w:rFonts w:cs="Times New Roman"/>
                <w:sz w:val="22"/>
              </w:rPr>
            </w:pPr>
            <w:r w:rsidRPr="002E0337">
              <w:rPr>
                <w:rFonts w:cs="Times New Roman"/>
                <w:sz w:val="22"/>
              </w:rPr>
              <w:t>.65 (.48)</w:t>
            </w:r>
          </w:p>
        </w:tc>
        <w:tc>
          <w:tcPr>
            <w:tcW w:w="1365" w:type="dxa"/>
            <w:tcBorders>
              <w:left w:val="nil"/>
              <w:right w:val="nil"/>
            </w:tcBorders>
            <w:noWrap/>
            <w:hideMark/>
          </w:tcPr>
          <w:p w14:paraId="08E46FEA" w14:textId="77777777" w:rsidR="00201A14" w:rsidRPr="002E0337" w:rsidRDefault="00201A14" w:rsidP="00201A14">
            <w:pPr>
              <w:spacing w:before="0" w:after="200"/>
              <w:rPr>
                <w:rFonts w:cs="Times New Roman"/>
                <w:sz w:val="22"/>
              </w:rPr>
            </w:pPr>
            <w:r w:rsidRPr="002E0337">
              <w:rPr>
                <w:rFonts w:cs="Times New Roman"/>
                <w:sz w:val="22"/>
              </w:rPr>
              <w:t>4.98 (1.16)</w:t>
            </w:r>
          </w:p>
        </w:tc>
        <w:tc>
          <w:tcPr>
            <w:tcW w:w="1200" w:type="dxa"/>
            <w:tcBorders>
              <w:left w:val="nil"/>
              <w:right w:val="nil"/>
            </w:tcBorders>
            <w:noWrap/>
            <w:hideMark/>
          </w:tcPr>
          <w:p w14:paraId="3EA61DEE" w14:textId="77777777" w:rsidR="00201A14" w:rsidRPr="002E0337" w:rsidRDefault="00201A14" w:rsidP="00201A14">
            <w:pPr>
              <w:spacing w:before="0" w:after="200"/>
              <w:rPr>
                <w:rFonts w:cs="Times New Roman"/>
                <w:sz w:val="22"/>
              </w:rPr>
            </w:pPr>
            <w:r w:rsidRPr="002E0337">
              <w:rPr>
                <w:rFonts w:cs="Times New Roman"/>
                <w:sz w:val="22"/>
              </w:rPr>
              <w:t>2.39 (1.02)</w:t>
            </w:r>
          </w:p>
        </w:tc>
        <w:tc>
          <w:tcPr>
            <w:tcW w:w="771" w:type="dxa"/>
            <w:tcBorders>
              <w:left w:val="nil"/>
            </w:tcBorders>
            <w:noWrap/>
            <w:hideMark/>
          </w:tcPr>
          <w:p w14:paraId="05D6F69A" w14:textId="77777777" w:rsidR="00201A14" w:rsidRPr="002E0337" w:rsidRDefault="00201A14" w:rsidP="00201A14">
            <w:pPr>
              <w:spacing w:before="0" w:after="200"/>
              <w:rPr>
                <w:rFonts w:cs="Times New Roman"/>
                <w:sz w:val="22"/>
              </w:rPr>
            </w:pPr>
            <w:r w:rsidRPr="002E0337">
              <w:rPr>
                <w:rFonts w:cs="Times New Roman"/>
                <w:sz w:val="22"/>
              </w:rPr>
              <w:t>2.05 (.93)</w:t>
            </w:r>
          </w:p>
        </w:tc>
      </w:tr>
      <w:tr w:rsidR="002E0337" w:rsidRPr="002E0337" w14:paraId="221266FC" w14:textId="77777777" w:rsidTr="0079303C">
        <w:trPr>
          <w:gridAfter w:val="1"/>
          <w:wAfter w:w="95" w:type="dxa"/>
          <w:trHeight w:val="288"/>
        </w:trPr>
        <w:tc>
          <w:tcPr>
            <w:tcW w:w="1340" w:type="dxa"/>
            <w:tcBorders>
              <w:right w:val="nil"/>
            </w:tcBorders>
            <w:noWrap/>
            <w:hideMark/>
          </w:tcPr>
          <w:p w14:paraId="189B8276" w14:textId="77777777" w:rsidR="00201A14" w:rsidRPr="002E0337" w:rsidRDefault="00201A14" w:rsidP="00201A14">
            <w:pPr>
              <w:spacing w:before="0" w:after="200"/>
              <w:rPr>
                <w:rFonts w:cs="Times New Roman"/>
                <w:sz w:val="22"/>
              </w:rPr>
            </w:pPr>
            <w:r w:rsidRPr="002E0337">
              <w:rPr>
                <w:rFonts w:cs="Times New Roman"/>
                <w:sz w:val="22"/>
              </w:rPr>
              <w:t>Morocco</w:t>
            </w:r>
          </w:p>
        </w:tc>
        <w:tc>
          <w:tcPr>
            <w:tcW w:w="1227" w:type="dxa"/>
            <w:gridSpan w:val="2"/>
            <w:tcBorders>
              <w:left w:val="nil"/>
              <w:right w:val="nil"/>
            </w:tcBorders>
            <w:noWrap/>
            <w:hideMark/>
          </w:tcPr>
          <w:p w14:paraId="20E8B8AB" w14:textId="77777777" w:rsidR="00201A14" w:rsidRPr="002E0337" w:rsidRDefault="00201A14" w:rsidP="00201A14">
            <w:pPr>
              <w:spacing w:before="0" w:after="200"/>
              <w:rPr>
                <w:rFonts w:cs="Times New Roman"/>
                <w:sz w:val="22"/>
              </w:rPr>
            </w:pPr>
            <w:r w:rsidRPr="002E0337">
              <w:rPr>
                <w:rFonts w:cs="Times New Roman"/>
                <w:sz w:val="22"/>
              </w:rPr>
              <w:t>3.47 (.78)</w:t>
            </w:r>
          </w:p>
        </w:tc>
        <w:tc>
          <w:tcPr>
            <w:tcW w:w="1328" w:type="dxa"/>
            <w:gridSpan w:val="2"/>
            <w:tcBorders>
              <w:left w:val="nil"/>
              <w:right w:val="nil"/>
            </w:tcBorders>
            <w:noWrap/>
            <w:hideMark/>
          </w:tcPr>
          <w:p w14:paraId="1B013CC2" w14:textId="77777777" w:rsidR="00201A14" w:rsidRPr="002E0337" w:rsidRDefault="00201A14" w:rsidP="00201A14">
            <w:pPr>
              <w:spacing w:before="0" w:after="200"/>
              <w:rPr>
                <w:rFonts w:cs="Times New Roman"/>
                <w:sz w:val="22"/>
              </w:rPr>
            </w:pPr>
            <w:r w:rsidRPr="002E0337">
              <w:rPr>
                <w:rFonts w:cs="Times New Roman"/>
                <w:sz w:val="22"/>
              </w:rPr>
              <w:t>.08 (.36)</w:t>
            </w:r>
          </w:p>
        </w:tc>
        <w:tc>
          <w:tcPr>
            <w:tcW w:w="491" w:type="dxa"/>
            <w:tcBorders>
              <w:left w:val="nil"/>
              <w:right w:val="nil"/>
            </w:tcBorders>
            <w:hideMark/>
          </w:tcPr>
          <w:p w14:paraId="1984A0A4" w14:textId="45C138DA" w:rsidR="00201A14" w:rsidRPr="002E0337" w:rsidRDefault="00201A14" w:rsidP="00201A14">
            <w:pPr>
              <w:spacing w:before="0" w:after="200"/>
              <w:rPr>
                <w:rFonts w:cs="Times New Roman"/>
                <w:sz w:val="22"/>
              </w:rPr>
            </w:pPr>
            <w:r w:rsidRPr="002E0337">
              <w:rPr>
                <w:rFonts w:cs="Times New Roman"/>
                <w:sz w:val="22"/>
              </w:rPr>
              <w:t>.44</w:t>
            </w:r>
          </w:p>
        </w:tc>
        <w:tc>
          <w:tcPr>
            <w:tcW w:w="1278" w:type="dxa"/>
            <w:tcBorders>
              <w:left w:val="nil"/>
              <w:right w:val="nil"/>
            </w:tcBorders>
            <w:noWrap/>
            <w:hideMark/>
          </w:tcPr>
          <w:p w14:paraId="101375F8" w14:textId="77777777" w:rsidR="00201A14" w:rsidRPr="002E0337" w:rsidRDefault="00201A14" w:rsidP="00201A14">
            <w:pPr>
              <w:spacing w:before="0" w:after="200"/>
              <w:rPr>
                <w:rFonts w:cs="Times New Roman"/>
                <w:sz w:val="22"/>
              </w:rPr>
            </w:pPr>
            <w:r w:rsidRPr="002E0337">
              <w:rPr>
                <w:rFonts w:cs="Times New Roman"/>
                <w:sz w:val="22"/>
              </w:rPr>
              <w:t>1.22 (.42)</w:t>
            </w:r>
          </w:p>
        </w:tc>
        <w:tc>
          <w:tcPr>
            <w:tcW w:w="559" w:type="dxa"/>
            <w:tcBorders>
              <w:left w:val="nil"/>
              <w:right w:val="nil"/>
            </w:tcBorders>
            <w:hideMark/>
          </w:tcPr>
          <w:p w14:paraId="55A15C05" w14:textId="103943BA" w:rsidR="00201A14" w:rsidRPr="002E0337" w:rsidRDefault="00201A14" w:rsidP="00201A14">
            <w:pPr>
              <w:spacing w:before="0" w:after="200"/>
              <w:rPr>
                <w:rFonts w:cs="Times New Roman"/>
                <w:sz w:val="22"/>
              </w:rPr>
            </w:pPr>
            <w:r w:rsidRPr="002E0337">
              <w:rPr>
                <w:rFonts w:cs="Times New Roman"/>
                <w:sz w:val="22"/>
              </w:rPr>
              <w:t>.81</w:t>
            </w:r>
          </w:p>
        </w:tc>
        <w:tc>
          <w:tcPr>
            <w:tcW w:w="1278" w:type="dxa"/>
            <w:tcBorders>
              <w:left w:val="nil"/>
              <w:right w:val="nil"/>
            </w:tcBorders>
            <w:noWrap/>
            <w:hideMark/>
          </w:tcPr>
          <w:p w14:paraId="2A541D1C" w14:textId="77777777" w:rsidR="00201A14" w:rsidRPr="002E0337" w:rsidRDefault="00201A14" w:rsidP="00201A14">
            <w:pPr>
              <w:spacing w:before="0" w:after="200"/>
              <w:rPr>
                <w:rFonts w:cs="Times New Roman"/>
                <w:sz w:val="22"/>
              </w:rPr>
            </w:pPr>
            <w:r w:rsidRPr="002E0337">
              <w:rPr>
                <w:rFonts w:cs="Times New Roman"/>
                <w:sz w:val="22"/>
              </w:rPr>
              <w:t>-1.22 (1.48)</w:t>
            </w:r>
          </w:p>
        </w:tc>
        <w:tc>
          <w:tcPr>
            <w:tcW w:w="570" w:type="dxa"/>
            <w:tcBorders>
              <w:left w:val="nil"/>
              <w:right w:val="nil"/>
            </w:tcBorders>
            <w:hideMark/>
          </w:tcPr>
          <w:p w14:paraId="77ED8739" w14:textId="77777777" w:rsidR="00201A14" w:rsidRPr="002E0337" w:rsidRDefault="00201A14" w:rsidP="00201A14">
            <w:pPr>
              <w:spacing w:before="0" w:after="200"/>
              <w:rPr>
                <w:rFonts w:cs="Times New Roman"/>
                <w:sz w:val="22"/>
              </w:rPr>
            </w:pPr>
            <w:r w:rsidRPr="002E0337">
              <w:rPr>
                <w:rFonts w:cs="Times New Roman"/>
                <w:sz w:val="22"/>
              </w:rPr>
              <w:t>.47</w:t>
            </w:r>
          </w:p>
        </w:tc>
        <w:tc>
          <w:tcPr>
            <w:tcW w:w="1200" w:type="dxa"/>
            <w:tcBorders>
              <w:left w:val="nil"/>
              <w:right w:val="nil"/>
            </w:tcBorders>
            <w:noWrap/>
            <w:hideMark/>
          </w:tcPr>
          <w:p w14:paraId="6E697D8E" w14:textId="77777777" w:rsidR="00201A14" w:rsidRPr="002E0337" w:rsidRDefault="00201A14" w:rsidP="00201A14">
            <w:pPr>
              <w:spacing w:before="0" w:after="200"/>
              <w:rPr>
                <w:rFonts w:cs="Times New Roman"/>
                <w:sz w:val="22"/>
              </w:rPr>
            </w:pPr>
            <w:r w:rsidRPr="002E0337">
              <w:rPr>
                <w:rFonts w:cs="Times New Roman"/>
                <w:sz w:val="22"/>
              </w:rPr>
              <w:t>-</w:t>
            </w:r>
          </w:p>
        </w:tc>
        <w:tc>
          <w:tcPr>
            <w:tcW w:w="758" w:type="dxa"/>
            <w:tcBorders>
              <w:left w:val="nil"/>
              <w:right w:val="nil"/>
            </w:tcBorders>
            <w:noWrap/>
            <w:hideMark/>
          </w:tcPr>
          <w:p w14:paraId="6002A77F" w14:textId="77777777" w:rsidR="00201A14" w:rsidRPr="002E0337" w:rsidRDefault="00201A14" w:rsidP="00201A14">
            <w:pPr>
              <w:spacing w:before="0" w:after="200"/>
              <w:rPr>
                <w:rFonts w:cs="Times New Roman"/>
                <w:sz w:val="22"/>
              </w:rPr>
            </w:pPr>
            <w:r w:rsidRPr="002E0337">
              <w:rPr>
                <w:rFonts w:cs="Times New Roman"/>
                <w:sz w:val="22"/>
              </w:rPr>
              <w:t>.34</w:t>
            </w:r>
          </w:p>
        </w:tc>
        <w:tc>
          <w:tcPr>
            <w:tcW w:w="1524" w:type="dxa"/>
            <w:tcBorders>
              <w:left w:val="nil"/>
              <w:right w:val="nil"/>
            </w:tcBorders>
            <w:noWrap/>
            <w:hideMark/>
          </w:tcPr>
          <w:p w14:paraId="60E0972A" w14:textId="77777777" w:rsidR="00201A14" w:rsidRPr="002E0337" w:rsidRDefault="00201A14" w:rsidP="00201A14">
            <w:pPr>
              <w:spacing w:before="0" w:after="200"/>
              <w:rPr>
                <w:rFonts w:cs="Times New Roman"/>
                <w:sz w:val="22"/>
              </w:rPr>
            </w:pPr>
            <w:r w:rsidRPr="002E0337">
              <w:rPr>
                <w:rFonts w:cs="Times New Roman"/>
                <w:sz w:val="22"/>
              </w:rPr>
              <w:t>.72 (.45)</w:t>
            </w:r>
          </w:p>
        </w:tc>
        <w:tc>
          <w:tcPr>
            <w:tcW w:w="1365" w:type="dxa"/>
            <w:tcBorders>
              <w:left w:val="nil"/>
              <w:right w:val="nil"/>
            </w:tcBorders>
            <w:noWrap/>
            <w:hideMark/>
          </w:tcPr>
          <w:p w14:paraId="231412E8" w14:textId="77777777" w:rsidR="00201A14" w:rsidRPr="002E0337" w:rsidRDefault="00201A14" w:rsidP="00201A14">
            <w:pPr>
              <w:spacing w:before="0" w:after="200"/>
              <w:rPr>
                <w:rFonts w:cs="Times New Roman"/>
                <w:sz w:val="22"/>
              </w:rPr>
            </w:pPr>
            <w:r w:rsidRPr="002E0337">
              <w:rPr>
                <w:rFonts w:cs="Times New Roman"/>
                <w:sz w:val="22"/>
              </w:rPr>
              <w:t>4.53 (1.33)</w:t>
            </w:r>
          </w:p>
        </w:tc>
        <w:tc>
          <w:tcPr>
            <w:tcW w:w="1200" w:type="dxa"/>
            <w:tcBorders>
              <w:left w:val="nil"/>
              <w:right w:val="nil"/>
            </w:tcBorders>
            <w:noWrap/>
            <w:hideMark/>
          </w:tcPr>
          <w:p w14:paraId="5426104B" w14:textId="77777777" w:rsidR="00201A14" w:rsidRPr="002E0337" w:rsidRDefault="00201A14" w:rsidP="00201A14">
            <w:pPr>
              <w:spacing w:before="0" w:after="200"/>
              <w:rPr>
                <w:rFonts w:cs="Times New Roman"/>
                <w:sz w:val="22"/>
              </w:rPr>
            </w:pPr>
            <w:r w:rsidRPr="002E0337">
              <w:rPr>
                <w:rFonts w:cs="Times New Roman"/>
                <w:sz w:val="22"/>
              </w:rPr>
              <w:t>1.65 (.92)</w:t>
            </w:r>
          </w:p>
        </w:tc>
        <w:tc>
          <w:tcPr>
            <w:tcW w:w="771" w:type="dxa"/>
            <w:tcBorders>
              <w:left w:val="nil"/>
            </w:tcBorders>
            <w:noWrap/>
            <w:hideMark/>
          </w:tcPr>
          <w:p w14:paraId="534BE80F" w14:textId="77777777" w:rsidR="00201A14" w:rsidRPr="002E0337" w:rsidRDefault="00201A14" w:rsidP="00201A14">
            <w:pPr>
              <w:spacing w:before="0" w:after="200"/>
              <w:rPr>
                <w:rFonts w:cs="Times New Roman"/>
                <w:sz w:val="22"/>
              </w:rPr>
            </w:pPr>
            <w:r w:rsidRPr="002E0337">
              <w:rPr>
                <w:rFonts w:cs="Times New Roman"/>
                <w:sz w:val="22"/>
              </w:rPr>
              <w:t>1.64 (.82)</w:t>
            </w:r>
          </w:p>
        </w:tc>
      </w:tr>
      <w:tr w:rsidR="002E0337" w:rsidRPr="002E0337" w14:paraId="71CC6128" w14:textId="77777777" w:rsidTr="0079303C">
        <w:trPr>
          <w:gridAfter w:val="1"/>
          <w:wAfter w:w="95" w:type="dxa"/>
          <w:trHeight w:val="288"/>
        </w:trPr>
        <w:tc>
          <w:tcPr>
            <w:tcW w:w="1340" w:type="dxa"/>
            <w:tcBorders>
              <w:right w:val="nil"/>
            </w:tcBorders>
            <w:noWrap/>
            <w:hideMark/>
          </w:tcPr>
          <w:p w14:paraId="37059BBA" w14:textId="77777777" w:rsidR="00201A14" w:rsidRPr="002E0337" w:rsidRDefault="00201A14" w:rsidP="00201A14">
            <w:pPr>
              <w:spacing w:before="0" w:after="200"/>
              <w:rPr>
                <w:rFonts w:cs="Times New Roman"/>
                <w:sz w:val="22"/>
              </w:rPr>
            </w:pPr>
            <w:r w:rsidRPr="002E0337">
              <w:rPr>
                <w:rFonts w:cs="Times New Roman"/>
                <w:sz w:val="22"/>
              </w:rPr>
              <w:t>Netherlands</w:t>
            </w:r>
          </w:p>
        </w:tc>
        <w:tc>
          <w:tcPr>
            <w:tcW w:w="1227" w:type="dxa"/>
            <w:gridSpan w:val="2"/>
            <w:tcBorders>
              <w:left w:val="nil"/>
              <w:right w:val="nil"/>
            </w:tcBorders>
            <w:noWrap/>
            <w:hideMark/>
          </w:tcPr>
          <w:p w14:paraId="6D3401AA" w14:textId="77777777" w:rsidR="00201A14" w:rsidRPr="002E0337" w:rsidRDefault="00201A14" w:rsidP="00201A14">
            <w:pPr>
              <w:spacing w:before="0" w:after="200"/>
              <w:rPr>
                <w:rFonts w:cs="Times New Roman"/>
                <w:sz w:val="22"/>
              </w:rPr>
            </w:pPr>
            <w:r w:rsidRPr="002E0337">
              <w:rPr>
                <w:rFonts w:cs="Times New Roman"/>
                <w:sz w:val="22"/>
              </w:rPr>
              <w:t>2.90 (.76)</w:t>
            </w:r>
          </w:p>
        </w:tc>
        <w:tc>
          <w:tcPr>
            <w:tcW w:w="1328" w:type="dxa"/>
            <w:gridSpan w:val="2"/>
            <w:tcBorders>
              <w:left w:val="nil"/>
              <w:right w:val="nil"/>
            </w:tcBorders>
            <w:noWrap/>
            <w:hideMark/>
          </w:tcPr>
          <w:p w14:paraId="7F30C174" w14:textId="77777777" w:rsidR="00201A14" w:rsidRPr="002E0337" w:rsidRDefault="00201A14" w:rsidP="00201A14">
            <w:pPr>
              <w:spacing w:before="0" w:after="200"/>
              <w:rPr>
                <w:rFonts w:cs="Times New Roman"/>
                <w:sz w:val="22"/>
              </w:rPr>
            </w:pPr>
            <w:r w:rsidRPr="002E0337">
              <w:rPr>
                <w:rFonts w:cs="Times New Roman"/>
                <w:sz w:val="22"/>
              </w:rPr>
              <w:t>.45 (.70)</w:t>
            </w:r>
          </w:p>
        </w:tc>
        <w:tc>
          <w:tcPr>
            <w:tcW w:w="491" w:type="dxa"/>
            <w:tcBorders>
              <w:left w:val="nil"/>
              <w:right w:val="nil"/>
            </w:tcBorders>
            <w:hideMark/>
          </w:tcPr>
          <w:p w14:paraId="0C7A7229" w14:textId="6FC2BFA5" w:rsidR="00201A14" w:rsidRPr="002E0337" w:rsidRDefault="00201A14" w:rsidP="00201A14">
            <w:pPr>
              <w:spacing w:before="0" w:after="200"/>
              <w:rPr>
                <w:rFonts w:cs="Times New Roman"/>
                <w:sz w:val="22"/>
              </w:rPr>
            </w:pPr>
            <w:r w:rsidRPr="002E0337">
              <w:rPr>
                <w:rFonts w:cs="Times New Roman"/>
                <w:sz w:val="22"/>
              </w:rPr>
              <w:t>.37</w:t>
            </w:r>
          </w:p>
        </w:tc>
        <w:tc>
          <w:tcPr>
            <w:tcW w:w="1278" w:type="dxa"/>
            <w:tcBorders>
              <w:left w:val="nil"/>
              <w:right w:val="nil"/>
            </w:tcBorders>
            <w:noWrap/>
            <w:hideMark/>
          </w:tcPr>
          <w:p w14:paraId="507A3B7A" w14:textId="77777777" w:rsidR="00201A14" w:rsidRPr="002E0337" w:rsidRDefault="00201A14" w:rsidP="00201A14">
            <w:pPr>
              <w:spacing w:before="0" w:after="200"/>
              <w:rPr>
                <w:rFonts w:cs="Times New Roman"/>
                <w:sz w:val="22"/>
              </w:rPr>
            </w:pPr>
            <w:r w:rsidRPr="002E0337">
              <w:rPr>
                <w:rFonts w:cs="Times New Roman"/>
                <w:sz w:val="22"/>
              </w:rPr>
              <w:t>1.81 (.48)</w:t>
            </w:r>
          </w:p>
        </w:tc>
        <w:tc>
          <w:tcPr>
            <w:tcW w:w="559" w:type="dxa"/>
            <w:tcBorders>
              <w:left w:val="nil"/>
              <w:right w:val="nil"/>
            </w:tcBorders>
            <w:hideMark/>
          </w:tcPr>
          <w:p w14:paraId="7C489414" w14:textId="006F1000" w:rsidR="00201A14" w:rsidRPr="002E0337" w:rsidRDefault="00201A14" w:rsidP="00201A14">
            <w:pPr>
              <w:spacing w:before="0" w:after="200"/>
              <w:rPr>
                <w:rFonts w:cs="Times New Roman"/>
                <w:sz w:val="22"/>
              </w:rPr>
            </w:pPr>
            <w:r w:rsidRPr="002E0337">
              <w:rPr>
                <w:rFonts w:cs="Times New Roman"/>
                <w:sz w:val="22"/>
              </w:rPr>
              <w:t>.74</w:t>
            </w:r>
          </w:p>
        </w:tc>
        <w:tc>
          <w:tcPr>
            <w:tcW w:w="1278" w:type="dxa"/>
            <w:tcBorders>
              <w:left w:val="nil"/>
              <w:right w:val="nil"/>
            </w:tcBorders>
            <w:noWrap/>
            <w:hideMark/>
          </w:tcPr>
          <w:p w14:paraId="0765BE87" w14:textId="77777777" w:rsidR="00201A14" w:rsidRPr="002E0337" w:rsidRDefault="00201A14" w:rsidP="00201A14">
            <w:pPr>
              <w:spacing w:before="0" w:after="200"/>
              <w:rPr>
                <w:rFonts w:cs="Times New Roman"/>
                <w:sz w:val="22"/>
              </w:rPr>
            </w:pPr>
            <w:r w:rsidRPr="002E0337">
              <w:rPr>
                <w:rFonts w:cs="Times New Roman"/>
                <w:sz w:val="22"/>
              </w:rPr>
              <w:t>-.28 (1.26)</w:t>
            </w:r>
          </w:p>
        </w:tc>
        <w:tc>
          <w:tcPr>
            <w:tcW w:w="570" w:type="dxa"/>
            <w:tcBorders>
              <w:left w:val="nil"/>
              <w:right w:val="nil"/>
            </w:tcBorders>
            <w:hideMark/>
          </w:tcPr>
          <w:p w14:paraId="654AECE0" w14:textId="77777777" w:rsidR="00201A14" w:rsidRPr="002E0337" w:rsidRDefault="00201A14" w:rsidP="00201A14">
            <w:pPr>
              <w:spacing w:before="0" w:after="200"/>
              <w:rPr>
                <w:rFonts w:cs="Times New Roman"/>
                <w:sz w:val="22"/>
              </w:rPr>
            </w:pPr>
            <w:r w:rsidRPr="002E0337">
              <w:rPr>
                <w:rFonts w:cs="Times New Roman"/>
                <w:sz w:val="22"/>
              </w:rPr>
              <w:t>.45</w:t>
            </w:r>
          </w:p>
        </w:tc>
        <w:tc>
          <w:tcPr>
            <w:tcW w:w="1200" w:type="dxa"/>
            <w:tcBorders>
              <w:left w:val="nil"/>
              <w:right w:val="nil"/>
            </w:tcBorders>
            <w:noWrap/>
            <w:hideMark/>
          </w:tcPr>
          <w:p w14:paraId="066E312F" w14:textId="77777777" w:rsidR="00201A14" w:rsidRPr="002E0337" w:rsidRDefault="00201A14" w:rsidP="00201A14">
            <w:pPr>
              <w:spacing w:before="0" w:after="200"/>
              <w:rPr>
                <w:rFonts w:cs="Times New Roman"/>
                <w:sz w:val="22"/>
              </w:rPr>
            </w:pPr>
            <w:r w:rsidRPr="002E0337">
              <w:rPr>
                <w:rFonts w:cs="Times New Roman"/>
                <w:sz w:val="22"/>
              </w:rPr>
              <w:t>1.55 (1.37)</w:t>
            </w:r>
          </w:p>
        </w:tc>
        <w:tc>
          <w:tcPr>
            <w:tcW w:w="758" w:type="dxa"/>
            <w:tcBorders>
              <w:left w:val="nil"/>
              <w:right w:val="nil"/>
            </w:tcBorders>
            <w:noWrap/>
            <w:hideMark/>
          </w:tcPr>
          <w:p w14:paraId="4C618974" w14:textId="77777777" w:rsidR="00201A14" w:rsidRPr="002E0337" w:rsidRDefault="00201A14" w:rsidP="00201A14">
            <w:pPr>
              <w:spacing w:before="0" w:after="200"/>
              <w:rPr>
                <w:rFonts w:cs="Times New Roman"/>
                <w:sz w:val="22"/>
              </w:rPr>
            </w:pPr>
            <w:r w:rsidRPr="002E0337">
              <w:rPr>
                <w:rFonts w:cs="Times New Roman"/>
                <w:sz w:val="22"/>
              </w:rPr>
              <w:t>.45</w:t>
            </w:r>
          </w:p>
        </w:tc>
        <w:tc>
          <w:tcPr>
            <w:tcW w:w="1524" w:type="dxa"/>
            <w:tcBorders>
              <w:left w:val="nil"/>
              <w:right w:val="nil"/>
            </w:tcBorders>
            <w:noWrap/>
            <w:hideMark/>
          </w:tcPr>
          <w:p w14:paraId="54E2F584" w14:textId="77777777" w:rsidR="00201A14" w:rsidRPr="002E0337" w:rsidRDefault="00201A14" w:rsidP="00201A14">
            <w:pPr>
              <w:spacing w:before="0" w:after="200"/>
              <w:rPr>
                <w:rFonts w:cs="Times New Roman"/>
                <w:sz w:val="22"/>
              </w:rPr>
            </w:pPr>
            <w:r w:rsidRPr="002E0337">
              <w:rPr>
                <w:rFonts w:cs="Times New Roman"/>
                <w:sz w:val="22"/>
              </w:rPr>
              <w:t>.45 (.50)</w:t>
            </w:r>
          </w:p>
        </w:tc>
        <w:tc>
          <w:tcPr>
            <w:tcW w:w="1365" w:type="dxa"/>
            <w:tcBorders>
              <w:left w:val="nil"/>
              <w:right w:val="nil"/>
            </w:tcBorders>
            <w:noWrap/>
            <w:hideMark/>
          </w:tcPr>
          <w:p w14:paraId="21F1A2A5" w14:textId="77777777" w:rsidR="00201A14" w:rsidRPr="002E0337" w:rsidRDefault="00201A14" w:rsidP="00201A14">
            <w:pPr>
              <w:spacing w:before="0" w:after="200"/>
              <w:rPr>
                <w:rFonts w:cs="Times New Roman"/>
                <w:sz w:val="22"/>
              </w:rPr>
            </w:pPr>
            <w:r w:rsidRPr="002E0337">
              <w:rPr>
                <w:rFonts w:cs="Times New Roman"/>
                <w:sz w:val="22"/>
              </w:rPr>
              <w:t>3.90 (1.20)</w:t>
            </w:r>
          </w:p>
        </w:tc>
        <w:tc>
          <w:tcPr>
            <w:tcW w:w="1200" w:type="dxa"/>
            <w:tcBorders>
              <w:left w:val="nil"/>
              <w:right w:val="nil"/>
            </w:tcBorders>
            <w:noWrap/>
            <w:hideMark/>
          </w:tcPr>
          <w:p w14:paraId="4DF957AD" w14:textId="77777777" w:rsidR="00201A14" w:rsidRPr="002E0337" w:rsidRDefault="00201A14" w:rsidP="00201A14">
            <w:pPr>
              <w:spacing w:before="0" w:after="200"/>
              <w:rPr>
                <w:rFonts w:cs="Times New Roman"/>
                <w:sz w:val="22"/>
              </w:rPr>
            </w:pPr>
            <w:r w:rsidRPr="002E0337">
              <w:rPr>
                <w:rFonts w:cs="Times New Roman"/>
                <w:sz w:val="22"/>
              </w:rPr>
              <w:t>2.31 (.73)</w:t>
            </w:r>
          </w:p>
        </w:tc>
        <w:tc>
          <w:tcPr>
            <w:tcW w:w="771" w:type="dxa"/>
            <w:tcBorders>
              <w:left w:val="nil"/>
            </w:tcBorders>
            <w:noWrap/>
            <w:hideMark/>
          </w:tcPr>
          <w:p w14:paraId="71A5697A" w14:textId="77777777" w:rsidR="00201A14" w:rsidRPr="002E0337" w:rsidRDefault="00201A14" w:rsidP="00201A14">
            <w:pPr>
              <w:spacing w:before="0" w:after="200"/>
              <w:rPr>
                <w:rFonts w:cs="Times New Roman"/>
                <w:sz w:val="22"/>
              </w:rPr>
            </w:pPr>
            <w:r w:rsidRPr="002E0337">
              <w:rPr>
                <w:rFonts w:cs="Times New Roman"/>
                <w:sz w:val="22"/>
              </w:rPr>
              <w:t>2.70 (.87)</w:t>
            </w:r>
          </w:p>
        </w:tc>
      </w:tr>
      <w:tr w:rsidR="002E0337" w:rsidRPr="002E0337" w14:paraId="2FE1E4AC" w14:textId="77777777" w:rsidTr="0079303C">
        <w:trPr>
          <w:gridAfter w:val="1"/>
          <w:wAfter w:w="95" w:type="dxa"/>
          <w:trHeight w:val="288"/>
        </w:trPr>
        <w:tc>
          <w:tcPr>
            <w:tcW w:w="1340" w:type="dxa"/>
            <w:tcBorders>
              <w:right w:val="nil"/>
            </w:tcBorders>
            <w:noWrap/>
            <w:hideMark/>
          </w:tcPr>
          <w:p w14:paraId="48B834D7" w14:textId="77777777" w:rsidR="00201A14" w:rsidRPr="002E0337" w:rsidRDefault="00201A14" w:rsidP="00201A14">
            <w:pPr>
              <w:spacing w:before="0" w:after="200"/>
              <w:rPr>
                <w:rFonts w:cs="Times New Roman"/>
                <w:sz w:val="22"/>
              </w:rPr>
            </w:pPr>
            <w:r w:rsidRPr="002E0337">
              <w:rPr>
                <w:rFonts w:cs="Times New Roman"/>
                <w:sz w:val="22"/>
              </w:rPr>
              <w:t>New Zealand</w:t>
            </w:r>
          </w:p>
        </w:tc>
        <w:tc>
          <w:tcPr>
            <w:tcW w:w="1227" w:type="dxa"/>
            <w:gridSpan w:val="2"/>
            <w:tcBorders>
              <w:left w:val="nil"/>
              <w:right w:val="nil"/>
            </w:tcBorders>
            <w:noWrap/>
            <w:hideMark/>
          </w:tcPr>
          <w:p w14:paraId="5DCFF8F1" w14:textId="77777777" w:rsidR="00201A14" w:rsidRPr="002E0337" w:rsidRDefault="00201A14" w:rsidP="00201A14">
            <w:pPr>
              <w:spacing w:before="0" w:after="200"/>
              <w:rPr>
                <w:rFonts w:cs="Times New Roman"/>
                <w:sz w:val="22"/>
              </w:rPr>
            </w:pPr>
            <w:r w:rsidRPr="002E0337">
              <w:rPr>
                <w:rFonts w:cs="Times New Roman"/>
                <w:sz w:val="22"/>
              </w:rPr>
              <w:t>3.12 (.89)</w:t>
            </w:r>
          </w:p>
        </w:tc>
        <w:tc>
          <w:tcPr>
            <w:tcW w:w="1328" w:type="dxa"/>
            <w:gridSpan w:val="2"/>
            <w:tcBorders>
              <w:left w:val="nil"/>
              <w:right w:val="nil"/>
            </w:tcBorders>
            <w:noWrap/>
            <w:hideMark/>
          </w:tcPr>
          <w:p w14:paraId="0E8E116B" w14:textId="77777777" w:rsidR="00201A14" w:rsidRPr="002E0337" w:rsidRDefault="00201A14" w:rsidP="00201A14">
            <w:pPr>
              <w:spacing w:before="0" w:after="200"/>
              <w:rPr>
                <w:rFonts w:cs="Times New Roman"/>
                <w:sz w:val="22"/>
              </w:rPr>
            </w:pPr>
            <w:r w:rsidRPr="002E0337">
              <w:rPr>
                <w:rFonts w:cs="Times New Roman"/>
                <w:sz w:val="22"/>
              </w:rPr>
              <w:t>.50 (.78)</w:t>
            </w:r>
          </w:p>
        </w:tc>
        <w:tc>
          <w:tcPr>
            <w:tcW w:w="491" w:type="dxa"/>
            <w:tcBorders>
              <w:left w:val="nil"/>
              <w:right w:val="nil"/>
            </w:tcBorders>
            <w:hideMark/>
          </w:tcPr>
          <w:p w14:paraId="7B3EDD81" w14:textId="16514897" w:rsidR="00201A14" w:rsidRPr="002E0337" w:rsidRDefault="00201A14" w:rsidP="00201A14">
            <w:pPr>
              <w:spacing w:before="0" w:after="200"/>
              <w:rPr>
                <w:rFonts w:cs="Times New Roman"/>
                <w:sz w:val="22"/>
              </w:rPr>
            </w:pPr>
            <w:r w:rsidRPr="002E0337">
              <w:rPr>
                <w:rFonts w:cs="Times New Roman"/>
                <w:sz w:val="22"/>
              </w:rPr>
              <w:t>.62</w:t>
            </w:r>
          </w:p>
        </w:tc>
        <w:tc>
          <w:tcPr>
            <w:tcW w:w="1278" w:type="dxa"/>
            <w:tcBorders>
              <w:left w:val="nil"/>
              <w:right w:val="nil"/>
            </w:tcBorders>
            <w:noWrap/>
            <w:hideMark/>
          </w:tcPr>
          <w:p w14:paraId="35C4A170" w14:textId="77777777" w:rsidR="00201A14" w:rsidRPr="002E0337" w:rsidRDefault="00201A14" w:rsidP="00201A14">
            <w:pPr>
              <w:spacing w:before="0" w:after="200"/>
              <w:rPr>
                <w:rFonts w:cs="Times New Roman"/>
                <w:sz w:val="22"/>
              </w:rPr>
            </w:pPr>
            <w:r w:rsidRPr="002E0337">
              <w:rPr>
                <w:rFonts w:cs="Times New Roman"/>
                <w:sz w:val="22"/>
              </w:rPr>
              <w:t>2.11 (.52)</w:t>
            </w:r>
          </w:p>
        </w:tc>
        <w:tc>
          <w:tcPr>
            <w:tcW w:w="559" w:type="dxa"/>
            <w:tcBorders>
              <w:left w:val="nil"/>
              <w:right w:val="nil"/>
            </w:tcBorders>
            <w:hideMark/>
          </w:tcPr>
          <w:p w14:paraId="53721E07" w14:textId="156EC6B9" w:rsidR="00201A14" w:rsidRPr="002E0337" w:rsidRDefault="00201A14" w:rsidP="00201A14">
            <w:pPr>
              <w:spacing w:before="0" w:after="200"/>
              <w:rPr>
                <w:rFonts w:cs="Times New Roman"/>
                <w:sz w:val="22"/>
              </w:rPr>
            </w:pPr>
            <w:r w:rsidRPr="002E0337">
              <w:rPr>
                <w:rFonts w:cs="Times New Roman"/>
                <w:sz w:val="22"/>
              </w:rPr>
              <w:t>.75</w:t>
            </w:r>
          </w:p>
        </w:tc>
        <w:tc>
          <w:tcPr>
            <w:tcW w:w="1278" w:type="dxa"/>
            <w:tcBorders>
              <w:left w:val="nil"/>
              <w:right w:val="nil"/>
            </w:tcBorders>
            <w:noWrap/>
            <w:hideMark/>
          </w:tcPr>
          <w:p w14:paraId="5BF6D24D" w14:textId="77777777" w:rsidR="00201A14" w:rsidRPr="002E0337" w:rsidRDefault="00201A14" w:rsidP="00201A14">
            <w:pPr>
              <w:spacing w:before="0" w:after="200"/>
              <w:rPr>
                <w:rFonts w:cs="Times New Roman"/>
                <w:sz w:val="22"/>
              </w:rPr>
            </w:pPr>
            <w:r w:rsidRPr="002E0337">
              <w:rPr>
                <w:rFonts w:cs="Times New Roman"/>
                <w:sz w:val="22"/>
              </w:rPr>
              <w:t>-.48 (1.33)</w:t>
            </w:r>
          </w:p>
        </w:tc>
        <w:tc>
          <w:tcPr>
            <w:tcW w:w="570" w:type="dxa"/>
            <w:tcBorders>
              <w:left w:val="nil"/>
              <w:right w:val="nil"/>
            </w:tcBorders>
            <w:hideMark/>
          </w:tcPr>
          <w:p w14:paraId="26EEB30F" w14:textId="77777777" w:rsidR="00201A14" w:rsidRPr="002E0337" w:rsidRDefault="00201A14" w:rsidP="00201A14">
            <w:pPr>
              <w:spacing w:before="0" w:after="200"/>
              <w:rPr>
                <w:rFonts w:cs="Times New Roman"/>
                <w:sz w:val="22"/>
              </w:rPr>
            </w:pPr>
            <w:r w:rsidRPr="002E0337">
              <w:rPr>
                <w:rFonts w:cs="Times New Roman"/>
                <w:sz w:val="22"/>
              </w:rPr>
              <w:t>.44</w:t>
            </w:r>
          </w:p>
        </w:tc>
        <w:tc>
          <w:tcPr>
            <w:tcW w:w="1200" w:type="dxa"/>
            <w:tcBorders>
              <w:left w:val="nil"/>
              <w:right w:val="nil"/>
            </w:tcBorders>
            <w:noWrap/>
            <w:hideMark/>
          </w:tcPr>
          <w:p w14:paraId="2E580D2F" w14:textId="77777777" w:rsidR="00201A14" w:rsidRPr="002E0337" w:rsidRDefault="00201A14" w:rsidP="00201A14">
            <w:pPr>
              <w:spacing w:before="0" w:after="200"/>
              <w:rPr>
                <w:rFonts w:cs="Times New Roman"/>
                <w:sz w:val="22"/>
              </w:rPr>
            </w:pPr>
            <w:r w:rsidRPr="002E0337">
              <w:rPr>
                <w:rFonts w:cs="Times New Roman"/>
                <w:sz w:val="22"/>
              </w:rPr>
              <w:t>1.41 (1.36)</w:t>
            </w:r>
          </w:p>
        </w:tc>
        <w:tc>
          <w:tcPr>
            <w:tcW w:w="758" w:type="dxa"/>
            <w:tcBorders>
              <w:left w:val="nil"/>
              <w:right w:val="nil"/>
            </w:tcBorders>
            <w:noWrap/>
            <w:hideMark/>
          </w:tcPr>
          <w:p w14:paraId="02FE8989" w14:textId="77777777" w:rsidR="00201A14" w:rsidRPr="002E0337" w:rsidRDefault="00201A14" w:rsidP="00201A14">
            <w:pPr>
              <w:spacing w:before="0" w:after="200"/>
              <w:rPr>
                <w:rFonts w:cs="Times New Roman"/>
                <w:sz w:val="22"/>
              </w:rPr>
            </w:pPr>
            <w:r w:rsidRPr="002E0337">
              <w:rPr>
                <w:rFonts w:cs="Times New Roman"/>
                <w:sz w:val="22"/>
              </w:rPr>
              <w:t>.46</w:t>
            </w:r>
          </w:p>
        </w:tc>
        <w:tc>
          <w:tcPr>
            <w:tcW w:w="1524" w:type="dxa"/>
            <w:tcBorders>
              <w:left w:val="nil"/>
              <w:right w:val="nil"/>
            </w:tcBorders>
            <w:noWrap/>
            <w:hideMark/>
          </w:tcPr>
          <w:p w14:paraId="79EF0EDA" w14:textId="77777777" w:rsidR="00201A14" w:rsidRPr="002E0337" w:rsidRDefault="00201A14" w:rsidP="00201A14">
            <w:pPr>
              <w:spacing w:before="0" w:after="200"/>
              <w:rPr>
                <w:rFonts w:cs="Times New Roman"/>
                <w:sz w:val="22"/>
              </w:rPr>
            </w:pPr>
            <w:r w:rsidRPr="002E0337">
              <w:rPr>
                <w:rFonts w:cs="Times New Roman"/>
                <w:sz w:val="22"/>
              </w:rPr>
              <w:t>.52 (.50)</w:t>
            </w:r>
          </w:p>
        </w:tc>
        <w:tc>
          <w:tcPr>
            <w:tcW w:w="1365" w:type="dxa"/>
            <w:tcBorders>
              <w:left w:val="nil"/>
              <w:right w:val="nil"/>
            </w:tcBorders>
            <w:noWrap/>
            <w:hideMark/>
          </w:tcPr>
          <w:p w14:paraId="6319C957" w14:textId="77777777" w:rsidR="00201A14" w:rsidRPr="002E0337" w:rsidRDefault="00201A14" w:rsidP="00201A14">
            <w:pPr>
              <w:spacing w:before="0" w:after="200"/>
              <w:rPr>
                <w:rFonts w:cs="Times New Roman"/>
                <w:sz w:val="22"/>
              </w:rPr>
            </w:pPr>
            <w:r w:rsidRPr="002E0337">
              <w:rPr>
                <w:rFonts w:cs="Times New Roman"/>
                <w:sz w:val="22"/>
              </w:rPr>
              <w:t>4.25 (1.22)</w:t>
            </w:r>
          </w:p>
        </w:tc>
        <w:tc>
          <w:tcPr>
            <w:tcW w:w="1200" w:type="dxa"/>
            <w:tcBorders>
              <w:left w:val="nil"/>
              <w:right w:val="nil"/>
            </w:tcBorders>
            <w:noWrap/>
            <w:hideMark/>
          </w:tcPr>
          <w:p w14:paraId="6F4E0105" w14:textId="77777777" w:rsidR="00201A14" w:rsidRPr="002E0337" w:rsidRDefault="00201A14" w:rsidP="00201A14">
            <w:pPr>
              <w:spacing w:before="0" w:after="200"/>
              <w:rPr>
                <w:rFonts w:cs="Times New Roman"/>
                <w:sz w:val="22"/>
              </w:rPr>
            </w:pPr>
            <w:r w:rsidRPr="002E0337">
              <w:rPr>
                <w:rFonts w:cs="Times New Roman"/>
                <w:sz w:val="22"/>
              </w:rPr>
              <w:t>2.45 (.79)</w:t>
            </w:r>
          </w:p>
        </w:tc>
        <w:tc>
          <w:tcPr>
            <w:tcW w:w="771" w:type="dxa"/>
            <w:tcBorders>
              <w:left w:val="nil"/>
            </w:tcBorders>
            <w:noWrap/>
            <w:hideMark/>
          </w:tcPr>
          <w:p w14:paraId="1E8A04AB" w14:textId="77777777" w:rsidR="00201A14" w:rsidRPr="002E0337" w:rsidRDefault="00201A14" w:rsidP="00201A14">
            <w:pPr>
              <w:spacing w:before="0" w:after="200"/>
              <w:rPr>
                <w:rFonts w:cs="Times New Roman"/>
                <w:sz w:val="22"/>
              </w:rPr>
            </w:pPr>
            <w:r w:rsidRPr="002E0337">
              <w:rPr>
                <w:rFonts w:cs="Times New Roman"/>
                <w:sz w:val="22"/>
              </w:rPr>
              <w:t>2.65 (.85)</w:t>
            </w:r>
          </w:p>
        </w:tc>
      </w:tr>
      <w:tr w:rsidR="002E0337" w:rsidRPr="002E0337" w14:paraId="71919A89" w14:textId="77777777" w:rsidTr="0079303C">
        <w:trPr>
          <w:gridAfter w:val="1"/>
          <w:wAfter w:w="95" w:type="dxa"/>
          <w:trHeight w:val="288"/>
        </w:trPr>
        <w:tc>
          <w:tcPr>
            <w:tcW w:w="1340" w:type="dxa"/>
            <w:tcBorders>
              <w:right w:val="nil"/>
            </w:tcBorders>
            <w:noWrap/>
            <w:hideMark/>
          </w:tcPr>
          <w:p w14:paraId="080E5814" w14:textId="77777777" w:rsidR="00201A14" w:rsidRPr="002E0337" w:rsidRDefault="00201A14" w:rsidP="00201A14">
            <w:pPr>
              <w:spacing w:before="0" w:after="200"/>
              <w:rPr>
                <w:rFonts w:cs="Times New Roman"/>
                <w:sz w:val="22"/>
              </w:rPr>
            </w:pPr>
            <w:r w:rsidRPr="002E0337">
              <w:rPr>
                <w:rFonts w:cs="Times New Roman"/>
                <w:sz w:val="22"/>
              </w:rPr>
              <w:t>Nigeria</w:t>
            </w:r>
          </w:p>
        </w:tc>
        <w:tc>
          <w:tcPr>
            <w:tcW w:w="1227" w:type="dxa"/>
            <w:gridSpan w:val="2"/>
            <w:tcBorders>
              <w:left w:val="nil"/>
              <w:right w:val="nil"/>
            </w:tcBorders>
            <w:noWrap/>
            <w:hideMark/>
          </w:tcPr>
          <w:p w14:paraId="2955B695" w14:textId="77777777" w:rsidR="00201A14" w:rsidRPr="002E0337" w:rsidRDefault="00201A14" w:rsidP="00201A14">
            <w:pPr>
              <w:spacing w:before="0" w:after="200"/>
              <w:rPr>
                <w:rFonts w:cs="Times New Roman"/>
                <w:sz w:val="22"/>
              </w:rPr>
            </w:pPr>
            <w:r w:rsidRPr="002E0337">
              <w:rPr>
                <w:rFonts w:cs="Times New Roman"/>
                <w:sz w:val="22"/>
              </w:rPr>
              <w:t>3.46 (.65)</w:t>
            </w:r>
          </w:p>
        </w:tc>
        <w:tc>
          <w:tcPr>
            <w:tcW w:w="1328" w:type="dxa"/>
            <w:gridSpan w:val="2"/>
            <w:tcBorders>
              <w:left w:val="nil"/>
              <w:right w:val="nil"/>
            </w:tcBorders>
            <w:noWrap/>
            <w:hideMark/>
          </w:tcPr>
          <w:p w14:paraId="584A3843" w14:textId="77777777" w:rsidR="00201A14" w:rsidRPr="002E0337" w:rsidRDefault="00201A14" w:rsidP="00201A14">
            <w:pPr>
              <w:spacing w:before="0" w:after="200"/>
              <w:rPr>
                <w:rFonts w:cs="Times New Roman"/>
                <w:sz w:val="22"/>
              </w:rPr>
            </w:pPr>
            <w:r w:rsidRPr="002E0337">
              <w:rPr>
                <w:rFonts w:cs="Times New Roman"/>
                <w:sz w:val="22"/>
              </w:rPr>
              <w:t>.54 (.80)</w:t>
            </w:r>
          </w:p>
        </w:tc>
        <w:tc>
          <w:tcPr>
            <w:tcW w:w="491" w:type="dxa"/>
            <w:tcBorders>
              <w:left w:val="nil"/>
              <w:right w:val="nil"/>
            </w:tcBorders>
            <w:hideMark/>
          </w:tcPr>
          <w:p w14:paraId="325D3CC8" w14:textId="79A7C946" w:rsidR="00201A14" w:rsidRPr="002E0337" w:rsidRDefault="00201A14" w:rsidP="00201A14">
            <w:pPr>
              <w:spacing w:before="0" w:after="200"/>
              <w:rPr>
                <w:rFonts w:cs="Times New Roman"/>
                <w:sz w:val="22"/>
              </w:rPr>
            </w:pPr>
            <w:r w:rsidRPr="002E0337">
              <w:rPr>
                <w:rFonts w:cs="Times New Roman"/>
                <w:sz w:val="22"/>
              </w:rPr>
              <w:t>.48</w:t>
            </w:r>
          </w:p>
        </w:tc>
        <w:tc>
          <w:tcPr>
            <w:tcW w:w="1278" w:type="dxa"/>
            <w:tcBorders>
              <w:left w:val="nil"/>
              <w:right w:val="nil"/>
            </w:tcBorders>
            <w:noWrap/>
            <w:hideMark/>
          </w:tcPr>
          <w:p w14:paraId="3DF18159" w14:textId="77777777" w:rsidR="00201A14" w:rsidRPr="002E0337" w:rsidRDefault="00201A14" w:rsidP="00201A14">
            <w:pPr>
              <w:spacing w:before="0" w:after="200"/>
              <w:rPr>
                <w:rFonts w:cs="Times New Roman"/>
                <w:sz w:val="22"/>
              </w:rPr>
            </w:pPr>
            <w:r w:rsidRPr="002E0337">
              <w:rPr>
                <w:rFonts w:cs="Times New Roman"/>
                <w:sz w:val="22"/>
              </w:rPr>
              <w:t>1.62 (.53)</w:t>
            </w:r>
          </w:p>
        </w:tc>
        <w:tc>
          <w:tcPr>
            <w:tcW w:w="559" w:type="dxa"/>
            <w:tcBorders>
              <w:left w:val="nil"/>
              <w:right w:val="nil"/>
            </w:tcBorders>
            <w:hideMark/>
          </w:tcPr>
          <w:p w14:paraId="74FC121D" w14:textId="50F14721" w:rsidR="00201A14" w:rsidRPr="002E0337" w:rsidRDefault="00201A14" w:rsidP="00201A14">
            <w:pPr>
              <w:spacing w:before="0" w:after="200"/>
              <w:rPr>
                <w:rFonts w:cs="Times New Roman"/>
                <w:sz w:val="22"/>
              </w:rPr>
            </w:pPr>
            <w:r w:rsidRPr="002E0337">
              <w:rPr>
                <w:rFonts w:cs="Times New Roman"/>
                <w:sz w:val="22"/>
              </w:rPr>
              <w:t>.73</w:t>
            </w:r>
          </w:p>
        </w:tc>
        <w:tc>
          <w:tcPr>
            <w:tcW w:w="1278" w:type="dxa"/>
            <w:tcBorders>
              <w:left w:val="nil"/>
              <w:right w:val="nil"/>
            </w:tcBorders>
            <w:noWrap/>
            <w:hideMark/>
          </w:tcPr>
          <w:p w14:paraId="054FDA20" w14:textId="77777777" w:rsidR="00201A14" w:rsidRPr="002E0337" w:rsidRDefault="00201A14" w:rsidP="00201A14">
            <w:pPr>
              <w:spacing w:before="0" w:after="200"/>
              <w:rPr>
                <w:rFonts w:cs="Times New Roman"/>
                <w:sz w:val="22"/>
              </w:rPr>
            </w:pPr>
            <w:r w:rsidRPr="002E0337">
              <w:rPr>
                <w:rFonts w:cs="Times New Roman"/>
                <w:sz w:val="22"/>
              </w:rPr>
              <w:t>-.36 (.98)</w:t>
            </w:r>
          </w:p>
        </w:tc>
        <w:tc>
          <w:tcPr>
            <w:tcW w:w="570" w:type="dxa"/>
            <w:tcBorders>
              <w:left w:val="nil"/>
              <w:right w:val="nil"/>
            </w:tcBorders>
            <w:hideMark/>
          </w:tcPr>
          <w:p w14:paraId="636FAD34" w14:textId="77777777" w:rsidR="00201A14" w:rsidRPr="002E0337" w:rsidRDefault="00201A14" w:rsidP="00201A14">
            <w:pPr>
              <w:spacing w:before="0" w:after="200"/>
              <w:rPr>
                <w:rFonts w:cs="Times New Roman"/>
                <w:sz w:val="22"/>
              </w:rPr>
            </w:pPr>
            <w:r w:rsidRPr="002E0337">
              <w:rPr>
                <w:rFonts w:cs="Times New Roman"/>
                <w:sz w:val="22"/>
              </w:rPr>
              <w:t>.55</w:t>
            </w:r>
          </w:p>
        </w:tc>
        <w:tc>
          <w:tcPr>
            <w:tcW w:w="1200" w:type="dxa"/>
            <w:tcBorders>
              <w:left w:val="nil"/>
              <w:right w:val="nil"/>
            </w:tcBorders>
            <w:noWrap/>
            <w:hideMark/>
          </w:tcPr>
          <w:p w14:paraId="4E548AD7" w14:textId="77777777" w:rsidR="00201A14" w:rsidRPr="002E0337" w:rsidRDefault="00201A14" w:rsidP="00201A14">
            <w:pPr>
              <w:spacing w:before="0" w:after="200"/>
              <w:rPr>
                <w:rFonts w:cs="Times New Roman"/>
                <w:sz w:val="22"/>
              </w:rPr>
            </w:pPr>
            <w:r w:rsidRPr="002E0337">
              <w:rPr>
                <w:rFonts w:cs="Times New Roman"/>
                <w:sz w:val="22"/>
              </w:rPr>
              <w:t>.10 (1.02)</w:t>
            </w:r>
          </w:p>
        </w:tc>
        <w:tc>
          <w:tcPr>
            <w:tcW w:w="758" w:type="dxa"/>
            <w:tcBorders>
              <w:left w:val="nil"/>
              <w:right w:val="nil"/>
            </w:tcBorders>
            <w:noWrap/>
            <w:hideMark/>
          </w:tcPr>
          <w:p w14:paraId="1C5F49FA" w14:textId="77777777" w:rsidR="00201A14" w:rsidRPr="002E0337" w:rsidRDefault="00201A14" w:rsidP="00201A14">
            <w:pPr>
              <w:spacing w:before="0" w:after="200"/>
              <w:rPr>
                <w:rFonts w:cs="Times New Roman"/>
                <w:sz w:val="22"/>
              </w:rPr>
            </w:pPr>
            <w:r w:rsidRPr="002E0337">
              <w:rPr>
                <w:rFonts w:cs="Times New Roman"/>
                <w:sz w:val="22"/>
              </w:rPr>
              <w:t>.67</w:t>
            </w:r>
          </w:p>
        </w:tc>
        <w:tc>
          <w:tcPr>
            <w:tcW w:w="1524" w:type="dxa"/>
            <w:tcBorders>
              <w:left w:val="nil"/>
              <w:right w:val="nil"/>
            </w:tcBorders>
            <w:noWrap/>
            <w:hideMark/>
          </w:tcPr>
          <w:p w14:paraId="0EA5B691" w14:textId="77777777" w:rsidR="00201A14" w:rsidRPr="002E0337" w:rsidRDefault="00201A14" w:rsidP="00201A14">
            <w:pPr>
              <w:spacing w:before="0" w:after="200"/>
              <w:rPr>
                <w:rFonts w:cs="Times New Roman"/>
                <w:sz w:val="22"/>
              </w:rPr>
            </w:pPr>
            <w:r w:rsidRPr="002E0337">
              <w:rPr>
                <w:rFonts w:cs="Times New Roman"/>
                <w:sz w:val="22"/>
              </w:rPr>
              <w:t>.35 (.48)</w:t>
            </w:r>
          </w:p>
        </w:tc>
        <w:tc>
          <w:tcPr>
            <w:tcW w:w="1365" w:type="dxa"/>
            <w:tcBorders>
              <w:left w:val="nil"/>
              <w:right w:val="nil"/>
            </w:tcBorders>
            <w:noWrap/>
            <w:hideMark/>
          </w:tcPr>
          <w:p w14:paraId="06599BBE" w14:textId="77777777" w:rsidR="00201A14" w:rsidRPr="002E0337" w:rsidRDefault="00201A14" w:rsidP="00201A14">
            <w:pPr>
              <w:spacing w:before="0" w:after="200"/>
              <w:rPr>
                <w:rFonts w:cs="Times New Roman"/>
                <w:sz w:val="22"/>
              </w:rPr>
            </w:pPr>
            <w:r w:rsidRPr="002E0337">
              <w:rPr>
                <w:rFonts w:cs="Times New Roman"/>
                <w:sz w:val="22"/>
              </w:rPr>
              <w:t>4.79 (1.13)</w:t>
            </w:r>
          </w:p>
        </w:tc>
        <w:tc>
          <w:tcPr>
            <w:tcW w:w="1200" w:type="dxa"/>
            <w:tcBorders>
              <w:left w:val="nil"/>
              <w:right w:val="nil"/>
            </w:tcBorders>
            <w:noWrap/>
            <w:hideMark/>
          </w:tcPr>
          <w:p w14:paraId="36B86AF1" w14:textId="77777777" w:rsidR="00201A14" w:rsidRPr="002E0337" w:rsidRDefault="00201A14" w:rsidP="00201A14">
            <w:pPr>
              <w:spacing w:before="0" w:after="200"/>
              <w:rPr>
                <w:rFonts w:cs="Times New Roman"/>
                <w:sz w:val="22"/>
              </w:rPr>
            </w:pPr>
            <w:r w:rsidRPr="002E0337">
              <w:rPr>
                <w:rFonts w:cs="Times New Roman"/>
                <w:sz w:val="22"/>
              </w:rPr>
              <w:t>2.48 (1.02)</w:t>
            </w:r>
          </w:p>
        </w:tc>
        <w:tc>
          <w:tcPr>
            <w:tcW w:w="771" w:type="dxa"/>
            <w:tcBorders>
              <w:left w:val="nil"/>
            </w:tcBorders>
            <w:noWrap/>
            <w:hideMark/>
          </w:tcPr>
          <w:p w14:paraId="5BEB6BC0" w14:textId="33D22764" w:rsidR="00201A14" w:rsidRPr="002E0337" w:rsidRDefault="00555ECD" w:rsidP="00201A14">
            <w:pPr>
              <w:spacing w:before="0" w:after="200"/>
              <w:rPr>
                <w:rFonts w:cs="Times New Roman"/>
                <w:sz w:val="22"/>
              </w:rPr>
            </w:pPr>
            <w:r>
              <w:rPr>
                <w:rFonts w:cs="Times New Roman"/>
                <w:sz w:val="22"/>
              </w:rPr>
              <w:t>2.56</w:t>
            </w:r>
            <w:r w:rsidR="00201A14" w:rsidRPr="002E0337">
              <w:rPr>
                <w:rFonts w:cs="Times New Roman"/>
                <w:sz w:val="22"/>
              </w:rPr>
              <w:t>(1.04)</w:t>
            </w:r>
          </w:p>
        </w:tc>
      </w:tr>
      <w:tr w:rsidR="002E0337" w:rsidRPr="002E0337" w14:paraId="08CEEFE8" w14:textId="77777777" w:rsidTr="0079303C">
        <w:trPr>
          <w:gridAfter w:val="1"/>
          <w:wAfter w:w="95" w:type="dxa"/>
          <w:trHeight w:val="288"/>
        </w:trPr>
        <w:tc>
          <w:tcPr>
            <w:tcW w:w="1340" w:type="dxa"/>
            <w:tcBorders>
              <w:right w:val="nil"/>
            </w:tcBorders>
            <w:noWrap/>
            <w:hideMark/>
          </w:tcPr>
          <w:p w14:paraId="79E26849" w14:textId="77777777" w:rsidR="00201A14" w:rsidRPr="002E0337" w:rsidRDefault="00201A14" w:rsidP="00201A14">
            <w:pPr>
              <w:spacing w:before="0" w:after="200"/>
              <w:rPr>
                <w:rFonts w:cs="Times New Roman"/>
                <w:sz w:val="22"/>
              </w:rPr>
            </w:pPr>
            <w:r w:rsidRPr="002E0337">
              <w:rPr>
                <w:rFonts w:cs="Times New Roman"/>
                <w:sz w:val="22"/>
              </w:rPr>
              <w:t>Pakistan</w:t>
            </w:r>
          </w:p>
        </w:tc>
        <w:tc>
          <w:tcPr>
            <w:tcW w:w="1227" w:type="dxa"/>
            <w:gridSpan w:val="2"/>
            <w:tcBorders>
              <w:left w:val="nil"/>
              <w:right w:val="nil"/>
            </w:tcBorders>
            <w:noWrap/>
            <w:hideMark/>
          </w:tcPr>
          <w:p w14:paraId="7DC7B5B9" w14:textId="77777777" w:rsidR="00201A14" w:rsidRPr="002E0337" w:rsidRDefault="00201A14" w:rsidP="00201A14">
            <w:pPr>
              <w:spacing w:before="0" w:after="200"/>
              <w:rPr>
                <w:rFonts w:cs="Times New Roman"/>
                <w:sz w:val="22"/>
              </w:rPr>
            </w:pPr>
            <w:r w:rsidRPr="002E0337">
              <w:rPr>
                <w:rFonts w:cs="Times New Roman"/>
                <w:sz w:val="22"/>
              </w:rPr>
              <w:t>3.25 (.89)</w:t>
            </w:r>
          </w:p>
        </w:tc>
        <w:tc>
          <w:tcPr>
            <w:tcW w:w="1328" w:type="dxa"/>
            <w:gridSpan w:val="2"/>
            <w:tcBorders>
              <w:left w:val="nil"/>
              <w:right w:val="nil"/>
            </w:tcBorders>
            <w:noWrap/>
            <w:hideMark/>
          </w:tcPr>
          <w:p w14:paraId="71936820" w14:textId="77777777" w:rsidR="00201A14" w:rsidRPr="002E0337" w:rsidRDefault="00201A14" w:rsidP="00201A14">
            <w:pPr>
              <w:spacing w:before="0" w:after="200"/>
              <w:rPr>
                <w:rFonts w:cs="Times New Roman"/>
                <w:sz w:val="22"/>
              </w:rPr>
            </w:pPr>
            <w:r w:rsidRPr="002E0337">
              <w:rPr>
                <w:rFonts w:cs="Times New Roman"/>
                <w:sz w:val="22"/>
              </w:rPr>
              <w:t>.33 (.69)</w:t>
            </w:r>
          </w:p>
        </w:tc>
        <w:tc>
          <w:tcPr>
            <w:tcW w:w="491" w:type="dxa"/>
            <w:tcBorders>
              <w:left w:val="nil"/>
              <w:right w:val="nil"/>
            </w:tcBorders>
            <w:hideMark/>
          </w:tcPr>
          <w:p w14:paraId="3F0E7F72" w14:textId="4AB66EAA" w:rsidR="00201A14" w:rsidRPr="002E0337" w:rsidRDefault="00201A14" w:rsidP="00201A14">
            <w:pPr>
              <w:spacing w:before="0" w:after="200"/>
              <w:rPr>
                <w:rFonts w:cs="Times New Roman"/>
                <w:sz w:val="22"/>
              </w:rPr>
            </w:pPr>
            <w:r w:rsidRPr="002E0337">
              <w:rPr>
                <w:rFonts w:cs="Times New Roman"/>
                <w:sz w:val="22"/>
              </w:rPr>
              <w:t>.52</w:t>
            </w:r>
          </w:p>
        </w:tc>
        <w:tc>
          <w:tcPr>
            <w:tcW w:w="1278" w:type="dxa"/>
            <w:tcBorders>
              <w:left w:val="nil"/>
              <w:right w:val="nil"/>
            </w:tcBorders>
            <w:noWrap/>
            <w:hideMark/>
          </w:tcPr>
          <w:p w14:paraId="2A3C20F1" w14:textId="77777777" w:rsidR="00201A14" w:rsidRPr="002E0337" w:rsidRDefault="00201A14" w:rsidP="00201A14">
            <w:pPr>
              <w:spacing w:before="0" w:after="200"/>
              <w:rPr>
                <w:rFonts w:cs="Times New Roman"/>
                <w:sz w:val="22"/>
              </w:rPr>
            </w:pPr>
            <w:r w:rsidRPr="002E0337">
              <w:rPr>
                <w:rFonts w:cs="Times New Roman"/>
                <w:sz w:val="22"/>
              </w:rPr>
              <w:t>1.50 (.57)</w:t>
            </w:r>
          </w:p>
        </w:tc>
        <w:tc>
          <w:tcPr>
            <w:tcW w:w="559" w:type="dxa"/>
            <w:tcBorders>
              <w:left w:val="nil"/>
              <w:right w:val="nil"/>
            </w:tcBorders>
            <w:hideMark/>
          </w:tcPr>
          <w:p w14:paraId="5FC87FF0" w14:textId="40304BB1" w:rsidR="00201A14" w:rsidRPr="002E0337" w:rsidRDefault="00201A14" w:rsidP="00201A14">
            <w:pPr>
              <w:spacing w:before="0" w:after="200"/>
              <w:rPr>
                <w:rFonts w:cs="Times New Roman"/>
                <w:sz w:val="22"/>
              </w:rPr>
            </w:pPr>
            <w:r w:rsidRPr="002E0337">
              <w:rPr>
                <w:rFonts w:cs="Times New Roman"/>
                <w:sz w:val="22"/>
              </w:rPr>
              <w:t>.79</w:t>
            </w:r>
          </w:p>
        </w:tc>
        <w:tc>
          <w:tcPr>
            <w:tcW w:w="1278" w:type="dxa"/>
            <w:tcBorders>
              <w:left w:val="nil"/>
              <w:right w:val="nil"/>
            </w:tcBorders>
            <w:noWrap/>
            <w:hideMark/>
          </w:tcPr>
          <w:p w14:paraId="29E0F17B" w14:textId="77777777" w:rsidR="00201A14" w:rsidRPr="002E0337" w:rsidRDefault="00201A14" w:rsidP="00201A14">
            <w:pPr>
              <w:spacing w:before="0" w:after="200"/>
              <w:rPr>
                <w:rFonts w:cs="Times New Roman"/>
                <w:sz w:val="22"/>
              </w:rPr>
            </w:pPr>
            <w:r w:rsidRPr="002E0337">
              <w:rPr>
                <w:rFonts w:cs="Times New Roman"/>
                <w:sz w:val="22"/>
              </w:rPr>
              <w:t>-.16 (.87)</w:t>
            </w:r>
          </w:p>
        </w:tc>
        <w:tc>
          <w:tcPr>
            <w:tcW w:w="570" w:type="dxa"/>
            <w:tcBorders>
              <w:left w:val="nil"/>
              <w:right w:val="nil"/>
            </w:tcBorders>
            <w:hideMark/>
          </w:tcPr>
          <w:p w14:paraId="359CC69D" w14:textId="77777777" w:rsidR="00201A14" w:rsidRPr="002E0337" w:rsidRDefault="00201A14" w:rsidP="00201A14">
            <w:pPr>
              <w:spacing w:before="0" w:after="200"/>
              <w:rPr>
                <w:rFonts w:cs="Times New Roman"/>
                <w:sz w:val="22"/>
              </w:rPr>
            </w:pPr>
            <w:r w:rsidRPr="002E0337">
              <w:rPr>
                <w:rFonts w:cs="Times New Roman"/>
                <w:sz w:val="22"/>
              </w:rPr>
              <w:t>.74</w:t>
            </w:r>
          </w:p>
        </w:tc>
        <w:tc>
          <w:tcPr>
            <w:tcW w:w="1200" w:type="dxa"/>
            <w:tcBorders>
              <w:left w:val="nil"/>
              <w:right w:val="nil"/>
            </w:tcBorders>
            <w:noWrap/>
            <w:hideMark/>
          </w:tcPr>
          <w:p w14:paraId="5A7C4116" w14:textId="77777777" w:rsidR="00201A14" w:rsidRPr="002E0337" w:rsidRDefault="00201A14" w:rsidP="00201A14">
            <w:pPr>
              <w:spacing w:before="0" w:after="200"/>
              <w:rPr>
                <w:rFonts w:cs="Times New Roman"/>
                <w:sz w:val="22"/>
              </w:rPr>
            </w:pPr>
            <w:r w:rsidRPr="002E0337">
              <w:rPr>
                <w:rFonts w:cs="Times New Roman"/>
                <w:sz w:val="22"/>
              </w:rPr>
              <w:t>.20 (1.13)</w:t>
            </w:r>
          </w:p>
        </w:tc>
        <w:tc>
          <w:tcPr>
            <w:tcW w:w="758" w:type="dxa"/>
            <w:tcBorders>
              <w:left w:val="nil"/>
              <w:right w:val="nil"/>
            </w:tcBorders>
            <w:noWrap/>
            <w:hideMark/>
          </w:tcPr>
          <w:p w14:paraId="6BD9D0D7" w14:textId="77777777" w:rsidR="00201A14" w:rsidRPr="002E0337" w:rsidRDefault="00201A14" w:rsidP="00201A14">
            <w:pPr>
              <w:spacing w:before="0" w:after="200"/>
              <w:rPr>
                <w:rFonts w:cs="Times New Roman"/>
                <w:sz w:val="22"/>
              </w:rPr>
            </w:pPr>
            <w:r w:rsidRPr="002E0337">
              <w:rPr>
                <w:rFonts w:cs="Times New Roman"/>
                <w:sz w:val="22"/>
              </w:rPr>
              <w:t>.60</w:t>
            </w:r>
          </w:p>
        </w:tc>
        <w:tc>
          <w:tcPr>
            <w:tcW w:w="1524" w:type="dxa"/>
            <w:tcBorders>
              <w:left w:val="nil"/>
              <w:right w:val="nil"/>
            </w:tcBorders>
            <w:noWrap/>
            <w:hideMark/>
          </w:tcPr>
          <w:p w14:paraId="1E2DBEDF" w14:textId="77777777" w:rsidR="00201A14" w:rsidRPr="002E0337" w:rsidRDefault="00201A14" w:rsidP="00201A14">
            <w:pPr>
              <w:spacing w:before="0" w:after="200"/>
              <w:rPr>
                <w:rFonts w:cs="Times New Roman"/>
                <w:sz w:val="22"/>
              </w:rPr>
            </w:pPr>
            <w:r w:rsidRPr="002E0337">
              <w:rPr>
                <w:rFonts w:cs="Times New Roman"/>
                <w:sz w:val="22"/>
              </w:rPr>
              <w:t>.47 (.50)</w:t>
            </w:r>
          </w:p>
        </w:tc>
        <w:tc>
          <w:tcPr>
            <w:tcW w:w="1365" w:type="dxa"/>
            <w:tcBorders>
              <w:left w:val="nil"/>
              <w:right w:val="nil"/>
            </w:tcBorders>
            <w:noWrap/>
            <w:hideMark/>
          </w:tcPr>
          <w:p w14:paraId="5C0020BD" w14:textId="77777777" w:rsidR="00201A14" w:rsidRPr="002E0337" w:rsidRDefault="00201A14" w:rsidP="00201A14">
            <w:pPr>
              <w:spacing w:before="0" w:after="200"/>
              <w:rPr>
                <w:rFonts w:cs="Times New Roman"/>
                <w:sz w:val="22"/>
              </w:rPr>
            </w:pPr>
            <w:r w:rsidRPr="002E0337">
              <w:rPr>
                <w:rFonts w:cs="Times New Roman"/>
                <w:sz w:val="22"/>
              </w:rPr>
              <w:t>4.36 (1.31)</w:t>
            </w:r>
          </w:p>
        </w:tc>
        <w:tc>
          <w:tcPr>
            <w:tcW w:w="1200" w:type="dxa"/>
            <w:tcBorders>
              <w:left w:val="nil"/>
              <w:right w:val="nil"/>
            </w:tcBorders>
            <w:noWrap/>
            <w:hideMark/>
          </w:tcPr>
          <w:p w14:paraId="0BF4E78D" w14:textId="77777777" w:rsidR="00201A14" w:rsidRPr="002E0337" w:rsidRDefault="00201A14" w:rsidP="00201A14">
            <w:pPr>
              <w:spacing w:before="0" w:after="200"/>
              <w:rPr>
                <w:rFonts w:cs="Times New Roman"/>
                <w:sz w:val="22"/>
              </w:rPr>
            </w:pPr>
            <w:r w:rsidRPr="002E0337">
              <w:rPr>
                <w:rFonts w:cs="Times New Roman"/>
                <w:sz w:val="22"/>
              </w:rPr>
              <w:t>2.20 (.98)</w:t>
            </w:r>
          </w:p>
        </w:tc>
        <w:tc>
          <w:tcPr>
            <w:tcW w:w="771" w:type="dxa"/>
            <w:tcBorders>
              <w:left w:val="nil"/>
            </w:tcBorders>
            <w:noWrap/>
            <w:hideMark/>
          </w:tcPr>
          <w:p w14:paraId="4D63CD7C" w14:textId="77777777" w:rsidR="00201A14" w:rsidRPr="002E0337" w:rsidRDefault="00201A14" w:rsidP="00201A14">
            <w:pPr>
              <w:spacing w:before="0" w:after="200"/>
              <w:rPr>
                <w:rFonts w:cs="Times New Roman"/>
                <w:sz w:val="22"/>
              </w:rPr>
            </w:pPr>
            <w:r w:rsidRPr="002E0337">
              <w:rPr>
                <w:rFonts w:cs="Times New Roman"/>
                <w:sz w:val="22"/>
              </w:rPr>
              <w:t>2.44 (.98)</w:t>
            </w:r>
          </w:p>
        </w:tc>
      </w:tr>
      <w:tr w:rsidR="002E0337" w:rsidRPr="002E0337" w14:paraId="773FD11B" w14:textId="77777777" w:rsidTr="0079303C">
        <w:trPr>
          <w:gridAfter w:val="1"/>
          <w:wAfter w:w="95" w:type="dxa"/>
          <w:trHeight w:val="288"/>
        </w:trPr>
        <w:tc>
          <w:tcPr>
            <w:tcW w:w="1340" w:type="dxa"/>
            <w:tcBorders>
              <w:right w:val="nil"/>
            </w:tcBorders>
            <w:noWrap/>
            <w:hideMark/>
          </w:tcPr>
          <w:p w14:paraId="05D6534D" w14:textId="77777777" w:rsidR="00201A14" w:rsidRPr="002E0337" w:rsidRDefault="00201A14" w:rsidP="00201A14">
            <w:pPr>
              <w:spacing w:before="0" w:after="200"/>
              <w:rPr>
                <w:rFonts w:cs="Times New Roman"/>
                <w:sz w:val="22"/>
              </w:rPr>
            </w:pPr>
            <w:r w:rsidRPr="002E0337">
              <w:rPr>
                <w:rFonts w:cs="Times New Roman"/>
                <w:sz w:val="22"/>
              </w:rPr>
              <w:t>Peru</w:t>
            </w:r>
          </w:p>
        </w:tc>
        <w:tc>
          <w:tcPr>
            <w:tcW w:w="1227" w:type="dxa"/>
            <w:gridSpan w:val="2"/>
            <w:tcBorders>
              <w:left w:val="nil"/>
              <w:right w:val="nil"/>
            </w:tcBorders>
            <w:noWrap/>
            <w:hideMark/>
          </w:tcPr>
          <w:p w14:paraId="0A467769" w14:textId="77777777" w:rsidR="00201A14" w:rsidRPr="002E0337" w:rsidRDefault="00201A14" w:rsidP="00201A14">
            <w:pPr>
              <w:spacing w:before="0" w:after="200"/>
              <w:rPr>
                <w:rFonts w:cs="Times New Roman"/>
                <w:sz w:val="22"/>
              </w:rPr>
            </w:pPr>
            <w:r w:rsidRPr="002E0337">
              <w:rPr>
                <w:rFonts w:cs="Times New Roman"/>
                <w:sz w:val="22"/>
              </w:rPr>
              <w:t>3.11 (.92)</w:t>
            </w:r>
          </w:p>
        </w:tc>
        <w:tc>
          <w:tcPr>
            <w:tcW w:w="1328" w:type="dxa"/>
            <w:gridSpan w:val="2"/>
            <w:tcBorders>
              <w:left w:val="nil"/>
              <w:right w:val="nil"/>
            </w:tcBorders>
            <w:noWrap/>
            <w:hideMark/>
          </w:tcPr>
          <w:p w14:paraId="4C5FA0BB" w14:textId="77777777" w:rsidR="00201A14" w:rsidRPr="002E0337" w:rsidRDefault="00201A14" w:rsidP="00201A14">
            <w:pPr>
              <w:spacing w:before="0" w:after="200"/>
              <w:rPr>
                <w:rFonts w:cs="Times New Roman"/>
                <w:sz w:val="22"/>
              </w:rPr>
            </w:pPr>
            <w:r w:rsidRPr="002E0337">
              <w:rPr>
                <w:rFonts w:cs="Times New Roman"/>
                <w:sz w:val="22"/>
              </w:rPr>
              <w:t>.38 (.68)</w:t>
            </w:r>
          </w:p>
        </w:tc>
        <w:tc>
          <w:tcPr>
            <w:tcW w:w="491" w:type="dxa"/>
            <w:tcBorders>
              <w:left w:val="nil"/>
              <w:right w:val="nil"/>
            </w:tcBorders>
            <w:hideMark/>
          </w:tcPr>
          <w:p w14:paraId="0BA5F882" w14:textId="12F3E2D6" w:rsidR="00201A14" w:rsidRPr="002E0337" w:rsidRDefault="00201A14" w:rsidP="00201A14">
            <w:pPr>
              <w:spacing w:before="0" w:after="200"/>
              <w:rPr>
                <w:rFonts w:cs="Times New Roman"/>
                <w:sz w:val="22"/>
              </w:rPr>
            </w:pPr>
            <w:r w:rsidRPr="002E0337">
              <w:rPr>
                <w:rFonts w:cs="Times New Roman"/>
                <w:sz w:val="22"/>
              </w:rPr>
              <w:t>.48</w:t>
            </w:r>
          </w:p>
        </w:tc>
        <w:tc>
          <w:tcPr>
            <w:tcW w:w="1278" w:type="dxa"/>
            <w:tcBorders>
              <w:left w:val="nil"/>
              <w:right w:val="nil"/>
            </w:tcBorders>
            <w:noWrap/>
            <w:hideMark/>
          </w:tcPr>
          <w:p w14:paraId="793B4D25" w14:textId="77777777" w:rsidR="00201A14" w:rsidRPr="002E0337" w:rsidRDefault="00201A14" w:rsidP="00201A14">
            <w:pPr>
              <w:spacing w:before="0" w:after="200"/>
              <w:rPr>
                <w:rFonts w:cs="Times New Roman"/>
                <w:sz w:val="22"/>
              </w:rPr>
            </w:pPr>
            <w:r w:rsidRPr="002E0337">
              <w:rPr>
                <w:rFonts w:cs="Times New Roman"/>
                <w:sz w:val="22"/>
              </w:rPr>
              <w:t>1.57 (.47)</w:t>
            </w:r>
          </w:p>
        </w:tc>
        <w:tc>
          <w:tcPr>
            <w:tcW w:w="559" w:type="dxa"/>
            <w:tcBorders>
              <w:left w:val="nil"/>
              <w:right w:val="nil"/>
            </w:tcBorders>
            <w:hideMark/>
          </w:tcPr>
          <w:p w14:paraId="730B6DF0" w14:textId="528B1E04" w:rsidR="00201A14" w:rsidRPr="002E0337" w:rsidRDefault="00201A14" w:rsidP="00201A14">
            <w:pPr>
              <w:spacing w:before="0" w:after="200"/>
              <w:rPr>
                <w:rFonts w:cs="Times New Roman"/>
                <w:sz w:val="22"/>
              </w:rPr>
            </w:pPr>
            <w:r w:rsidRPr="002E0337">
              <w:rPr>
                <w:rFonts w:cs="Times New Roman"/>
                <w:sz w:val="22"/>
              </w:rPr>
              <w:t>.70</w:t>
            </w:r>
          </w:p>
        </w:tc>
        <w:tc>
          <w:tcPr>
            <w:tcW w:w="1278" w:type="dxa"/>
            <w:tcBorders>
              <w:left w:val="nil"/>
              <w:right w:val="nil"/>
            </w:tcBorders>
            <w:noWrap/>
            <w:hideMark/>
          </w:tcPr>
          <w:p w14:paraId="188586CD" w14:textId="77777777" w:rsidR="00201A14" w:rsidRPr="002E0337" w:rsidRDefault="00201A14" w:rsidP="00201A14">
            <w:pPr>
              <w:spacing w:before="0" w:after="200"/>
              <w:rPr>
                <w:rFonts w:cs="Times New Roman"/>
                <w:sz w:val="22"/>
              </w:rPr>
            </w:pPr>
            <w:r w:rsidRPr="002E0337">
              <w:rPr>
                <w:rFonts w:cs="Times New Roman"/>
                <w:sz w:val="22"/>
              </w:rPr>
              <w:t>-.82 (1.14)</w:t>
            </w:r>
          </w:p>
        </w:tc>
        <w:tc>
          <w:tcPr>
            <w:tcW w:w="570" w:type="dxa"/>
            <w:tcBorders>
              <w:left w:val="nil"/>
              <w:right w:val="nil"/>
            </w:tcBorders>
            <w:hideMark/>
          </w:tcPr>
          <w:p w14:paraId="55912EA1" w14:textId="77777777" w:rsidR="00201A14" w:rsidRPr="002E0337" w:rsidRDefault="00201A14" w:rsidP="00201A14">
            <w:pPr>
              <w:spacing w:before="0" w:after="200"/>
              <w:rPr>
                <w:rFonts w:cs="Times New Roman"/>
                <w:sz w:val="22"/>
              </w:rPr>
            </w:pPr>
            <w:r w:rsidRPr="002E0337">
              <w:rPr>
                <w:rFonts w:cs="Times New Roman"/>
                <w:sz w:val="22"/>
              </w:rPr>
              <w:t>.57</w:t>
            </w:r>
          </w:p>
        </w:tc>
        <w:tc>
          <w:tcPr>
            <w:tcW w:w="1200" w:type="dxa"/>
            <w:tcBorders>
              <w:left w:val="nil"/>
              <w:right w:val="nil"/>
            </w:tcBorders>
            <w:noWrap/>
            <w:hideMark/>
          </w:tcPr>
          <w:p w14:paraId="3DB6AD41" w14:textId="77777777" w:rsidR="00201A14" w:rsidRPr="002E0337" w:rsidRDefault="00201A14" w:rsidP="00201A14">
            <w:pPr>
              <w:spacing w:before="0" w:after="200"/>
              <w:rPr>
                <w:rFonts w:cs="Times New Roman"/>
                <w:sz w:val="22"/>
              </w:rPr>
            </w:pPr>
            <w:r w:rsidRPr="002E0337">
              <w:rPr>
                <w:rFonts w:cs="Times New Roman"/>
                <w:sz w:val="22"/>
              </w:rPr>
              <w:t>1.26 (1.22)</w:t>
            </w:r>
          </w:p>
        </w:tc>
        <w:tc>
          <w:tcPr>
            <w:tcW w:w="758" w:type="dxa"/>
            <w:tcBorders>
              <w:left w:val="nil"/>
              <w:right w:val="nil"/>
            </w:tcBorders>
            <w:noWrap/>
            <w:hideMark/>
          </w:tcPr>
          <w:p w14:paraId="24217D7E" w14:textId="77777777" w:rsidR="00201A14" w:rsidRPr="002E0337" w:rsidRDefault="00201A14" w:rsidP="00201A14">
            <w:pPr>
              <w:spacing w:before="0" w:after="200"/>
              <w:rPr>
                <w:rFonts w:cs="Times New Roman"/>
                <w:sz w:val="22"/>
              </w:rPr>
            </w:pPr>
            <w:r w:rsidRPr="002E0337">
              <w:rPr>
                <w:rFonts w:cs="Times New Roman"/>
                <w:sz w:val="22"/>
              </w:rPr>
              <w:t>.63</w:t>
            </w:r>
          </w:p>
        </w:tc>
        <w:tc>
          <w:tcPr>
            <w:tcW w:w="1524" w:type="dxa"/>
            <w:tcBorders>
              <w:left w:val="nil"/>
              <w:right w:val="nil"/>
            </w:tcBorders>
            <w:noWrap/>
            <w:hideMark/>
          </w:tcPr>
          <w:p w14:paraId="33D80D50" w14:textId="77777777" w:rsidR="00201A14" w:rsidRPr="002E0337" w:rsidRDefault="00201A14" w:rsidP="00201A14">
            <w:pPr>
              <w:spacing w:before="0" w:after="200"/>
              <w:rPr>
                <w:rFonts w:cs="Times New Roman"/>
                <w:sz w:val="22"/>
              </w:rPr>
            </w:pPr>
            <w:r w:rsidRPr="002E0337">
              <w:rPr>
                <w:rFonts w:cs="Times New Roman"/>
                <w:sz w:val="22"/>
              </w:rPr>
              <w:t>.69 (.46)</w:t>
            </w:r>
          </w:p>
        </w:tc>
        <w:tc>
          <w:tcPr>
            <w:tcW w:w="1365" w:type="dxa"/>
            <w:tcBorders>
              <w:left w:val="nil"/>
              <w:right w:val="nil"/>
            </w:tcBorders>
            <w:noWrap/>
            <w:hideMark/>
          </w:tcPr>
          <w:p w14:paraId="028374EE" w14:textId="77777777" w:rsidR="00201A14" w:rsidRPr="002E0337" w:rsidRDefault="00201A14" w:rsidP="00201A14">
            <w:pPr>
              <w:spacing w:before="0" w:after="200"/>
              <w:rPr>
                <w:rFonts w:cs="Times New Roman"/>
                <w:sz w:val="22"/>
              </w:rPr>
            </w:pPr>
            <w:r w:rsidRPr="002E0337">
              <w:rPr>
                <w:rFonts w:cs="Times New Roman"/>
                <w:sz w:val="22"/>
              </w:rPr>
              <w:t>4.55 (1.19)</w:t>
            </w:r>
          </w:p>
        </w:tc>
        <w:tc>
          <w:tcPr>
            <w:tcW w:w="1200" w:type="dxa"/>
            <w:tcBorders>
              <w:left w:val="nil"/>
              <w:right w:val="nil"/>
            </w:tcBorders>
            <w:noWrap/>
            <w:hideMark/>
          </w:tcPr>
          <w:p w14:paraId="08299127" w14:textId="77777777" w:rsidR="00201A14" w:rsidRPr="002E0337" w:rsidRDefault="00201A14" w:rsidP="00201A14">
            <w:pPr>
              <w:spacing w:before="0" w:after="200"/>
              <w:rPr>
                <w:rFonts w:cs="Times New Roman"/>
                <w:sz w:val="22"/>
              </w:rPr>
            </w:pPr>
            <w:r w:rsidRPr="002E0337">
              <w:rPr>
                <w:rFonts w:cs="Times New Roman"/>
                <w:sz w:val="22"/>
              </w:rPr>
              <w:t>2.26 (.95)</w:t>
            </w:r>
          </w:p>
        </w:tc>
        <w:tc>
          <w:tcPr>
            <w:tcW w:w="771" w:type="dxa"/>
            <w:tcBorders>
              <w:left w:val="nil"/>
            </w:tcBorders>
            <w:noWrap/>
            <w:hideMark/>
          </w:tcPr>
          <w:p w14:paraId="3DB22B9C" w14:textId="77777777" w:rsidR="00201A14" w:rsidRPr="002E0337" w:rsidRDefault="00201A14" w:rsidP="00201A14">
            <w:pPr>
              <w:spacing w:before="0" w:after="200"/>
              <w:rPr>
                <w:rFonts w:cs="Times New Roman"/>
                <w:sz w:val="22"/>
              </w:rPr>
            </w:pPr>
            <w:r w:rsidRPr="002E0337">
              <w:rPr>
                <w:rFonts w:cs="Times New Roman"/>
                <w:sz w:val="22"/>
              </w:rPr>
              <w:t>1.98 (.91)</w:t>
            </w:r>
          </w:p>
        </w:tc>
      </w:tr>
      <w:tr w:rsidR="002E0337" w:rsidRPr="002E0337" w14:paraId="6AF981E4" w14:textId="77777777" w:rsidTr="0079303C">
        <w:trPr>
          <w:gridAfter w:val="1"/>
          <w:wAfter w:w="95" w:type="dxa"/>
          <w:trHeight w:val="288"/>
        </w:trPr>
        <w:tc>
          <w:tcPr>
            <w:tcW w:w="1340" w:type="dxa"/>
            <w:tcBorders>
              <w:right w:val="nil"/>
            </w:tcBorders>
            <w:noWrap/>
            <w:hideMark/>
          </w:tcPr>
          <w:p w14:paraId="6645FABB" w14:textId="77777777" w:rsidR="00201A14" w:rsidRPr="002E0337" w:rsidRDefault="00201A14" w:rsidP="00201A14">
            <w:pPr>
              <w:spacing w:before="0" w:after="200"/>
              <w:rPr>
                <w:rFonts w:cs="Times New Roman"/>
                <w:sz w:val="22"/>
              </w:rPr>
            </w:pPr>
            <w:r w:rsidRPr="002E0337">
              <w:rPr>
                <w:rFonts w:cs="Times New Roman"/>
                <w:sz w:val="22"/>
              </w:rPr>
              <w:t>Philippines</w:t>
            </w:r>
          </w:p>
        </w:tc>
        <w:tc>
          <w:tcPr>
            <w:tcW w:w="1227" w:type="dxa"/>
            <w:gridSpan w:val="2"/>
            <w:tcBorders>
              <w:left w:val="nil"/>
              <w:right w:val="nil"/>
            </w:tcBorders>
            <w:noWrap/>
            <w:hideMark/>
          </w:tcPr>
          <w:p w14:paraId="25B0D6F0" w14:textId="77777777" w:rsidR="00201A14" w:rsidRPr="002E0337" w:rsidRDefault="00201A14" w:rsidP="00201A14">
            <w:pPr>
              <w:spacing w:before="0" w:after="200"/>
              <w:rPr>
                <w:rFonts w:cs="Times New Roman"/>
                <w:sz w:val="22"/>
              </w:rPr>
            </w:pPr>
            <w:r w:rsidRPr="002E0337">
              <w:rPr>
                <w:rFonts w:cs="Times New Roman"/>
                <w:sz w:val="22"/>
              </w:rPr>
              <w:t>3.48 (.66)</w:t>
            </w:r>
          </w:p>
        </w:tc>
        <w:tc>
          <w:tcPr>
            <w:tcW w:w="1328" w:type="dxa"/>
            <w:gridSpan w:val="2"/>
            <w:tcBorders>
              <w:left w:val="nil"/>
              <w:right w:val="nil"/>
            </w:tcBorders>
            <w:noWrap/>
            <w:hideMark/>
          </w:tcPr>
          <w:p w14:paraId="0C328A76" w14:textId="77777777" w:rsidR="00201A14" w:rsidRPr="002E0337" w:rsidRDefault="00201A14" w:rsidP="00201A14">
            <w:pPr>
              <w:spacing w:before="0" w:after="200"/>
              <w:rPr>
                <w:rFonts w:cs="Times New Roman"/>
                <w:sz w:val="22"/>
              </w:rPr>
            </w:pPr>
            <w:r w:rsidRPr="002E0337">
              <w:rPr>
                <w:rFonts w:cs="Times New Roman"/>
                <w:sz w:val="22"/>
              </w:rPr>
              <w:t>.50 (.73)</w:t>
            </w:r>
          </w:p>
        </w:tc>
        <w:tc>
          <w:tcPr>
            <w:tcW w:w="491" w:type="dxa"/>
            <w:tcBorders>
              <w:left w:val="nil"/>
              <w:right w:val="nil"/>
            </w:tcBorders>
            <w:hideMark/>
          </w:tcPr>
          <w:p w14:paraId="09F6791B" w14:textId="2BD0A5D2" w:rsidR="00201A14" w:rsidRPr="002E0337" w:rsidRDefault="00201A14" w:rsidP="00201A14">
            <w:pPr>
              <w:spacing w:before="0" w:after="200"/>
              <w:rPr>
                <w:rFonts w:cs="Times New Roman"/>
                <w:sz w:val="22"/>
              </w:rPr>
            </w:pPr>
            <w:r w:rsidRPr="002E0337">
              <w:rPr>
                <w:rFonts w:cs="Times New Roman"/>
                <w:sz w:val="22"/>
              </w:rPr>
              <w:t>.58</w:t>
            </w:r>
          </w:p>
        </w:tc>
        <w:tc>
          <w:tcPr>
            <w:tcW w:w="1278" w:type="dxa"/>
            <w:tcBorders>
              <w:left w:val="nil"/>
              <w:right w:val="nil"/>
            </w:tcBorders>
            <w:noWrap/>
            <w:hideMark/>
          </w:tcPr>
          <w:p w14:paraId="4F90C90A" w14:textId="77777777" w:rsidR="00201A14" w:rsidRPr="002E0337" w:rsidRDefault="00201A14" w:rsidP="00201A14">
            <w:pPr>
              <w:spacing w:before="0" w:after="200"/>
              <w:rPr>
                <w:rFonts w:cs="Times New Roman"/>
                <w:sz w:val="22"/>
              </w:rPr>
            </w:pPr>
            <w:r w:rsidRPr="002E0337">
              <w:rPr>
                <w:rFonts w:cs="Times New Roman"/>
                <w:sz w:val="22"/>
              </w:rPr>
              <w:t>1.26 (.39)</w:t>
            </w:r>
          </w:p>
        </w:tc>
        <w:tc>
          <w:tcPr>
            <w:tcW w:w="559" w:type="dxa"/>
            <w:tcBorders>
              <w:left w:val="nil"/>
              <w:right w:val="nil"/>
            </w:tcBorders>
            <w:hideMark/>
          </w:tcPr>
          <w:p w14:paraId="007D625F" w14:textId="577E209C" w:rsidR="00201A14" w:rsidRPr="002E0337" w:rsidRDefault="00201A14" w:rsidP="00201A14">
            <w:pPr>
              <w:spacing w:before="0" w:after="200"/>
              <w:rPr>
                <w:rFonts w:cs="Times New Roman"/>
                <w:sz w:val="22"/>
              </w:rPr>
            </w:pPr>
            <w:r w:rsidRPr="002E0337">
              <w:rPr>
                <w:rFonts w:cs="Times New Roman"/>
                <w:sz w:val="22"/>
              </w:rPr>
              <w:t>.68</w:t>
            </w:r>
          </w:p>
        </w:tc>
        <w:tc>
          <w:tcPr>
            <w:tcW w:w="1278" w:type="dxa"/>
            <w:tcBorders>
              <w:left w:val="nil"/>
              <w:right w:val="nil"/>
            </w:tcBorders>
            <w:noWrap/>
            <w:hideMark/>
          </w:tcPr>
          <w:p w14:paraId="653392E7" w14:textId="77777777" w:rsidR="00201A14" w:rsidRPr="002E0337" w:rsidRDefault="00201A14" w:rsidP="00201A14">
            <w:pPr>
              <w:spacing w:before="0" w:after="200"/>
              <w:rPr>
                <w:rFonts w:cs="Times New Roman"/>
                <w:sz w:val="22"/>
              </w:rPr>
            </w:pPr>
            <w:r w:rsidRPr="002E0337">
              <w:rPr>
                <w:rFonts w:cs="Times New Roman"/>
                <w:sz w:val="22"/>
              </w:rPr>
              <w:t>-.78 (1.06)</w:t>
            </w:r>
          </w:p>
        </w:tc>
        <w:tc>
          <w:tcPr>
            <w:tcW w:w="570" w:type="dxa"/>
            <w:tcBorders>
              <w:left w:val="nil"/>
              <w:right w:val="nil"/>
            </w:tcBorders>
            <w:hideMark/>
          </w:tcPr>
          <w:p w14:paraId="06979132" w14:textId="77777777" w:rsidR="00201A14" w:rsidRPr="002E0337" w:rsidRDefault="00201A14" w:rsidP="00201A14">
            <w:pPr>
              <w:spacing w:before="0" w:after="200"/>
              <w:rPr>
                <w:rFonts w:cs="Times New Roman"/>
                <w:sz w:val="22"/>
              </w:rPr>
            </w:pPr>
            <w:r w:rsidRPr="002E0337">
              <w:rPr>
                <w:rFonts w:cs="Times New Roman"/>
                <w:sz w:val="22"/>
              </w:rPr>
              <w:t>.51</w:t>
            </w:r>
          </w:p>
        </w:tc>
        <w:tc>
          <w:tcPr>
            <w:tcW w:w="1200" w:type="dxa"/>
            <w:tcBorders>
              <w:left w:val="nil"/>
              <w:right w:val="nil"/>
            </w:tcBorders>
            <w:noWrap/>
            <w:hideMark/>
          </w:tcPr>
          <w:p w14:paraId="7FA9F1F8" w14:textId="77777777" w:rsidR="00201A14" w:rsidRPr="002E0337" w:rsidRDefault="00201A14" w:rsidP="00201A14">
            <w:pPr>
              <w:spacing w:before="0" w:after="200"/>
              <w:rPr>
                <w:rFonts w:cs="Times New Roman"/>
                <w:sz w:val="22"/>
              </w:rPr>
            </w:pPr>
            <w:r w:rsidRPr="002E0337">
              <w:rPr>
                <w:rFonts w:cs="Times New Roman"/>
                <w:sz w:val="22"/>
              </w:rPr>
              <w:t>1.16 (1.24)</w:t>
            </w:r>
          </w:p>
        </w:tc>
        <w:tc>
          <w:tcPr>
            <w:tcW w:w="758" w:type="dxa"/>
            <w:tcBorders>
              <w:left w:val="nil"/>
              <w:right w:val="nil"/>
            </w:tcBorders>
            <w:noWrap/>
            <w:hideMark/>
          </w:tcPr>
          <w:p w14:paraId="35B4A9E3" w14:textId="77777777" w:rsidR="00201A14" w:rsidRPr="002E0337" w:rsidRDefault="00201A14" w:rsidP="00201A14">
            <w:pPr>
              <w:spacing w:before="0" w:after="200"/>
              <w:rPr>
                <w:rFonts w:cs="Times New Roman"/>
                <w:sz w:val="22"/>
              </w:rPr>
            </w:pPr>
            <w:r w:rsidRPr="002E0337">
              <w:rPr>
                <w:rFonts w:cs="Times New Roman"/>
                <w:sz w:val="22"/>
              </w:rPr>
              <w:t>.50</w:t>
            </w:r>
          </w:p>
        </w:tc>
        <w:tc>
          <w:tcPr>
            <w:tcW w:w="1524" w:type="dxa"/>
            <w:tcBorders>
              <w:left w:val="nil"/>
              <w:right w:val="nil"/>
            </w:tcBorders>
            <w:noWrap/>
            <w:hideMark/>
          </w:tcPr>
          <w:p w14:paraId="6EE6276E" w14:textId="77777777" w:rsidR="00201A14" w:rsidRPr="002E0337" w:rsidRDefault="00201A14" w:rsidP="00201A14">
            <w:pPr>
              <w:spacing w:before="0" w:after="200"/>
              <w:rPr>
                <w:rFonts w:cs="Times New Roman"/>
                <w:sz w:val="22"/>
              </w:rPr>
            </w:pPr>
            <w:r w:rsidRPr="002E0337">
              <w:rPr>
                <w:rFonts w:cs="Times New Roman"/>
                <w:sz w:val="22"/>
              </w:rPr>
              <w:t>.65 (.48)</w:t>
            </w:r>
          </w:p>
        </w:tc>
        <w:tc>
          <w:tcPr>
            <w:tcW w:w="1365" w:type="dxa"/>
            <w:tcBorders>
              <w:left w:val="nil"/>
              <w:right w:val="nil"/>
            </w:tcBorders>
            <w:noWrap/>
            <w:hideMark/>
          </w:tcPr>
          <w:p w14:paraId="0E83891F" w14:textId="77777777" w:rsidR="00201A14" w:rsidRPr="002E0337" w:rsidRDefault="00201A14" w:rsidP="00201A14">
            <w:pPr>
              <w:spacing w:before="0" w:after="200"/>
              <w:rPr>
                <w:rFonts w:cs="Times New Roman"/>
                <w:sz w:val="22"/>
              </w:rPr>
            </w:pPr>
            <w:r w:rsidRPr="002E0337">
              <w:rPr>
                <w:rFonts w:cs="Times New Roman"/>
                <w:sz w:val="22"/>
              </w:rPr>
              <w:t>4.93 (1.07)</w:t>
            </w:r>
          </w:p>
        </w:tc>
        <w:tc>
          <w:tcPr>
            <w:tcW w:w="1200" w:type="dxa"/>
            <w:tcBorders>
              <w:left w:val="nil"/>
              <w:right w:val="nil"/>
            </w:tcBorders>
            <w:noWrap/>
            <w:hideMark/>
          </w:tcPr>
          <w:p w14:paraId="67301BF0" w14:textId="77777777" w:rsidR="00201A14" w:rsidRPr="002E0337" w:rsidRDefault="00201A14" w:rsidP="00201A14">
            <w:pPr>
              <w:spacing w:before="0" w:after="200"/>
              <w:rPr>
                <w:rFonts w:cs="Times New Roman"/>
                <w:sz w:val="22"/>
              </w:rPr>
            </w:pPr>
            <w:r w:rsidRPr="002E0337">
              <w:rPr>
                <w:rFonts w:cs="Times New Roman"/>
                <w:sz w:val="22"/>
              </w:rPr>
              <w:t>2.71 (1.00)</w:t>
            </w:r>
          </w:p>
        </w:tc>
        <w:tc>
          <w:tcPr>
            <w:tcW w:w="771" w:type="dxa"/>
            <w:tcBorders>
              <w:left w:val="nil"/>
            </w:tcBorders>
            <w:noWrap/>
            <w:hideMark/>
          </w:tcPr>
          <w:p w14:paraId="3BACB070" w14:textId="77777777" w:rsidR="00201A14" w:rsidRPr="002E0337" w:rsidRDefault="00201A14" w:rsidP="00201A14">
            <w:pPr>
              <w:spacing w:before="0" w:after="200"/>
              <w:rPr>
                <w:rFonts w:cs="Times New Roman"/>
                <w:sz w:val="22"/>
              </w:rPr>
            </w:pPr>
            <w:r w:rsidRPr="002E0337">
              <w:rPr>
                <w:rFonts w:cs="Times New Roman"/>
                <w:sz w:val="22"/>
              </w:rPr>
              <w:t>2.63 (.95)</w:t>
            </w:r>
          </w:p>
        </w:tc>
      </w:tr>
      <w:tr w:rsidR="002E0337" w:rsidRPr="002E0337" w14:paraId="165A9409" w14:textId="77777777" w:rsidTr="0079303C">
        <w:trPr>
          <w:gridAfter w:val="1"/>
          <w:wAfter w:w="95" w:type="dxa"/>
          <w:trHeight w:val="288"/>
        </w:trPr>
        <w:tc>
          <w:tcPr>
            <w:tcW w:w="1340" w:type="dxa"/>
            <w:tcBorders>
              <w:right w:val="nil"/>
            </w:tcBorders>
            <w:noWrap/>
            <w:hideMark/>
          </w:tcPr>
          <w:p w14:paraId="00F8F36E" w14:textId="77777777" w:rsidR="00201A14" w:rsidRPr="002E0337" w:rsidRDefault="00201A14" w:rsidP="00201A14">
            <w:pPr>
              <w:spacing w:before="0" w:after="200"/>
              <w:rPr>
                <w:rFonts w:cs="Times New Roman"/>
                <w:sz w:val="22"/>
              </w:rPr>
            </w:pPr>
            <w:r w:rsidRPr="002E0337">
              <w:rPr>
                <w:rFonts w:cs="Times New Roman"/>
                <w:sz w:val="22"/>
              </w:rPr>
              <w:t>Poland</w:t>
            </w:r>
          </w:p>
        </w:tc>
        <w:tc>
          <w:tcPr>
            <w:tcW w:w="1227" w:type="dxa"/>
            <w:gridSpan w:val="2"/>
            <w:tcBorders>
              <w:left w:val="nil"/>
              <w:right w:val="nil"/>
            </w:tcBorders>
            <w:noWrap/>
            <w:hideMark/>
          </w:tcPr>
          <w:p w14:paraId="699F7024" w14:textId="77777777" w:rsidR="00201A14" w:rsidRPr="002E0337" w:rsidRDefault="00201A14" w:rsidP="00201A14">
            <w:pPr>
              <w:spacing w:before="0" w:after="200"/>
              <w:rPr>
                <w:rFonts w:cs="Times New Roman"/>
                <w:sz w:val="22"/>
              </w:rPr>
            </w:pPr>
            <w:r w:rsidRPr="002E0337">
              <w:rPr>
                <w:rFonts w:cs="Times New Roman"/>
                <w:sz w:val="22"/>
              </w:rPr>
              <w:t>2.89 (.88)</w:t>
            </w:r>
          </w:p>
        </w:tc>
        <w:tc>
          <w:tcPr>
            <w:tcW w:w="1328" w:type="dxa"/>
            <w:gridSpan w:val="2"/>
            <w:tcBorders>
              <w:left w:val="nil"/>
              <w:right w:val="nil"/>
            </w:tcBorders>
            <w:noWrap/>
            <w:hideMark/>
          </w:tcPr>
          <w:p w14:paraId="249E033A" w14:textId="77777777" w:rsidR="00201A14" w:rsidRPr="002E0337" w:rsidRDefault="00201A14" w:rsidP="00201A14">
            <w:pPr>
              <w:spacing w:before="0" w:after="200"/>
              <w:rPr>
                <w:rFonts w:cs="Times New Roman"/>
                <w:sz w:val="22"/>
              </w:rPr>
            </w:pPr>
            <w:r w:rsidRPr="002E0337">
              <w:rPr>
                <w:rFonts w:cs="Times New Roman"/>
                <w:sz w:val="22"/>
              </w:rPr>
              <w:t>.12 (.37)</w:t>
            </w:r>
          </w:p>
        </w:tc>
        <w:tc>
          <w:tcPr>
            <w:tcW w:w="491" w:type="dxa"/>
            <w:tcBorders>
              <w:left w:val="nil"/>
              <w:right w:val="nil"/>
            </w:tcBorders>
            <w:hideMark/>
          </w:tcPr>
          <w:p w14:paraId="5CEE8775" w14:textId="17CF539F" w:rsidR="00201A14" w:rsidRPr="002E0337" w:rsidRDefault="00201A14" w:rsidP="00201A14">
            <w:pPr>
              <w:spacing w:before="0" w:after="200"/>
              <w:rPr>
                <w:rFonts w:cs="Times New Roman"/>
                <w:sz w:val="22"/>
              </w:rPr>
            </w:pPr>
            <w:r w:rsidRPr="002E0337">
              <w:rPr>
                <w:rFonts w:cs="Times New Roman"/>
                <w:sz w:val="22"/>
              </w:rPr>
              <w:t>.46</w:t>
            </w:r>
          </w:p>
        </w:tc>
        <w:tc>
          <w:tcPr>
            <w:tcW w:w="1278" w:type="dxa"/>
            <w:tcBorders>
              <w:left w:val="nil"/>
              <w:right w:val="nil"/>
            </w:tcBorders>
            <w:noWrap/>
            <w:hideMark/>
          </w:tcPr>
          <w:p w14:paraId="45CF86F8" w14:textId="77777777" w:rsidR="00201A14" w:rsidRPr="002E0337" w:rsidRDefault="00201A14" w:rsidP="00201A14">
            <w:pPr>
              <w:spacing w:before="0" w:after="200"/>
              <w:rPr>
                <w:rFonts w:cs="Times New Roman"/>
                <w:sz w:val="22"/>
              </w:rPr>
            </w:pPr>
            <w:r w:rsidRPr="002E0337">
              <w:rPr>
                <w:rFonts w:cs="Times New Roman"/>
                <w:sz w:val="22"/>
              </w:rPr>
              <w:t>1.59 (.49)</w:t>
            </w:r>
          </w:p>
        </w:tc>
        <w:tc>
          <w:tcPr>
            <w:tcW w:w="559" w:type="dxa"/>
            <w:tcBorders>
              <w:left w:val="nil"/>
              <w:right w:val="nil"/>
            </w:tcBorders>
            <w:hideMark/>
          </w:tcPr>
          <w:p w14:paraId="4579AE69" w14:textId="0B5B196C" w:rsidR="00201A14" w:rsidRPr="002E0337" w:rsidRDefault="00201A14" w:rsidP="00201A14">
            <w:pPr>
              <w:spacing w:before="0" w:after="200"/>
              <w:rPr>
                <w:rFonts w:cs="Times New Roman"/>
                <w:sz w:val="22"/>
              </w:rPr>
            </w:pPr>
            <w:r w:rsidRPr="002E0337">
              <w:rPr>
                <w:rFonts w:cs="Times New Roman"/>
                <w:sz w:val="22"/>
              </w:rPr>
              <w:t>.73</w:t>
            </w:r>
          </w:p>
        </w:tc>
        <w:tc>
          <w:tcPr>
            <w:tcW w:w="1278" w:type="dxa"/>
            <w:tcBorders>
              <w:left w:val="nil"/>
              <w:right w:val="nil"/>
            </w:tcBorders>
            <w:noWrap/>
            <w:hideMark/>
          </w:tcPr>
          <w:p w14:paraId="6824D592" w14:textId="77777777" w:rsidR="00201A14" w:rsidRPr="002E0337" w:rsidRDefault="00201A14" w:rsidP="00201A14">
            <w:pPr>
              <w:spacing w:before="0" w:after="200"/>
              <w:rPr>
                <w:rFonts w:cs="Times New Roman"/>
                <w:sz w:val="22"/>
              </w:rPr>
            </w:pPr>
            <w:r w:rsidRPr="002E0337">
              <w:rPr>
                <w:rFonts w:cs="Times New Roman"/>
                <w:sz w:val="22"/>
              </w:rPr>
              <w:t>-.90 (1.23)</w:t>
            </w:r>
          </w:p>
        </w:tc>
        <w:tc>
          <w:tcPr>
            <w:tcW w:w="570" w:type="dxa"/>
            <w:tcBorders>
              <w:left w:val="nil"/>
              <w:right w:val="nil"/>
            </w:tcBorders>
            <w:hideMark/>
          </w:tcPr>
          <w:p w14:paraId="682243AA" w14:textId="77777777" w:rsidR="00201A14" w:rsidRPr="002E0337" w:rsidRDefault="00201A14" w:rsidP="00201A14">
            <w:pPr>
              <w:spacing w:before="0" w:after="200"/>
              <w:rPr>
                <w:rFonts w:cs="Times New Roman"/>
                <w:sz w:val="22"/>
              </w:rPr>
            </w:pPr>
            <w:r w:rsidRPr="002E0337">
              <w:rPr>
                <w:rFonts w:cs="Times New Roman"/>
                <w:sz w:val="22"/>
              </w:rPr>
              <w:t>.28</w:t>
            </w:r>
          </w:p>
        </w:tc>
        <w:tc>
          <w:tcPr>
            <w:tcW w:w="1200" w:type="dxa"/>
            <w:tcBorders>
              <w:left w:val="nil"/>
              <w:right w:val="nil"/>
            </w:tcBorders>
            <w:noWrap/>
            <w:hideMark/>
          </w:tcPr>
          <w:p w14:paraId="058AB3BE" w14:textId="77777777" w:rsidR="00201A14" w:rsidRPr="002E0337" w:rsidRDefault="00201A14" w:rsidP="00201A14">
            <w:pPr>
              <w:spacing w:before="0" w:after="200"/>
              <w:rPr>
                <w:rFonts w:cs="Times New Roman"/>
                <w:sz w:val="22"/>
              </w:rPr>
            </w:pPr>
            <w:r w:rsidRPr="002E0337">
              <w:rPr>
                <w:rFonts w:cs="Times New Roman"/>
                <w:sz w:val="22"/>
              </w:rPr>
              <w:t>1.19 (1.18)</w:t>
            </w:r>
          </w:p>
        </w:tc>
        <w:tc>
          <w:tcPr>
            <w:tcW w:w="758" w:type="dxa"/>
            <w:tcBorders>
              <w:left w:val="nil"/>
              <w:right w:val="nil"/>
            </w:tcBorders>
            <w:noWrap/>
            <w:hideMark/>
          </w:tcPr>
          <w:p w14:paraId="351E317A" w14:textId="77777777" w:rsidR="00201A14" w:rsidRPr="002E0337" w:rsidRDefault="00201A14" w:rsidP="00201A14">
            <w:pPr>
              <w:spacing w:before="0" w:after="200"/>
              <w:rPr>
                <w:rFonts w:cs="Times New Roman"/>
                <w:sz w:val="22"/>
              </w:rPr>
            </w:pPr>
            <w:r w:rsidRPr="002E0337">
              <w:rPr>
                <w:rFonts w:cs="Times New Roman"/>
                <w:sz w:val="22"/>
              </w:rPr>
              <w:t>.39</w:t>
            </w:r>
          </w:p>
        </w:tc>
        <w:tc>
          <w:tcPr>
            <w:tcW w:w="1524" w:type="dxa"/>
            <w:tcBorders>
              <w:left w:val="nil"/>
              <w:right w:val="nil"/>
            </w:tcBorders>
            <w:noWrap/>
            <w:hideMark/>
          </w:tcPr>
          <w:p w14:paraId="625CEAA9" w14:textId="77777777" w:rsidR="00201A14" w:rsidRPr="002E0337" w:rsidRDefault="00201A14" w:rsidP="00201A14">
            <w:pPr>
              <w:spacing w:before="0" w:after="200"/>
              <w:rPr>
                <w:rFonts w:cs="Times New Roman"/>
                <w:sz w:val="22"/>
              </w:rPr>
            </w:pPr>
            <w:r w:rsidRPr="002E0337">
              <w:rPr>
                <w:rFonts w:cs="Times New Roman"/>
                <w:sz w:val="22"/>
              </w:rPr>
              <w:t>.42 (.49)</w:t>
            </w:r>
          </w:p>
        </w:tc>
        <w:tc>
          <w:tcPr>
            <w:tcW w:w="1365" w:type="dxa"/>
            <w:tcBorders>
              <w:left w:val="nil"/>
              <w:right w:val="nil"/>
            </w:tcBorders>
            <w:noWrap/>
            <w:hideMark/>
          </w:tcPr>
          <w:p w14:paraId="21A35154" w14:textId="77777777" w:rsidR="00201A14" w:rsidRPr="002E0337" w:rsidRDefault="00201A14" w:rsidP="00201A14">
            <w:pPr>
              <w:spacing w:before="0" w:after="200"/>
              <w:rPr>
                <w:rFonts w:cs="Times New Roman"/>
                <w:sz w:val="22"/>
              </w:rPr>
            </w:pPr>
            <w:r w:rsidRPr="002E0337">
              <w:rPr>
                <w:rFonts w:cs="Times New Roman"/>
                <w:sz w:val="22"/>
              </w:rPr>
              <w:t>4.80 (.97)</w:t>
            </w:r>
          </w:p>
        </w:tc>
        <w:tc>
          <w:tcPr>
            <w:tcW w:w="1200" w:type="dxa"/>
            <w:tcBorders>
              <w:left w:val="nil"/>
              <w:right w:val="nil"/>
            </w:tcBorders>
            <w:noWrap/>
            <w:hideMark/>
          </w:tcPr>
          <w:p w14:paraId="1173C7A1" w14:textId="77777777" w:rsidR="00201A14" w:rsidRPr="002E0337" w:rsidRDefault="00201A14" w:rsidP="00201A14">
            <w:pPr>
              <w:spacing w:before="0" w:after="200"/>
              <w:rPr>
                <w:rFonts w:cs="Times New Roman"/>
                <w:sz w:val="22"/>
              </w:rPr>
            </w:pPr>
            <w:r w:rsidRPr="002E0337">
              <w:rPr>
                <w:rFonts w:cs="Times New Roman"/>
                <w:sz w:val="22"/>
              </w:rPr>
              <w:t>2.17 (.83)</w:t>
            </w:r>
          </w:p>
        </w:tc>
        <w:tc>
          <w:tcPr>
            <w:tcW w:w="771" w:type="dxa"/>
            <w:tcBorders>
              <w:left w:val="nil"/>
            </w:tcBorders>
            <w:noWrap/>
            <w:hideMark/>
          </w:tcPr>
          <w:p w14:paraId="21BE233D" w14:textId="77777777" w:rsidR="00201A14" w:rsidRPr="002E0337" w:rsidRDefault="00201A14" w:rsidP="00201A14">
            <w:pPr>
              <w:spacing w:before="0" w:after="200"/>
              <w:rPr>
                <w:rFonts w:cs="Times New Roman"/>
                <w:sz w:val="22"/>
              </w:rPr>
            </w:pPr>
            <w:r w:rsidRPr="002E0337">
              <w:rPr>
                <w:rFonts w:cs="Times New Roman"/>
                <w:sz w:val="22"/>
              </w:rPr>
              <w:t>2.26 (.89)</w:t>
            </w:r>
          </w:p>
        </w:tc>
      </w:tr>
      <w:tr w:rsidR="002E0337" w:rsidRPr="002E0337" w14:paraId="25548E7E" w14:textId="77777777" w:rsidTr="0079303C">
        <w:trPr>
          <w:gridAfter w:val="1"/>
          <w:wAfter w:w="95" w:type="dxa"/>
          <w:trHeight w:val="288"/>
        </w:trPr>
        <w:tc>
          <w:tcPr>
            <w:tcW w:w="1340" w:type="dxa"/>
            <w:tcBorders>
              <w:right w:val="nil"/>
            </w:tcBorders>
            <w:noWrap/>
            <w:hideMark/>
          </w:tcPr>
          <w:p w14:paraId="2BEDCB94" w14:textId="77777777" w:rsidR="00201A14" w:rsidRPr="002E0337" w:rsidRDefault="00201A14" w:rsidP="00201A14">
            <w:pPr>
              <w:spacing w:before="0" w:after="200"/>
              <w:rPr>
                <w:rFonts w:cs="Times New Roman"/>
                <w:sz w:val="22"/>
              </w:rPr>
            </w:pPr>
            <w:r w:rsidRPr="002E0337">
              <w:rPr>
                <w:rFonts w:cs="Times New Roman"/>
                <w:sz w:val="22"/>
              </w:rPr>
              <w:t>Qatar</w:t>
            </w:r>
          </w:p>
        </w:tc>
        <w:tc>
          <w:tcPr>
            <w:tcW w:w="1227" w:type="dxa"/>
            <w:gridSpan w:val="2"/>
            <w:tcBorders>
              <w:left w:val="nil"/>
              <w:right w:val="nil"/>
            </w:tcBorders>
            <w:noWrap/>
            <w:hideMark/>
          </w:tcPr>
          <w:p w14:paraId="5CA7A9FB" w14:textId="77777777" w:rsidR="00201A14" w:rsidRPr="002E0337" w:rsidRDefault="00201A14" w:rsidP="00201A14">
            <w:pPr>
              <w:spacing w:before="0" w:after="200"/>
              <w:rPr>
                <w:rFonts w:cs="Times New Roman"/>
                <w:sz w:val="22"/>
              </w:rPr>
            </w:pPr>
            <w:r w:rsidRPr="002E0337">
              <w:rPr>
                <w:rFonts w:cs="Times New Roman"/>
                <w:sz w:val="22"/>
              </w:rPr>
              <w:t>3.53 (.77)</w:t>
            </w:r>
          </w:p>
        </w:tc>
        <w:tc>
          <w:tcPr>
            <w:tcW w:w="1328" w:type="dxa"/>
            <w:gridSpan w:val="2"/>
            <w:tcBorders>
              <w:left w:val="nil"/>
              <w:right w:val="nil"/>
            </w:tcBorders>
            <w:noWrap/>
            <w:hideMark/>
          </w:tcPr>
          <w:p w14:paraId="2730EB62" w14:textId="77777777" w:rsidR="00201A14" w:rsidRPr="002E0337" w:rsidRDefault="00201A14" w:rsidP="00201A14">
            <w:pPr>
              <w:spacing w:before="0" w:after="200"/>
              <w:rPr>
                <w:rFonts w:cs="Times New Roman"/>
                <w:sz w:val="22"/>
              </w:rPr>
            </w:pPr>
            <w:r w:rsidRPr="002E0337">
              <w:rPr>
                <w:rFonts w:cs="Times New Roman"/>
                <w:sz w:val="22"/>
              </w:rPr>
              <w:t>.41 (.72)</w:t>
            </w:r>
          </w:p>
        </w:tc>
        <w:tc>
          <w:tcPr>
            <w:tcW w:w="491" w:type="dxa"/>
            <w:tcBorders>
              <w:left w:val="nil"/>
              <w:right w:val="nil"/>
            </w:tcBorders>
            <w:vAlign w:val="center"/>
            <w:hideMark/>
          </w:tcPr>
          <w:p w14:paraId="1AC2E958" w14:textId="169BBBFC" w:rsidR="00201A14" w:rsidRPr="002E0337" w:rsidRDefault="00201A14" w:rsidP="00201A14">
            <w:pPr>
              <w:spacing w:before="0" w:after="200"/>
              <w:rPr>
                <w:rFonts w:cs="Times New Roman"/>
                <w:sz w:val="22"/>
              </w:rPr>
            </w:pPr>
            <w:r w:rsidRPr="002E0337">
              <w:rPr>
                <w:rFonts w:cs="Times New Roman"/>
                <w:sz w:val="22"/>
              </w:rPr>
              <w:t>.39</w:t>
            </w:r>
          </w:p>
        </w:tc>
        <w:tc>
          <w:tcPr>
            <w:tcW w:w="1278" w:type="dxa"/>
            <w:tcBorders>
              <w:left w:val="nil"/>
              <w:right w:val="nil"/>
            </w:tcBorders>
            <w:noWrap/>
            <w:hideMark/>
          </w:tcPr>
          <w:p w14:paraId="427E872C" w14:textId="77777777" w:rsidR="00201A14" w:rsidRPr="002E0337" w:rsidRDefault="00201A14" w:rsidP="00201A14">
            <w:pPr>
              <w:spacing w:before="0" w:after="200"/>
              <w:rPr>
                <w:rFonts w:cs="Times New Roman"/>
                <w:sz w:val="22"/>
              </w:rPr>
            </w:pPr>
            <w:r w:rsidRPr="002E0337">
              <w:rPr>
                <w:rFonts w:cs="Times New Roman"/>
                <w:sz w:val="22"/>
              </w:rPr>
              <w:t>-</w:t>
            </w:r>
          </w:p>
        </w:tc>
        <w:tc>
          <w:tcPr>
            <w:tcW w:w="559" w:type="dxa"/>
            <w:tcBorders>
              <w:left w:val="nil"/>
              <w:right w:val="nil"/>
            </w:tcBorders>
            <w:vAlign w:val="center"/>
          </w:tcPr>
          <w:p w14:paraId="0B14714A" w14:textId="199893F5" w:rsidR="00201A14" w:rsidRPr="002E0337" w:rsidRDefault="00201A14" w:rsidP="00201A14">
            <w:pPr>
              <w:spacing w:before="0" w:after="200"/>
              <w:rPr>
                <w:rFonts w:cs="Times New Roman"/>
                <w:sz w:val="22"/>
              </w:rPr>
            </w:pPr>
            <w:r w:rsidRPr="002E0337">
              <w:rPr>
                <w:rFonts w:cs="Times New Roman"/>
                <w:sz w:val="22"/>
              </w:rPr>
              <w:t>-</w:t>
            </w:r>
          </w:p>
        </w:tc>
        <w:tc>
          <w:tcPr>
            <w:tcW w:w="1278" w:type="dxa"/>
            <w:tcBorders>
              <w:left w:val="nil"/>
              <w:right w:val="nil"/>
            </w:tcBorders>
            <w:noWrap/>
            <w:hideMark/>
          </w:tcPr>
          <w:p w14:paraId="2A4AD03E" w14:textId="77777777" w:rsidR="00201A14" w:rsidRPr="002E0337" w:rsidRDefault="00201A14" w:rsidP="00201A14">
            <w:pPr>
              <w:spacing w:before="0" w:after="200"/>
              <w:rPr>
                <w:rFonts w:cs="Times New Roman"/>
                <w:sz w:val="22"/>
              </w:rPr>
            </w:pPr>
            <w:r w:rsidRPr="002E0337">
              <w:rPr>
                <w:rFonts w:cs="Times New Roman"/>
                <w:sz w:val="22"/>
              </w:rPr>
              <w:t>-1.09 (1.00)</w:t>
            </w:r>
          </w:p>
        </w:tc>
        <w:tc>
          <w:tcPr>
            <w:tcW w:w="570" w:type="dxa"/>
            <w:tcBorders>
              <w:left w:val="nil"/>
              <w:right w:val="nil"/>
            </w:tcBorders>
            <w:hideMark/>
          </w:tcPr>
          <w:p w14:paraId="1323A262" w14:textId="77777777" w:rsidR="00201A14" w:rsidRPr="002E0337" w:rsidRDefault="00201A14" w:rsidP="00201A14">
            <w:pPr>
              <w:spacing w:before="0" w:after="200"/>
              <w:rPr>
                <w:rFonts w:cs="Times New Roman"/>
                <w:sz w:val="22"/>
              </w:rPr>
            </w:pPr>
            <w:r w:rsidRPr="002E0337">
              <w:rPr>
                <w:rFonts w:cs="Times New Roman"/>
                <w:sz w:val="22"/>
              </w:rPr>
              <w:t>.39</w:t>
            </w:r>
          </w:p>
        </w:tc>
        <w:tc>
          <w:tcPr>
            <w:tcW w:w="1200" w:type="dxa"/>
            <w:tcBorders>
              <w:left w:val="nil"/>
              <w:right w:val="nil"/>
            </w:tcBorders>
            <w:noWrap/>
            <w:hideMark/>
          </w:tcPr>
          <w:p w14:paraId="5919447E" w14:textId="77777777" w:rsidR="00201A14" w:rsidRPr="002E0337" w:rsidRDefault="00201A14" w:rsidP="00201A14">
            <w:pPr>
              <w:spacing w:before="0" w:after="200"/>
              <w:rPr>
                <w:rFonts w:cs="Times New Roman"/>
                <w:sz w:val="22"/>
              </w:rPr>
            </w:pPr>
            <w:r w:rsidRPr="002E0337">
              <w:rPr>
                <w:rFonts w:cs="Times New Roman"/>
                <w:sz w:val="22"/>
              </w:rPr>
              <w:t>.99 (1.01)</w:t>
            </w:r>
          </w:p>
        </w:tc>
        <w:tc>
          <w:tcPr>
            <w:tcW w:w="758" w:type="dxa"/>
            <w:tcBorders>
              <w:left w:val="nil"/>
              <w:right w:val="nil"/>
            </w:tcBorders>
            <w:noWrap/>
            <w:hideMark/>
          </w:tcPr>
          <w:p w14:paraId="39658D23" w14:textId="77777777" w:rsidR="00201A14" w:rsidRPr="002E0337" w:rsidRDefault="00201A14" w:rsidP="00201A14">
            <w:pPr>
              <w:spacing w:before="0" w:after="200"/>
              <w:rPr>
                <w:rFonts w:cs="Times New Roman"/>
                <w:sz w:val="22"/>
              </w:rPr>
            </w:pPr>
            <w:r w:rsidRPr="002E0337">
              <w:rPr>
                <w:rFonts w:cs="Times New Roman"/>
                <w:sz w:val="22"/>
              </w:rPr>
              <w:t>.39</w:t>
            </w:r>
          </w:p>
        </w:tc>
        <w:tc>
          <w:tcPr>
            <w:tcW w:w="1524" w:type="dxa"/>
            <w:tcBorders>
              <w:left w:val="nil"/>
              <w:right w:val="nil"/>
            </w:tcBorders>
            <w:noWrap/>
            <w:hideMark/>
          </w:tcPr>
          <w:p w14:paraId="07E438C2" w14:textId="77777777" w:rsidR="00201A14" w:rsidRPr="002E0337" w:rsidRDefault="00201A14" w:rsidP="00201A14">
            <w:pPr>
              <w:spacing w:before="0" w:after="200"/>
              <w:rPr>
                <w:rFonts w:cs="Times New Roman"/>
                <w:sz w:val="22"/>
              </w:rPr>
            </w:pPr>
            <w:r w:rsidRPr="002E0337">
              <w:rPr>
                <w:rFonts w:cs="Times New Roman"/>
                <w:sz w:val="22"/>
              </w:rPr>
              <w:t>.64 (.48)</w:t>
            </w:r>
          </w:p>
        </w:tc>
        <w:tc>
          <w:tcPr>
            <w:tcW w:w="1365" w:type="dxa"/>
            <w:tcBorders>
              <w:left w:val="nil"/>
              <w:right w:val="nil"/>
            </w:tcBorders>
            <w:noWrap/>
            <w:hideMark/>
          </w:tcPr>
          <w:p w14:paraId="59621110" w14:textId="77777777" w:rsidR="00201A14" w:rsidRPr="002E0337" w:rsidRDefault="00201A14" w:rsidP="00201A14">
            <w:pPr>
              <w:spacing w:before="0" w:after="200"/>
              <w:rPr>
                <w:rFonts w:cs="Times New Roman"/>
                <w:sz w:val="22"/>
              </w:rPr>
            </w:pPr>
            <w:r w:rsidRPr="002E0337">
              <w:rPr>
                <w:rFonts w:cs="Times New Roman"/>
                <w:sz w:val="22"/>
              </w:rPr>
              <w:t>5.50 (.78)</w:t>
            </w:r>
          </w:p>
        </w:tc>
        <w:tc>
          <w:tcPr>
            <w:tcW w:w="1200" w:type="dxa"/>
            <w:tcBorders>
              <w:left w:val="nil"/>
              <w:right w:val="nil"/>
            </w:tcBorders>
            <w:noWrap/>
            <w:hideMark/>
          </w:tcPr>
          <w:p w14:paraId="2235818F" w14:textId="77777777" w:rsidR="00201A14" w:rsidRPr="002E0337" w:rsidRDefault="00201A14" w:rsidP="00201A14">
            <w:pPr>
              <w:spacing w:before="0" w:after="200"/>
              <w:rPr>
                <w:rFonts w:cs="Times New Roman"/>
                <w:sz w:val="22"/>
              </w:rPr>
            </w:pPr>
            <w:r w:rsidRPr="002E0337">
              <w:rPr>
                <w:rFonts w:cs="Times New Roman"/>
                <w:sz w:val="22"/>
              </w:rPr>
              <w:t>2.84 (.98)</w:t>
            </w:r>
          </w:p>
        </w:tc>
        <w:tc>
          <w:tcPr>
            <w:tcW w:w="771" w:type="dxa"/>
            <w:tcBorders>
              <w:left w:val="nil"/>
            </w:tcBorders>
            <w:noWrap/>
            <w:hideMark/>
          </w:tcPr>
          <w:p w14:paraId="79B81041" w14:textId="77777777" w:rsidR="00201A14" w:rsidRPr="002E0337" w:rsidRDefault="00201A14" w:rsidP="00201A14">
            <w:pPr>
              <w:spacing w:before="0" w:after="200"/>
              <w:rPr>
                <w:rFonts w:cs="Times New Roman"/>
                <w:sz w:val="22"/>
              </w:rPr>
            </w:pPr>
            <w:r w:rsidRPr="002E0337">
              <w:rPr>
                <w:rFonts w:cs="Times New Roman"/>
                <w:sz w:val="22"/>
              </w:rPr>
              <w:t>2.71 (.87)</w:t>
            </w:r>
          </w:p>
        </w:tc>
      </w:tr>
      <w:tr w:rsidR="002E0337" w:rsidRPr="002E0337" w14:paraId="0415E99B" w14:textId="77777777" w:rsidTr="0079303C">
        <w:trPr>
          <w:gridAfter w:val="1"/>
          <w:wAfter w:w="95" w:type="dxa"/>
          <w:trHeight w:val="288"/>
        </w:trPr>
        <w:tc>
          <w:tcPr>
            <w:tcW w:w="1340" w:type="dxa"/>
            <w:tcBorders>
              <w:right w:val="nil"/>
            </w:tcBorders>
            <w:noWrap/>
            <w:hideMark/>
          </w:tcPr>
          <w:p w14:paraId="37EB3B6F" w14:textId="77777777" w:rsidR="00201A14" w:rsidRPr="002E0337" w:rsidRDefault="00201A14" w:rsidP="00201A14">
            <w:pPr>
              <w:spacing w:before="0" w:after="200"/>
              <w:rPr>
                <w:rFonts w:cs="Times New Roman"/>
                <w:sz w:val="22"/>
              </w:rPr>
            </w:pPr>
            <w:r w:rsidRPr="002E0337">
              <w:rPr>
                <w:rFonts w:cs="Times New Roman"/>
                <w:sz w:val="22"/>
              </w:rPr>
              <w:t>Romania</w:t>
            </w:r>
          </w:p>
        </w:tc>
        <w:tc>
          <w:tcPr>
            <w:tcW w:w="1227" w:type="dxa"/>
            <w:gridSpan w:val="2"/>
            <w:tcBorders>
              <w:left w:val="nil"/>
              <w:right w:val="nil"/>
            </w:tcBorders>
            <w:noWrap/>
            <w:hideMark/>
          </w:tcPr>
          <w:p w14:paraId="5653EBFD" w14:textId="77777777" w:rsidR="00201A14" w:rsidRPr="002E0337" w:rsidRDefault="00201A14" w:rsidP="00201A14">
            <w:pPr>
              <w:spacing w:before="0" w:after="200"/>
              <w:rPr>
                <w:rFonts w:cs="Times New Roman"/>
                <w:sz w:val="22"/>
              </w:rPr>
            </w:pPr>
            <w:r w:rsidRPr="002E0337">
              <w:rPr>
                <w:rFonts w:cs="Times New Roman"/>
                <w:sz w:val="22"/>
              </w:rPr>
              <w:t>3.35 (.83)</w:t>
            </w:r>
          </w:p>
        </w:tc>
        <w:tc>
          <w:tcPr>
            <w:tcW w:w="1328" w:type="dxa"/>
            <w:gridSpan w:val="2"/>
            <w:tcBorders>
              <w:left w:val="nil"/>
              <w:right w:val="nil"/>
            </w:tcBorders>
            <w:noWrap/>
            <w:hideMark/>
          </w:tcPr>
          <w:p w14:paraId="6C911A81" w14:textId="77777777" w:rsidR="00201A14" w:rsidRPr="002E0337" w:rsidRDefault="00201A14" w:rsidP="00201A14">
            <w:pPr>
              <w:spacing w:before="0" w:after="200"/>
              <w:rPr>
                <w:rFonts w:cs="Times New Roman"/>
                <w:sz w:val="22"/>
              </w:rPr>
            </w:pPr>
            <w:r w:rsidRPr="002E0337">
              <w:rPr>
                <w:rFonts w:cs="Times New Roman"/>
                <w:sz w:val="22"/>
              </w:rPr>
              <w:t>.22 (.52)</w:t>
            </w:r>
          </w:p>
        </w:tc>
        <w:tc>
          <w:tcPr>
            <w:tcW w:w="491" w:type="dxa"/>
            <w:tcBorders>
              <w:left w:val="nil"/>
              <w:right w:val="nil"/>
            </w:tcBorders>
            <w:vAlign w:val="center"/>
            <w:hideMark/>
          </w:tcPr>
          <w:p w14:paraId="15B2BFA7" w14:textId="39C635D1" w:rsidR="00201A14" w:rsidRPr="002E0337" w:rsidRDefault="00201A14" w:rsidP="00201A14">
            <w:pPr>
              <w:spacing w:before="0" w:after="200"/>
              <w:rPr>
                <w:rFonts w:cs="Times New Roman"/>
                <w:sz w:val="22"/>
              </w:rPr>
            </w:pPr>
            <w:r w:rsidRPr="002E0337">
              <w:rPr>
                <w:rFonts w:cs="Times New Roman"/>
                <w:sz w:val="22"/>
              </w:rPr>
              <w:t>.23</w:t>
            </w:r>
          </w:p>
        </w:tc>
        <w:tc>
          <w:tcPr>
            <w:tcW w:w="1278" w:type="dxa"/>
            <w:tcBorders>
              <w:left w:val="nil"/>
              <w:right w:val="nil"/>
            </w:tcBorders>
            <w:noWrap/>
            <w:hideMark/>
          </w:tcPr>
          <w:p w14:paraId="056F15A8" w14:textId="77777777" w:rsidR="00201A14" w:rsidRPr="002E0337" w:rsidRDefault="00201A14" w:rsidP="00201A14">
            <w:pPr>
              <w:spacing w:before="0" w:after="200"/>
              <w:rPr>
                <w:rFonts w:cs="Times New Roman"/>
                <w:sz w:val="22"/>
              </w:rPr>
            </w:pPr>
            <w:r w:rsidRPr="002E0337">
              <w:rPr>
                <w:rFonts w:cs="Times New Roman"/>
                <w:sz w:val="22"/>
              </w:rPr>
              <w:t>1.43 (.47)</w:t>
            </w:r>
          </w:p>
        </w:tc>
        <w:tc>
          <w:tcPr>
            <w:tcW w:w="559" w:type="dxa"/>
            <w:tcBorders>
              <w:left w:val="nil"/>
              <w:right w:val="nil"/>
            </w:tcBorders>
            <w:vAlign w:val="center"/>
          </w:tcPr>
          <w:p w14:paraId="119E730D" w14:textId="7C65948E" w:rsidR="00201A14" w:rsidRPr="002E0337" w:rsidRDefault="00201A14" w:rsidP="00201A14">
            <w:pPr>
              <w:spacing w:before="0" w:after="200"/>
              <w:rPr>
                <w:rFonts w:cs="Times New Roman"/>
                <w:sz w:val="22"/>
              </w:rPr>
            </w:pPr>
            <w:r w:rsidRPr="002E0337">
              <w:rPr>
                <w:rFonts w:cs="Times New Roman"/>
                <w:sz w:val="22"/>
              </w:rPr>
              <w:t>.77</w:t>
            </w:r>
          </w:p>
        </w:tc>
        <w:tc>
          <w:tcPr>
            <w:tcW w:w="1278" w:type="dxa"/>
            <w:tcBorders>
              <w:left w:val="nil"/>
              <w:right w:val="nil"/>
            </w:tcBorders>
            <w:noWrap/>
            <w:hideMark/>
          </w:tcPr>
          <w:p w14:paraId="06B062DD" w14:textId="77777777" w:rsidR="00201A14" w:rsidRPr="002E0337" w:rsidRDefault="00201A14" w:rsidP="00201A14">
            <w:pPr>
              <w:spacing w:before="0" w:after="200"/>
              <w:rPr>
                <w:rFonts w:cs="Times New Roman"/>
                <w:sz w:val="22"/>
              </w:rPr>
            </w:pPr>
            <w:r w:rsidRPr="002E0337">
              <w:rPr>
                <w:rFonts w:cs="Times New Roman"/>
                <w:sz w:val="22"/>
              </w:rPr>
              <w:t>-1.30 (1.26)</w:t>
            </w:r>
          </w:p>
        </w:tc>
        <w:tc>
          <w:tcPr>
            <w:tcW w:w="570" w:type="dxa"/>
            <w:tcBorders>
              <w:left w:val="nil"/>
              <w:right w:val="nil"/>
            </w:tcBorders>
            <w:hideMark/>
          </w:tcPr>
          <w:p w14:paraId="37CD610C" w14:textId="77777777" w:rsidR="00201A14" w:rsidRPr="002E0337" w:rsidRDefault="00201A14" w:rsidP="00201A14">
            <w:pPr>
              <w:spacing w:before="0" w:after="200"/>
              <w:rPr>
                <w:rFonts w:cs="Times New Roman"/>
                <w:sz w:val="22"/>
              </w:rPr>
            </w:pPr>
            <w:r w:rsidRPr="002E0337">
              <w:rPr>
                <w:rFonts w:cs="Times New Roman"/>
                <w:sz w:val="22"/>
              </w:rPr>
              <w:t>.56</w:t>
            </w:r>
          </w:p>
        </w:tc>
        <w:tc>
          <w:tcPr>
            <w:tcW w:w="1200" w:type="dxa"/>
            <w:tcBorders>
              <w:left w:val="nil"/>
              <w:right w:val="nil"/>
            </w:tcBorders>
            <w:noWrap/>
            <w:hideMark/>
          </w:tcPr>
          <w:p w14:paraId="5D10DC01" w14:textId="77777777" w:rsidR="00201A14" w:rsidRPr="002E0337" w:rsidRDefault="00201A14" w:rsidP="00201A14">
            <w:pPr>
              <w:spacing w:before="0" w:after="200"/>
              <w:rPr>
                <w:rFonts w:cs="Times New Roman"/>
                <w:sz w:val="22"/>
              </w:rPr>
            </w:pPr>
            <w:r w:rsidRPr="002E0337">
              <w:rPr>
                <w:rFonts w:cs="Times New Roman"/>
                <w:sz w:val="22"/>
              </w:rPr>
              <w:t>1.16 (1.18)</w:t>
            </w:r>
          </w:p>
        </w:tc>
        <w:tc>
          <w:tcPr>
            <w:tcW w:w="758" w:type="dxa"/>
            <w:tcBorders>
              <w:left w:val="nil"/>
              <w:right w:val="nil"/>
            </w:tcBorders>
            <w:noWrap/>
            <w:hideMark/>
          </w:tcPr>
          <w:p w14:paraId="6AD4F99D" w14:textId="77777777" w:rsidR="00201A14" w:rsidRPr="002E0337" w:rsidRDefault="00201A14" w:rsidP="00201A14">
            <w:pPr>
              <w:spacing w:before="0" w:after="200"/>
              <w:rPr>
                <w:rFonts w:cs="Times New Roman"/>
                <w:sz w:val="22"/>
              </w:rPr>
            </w:pPr>
            <w:r w:rsidRPr="002E0337">
              <w:rPr>
                <w:rFonts w:cs="Times New Roman"/>
                <w:sz w:val="22"/>
              </w:rPr>
              <w:t>.64</w:t>
            </w:r>
          </w:p>
        </w:tc>
        <w:tc>
          <w:tcPr>
            <w:tcW w:w="1524" w:type="dxa"/>
            <w:tcBorders>
              <w:left w:val="nil"/>
              <w:right w:val="nil"/>
            </w:tcBorders>
            <w:noWrap/>
            <w:hideMark/>
          </w:tcPr>
          <w:p w14:paraId="0778E16B" w14:textId="77777777" w:rsidR="00201A14" w:rsidRPr="002E0337" w:rsidRDefault="00201A14" w:rsidP="00201A14">
            <w:pPr>
              <w:spacing w:before="0" w:after="200"/>
              <w:rPr>
                <w:rFonts w:cs="Times New Roman"/>
                <w:sz w:val="22"/>
              </w:rPr>
            </w:pPr>
            <w:r w:rsidRPr="002E0337">
              <w:rPr>
                <w:rFonts w:cs="Times New Roman"/>
                <w:sz w:val="22"/>
              </w:rPr>
              <w:t>.38 (.49)</w:t>
            </w:r>
          </w:p>
        </w:tc>
        <w:tc>
          <w:tcPr>
            <w:tcW w:w="1365" w:type="dxa"/>
            <w:tcBorders>
              <w:left w:val="nil"/>
              <w:right w:val="nil"/>
            </w:tcBorders>
            <w:noWrap/>
            <w:hideMark/>
          </w:tcPr>
          <w:p w14:paraId="436C7035" w14:textId="77777777" w:rsidR="00201A14" w:rsidRPr="002E0337" w:rsidRDefault="00201A14" w:rsidP="00201A14">
            <w:pPr>
              <w:spacing w:before="0" w:after="200"/>
              <w:rPr>
                <w:rFonts w:cs="Times New Roman"/>
                <w:sz w:val="22"/>
              </w:rPr>
            </w:pPr>
            <w:r w:rsidRPr="002E0337">
              <w:rPr>
                <w:rFonts w:cs="Times New Roman"/>
                <w:sz w:val="22"/>
              </w:rPr>
              <w:t>4.79 (1.15)</w:t>
            </w:r>
          </w:p>
        </w:tc>
        <w:tc>
          <w:tcPr>
            <w:tcW w:w="1200" w:type="dxa"/>
            <w:tcBorders>
              <w:left w:val="nil"/>
              <w:right w:val="nil"/>
            </w:tcBorders>
            <w:noWrap/>
            <w:hideMark/>
          </w:tcPr>
          <w:p w14:paraId="32196CC8" w14:textId="77777777" w:rsidR="00201A14" w:rsidRPr="002E0337" w:rsidRDefault="00201A14" w:rsidP="00201A14">
            <w:pPr>
              <w:spacing w:before="0" w:after="200"/>
              <w:rPr>
                <w:rFonts w:cs="Times New Roman"/>
                <w:sz w:val="22"/>
              </w:rPr>
            </w:pPr>
            <w:r w:rsidRPr="002E0337">
              <w:rPr>
                <w:rFonts w:cs="Times New Roman"/>
                <w:sz w:val="22"/>
              </w:rPr>
              <w:t>1.91 (.89)</w:t>
            </w:r>
          </w:p>
        </w:tc>
        <w:tc>
          <w:tcPr>
            <w:tcW w:w="771" w:type="dxa"/>
            <w:tcBorders>
              <w:left w:val="nil"/>
            </w:tcBorders>
            <w:noWrap/>
            <w:hideMark/>
          </w:tcPr>
          <w:p w14:paraId="146F1218" w14:textId="77777777" w:rsidR="00201A14" w:rsidRPr="002E0337" w:rsidRDefault="00201A14" w:rsidP="00201A14">
            <w:pPr>
              <w:spacing w:before="0" w:after="200"/>
              <w:rPr>
                <w:rFonts w:cs="Times New Roman"/>
                <w:sz w:val="22"/>
              </w:rPr>
            </w:pPr>
            <w:r w:rsidRPr="002E0337">
              <w:rPr>
                <w:rFonts w:cs="Times New Roman"/>
                <w:sz w:val="22"/>
              </w:rPr>
              <w:t>2.15 (.96)</w:t>
            </w:r>
          </w:p>
        </w:tc>
      </w:tr>
      <w:tr w:rsidR="002E0337" w:rsidRPr="002E0337" w14:paraId="6F8E7BCA" w14:textId="77777777" w:rsidTr="0079303C">
        <w:trPr>
          <w:gridAfter w:val="1"/>
          <w:wAfter w:w="95" w:type="dxa"/>
          <w:trHeight w:val="288"/>
        </w:trPr>
        <w:tc>
          <w:tcPr>
            <w:tcW w:w="1340" w:type="dxa"/>
            <w:tcBorders>
              <w:right w:val="nil"/>
            </w:tcBorders>
            <w:noWrap/>
            <w:hideMark/>
          </w:tcPr>
          <w:p w14:paraId="57AF8C57" w14:textId="77777777" w:rsidR="00201A14" w:rsidRPr="002E0337" w:rsidRDefault="00201A14" w:rsidP="00201A14">
            <w:pPr>
              <w:spacing w:before="0" w:after="200"/>
              <w:rPr>
                <w:rFonts w:cs="Times New Roman"/>
                <w:sz w:val="22"/>
              </w:rPr>
            </w:pPr>
            <w:r w:rsidRPr="002E0337">
              <w:rPr>
                <w:rFonts w:cs="Times New Roman"/>
                <w:sz w:val="22"/>
              </w:rPr>
              <w:t>Russia</w:t>
            </w:r>
          </w:p>
        </w:tc>
        <w:tc>
          <w:tcPr>
            <w:tcW w:w="1227" w:type="dxa"/>
            <w:gridSpan w:val="2"/>
            <w:tcBorders>
              <w:left w:val="nil"/>
              <w:right w:val="nil"/>
            </w:tcBorders>
            <w:noWrap/>
            <w:hideMark/>
          </w:tcPr>
          <w:p w14:paraId="04A7C5D1" w14:textId="77777777" w:rsidR="00201A14" w:rsidRPr="002E0337" w:rsidRDefault="00201A14" w:rsidP="00201A14">
            <w:pPr>
              <w:spacing w:before="0" w:after="200"/>
              <w:rPr>
                <w:rFonts w:cs="Times New Roman"/>
                <w:sz w:val="22"/>
              </w:rPr>
            </w:pPr>
            <w:r w:rsidRPr="002E0337">
              <w:rPr>
                <w:rFonts w:cs="Times New Roman"/>
                <w:sz w:val="22"/>
              </w:rPr>
              <w:t>2.89 (.86)</w:t>
            </w:r>
          </w:p>
        </w:tc>
        <w:tc>
          <w:tcPr>
            <w:tcW w:w="1328" w:type="dxa"/>
            <w:gridSpan w:val="2"/>
            <w:tcBorders>
              <w:left w:val="nil"/>
              <w:right w:val="nil"/>
            </w:tcBorders>
            <w:noWrap/>
            <w:hideMark/>
          </w:tcPr>
          <w:p w14:paraId="335C9F18" w14:textId="77777777" w:rsidR="00201A14" w:rsidRPr="002E0337" w:rsidRDefault="00201A14" w:rsidP="00201A14">
            <w:pPr>
              <w:spacing w:before="0" w:after="200"/>
              <w:rPr>
                <w:rFonts w:cs="Times New Roman"/>
                <w:sz w:val="22"/>
              </w:rPr>
            </w:pPr>
            <w:r w:rsidRPr="002E0337">
              <w:rPr>
                <w:rFonts w:cs="Times New Roman"/>
                <w:sz w:val="22"/>
              </w:rPr>
              <w:t>.06 (.30)</w:t>
            </w:r>
          </w:p>
        </w:tc>
        <w:tc>
          <w:tcPr>
            <w:tcW w:w="491" w:type="dxa"/>
            <w:tcBorders>
              <w:left w:val="nil"/>
              <w:right w:val="nil"/>
            </w:tcBorders>
            <w:vAlign w:val="center"/>
            <w:hideMark/>
          </w:tcPr>
          <w:p w14:paraId="03503018" w14:textId="4375829A" w:rsidR="00201A14" w:rsidRPr="002E0337" w:rsidRDefault="00201A14" w:rsidP="00201A14">
            <w:pPr>
              <w:spacing w:before="0" w:after="200"/>
              <w:rPr>
                <w:rFonts w:cs="Times New Roman"/>
                <w:sz w:val="22"/>
              </w:rPr>
            </w:pPr>
            <w:r w:rsidRPr="002E0337">
              <w:rPr>
                <w:rFonts w:cs="Times New Roman"/>
                <w:sz w:val="22"/>
              </w:rPr>
              <w:t>.47</w:t>
            </w:r>
          </w:p>
        </w:tc>
        <w:tc>
          <w:tcPr>
            <w:tcW w:w="1278" w:type="dxa"/>
            <w:tcBorders>
              <w:left w:val="nil"/>
              <w:right w:val="nil"/>
            </w:tcBorders>
            <w:noWrap/>
            <w:hideMark/>
          </w:tcPr>
          <w:p w14:paraId="3651AA10" w14:textId="77777777" w:rsidR="00201A14" w:rsidRPr="002E0337" w:rsidRDefault="00201A14" w:rsidP="00201A14">
            <w:pPr>
              <w:spacing w:before="0" w:after="200"/>
              <w:rPr>
                <w:rFonts w:cs="Times New Roman"/>
                <w:sz w:val="22"/>
              </w:rPr>
            </w:pPr>
            <w:r w:rsidRPr="002E0337">
              <w:rPr>
                <w:rFonts w:cs="Times New Roman"/>
                <w:sz w:val="22"/>
              </w:rPr>
              <w:t>1.33 (.46)</w:t>
            </w:r>
          </w:p>
        </w:tc>
        <w:tc>
          <w:tcPr>
            <w:tcW w:w="559" w:type="dxa"/>
            <w:tcBorders>
              <w:left w:val="nil"/>
              <w:right w:val="nil"/>
            </w:tcBorders>
            <w:vAlign w:val="center"/>
          </w:tcPr>
          <w:p w14:paraId="75F5FB22" w14:textId="4B96882A" w:rsidR="00201A14" w:rsidRPr="002E0337" w:rsidRDefault="00201A14" w:rsidP="00201A14">
            <w:pPr>
              <w:spacing w:before="0" w:after="200"/>
              <w:rPr>
                <w:rFonts w:cs="Times New Roman"/>
                <w:sz w:val="22"/>
              </w:rPr>
            </w:pPr>
            <w:r w:rsidRPr="002E0337">
              <w:rPr>
                <w:rFonts w:cs="Times New Roman"/>
                <w:sz w:val="22"/>
              </w:rPr>
              <w:t>.85</w:t>
            </w:r>
          </w:p>
        </w:tc>
        <w:tc>
          <w:tcPr>
            <w:tcW w:w="1278" w:type="dxa"/>
            <w:tcBorders>
              <w:left w:val="nil"/>
              <w:right w:val="nil"/>
            </w:tcBorders>
            <w:noWrap/>
            <w:hideMark/>
          </w:tcPr>
          <w:p w14:paraId="78B03797" w14:textId="77777777" w:rsidR="00201A14" w:rsidRPr="002E0337" w:rsidRDefault="00201A14" w:rsidP="00201A14">
            <w:pPr>
              <w:spacing w:before="0" w:after="200"/>
              <w:rPr>
                <w:rFonts w:cs="Times New Roman"/>
                <w:sz w:val="22"/>
              </w:rPr>
            </w:pPr>
            <w:r w:rsidRPr="002E0337">
              <w:rPr>
                <w:rFonts w:cs="Times New Roman"/>
                <w:sz w:val="22"/>
              </w:rPr>
              <w:t>-.48 (.95)</w:t>
            </w:r>
          </w:p>
        </w:tc>
        <w:tc>
          <w:tcPr>
            <w:tcW w:w="570" w:type="dxa"/>
            <w:tcBorders>
              <w:left w:val="nil"/>
              <w:right w:val="nil"/>
            </w:tcBorders>
            <w:hideMark/>
          </w:tcPr>
          <w:p w14:paraId="1B519FF5" w14:textId="77777777" w:rsidR="00201A14" w:rsidRPr="002E0337" w:rsidRDefault="00201A14" w:rsidP="00201A14">
            <w:pPr>
              <w:spacing w:before="0" w:after="200"/>
              <w:rPr>
                <w:rFonts w:cs="Times New Roman"/>
                <w:sz w:val="22"/>
              </w:rPr>
            </w:pPr>
            <w:r w:rsidRPr="002E0337">
              <w:rPr>
                <w:rFonts w:cs="Times New Roman"/>
                <w:sz w:val="22"/>
              </w:rPr>
              <w:t>.53</w:t>
            </w:r>
          </w:p>
        </w:tc>
        <w:tc>
          <w:tcPr>
            <w:tcW w:w="1200" w:type="dxa"/>
            <w:tcBorders>
              <w:left w:val="nil"/>
              <w:right w:val="nil"/>
            </w:tcBorders>
            <w:noWrap/>
            <w:hideMark/>
          </w:tcPr>
          <w:p w14:paraId="25723679" w14:textId="77777777" w:rsidR="00201A14" w:rsidRPr="002E0337" w:rsidRDefault="00201A14" w:rsidP="00201A14">
            <w:pPr>
              <w:spacing w:before="0" w:after="200"/>
              <w:rPr>
                <w:rFonts w:cs="Times New Roman"/>
                <w:sz w:val="22"/>
              </w:rPr>
            </w:pPr>
            <w:r w:rsidRPr="002E0337">
              <w:rPr>
                <w:rFonts w:cs="Times New Roman"/>
                <w:sz w:val="22"/>
              </w:rPr>
              <w:t>.32 (1.02)</w:t>
            </w:r>
          </w:p>
        </w:tc>
        <w:tc>
          <w:tcPr>
            <w:tcW w:w="758" w:type="dxa"/>
            <w:tcBorders>
              <w:left w:val="nil"/>
              <w:right w:val="nil"/>
            </w:tcBorders>
            <w:noWrap/>
            <w:hideMark/>
          </w:tcPr>
          <w:p w14:paraId="29A089D7" w14:textId="77777777" w:rsidR="00201A14" w:rsidRPr="002E0337" w:rsidRDefault="00201A14" w:rsidP="00201A14">
            <w:pPr>
              <w:spacing w:before="0" w:after="200"/>
              <w:rPr>
                <w:rFonts w:cs="Times New Roman"/>
                <w:sz w:val="22"/>
              </w:rPr>
            </w:pPr>
            <w:r w:rsidRPr="002E0337">
              <w:rPr>
                <w:rFonts w:cs="Times New Roman"/>
                <w:sz w:val="22"/>
              </w:rPr>
              <w:t>.56</w:t>
            </w:r>
          </w:p>
        </w:tc>
        <w:tc>
          <w:tcPr>
            <w:tcW w:w="1524" w:type="dxa"/>
            <w:tcBorders>
              <w:left w:val="nil"/>
              <w:right w:val="nil"/>
            </w:tcBorders>
            <w:noWrap/>
            <w:hideMark/>
          </w:tcPr>
          <w:p w14:paraId="0ED4B455" w14:textId="77777777" w:rsidR="00201A14" w:rsidRPr="002E0337" w:rsidRDefault="00201A14" w:rsidP="00201A14">
            <w:pPr>
              <w:spacing w:before="0" w:after="200"/>
              <w:rPr>
                <w:rFonts w:cs="Times New Roman"/>
                <w:sz w:val="22"/>
              </w:rPr>
            </w:pPr>
            <w:r w:rsidRPr="002E0337">
              <w:rPr>
                <w:rFonts w:cs="Times New Roman"/>
                <w:sz w:val="22"/>
              </w:rPr>
              <w:t>.58 (.49)</w:t>
            </w:r>
          </w:p>
        </w:tc>
        <w:tc>
          <w:tcPr>
            <w:tcW w:w="1365" w:type="dxa"/>
            <w:tcBorders>
              <w:left w:val="nil"/>
              <w:bottom w:val="nil"/>
              <w:right w:val="nil"/>
            </w:tcBorders>
            <w:noWrap/>
            <w:hideMark/>
          </w:tcPr>
          <w:p w14:paraId="1116CF56" w14:textId="77777777" w:rsidR="00201A14" w:rsidRPr="002E0337" w:rsidRDefault="00201A14" w:rsidP="00201A14">
            <w:pPr>
              <w:spacing w:before="0" w:after="200"/>
              <w:rPr>
                <w:rFonts w:cs="Times New Roman"/>
                <w:sz w:val="22"/>
              </w:rPr>
            </w:pPr>
            <w:r w:rsidRPr="002E0337">
              <w:rPr>
                <w:rFonts w:cs="Times New Roman"/>
                <w:sz w:val="22"/>
              </w:rPr>
              <w:t>4.46 (.98)</w:t>
            </w:r>
          </w:p>
        </w:tc>
        <w:tc>
          <w:tcPr>
            <w:tcW w:w="1200" w:type="dxa"/>
            <w:tcBorders>
              <w:left w:val="nil"/>
              <w:bottom w:val="nil"/>
              <w:right w:val="nil"/>
            </w:tcBorders>
            <w:noWrap/>
            <w:hideMark/>
          </w:tcPr>
          <w:p w14:paraId="331CE165" w14:textId="77777777" w:rsidR="00201A14" w:rsidRPr="002E0337" w:rsidRDefault="00201A14" w:rsidP="00201A14">
            <w:pPr>
              <w:spacing w:before="0" w:after="200"/>
              <w:rPr>
                <w:rFonts w:cs="Times New Roman"/>
                <w:sz w:val="22"/>
              </w:rPr>
            </w:pPr>
            <w:r w:rsidRPr="002E0337">
              <w:rPr>
                <w:rFonts w:cs="Times New Roman"/>
                <w:sz w:val="22"/>
              </w:rPr>
              <w:t>2.04 (.89)</w:t>
            </w:r>
          </w:p>
        </w:tc>
        <w:tc>
          <w:tcPr>
            <w:tcW w:w="771" w:type="dxa"/>
            <w:tcBorders>
              <w:left w:val="nil"/>
              <w:bottom w:val="nil"/>
            </w:tcBorders>
            <w:noWrap/>
            <w:hideMark/>
          </w:tcPr>
          <w:p w14:paraId="75FFC0A5" w14:textId="77777777" w:rsidR="00201A14" w:rsidRPr="002E0337" w:rsidRDefault="00201A14" w:rsidP="00201A14">
            <w:pPr>
              <w:spacing w:before="0" w:after="200"/>
              <w:rPr>
                <w:rFonts w:cs="Times New Roman"/>
                <w:sz w:val="22"/>
              </w:rPr>
            </w:pPr>
            <w:r w:rsidRPr="002E0337">
              <w:rPr>
                <w:rFonts w:cs="Times New Roman"/>
                <w:sz w:val="22"/>
              </w:rPr>
              <w:t>2.18 (.81)</w:t>
            </w:r>
          </w:p>
        </w:tc>
      </w:tr>
      <w:tr w:rsidR="002E0337" w:rsidRPr="002E0337" w14:paraId="787E5C02" w14:textId="77777777" w:rsidTr="0079303C">
        <w:trPr>
          <w:gridAfter w:val="1"/>
          <w:wAfter w:w="95" w:type="dxa"/>
          <w:trHeight w:val="288"/>
        </w:trPr>
        <w:tc>
          <w:tcPr>
            <w:tcW w:w="1340" w:type="dxa"/>
            <w:tcBorders>
              <w:right w:val="nil"/>
            </w:tcBorders>
            <w:noWrap/>
            <w:hideMark/>
          </w:tcPr>
          <w:p w14:paraId="482FEC58" w14:textId="77777777" w:rsidR="00201A14" w:rsidRPr="002E0337" w:rsidRDefault="00201A14" w:rsidP="00201A14">
            <w:pPr>
              <w:spacing w:before="0" w:after="200"/>
              <w:rPr>
                <w:rFonts w:cs="Times New Roman"/>
                <w:sz w:val="22"/>
              </w:rPr>
            </w:pPr>
            <w:r w:rsidRPr="002E0337">
              <w:rPr>
                <w:rFonts w:cs="Times New Roman"/>
                <w:sz w:val="22"/>
              </w:rPr>
              <w:t>Rwanda</w:t>
            </w:r>
          </w:p>
        </w:tc>
        <w:tc>
          <w:tcPr>
            <w:tcW w:w="1227" w:type="dxa"/>
            <w:gridSpan w:val="2"/>
            <w:tcBorders>
              <w:left w:val="nil"/>
              <w:right w:val="nil"/>
            </w:tcBorders>
            <w:noWrap/>
            <w:hideMark/>
          </w:tcPr>
          <w:p w14:paraId="718ABE76" w14:textId="77777777" w:rsidR="00201A14" w:rsidRPr="002E0337" w:rsidRDefault="00201A14" w:rsidP="00201A14">
            <w:pPr>
              <w:spacing w:before="0" w:after="200"/>
              <w:rPr>
                <w:rFonts w:cs="Times New Roman"/>
                <w:sz w:val="22"/>
              </w:rPr>
            </w:pPr>
            <w:r w:rsidRPr="002E0337">
              <w:rPr>
                <w:rFonts w:cs="Times New Roman"/>
                <w:sz w:val="22"/>
              </w:rPr>
              <w:t>3.32 (.69)</w:t>
            </w:r>
          </w:p>
        </w:tc>
        <w:tc>
          <w:tcPr>
            <w:tcW w:w="1328" w:type="dxa"/>
            <w:gridSpan w:val="2"/>
            <w:tcBorders>
              <w:left w:val="nil"/>
              <w:right w:val="nil"/>
            </w:tcBorders>
            <w:noWrap/>
            <w:hideMark/>
          </w:tcPr>
          <w:p w14:paraId="72B9B48B" w14:textId="77777777" w:rsidR="00201A14" w:rsidRPr="002E0337" w:rsidRDefault="00201A14" w:rsidP="00201A14">
            <w:pPr>
              <w:spacing w:before="0" w:after="200"/>
              <w:rPr>
                <w:rFonts w:cs="Times New Roman"/>
                <w:sz w:val="22"/>
              </w:rPr>
            </w:pPr>
            <w:r w:rsidRPr="002E0337">
              <w:rPr>
                <w:rFonts w:cs="Times New Roman"/>
                <w:sz w:val="22"/>
              </w:rPr>
              <w:t>.45 (.66)</w:t>
            </w:r>
          </w:p>
        </w:tc>
        <w:tc>
          <w:tcPr>
            <w:tcW w:w="491" w:type="dxa"/>
            <w:tcBorders>
              <w:left w:val="nil"/>
              <w:right w:val="nil"/>
            </w:tcBorders>
            <w:vAlign w:val="center"/>
            <w:hideMark/>
          </w:tcPr>
          <w:p w14:paraId="5950261D" w14:textId="02D6D95E" w:rsidR="00201A14" w:rsidRPr="002E0337" w:rsidRDefault="00201A14" w:rsidP="00201A14">
            <w:pPr>
              <w:spacing w:before="0" w:after="200"/>
              <w:rPr>
                <w:rFonts w:cs="Times New Roman"/>
                <w:sz w:val="22"/>
              </w:rPr>
            </w:pPr>
            <w:r w:rsidRPr="002E0337">
              <w:rPr>
                <w:rFonts w:cs="Times New Roman"/>
                <w:sz w:val="22"/>
              </w:rPr>
              <w:t>.38</w:t>
            </w:r>
          </w:p>
        </w:tc>
        <w:tc>
          <w:tcPr>
            <w:tcW w:w="1278" w:type="dxa"/>
            <w:tcBorders>
              <w:left w:val="nil"/>
              <w:right w:val="nil"/>
            </w:tcBorders>
            <w:noWrap/>
            <w:hideMark/>
          </w:tcPr>
          <w:p w14:paraId="72D31CD8" w14:textId="77777777" w:rsidR="00201A14" w:rsidRPr="002E0337" w:rsidRDefault="00201A14" w:rsidP="00201A14">
            <w:pPr>
              <w:spacing w:before="0" w:after="200"/>
              <w:rPr>
                <w:rFonts w:cs="Times New Roman"/>
                <w:sz w:val="22"/>
              </w:rPr>
            </w:pPr>
            <w:r w:rsidRPr="002E0337">
              <w:rPr>
                <w:rFonts w:cs="Times New Roman"/>
                <w:sz w:val="22"/>
              </w:rPr>
              <w:t>1.49 (.45)</w:t>
            </w:r>
          </w:p>
        </w:tc>
        <w:tc>
          <w:tcPr>
            <w:tcW w:w="559" w:type="dxa"/>
            <w:tcBorders>
              <w:left w:val="nil"/>
              <w:right w:val="nil"/>
            </w:tcBorders>
            <w:vAlign w:val="center"/>
          </w:tcPr>
          <w:p w14:paraId="28068368" w14:textId="68F282AE" w:rsidR="00201A14" w:rsidRPr="002E0337" w:rsidRDefault="00201A14" w:rsidP="00201A14">
            <w:pPr>
              <w:spacing w:before="0" w:after="200"/>
              <w:rPr>
                <w:rFonts w:cs="Times New Roman"/>
                <w:sz w:val="22"/>
              </w:rPr>
            </w:pPr>
            <w:r w:rsidRPr="002E0337">
              <w:rPr>
                <w:rFonts w:cs="Times New Roman"/>
                <w:sz w:val="22"/>
              </w:rPr>
              <w:t>.84</w:t>
            </w:r>
          </w:p>
        </w:tc>
        <w:tc>
          <w:tcPr>
            <w:tcW w:w="1278" w:type="dxa"/>
            <w:tcBorders>
              <w:left w:val="nil"/>
              <w:right w:val="nil"/>
            </w:tcBorders>
            <w:noWrap/>
            <w:hideMark/>
          </w:tcPr>
          <w:p w14:paraId="1CEBE6DA" w14:textId="77777777" w:rsidR="00201A14" w:rsidRPr="002E0337" w:rsidRDefault="00201A14" w:rsidP="00201A14">
            <w:pPr>
              <w:spacing w:before="0" w:after="200"/>
              <w:rPr>
                <w:rFonts w:cs="Times New Roman"/>
                <w:sz w:val="22"/>
              </w:rPr>
            </w:pPr>
            <w:r w:rsidRPr="002E0337">
              <w:rPr>
                <w:rFonts w:cs="Times New Roman"/>
                <w:sz w:val="22"/>
              </w:rPr>
              <w:t>-.62 (1.16)</w:t>
            </w:r>
          </w:p>
        </w:tc>
        <w:tc>
          <w:tcPr>
            <w:tcW w:w="570" w:type="dxa"/>
            <w:tcBorders>
              <w:left w:val="nil"/>
              <w:right w:val="nil"/>
            </w:tcBorders>
            <w:hideMark/>
          </w:tcPr>
          <w:p w14:paraId="21040A45" w14:textId="77777777" w:rsidR="00201A14" w:rsidRPr="002E0337" w:rsidRDefault="00201A14" w:rsidP="00201A14">
            <w:pPr>
              <w:spacing w:before="0" w:after="200"/>
              <w:rPr>
                <w:rFonts w:cs="Times New Roman"/>
                <w:sz w:val="22"/>
              </w:rPr>
            </w:pPr>
            <w:r w:rsidRPr="002E0337">
              <w:rPr>
                <w:rFonts w:cs="Times New Roman"/>
                <w:sz w:val="22"/>
              </w:rPr>
              <w:t>.49</w:t>
            </w:r>
          </w:p>
        </w:tc>
        <w:tc>
          <w:tcPr>
            <w:tcW w:w="1200" w:type="dxa"/>
            <w:tcBorders>
              <w:left w:val="nil"/>
              <w:right w:val="nil"/>
            </w:tcBorders>
            <w:noWrap/>
            <w:hideMark/>
          </w:tcPr>
          <w:p w14:paraId="330AC113" w14:textId="77777777" w:rsidR="00201A14" w:rsidRPr="002E0337" w:rsidRDefault="00201A14" w:rsidP="00201A14">
            <w:pPr>
              <w:spacing w:before="0" w:after="200"/>
              <w:rPr>
                <w:rFonts w:cs="Times New Roman"/>
                <w:sz w:val="22"/>
              </w:rPr>
            </w:pPr>
            <w:r w:rsidRPr="002E0337">
              <w:rPr>
                <w:rFonts w:cs="Times New Roman"/>
                <w:sz w:val="22"/>
              </w:rPr>
              <w:t>-.13 (1.04)</w:t>
            </w:r>
          </w:p>
        </w:tc>
        <w:tc>
          <w:tcPr>
            <w:tcW w:w="758" w:type="dxa"/>
            <w:tcBorders>
              <w:left w:val="nil"/>
              <w:right w:val="nil"/>
            </w:tcBorders>
            <w:noWrap/>
            <w:hideMark/>
          </w:tcPr>
          <w:p w14:paraId="3E9DBEBC" w14:textId="77777777" w:rsidR="00201A14" w:rsidRPr="002E0337" w:rsidRDefault="00201A14" w:rsidP="00201A14">
            <w:pPr>
              <w:spacing w:before="0" w:after="200"/>
              <w:rPr>
                <w:rFonts w:cs="Times New Roman"/>
                <w:sz w:val="22"/>
              </w:rPr>
            </w:pPr>
            <w:r w:rsidRPr="002E0337">
              <w:rPr>
                <w:rFonts w:cs="Times New Roman"/>
                <w:sz w:val="22"/>
              </w:rPr>
              <w:t>.64</w:t>
            </w:r>
          </w:p>
        </w:tc>
        <w:tc>
          <w:tcPr>
            <w:tcW w:w="1524" w:type="dxa"/>
            <w:tcBorders>
              <w:left w:val="nil"/>
              <w:right w:val="nil"/>
            </w:tcBorders>
            <w:noWrap/>
            <w:hideMark/>
          </w:tcPr>
          <w:p w14:paraId="44AAFB0D" w14:textId="77777777" w:rsidR="00201A14" w:rsidRPr="002E0337" w:rsidRDefault="00201A14" w:rsidP="00201A14">
            <w:pPr>
              <w:spacing w:before="0" w:after="200"/>
              <w:rPr>
                <w:rFonts w:cs="Times New Roman"/>
                <w:sz w:val="22"/>
              </w:rPr>
            </w:pPr>
            <w:r w:rsidRPr="002E0337">
              <w:rPr>
                <w:rFonts w:cs="Times New Roman"/>
                <w:sz w:val="22"/>
              </w:rPr>
              <w:t>.35 (.48)</w:t>
            </w:r>
          </w:p>
        </w:tc>
        <w:tc>
          <w:tcPr>
            <w:tcW w:w="1365" w:type="dxa"/>
            <w:tcBorders>
              <w:top w:val="nil"/>
              <w:left w:val="nil"/>
              <w:right w:val="nil"/>
            </w:tcBorders>
            <w:noWrap/>
            <w:hideMark/>
          </w:tcPr>
          <w:p w14:paraId="6E6E09DF" w14:textId="77777777" w:rsidR="00201A14" w:rsidRPr="002E0337" w:rsidRDefault="00201A14" w:rsidP="00201A14">
            <w:pPr>
              <w:spacing w:before="0" w:after="200"/>
              <w:rPr>
                <w:rFonts w:cs="Times New Roman"/>
                <w:sz w:val="22"/>
              </w:rPr>
            </w:pPr>
            <w:r w:rsidRPr="002E0337">
              <w:rPr>
                <w:rFonts w:cs="Times New Roman"/>
                <w:sz w:val="22"/>
              </w:rPr>
              <w:t>3.98 (1.34)</w:t>
            </w:r>
          </w:p>
        </w:tc>
        <w:tc>
          <w:tcPr>
            <w:tcW w:w="1200" w:type="dxa"/>
            <w:tcBorders>
              <w:top w:val="nil"/>
              <w:left w:val="nil"/>
              <w:right w:val="nil"/>
            </w:tcBorders>
            <w:noWrap/>
            <w:hideMark/>
          </w:tcPr>
          <w:p w14:paraId="0E7D9C49" w14:textId="77777777" w:rsidR="00201A14" w:rsidRPr="002E0337" w:rsidRDefault="00201A14" w:rsidP="00201A14">
            <w:pPr>
              <w:spacing w:before="0" w:after="200"/>
              <w:rPr>
                <w:rFonts w:cs="Times New Roman"/>
                <w:sz w:val="22"/>
              </w:rPr>
            </w:pPr>
            <w:r w:rsidRPr="002E0337">
              <w:rPr>
                <w:rFonts w:cs="Times New Roman"/>
                <w:sz w:val="22"/>
              </w:rPr>
              <w:t>2.71 (.89)</w:t>
            </w:r>
          </w:p>
        </w:tc>
        <w:tc>
          <w:tcPr>
            <w:tcW w:w="771" w:type="dxa"/>
            <w:tcBorders>
              <w:top w:val="nil"/>
              <w:left w:val="nil"/>
            </w:tcBorders>
            <w:noWrap/>
            <w:hideMark/>
          </w:tcPr>
          <w:p w14:paraId="03E16222" w14:textId="77777777" w:rsidR="00201A14" w:rsidRPr="002E0337" w:rsidRDefault="00201A14" w:rsidP="00201A14">
            <w:pPr>
              <w:spacing w:before="0" w:after="200"/>
              <w:rPr>
                <w:rFonts w:cs="Times New Roman"/>
                <w:sz w:val="22"/>
              </w:rPr>
            </w:pPr>
            <w:r w:rsidRPr="002E0337">
              <w:rPr>
                <w:rFonts w:cs="Times New Roman"/>
                <w:sz w:val="22"/>
              </w:rPr>
              <w:t>2.66 (.80)</w:t>
            </w:r>
          </w:p>
        </w:tc>
      </w:tr>
      <w:tr w:rsidR="002E0337" w:rsidRPr="002E0337" w14:paraId="1AE3F503" w14:textId="77777777" w:rsidTr="0079303C">
        <w:trPr>
          <w:gridAfter w:val="1"/>
          <w:wAfter w:w="95" w:type="dxa"/>
          <w:trHeight w:val="288"/>
        </w:trPr>
        <w:tc>
          <w:tcPr>
            <w:tcW w:w="1340" w:type="dxa"/>
            <w:tcBorders>
              <w:right w:val="nil"/>
            </w:tcBorders>
            <w:noWrap/>
            <w:hideMark/>
          </w:tcPr>
          <w:p w14:paraId="229CB8A2" w14:textId="77777777" w:rsidR="00201A14" w:rsidRPr="002E0337" w:rsidRDefault="00201A14" w:rsidP="00201A14">
            <w:pPr>
              <w:spacing w:before="0" w:after="200"/>
              <w:rPr>
                <w:rFonts w:cs="Times New Roman"/>
                <w:sz w:val="22"/>
              </w:rPr>
            </w:pPr>
            <w:r w:rsidRPr="002E0337">
              <w:rPr>
                <w:rFonts w:cs="Times New Roman"/>
                <w:sz w:val="22"/>
              </w:rPr>
              <w:t>Singapore</w:t>
            </w:r>
          </w:p>
        </w:tc>
        <w:tc>
          <w:tcPr>
            <w:tcW w:w="1227" w:type="dxa"/>
            <w:gridSpan w:val="2"/>
            <w:tcBorders>
              <w:left w:val="nil"/>
              <w:right w:val="nil"/>
            </w:tcBorders>
            <w:noWrap/>
            <w:hideMark/>
          </w:tcPr>
          <w:p w14:paraId="7163D4B9" w14:textId="77777777" w:rsidR="00201A14" w:rsidRPr="002E0337" w:rsidRDefault="00201A14" w:rsidP="00201A14">
            <w:pPr>
              <w:spacing w:before="0" w:after="200"/>
              <w:rPr>
                <w:rFonts w:cs="Times New Roman"/>
                <w:sz w:val="22"/>
              </w:rPr>
            </w:pPr>
            <w:r w:rsidRPr="002E0337">
              <w:rPr>
                <w:rFonts w:cs="Times New Roman"/>
                <w:sz w:val="22"/>
              </w:rPr>
              <w:t>3.07 (.81)</w:t>
            </w:r>
          </w:p>
        </w:tc>
        <w:tc>
          <w:tcPr>
            <w:tcW w:w="1328" w:type="dxa"/>
            <w:gridSpan w:val="2"/>
            <w:tcBorders>
              <w:left w:val="nil"/>
              <w:right w:val="nil"/>
            </w:tcBorders>
            <w:noWrap/>
            <w:hideMark/>
          </w:tcPr>
          <w:p w14:paraId="1DE4AE0D" w14:textId="77777777" w:rsidR="00201A14" w:rsidRPr="002E0337" w:rsidRDefault="00201A14" w:rsidP="00201A14">
            <w:pPr>
              <w:spacing w:before="0" w:after="200"/>
              <w:rPr>
                <w:rFonts w:cs="Times New Roman"/>
                <w:sz w:val="22"/>
              </w:rPr>
            </w:pPr>
            <w:r w:rsidRPr="002E0337">
              <w:rPr>
                <w:rFonts w:cs="Times New Roman"/>
                <w:sz w:val="22"/>
              </w:rPr>
              <w:t>.41 (.70)</w:t>
            </w:r>
          </w:p>
        </w:tc>
        <w:tc>
          <w:tcPr>
            <w:tcW w:w="491" w:type="dxa"/>
            <w:tcBorders>
              <w:left w:val="nil"/>
              <w:right w:val="nil"/>
            </w:tcBorders>
            <w:vAlign w:val="center"/>
            <w:hideMark/>
          </w:tcPr>
          <w:p w14:paraId="68F5F17A" w14:textId="2DEBAE2E" w:rsidR="00201A14" w:rsidRPr="002E0337" w:rsidRDefault="00201A14" w:rsidP="00201A14">
            <w:pPr>
              <w:spacing w:before="0" w:after="200"/>
              <w:rPr>
                <w:rFonts w:cs="Times New Roman"/>
                <w:sz w:val="22"/>
              </w:rPr>
            </w:pPr>
            <w:r w:rsidRPr="002E0337">
              <w:rPr>
                <w:rFonts w:cs="Times New Roman"/>
                <w:sz w:val="22"/>
              </w:rPr>
              <w:t>.48</w:t>
            </w:r>
          </w:p>
        </w:tc>
        <w:tc>
          <w:tcPr>
            <w:tcW w:w="1278" w:type="dxa"/>
            <w:tcBorders>
              <w:left w:val="nil"/>
              <w:right w:val="nil"/>
            </w:tcBorders>
            <w:noWrap/>
            <w:hideMark/>
          </w:tcPr>
          <w:p w14:paraId="3E3DBD79" w14:textId="77777777" w:rsidR="00201A14" w:rsidRPr="002E0337" w:rsidRDefault="00201A14" w:rsidP="00201A14">
            <w:pPr>
              <w:spacing w:before="0" w:after="200"/>
              <w:rPr>
                <w:rFonts w:cs="Times New Roman"/>
                <w:sz w:val="22"/>
              </w:rPr>
            </w:pPr>
            <w:r w:rsidRPr="002E0337">
              <w:rPr>
                <w:rFonts w:cs="Times New Roman"/>
                <w:sz w:val="22"/>
              </w:rPr>
              <w:t>-</w:t>
            </w:r>
          </w:p>
        </w:tc>
        <w:tc>
          <w:tcPr>
            <w:tcW w:w="559" w:type="dxa"/>
            <w:tcBorders>
              <w:left w:val="nil"/>
              <w:right w:val="nil"/>
            </w:tcBorders>
            <w:vAlign w:val="center"/>
          </w:tcPr>
          <w:p w14:paraId="619A90DD" w14:textId="0D70E065" w:rsidR="00201A14" w:rsidRPr="002E0337" w:rsidRDefault="00201A14" w:rsidP="00201A14">
            <w:pPr>
              <w:spacing w:before="0" w:after="200"/>
              <w:rPr>
                <w:rFonts w:cs="Times New Roman"/>
                <w:sz w:val="22"/>
              </w:rPr>
            </w:pPr>
            <w:r w:rsidRPr="002E0337">
              <w:rPr>
                <w:rFonts w:cs="Times New Roman"/>
                <w:sz w:val="22"/>
              </w:rPr>
              <w:t>-</w:t>
            </w:r>
          </w:p>
        </w:tc>
        <w:tc>
          <w:tcPr>
            <w:tcW w:w="1278" w:type="dxa"/>
            <w:tcBorders>
              <w:left w:val="nil"/>
              <w:right w:val="nil"/>
            </w:tcBorders>
            <w:noWrap/>
            <w:hideMark/>
          </w:tcPr>
          <w:p w14:paraId="01B45A30" w14:textId="77777777" w:rsidR="00201A14" w:rsidRPr="002E0337" w:rsidRDefault="00201A14" w:rsidP="00201A14">
            <w:pPr>
              <w:spacing w:before="0" w:after="200"/>
              <w:rPr>
                <w:rFonts w:cs="Times New Roman"/>
                <w:sz w:val="22"/>
              </w:rPr>
            </w:pPr>
            <w:r w:rsidRPr="002E0337">
              <w:rPr>
                <w:rFonts w:cs="Times New Roman"/>
                <w:sz w:val="22"/>
              </w:rPr>
              <w:t>-.37 (1.08)</w:t>
            </w:r>
          </w:p>
        </w:tc>
        <w:tc>
          <w:tcPr>
            <w:tcW w:w="570" w:type="dxa"/>
            <w:tcBorders>
              <w:left w:val="nil"/>
              <w:right w:val="nil"/>
            </w:tcBorders>
            <w:hideMark/>
          </w:tcPr>
          <w:p w14:paraId="7EF48620" w14:textId="77777777" w:rsidR="00201A14" w:rsidRPr="002E0337" w:rsidRDefault="00201A14" w:rsidP="00201A14">
            <w:pPr>
              <w:spacing w:before="0" w:after="200"/>
              <w:rPr>
                <w:rFonts w:cs="Times New Roman"/>
                <w:sz w:val="22"/>
              </w:rPr>
            </w:pPr>
            <w:r w:rsidRPr="002E0337">
              <w:rPr>
                <w:rFonts w:cs="Times New Roman"/>
                <w:sz w:val="22"/>
              </w:rPr>
              <w:t>.54</w:t>
            </w:r>
          </w:p>
        </w:tc>
        <w:tc>
          <w:tcPr>
            <w:tcW w:w="1200" w:type="dxa"/>
            <w:tcBorders>
              <w:left w:val="nil"/>
              <w:right w:val="nil"/>
            </w:tcBorders>
            <w:noWrap/>
            <w:hideMark/>
          </w:tcPr>
          <w:p w14:paraId="05CA7DA8" w14:textId="77777777" w:rsidR="00201A14" w:rsidRPr="002E0337" w:rsidRDefault="00201A14" w:rsidP="00201A14">
            <w:pPr>
              <w:spacing w:before="0" w:after="200"/>
              <w:rPr>
                <w:rFonts w:cs="Times New Roman"/>
                <w:sz w:val="22"/>
              </w:rPr>
            </w:pPr>
            <w:r w:rsidRPr="002E0337">
              <w:rPr>
                <w:rFonts w:cs="Times New Roman"/>
                <w:sz w:val="22"/>
              </w:rPr>
              <w:t>.38 (1.27)</w:t>
            </w:r>
          </w:p>
        </w:tc>
        <w:tc>
          <w:tcPr>
            <w:tcW w:w="758" w:type="dxa"/>
            <w:tcBorders>
              <w:left w:val="nil"/>
              <w:right w:val="nil"/>
            </w:tcBorders>
            <w:noWrap/>
            <w:hideMark/>
          </w:tcPr>
          <w:p w14:paraId="44433C2B" w14:textId="77777777" w:rsidR="00201A14" w:rsidRPr="002E0337" w:rsidRDefault="00201A14" w:rsidP="00201A14">
            <w:pPr>
              <w:spacing w:before="0" w:after="200"/>
              <w:rPr>
                <w:rFonts w:cs="Times New Roman"/>
                <w:sz w:val="22"/>
              </w:rPr>
            </w:pPr>
            <w:r w:rsidRPr="002E0337">
              <w:rPr>
                <w:rFonts w:cs="Times New Roman"/>
                <w:sz w:val="22"/>
              </w:rPr>
              <w:t>.55</w:t>
            </w:r>
          </w:p>
        </w:tc>
        <w:tc>
          <w:tcPr>
            <w:tcW w:w="1524" w:type="dxa"/>
            <w:tcBorders>
              <w:left w:val="nil"/>
              <w:right w:val="nil"/>
            </w:tcBorders>
            <w:noWrap/>
            <w:hideMark/>
          </w:tcPr>
          <w:p w14:paraId="626828EB" w14:textId="77777777" w:rsidR="00201A14" w:rsidRPr="002E0337" w:rsidRDefault="00201A14" w:rsidP="00201A14">
            <w:pPr>
              <w:spacing w:before="0" w:after="200"/>
              <w:rPr>
                <w:rFonts w:cs="Times New Roman"/>
                <w:sz w:val="22"/>
              </w:rPr>
            </w:pPr>
            <w:r w:rsidRPr="002E0337">
              <w:rPr>
                <w:rFonts w:cs="Times New Roman"/>
                <w:sz w:val="22"/>
              </w:rPr>
              <w:t>.44 (.50)</w:t>
            </w:r>
          </w:p>
        </w:tc>
        <w:tc>
          <w:tcPr>
            <w:tcW w:w="1365" w:type="dxa"/>
            <w:tcBorders>
              <w:left w:val="nil"/>
              <w:right w:val="nil"/>
            </w:tcBorders>
            <w:noWrap/>
            <w:hideMark/>
          </w:tcPr>
          <w:p w14:paraId="50F69D68" w14:textId="77777777" w:rsidR="00201A14" w:rsidRPr="002E0337" w:rsidRDefault="00201A14" w:rsidP="00201A14">
            <w:pPr>
              <w:spacing w:before="0" w:after="200"/>
              <w:rPr>
                <w:rFonts w:cs="Times New Roman"/>
                <w:sz w:val="22"/>
              </w:rPr>
            </w:pPr>
            <w:r w:rsidRPr="002E0337">
              <w:rPr>
                <w:rFonts w:cs="Times New Roman"/>
                <w:sz w:val="22"/>
              </w:rPr>
              <w:t>4.09 (1.10)</w:t>
            </w:r>
          </w:p>
        </w:tc>
        <w:tc>
          <w:tcPr>
            <w:tcW w:w="1200" w:type="dxa"/>
            <w:tcBorders>
              <w:left w:val="nil"/>
              <w:right w:val="nil"/>
            </w:tcBorders>
            <w:noWrap/>
            <w:hideMark/>
          </w:tcPr>
          <w:p w14:paraId="2001770D" w14:textId="77777777" w:rsidR="00201A14" w:rsidRPr="002E0337" w:rsidRDefault="00201A14" w:rsidP="00201A14">
            <w:pPr>
              <w:spacing w:before="0" w:after="200"/>
              <w:rPr>
                <w:rFonts w:cs="Times New Roman"/>
                <w:sz w:val="22"/>
              </w:rPr>
            </w:pPr>
            <w:r w:rsidRPr="002E0337">
              <w:rPr>
                <w:rFonts w:cs="Times New Roman"/>
                <w:sz w:val="22"/>
              </w:rPr>
              <w:t>2.55 (.87)</w:t>
            </w:r>
          </w:p>
        </w:tc>
        <w:tc>
          <w:tcPr>
            <w:tcW w:w="771" w:type="dxa"/>
            <w:tcBorders>
              <w:left w:val="nil"/>
            </w:tcBorders>
            <w:noWrap/>
            <w:hideMark/>
          </w:tcPr>
          <w:p w14:paraId="7340E026" w14:textId="77777777" w:rsidR="00201A14" w:rsidRPr="002E0337" w:rsidRDefault="00201A14" w:rsidP="00201A14">
            <w:pPr>
              <w:spacing w:before="0" w:after="200"/>
              <w:rPr>
                <w:rFonts w:cs="Times New Roman"/>
                <w:sz w:val="22"/>
              </w:rPr>
            </w:pPr>
            <w:r w:rsidRPr="002E0337">
              <w:rPr>
                <w:rFonts w:cs="Times New Roman"/>
                <w:sz w:val="22"/>
              </w:rPr>
              <w:t>2.26 (.89)</w:t>
            </w:r>
          </w:p>
        </w:tc>
      </w:tr>
      <w:tr w:rsidR="002E0337" w:rsidRPr="002E0337" w14:paraId="00E4A333" w14:textId="77777777" w:rsidTr="0079303C">
        <w:trPr>
          <w:gridAfter w:val="1"/>
          <w:wAfter w:w="95" w:type="dxa"/>
          <w:trHeight w:val="288"/>
        </w:trPr>
        <w:tc>
          <w:tcPr>
            <w:tcW w:w="1340" w:type="dxa"/>
            <w:tcBorders>
              <w:bottom w:val="single" w:sz="12" w:space="0" w:color="auto"/>
              <w:right w:val="nil"/>
            </w:tcBorders>
            <w:noWrap/>
            <w:hideMark/>
          </w:tcPr>
          <w:p w14:paraId="363B3A73" w14:textId="77777777" w:rsidR="00201A14" w:rsidRPr="002E0337" w:rsidRDefault="00201A14" w:rsidP="00201A14">
            <w:pPr>
              <w:spacing w:before="0" w:after="200"/>
              <w:rPr>
                <w:rFonts w:cs="Times New Roman"/>
                <w:sz w:val="22"/>
              </w:rPr>
            </w:pPr>
            <w:r w:rsidRPr="002E0337">
              <w:rPr>
                <w:rFonts w:cs="Times New Roman"/>
                <w:sz w:val="22"/>
              </w:rPr>
              <w:t>Slovenia</w:t>
            </w:r>
          </w:p>
        </w:tc>
        <w:tc>
          <w:tcPr>
            <w:tcW w:w="1227" w:type="dxa"/>
            <w:gridSpan w:val="2"/>
            <w:tcBorders>
              <w:left w:val="nil"/>
              <w:bottom w:val="single" w:sz="12" w:space="0" w:color="auto"/>
              <w:right w:val="nil"/>
            </w:tcBorders>
            <w:noWrap/>
            <w:hideMark/>
          </w:tcPr>
          <w:p w14:paraId="193E16C3" w14:textId="77777777" w:rsidR="00201A14" w:rsidRPr="002E0337" w:rsidRDefault="00201A14" w:rsidP="00201A14">
            <w:pPr>
              <w:spacing w:before="0" w:after="200"/>
              <w:rPr>
                <w:rFonts w:cs="Times New Roman"/>
                <w:sz w:val="22"/>
              </w:rPr>
            </w:pPr>
            <w:r w:rsidRPr="002E0337">
              <w:rPr>
                <w:rFonts w:cs="Times New Roman"/>
                <w:sz w:val="22"/>
              </w:rPr>
              <w:t>2.93 (.86)</w:t>
            </w:r>
          </w:p>
        </w:tc>
        <w:tc>
          <w:tcPr>
            <w:tcW w:w="1328" w:type="dxa"/>
            <w:gridSpan w:val="2"/>
            <w:tcBorders>
              <w:left w:val="nil"/>
              <w:bottom w:val="single" w:sz="12" w:space="0" w:color="auto"/>
              <w:right w:val="nil"/>
            </w:tcBorders>
            <w:noWrap/>
            <w:hideMark/>
          </w:tcPr>
          <w:p w14:paraId="7DFBE72A" w14:textId="77777777" w:rsidR="00201A14" w:rsidRPr="002E0337" w:rsidRDefault="00201A14" w:rsidP="00201A14">
            <w:pPr>
              <w:spacing w:before="0" w:after="200"/>
              <w:rPr>
                <w:rFonts w:cs="Times New Roman"/>
                <w:sz w:val="22"/>
              </w:rPr>
            </w:pPr>
            <w:r w:rsidRPr="002E0337">
              <w:rPr>
                <w:rFonts w:cs="Times New Roman"/>
                <w:sz w:val="22"/>
              </w:rPr>
              <w:t>.27 (.53)</w:t>
            </w:r>
          </w:p>
        </w:tc>
        <w:tc>
          <w:tcPr>
            <w:tcW w:w="491" w:type="dxa"/>
            <w:tcBorders>
              <w:left w:val="nil"/>
              <w:bottom w:val="single" w:sz="12" w:space="0" w:color="auto"/>
              <w:right w:val="nil"/>
            </w:tcBorders>
            <w:hideMark/>
          </w:tcPr>
          <w:p w14:paraId="43E03C88" w14:textId="77777777" w:rsidR="00201A14" w:rsidRPr="002E0337" w:rsidRDefault="00201A14" w:rsidP="00201A14">
            <w:pPr>
              <w:spacing w:before="0" w:after="200"/>
              <w:rPr>
                <w:rFonts w:cs="Times New Roman"/>
                <w:sz w:val="22"/>
              </w:rPr>
            </w:pPr>
            <w:r w:rsidRPr="002E0337">
              <w:rPr>
                <w:rFonts w:cs="Times New Roman"/>
                <w:sz w:val="22"/>
              </w:rPr>
              <w:t>.46</w:t>
            </w:r>
          </w:p>
        </w:tc>
        <w:tc>
          <w:tcPr>
            <w:tcW w:w="1278" w:type="dxa"/>
            <w:tcBorders>
              <w:left w:val="nil"/>
              <w:bottom w:val="single" w:sz="12" w:space="0" w:color="auto"/>
              <w:right w:val="nil"/>
            </w:tcBorders>
            <w:noWrap/>
            <w:hideMark/>
          </w:tcPr>
          <w:p w14:paraId="0C7EF411" w14:textId="77777777" w:rsidR="00201A14" w:rsidRPr="002E0337" w:rsidRDefault="00201A14" w:rsidP="00201A14">
            <w:pPr>
              <w:spacing w:before="0" w:after="200"/>
              <w:rPr>
                <w:rFonts w:cs="Times New Roman"/>
                <w:sz w:val="22"/>
              </w:rPr>
            </w:pPr>
            <w:r w:rsidRPr="002E0337">
              <w:rPr>
                <w:rFonts w:cs="Times New Roman"/>
                <w:sz w:val="22"/>
              </w:rPr>
              <w:t>1.67 (.58)</w:t>
            </w:r>
          </w:p>
        </w:tc>
        <w:tc>
          <w:tcPr>
            <w:tcW w:w="559" w:type="dxa"/>
            <w:tcBorders>
              <w:left w:val="nil"/>
              <w:bottom w:val="single" w:sz="12" w:space="0" w:color="auto"/>
              <w:right w:val="nil"/>
            </w:tcBorders>
            <w:vAlign w:val="center"/>
          </w:tcPr>
          <w:p w14:paraId="7D65EEAA" w14:textId="39BCC35B" w:rsidR="00201A14" w:rsidRPr="002E0337" w:rsidRDefault="00201A14" w:rsidP="00201A14">
            <w:pPr>
              <w:spacing w:before="0" w:after="200"/>
              <w:rPr>
                <w:rFonts w:cs="Times New Roman"/>
                <w:sz w:val="22"/>
              </w:rPr>
            </w:pPr>
            <w:r w:rsidRPr="002E0337">
              <w:rPr>
                <w:rFonts w:cs="Times New Roman"/>
                <w:sz w:val="22"/>
              </w:rPr>
              <w:t>.84</w:t>
            </w:r>
          </w:p>
        </w:tc>
        <w:tc>
          <w:tcPr>
            <w:tcW w:w="1278" w:type="dxa"/>
            <w:tcBorders>
              <w:left w:val="nil"/>
              <w:bottom w:val="single" w:sz="12" w:space="0" w:color="auto"/>
              <w:right w:val="nil"/>
            </w:tcBorders>
            <w:noWrap/>
            <w:hideMark/>
          </w:tcPr>
          <w:p w14:paraId="4A81DC54" w14:textId="77777777" w:rsidR="00201A14" w:rsidRPr="002E0337" w:rsidRDefault="00201A14" w:rsidP="00201A14">
            <w:pPr>
              <w:spacing w:before="0" w:after="200"/>
              <w:rPr>
                <w:rFonts w:cs="Times New Roman"/>
                <w:sz w:val="22"/>
              </w:rPr>
            </w:pPr>
            <w:r w:rsidRPr="002E0337">
              <w:rPr>
                <w:rFonts w:cs="Times New Roman"/>
                <w:sz w:val="22"/>
              </w:rPr>
              <w:t>-.72 (1.34)</w:t>
            </w:r>
          </w:p>
        </w:tc>
        <w:tc>
          <w:tcPr>
            <w:tcW w:w="570" w:type="dxa"/>
            <w:tcBorders>
              <w:left w:val="nil"/>
              <w:bottom w:val="single" w:sz="12" w:space="0" w:color="auto"/>
              <w:right w:val="nil"/>
            </w:tcBorders>
            <w:hideMark/>
          </w:tcPr>
          <w:p w14:paraId="72EE63FF" w14:textId="77777777" w:rsidR="00201A14" w:rsidRPr="002E0337" w:rsidRDefault="00201A14" w:rsidP="00201A14">
            <w:pPr>
              <w:spacing w:before="0" w:after="200"/>
              <w:rPr>
                <w:rFonts w:cs="Times New Roman"/>
                <w:sz w:val="22"/>
              </w:rPr>
            </w:pPr>
            <w:r w:rsidRPr="002E0337">
              <w:rPr>
                <w:rFonts w:cs="Times New Roman"/>
                <w:sz w:val="22"/>
              </w:rPr>
              <w:t>.39</w:t>
            </w:r>
          </w:p>
        </w:tc>
        <w:tc>
          <w:tcPr>
            <w:tcW w:w="1200" w:type="dxa"/>
            <w:tcBorders>
              <w:left w:val="nil"/>
              <w:bottom w:val="single" w:sz="12" w:space="0" w:color="auto"/>
              <w:right w:val="nil"/>
            </w:tcBorders>
            <w:noWrap/>
            <w:hideMark/>
          </w:tcPr>
          <w:p w14:paraId="3E7F138A" w14:textId="77777777" w:rsidR="00201A14" w:rsidRPr="002E0337" w:rsidRDefault="00201A14" w:rsidP="00201A14">
            <w:pPr>
              <w:spacing w:before="0" w:after="200"/>
              <w:rPr>
                <w:rFonts w:cs="Times New Roman"/>
                <w:sz w:val="22"/>
              </w:rPr>
            </w:pPr>
            <w:r w:rsidRPr="002E0337">
              <w:rPr>
                <w:rFonts w:cs="Times New Roman"/>
                <w:sz w:val="22"/>
              </w:rPr>
              <w:t>1.60 (1.14)</w:t>
            </w:r>
          </w:p>
        </w:tc>
        <w:tc>
          <w:tcPr>
            <w:tcW w:w="758" w:type="dxa"/>
            <w:tcBorders>
              <w:left w:val="nil"/>
              <w:bottom w:val="single" w:sz="12" w:space="0" w:color="auto"/>
              <w:right w:val="nil"/>
            </w:tcBorders>
            <w:noWrap/>
            <w:hideMark/>
          </w:tcPr>
          <w:p w14:paraId="2C1D702C" w14:textId="77777777" w:rsidR="00201A14" w:rsidRPr="002E0337" w:rsidRDefault="00201A14" w:rsidP="00201A14">
            <w:pPr>
              <w:spacing w:before="0" w:after="200"/>
              <w:rPr>
                <w:rFonts w:cs="Times New Roman"/>
                <w:sz w:val="22"/>
              </w:rPr>
            </w:pPr>
            <w:r w:rsidRPr="002E0337">
              <w:rPr>
                <w:rFonts w:cs="Times New Roman"/>
                <w:sz w:val="22"/>
              </w:rPr>
              <w:t>.42</w:t>
            </w:r>
          </w:p>
        </w:tc>
        <w:tc>
          <w:tcPr>
            <w:tcW w:w="1524" w:type="dxa"/>
            <w:tcBorders>
              <w:left w:val="nil"/>
              <w:bottom w:val="single" w:sz="12" w:space="0" w:color="auto"/>
              <w:right w:val="nil"/>
            </w:tcBorders>
            <w:noWrap/>
            <w:hideMark/>
          </w:tcPr>
          <w:p w14:paraId="00651610" w14:textId="77777777" w:rsidR="00201A14" w:rsidRPr="002E0337" w:rsidRDefault="00201A14" w:rsidP="00201A14">
            <w:pPr>
              <w:spacing w:before="0" w:after="200"/>
              <w:rPr>
                <w:rFonts w:cs="Times New Roman"/>
                <w:sz w:val="22"/>
              </w:rPr>
            </w:pPr>
            <w:r w:rsidRPr="002E0337">
              <w:rPr>
                <w:rFonts w:cs="Times New Roman"/>
                <w:sz w:val="22"/>
              </w:rPr>
              <w:t>.51 (.50)</w:t>
            </w:r>
          </w:p>
        </w:tc>
        <w:tc>
          <w:tcPr>
            <w:tcW w:w="1365" w:type="dxa"/>
            <w:tcBorders>
              <w:left w:val="nil"/>
              <w:bottom w:val="single" w:sz="12" w:space="0" w:color="auto"/>
              <w:right w:val="nil"/>
            </w:tcBorders>
            <w:noWrap/>
            <w:hideMark/>
          </w:tcPr>
          <w:p w14:paraId="410C21A1" w14:textId="77777777" w:rsidR="00201A14" w:rsidRPr="002E0337" w:rsidRDefault="00201A14" w:rsidP="00201A14">
            <w:pPr>
              <w:spacing w:before="0" w:after="200"/>
              <w:rPr>
                <w:rFonts w:cs="Times New Roman"/>
                <w:sz w:val="22"/>
              </w:rPr>
            </w:pPr>
            <w:r w:rsidRPr="002E0337">
              <w:rPr>
                <w:rFonts w:cs="Times New Roman"/>
                <w:sz w:val="22"/>
              </w:rPr>
              <w:t>5.06 (.90)</w:t>
            </w:r>
          </w:p>
        </w:tc>
        <w:tc>
          <w:tcPr>
            <w:tcW w:w="1200" w:type="dxa"/>
            <w:tcBorders>
              <w:left w:val="nil"/>
              <w:bottom w:val="single" w:sz="12" w:space="0" w:color="auto"/>
              <w:right w:val="nil"/>
            </w:tcBorders>
            <w:noWrap/>
            <w:hideMark/>
          </w:tcPr>
          <w:p w14:paraId="0972F1B6" w14:textId="77777777" w:rsidR="00201A14" w:rsidRPr="002E0337" w:rsidRDefault="00201A14" w:rsidP="00201A14">
            <w:pPr>
              <w:spacing w:before="0" w:after="200"/>
              <w:rPr>
                <w:rFonts w:cs="Times New Roman"/>
                <w:sz w:val="22"/>
              </w:rPr>
            </w:pPr>
            <w:r w:rsidRPr="002E0337">
              <w:rPr>
                <w:rFonts w:cs="Times New Roman"/>
                <w:sz w:val="22"/>
              </w:rPr>
              <w:t>1.73 (.72)</w:t>
            </w:r>
          </w:p>
        </w:tc>
        <w:tc>
          <w:tcPr>
            <w:tcW w:w="771" w:type="dxa"/>
            <w:tcBorders>
              <w:left w:val="nil"/>
              <w:bottom w:val="single" w:sz="12" w:space="0" w:color="auto"/>
            </w:tcBorders>
            <w:noWrap/>
            <w:hideMark/>
          </w:tcPr>
          <w:p w14:paraId="19AF9B47" w14:textId="77777777" w:rsidR="00201A14" w:rsidRPr="002E0337" w:rsidRDefault="00201A14" w:rsidP="00201A14">
            <w:pPr>
              <w:spacing w:before="0" w:after="200"/>
              <w:rPr>
                <w:rFonts w:cs="Times New Roman"/>
                <w:sz w:val="22"/>
              </w:rPr>
            </w:pPr>
            <w:r w:rsidRPr="002E0337">
              <w:rPr>
                <w:rFonts w:cs="Times New Roman"/>
                <w:sz w:val="22"/>
              </w:rPr>
              <w:t>2.16 (.91)</w:t>
            </w:r>
          </w:p>
        </w:tc>
      </w:tr>
    </w:tbl>
    <w:p w14:paraId="200AD052" w14:textId="77777777" w:rsidR="00CA2A23" w:rsidRDefault="00CA2A23" w:rsidP="00CA2A23">
      <w:pPr>
        <w:spacing w:before="0" w:after="200" w:line="276" w:lineRule="auto"/>
        <w:rPr>
          <w:rFonts w:cs="Times New Roman"/>
          <w:szCs w:val="24"/>
        </w:rPr>
      </w:pPr>
      <w:r>
        <w:rPr>
          <w:rFonts w:cs="Times New Roman"/>
          <w:szCs w:val="24"/>
        </w:rPr>
        <w:br w:type="page"/>
      </w:r>
    </w:p>
    <w:tbl>
      <w:tblPr>
        <w:tblStyle w:val="TableGrid"/>
        <w:tblW w:w="15319" w:type="dxa"/>
        <w:tblInd w:w="-7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84"/>
        <w:gridCol w:w="1044"/>
        <w:gridCol w:w="183"/>
        <w:gridCol w:w="953"/>
        <w:gridCol w:w="192"/>
        <w:gridCol w:w="327"/>
        <w:gridCol w:w="183"/>
        <w:gridCol w:w="974"/>
        <w:gridCol w:w="183"/>
        <w:gridCol w:w="397"/>
        <w:gridCol w:w="183"/>
        <w:gridCol w:w="1095"/>
        <w:gridCol w:w="183"/>
        <w:gridCol w:w="387"/>
        <w:gridCol w:w="183"/>
        <w:gridCol w:w="1005"/>
        <w:gridCol w:w="195"/>
        <w:gridCol w:w="380"/>
        <w:gridCol w:w="183"/>
        <w:gridCol w:w="1524"/>
        <w:gridCol w:w="1365"/>
        <w:gridCol w:w="1200"/>
        <w:gridCol w:w="77"/>
        <w:gridCol w:w="1327"/>
        <w:gridCol w:w="115"/>
      </w:tblGrid>
      <w:tr w:rsidR="000773AA" w:rsidRPr="007C2FEA" w14:paraId="6EA8BC56" w14:textId="77777777" w:rsidTr="002E0337">
        <w:trPr>
          <w:gridAfter w:val="1"/>
          <w:wAfter w:w="115" w:type="dxa"/>
          <w:trHeight w:val="541"/>
        </w:trPr>
        <w:tc>
          <w:tcPr>
            <w:tcW w:w="1481" w:type="dxa"/>
            <w:gridSpan w:val="2"/>
            <w:tcBorders>
              <w:top w:val="single" w:sz="12" w:space="0" w:color="auto"/>
              <w:bottom w:val="single" w:sz="4" w:space="0" w:color="auto"/>
            </w:tcBorders>
            <w:noWrap/>
            <w:hideMark/>
          </w:tcPr>
          <w:p w14:paraId="0C02C932" w14:textId="77777777" w:rsidR="000773AA" w:rsidRPr="007C2FEA" w:rsidRDefault="000773AA" w:rsidP="007C2FEA">
            <w:pPr>
              <w:spacing w:before="0" w:after="200"/>
              <w:rPr>
                <w:rFonts w:cs="Times New Roman"/>
                <w:sz w:val="22"/>
              </w:rPr>
            </w:pPr>
            <w:r w:rsidRPr="007C2FEA">
              <w:rPr>
                <w:rFonts w:cs="Times New Roman"/>
                <w:sz w:val="22"/>
              </w:rPr>
              <w:lastRenderedPageBreak/>
              <w:t>Variables</w:t>
            </w:r>
          </w:p>
        </w:tc>
        <w:tc>
          <w:tcPr>
            <w:tcW w:w="1227" w:type="dxa"/>
            <w:gridSpan w:val="2"/>
            <w:tcBorders>
              <w:top w:val="single" w:sz="12" w:space="0" w:color="auto"/>
              <w:bottom w:val="single" w:sz="4" w:space="0" w:color="auto"/>
            </w:tcBorders>
            <w:noWrap/>
            <w:hideMark/>
          </w:tcPr>
          <w:p w14:paraId="61ED4CAB" w14:textId="77777777" w:rsidR="000773AA" w:rsidRPr="007C2FEA" w:rsidRDefault="000773AA" w:rsidP="007C2FEA">
            <w:pPr>
              <w:spacing w:before="0" w:after="200"/>
              <w:rPr>
                <w:rFonts w:cs="Times New Roman"/>
                <w:sz w:val="22"/>
              </w:rPr>
            </w:pPr>
            <w:r w:rsidRPr="007C2FEA">
              <w:rPr>
                <w:rFonts w:cs="Times New Roman"/>
                <w:sz w:val="22"/>
              </w:rPr>
              <w:t>SMIL</w:t>
            </w:r>
          </w:p>
        </w:tc>
        <w:tc>
          <w:tcPr>
            <w:tcW w:w="1655" w:type="dxa"/>
            <w:gridSpan w:val="4"/>
            <w:tcBorders>
              <w:top w:val="single" w:sz="12" w:space="0" w:color="auto"/>
              <w:bottom w:val="single" w:sz="4" w:space="0" w:color="auto"/>
            </w:tcBorders>
            <w:noWrap/>
            <w:hideMark/>
          </w:tcPr>
          <w:p w14:paraId="67A31D3A" w14:textId="77777777" w:rsidR="000773AA" w:rsidRPr="007C2FEA" w:rsidRDefault="000773AA" w:rsidP="007C2FEA">
            <w:pPr>
              <w:spacing w:before="0" w:after="200"/>
              <w:rPr>
                <w:rFonts w:cs="Times New Roman"/>
                <w:sz w:val="22"/>
              </w:rPr>
            </w:pPr>
            <w:r w:rsidRPr="007C2FEA">
              <w:rPr>
                <w:rFonts w:cs="Times New Roman"/>
                <w:sz w:val="22"/>
              </w:rPr>
              <w:t>Environmental Engagement</w:t>
            </w:r>
          </w:p>
        </w:tc>
        <w:tc>
          <w:tcPr>
            <w:tcW w:w="1737" w:type="dxa"/>
            <w:gridSpan w:val="4"/>
            <w:tcBorders>
              <w:top w:val="single" w:sz="12" w:space="0" w:color="auto"/>
              <w:bottom w:val="single" w:sz="4" w:space="0" w:color="auto"/>
            </w:tcBorders>
            <w:noWrap/>
            <w:hideMark/>
          </w:tcPr>
          <w:p w14:paraId="77A5237E" w14:textId="77777777" w:rsidR="000773AA" w:rsidRPr="007C2FEA" w:rsidRDefault="000773AA" w:rsidP="007C2FEA">
            <w:pPr>
              <w:spacing w:before="0" w:after="200"/>
              <w:rPr>
                <w:rFonts w:cs="Times New Roman"/>
                <w:sz w:val="22"/>
              </w:rPr>
            </w:pPr>
            <w:r w:rsidRPr="007C2FEA">
              <w:rPr>
                <w:rFonts w:cs="Times New Roman"/>
                <w:sz w:val="22"/>
              </w:rPr>
              <w:t>Political Engagement</w:t>
            </w:r>
          </w:p>
        </w:tc>
        <w:tc>
          <w:tcPr>
            <w:tcW w:w="1848" w:type="dxa"/>
            <w:gridSpan w:val="4"/>
            <w:tcBorders>
              <w:top w:val="single" w:sz="12" w:space="0" w:color="auto"/>
              <w:bottom w:val="single" w:sz="4" w:space="0" w:color="auto"/>
            </w:tcBorders>
            <w:noWrap/>
            <w:hideMark/>
          </w:tcPr>
          <w:p w14:paraId="154F886B" w14:textId="77777777" w:rsidR="000773AA" w:rsidRPr="007C2FEA" w:rsidRDefault="000773AA" w:rsidP="007C2FEA">
            <w:pPr>
              <w:spacing w:before="0" w:after="200"/>
              <w:rPr>
                <w:rFonts w:cs="Times New Roman"/>
                <w:sz w:val="22"/>
              </w:rPr>
            </w:pPr>
            <w:r w:rsidRPr="007C2FEA">
              <w:rPr>
                <w:rFonts w:cs="Times New Roman"/>
                <w:sz w:val="22"/>
              </w:rPr>
              <w:t>Openness for change vs. Conservation</w:t>
            </w:r>
          </w:p>
        </w:tc>
        <w:tc>
          <w:tcPr>
            <w:tcW w:w="1763" w:type="dxa"/>
            <w:gridSpan w:val="4"/>
            <w:tcBorders>
              <w:top w:val="single" w:sz="12" w:space="0" w:color="auto"/>
              <w:bottom w:val="single" w:sz="4" w:space="0" w:color="auto"/>
            </w:tcBorders>
            <w:noWrap/>
            <w:hideMark/>
          </w:tcPr>
          <w:p w14:paraId="27313D3A" w14:textId="77777777" w:rsidR="000773AA" w:rsidRPr="007C2FEA" w:rsidRDefault="000773AA" w:rsidP="007C2FEA">
            <w:pPr>
              <w:spacing w:before="0" w:after="200"/>
              <w:rPr>
                <w:rFonts w:cs="Times New Roman"/>
                <w:sz w:val="22"/>
              </w:rPr>
            </w:pPr>
            <w:r w:rsidRPr="007C2FEA">
              <w:rPr>
                <w:rFonts w:cs="Times New Roman"/>
                <w:sz w:val="22"/>
              </w:rPr>
              <w:t>Self-transcendence vs. Self-enhancement</w:t>
            </w:r>
          </w:p>
        </w:tc>
        <w:tc>
          <w:tcPr>
            <w:tcW w:w="1524" w:type="dxa"/>
            <w:tcBorders>
              <w:top w:val="single" w:sz="12" w:space="0" w:color="auto"/>
              <w:bottom w:val="single" w:sz="4" w:space="0" w:color="auto"/>
            </w:tcBorders>
            <w:noWrap/>
            <w:hideMark/>
          </w:tcPr>
          <w:p w14:paraId="27069112" w14:textId="77777777" w:rsidR="000773AA" w:rsidRPr="007C2FEA" w:rsidRDefault="000773AA" w:rsidP="007C2FEA">
            <w:pPr>
              <w:spacing w:before="0" w:after="200"/>
              <w:rPr>
                <w:rFonts w:cs="Times New Roman"/>
                <w:sz w:val="22"/>
              </w:rPr>
            </w:pPr>
            <w:r w:rsidRPr="007C2FEA">
              <w:rPr>
                <w:rFonts w:cs="Times New Roman"/>
                <w:sz w:val="22"/>
              </w:rPr>
              <w:t xml:space="preserve">Environmental Priority </w:t>
            </w:r>
          </w:p>
        </w:tc>
        <w:tc>
          <w:tcPr>
            <w:tcW w:w="1365" w:type="dxa"/>
            <w:tcBorders>
              <w:top w:val="single" w:sz="12" w:space="0" w:color="auto"/>
              <w:bottom w:val="single" w:sz="4" w:space="0" w:color="auto"/>
            </w:tcBorders>
            <w:noWrap/>
            <w:hideMark/>
          </w:tcPr>
          <w:p w14:paraId="41F81F74" w14:textId="77777777" w:rsidR="000773AA" w:rsidRPr="007C2FEA" w:rsidRDefault="000773AA" w:rsidP="007C2FEA">
            <w:pPr>
              <w:spacing w:before="0" w:after="200"/>
              <w:rPr>
                <w:rFonts w:cs="Times New Roman"/>
                <w:sz w:val="22"/>
              </w:rPr>
            </w:pPr>
            <w:r w:rsidRPr="007C2FEA">
              <w:rPr>
                <w:rFonts w:cs="Times New Roman"/>
                <w:sz w:val="22"/>
              </w:rPr>
              <w:t>Importance of Environment</w:t>
            </w:r>
          </w:p>
        </w:tc>
        <w:tc>
          <w:tcPr>
            <w:tcW w:w="1200" w:type="dxa"/>
            <w:tcBorders>
              <w:top w:val="single" w:sz="12" w:space="0" w:color="auto"/>
              <w:bottom w:val="single" w:sz="4" w:space="0" w:color="auto"/>
            </w:tcBorders>
            <w:noWrap/>
            <w:hideMark/>
          </w:tcPr>
          <w:p w14:paraId="66DB7CA8" w14:textId="77777777" w:rsidR="000773AA" w:rsidRPr="007C2FEA" w:rsidRDefault="000773AA" w:rsidP="007C2FEA">
            <w:pPr>
              <w:spacing w:before="0" w:after="200"/>
              <w:rPr>
                <w:rFonts w:cs="Times New Roman"/>
                <w:sz w:val="22"/>
              </w:rPr>
            </w:pPr>
            <w:r w:rsidRPr="007C2FEA">
              <w:rPr>
                <w:rFonts w:cs="Times New Roman"/>
                <w:sz w:val="22"/>
              </w:rPr>
              <w:t>Political Interest</w:t>
            </w:r>
          </w:p>
        </w:tc>
        <w:tc>
          <w:tcPr>
            <w:tcW w:w="1404" w:type="dxa"/>
            <w:gridSpan w:val="2"/>
            <w:tcBorders>
              <w:top w:val="single" w:sz="12" w:space="0" w:color="auto"/>
              <w:bottom w:val="single" w:sz="4" w:space="0" w:color="auto"/>
            </w:tcBorders>
            <w:noWrap/>
            <w:hideMark/>
          </w:tcPr>
          <w:p w14:paraId="0D4A18DE" w14:textId="77777777" w:rsidR="000773AA" w:rsidRPr="007C2FEA" w:rsidRDefault="000773AA" w:rsidP="007C2FEA">
            <w:pPr>
              <w:spacing w:before="0" w:after="200"/>
              <w:rPr>
                <w:rFonts w:cs="Times New Roman"/>
                <w:sz w:val="22"/>
              </w:rPr>
            </w:pPr>
            <w:r w:rsidRPr="007C2FEA">
              <w:rPr>
                <w:rFonts w:cs="Times New Roman"/>
                <w:sz w:val="22"/>
              </w:rPr>
              <w:t>Importance of Politics</w:t>
            </w:r>
          </w:p>
        </w:tc>
      </w:tr>
      <w:tr w:rsidR="000773AA" w:rsidRPr="007C2FEA" w14:paraId="2DBA41E4" w14:textId="77777777" w:rsidTr="002E0337">
        <w:trPr>
          <w:gridAfter w:val="1"/>
          <w:wAfter w:w="115" w:type="dxa"/>
          <w:trHeight w:val="288"/>
        </w:trPr>
        <w:tc>
          <w:tcPr>
            <w:tcW w:w="1481" w:type="dxa"/>
            <w:gridSpan w:val="2"/>
            <w:tcBorders>
              <w:top w:val="single" w:sz="4" w:space="0" w:color="auto"/>
              <w:bottom w:val="single" w:sz="4" w:space="0" w:color="auto"/>
            </w:tcBorders>
            <w:noWrap/>
            <w:hideMark/>
          </w:tcPr>
          <w:p w14:paraId="5A4E1837" w14:textId="77777777" w:rsidR="000773AA" w:rsidRPr="007C2FEA" w:rsidRDefault="000773AA" w:rsidP="007C2FEA">
            <w:pPr>
              <w:spacing w:before="0" w:after="200"/>
              <w:rPr>
                <w:rFonts w:cs="Times New Roman"/>
                <w:sz w:val="22"/>
              </w:rPr>
            </w:pPr>
            <w:r w:rsidRPr="007C2FEA">
              <w:rPr>
                <w:rFonts w:cs="Times New Roman"/>
                <w:sz w:val="22"/>
              </w:rPr>
              <w:t> Country/Area</w:t>
            </w:r>
          </w:p>
        </w:tc>
        <w:tc>
          <w:tcPr>
            <w:tcW w:w="1227" w:type="dxa"/>
            <w:gridSpan w:val="2"/>
            <w:tcBorders>
              <w:top w:val="single" w:sz="4" w:space="0" w:color="auto"/>
              <w:bottom w:val="single" w:sz="4" w:space="0" w:color="auto"/>
            </w:tcBorders>
            <w:noWrap/>
            <w:hideMark/>
          </w:tcPr>
          <w:p w14:paraId="0103E242" w14:textId="77777777" w:rsidR="000773AA" w:rsidRPr="007C2FEA" w:rsidRDefault="000773AA" w:rsidP="007C2FEA">
            <w:pPr>
              <w:spacing w:before="0" w:after="200"/>
              <w:rPr>
                <w:rFonts w:cs="Times New Roman"/>
                <w:sz w:val="22"/>
              </w:rPr>
            </w:pPr>
            <w:r w:rsidRPr="007C2FEA">
              <w:rPr>
                <w:rFonts w:cs="Times New Roman"/>
                <w:sz w:val="22"/>
              </w:rPr>
              <w:t>Mean (SD)</w:t>
            </w:r>
          </w:p>
        </w:tc>
        <w:tc>
          <w:tcPr>
            <w:tcW w:w="1145" w:type="dxa"/>
            <w:gridSpan w:val="2"/>
            <w:tcBorders>
              <w:top w:val="single" w:sz="4" w:space="0" w:color="auto"/>
              <w:bottom w:val="single" w:sz="4" w:space="0" w:color="auto"/>
            </w:tcBorders>
            <w:noWrap/>
            <w:hideMark/>
          </w:tcPr>
          <w:p w14:paraId="0D0B9D26" w14:textId="77777777" w:rsidR="000773AA" w:rsidRPr="007C2FEA" w:rsidRDefault="000773AA" w:rsidP="007C2FEA">
            <w:pPr>
              <w:spacing w:before="0" w:after="200"/>
              <w:rPr>
                <w:rFonts w:cs="Times New Roman"/>
                <w:sz w:val="22"/>
              </w:rPr>
            </w:pPr>
            <w:r w:rsidRPr="007C2FEA">
              <w:rPr>
                <w:rFonts w:cs="Times New Roman"/>
                <w:sz w:val="22"/>
              </w:rPr>
              <w:t>Mean(SD)</w:t>
            </w:r>
          </w:p>
        </w:tc>
        <w:tc>
          <w:tcPr>
            <w:tcW w:w="510" w:type="dxa"/>
            <w:gridSpan w:val="2"/>
            <w:tcBorders>
              <w:top w:val="single" w:sz="4" w:space="0" w:color="auto"/>
              <w:bottom w:val="single" w:sz="4" w:space="0" w:color="auto"/>
            </w:tcBorders>
            <w:noWrap/>
            <w:hideMark/>
          </w:tcPr>
          <w:p w14:paraId="119883DD" w14:textId="77777777" w:rsidR="000773AA" w:rsidRPr="007C2FEA" w:rsidRDefault="000773AA" w:rsidP="007C2FEA">
            <w:pPr>
              <w:spacing w:before="0" w:after="200"/>
              <w:rPr>
                <w:rFonts w:cs="Times New Roman"/>
                <w:sz w:val="22"/>
              </w:rPr>
            </w:pPr>
            <w:r w:rsidRPr="007C2FEA">
              <w:rPr>
                <w:rFonts w:cs="Times New Roman"/>
                <w:sz w:val="22"/>
              </w:rPr>
              <w:t>a</w:t>
            </w:r>
          </w:p>
        </w:tc>
        <w:tc>
          <w:tcPr>
            <w:tcW w:w="1157" w:type="dxa"/>
            <w:gridSpan w:val="2"/>
            <w:tcBorders>
              <w:top w:val="single" w:sz="4" w:space="0" w:color="auto"/>
              <w:bottom w:val="single" w:sz="4" w:space="0" w:color="auto"/>
            </w:tcBorders>
            <w:noWrap/>
            <w:hideMark/>
          </w:tcPr>
          <w:p w14:paraId="23077816" w14:textId="22DE2972" w:rsidR="000773AA" w:rsidRPr="007C2FEA" w:rsidRDefault="000773AA" w:rsidP="007C2FEA">
            <w:pPr>
              <w:spacing w:before="0" w:after="200"/>
              <w:rPr>
                <w:rFonts w:cs="Times New Roman"/>
                <w:sz w:val="22"/>
              </w:rPr>
            </w:pPr>
            <w:r w:rsidRPr="007C2FEA">
              <w:rPr>
                <w:rFonts w:cs="Times New Roman"/>
                <w:sz w:val="22"/>
              </w:rPr>
              <w:t>Mean(SD)</w:t>
            </w:r>
          </w:p>
        </w:tc>
        <w:tc>
          <w:tcPr>
            <w:tcW w:w="580" w:type="dxa"/>
            <w:gridSpan w:val="2"/>
            <w:tcBorders>
              <w:top w:val="single" w:sz="4" w:space="0" w:color="auto"/>
              <w:bottom w:val="single" w:sz="4" w:space="0" w:color="auto"/>
            </w:tcBorders>
            <w:noWrap/>
            <w:hideMark/>
          </w:tcPr>
          <w:p w14:paraId="7096A810" w14:textId="77777777" w:rsidR="000773AA" w:rsidRPr="007C2FEA" w:rsidRDefault="000773AA" w:rsidP="007C2FEA">
            <w:pPr>
              <w:spacing w:before="0" w:after="200"/>
              <w:rPr>
                <w:rFonts w:cs="Times New Roman"/>
                <w:sz w:val="22"/>
              </w:rPr>
            </w:pPr>
            <w:r w:rsidRPr="007C2FEA">
              <w:rPr>
                <w:rFonts w:cs="Times New Roman"/>
                <w:sz w:val="22"/>
              </w:rPr>
              <w:t>a</w:t>
            </w:r>
          </w:p>
        </w:tc>
        <w:tc>
          <w:tcPr>
            <w:tcW w:w="1278" w:type="dxa"/>
            <w:gridSpan w:val="2"/>
            <w:tcBorders>
              <w:top w:val="single" w:sz="4" w:space="0" w:color="auto"/>
              <w:bottom w:val="single" w:sz="4" w:space="0" w:color="auto"/>
            </w:tcBorders>
            <w:noWrap/>
            <w:hideMark/>
          </w:tcPr>
          <w:p w14:paraId="5EBA5B9E" w14:textId="77777777" w:rsidR="000773AA" w:rsidRPr="007C2FEA" w:rsidRDefault="000773AA" w:rsidP="007C2FEA">
            <w:pPr>
              <w:spacing w:before="0" w:after="200"/>
              <w:rPr>
                <w:rFonts w:cs="Times New Roman"/>
                <w:sz w:val="22"/>
              </w:rPr>
            </w:pPr>
            <w:r w:rsidRPr="007C2FEA">
              <w:rPr>
                <w:rFonts w:cs="Times New Roman"/>
                <w:sz w:val="22"/>
              </w:rPr>
              <w:t>Mean(SD)</w:t>
            </w:r>
          </w:p>
        </w:tc>
        <w:tc>
          <w:tcPr>
            <w:tcW w:w="570" w:type="dxa"/>
            <w:gridSpan w:val="2"/>
            <w:tcBorders>
              <w:top w:val="single" w:sz="4" w:space="0" w:color="auto"/>
              <w:bottom w:val="single" w:sz="4" w:space="0" w:color="auto"/>
            </w:tcBorders>
            <w:noWrap/>
            <w:hideMark/>
          </w:tcPr>
          <w:p w14:paraId="2E59B0EA" w14:textId="77777777" w:rsidR="000773AA" w:rsidRPr="007C2FEA" w:rsidRDefault="000773AA" w:rsidP="007C2FEA">
            <w:pPr>
              <w:spacing w:before="0" w:after="200"/>
              <w:rPr>
                <w:rFonts w:cs="Times New Roman"/>
                <w:sz w:val="22"/>
              </w:rPr>
            </w:pPr>
            <w:r w:rsidRPr="007C2FEA">
              <w:rPr>
                <w:rFonts w:cs="Times New Roman"/>
                <w:sz w:val="22"/>
              </w:rPr>
              <w:t>a</w:t>
            </w:r>
          </w:p>
        </w:tc>
        <w:tc>
          <w:tcPr>
            <w:tcW w:w="1200" w:type="dxa"/>
            <w:gridSpan w:val="2"/>
            <w:tcBorders>
              <w:top w:val="single" w:sz="4" w:space="0" w:color="auto"/>
              <w:bottom w:val="single" w:sz="4" w:space="0" w:color="auto"/>
            </w:tcBorders>
            <w:noWrap/>
            <w:hideMark/>
          </w:tcPr>
          <w:p w14:paraId="41E4C5CB" w14:textId="77777777" w:rsidR="000773AA" w:rsidRPr="007C2FEA" w:rsidRDefault="000773AA" w:rsidP="007C2FEA">
            <w:pPr>
              <w:spacing w:before="0" w:after="200"/>
              <w:rPr>
                <w:rFonts w:cs="Times New Roman"/>
                <w:sz w:val="22"/>
              </w:rPr>
            </w:pPr>
            <w:r w:rsidRPr="007C2FEA">
              <w:rPr>
                <w:rFonts w:cs="Times New Roman"/>
                <w:sz w:val="22"/>
              </w:rPr>
              <w:t> Mean(SD)</w:t>
            </w:r>
          </w:p>
        </w:tc>
        <w:tc>
          <w:tcPr>
            <w:tcW w:w="563" w:type="dxa"/>
            <w:gridSpan w:val="2"/>
            <w:tcBorders>
              <w:top w:val="single" w:sz="4" w:space="0" w:color="auto"/>
              <w:bottom w:val="single" w:sz="4" w:space="0" w:color="auto"/>
            </w:tcBorders>
            <w:noWrap/>
            <w:hideMark/>
          </w:tcPr>
          <w:p w14:paraId="0084CCD9" w14:textId="77777777" w:rsidR="000773AA" w:rsidRPr="007C2FEA" w:rsidRDefault="000773AA" w:rsidP="007C2FEA">
            <w:pPr>
              <w:spacing w:before="0" w:after="200"/>
              <w:rPr>
                <w:rFonts w:cs="Times New Roman"/>
                <w:sz w:val="22"/>
              </w:rPr>
            </w:pPr>
            <w:r w:rsidRPr="007C2FEA">
              <w:rPr>
                <w:rFonts w:cs="Times New Roman"/>
                <w:sz w:val="22"/>
              </w:rPr>
              <w:t>a</w:t>
            </w:r>
          </w:p>
        </w:tc>
        <w:tc>
          <w:tcPr>
            <w:tcW w:w="1524" w:type="dxa"/>
            <w:tcBorders>
              <w:top w:val="single" w:sz="4" w:space="0" w:color="auto"/>
              <w:bottom w:val="single" w:sz="4" w:space="0" w:color="auto"/>
            </w:tcBorders>
            <w:noWrap/>
            <w:hideMark/>
          </w:tcPr>
          <w:p w14:paraId="01B35AFB" w14:textId="77777777" w:rsidR="000773AA" w:rsidRPr="007C2FEA" w:rsidRDefault="000773AA" w:rsidP="007C2FEA">
            <w:pPr>
              <w:spacing w:before="0" w:after="200"/>
              <w:rPr>
                <w:rFonts w:cs="Times New Roman"/>
                <w:sz w:val="22"/>
              </w:rPr>
            </w:pPr>
            <w:r w:rsidRPr="007C2FEA">
              <w:rPr>
                <w:rFonts w:cs="Times New Roman"/>
                <w:sz w:val="22"/>
              </w:rPr>
              <w:t> Mean(SD)</w:t>
            </w:r>
          </w:p>
        </w:tc>
        <w:tc>
          <w:tcPr>
            <w:tcW w:w="1365" w:type="dxa"/>
            <w:tcBorders>
              <w:top w:val="single" w:sz="4" w:space="0" w:color="auto"/>
              <w:bottom w:val="single" w:sz="4" w:space="0" w:color="auto"/>
            </w:tcBorders>
            <w:noWrap/>
            <w:hideMark/>
          </w:tcPr>
          <w:p w14:paraId="58B600DC" w14:textId="77777777" w:rsidR="000773AA" w:rsidRPr="007C2FEA" w:rsidRDefault="000773AA" w:rsidP="007C2FEA">
            <w:pPr>
              <w:spacing w:before="0" w:after="200"/>
              <w:rPr>
                <w:rFonts w:cs="Times New Roman"/>
                <w:sz w:val="22"/>
              </w:rPr>
            </w:pPr>
            <w:r w:rsidRPr="007C2FEA">
              <w:rPr>
                <w:rFonts w:cs="Times New Roman"/>
                <w:sz w:val="22"/>
              </w:rPr>
              <w:t> Mean(SD)</w:t>
            </w:r>
          </w:p>
        </w:tc>
        <w:tc>
          <w:tcPr>
            <w:tcW w:w="1200" w:type="dxa"/>
            <w:tcBorders>
              <w:top w:val="single" w:sz="4" w:space="0" w:color="auto"/>
              <w:bottom w:val="single" w:sz="4" w:space="0" w:color="auto"/>
            </w:tcBorders>
            <w:noWrap/>
            <w:hideMark/>
          </w:tcPr>
          <w:p w14:paraId="594BEDAB" w14:textId="77777777" w:rsidR="000773AA" w:rsidRPr="007C2FEA" w:rsidRDefault="000773AA" w:rsidP="007C2FEA">
            <w:pPr>
              <w:spacing w:before="0" w:after="200"/>
              <w:rPr>
                <w:rFonts w:cs="Times New Roman"/>
                <w:sz w:val="22"/>
              </w:rPr>
            </w:pPr>
            <w:r w:rsidRPr="007C2FEA">
              <w:rPr>
                <w:rFonts w:cs="Times New Roman"/>
                <w:sz w:val="22"/>
              </w:rPr>
              <w:t> Mean(SD)</w:t>
            </w:r>
          </w:p>
        </w:tc>
        <w:tc>
          <w:tcPr>
            <w:tcW w:w="1404" w:type="dxa"/>
            <w:gridSpan w:val="2"/>
            <w:tcBorders>
              <w:top w:val="single" w:sz="4" w:space="0" w:color="auto"/>
              <w:bottom w:val="single" w:sz="4" w:space="0" w:color="auto"/>
            </w:tcBorders>
            <w:noWrap/>
            <w:hideMark/>
          </w:tcPr>
          <w:p w14:paraId="50E9A05F" w14:textId="77777777" w:rsidR="000773AA" w:rsidRPr="007C2FEA" w:rsidRDefault="000773AA" w:rsidP="007C2FEA">
            <w:pPr>
              <w:spacing w:before="0" w:after="200"/>
              <w:rPr>
                <w:rFonts w:cs="Times New Roman"/>
                <w:sz w:val="22"/>
              </w:rPr>
            </w:pPr>
            <w:r w:rsidRPr="007C2FEA">
              <w:rPr>
                <w:rFonts w:cs="Times New Roman"/>
                <w:sz w:val="22"/>
              </w:rPr>
              <w:t> Mean(SD)</w:t>
            </w:r>
          </w:p>
        </w:tc>
      </w:tr>
      <w:tr w:rsidR="00201A14" w:rsidRPr="007C2FEA" w14:paraId="1975E25F" w14:textId="77777777" w:rsidTr="002E0337">
        <w:trPr>
          <w:trHeight w:val="288"/>
        </w:trPr>
        <w:tc>
          <w:tcPr>
            <w:tcW w:w="1297" w:type="dxa"/>
            <w:noWrap/>
            <w:hideMark/>
          </w:tcPr>
          <w:p w14:paraId="5D7E9873" w14:textId="77777777" w:rsidR="00201A14" w:rsidRPr="007C2FEA" w:rsidRDefault="00201A14" w:rsidP="00201A14">
            <w:pPr>
              <w:spacing w:before="0" w:after="200"/>
              <w:rPr>
                <w:rFonts w:cs="Times New Roman"/>
                <w:sz w:val="22"/>
              </w:rPr>
            </w:pPr>
            <w:r w:rsidRPr="007C2FEA">
              <w:rPr>
                <w:rFonts w:cs="Times New Roman"/>
                <w:sz w:val="22"/>
              </w:rPr>
              <w:t>South Africa</w:t>
            </w:r>
          </w:p>
        </w:tc>
        <w:tc>
          <w:tcPr>
            <w:tcW w:w="1228" w:type="dxa"/>
            <w:gridSpan w:val="2"/>
            <w:noWrap/>
            <w:hideMark/>
          </w:tcPr>
          <w:p w14:paraId="5CAB5EB3" w14:textId="77777777" w:rsidR="00201A14" w:rsidRPr="007C2FEA" w:rsidRDefault="00201A14" w:rsidP="00201A14">
            <w:pPr>
              <w:spacing w:before="0" w:after="200"/>
              <w:rPr>
                <w:rFonts w:cs="Times New Roman"/>
                <w:sz w:val="22"/>
              </w:rPr>
            </w:pPr>
            <w:r w:rsidRPr="007C2FEA">
              <w:rPr>
                <w:rFonts w:cs="Times New Roman"/>
                <w:sz w:val="22"/>
              </w:rPr>
              <w:t>3.07 (.88)</w:t>
            </w:r>
          </w:p>
        </w:tc>
        <w:tc>
          <w:tcPr>
            <w:tcW w:w="1136" w:type="dxa"/>
            <w:gridSpan w:val="2"/>
            <w:noWrap/>
            <w:hideMark/>
          </w:tcPr>
          <w:p w14:paraId="355CDA96" w14:textId="77777777" w:rsidR="00201A14" w:rsidRPr="007C2FEA" w:rsidRDefault="00201A14" w:rsidP="00201A14">
            <w:pPr>
              <w:spacing w:before="0" w:after="200"/>
              <w:rPr>
                <w:rFonts w:cs="Times New Roman"/>
                <w:sz w:val="22"/>
              </w:rPr>
            </w:pPr>
            <w:r w:rsidRPr="007C2FEA">
              <w:rPr>
                <w:rFonts w:cs="Times New Roman"/>
                <w:sz w:val="22"/>
              </w:rPr>
              <w:t>.63 (.83)</w:t>
            </w:r>
          </w:p>
        </w:tc>
        <w:tc>
          <w:tcPr>
            <w:tcW w:w="519" w:type="dxa"/>
            <w:gridSpan w:val="2"/>
            <w:hideMark/>
          </w:tcPr>
          <w:p w14:paraId="463A7300" w14:textId="423D80B9" w:rsidR="00201A14" w:rsidRPr="007C2FEA" w:rsidRDefault="00201A14" w:rsidP="00201A14">
            <w:pPr>
              <w:spacing w:before="0" w:after="200"/>
              <w:rPr>
                <w:rFonts w:cs="Times New Roman"/>
                <w:sz w:val="22"/>
              </w:rPr>
            </w:pPr>
            <w:r w:rsidRPr="007C2FEA">
              <w:rPr>
                <w:rFonts w:cs="Times New Roman"/>
                <w:color w:val="000000"/>
                <w:sz w:val="22"/>
              </w:rPr>
              <w:t>.28</w:t>
            </w:r>
          </w:p>
        </w:tc>
        <w:tc>
          <w:tcPr>
            <w:tcW w:w="1157" w:type="dxa"/>
            <w:gridSpan w:val="2"/>
            <w:noWrap/>
            <w:hideMark/>
          </w:tcPr>
          <w:p w14:paraId="4B5A9DEB" w14:textId="77777777" w:rsidR="00201A14" w:rsidRPr="007C2FEA" w:rsidRDefault="00201A14" w:rsidP="00201A14">
            <w:pPr>
              <w:spacing w:before="0" w:after="200"/>
              <w:rPr>
                <w:rFonts w:cs="Times New Roman"/>
                <w:sz w:val="22"/>
              </w:rPr>
            </w:pPr>
            <w:r w:rsidRPr="007C2FEA">
              <w:rPr>
                <w:rFonts w:cs="Times New Roman"/>
                <w:sz w:val="22"/>
              </w:rPr>
              <w:t>1.56 (.54)</w:t>
            </w:r>
          </w:p>
        </w:tc>
        <w:tc>
          <w:tcPr>
            <w:tcW w:w="580" w:type="dxa"/>
            <w:gridSpan w:val="2"/>
            <w:hideMark/>
          </w:tcPr>
          <w:p w14:paraId="6E690ED2" w14:textId="5E264340" w:rsidR="00201A14" w:rsidRPr="00201A14" w:rsidRDefault="00201A14" w:rsidP="00201A14">
            <w:pPr>
              <w:spacing w:before="0" w:after="200"/>
              <w:rPr>
                <w:rFonts w:cs="Times New Roman"/>
                <w:sz w:val="22"/>
              </w:rPr>
            </w:pPr>
            <w:r w:rsidRPr="00201A14">
              <w:rPr>
                <w:rFonts w:cs="Times New Roman"/>
                <w:color w:val="000000"/>
                <w:sz w:val="22"/>
              </w:rPr>
              <w:t>.81</w:t>
            </w:r>
          </w:p>
        </w:tc>
        <w:tc>
          <w:tcPr>
            <w:tcW w:w="1278" w:type="dxa"/>
            <w:gridSpan w:val="2"/>
            <w:noWrap/>
            <w:hideMark/>
          </w:tcPr>
          <w:p w14:paraId="4F6A6EF2" w14:textId="77777777" w:rsidR="00201A14" w:rsidRPr="007C2FEA" w:rsidRDefault="00201A14" w:rsidP="00201A14">
            <w:pPr>
              <w:spacing w:before="0" w:after="200"/>
              <w:rPr>
                <w:rFonts w:cs="Times New Roman"/>
                <w:sz w:val="22"/>
              </w:rPr>
            </w:pPr>
            <w:r w:rsidRPr="007C2FEA">
              <w:rPr>
                <w:rFonts w:cs="Times New Roman"/>
                <w:sz w:val="22"/>
              </w:rPr>
              <w:t>-.05 (.81)</w:t>
            </w:r>
          </w:p>
        </w:tc>
        <w:tc>
          <w:tcPr>
            <w:tcW w:w="570" w:type="dxa"/>
            <w:gridSpan w:val="2"/>
            <w:hideMark/>
          </w:tcPr>
          <w:p w14:paraId="412F200B" w14:textId="77777777" w:rsidR="00201A14" w:rsidRPr="007C2FEA" w:rsidRDefault="00201A14" w:rsidP="00201A14">
            <w:pPr>
              <w:spacing w:before="0" w:after="200"/>
              <w:rPr>
                <w:rFonts w:cs="Times New Roman"/>
                <w:sz w:val="22"/>
              </w:rPr>
            </w:pPr>
            <w:r w:rsidRPr="007C2FEA">
              <w:rPr>
                <w:rFonts w:cs="Times New Roman"/>
                <w:sz w:val="22"/>
              </w:rPr>
              <w:t>.77</w:t>
            </w:r>
          </w:p>
        </w:tc>
        <w:tc>
          <w:tcPr>
            <w:tcW w:w="1188" w:type="dxa"/>
            <w:gridSpan w:val="2"/>
            <w:noWrap/>
            <w:hideMark/>
          </w:tcPr>
          <w:p w14:paraId="47ED0F93" w14:textId="77777777" w:rsidR="00201A14" w:rsidRPr="007C2FEA" w:rsidRDefault="00201A14" w:rsidP="00201A14">
            <w:pPr>
              <w:spacing w:before="0" w:after="200"/>
              <w:rPr>
                <w:rFonts w:cs="Times New Roman"/>
                <w:sz w:val="22"/>
              </w:rPr>
            </w:pPr>
            <w:r w:rsidRPr="007C2FEA">
              <w:rPr>
                <w:rFonts w:cs="Times New Roman"/>
                <w:sz w:val="22"/>
              </w:rPr>
              <w:t>.14 (1.00)</w:t>
            </w:r>
          </w:p>
        </w:tc>
        <w:tc>
          <w:tcPr>
            <w:tcW w:w="575" w:type="dxa"/>
            <w:gridSpan w:val="2"/>
            <w:noWrap/>
            <w:hideMark/>
          </w:tcPr>
          <w:p w14:paraId="6C7B627A" w14:textId="77777777" w:rsidR="00201A14" w:rsidRPr="007C2FEA" w:rsidRDefault="00201A14" w:rsidP="00201A14">
            <w:pPr>
              <w:spacing w:before="0" w:after="200"/>
              <w:rPr>
                <w:rFonts w:cs="Times New Roman"/>
                <w:sz w:val="22"/>
              </w:rPr>
            </w:pPr>
            <w:r w:rsidRPr="007C2FEA">
              <w:rPr>
                <w:rFonts w:cs="Times New Roman"/>
                <w:sz w:val="22"/>
              </w:rPr>
              <w:t>.74</w:t>
            </w:r>
          </w:p>
        </w:tc>
        <w:tc>
          <w:tcPr>
            <w:tcW w:w="1707" w:type="dxa"/>
            <w:gridSpan w:val="2"/>
            <w:noWrap/>
            <w:hideMark/>
          </w:tcPr>
          <w:p w14:paraId="547DC79F" w14:textId="77777777" w:rsidR="00201A14" w:rsidRPr="007C2FEA" w:rsidRDefault="00201A14" w:rsidP="00201A14">
            <w:pPr>
              <w:spacing w:before="0" w:after="200"/>
              <w:rPr>
                <w:rFonts w:cs="Times New Roman"/>
                <w:sz w:val="22"/>
              </w:rPr>
            </w:pPr>
            <w:r w:rsidRPr="007C2FEA">
              <w:rPr>
                <w:rFonts w:cs="Times New Roman"/>
                <w:sz w:val="22"/>
              </w:rPr>
              <w:t>.37 (.48)</w:t>
            </w:r>
          </w:p>
        </w:tc>
        <w:tc>
          <w:tcPr>
            <w:tcW w:w="1365" w:type="dxa"/>
            <w:noWrap/>
            <w:hideMark/>
          </w:tcPr>
          <w:p w14:paraId="78600EC7" w14:textId="77777777" w:rsidR="00201A14" w:rsidRPr="007C2FEA" w:rsidRDefault="00201A14" w:rsidP="00201A14">
            <w:pPr>
              <w:spacing w:before="0" w:after="200"/>
              <w:rPr>
                <w:rFonts w:cs="Times New Roman"/>
                <w:sz w:val="22"/>
              </w:rPr>
            </w:pPr>
            <w:r w:rsidRPr="007C2FEA">
              <w:rPr>
                <w:rFonts w:cs="Times New Roman"/>
                <w:sz w:val="22"/>
              </w:rPr>
              <w:t>4.38 (1.18)</w:t>
            </w:r>
          </w:p>
        </w:tc>
        <w:tc>
          <w:tcPr>
            <w:tcW w:w="1277" w:type="dxa"/>
            <w:gridSpan w:val="2"/>
            <w:noWrap/>
            <w:hideMark/>
          </w:tcPr>
          <w:p w14:paraId="1823D757" w14:textId="77777777" w:rsidR="00201A14" w:rsidRPr="007C2FEA" w:rsidRDefault="00201A14" w:rsidP="00201A14">
            <w:pPr>
              <w:spacing w:before="0" w:after="200"/>
              <w:rPr>
                <w:rFonts w:cs="Times New Roman"/>
                <w:sz w:val="22"/>
              </w:rPr>
            </w:pPr>
            <w:r w:rsidRPr="007C2FEA">
              <w:rPr>
                <w:rFonts w:cs="Times New Roman"/>
                <w:sz w:val="22"/>
              </w:rPr>
              <w:t>2.44 (1.07)</w:t>
            </w:r>
          </w:p>
        </w:tc>
        <w:tc>
          <w:tcPr>
            <w:tcW w:w="1442" w:type="dxa"/>
            <w:gridSpan w:val="2"/>
            <w:noWrap/>
            <w:hideMark/>
          </w:tcPr>
          <w:p w14:paraId="3208DF93" w14:textId="77777777" w:rsidR="00201A14" w:rsidRPr="007C2FEA" w:rsidRDefault="00201A14" w:rsidP="00201A14">
            <w:pPr>
              <w:spacing w:before="0" w:after="200"/>
              <w:rPr>
                <w:rFonts w:cs="Times New Roman"/>
                <w:sz w:val="22"/>
              </w:rPr>
            </w:pPr>
            <w:r w:rsidRPr="007C2FEA">
              <w:rPr>
                <w:rFonts w:cs="Times New Roman"/>
                <w:sz w:val="22"/>
              </w:rPr>
              <w:t>2.45 (1.05)</w:t>
            </w:r>
          </w:p>
        </w:tc>
      </w:tr>
      <w:tr w:rsidR="00201A14" w:rsidRPr="007C2FEA" w14:paraId="658B5E6C" w14:textId="77777777" w:rsidTr="002E0337">
        <w:trPr>
          <w:trHeight w:val="288"/>
        </w:trPr>
        <w:tc>
          <w:tcPr>
            <w:tcW w:w="1297" w:type="dxa"/>
            <w:noWrap/>
            <w:hideMark/>
          </w:tcPr>
          <w:p w14:paraId="5A7A136D" w14:textId="77777777" w:rsidR="00201A14" w:rsidRPr="007C2FEA" w:rsidRDefault="00201A14" w:rsidP="00201A14">
            <w:pPr>
              <w:spacing w:before="0" w:after="200"/>
              <w:rPr>
                <w:rFonts w:cs="Times New Roman"/>
                <w:sz w:val="22"/>
              </w:rPr>
            </w:pPr>
            <w:r w:rsidRPr="007C2FEA">
              <w:rPr>
                <w:rFonts w:cs="Times New Roman"/>
                <w:sz w:val="22"/>
              </w:rPr>
              <w:t>Zimbabwe</w:t>
            </w:r>
          </w:p>
        </w:tc>
        <w:tc>
          <w:tcPr>
            <w:tcW w:w="1228" w:type="dxa"/>
            <w:gridSpan w:val="2"/>
            <w:noWrap/>
            <w:hideMark/>
          </w:tcPr>
          <w:p w14:paraId="1848304A" w14:textId="77777777" w:rsidR="00201A14" w:rsidRPr="007C2FEA" w:rsidRDefault="00201A14" w:rsidP="00201A14">
            <w:pPr>
              <w:spacing w:before="0" w:after="200"/>
              <w:rPr>
                <w:rFonts w:cs="Times New Roman"/>
                <w:sz w:val="22"/>
              </w:rPr>
            </w:pPr>
            <w:r w:rsidRPr="007C2FEA">
              <w:rPr>
                <w:rFonts w:cs="Times New Roman"/>
                <w:sz w:val="22"/>
              </w:rPr>
              <w:t>3.46 (.76)</w:t>
            </w:r>
          </w:p>
        </w:tc>
        <w:tc>
          <w:tcPr>
            <w:tcW w:w="1136" w:type="dxa"/>
            <w:gridSpan w:val="2"/>
            <w:noWrap/>
            <w:hideMark/>
          </w:tcPr>
          <w:p w14:paraId="24714BBE" w14:textId="77777777" w:rsidR="00201A14" w:rsidRPr="007C2FEA" w:rsidRDefault="00201A14" w:rsidP="00201A14">
            <w:pPr>
              <w:spacing w:before="0" w:after="200"/>
              <w:rPr>
                <w:rFonts w:cs="Times New Roman"/>
                <w:sz w:val="22"/>
              </w:rPr>
            </w:pPr>
            <w:r w:rsidRPr="007C2FEA">
              <w:rPr>
                <w:rFonts w:cs="Times New Roman"/>
                <w:sz w:val="22"/>
              </w:rPr>
              <w:t>.27 (.57)</w:t>
            </w:r>
          </w:p>
        </w:tc>
        <w:tc>
          <w:tcPr>
            <w:tcW w:w="519" w:type="dxa"/>
            <w:gridSpan w:val="2"/>
            <w:hideMark/>
          </w:tcPr>
          <w:p w14:paraId="29738F18" w14:textId="687024A4" w:rsidR="00201A14" w:rsidRPr="007C2FEA" w:rsidRDefault="00201A14" w:rsidP="00201A14">
            <w:pPr>
              <w:spacing w:before="0" w:after="200"/>
              <w:rPr>
                <w:rFonts w:cs="Times New Roman"/>
                <w:sz w:val="22"/>
              </w:rPr>
            </w:pPr>
            <w:r w:rsidRPr="007C2FEA">
              <w:rPr>
                <w:rFonts w:cs="Times New Roman"/>
                <w:color w:val="000000"/>
                <w:sz w:val="22"/>
              </w:rPr>
              <w:t>.51</w:t>
            </w:r>
          </w:p>
        </w:tc>
        <w:tc>
          <w:tcPr>
            <w:tcW w:w="1157" w:type="dxa"/>
            <w:gridSpan w:val="2"/>
            <w:noWrap/>
            <w:hideMark/>
          </w:tcPr>
          <w:p w14:paraId="514541BE" w14:textId="77777777" w:rsidR="00201A14" w:rsidRPr="007C2FEA" w:rsidRDefault="00201A14" w:rsidP="00201A14">
            <w:pPr>
              <w:spacing w:before="0" w:after="200"/>
              <w:rPr>
                <w:rFonts w:cs="Times New Roman"/>
                <w:sz w:val="22"/>
              </w:rPr>
            </w:pPr>
            <w:r w:rsidRPr="007C2FEA">
              <w:rPr>
                <w:rFonts w:cs="Times New Roman"/>
                <w:sz w:val="22"/>
              </w:rPr>
              <w:t>1.48 (.52)</w:t>
            </w:r>
          </w:p>
        </w:tc>
        <w:tc>
          <w:tcPr>
            <w:tcW w:w="580" w:type="dxa"/>
            <w:gridSpan w:val="2"/>
            <w:hideMark/>
          </w:tcPr>
          <w:p w14:paraId="68F7EE70" w14:textId="72DA655B" w:rsidR="00201A14" w:rsidRPr="00201A14" w:rsidRDefault="00201A14" w:rsidP="00201A14">
            <w:pPr>
              <w:spacing w:before="0" w:after="200"/>
              <w:rPr>
                <w:rFonts w:cs="Times New Roman"/>
                <w:sz w:val="22"/>
              </w:rPr>
            </w:pPr>
            <w:r w:rsidRPr="00201A14">
              <w:rPr>
                <w:rFonts w:cs="Times New Roman"/>
                <w:color w:val="000000"/>
                <w:sz w:val="22"/>
              </w:rPr>
              <w:t>.82</w:t>
            </w:r>
          </w:p>
        </w:tc>
        <w:tc>
          <w:tcPr>
            <w:tcW w:w="1278" w:type="dxa"/>
            <w:gridSpan w:val="2"/>
            <w:noWrap/>
            <w:hideMark/>
          </w:tcPr>
          <w:p w14:paraId="0A83256B" w14:textId="77777777" w:rsidR="00201A14" w:rsidRPr="007C2FEA" w:rsidRDefault="00201A14" w:rsidP="00201A14">
            <w:pPr>
              <w:spacing w:before="0" w:after="200"/>
              <w:rPr>
                <w:rFonts w:cs="Times New Roman"/>
                <w:sz w:val="22"/>
              </w:rPr>
            </w:pPr>
            <w:r w:rsidRPr="007C2FEA">
              <w:rPr>
                <w:rFonts w:cs="Times New Roman"/>
                <w:sz w:val="22"/>
              </w:rPr>
              <w:t>-.61 (1.27)</w:t>
            </w:r>
          </w:p>
        </w:tc>
        <w:tc>
          <w:tcPr>
            <w:tcW w:w="570" w:type="dxa"/>
            <w:gridSpan w:val="2"/>
            <w:hideMark/>
          </w:tcPr>
          <w:p w14:paraId="643F2E78" w14:textId="77777777" w:rsidR="00201A14" w:rsidRPr="007C2FEA" w:rsidRDefault="00201A14" w:rsidP="00201A14">
            <w:pPr>
              <w:spacing w:before="0" w:after="200"/>
              <w:rPr>
                <w:rFonts w:cs="Times New Roman"/>
                <w:sz w:val="22"/>
              </w:rPr>
            </w:pPr>
            <w:r w:rsidRPr="007C2FEA">
              <w:rPr>
                <w:rFonts w:cs="Times New Roman"/>
                <w:sz w:val="22"/>
              </w:rPr>
              <w:t>.34</w:t>
            </w:r>
          </w:p>
        </w:tc>
        <w:tc>
          <w:tcPr>
            <w:tcW w:w="1188" w:type="dxa"/>
            <w:gridSpan w:val="2"/>
            <w:noWrap/>
            <w:hideMark/>
          </w:tcPr>
          <w:p w14:paraId="66E69F10" w14:textId="77777777" w:rsidR="00201A14" w:rsidRPr="007C2FEA" w:rsidRDefault="00201A14" w:rsidP="00201A14">
            <w:pPr>
              <w:spacing w:before="0" w:after="200"/>
              <w:rPr>
                <w:rFonts w:cs="Times New Roman"/>
                <w:sz w:val="22"/>
              </w:rPr>
            </w:pPr>
            <w:r w:rsidRPr="007C2FEA">
              <w:rPr>
                <w:rFonts w:cs="Times New Roman"/>
                <w:sz w:val="22"/>
              </w:rPr>
              <w:t>.16 (1.48)</w:t>
            </w:r>
          </w:p>
        </w:tc>
        <w:tc>
          <w:tcPr>
            <w:tcW w:w="575" w:type="dxa"/>
            <w:gridSpan w:val="2"/>
            <w:noWrap/>
            <w:hideMark/>
          </w:tcPr>
          <w:p w14:paraId="3871111D" w14:textId="77777777" w:rsidR="00201A14" w:rsidRPr="007C2FEA" w:rsidRDefault="00201A14" w:rsidP="00201A14">
            <w:pPr>
              <w:spacing w:before="0" w:after="200"/>
              <w:rPr>
                <w:rFonts w:cs="Times New Roman"/>
                <w:sz w:val="22"/>
              </w:rPr>
            </w:pPr>
            <w:r w:rsidRPr="007C2FEA">
              <w:rPr>
                <w:rFonts w:cs="Times New Roman"/>
                <w:sz w:val="22"/>
              </w:rPr>
              <w:t>.43</w:t>
            </w:r>
          </w:p>
        </w:tc>
        <w:tc>
          <w:tcPr>
            <w:tcW w:w="1707" w:type="dxa"/>
            <w:gridSpan w:val="2"/>
            <w:noWrap/>
            <w:hideMark/>
          </w:tcPr>
          <w:p w14:paraId="64AA5961" w14:textId="77777777" w:rsidR="00201A14" w:rsidRPr="007C2FEA" w:rsidRDefault="00201A14" w:rsidP="00201A14">
            <w:pPr>
              <w:spacing w:before="0" w:after="200"/>
              <w:rPr>
                <w:rFonts w:cs="Times New Roman"/>
                <w:sz w:val="22"/>
              </w:rPr>
            </w:pPr>
            <w:r w:rsidRPr="007C2FEA">
              <w:rPr>
                <w:rFonts w:cs="Times New Roman"/>
                <w:sz w:val="22"/>
              </w:rPr>
              <w:t>.39 (.49)</w:t>
            </w:r>
          </w:p>
        </w:tc>
        <w:tc>
          <w:tcPr>
            <w:tcW w:w="1365" w:type="dxa"/>
            <w:noWrap/>
            <w:hideMark/>
          </w:tcPr>
          <w:p w14:paraId="7633C1E4" w14:textId="77777777" w:rsidR="00201A14" w:rsidRPr="007C2FEA" w:rsidRDefault="00201A14" w:rsidP="00201A14">
            <w:pPr>
              <w:spacing w:before="0" w:after="200"/>
              <w:rPr>
                <w:rFonts w:cs="Times New Roman"/>
                <w:sz w:val="22"/>
              </w:rPr>
            </w:pPr>
            <w:r w:rsidRPr="007C2FEA">
              <w:rPr>
                <w:rFonts w:cs="Times New Roman"/>
                <w:sz w:val="22"/>
              </w:rPr>
              <w:t>4.43 (1.28)</w:t>
            </w:r>
          </w:p>
        </w:tc>
        <w:tc>
          <w:tcPr>
            <w:tcW w:w="1277" w:type="dxa"/>
            <w:gridSpan w:val="2"/>
            <w:noWrap/>
            <w:hideMark/>
          </w:tcPr>
          <w:p w14:paraId="3AA237FF" w14:textId="77777777" w:rsidR="00201A14" w:rsidRPr="007C2FEA" w:rsidRDefault="00201A14" w:rsidP="00201A14">
            <w:pPr>
              <w:spacing w:before="0" w:after="200"/>
              <w:rPr>
                <w:rFonts w:cs="Times New Roman"/>
                <w:sz w:val="22"/>
              </w:rPr>
            </w:pPr>
            <w:r w:rsidRPr="007C2FEA">
              <w:rPr>
                <w:rFonts w:cs="Times New Roman"/>
                <w:sz w:val="22"/>
              </w:rPr>
              <w:t>2.38 (1.04)</w:t>
            </w:r>
          </w:p>
        </w:tc>
        <w:tc>
          <w:tcPr>
            <w:tcW w:w="1442" w:type="dxa"/>
            <w:gridSpan w:val="2"/>
            <w:noWrap/>
            <w:hideMark/>
          </w:tcPr>
          <w:p w14:paraId="7C4B0853" w14:textId="77777777" w:rsidR="00201A14" w:rsidRPr="007C2FEA" w:rsidRDefault="00201A14" w:rsidP="00201A14">
            <w:pPr>
              <w:spacing w:before="0" w:after="200"/>
              <w:rPr>
                <w:rFonts w:cs="Times New Roman"/>
                <w:sz w:val="22"/>
              </w:rPr>
            </w:pPr>
            <w:r w:rsidRPr="007C2FEA">
              <w:rPr>
                <w:rFonts w:cs="Times New Roman"/>
                <w:sz w:val="22"/>
              </w:rPr>
              <w:t>2.32 (1.02)</w:t>
            </w:r>
          </w:p>
        </w:tc>
      </w:tr>
      <w:tr w:rsidR="00201A14" w:rsidRPr="007C2FEA" w14:paraId="60F1276F" w14:textId="77777777" w:rsidTr="002E0337">
        <w:trPr>
          <w:trHeight w:val="288"/>
        </w:trPr>
        <w:tc>
          <w:tcPr>
            <w:tcW w:w="1297" w:type="dxa"/>
            <w:noWrap/>
            <w:hideMark/>
          </w:tcPr>
          <w:p w14:paraId="2EB24242" w14:textId="77777777" w:rsidR="00201A14" w:rsidRPr="007C2FEA" w:rsidRDefault="00201A14" w:rsidP="00201A14">
            <w:pPr>
              <w:spacing w:before="0" w:after="200"/>
              <w:rPr>
                <w:rFonts w:cs="Times New Roman"/>
                <w:sz w:val="22"/>
              </w:rPr>
            </w:pPr>
            <w:r w:rsidRPr="007C2FEA">
              <w:rPr>
                <w:rFonts w:cs="Times New Roman"/>
                <w:sz w:val="22"/>
              </w:rPr>
              <w:t>Spain</w:t>
            </w:r>
          </w:p>
        </w:tc>
        <w:tc>
          <w:tcPr>
            <w:tcW w:w="1228" w:type="dxa"/>
            <w:gridSpan w:val="2"/>
            <w:noWrap/>
            <w:hideMark/>
          </w:tcPr>
          <w:p w14:paraId="07A49C78" w14:textId="77777777" w:rsidR="00201A14" w:rsidRPr="007C2FEA" w:rsidRDefault="00201A14" w:rsidP="00201A14">
            <w:pPr>
              <w:spacing w:before="0" w:after="200"/>
              <w:rPr>
                <w:rFonts w:cs="Times New Roman"/>
                <w:sz w:val="22"/>
              </w:rPr>
            </w:pPr>
            <w:r w:rsidRPr="007C2FEA">
              <w:rPr>
                <w:rFonts w:cs="Times New Roman"/>
                <w:sz w:val="22"/>
              </w:rPr>
              <w:t>2.76 (.89)</w:t>
            </w:r>
          </w:p>
        </w:tc>
        <w:tc>
          <w:tcPr>
            <w:tcW w:w="1136" w:type="dxa"/>
            <w:gridSpan w:val="2"/>
            <w:noWrap/>
            <w:hideMark/>
          </w:tcPr>
          <w:p w14:paraId="51136DCD" w14:textId="77777777" w:rsidR="00201A14" w:rsidRPr="007C2FEA" w:rsidRDefault="00201A14" w:rsidP="00201A14">
            <w:pPr>
              <w:spacing w:before="0" w:after="200"/>
              <w:rPr>
                <w:rFonts w:cs="Times New Roman"/>
                <w:sz w:val="22"/>
              </w:rPr>
            </w:pPr>
            <w:r w:rsidRPr="007C2FEA">
              <w:rPr>
                <w:rFonts w:cs="Times New Roman"/>
                <w:sz w:val="22"/>
              </w:rPr>
              <w:t>.16 (.45)</w:t>
            </w:r>
          </w:p>
        </w:tc>
        <w:tc>
          <w:tcPr>
            <w:tcW w:w="519" w:type="dxa"/>
            <w:gridSpan w:val="2"/>
            <w:hideMark/>
          </w:tcPr>
          <w:p w14:paraId="716832E0" w14:textId="3057EB72" w:rsidR="00201A14" w:rsidRPr="007C2FEA" w:rsidRDefault="00201A14" w:rsidP="00201A14">
            <w:pPr>
              <w:spacing w:before="0" w:after="200"/>
              <w:rPr>
                <w:rFonts w:cs="Times New Roman"/>
                <w:sz w:val="22"/>
              </w:rPr>
            </w:pPr>
            <w:r w:rsidRPr="007C2FEA">
              <w:rPr>
                <w:rFonts w:cs="Times New Roman"/>
                <w:color w:val="000000"/>
                <w:sz w:val="22"/>
              </w:rPr>
              <w:t>.42</w:t>
            </w:r>
          </w:p>
        </w:tc>
        <w:tc>
          <w:tcPr>
            <w:tcW w:w="1157" w:type="dxa"/>
            <w:gridSpan w:val="2"/>
            <w:noWrap/>
            <w:hideMark/>
          </w:tcPr>
          <w:p w14:paraId="4574C0AC" w14:textId="77777777" w:rsidR="00201A14" w:rsidRPr="007C2FEA" w:rsidRDefault="00201A14" w:rsidP="00201A14">
            <w:pPr>
              <w:spacing w:before="0" w:after="200"/>
              <w:rPr>
                <w:rFonts w:cs="Times New Roman"/>
                <w:sz w:val="22"/>
              </w:rPr>
            </w:pPr>
            <w:r w:rsidRPr="007C2FEA">
              <w:rPr>
                <w:rFonts w:cs="Times New Roman"/>
                <w:sz w:val="22"/>
              </w:rPr>
              <w:t>1.75 (.63)</w:t>
            </w:r>
          </w:p>
        </w:tc>
        <w:tc>
          <w:tcPr>
            <w:tcW w:w="580" w:type="dxa"/>
            <w:gridSpan w:val="2"/>
            <w:hideMark/>
          </w:tcPr>
          <w:p w14:paraId="2B1065B8" w14:textId="2C42A8A0" w:rsidR="00201A14" w:rsidRPr="00201A14" w:rsidRDefault="00201A14" w:rsidP="00201A14">
            <w:pPr>
              <w:spacing w:before="0" w:after="200"/>
              <w:rPr>
                <w:rFonts w:cs="Times New Roman"/>
                <w:sz w:val="22"/>
              </w:rPr>
            </w:pPr>
            <w:r w:rsidRPr="00201A14">
              <w:rPr>
                <w:rFonts w:cs="Times New Roman"/>
                <w:color w:val="000000"/>
                <w:sz w:val="22"/>
              </w:rPr>
              <w:t>.87</w:t>
            </w:r>
          </w:p>
        </w:tc>
        <w:tc>
          <w:tcPr>
            <w:tcW w:w="1278" w:type="dxa"/>
            <w:gridSpan w:val="2"/>
            <w:noWrap/>
            <w:hideMark/>
          </w:tcPr>
          <w:p w14:paraId="2F1B1884" w14:textId="77777777" w:rsidR="00201A14" w:rsidRPr="007C2FEA" w:rsidRDefault="00201A14" w:rsidP="00201A14">
            <w:pPr>
              <w:spacing w:before="0" w:after="200"/>
              <w:rPr>
                <w:rFonts w:cs="Times New Roman"/>
                <w:sz w:val="22"/>
              </w:rPr>
            </w:pPr>
            <w:r w:rsidRPr="007C2FEA">
              <w:rPr>
                <w:rFonts w:cs="Times New Roman"/>
                <w:sz w:val="22"/>
              </w:rPr>
              <w:t>-.64 (1.27)</w:t>
            </w:r>
          </w:p>
        </w:tc>
        <w:tc>
          <w:tcPr>
            <w:tcW w:w="570" w:type="dxa"/>
            <w:gridSpan w:val="2"/>
            <w:hideMark/>
          </w:tcPr>
          <w:p w14:paraId="3D883D2C" w14:textId="77777777" w:rsidR="00201A14" w:rsidRPr="007C2FEA" w:rsidRDefault="00201A14" w:rsidP="00201A14">
            <w:pPr>
              <w:spacing w:before="0" w:after="200"/>
              <w:rPr>
                <w:rFonts w:cs="Times New Roman"/>
                <w:sz w:val="22"/>
              </w:rPr>
            </w:pPr>
            <w:r w:rsidRPr="007C2FEA">
              <w:rPr>
                <w:rFonts w:cs="Times New Roman"/>
                <w:sz w:val="22"/>
              </w:rPr>
              <w:t>.50</w:t>
            </w:r>
          </w:p>
        </w:tc>
        <w:tc>
          <w:tcPr>
            <w:tcW w:w="1188" w:type="dxa"/>
            <w:gridSpan w:val="2"/>
            <w:noWrap/>
            <w:hideMark/>
          </w:tcPr>
          <w:p w14:paraId="2E9F83D2" w14:textId="77777777" w:rsidR="00201A14" w:rsidRPr="007C2FEA" w:rsidRDefault="00201A14" w:rsidP="00201A14">
            <w:pPr>
              <w:spacing w:before="0" w:after="200"/>
              <w:rPr>
                <w:rFonts w:cs="Times New Roman"/>
                <w:sz w:val="22"/>
              </w:rPr>
            </w:pPr>
            <w:r w:rsidRPr="007C2FEA">
              <w:rPr>
                <w:rFonts w:cs="Times New Roman"/>
                <w:sz w:val="22"/>
              </w:rPr>
              <w:t>-</w:t>
            </w:r>
          </w:p>
        </w:tc>
        <w:tc>
          <w:tcPr>
            <w:tcW w:w="575" w:type="dxa"/>
            <w:gridSpan w:val="2"/>
            <w:noWrap/>
            <w:hideMark/>
          </w:tcPr>
          <w:p w14:paraId="3890EA07" w14:textId="77777777" w:rsidR="00201A14" w:rsidRPr="007C2FEA" w:rsidRDefault="00201A14" w:rsidP="00201A14">
            <w:pPr>
              <w:spacing w:before="0" w:after="200"/>
              <w:rPr>
                <w:rFonts w:cs="Times New Roman"/>
                <w:sz w:val="22"/>
              </w:rPr>
            </w:pPr>
            <w:r w:rsidRPr="007C2FEA">
              <w:rPr>
                <w:rFonts w:cs="Times New Roman"/>
                <w:sz w:val="22"/>
              </w:rPr>
              <w:t>.41</w:t>
            </w:r>
          </w:p>
        </w:tc>
        <w:tc>
          <w:tcPr>
            <w:tcW w:w="1707" w:type="dxa"/>
            <w:gridSpan w:val="2"/>
            <w:noWrap/>
            <w:hideMark/>
          </w:tcPr>
          <w:p w14:paraId="2A6EE71C" w14:textId="77777777" w:rsidR="00201A14" w:rsidRPr="007C2FEA" w:rsidRDefault="00201A14" w:rsidP="00201A14">
            <w:pPr>
              <w:spacing w:before="0" w:after="200"/>
              <w:rPr>
                <w:rFonts w:cs="Times New Roman"/>
                <w:sz w:val="22"/>
              </w:rPr>
            </w:pPr>
            <w:r w:rsidRPr="007C2FEA">
              <w:rPr>
                <w:rFonts w:cs="Times New Roman"/>
                <w:sz w:val="22"/>
              </w:rPr>
              <w:t>.38 (.49)</w:t>
            </w:r>
          </w:p>
        </w:tc>
        <w:tc>
          <w:tcPr>
            <w:tcW w:w="1365" w:type="dxa"/>
            <w:noWrap/>
            <w:hideMark/>
          </w:tcPr>
          <w:p w14:paraId="7BA4EB78" w14:textId="77777777" w:rsidR="00201A14" w:rsidRPr="007C2FEA" w:rsidRDefault="00201A14" w:rsidP="00201A14">
            <w:pPr>
              <w:spacing w:before="0" w:after="200"/>
              <w:rPr>
                <w:rFonts w:cs="Times New Roman"/>
                <w:sz w:val="22"/>
              </w:rPr>
            </w:pPr>
            <w:r w:rsidRPr="007C2FEA">
              <w:rPr>
                <w:rFonts w:cs="Times New Roman"/>
                <w:sz w:val="22"/>
              </w:rPr>
              <w:t>4.66 (1.02)</w:t>
            </w:r>
          </w:p>
        </w:tc>
        <w:tc>
          <w:tcPr>
            <w:tcW w:w="1277" w:type="dxa"/>
            <w:gridSpan w:val="2"/>
            <w:noWrap/>
            <w:hideMark/>
          </w:tcPr>
          <w:p w14:paraId="00EA53AF" w14:textId="77777777" w:rsidR="00201A14" w:rsidRPr="007C2FEA" w:rsidRDefault="00201A14" w:rsidP="00201A14">
            <w:pPr>
              <w:spacing w:before="0" w:after="200"/>
              <w:rPr>
                <w:rFonts w:cs="Times New Roman"/>
                <w:sz w:val="22"/>
              </w:rPr>
            </w:pPr>
            <w:r w:rsidRPr="007C2FEA">
              <w:rPr>
                <w:rFonts w:cs="Times New Roman"/>
                <w:sz w:val="22"/>
              </w:rPr>
              <w:t>1.92 (.87)</w:t>
            </w:r>
          </w:p>
        </w:tc>
        <w:tc>
          <w:tcPr>
            <w:tcW w:w="1442" w:type="dxa"/>
            <w:gridSpan w:val="2"/>
            <w:noWrap/>
            <w:hideMark/>
          </w:tcPr>
          <w:p w14:paraId="38990211" w14:textId="77777777" w:rsidR="00201A14" w:rsidRPr="007C2FEA" w:rsidRDefault="00201A14" w:rsidP="00201A14">
            <w:pPr>
              <w:spacing w:before="0" w:after="200"/>
              <w:rPr>
                <w:rFonts w:cs="Times New Roman"/>
                <w:sz w:val="22"/>
              </w:rPr>
            </w:pPr>
            <w:r w:rsidRPr="007C2FEA">
              <w:rPr>
                <w:rFonts w:cs="Times New Roman"/>
                <w:sz w:val="22"/>
              </w:rPr>
              <w:t>2.03 (.85)</w:t>
            </w:r>
          </w:p>
        </w:tc>
      </w:tr>
      <w:tr w:rsidR="00201A14" w:rsidRPr="007C2FEA" w14:paraId="0AA66C6C" w14:textId="77777777" w:rsidTr="002E0337">
        <w:trPr>
          <w:trHeight w:val="288"/>
        </w:trPr>
        <w:tc>
          <w:tcPr>
            <w:tcW w:w="1297" w:type="dxa"/>
            <w:noWrap/>
            <w:hideMark/>
          </w:tcPr>
          <w:p w14:paraId="1E82A9CA" w14:textId="77777777" w:rsidR="00201A14" w:rsidRPr="007C2FEA" w:rsidRDefault="00201A14" w:rsidP="00201A14">
            <w:pPr>
              <w:spacing w:before="0" w:after="200"/>
              <w:rPr>
                <w:rFonts w:cs="Times New Roman"/>
                <w:sz w:val="22"/>
              </w:rPr>
            </w:pPr>
            <w:r w:rsidRPr="007C2FEA">
              <w:rPr>
                <w:rFonts w:cs="Times New Roman"/>
                <w:sz w:val="22"/>
              </w:rPr>
              <w:t>Sweden</w:t>
            </w:r>
          </w:p>
        </w:tc>
        <w:tc>
          <w:tcPr>
            <w:tcW w:w="1228" w:type="dxa"/>
            <w:gridSpan w:val="2"/>
            <w:noWrap/>
            <w:hideMark/>
          </w:tcPr>
          <w:p w14:paraId="15B86368" w14:textId="77777777" w:rsidR="00201A14" w:rsidRPr="007C2FEA" w:rsidRDefault="00201A14" w:rsidP="00201A14">
            <w:pPr>
              <w:spacing w:before="0" w:after="200"/>
              <w:rPr>
                <w:rFonts w:cs="Times New Roman"/>
                <w:sz w:val="22"/>
              </w:rPr>
            </w:pPr>
            <w:r w:rsidRPr="007C2FEA">
              <w:rPr>
                <w:rFonts w:cs="Times New Roman"/>
                <w:sz w:val="22"/>
              </w:rPr>
              <w:t>2.95 (.88)</w:t>
            </w:r>
          </w:p>
        </w:tc>
        <w:tc>
          <w:tcPr>
            <w:tcW w:w="1136" w:type="dxa"/>
            <w:gridSpan w:val="2"/>
            <w:noWrap/>
            <w:hideMark/>
          </w:tcPr>
          <w:p w14:paraId="5DCA4906" w14:textId="77777777" w:rsidR="00201A14" w:rsidRPr="007C2FEA" w:rsidRDefault="00201A14" w:rsidP="00201A14">
            <w:pPr>
              <w:spacing w:before="0" w:after="200"/>
              <w:rPr>
                <w:rFonts w:cs="Times New Roman"/>
                <w:sz w:val="22"/>
              </w:rPr>
            </w:pPr>
            <w:r w:rsidRPr="007C2FEA">
              <w:rPr>
                <w:rFonts w:cs="Times New Roman"/>
                <w:sz w:val="22"/>
              </w:rPr>
              <w:t>.57 (.75)</w:t>
            </w:r>
          </w:p>
        </w:tc>
        <w:tc>
          <w:tcPr>
            <w:tcW w:w="519" w:type="dxa"/>
            <w:gridSpan w:val="2"/>
            <w:hideMark/>
          </w:tcPr>
          <w:p w14:paraId="34604685" w14:textId="15452FD6" w:rsidR="00201A14" w:rsidRPr="007C2FEA" w:rsidRDefault="00201A14" w:rsidP="00201A14">
            <w:pPr>
              <w:spacing w:before="0" w:after="200"/>
              <w:rPr>
                <w:rFonts w:cs="Times New Roman"/>
                <w:sz w:val="22"/>
              </w:rPr>
            </w:pPr>
            <w:r w:rsidRPr="007C2FEA">
              <w:rPr>
                <w:rFonts w:cs="Times New Roman"/>
                <w:color w:val="000000"/>
                <w:sz w:val="22"/>
              </w:rPr>
              <w:t>.36</w:t>
            </w:r>
          </w:p>
        </w:tc>
        <w:tc>
          <w:tcPr>
            <w:tcW w:w="1157" w:type="dxa"/>
            <w:gridSpan w:val="2"/>
            <w:noWrap/>
            <w:hideMark/>
          </w:tcPr>
          <w:p w14:paraId="6C7E1FE6" w14:textId="77777777" w:rsidR="00201A14" w:rsidRPr="007C2FEA" w:rsidRDefault="00201A14" w:rsidP="00201A14">
            <w:pPr>
              <w:spacing w:before="0" w:after="200"/>
              <w:rPr>
                <w:rFonts w:cs="Times New Roman"/>
                <w:sz w:val="22"/>
              </w:rPr>
            </w:pPr>
            <w:r w:rsidRPr="007C2FEA">
              <w:rPr>
                <w:rFonts w:cs="Times New Roman"/>
                <w:sz w:val="22"/>
              </w:rPr>
              <w:t>2.13 (.48)</w:t>
            </w:r>
          </w:p>
        </w:tc>
        <w:tc>
          <w:tcPr>
            <w:tcW w:w="580" w:type="dxa"/>
            <w:gridSpan w:val="2"/>
            <w:hideMark/>
          </w:tcPr>
          <w:p w14:paraId="3D9AB49D" w14:textId="3900F56B" w:rsidR="00201A14" w:rsidRPr="00201A14" w:rsidRDefault="00201A14" w:rsidP="00201A14">
            <w:pPr>
              <w:spacing w:before="0" w:after="200"/>
              <w:rPr>
                <w:rFonts w:cs="Times New Roman"/>
                <w:sz w:val="22"/>
              </w:rPr>
            </w:pPr>
            <w:r w:rsidRPr="00201A14">
              <w:rPr>
                <w:rFonts w:cs="Times New Roman"/>
                <w:color w:val="000000"/>
                <w:sz w:val="22"/>
              </w:rPr>
              <w:t>.71</w:t>
            </w:r>
          </w:p>
        </w:tc>
        <w:tc>
          <w:tcPr>
            <w:tcW w:w="1278" w:type="dxa"/>
            <w:gridSpan w:val="2"/>
            <w:noWrap/>
            <w:hideMark/>
          </w:tcPr>
          <w:p w14:paraId="730FC0D3" w14:textId="77777777" w:rsidR="00201A14" w:rsidRPr="007C2FEA" w:rsidRDefault="00201A14" w:rsidP="00201A14">
            <w:pPr>
              <w:spacing w:before="0" w:after="200"/>
              <w:rPr>
                <w:rFonts w:cs="Times New Roman"/>
                <w:sz w:val="22"/>
              </w:rPr>
            </w:pPr>
            <w:r w:rsidRPr="007C2FEA">
              <w:rPr>
                <w:rFonts w:cs="Times New Roman"/>
                <w:sz w:val="22"/>
              </w:rPr>
              <w:t>-.04 (1.44)</w:t>
            </w:r>
          </w:p>
        </w:tc>
        <w:tc>
          <w:tcPr>
            <w:tcW w:w="570" w:type="dxa"/>
            <w:gridSpan w:val="2"/>
            <w:hideMark/>
          </w:tcPr>
          <w:p w14:paraId="3E655E08" w14:textId="77777777" w:rsidR="00201A14" w:rsidRPr="007C2FEA" w:rsidRDefault="00201A14" w:rsidP="00201A14">
            <w:pPr>
              <w:spacing w:before="0" w:after="200"/>
              <w:rPr>
                <w:rFonts w:cs="Times New Roman"/>
                <w:sz w:val="22"/>
              </w:rPr>
            </w:pPr>
            <w:r w:rsidRPr="007C2FEA">
              <w:rPr>
                <w:rFonts w:cs="Times New Roman"/>
                <w:sz w:val="22"/>
              </w:rPr>
              <w:t>.37</w:t>
            </w:r>
          </w:p>
        </w:tc>
        <w:tc>
          <w:tcPr>
            <w:tcW w:w="1188" w:type="dxa"/>
            <w:gridSpan w:val="2"/>
            <w:noWrap/>
            <w:hideMark/>
          </w:tcPr>
          <w:p w14:paraId="51D52AA7" w14:textId="77777777" w:rsidR="00201A14" w:rsidRPr="007C2FEA" w:rsidRDefault="00201A14" w:rsidP="00201A14">
            <w:pPr>
              <w:spacing w:before="0" w:after="200"/>
              <w:rPr>
                <w:rFonts w:cs="Times New Roman"/>
                <w:sz w:val="22"/>
              </w:rPr>
            </w:pPr>
            <w:r w:rsidRPr="007C2FEA">
              <w:rPr>
                <w:rFonts w:cs="Times New Roman"/>
                <w:sz w:val="22"/>
              </w:rPr>
              <w:t>1.47 (1.56)</w:t>
            </w:r>
          </w:p>
        </w:tc>
        <w:tc>
          <w:tcPr>
            <w:tcW w:w="575" w:type="dxa"/>
            <w:gridSpan w:val="2"/>
            <w:noWrap/>
            <w:hideMark/>
          </w:tcPr>
          <w:p w14:paraId="79D22906" w14:textId="77777777" w:rsidR="00201A14" w:rsidRPr="007C2FEA" w:rsidRDefault="00201A14" w:rsidP="00201A14">
            <w:pPr>
              <w:spacing w:before="0" w:after="200"/>
              <w:rPr>
                <w:rFonts w:cs="Times New Roman"/>
                <w:sz w:val="22"/>
              </w:rPr>
            </w:pPr>
            <w:r w:rsidRPr="007C2FEA">
              <w:rPr>
                <w:rFonts w:cs="Times New Roman"/>
                <w:sz w:val="22"/>
              </w:rPr>
              <w:t>.43</w:t>
            </w:r>
          </w:p>
        </w:tc>
        <w:tc>
          <w:tcPr>
            <w:tcW w:w="1707" w:type="dxa"/>
            <w:gridSpan w:val="2"/>
            <w:noWrap/>
            <w:hideMark/>
          </w:tcPr>
          <w:p w14:paraId="0E7CBBA7" w14:textId="77777777" w:rsidR="00201A14" w:rsidRPr="007C2FEA" w:rsidRDefault="00201A14" w:rsidP="00201A14">
            <w:pPr>
              <w:spacing w:before="0" w:after="200"/>
              <w:rPr>
                <w:rFonts w:cs="Times New Roman"/>
                <w:sz w:val="22"/>
              </w:rPr>
            </w:pPr>
            <w:r w:rsidRPr="007C2FEA">
              <w:rPr>
                <w:rFonts w:cs="Times New Roman"/>
                <w:sz w:val="22"/>
              </w:rPr>
              <w:t>.66 (.48)</w:t>
            </w:r>
          </w:p>
        </w:tc>
        <w:tc>
          <w:tcPr>
            <w:tcW w:w="1365" w:type="dxa"/>
            <w:noWrap/>
            <w:hideMark/>
          </w:tcPr>
          <w:p w14:paraId="62379B81" w14:textId="77777777" w:rsidR="00201A14" w:rsidRPr="007C2FEA" w:rsidRDefault="00201A14" w:rsidP="00201A14">
            <w:pPr>
              <w:spacing w:before="0" w:after="200"/>
              <w:rPr>
                <w:rFonts w:cs="Times New Roman"/>
                <w:sz w:val="22"/>
              </w:rPr>
            </w:pPr>
            <w:r w:rsidRPr="007C2FEA">
              <w:rPr>
                <w:rFonts w:cs="Times New Roman"/>
                <w:sz w:val="22"/>
              </w:rPr>
              <w:t>4.50 (1.23)</w:t>
            </w:r>
          </w:p>
        </w:tc>
        <w:tc>
          <w:tcPr>
            <w:tcW w:w="1277" w:type="dxa"/>
            <w:gridSpan w:val="2"/>
            <w:noWrap/>
            <w:hideMark/>
          </w:tcPr>
          <w:p w14:paraId="0A5599A7" w14:textId="77777777" w:rsidR="00201A14" w:rsidRPr="007C2FEA" w:rsidRDefault="00201A14" w:rsidP="00201A14">
            <w:pPr>
              <w:spacing w:before="0" w:after="200"/>
              <w:rPr>
                <w:rFonts w:cs="Times New Roman"/>
                <w:sz w:val="22"/>
              </w:rPr>
            </w:pPr>
            <w:r w:rsidRPr="007C2FEA">
              <w:rPr>
                <w:rFonts w:cs="Times New Roman"/>
                <w:sz w:val="22"/>
              </w:rPr>
              <w:t>2.72 (.87)</w:t>
            </w:r>
          </w:p>
        </w:tc>
        <w:tc>
          <w:tcPr>
            <w:tcW w:w="1442" w:type="dxa"/>
            <w:gridSpan w:val="2"/>
            <w:noWrap/>
            <w:hideMark/>
          </w:tcPr>
          <w:p w14:paraId="10F463D4" w14:textId="77777777" w:rsidR="00201A14" w:rsidRPr="007C2FEA" w:rsidRDefault="00201A14" w:rsidP="00201A14">
            <w:pPr>
              <w:spacing w:before="0" w:after="200"/>
              <w:rPr>
                <w:rFonts w:cs="Times New Roman"/>
                <w:sz w:val="22"/>
              </w:rPr>
            </w:pPr>
            <w:r w:rsidRPr="007C2FEA">
              <w:rPr>
                <w:rFonts w:cs="Times New Roman"/>
                <w:sz w:val="22"/>
              </w:rPr>
              <w:t>2.66 (.90)</w:t>
            </w:r>
          </w:p>
        </w:tc>
      </w:tr>
      <w:tr w:rsidR="00201A14" w:rsidRPr="007C2FEA" w14:paraId="526F712F" w14:textId="77777777" w:rsidTr="002E0337">
        <w:trPr>
          <w:trHeight w:val="288"/>
        </w:trPr>
        <w:tc>
          <w:tcPr>
            <w:tcW w:w="1297" w:type="dxa"/>
            <w:noWrap/>
            <w:hideMark/>
          </w:tcPr>
          <w:p w14:paraId="2D9A2BC0" w14:textId="77777777" w:rsidR="00201A14" w:rsidRPr="007C2FEA" w:rsidRDefault="00201A14" w:rsidP="00201A14">
            <w:pPr>
              <w:spacing w:before="0" w:after="200"/>
              <w:rPr>
                <w:rFonts w:cs="Times New Roman"/>
                <w:sz w:val="22"/>
              </w:rPr>
            </w:pPr>
            <w:r w:rsidRPr="007C2FEA">
              <w:rPr>
                <w:rFonts w:cs="Times New Roman"/>
                <w:sz w:val="22"/>
              </w:rPr>
              <w:t>Thailand</w:t>
            </w:r>
          </w:p>
        </w:tc>
        <w:tc>
          <w:tcPr>
            <w:tcW w:w="1228" w:type="dxa"/>
            <w:gridSpan w:val="2"/>
            <w:noWrap/>
            <w:hideMark/>
          </w:tcPr>
          <w:p w14:paraId="0E8D274A" w14:textId="77777777" w:rsidR="00201A14" w:rsidRPr="007C2FEA" w:rsidRDefault="00201A14" w:rsidP="00201A14">
            <w:pPr>
              <w:spacing w:before="0" w:after="200"/>
              <w:rPr>
                <w:rFonts w:cs="Times New Roman"/>
                <w:sz w:val="22"/>
              </w:rPr>
            </w:pPr>
            <w:r w:rsidRPr="007C2FEA">
              <w:rPr>
                <w:rFonts w:cs="Times New Roman"/>
                <w:sz w:val="22"/>
              </w:rPr>
              <w:t>3.17 (.83)</w:t>
            </w:r>
          </w:p>
        </w:tc>
        <w:tc>
          <w:tcPr>
            <w:tcW w:w="1136" w:type="dxa"/>
            <w:gridSpan w:val="2"/>
            <w:noWrap/>
            <w:hideMark/>
          </w:tcPr>
          <w:p w14:paraId="582900BF" w14:textId="77777777" w:rsidR="00201A14" w:rsidRPr="007C2FEA" w:rsidRDefault="00201A14" w:rsidP="00201A14">
            <w:pPr>
              <w:spacing w:before="0" w:after="200"/>
              <w:rPr>
                <w:rFonts w:cs="Times New Roman"/>
                <w:sz w:val="22"/>
              </w:rPr>
            </w:pPr>
            <w:r w:rsidRPr="007C2FEA">
              <w:rPr>
                <w:rFonts w:cs="Times New Roman"/>
                <w:sz w:val="22"/>
              </w:rPr>
              <w:t>.38 (.67)</w:t>
            </w:r>
          </w:p>
        </w:tc>
        <w:tc>
          <w:tcPr>
            <w:tcW w:w="519" w:type="dxa"/>
            <w:gridSpan w:val="2"/>
            <w:hideMark/>
          </w:tcPr>
          <w:p w14:paraId="380E8870" w14:textId="79817828" w:rsidR="00201A14" w:rsidRPr="007C2FEA" w:rsidRDefault="00201A14" w:rsidP="00201A14">
            <w:pPr>
              <w:spacing w:before="0" w:after="200"/>
              <w:rPr>
                <w:rFonts w:cs="Times New Roman"/>
                <w:sz w:val="22"/>
              </w:rPr>
            </w:pPr>
            <w:r w:rsidRPr="007C2FEA">
              <w:rPr>
                <w:rFonts w:cs="Times New Roman"/>
                <w:color w:val="000000"/>
                <w:sz w:val="22"/>
              </w:rPr>
              <w:t>.46</w:t>
            </w:r>
          </w:p>
        </w:tc>
        <w:tc>
          <w:tcPr>
            <w:tcW w:w="1157" w:type="dxa"/>
            <w:gridSpan w:val="2"/>
            <w:noWrap/>
            <w:hideMark/>
          </w:tcPr>
          <w:p w14:paraId="2094FD7E" w14:textId="77777777" w:rsidR="00201A14" w:rsidRPr="007C2FEA" w:rsidRDefault="00201A14" w:rsidP="00201A14">
            <w:pPr>
              <w:spacing w:before="0" w:after="200"/>
              <w:rPr>
                <w:rFonts w:cs="Times New Roman"/>
                <w:sz w:val="22"/>
              </w:rPr>
            </w:pPr>
            <w:r w:rsidRPr="007C2FEA">
              <w:rPr>
                <w:rFonts w:cs="Times New Roman"/>
                <w:sz w:val="22"/>
              </w:rPr>
              <w:t>1.41 (.55)</w:t>
            </w:r>
          </w:p>
        </w:tc>
        <w:tc>
          <w:tcPr>
            <w:tcW w:w="580" w:type="dxa"/>
            <w:gridSpan w:val="2"/>
            <w:hideMark/>
          </w:tcPr>
          <w:p w14:paraId="0ECD8539" w14:textId="7E1BC293" w:rsidR="00201A14" w:rsidRPr="00201A14" w:rsidRDefault="00201A14" w:rsidP="00201A14">
            <w:pPr>
              <w:spacing w:before="0" w:after="200"/>
              <w:rPr>
                <w:rFonts w:cs="Times New Roman"/>
                <w:sz w:val="22"/>
              </w:rPr>
            </w:pPr>
            <w:r w:rsidRPr="00201A14">
              <w:rPr>
                <w:rFonts w:cs="Times New Roman"/>
                <w:color w:val="000000"/>
                <w:sz w:val="22"/>
              </w:rPr>
              <w:t>.90</w:t>
            </w:r>
          </w:p>
        </w:tc>
        <w:tc>
          <w:tcPr>
            <w:tcW w:w="1278" w:type="dxa"/>
            <w:gridSpan w:val="2"/>
            <w:noWrap/>
            <w:hideMark/>
          </w:tcPr>
          <w:p w14:paraId="7D7C82E4" w14:textId="77777777" w:rsidR="00201A14" w:rsidRPr="007C2FEA" w:rsidRDefault="00201A14" w:rsidP="00201A14">
            <w:pPr>
              <w:spacing w:before="0" w:after="200"/>
              <w:rPr>
                <w:rFonts w:cs="Times New Roman"/>
                <w:sz w:val="22"/>
              </w:rPr>
            </w:pPr>
            <w:r w:rsidRPr="007C2FEA">
              <w:rPr>
                <w:rFonts w:cs="Times New Roman"/>
                <w:sz w:val="22"/>
              </w:rPr>
              <w:t>-.51 (1.02)</w:t>
            </w:r>
          </w:p>
        </w:tc>
        <w:tc>
          <w:tcPr>
            <w:tcW w:w="570" w:type="dxa"/>
            <w:gridSpan w:val="2"/>
            <w:hideMark/>
          </w:tcPr>
          <w:p w14:paraId="2CB664F5" w14:textId="77777777" w:rsidR="00201A14" w:rsidRPr="007C2FEA" w:rsidRDefault="00201A14" w:rsidP="00201A14">
            <w:pPr>
              <w:spacing w:before="0" w:after="200"/>
              <w:rPr>
                <w:rFonts w:cs="Times New Roman"/>
                <w:sz w:val="22"/>
              </w:rPr>
            </w:pPr>
            <w:r w:rsidRPr="007C2FEA">
              <w:rPr>
                <w:rFonts w:cs="Times New Roman"/>
                <w:sz w:val="22"/>
              </w:rPr>
              <w:t>.69</w:t>
            </w:r>
          </w:p>
        </w:tc>
        <w:tc>
          <w:tcPr>
            <w:tcW w:w="1188" w:type="dxa"/>
            <w:gridSpan w:val="2"/>
            <w:noWrap/>
            <w:hideMark/>
          </w:tcPr>
          <w:p w14:paraId="6C4BD5DB" w14:textId="77777777" w:rsidR="00201A14" w:rsidRPr="007C2FEA" w:rsidRDefault="00201A14" w:rsidP="00201A14">
            <w:pPr>
              <w:spacing w:before="0" w:after="200"/>
              <w:rPr>
                <w:rFonts w:cs="Times New Roman"/>
                <w:sz w:val="22"/>
              </w:rPr>
            </w:pPr>
            <w:r w:rsidRPr="007C2FEA">
              <w:rPr>
                <w:rFonts w:cs="Times New Roman"/>
                <w:sz w:val="22"/>
              </w:rPr>
              <w:t>.65 (1.13)</w:t>
            </w:r>
          </w:p>
        </w:tc>
        <w:tc>
          <w:tcPr>
            <w:tcW w:w="575" w:type="dxa"/>
            <w:gridSpan w:val="2"/>
            <w:noWrap/>
            <w:hideMark/>
          </w:tcPr>
          <w:p w14:paraId="34581E02" w14:textId="77777777" w:rsidR="00201A14" w:rsidRPr="007C2FEA" w:rsidRDefault="00201A14" w:rsidP="00201A14">
            <w:pPr>
              <w:spacing w:before="0" w:after="200"/>
              <w:rPr>
                <w:rFonts w:cs="Times New Roman"/>
                <w:sz w:val="22"/>
              </w:rPr>
            </w:pPr>
            <w:r w:rsidRPr="007C2FEA">
              <w:rPr>
                <w:rFonts w:cs="Times New Roman"/>
                <w:sz w:val="22"/>
              </w:rPr>
              <w:t>.68</w:t>
            </w:r>
          </w:p>
        </w:tc>
        <w:tc>
          <w:tcPr>
            <w:tcW w:w="1707" w:type="dxa"/>
            <w:gridSpan w:val="2"/>
            <w:noWrap/>
            <w:hideMark/>
          </w:tcPr>
          <w:p w14:paraId="3383F87C" w14:textId="77777777" w:rsidR="00201A14" w:rsidRPr="007C2FEA" w:rsidRDefault="00201A14" w:rsidP="00201A14">
            <w:pPr>
              <w:spacing w:before="0" w:after="200"/>
              <w:rPr>
                <w:rFonts w:cs="Times New Roman"/>
                <w:sz w:val="22"/>
              </w:rPr>
            </w:pPr>
            <w:r w:rsidRPr="007C2FEA">
              <w:rPr>
                <w:rFonts w:cs="Times New Roman"/>
                <w:sz w:val="22"/>
              </w:rPr>
              <w:t>.60 (.49)</w:t>
            </w:r>
          </w:p>
        </w:tc>
        <w:tc>
          <w:tcPr>
            <w:tcW w:w="1365" w:type="dxa"/>
            <w:noWrap/>
            <w:hideMark/>
          </w:tcPr>
          <w:p w14:paraId="68E08B01" w14:textId="77777777" w:rsidR="00201A14" w:rsidRPr="007C2FEA" w:rsidRDefault="00201A14" w:rsidP="00201A14">
            <w:pPr>
              <w:spacing w:before="0" w:after="200"/>
              <w:rPr>
                <w:rFonts w:cs="Times New Roman"/>
                <w:sz w:val="22"/>
              </w:rPr>
            </w:pPr>
            <w:r w:rsidRPr="007C2FEA">
              <w:rPr>
                <w:rFonts w:cs="Times New Roman"/>
                <w:sz w:val="22"/>
              </w:rPr>
              <w:t>4.40 (1.31)</w:t>
            </w:r>
          </w:p>
        </w:tc>
        <w:tc>
          <w:tcPr>
            <w:tcW w:w="1277" w:type="dxa"/>
            <w:gridSpan w:val="2"/>
            <w:noWrap/>
            <w:hideMark/>
          </w:tcPr>
          <w:p w14:paraId="09419D07" w14:textId="77777777" w:rsidR="00201A14" w:rsidRPr="007C2FEA" w:rsidRDefault="00201A14" w:rsidP="00201A14">
            <w:pPr>
              <w:spacing w:before="0" w:after="200"/>
              <w:rPr>
                <w:rFonts w:cs="Times New Roman"/>
                <w:sz w:val="22"/>
              </w:rPr>
            </w:pPr>
            <w:r w:rsidRPr="007C2FEA">
              <w:rPr>
                <w:rFonts w:cs="Times New Roman"/>
                <w:sz w:val="22"/>
              </w:rPr>
              <w:t>3.02 (.86)</w:t>
            </w:r>
          </w:p>
        </w:tc>
        <w:tc>
          <w:tcPr>
            <w:tcW w:w="1442" w:type="dxa"/>
            <w:gridSpan w:val="2"/>
            <w:noWrap/>
            <w:hideMark/>
          </w:tcPr>
          <w:p w14:paraId="3531CC17" w14:textId="77777777" w:rsidR="00201A14" w:rsidRPr="007C2FEA" w:rsidRDefault="00201A14" w:rsidP="00201A14">
            <w:pPr>
              <w:spacing w:before="0" w:after="200"/>
              <w:rPr>
                <w:rFonts w:cs="Times New Roman"/>
                <w:sz w:val="22"/>
              </w:rPr>
            </w:pPr>
            <w:r w:rsidRPr="007C2FEA">
              <w:rPr>
                <w:rFonts w:cs="Times New Roman"/>
                <w:sz w:val="22"/>
              </w:rPr>
              <w:t>2.94 (.84)</w:t>
            </w:r>
          </w:p>
        </w:tc>
      </w:tr>
      <w:tr w:rsidR="00201A14" w:rsidRPr="007C2FEA" w14:paraId="495C6033" w14:textId="77777777" w:rsidTr="002E0337">
        <w:trPr>
          <w:trHeight w:val="576"/>
        </w:trPr>
        <w:tc>
          <w:tcPr>
            <w:tcW w:w="1297" w:type="dxa"/>
            <w:noWrap/>
            <w:hideMark/>
          </w:tcPr>
          <w:p w14:paraId="18560852" w14:textId="77777777" w:rsidR="00201A14" w:rsidRPr="007C2FEA" w:rsidRDefault="00201A14" w:rsidP="00201A14">
            <w:pPr>
              <w:spacing w:before="0" w:after="200"/>
              <w:rPr>
                <w:rFonts w:cs="Times New Roman"/>
                <w:sz w:val="22"/>
              </w:rPr>
            </w:pPr>
            <w:r w:rsidRPr="007C2FEA">
              <w:rPr>
                <w:rFonts w:cs="Times New Roman"/>
                <w:sz w:val="22"/>
              </w:rPr>
              <w:t xml:space="preserve">Trinidad and </w:t>
            </w:r>
            <w:proofErr w:type="spellStart"/>
            <w:r w:rsidRPr="007C2FEA">
              <w:rPr>
                <w:rFonts w:cs="Times New Roman"/>
                <w:sz w:val="22"/>
              </w:rPr>
              <w:t>Tob</w:t>
            </w:r>
            <w:proofErr w:type="spellEnd"/>
          </w:p>
        </w:tc>
        <w:tc>
          <w:tcPr>
            <w:tcW w:w="1228" w:type="dxa"/>
            <w:gridSpan w:val="2"/>
            <w:noWrap/>
            <w:hideMark/>
          </w:tcPr>
          <w:p w14:paraId="3789E903" w14:textId="77777777" w:rsidR="00201A14" w:rsidRPr="007C2FEA" w:rsidRDefault="00201A14" w:rsidP="00201A14">
            <w:pPr>
              <w:spacing w:before="0" w:after="200"/>
              <w:rPr>
                <w:rFonts w:cs="Times New Roman"/>
                <w:sz w:val="22"/>
              </w:rPr>
            </w:pPr>
            <w:r w:rsidRPr="007C2FEA">
              <w:rPr>
                <w:rFonts w:cs="Times New Roman"/>
                <w:sz w:val="22"/>
              </w:rPr>
              <w:t>3.69 (.58)</w:t>
            </w:r>
          </w:p>
        </w:tc>
        <w:tc>
          <w:tcPr>
            <w:tcW w:w="1136" w:type="dxa"/>
            <w:gridSpan w:val="2"/>
            <w:noWrap/>
            <w:hideMark/>
          </w:tcPr>
          <w:p w14:paraId="40BCECE9" w14:textId="77777777" w:rsidR="00201A14" w:rsidRPr="007C2FEA" w:rsidRDefault="00201A14" w:rsidP="00201A14">
            <w:pPr>
              <w:spacing w:before="0" w:after="200"/>
              <w:rPr>
                <w:rFonts w:cs="Times New Roman"/>
                <w:sz w:val="22"/>
              </w:rPr>
            </w:pPr>
            <w:r w:rsidRPr="007C2FEA">
              <w:rPr>
                <w:rFonts w:cs="Times New Roman"/>
                <w:sz w:val="22"/>
              </w:rPr>
              <w:t>.42 (.67)</w:t>
            </w:r>
          </w:p>
        </w:tc>
        <w:tc>
          <w:tcPr>
            <w:tcW w:w="519" w:type="dxa"/>
            <w:gridSpan w:val="2"/>
            <w:hideMark/>
          </w:tcPr>
          <w:p w14:paraId="2AD971CD" w14:textId="460E271C" w:rsidR="00201A14" w:rsidRPr="007C2FEA" w:rsidRDefault="00201A14" w:rsidP="00201A14">
            <w:pPr>
              <w:spacing w:before="0" w:after="200"/>
              <w:rPr>
                <w:rFonts w:cs="Times New Roman"/>
                <w:sz w:val="22"/>
              </w:rPr>
            </w:pPr>
            <w:r w:rsidRPr="007C2FEA">
              <w:rPr>
                <w:rFonts w:cs="Times New Roman"/>
                <w:color w:val="000000"/>
                <w:sz w:val="22"/>
              </w:rPr>
              <w:t>.43</w:t>
            </w:r>
          </w:p>
        </w:tc>
        <w:tc>
          <w:tcPr>
            <w:tcW w:w="1157" w:type="dxa"/>
            <w:gridSpan w:val="2"/>
            <w:noWrap/>
            <w:hideMark/>
          </w:tcPr>
          <w:p w14:paraId="72EF8010" w14:textId="77777777" w:rsidR="00201A14" w:rsidRPr="007C2FEA" w:rsidRDefault="00201A14" w:rsidP="00201A14">
            <w:pPr>
              <w:spacing w:before="0" w:after="200"/>
              <w:rPr>
                <w:rFonts w:cs="Times New Roman"/>
                <w:sz w:val="22"/>
              </w:rPr>
            </w:pPr>
            <w:r w:rsidRPr="007C2FEA">
              <w:rPr>
                <w:rFonts w:cs="Times New Roman"/>
                <w:sz w:val="22"/>
              </w:rPr>
              <w:t>1.77 (.55)</w:t>
            </w:r>
          </w:p>
        </w:tc>
        <w:tc>
          <w:tcPr>
            <w:tcW w:w="580" w:type="dxa"/>
            <w:gridSpan w:val="2"/>
            <w:hideMark/>
          </w:tcPr>
          <w:p w14:paraId="6910E7A9" w14:textId="669FCF13" w:rsidR="00201A14" w:rsidRPr="00201A14" w:rsidRDefault="00201A14" w:rsidP="00201A14">
            <w:pPr>
              <w:spacing w:before="0" w:after="200"/>
              <w:rPr>
                <w:rFonts w:cs="Times New Roman"/>
                <w:sz w:val="22"/>
              </w:rPr>
            </w:pPr>
            <w:r w:rsidRPr="00201A14">
              <w:rPr>
                <w:rFonts w:cs="Times New Roman"/>
                <w:color w:val="000000"/>
                <w:sz w:val="22"/>
              </w:rPr>
              <w:t>.85</w:t>
            </w:r>
          </w:p>
        </w:tc>
        <w:tc>
          <w:tcPr>
            <w:tcW w:w="1278" w:type="dxa"/>
            <w:gridSpan w:val="2"/>
            <w:noWrap/>
            <w:hideMark/>
          </w:tcPr>
          <w:p w14:paraId="4894365B" w14:textId="77777777" w:rsidR="00201A14" w:rsidRPr="007C2FEA" w:rsidRDefault="00201A14" w:rsidP="00201A14">
            <w:pPr>
              <w:spacing w:before="0" w:after="200"/>
              <w:rPr>
                <w:rFonts w:cs="Times New Roman"/>
                <w:sz w:val="22"/>
              </w:rPr>
            </w:pPr>
            <w:r w:rsidRPr="007C2FEA">
              <w:rPr>
                <w:rFonts w:cs="Times New Roman"/>
                <w:sz w:val="22"/>
              </w:rPr>
              <w:t>-1.11 (1.32)</w:t>
            </w:r>
          </w:p>
        </w:tc>
        <w:tc>
          <w:tcPr>
            <w:tcW w:w="570" w:type="dxa"/>
            <w:gridSpan w:val="2"/>
            <w:hideMark/>
          </w:tcPr>
          <w:p w14:paraId="78F6137A" w14:textId="77777777" w:rsidR="00201A14" w:rsidRPr="007C2FEA" w:rsidRDefault="00201A14" w:rsidP="00201A14">
            <w:pPr>
              <w:spacing w:before="0" w:after="200"/>
              <w:rPr>
                <w:rFonts w:cs="Times New Roman"/>
                <w:sz w:val="22"/>
              </w:rPr>
            </w:pPr>
            <w:r w:rsidRPr="007C2FEA">
              <w:rPr>
                <w:rFonts w:cs="Times New Roman"/>
                <w:sz w:val="22"/>
              </w:rPr>
              <w:t>.30</w:t>
            </w:r>
          </w:p>
        </w:tc>
        <w:tc>
          <w:tcPr>
            <w:tcW w:w="1188" w:type="dxa"/>
            <w:gridSpan w:val="2"/>
            <w:noWrap/>
            <w:hideMark/>
          </w:tcPr>
          <w:p w14:paraId="13562808" w14:textId="77777777" w:rsidR="00201A14" w:rsidRPr="007C2FEA" w:rsidRDefault="00201A14" w:rsidP="00201A14">
            <w:pPr>
              <w:spacing w:before="0" w:after="200"/>
              <w:rPr>
                <w:rFonts w:cs="Times New Roman"/>
                <w:sz w:val="22"/>
              </w:rPr>
            </w:pPr>
            <w:r w:rsidRPr="007C2FEA">
              <w:rPr>
                <w:rFonts w:cs="Times New Roman"/>
                <w:sz w:val="22"/>
              </w:rPr>
              <w:t>1.35 (1.39)</w:t>
            </w:r>
          </w:p>
        </w:tc>
        <w:tc>
          <w:tcPr>
            <w:tcW w:w="575" w:type="dxa"/>
            <w:gridSpan w:val="2"/>
            <w:noWrap/>
            <w:hideMark/>
          </w:tcPr>
          <w:p w14:paraId="6B4A865B" w14:textId="77777777" w:rsidR="00201A14" w:rsidRPr="007C2FEA" w:rsidRDefault="00201A14" w:rsidP="00201A14">
            <w:pPr>
              <w:spacing w:before="0" w:after="200"/>
              <w:rPr>
                <w:rFonts w:cs="Times New Roman"/>
                <w:sz w:val="22"/>
              </w:rPr>
            </w:pPr>
            <w:r w:rsidRPr="007C2FEA">
              <w:rPr>
                <w:rFonts w:cs="Times New Roman"/>
                <w:sz w:val="22"/>
              </w:rPr>
              <w:t>.37</w:t>
            </w:r>
          </w:p>
        </w:tc>
        <w:tc>
          <w:tcPr>
            <w:tcW w:w="1707" w:type="dxa"/>
            <w:gridSpan w:val="2"/>
            <w:noWrap/>
            <w:hideMark/>
          </w:tcPr>
          <w:p w14:paraId="25114DE4" w14:textId="77777777" w:rsidR="00201A14" w:rsidRPr="007C2FEA" w:rsidRDefault="00201A14" w:rsidP="00201A14">
            <w:pPr>
              <w:spacing w:before="0" w:after="200"/>
              <w:rPr>
                <w:rFonts w:cs="Times New Roman"/>
                <w:sz w:val="22"/>
              </w:rPr>
            </w:pPr>
            <w:r w:rsidRPr="007C2FEA">
              <w:rPr>
                <w:rFonts w:cs="Times New Roman"/>
                <w:sz w:val="22"/>
              </w:rPr>
              <w:t>-</w:t>
            </w:r>
          </w:p>
        </w:tc>
        <w:tc>
          <w:tcPr>
            <w:tcW w:w="1365" w:type="dxa"/>
            <w:noWrap/>
            <w:hideMark/>
          </w:tcPr>
          <w:p w14:paraId="23E5EEFC" w14:textId="77777777" w:rsidR="00201A14" w:rsidRPr="007C2FEA" w:rsidRDefault="00201A14" w:rsidP="00201A14">
            <w:pPr>
              <w:spacing w:before="0" w:after="200"/>
              <w:rPr>
                <w:rFonts w:cs="Times New Roman"/>
                <w:sz w:val="22"/>
              </w:rPr>
            </w:pPr>
            <w:r w:rsidRPr="007C2FEA">
              <w:rPr>
                <w:rFonts w:cs="Times New Roman"/>
                <w:sz w:val="22"/>
              </w:rPr>
              <w:t>4.84 (1.16)</w:t>
            </w:r>
          </w:p>
        </w:tc>
        <w:tc>
          <w:tcPr>
            <w:tcW w:w="1277" w:type="dxa"/>
            <w:gridSpan w:val="2"/>
            <w:noWrap/>
            <w:hideMark/>
          </w:tcPr>
          <w:p w14:paraId="470DF424" w14:textId="77777777" w:rsidR="00201A14" w:rsidRPr="007C2FEA" w:rsidRDefault="00201A14" w:rsidP="00201A14">
            <w:pPr>
              <w:spacing w:before="0" w:after="200"/>
              <w:rPr>
                <w:rFonts w:cs="Times New Roman"/>
                <w:sz w:val="22"/>
              </w:rPr>
            </w:pPr>
            <w:r w:rsidRPr="007C2FEA">
              <w:rPr>
                <w:rFonts w:cs="Times New Roman"/>
                <w:sz w:val="22"/>
              </w:rPr>
              <w:t>2.23 (1.02)</w:t>
            </w:r>
          </w:p>
        </w:tc>
        <w:tc>
          <w:tcPr>
            <w:tcW w:w="1442" w:type="dxa"/>
            <w:gridSpan w:val="2"/>
            <w:noWrap/>
            <w:hideMark/>
          </w:tcPr>
          <w:p w14:paraId="7D5BE490" w14:textId="77777777" w:rsidR="00201A14" w:rsidRPr="007C2FEA" w:rsidRDefault="00201A14" w:rsidP="00201A14">
            <w:pPr>
              <w:spacing w:before="0" w:after="200"/>
              <w:rPr>
                <w:rFonts w:cs="Times New Roman"/>
                <w:sz w:val="22"/>
              </w:rPr>
            </w:pPr>
            <w:r w:rsidRPr="007C2FEA">
              <w:rPr>
                <w:rFonts w:cs="Times New Roman"/>
                <w:sz w:val="22"/>
              </w:rPr>
              <w:t>2.20 (1.01)</w:t>
            </w:r>
          </w:p>
        </w:tc>
      </w:tr>
      <w:tr w:rsidR="00201A14" w:rsidRPr="007C2FEA" w14:paraId="6D4F3142" w14:textId="77777777" w:rsidTr="002E0337">
        <w:trPr>
          <w:trHeight w:val="288"/>
        </w:trPr>
        <w:tc>
          <w:tcPr>
            <w:tcW w:w="1297" w:type="dxa"/>
            <w:noWrap/>
            <w:hideMark/>
          </w:tcPr>
          <w:p w14:paraId="77E34FFA" w14:textId="77777777" w:rsidR="00201A14" w:rsidRPr="007C2FEA" w:rsidRDefault="00201A14" w:rsidP="00201A14">
            <w:pPr>
              <w:spacing w:before="0" w:after="200"/>
              <w:rPr>
                <w:rFonts w:cs="Times New Roman"/>
                <w:sz w:val="22"/>
              </w:rPr>
            </w:pPr>
            <w:r w:rsidRPr="007C2FEA">
              <w:rPr>
                <w:rFonts w:cs="Times New Roman"/>
                <w:sz w:val="22"/>
              </w:rPr>
              <w:t>Tunisia</w:t>
            </w:r>
          </w:p>
        </w:tc>
        <w:tc>
          <w:tcPr>
            <w:tcW w:w="1228" w:type="dxa"/>
            <w:gridSpan w:val="2"/>
            <w:noWrap/>
            <w:hideMark/>
          </w:tcPr>
          <w:p w14:paraId="668026A6" w14:textId="77777777" w:rsidR="00201A14" w:rsidRPr="007C2FEA" w:rsidRDefault="00201A14" w:rsidP="00201A14">
            <w:pPr>
              <w:spacing w:before="0" w:after="200"/>
              <w:rPr>
                <w:rFonts w:cs="Times New Roman"/>
                <w:sz w:val="22"/>
              </w:rPr>
            </w:pPr>
            <w:r w:rsidRPr="007C2FEA">
              <w:rPr>
                <w:rFonts w:cs="Times New Roman"/>
                <w:sz w:val="22"/>
              </w:rPr>
              <w:t>3.29 (1.02)</w:t>
            </w:r>
          </w:p>
        </w:tc>
        <w:tc>
          <w:tcPr>
            <w:tcW w:w="1136" w:type="dxa"/>
            <w:gridSpan w:val="2"/>
            <w:noWrap/>
            <w:hideMark/>
          </w:tcPr>
          <w:p w14:paraId="5D579FD2" w14:textId="77777777" w:rsidR="00201A14" w:rsidRPr="007C2FEA" w:rsidRDefault="00201A14" w:rsidP="00201A14">
            <w:pPr>
              <w:spacing w:before="0" w:after="200"/>
              <w:rPr>
                <w:rFonts w:cs="Times New Roman"/>
                <w:sz w:val="22"/>
              </w:rPr>
            </w:pPr>
            <w:r w:rsidRPr="007C2FEA">
              <w:rPr>
                <w:rFonts w:cs="Times New Roman"/>
                <w:sz w:val="22"/>
              </w:rPr>
              <w:t>.06 (.29)</w:t>
            </w:r>
          </w:p>
        </w:tc>
        <w:tc>
          <w:tcPr>
            <w:tcW w:w="519" w:type="dxa"/>
            <w:gridSpan w:val="2"/>
            <w:hideMark/>
          </w:tcPr>
          <w:p w14:paraId="059B1C40" w14:textId="07B71FB1" w:rsidR="00201A14" w:rsidRPr="007C2FEA" w:rsidRDefault="00201A14" w:rsidP="00201A14">
            <w:pPr>
              <w:spacing w:before="0" w:after="200"/>
              <w:rPr>
                <w:rFonts w:cs="Times New Roman"/>
                <w:sz w:val="22"/>
              </w:rPr>
            </w:pPr>
            <w:r w:rsidRPr="007C2FEA">
              <w:rPr>
                <w:rFonts w:cs="Times New Roman"/>
                <w:color w:val="000000"/>
                <w:sz w:val="22"/>
              </w:rPr>
              <w:t>.32</w:t>
            </w:r>
          </w:p>
        </w:tc>
        <w:tc>
          <w:tcPr>
            <w:tcW w:w="1157" w:type="dxa"/>
            <w:gridSpan w:val="2"/>
            <w:noWrap/>
            <w:hideMark/>
          </w:tcPr>
          <w:p w14:paraId="2A977860" w14:textId="77777777" w:rsidR="00201A14" w:rsidRPr="007C2FEA" w:rsidRDefault="00201A14" w:rsidP="00201A14">
            <w:pPr>
              <w:spacing w:before="0" w:after="200"/>
              <w:rPr>
                <w:rFonts w:cs="Times New Roman"/>
                <w:sz w:val="22"/>
              </w:rPr>
            </w:pPr>
            <w:r w:rsidRPr="007C2FEA">
              <w:rPr>
                <w:rFonts w:cs="Times New Roman"/>
                <w:sz w:val="22"/>
              </w:rPr>
              <w:t>1.31 (.47)</w:t>
            </w:r>
          </w:p>
        </w:tc>
        <w:tc>
          <w:tcPr>
            <w:tcW w:w="580" w:type="dxa"/>
            <w:gridSpan w:val="2"/>
            <w:hideMark/>
          </w:tcPr>
          <w:p w14:paraId="0FF1CC66" w14:textId="48E829E8" w:rsidR="00201A14" w:rsidRPr="00201A14" w:rsidRDefault="00201A14" w:rsidP="00201A14">
            <w:pPr>
              <w:spacing w:before="0" w:after="200"/>
              <w:rPr>
                <w:rFonts w:cs="Times New Roman"/>
                <w:sz w:val="22"/>
              </w:rPr>
            </w:pPr>
            <w:r w:rsidRPr="00201A14">
              <w:rPr>
                <w:rFonts w:cs="Times New Roman"/>
                <w:color w:val="000000"/>
                <w:sz w:val="22"/>
              </w:rPr>
              <w:t>.84</w:t>
            </w:r>
          </w:p>
        </w:tc>
        <w:tc>
          <w:tcPr>
            <w:tcW w:w="1278" w:type="dxa"/>
            <w:gridSpan w:val="2"/>
            <w:noWrap/>
            <w:hideMark/>
          </w:tcPr>
          <w:p w14:paraId="4A3B3082" w14:textId="77777777" w:rsidR="00201A14" w:rsidRPr="007C2FEA" w:rsidRDefault="00201A14" w:rsidP="00201A14">
            <w:pPr>
              <w:spacing w:before="0" w:after="200"/>
              <w:rPr>
                <w:rFonts w:cs="Times New Roman"/>
                <w:sz w:val="22"/>
              </w:rPr>
            </w:pPr>
            <w:r w:rsidRPr="007C2FEA">
              <w:rPr>
                <w:rFonts w:cs="Times New Roman"/>
                <w:sz w:val="22"/>
              </w:rPr>
              <w:t>-.83 (1.31)</w:t>
            </w:r>
          </w:p>
        </w:tc>
        <w:tc>
          <w:tcPr>
            <w:tcW w:w="570" w:type="dxa"/>
            <w:gridSpan w:val="2"/>
            <w:hideMark/>
          </w:tcPr>
          <w:p w14:paraId="5BC0C1B1" w14:textId="77777777" w:rsidR="00201A14" w:rsidRPr="007C2FEA" w:rsidRDefault="00201A14" w:rsidP="00201A14">
            <w:pPr>
              <w:spacing w:before="0" w:after="200"/>
              <w:rPr>
                <w:rFonts w:cs="Times New Roman"/>
                <w:sz w:val="22"/>
              </w:rPr>
            </w:pPr>
            <w:r w:rsidRPr="007C2FEA">
              <w:rPr>
                <w:rFonts w:cs="Times New Roman"/>
                <w:sz w:val="22"/>
              </w:rPr>
              <w:t>.44</w:t>
            </w:r>
          </w:p>
        </w:tc>
        <w:tc>
          <w:tcPr>
            <w:tcW w:w="1188" w:type="dxa"/>
            <w:gridSpan w:val="2"/>
            <w:noWrap/>
            <w:hideMark/>
          </w:tcPr>
          <w:p w14:paraId="0CD394AC" w14:textId="77777777" w:rsidR="00201A14" w:rsidRPr="007C2FEA" w:rsidRDefault="00201A14" w:rsidP="00201A14">
            <w:pPr>
              <w:spacing w:before="0" w:after="200"/>
              <w:rPr>
                <w:rFonts w:cs="Times New Roman"/>
                <w:sz w:val="22"/>
              </w:rPr>
            </w:pPr>
            <w:r w:rsidRPr="007C2FEA">
              <w:rPr>
                <w:rFonts w:cs="Times New Roman"/>
                <w:sz w:val="22"/>
              </w:rPr>
              <w:t>.02 (1.59)</w:t>
            </w:r>
          </w:p>
        </w:tc>
        <w:tc>
          <w:tcPr>
            <w:tcW w:w="575" w:type="dxa"/>
            <w:gridSpan w:val="2"/>
            <w:noWrap/>
            <w:hideMark/>
          </w:tcPr>
          <w:p w14:paraId="2BFB3725" w14:textId="77777777" w:rsidR="00201A14" w:rsidRPr="007C2FEA" w:rsidRDefault="00201A14" w:rsidP="00201A14">
            <w:pPr>
              <w:spacing w:before="0" w:after="200"/>
              <w:rPr>
                <w:rFonts w:cs="Times New Roman"/>
                <w:sz w:val="22"/>
              </w:rPr>
            </w:pPr>
            <w:r w:rsidRPr="007C2FEA">
              <w:rPr>
                <w:rFonts w:cs="Times New Roman"/>
                <w:sz w:val="22"/>
              </w:rPr>
              <w:t>.44</w:t>
            </w:r>
          </w:p>
        </w:tc>
        <w:tc>
          <w:tcPr>
            <w:tcW w:w="1707" w:type="dxa"/>
            <w:gridSpan w:val="2"/>
            <w:noWrap/>
            <w:hideMark/>
          </w:tcPr>
          <w:p w14:paraId="5F7F43CE" w14:textId="77777777" w:rsidR="00201A14" w:rsidRPr="007C2FEA" w:rsidRDefault="00201A14" w:rsidP="00201A14">
            <w:pPr>
              <w:spacing w:before="0" w:after="200"/>
              <w:rPr>
                <w:rFonts w:cs="Times New Roman"/>
                <w:sz w:val="22"/>
              </w:rPr>
            </w:pPr>
            <w:r w:rsidRPr="007C2FEA">
              <w:rPr>
                <w:rFonts w:cs="Times New Roman"/>
                <w:sz w:val="22"/>
              </w:rPr>
              <w:t>.36 (.48)</w:t>
            </w:r>
          </w:p>
        </w:tc>
        <w:tc>
          <w:tcPr>
            <w:tcW w:w="1365" w:type="dxa"/>
            <w:noWrap/>
            <w:hideMark/>
          </w:tcPr>
          <w:p w14:paraId="30592CF9" w14:textId="77777777" w:rsidR="00201A14" w:rsidRPr="007C2FEA" w:rsidRDefault="00201A14" w:rsidP="00201A14">
            <w:pPr>
              <w:spacing w:before="0" w:after="200"/>
              <w:rPr>
                <w:rFonts w:cs="Times New Roman"/>
                <w:sz w:val="22"/>
              </w:rPr>
            </w:pPr>
            <w:r w:rsidRPr="007C2FEA">
              <w:rPr>
                <w:rFonts w:cs="Times New Roman"/>
                <w:sz w:val="22"/>
              </w:rPr>
              <w:t>4.08 (1.66)</w:t>
            </w:r>
          </w:p>
        </w:tc>
        <w:tc>
          <w:tcPr>
            <w:tcW w:w="1277" w:type="dxa"/>
            <w:gridSpan w:val="2"/>
            <w:noWrap/>
            <w:hideMark/>
          </w:tcPr>
          <w:p w14:paraId="681F1EF3" w14:textId="77777777" w:rsidR="00201A14" w:rsidRPr="007C2FEA" w:rsidRDefault="00201A14" w:rsidP="00201A14">
            <w:pPr>
              <w:spacing w:before="0" w:after="200"/>
              <w:rPr>
                <w:rFonts w:cs="Times New Roman"/>
                <w:sz w:val="22"/>
              </w:rPr>
            </w:pPr>
            <w:r w:rsidRPr="007C2FEA">
              <w:rPr>
                <w:rFonts w:cs="Times New Roman"/>
                <w:sz w:val="22"/>
              </w:rPr>
              <w:t>2.29 (1.11)</w:t>
            </w:r>
          </w:p>
        </w:tc>
        <w:tc>
          <w:tcPr>
            <w:tcW w:w="1442" w:type="dxa"/>
            <w:gridSpan w:val="2"/>
            <w:noWrap/>
            <w:hideMark/>
          </w:tcPr>
          <w:p w14:paraId="0CF34FF5" w14:textId="77777777" w:rsidR="00201A14" w:rsidRPr="007C2FEA" w:rsidRDefault="00201A14" w:rsidP="00201A14">
            <w:pPr>
              <w:spacing w:before="0" w:after="200"/>
              <w:rPr>
                <w:rFonts w:cs="Times New Roman"/>
                <w:sz w:val="22"/>
              </w:rPr>
            </w:pPr>
            <w:r w:rsidRPr="007C2FEA">
              <w:rPr>
                <w:rFonts w:cs="Times New Roman"/>
                <w:sz w:val="22"/>
              </w:rPr>
              <w:t>2.21 (.98)</w:t>
            </w:r>
          </w:p>
        </w:tc>
      </w:tr>
      <w:tr w:rsidR="00201A14" w:rsidRPr="007C2FEA" w14:paraId="2FEF90FE" w14:textId="77777777" w:rsidTr="002E0337">
        <w:trPr>
          <w:trHeight w:val="288"/>
        </w:trPr>
        <w:tc>
          <w:tcPr>
            <w:tcW w:w="1297" w:type="dxa"/>
            <w:noWrap/>
            <w:hideMark/>
          </w:tcPr>
          <w:p w14:paraId="1221A737" w14:textId="77777777" w:rsidR="00201A14" w:rsidRPr="007C2FEA" w:rsidRDefault="00201A14" w:rsidP="00201A14">
            <w:pPr>
              <w:spacing w:before="0" w:after="200"/>
              <w:rPr>
                <w:rFonts w:cs="Times New Roman"/>
                <w:sz w:val="22"/>
              </w:rPr>
            </w:pPr>
            <w:r w:rsidRPr="007C2FEA">
              <w:rPr>
                <w:rFonts w:cs="Times New Roman"/>
                <w:sz w:val="22"/>
              </w:rPr>
              <w:t>Turkey</w:t>
            </w:r>
          </w:p>
        </w:tc>
        <w:tc>
          <w:tcPr>
            <w:tcW w:w="1228" w:type="dxa"/>
            <w:gridSpan w:val="2"/>
            <w:noWrap/>
            <w:hideMark/>
          </w:tcPr>
          <w:p w14:paraId="3018B4BC" w14:textId="77777777" w:rsidR="00201A14" w:rsidRPr="007C2FEA" w:rsidRDefault="00201A14" w:rsidP="00201A14">
            <w:pPr>
              <w:spacing w:before="0" w:after="200"/>
              <w:rPr>
                <w:rFonts w:cs="Times New Roman"/>
                <w:sz w:val="22"/>
              </w:rPr>
            </w:pPr>
            <w:r w:rsidRPr="007C2FEA">
              <w:rPr>
                <w:rFonts w:cs="Times New Roman"/>
                <w:sz w:val="22"/>
              </w:rPr>
              <w:t>3.20 (.65)</w:t>
            </w:r>
          </w:p>
        </w:tc>
        <w:tc>
          <w:tcPr>
            <w:tcW w:w="1136" w:type="dxa"/>
            <w:gridSpan w:val="2"/>
            <w:noWrap/>
            <w:hideMark/>
          </w:tcPr>
          <w:p w14:paraId="3EDA5C46" w14:textId="77777777" w:rsidR="00201A14" w:rsidRPr="007C2FEA" w:rsidRDefault="00201A14" w:rsidP="00201A14">
            <w:pPr>
              <w:spacing w:before="0" w:after="200"/>
              <w:rPr>
                <w:rFonts w:cs="Times New Roman"/>
                <w:sz w:val="22"/>
              </w:rPr>
            </w:pPr>
            <w:r w:rsidRPr="007C2FEA">
              <w:rPr>
                <w:rFonts w:cs="Times New Roman"/>
                <w:sz w:val="22"/>
              </w:rPr>
              <w:t>.14 (.44)</w:t>
            </w:r>
          </w:p>
        </w:tc>
        <w:tc>
          <w:tcPr>
            <w:tcW w:w="519" w:type="dxa"/>
            <w:gridSpan w:val="2"/>
            <w:hideMark/>
          </w:tcPr>
          <w:p w14:paraId="5A12CA50" w14:textId="2E8A58F2" w:rsidR="00201A14" w:rsidRPr="007C2FEA" w:rsidRDefault="00201A14" w:rsidP="00201A14">
            <w:pPr>
              <w:spacing w:before="0" w:after="200"/>
              <w:rPr>
                <w:rFonts w:cs="Times New Roman"/>
                <w:sz w:val="22"/>
              </w:rPr>
            </w:pPr>
            <w:r w:rsidRPr="007C2FEA">
              <w:rPr>
                <w:rFonts w:cs="Times New Roman"/>
                <w:color w:val="000000"/>
                <w:sz w:val="22"/>
              </w:rPr>
              <w:t>.54</w:t>
            </w:r>
          </w:p>
        </w:tc>
        <w:tc>
          <w:tcPr>
            <w:tcW w:w="1157" w:type="dxa"/>
            <w:gridSpan w:val="2"/>
            <w:noWrap/>
            <w:hideMark/>
          </w:tcPr>
          <w:p w14:paraId="1DE83396" w14:textId="77777777" w:rsidR="00201A14" w:rsidRPr="007C2FEA" w:rsidRDefault="00201A14" w:rsidP="00201A14">
            <w:pPr>
              <w:spacing w:before="0" w:after="200"/>
              <w:rPr>
                <w:rFonts w:cs="Times New Roman"/>
                <w:sz w:val="22"/>
              </w:rPr>
            </w:pPr>
            <w:r w:rsidRPr="007C2FEA">
              <w:rPr>
                <w:rFonts w:cs="Times New Roman"/>
                <w:sz w:val="22"/>
              </w:rPr>
              <w:t>1.42 (.54)</w:t>
            </w:r>
          </w:p>
        </w:tc>
        <w:tc>
          <w:tcPr>
            <w:tcW w:w="580" w:type="dxa"/>
            <w:gridSpan w:val="2"/>
            <w:hideMark/>
          </w:tcPr>
          <w:p w14:paraId="700FB0C5" w14:textId="463FC660" w:rsidR="00201A14" w:rsidRPr="00201A14" w:rsidRDefault="00201A14" w:rsidP="00201A14">
            <w:pPr>
              <w:spacing w:before="0" w:after="200"/>
              <w:rPr>
                <w:rFonts w:cs="Times New Roman"/>
                <w:sz w:val="22"/>
              </w:rPr>
            </w:pPr>
            <w:r w:rsidRPr="00201A14">
              <w:rPr>
                <w:rFonts w:cs="Times New Roman"/>
                <w:color w:val="000000"/>
                <w:sz w:val="22"/>
              </w:rPr>
              <w:t>.92</w:t>
            </w:r>
          </w:p>
        </w:tc>
        <w:tc>
          <w:tcPr>
            <w:tcW w:w="1278" w:type="dxa"/>
            <w:gridSpan w:val="2"/>
            <w:noWrap/>
            <w:hideMark/>
          </w:tcPr>
          <w:p w14:paraId="24FD6703" w14:textId="77777777" w:rsidR="00201A14" w:rsidRPr="007C2FEA" w:rsidRDefault="00201A14" w:rsidP="00201A14">
            <w:pPr>
              <w:spacing w:before="0" w:after="200"/>
              <w:rPr>
                <w:rFonts w:cs="Times New Roman"/>
                <w:sz w:val="22"/>
              </w:rPr>
            </w:pPr>
            <w:r w:rsidRPr="007C2FEA">
              <w:rPr>
                <w:rFonts w:cs="Times New Roman"/>
                <w:sz w:val="22"/>
              </w:rPr>
              <w:t>-.52 (1.10)</w:t>
            </w:r>
          </w:p>
        </w:tc>
        <w:tc>
          <w:tcPr>
            <w:tcW w:w="570" w:type="dxa"/>
            <w:gridSpan w:val="2"/>
            <w:hideMark/>
          </w:tcPr>
          <w:p w14:paraId="286591DE" w14:textId="77777777" w:rsidR="00201A14" w:rsidRPr="007C2FEA" w:rsidRDefault="00201A14" w:rsidP="00201A14">
            <w:pPr>
              <w:spacing w:before="0" w:after="200"/>
              <w:rPr>
                <w:rFonts w:cs="Times New Roman"/>
                <w:sz w:val="22"/>
              </w:rPr>
            </w:pPr>
            <w:r w:rsidRPr="007C2FEA">
              <w:rPr>
                <w:rFonts w:cs="Times New Roman"/>
                <w:sz w:val="22"/>
              </w:rPr>
              <w:t>.47</w:t>
            </w:r>
          </w:p>
        </w:tc>
        <w:tc>
          <w:tcPr>
            <w:tcW w:w="1188" w:type="dxa"/>
            <w:gridSpan w:val="2"/>
            <w:noWrap/>
            <w:hideMark/>
          </w:tcPr>
          <w:p w14:paraId="5B99B8D4" w14:textId="77777777" w:rsidR="00201A14" w:rsidRPr="007C2FEA" w:rsidRDefault="00201A14" w:rsidP="00201A14">
            <w:pPr>
              <w:spacing w:before="0" w:after="200"/>
              <w:rPr>
                <w:rFonts w:cs="Times New Roman"/>
                <w:sz w:val="22"/>
              </w:rPr>
            </w:pPr>
            <w:r w:rsidRPr="007C2FEA">
              <w:rPr>
                <w:rFonts w:cs="Times New Roman"/>
                <w:sz w:val="22"/>
              </w:rPr>
              <w:t>.58 (1.13)</w:t>
            </w:r>
          </w:p>
        </w:tc>
        <w:tc>
          <w:tcPr>
            <w:tcW w:w="575" w:type="dxa"/>
            <w:gridSpan w:val="2"/>
            <w:noWrap/>
            <w:hideMark/>
          </w:tcPr>
          <w:p w14:paraId="33548C49" w14:textId="77777777" w:rsidR="00201A14" w:rsidRPr="007C2FEA" w:rsidRDefault="00201A14" w:rsidP="00201A14">
            <w:pPr>
              <w:spacing w:before="0" w:after="200"/>
              <w:rPr>
                <w:rFonts w:cs="Times New Roman"/>
                <w:sz w:val="22"/>
              </w:rPr>
            </w:pPr>
            <w:r w:rsidRPr="007C2FEA">
              <w:rPr>
                <w:rFonts w:cs="Times New Roman"/>
                <w:sz w:val="22"/>
              </w:rPr>
              <w:t>.46</w:t>
            </w:r>
          </w:p>
        </w:tc>
        <w:tc>
          <w:tcPr>
            <w:tcW w:w="1707" w:type="dxa"/>
            <w:gridSpan w:val="2"/>
            <w:noWrap/>
            <w:hideMark/>
          </w:tcPr>
          <w:p w14:paraId="4D969C3E" w14:textId="77777777" w:rsidR="00201A14" w:rsidRPr="007C2FEA" w:rsidRDefault="00201A14" w:rsidP="00201A14">
            <w:pPr>
              <w:spacing w:before="0" w:after="200"/>
              <w:rPr>
                <w:rFonts w:cs="Times New Roman"/>
                <w:sz w:val="22"/>
              </w:rPr>
            </w:pPr>
            <w:r w:rsidRPr="007C2FEA">
              <w:rPr>
                <w:rFonts w:cs="Times New Roman"/>
                <w:sz w:val="22"/>
              </w:rPr>
              <w:t>.52 (.50)</w:t>
            </w:r>
          </w:p>
        </w:tc>
        <w:tc>
          <w:tcPr>
            <w:tcW w:w="1365" w:type="dxa"/>
            <w:noWrap/>
            <w:hideMark/>
          </w:tcPr>
          <w:p w14:paraId="25F4DA8E" w14:textId="77777777" w:rsidR="00201A14" w:rsidRPr="007C2FEA" w:rsidRDefault="00201A14" w:rsidP="00201A14">
            <w:pPr>
              <w:spacing w:before="0" w:after="200"/>
              <w:rPr>
                <w:rFonts w:cs="Times New Roman"/>
                <w:sz w:val="22"/>
              </w:rPr>
            </w:pPr>
            <w:r w:rsidRPr="007C2FEA">
              <w:rPr>
                <w:rFonts w:cs="Times New Roman"/>
                <w:sz w:val="22"/>
              </w:rPr>
              <w:t>4.76 (1.02)</w:t>
            </w:r>
          </w:p>
        </w:tc>
        <w:tc>
          <w:tcPr>
            <w:tcW w:w="1277" w:type="dxa"/>
            <w:gridSpan w:val="2"/>
            <w:noWrap/>
            <w:hideMark/>
          </w:tcPr>
          <w:p w14:paraId="3D713FDF" w14:textId="77777777" w:rsidR="00201A14" w:rsidRPr="007C2FEA" w:rsidRDefault="00201A14" w:rsidP="00201A14">
            <w:pPr>
              <w:spacing w:before="0" w:after="200"/>
              <w:rPr>
                <w:rFonts w:cs="Times New Roman"/>
                <w:sz w:val="22"/>
              </w:rPr>
            </w:pPr>
            <w:r w:rsidRPr="007C2FEA">
              <w:rPr>
                <w:rFonts w:cs="Times New Roman"/>
                <w:sz w:val="22"/>
              </w:rPr>
              <w:t>2.47 (.97)</w:t>
            </w:r>
          </w:p>
        </w:tc>
        <w:tc>
          <w:tcPr>
            <w:tcW w:w="1442" w:type="dxa"/>
            <w:gridSpan w:val="2"/>
            <w:noWrap/>
            <w:hideMark/>
          </w:tcPr>
          <w:p w14:paraId="3CAC1006" w14:textId="77777777" w:rsidR="00201A14" w:rsidRPr="007C2FEA" w:rsidRDefault="00201A14" w:rsidP="00201A14">
            <w:pPr>
              <w:spacing w:before="0" w:after="200"/>
              <w:rPr>
                <w:rFonts w:cs="Times New Roman"/>
                <w:sz w:val="22"/>
              </w:rPr>
            </w:pPr>
            <w:r w:rsidRPr="007C2FEA">
              <w:rPr>
                <w:rFonts w:cs="Times New Roman"/>
                <w:sz w:val="22"/>
              </w:rPr>
              <w:t>2.45 (.87)</w:t>
            </w:r>
          </w:p>
        </w:tc>
      </w:tr>
      <w:tr w:rsidR="00201A14" w:rsidRPr="007C2FEA" w14:paraId="6436B9E1" w14:textId="77777777" w:rsidTr="002E0337">
        <w:trPr>
          <w:trHeight w:val="288"/>
        </w:trPr>
        <w:tc>
          <w:tcPr>
            <w:tcW w:w="1297" w:type="dxa"/>
            <w:noWrap/>
            <w:hideMark/>
          </w:tcPr>
          <w:p w14:paraId="149A3FCF" w14:textId="77777777" w:rsidR="00201A14" w:rsidRPr="007C2FEA" w:rsidRDefault="00201A14" w:rsidP="00201A14">
            <w:pPr>
              <w:spacing w:before="0" w:after="200"/>
              <w:rPr>
                <w:rFonts w:cs="Times New Roman"/>
                <w:sz w:val="22"/>
              </w:rPr>
            </w:pPr>
            <w:r w:rsidRPr="007C2FEA">
              <w:rPr>
                <w:rFonts w:cs="Times New Roman"/>
                <w:sz w:val="22"/>
              </w:rPr>
              <w:t>Ukraine</w:t>
            </w:r>
          </w:p>
        </w:tc>
        <w:tc>
          <w:tcPr>
            <w:tcW w:w="1228" w:type="dxa"/>
            <w:gridSpan w:val="2"/>
            <w:noWrap/>
            <w:hideMark/>
          </w:tcPr>
          <w:p w14:paraId="7C8EB260" w14:textId="77777777" w:rsidR="00201A14" w:rsidRPr="007C2FEA" w:rsidRDefault="00201A14" w:rsidP="00201A14">
            <w:pPr>
              <w:spacing w:before="0" w:after="200"/>
              <w:rPr>
                <w:rFonts w:cs="Times New Roman"/>
                <w:sz w:val="22"/>
              </w:rPr>
            </w:pPr>
            <w:r w:rsidRPr="007C2FEA">
              <w:rPr>
                <w:rFonts w:cs="Times New Roman"/>
                <w:sz w:val="22"/>
              </w:rPr>
              <w:t>3.05 (.83)</w:t>
            </w:r>
          </w:p>
        </w:tc>
        <w:tc>
          <w:tcPr>
            <w:tcW w:w="1136" w:type="dxa"/>
            <w:gridSpan w:val="2"/>
            <w:noWrap/>
            <w:hideMark/>
          </w:tcPr>
          <w:p w14:paraId="095E0656" w14:textId="77777777" w:rsidR="00201A14" w:rsidRPr="007C2FEA" w:rsidRDefault="00201A14" w:rsidP="00201A14">
            <w:pPr>
              <w:spacing w:before="0" w:after="200"/>
              <w:rPr>
                <w:rFonts w:cs="Times New Roman"/>
                <w:sz w:val="22"/>
              </w:rPr>
            </w:pPr>
            <w:r w:rsidRPr="007C2FEA">
              <w:rPr>
                <w:rFonts w:cs="Times New Roman"/>
                <w:sz w:val="22"/>
              </w:rPr>
              <w:t>.10 (.37)</w:t>
            </w:r>
          </w:p>
        </w:tc>
        <w:tc>
          <w:tcPr>
            <w:tcW w:w="519" w:type="dxa"/>
            <w:gridSpan w:val="2"/>
            <w:hideMark/>
          </w:tcPr>
          <w:p w14:paraId="7725D5A6" w14:textId="1B22E795" w:rsidR="00201A14" w:rsidRPr="007C2FEA" w:rsidRDefault="00201A14" w:rsidP="00201A14">
            <w:pPr>
              <w:spacing w:before="0" w:after="200"/>
              <w:rPr>
                <w:rFonts w:cs="Times New Roman"/>
                <w:sz w:val="22"/>
              </w:rPr>
            </w:pPr>
            <w:r w:rsidRPr="007C2FEA">
              <w:rPr>
                <w:rFonts w:cs="Times New Roman"/>
                <w:color w:val="000000"/>
                <w:sz w:val="22"/>
              </w:rPr>
              <w:t>.47</w:t>
            </w:r>
          </w:p>
        </w:tc>
        <w:tc>
          <w:tcPr>
            <w:tcW w:w="1157" w:type="dxa"/>
            <w:gridSpan w:val="2"/>
            <w:noWrap/>
            <w:hideMark/>
          </w:tcPr>
          <w:p w14:paraId="01823B4B" w14:textId="77777777" w:rsidR="00201A14" w:rsidRPr="007C2FEA" w:rsidRDefault="00201A14" w:rsidP="00201A14">
            <w:pPr>
              <w:spacing w:before="0" w:after="200"/>
              <w:rPr>
                <w:rFonts w:cs="Times New Roman"/>
                <w:sz w:val="22"/>
              </w:rPr>
            </w:pPr>
            <w:r w:rsidRPr="007C2FEA">
              <w:rPr>
                <w:rFonts w:cs="Times New Roman"/>
                <w:sz w:val="22"/>
              </w:rPr>
              <w:t>1.26 (.43)</w:t>
            </w:r>
          </w:p>
        </w:tc>
        <w:tc>
          <w:tcPr>
            <w:tcW w:w="580" w:type="dxa"/>
            <w:gridSpan w:val="2"/>
            <w:hideMark/>
          </w:tcPr>
          <w:p w14:paraId="7C2954A1" w14:textId="77E1CCE1" w:rsidR="00201A14" w:rsidRPr="00201A14" w:rsidRDefault="00201A14" w:rsidP="00201A14">
            <w:pPr>
              <w:spacing w:before="0" w:after="200"/>
              <w:rPr>
                <w:rFonts w:cs="Times New Roman"/>
                <w:sz w:val="22"/>
              </w:rPr>
            </w:pPr>
            <w:r w:rsidRPr="00201A14">
              <w:rPr>
                <w:rFonts w:cs="Times New Roman"/>
                <w:color w:val="000000"/>
                <w:sz w:val="22"/>
              </w:rPr>
              <w:t>.76</w:t>
            </w:r>
          </w:p>
        </w:tc>
        <w:tc>
          <w:tcPr>
            <w:tcW w:w="1278" w:type="dxa"/>
            <w:gridSpan w:val="2"/>
            <w:noWrap/>
            <w:hideMark/>
          </w:tcPr>
          <w:p w14:paraId="58A0A105" w14:textId="77777777" w:rsidR="00201A14" w:rsidRPr="007C2FEA" w:rsidRDefault="00201A14" w:rsidP="00201A14">
            <w:pPr>
              <w:spacing w:before="0" w:after="200"/>
              <w:rPr>
                <w:rFonts w:cs="Times New Roman"/>
                <w:sz w:val="22"/>
              </w:rPr>
            </w:pPr>
            <w:r w:rsidRPr="007C2FEA">
              <w:rPr>
                <w:rFonts w:cs="Times New Roman"/>
                <w:sz w:val="22"/>
              </w:rPr>
              <w:t>-1.20 (1.46)</w:t>
            </w:r>
          </w:p>
        </w:tc>
        <w:tc>
          <w:tcPr>
            <w:tcW w:w="570" w:type="dxa"/>
            <w:gridSpan w:val="2"/>
            <w:hideMark/>
          </w:tcPr>
          <w:p w14:paraId="254E1DDA" w14:textId="77777777" w:rsidR="00201A14" w:rsidRPr="007C2FEA" w:rsidRDefault="00201A14" w:rsidP="00201A14">
            <w:pPr>
              <w:spacing w:before="0" w:after="200"/>
              <w:rPr>
                <w:rFonts w:cs="Times New Roman"/>
                <w:sz w:val="22"/>
              </w:rPr>
            </w:pPr>
            <w:r w:rsidRPr="007C2FEA">
              <w:rPr>
                <w:rFonts w:cs="Times New Roman"/>
                <w:sz w:val="22"/>
              </w:rPr>
              <w:t>.50</w:t>
            </w:r>
          </w:p>
        </w:tc>
        <w:tc>
          <w:tcPr>
            <w:tcW w:w="1188" w:type="dxa"/>
            <w:gridSpan w:val="2"/>
            <w:noWrap/>
            <w:hideMark/>
          </w:tcPr>
          <w:p w14:paraId="40DBF04A" w14:textId="77777777" w:rsidR="00201A14" w:rsidRPr="007C2FEA" w:rsidRDefault="00201A14" w:rsidP="00201A14">
            <w:pPr>
              <w:spacing w:before="0" w:after="200"/>
              <w:rPr>
                <w:rFonts w:cs="Times New Roman"/>
                <w:sz w:val="22"/>
              </w:rPr>
            </w:pPr>
            <w:r w:rsidRPr="007C2FEA">
              <w:rPr>
                <w:rFonts w:cs="Times New Roman"/>
                <w:sz w:val="22"/>
              </w:rPr>
              <w:t>.84 (1.43)</w:t>
            </w:r>
          </w:p>
        </w:tc>
        <w:tc>
          <w:tcPr>
            <w:tcW w:w="575" w:type="dxa"/>
            <w:gridSpan w:val="2"/>
            <w:noWrap/>
            <w:hideMark/>
          </w:tcPr>
          <w:p w14:paraId="509E1448" w14:textId="77777777" w:rsidR="00201A14" w:rsidRPr="007C2FEA" w:rsidRDefault="00201A14" w:rsidP="00201A14">
            <w:pPr>
              <w:spacing w:before="0" w:after="200"/>
              <w:rPr>
                <w:rFonts w:cs="Times New Roman"/>
                <w:sz w:val="22"/>
              </w:rPr>
            </w:pPr>
            <w:r w:rsidRPr="007C2FEA">
              <w:rPr>
                <w:rFonts w:cs="Times New Roman"/>
                <w:sz w:val="22"/>
              </w:rPr>
              <w:t>.55</w:t>
            </w:r>
          </w:p>
        </w:tc>
        <w:tc>
          <w:tcPr>
            <w:tcW w:w="1707" w:type="dxa"/>
            <w:gridSpan w:val="2"/>
            <w:noWrap/>
            <w:hideMark/>
          </w:tcPr>
          <w:p w14:paraId="5B7D0058" w14:textId="77777777" w:rsidR="00201A14" w:rsidRPr="007C2FEA" w:rsidRDefault="00201A14" w:rsidP="00201A14">
            <w:pPr>
              <w:spacing w:before="0" w:after="200"/>
              <w:rPr>
                <w:rFonts w:cs="Times New Roman"/>
                <w:sz w:val="22"/>
              </w:rPr>
            </w:pPr>
            <w:r w:rsidRPr="007C2FEA">
              <w:rPr>
                <w:rFonts w:cs="Times New Roman"/>
                <w:sz w:val="22"/>
              </w:rPr>
              <w:t>.52 (.50)</w:t>
            </w:r>
          </w:p>
        </w:tc>
        <w:tc>
          <w:tcPr>
            <w:tcW w:w="1365" w:type="dxa"/>
            <w:noWrap/>
            <w:hideMark/>
          </w:tcPr>
          <w:p w14:paraId="65832947" w14:textId="77777777" w:rsidR="00201A14" w:rsidRPr="007C2FEA" w:rsidRDefault="00201A14" w:rsidP="00201A14">
            <w:pPr>
              <w:spacing w:before="0" w:after="200"/>
              <w:rPr>
                <w:rFonts w:cs="Times New Roman"/>
                <w:sz w:val="22"/>
              </w:rPr>
            </w:pPr>
            <w:r w:rsidRPr="007C2FEA">
              <w:rPr>
                <w:rFonts w:cs="Times New Roman"/>
                <w:sz w:val="22"/>
              </w:rPr>
              <w:t>4.06 (1.27)</w:t>
            </w:r>
          </w:p>
        </w:tc>
        <w:tc>
          <w:tcPr>
            <w:tcW w:w="1277" w:type="dxa"/>
            <w:gridSpan w:val="2"/>
            <w:noWrap/>
            <w:hideMark/>
          </w:tcPr>
          <w:p w14:paraId="73D3658D" w14:textId="77777777" w:rsidR="00201A14" w:rsidRPr="007C2FEA" w:rsidRDefault="00201A14" w:rsidP="00201A14">
            <w:pPr>
              <w:spacing w:before="0" w:after="200"/>
              <w:rPr>
                <w:rFonts w:cs="Times New Roman"/>
                <w:sz w:val="22"/>
              </w:rPr>
            </w:pPr>
            <w:r w:rsidRPr="007C2FEA">
              <w:rPr>
                <w:rFonts w:cs="Times New Roman"/>
                <w:sz w:val="22"/>
              </w:rPr>
              <w:t>2.07 (.90)</w:t>
            </w:r>
          </w:p>
        </w:tc>
        <w:tc>
          <w:tcPr>
            <w:tcW w:w="1442" w:type="dxa"/>
            <w:gridSpan w:val="2"/>
            <w:noWrap/>
            <w:hideMark/>
          </w:tcPr>
          <w:p w14:paraId="0FEBCD7C" w14:textId="77777777" w:rsidR="00201A14" w:rsidRPr="007C2FEA" w:rsidRDefault="00201A14" w:rsidP="00201A14">
            <w:pPr>
              <w:spacing w:before="0" w:after="200"/>
              <w:rPr>
                <w:rFonts w:cs="Times New Roman"/>
                <w:sz w:val="22"/>
              </w:rPr>
            </w:pPr>
            <w:r w:rsidRPr="007C2FEA">
              <w:rPr>
                <w:rFonts w:cs="Times New Roman"/>
                <w:sz w:val="22"/>
              </w:rPr>
              <w:t>2.21 (.88)</w:t>
            </w:r>
          </w:p>
        </w:tc>
      </w:tr>
      <w:tr w:rsidR="00201A14" w:rsidRPr="007C2FEA" w14:paraId="3BC9A640" w14:textId="77777777" w:rsidTr="002E0337">
        <w:trPr>
          <w:trHeight w:val="288"/>
        </w:trPr>
        <w:tc>
          <w:tcPr>
            <w:tcW w:w="1297" w:type="dxa"/>
            <w:noWrap/>
            <w:hideMark/>
          </w:tcPr>
          <w:p w14:paraId="2285D08B" w14:textId="77777777" w:rsidR="00201A14" w:rsidRPr="007C2FEA" w:rsidRDefault="00201A14" w:rsidP="00201A14">
            <w:pPr>
              <w:spacing w:before="0" w:after="200"/>
              <w:rPr>
                <w:rFonts w:cs="Times New Roman"/>
                <w:sz w:val="22"/>
              </w:rPr>
            </w:pPr>
            <w:r w:rsidRPr="007C2FEA">
              <w:rPr>
                <w:rFonts w:cs="Times New Roman"/>
                <w:sz w:val="22"/>
              </w:rPr>
              <w:t>Egypt</w:t>
            </w:r>
          </w:p>
        </w:tc>
        <w:tc>
          <w:tcPr>
            <w:tcW w:w="1228" w:type="dxa"/>
            <w:gridSpan w:val="2"/>
            <w:noWrap/>
            <w:hideMark/>
          </w:tcPr>
          <w:p w14:paraId="029E3C3E" w14:textId="77777777" w:rsidR="00201A14" w:rsidRPr="007C2FEA" w:rsidRDefault="00201A14" w:rsidP="00201A14">
            <w:pPr>
              <w:spacing w:before="0" w:after="200"/>
              <w:rPr>
                <w:rFonts w:cs="Times New Roman"/>
                <w:sz w:val="22"/>
              </w:rPr>
            </w:pPr>
            <w:r w:rsidRPr="007C2FEA">
              <w:rPr>
                <w:rFonts w:cs="Times New Roman"/>
                <w:sz w:val="22"/>
              </w:rPr>
              <w:t>3.21 (.92)</w:t>
            </w:r>
          </w:p>
        </w:tc>
        <w:tc>
          <w:tcPr>
            <w:tcW w:w="1136" w:type="dxa"/>
            <w:gridSpan w:val="2"/>
            <w:noWrap/>
            <w:hideMark/>
          </w:tcPr>
          <w:p w14:paraId="0B79BE8A" w14:textId="77777777" w:rsidR="00201A14" w:rsidRPr="007C2FEA" w:rsidRDefault="00201A14" w:rsidP="00201A14">
            <w:pPr>
              <w:spacing w:before="0" w:after="200"/>
              <w:rPr>
                <w:rFonts w:cs="Times New Roman"/>
                <w:sz w:val="22"/>
              </w:rPr>
            </w:pPr>
            <w:r w:rsidRPr="007C2FEA">
              <w:rPr>
                <w:rFonts w:cs="Times New Roman"/>
                <w:sz w:val="22"/>
              </w:rPr>
              <w:t>.03 (.20)</w:t>
            </w:r>
          </w:p>
        </w:tc>
        <w:tc>
          <w:tcPr>
            <w:tcW w:w="519" w:type="dxa"/>
            <w:gridSpan w:val="2"/>
            <w:hideMark/>
          </w:tcPr>
          <w:p w14:paraId="588F6776" w14:textId="17892296" w:rsidR="00201A14" w:rsidRPr="007C2FEA" w:rsidRDefault="00201A14" w:rsidP="00201A14">
            <w:pPr>
              <w:spacing w:before="0" w:after="200"/>
              <w:rPr>
                <w:rFonts w:cs="Times New Roman"/>
                <w:sz w:val="22"/>
              </w:rPr>
            </w:pPr>
            <w:r w:rsidRPr="007C2FEA">
              <w:rPr>
                <w:rFonts w:cs="Times New Roman"/>
                <w:color w:val="000000"/>
                <w:sz w:val="22"/>
              </w:rPr>
              <w:t>.45</w:t>
            </w:r>
          </w:p>
        </w:tc>
        <w:tc>
          <w:tcPr>
            <w:tcW w:w="1157" w:type="dxa"/>
            <w:gridSpan w:val="2"/>
            <w:noWrap/>
            <w:hideMark/>
          </w:tcPr>
          <w:p w14:paraId="1080F499" w14:textId="77777777" w:rsidR="00201A14" w:rsidRPr="007C2FEA" w:rsidRDefault="00201A14" w:rsidP="00201A14">
            <w:pPr>
              <w:spacing w:before="0" w:after="200"/>
              <w:rPr>
                <w:rFonts w:cs="Times New Roman"/>
                <w:sz w:val="22"/>
              </w:rPr>
            </w:pPr>
            <w:r w:rsidRPr="007C2FEA">
              <w:rPr>
                <w:rFonts w:cs="Times New Roman"/>
                <w:sz w:val="22"/>
              </w:rPr>
              <w:t>1.08 (.25)</w:t>
            </w:r>
          </w:p>
        </w:tc>
        <w:tc>
          <w:tcPr>
            <w:tcW w:w="580" w:type="dxa"/>
            <w:gridSpan w:val="2"/>
            <w:hideMark/>
          </w:tcPr>
          <w:p w14:paraId="3E345ADD" w14:textId="721EB789" w:rsidR="00201A14" w:rsidRPr="00201A14" w:rsidRDefault="00201A14" w:rsidP="00201A14">
            <w:pPr>
              <w:spacing w:before="0" w:after="200"/>
              <w:rPr>
                <w:rFonts w:cs="Times New Roman"/>
                <w:sz w:val="22"/>
              </w:rPr>
            </w:pPr>
            <w:r w:rsidRPr="00201A14">
              <w:rPr>
                <w:rFonts w:cs="Times New Roman"/>
                <w:color w:val="000000"/>
                <w:sz w:val="22"/>
              </w:rPr>
              <w:t>.71</w:t>
            </w:r>
          </w:p>
        </w:tc>
        <w:tc>
          <w:tcPr>
            <w:tcW w:w="1278" w:type="dxa"/>
            <w:gridSpan w:val="2"/>
            <w:noWrap/>
            <w:hideMark/>
          </w:tcPr>
          <w:p w14:paraId="798E9C7C" w14:textId="77777777" w:rsidR="00201A14" w:rsidRPr="007C2FEA" w:rsidRDefault="00201A14" w:rsidP="00201A14">
            <w:pPr>
              <w:spacing w:before="0" w:after="200"/>
              <w:rPr>
                <w:rFonts w:cs="Times New Roman"/>
                <w:sz w:val="22"/>
              </w:rPr>
            </w:pPr>
            <w:r w:rsidRPr="007C2FEA">
              <w:rPr>
                <w:rFonts w:cs="Times New Roman"/>
                <w:sz w:val="22"/>
              </w:rPr>
              <w:t>-1.33 (1.35)</w:t>
            </w:r>
          </w:p>
        </w:tc>
        <w:tc>
          <w:tcPr>
            <w:tcW w:w="570" w:type="dxa"/>
            <w:gridSpan w:val="2"/>
            <w:hideMark/>
          </w:tcPr>
          <w:p w14:paraId="6F1636D5" w14:textId="77777777" w:rsidR="00201A14" w:rsidRPr="007C2FEA" w:rsidRDefault="00201A14" w:rsidP="00201A14">
            <w:pPr>
              <w:spacing w:before="0" w:after="200"/>
              <w:rPr>
                <w:rFonts w:cs="Times New Roman"/>
                <w:sz w:val="22"/>
              </w:rPr>
            </w:pPr>
            <w:r w:rsidRPr="007C2FEA">
              <w:rPr>
                <w:rFonts w:cs="Times New Roman"/>
                <w:sz w:val="22"/>
              </w:rPr>
              <w:t>.25</w:t>
            </w:r>
          </w:p>
        </w:tc>
        <w:tc>
          <w:tcPr>
            <w:tcW w:w="1188" w:type="dxa"/>
            <w:gridSpan w:val="2"/>
            <w:noWrap/>
            <w:hideMark/>
          </w:tcPr>
          <w:p w14:paraId="424277E6" w14:textId="77777777" w:rsidR="00201A14" w:rsidRPr="007C2FEA" w:rsidRDefault="00201A14" w:rsidP="00201A14">
            <w:pPr>
              <w:spacing w:before="0" w:after="200"/>
              <w:rPr>
                <w:rFonts w:cs="Times New Roman"/>
                <w:sz w:val="22"/>
              </w:rPr>
            </w:pPr>
            <w:r w:rsidRPr="007C2FEA">
              <w:rPr>
                <w:rFonts w:cs="Times New Roman"/>
                <w:sz w:val="22"/>
              </w:rPr>
              <w:t>.92 (1.13)</w:t>
            </w:r>
          </w:p>
        </w:tc>
        <w:tc>
          <w:tcPr>
            <w:tcW w:w="575" w:type="dxa"/>
            <w:gridSpan w:val="2"/>
            <w:noWrap/>
            <w:hideMark/>
          </w:tcPr>
          <w:p w14:paraId="0AFE8966" w14:textId="77777777" w:rsidR="00201A14" w:rsidRPr="007C2FEA" w:rsidRDefault="00201A14" w:rsidP="00201A14">
            <w:pPr>
              <w:spacing w:before="0" w:after="200"/>
              <w:rPr>
                <w:rFonts w:cs="Times New Roman"/>
                <w:sz w:val="22"/>
              </w:rPr>
            </w:pPr>
            <w:r w:rsidRPr="007C2FEA">
              <w:rPr>
                <w:rFonts w:cs="Times New Roman"/>
                <w:sz w:val="22"/>
              </w:rPr>
              <w:t>.58</w:t>
            </w:r>
          </w:p>
        </w:tc>
        <w:tc>
          <w:tcPr>
            <w:tcW w:w="1707" w:type="dxa"/>
            <w:gridSpan w:val="2"/>
            <w:noWrap/>
            <w:hideMark/>
          </w:tcPr>
          <w:p w14:paraId="61E9D589" w14:textId="77777777" w:rsidR="00201A14" w:rsidRPr="007C2FEA" w:rsidRDefault="00201A14" w:rsidP="00201A14">
            <w:pPr>
              <w:spacing w:before="0" w:after="200"/>
              <w:rPr>
                <w:rFonts w:cs="Times New Roman"/>
                <w:sz w:val="22"/>
              </w:rPr>
            </w:pPr>
            <w:r w:rsidRPr="007C2FEA">
              <w:rPr>
                <w:rFonts w:cs="Times New Roman"/>
                <w:sz w:val="22"/>
              </w:rPr>
              <w:t>.32 (.47)</w:t>
            </w:r>
          </w:p>
        </w:tc>
        <w:tc>
          <w:tcPr>
            <w:tcW w:w="1365" w:type="dxa"/>
            <w:noWrap/>
            <w:hideMark/>
          </w:tcPr>
          <w:p w14:paraId="62B1CD8C" w14:textId="77777777" w:rsidR="00201A14" w:rsidRPr="007C2FEA" w:rsidRDefault="00201A14" w:rsidP="00201A14">
            <w:pPr>
              <w:spacing w:before="0" w:after="200"/>
              <w:rPr>
                <w:rFonts w:cs="Times New Roman"/>
                <w:sz w:val="22"/>
              </w:rPr>
            </w:pPr>
            <w:r w:rsidRPr="007C2FEA">
              <w:rPr>
                <w:rFonts w:cs="Times New Roman"/>
                <w:sz w:val="22"/>
              </w:rPr>
              <w:t>4.63 (1.22)</w:t>
            </w:r>
          </w:p>
        </w:tc>
        <w:tc>
          <w:tcPr>
            <w:tcW w:w="1277" w:type="dxa"/>
            <w:gridSpan w:val="2"/>
            <w:noWrap/>
            <w:hideMark/>
          </w:tcPr>
          <w:p w14:paraId="5A275976" w14:textId="77777777" w:rsidR="00201A14" w:rsidRPr="007C2FEA" w:rsidRDefault="00201A14" w:rsidP="00201A14">
            <w:pPr>
              <w:spacing w:before="0" w:after="200"/>
              <w:rPr>
                <w:rFonts w:cs="Times New Roman"/>
                <w:sz w:val="22"/>
              </w:rPr>
            </w:pPr>
            <w:r w:rsidRPr="007C2FEA">
              <w:rPr>
                <w:rFonts w:cs="Times New Roman"/>
                <w:sz w:val="22"/>
              </w:rPr>
              <w:t>2.83 (.96)</w:t>
            </w:r>
          </w:p>
        </w:tc>
        <w:tc>
          <w:tcPr>
            <w:tcW w:w="1442" w:type="dxa"/>
            <w:gridSpan w:val="2"/>
            <w:noWrap/>
            <w:hideMark/>
          </w:tcPr>
          <w:p w14:paraId="329FE965" w14:textId="77777777" w:rsidR="00201A14" w:rsidRPr="007C2FEA" w:rsidRDefault="00201A14" w:rsidP="00201A14">
            <w:pPr>
              <w:spacing w:before="0" w:after="200"/>
              <w:rPr>
                <w:rFonts w:cs="Times New Roman"/>
                <w:sz w:val="22"/>
              </w:rPr>
            </w:pPr>
            <w:r w:rsidRPr="007C2FEA">
              <w:rPr>
                <w:rFonts w:cs="Times New Roman"/>
                <w:sz w:val="22"/>
              </w:rPr>
              <w:t>2.88 (.96)</w:t>
            </w:r>
          </w:p>
        </w:tc>
      </w:tr>
      <w:tr w:rsidR="00201A14" w:rsidRPr="007C2FEA" w14:paraId="49DDA445" w14:textId="77777777" w:rsidTr="002E0337">
        <w:trPr>
          <w:trHeight w:val="288"/>
        </w:trPr>
        <w:tc>
          <w:tcPr>
            <w:tcW w:w="1297" w:type="dxa"/>
            <w:noWrap/>
            <w:hideMark/>
          </w:tcPr>
          <w:p w14:paraId="41FBC7EE" w14:textId="77777777" w:rsidR="00201A14" w:rsidRPr="007C2FEA" w:rsidRDefault="00201A14" w:rsidP="00201A14">
            <w:pPr>
              <w:spacing w:before="0" w:after="200"/>
              <w:rPr>
                <w:rFonts w:cs="Times New Roman"/>
                <w:sz w:val="22"/>
              </w:rPr>
            </w:pPr>
            <w:r w:rsidRPr="007C2FEA">
              <w:rPr>
                <w:rFonts w:cs="Times New Roman"/>
                <w:sz w:val="22"/>
              </w:rPr>
              <w:t>United States</w:t>
            </w:r>
          </w:p>
        </w:tc>
        <w:tc>
          <w:tcPr>
            <w:tcW w:w="1228" w:type="dxa"/>
            <w:gridSpan w:val="2"/>
            <w:noWrap/>
            <w:hideMark/>
          </w:tcPr>
          <w:p w14:paraId="7331D7C4" w14:textId="77777777" w:rsidR="00201A14" w:rsidRPr="007C2FEA" w:rsidRDefault="00201A14" w:rsidP="00201A14">
            <w:pPr>
              <w:spacing w:before="0" w:after="200"/>
              <w:rPr>
                <w:rFonts w:cs="Times New Roman"/>
                <w:sz w:val="22"/>
              </w:rPr>
            </w:pPr>
            <w:r w:rsidRPr="007C2FEA">
              <w:rPr>
                <w:rFonts w:cs="Times New Roman"/>
                <w:sz w:val="22"/>
              </w:rPr>
              <w:t>3.12 (.81)</w:t>
            </w:r>
          </w:p>
        </w:tc>
        <w:tc>
          <w:tcPr>
            <w:tcW w:w="1136" w:type="dxa"/>
            <w:gridSpan w:val="2"/>
            <w:noWrap/>
            <w:hideMark/>
          </w:tcPr>
          <w:p w14:paraId="5A2F6008" w14:textId="77777777" w:rsidR="00201A14" w:rsidRPr="007C2FEA" w:rsidRDefault="00201A14" w:rsidP="00201A14">
            <w:pPr>
              <w:spacing w:before="0" w:after="200"/>
              <w:rPr>
                <w:rFonts w:cs="Times New Roman"/>
                <w:sz w:val="22"/>
              </w:rPr>
            </w:pPr>
            <w:r w:rsidRPr="007C2FEA">
              <w:rPr>
                <w:rFonts w:cs="Times New Roman"/>
                <w:sz w:val="22"/>
              </w:rPr>
              <w:t>.42 (.75)</w:t>
            </w:r>
          </w:p>
        </w:tc>
        <w:tc>
          <w:tcPr>
            <w:tcW w:w="519" w:type="dxa"/>
            <w:gridSpan w:val="2"/>
            <w:hideMark/>
          </w:tcPr>
          <w:p w14:paraId="6683E70C" w14:textId="45B50F0B" w:rsidR="00201A14" w:rsidRPr="007C2FEA" w:rsidRDefault="00201A14" w:rsidP="00201A14">
            <w:pPr>
              <w:spacing w:before="0" w:after="200"/>
              <w:rPr>
                <w:rFonts w:cs="Times New Roman"/>
                <w:color w:val="000000"/>
                <w:sz w:val="22"/>
              </w:rPr>
            </w:pPr>
            <w:r w:rsidRPr="007C2FEA">
              <w:rPr>
                <w:rFonts w:cs="Times New Roman"/>
                <w:color w:val="000000"/>
                <w:sz w:val="22"/>
              </w:rPr>
              <w:t>.19</w:t>
            </w:r>
          </w:p>
        </w:tc>
        <w:tc>
          <w:tcPr>
            <w:tcW w:w="1157" w:type="dxa"/>
            <w:gridSpan w:val="2"/>
            <w:noWrap/>
            <w:hideMark/>
          </w:tcPr>
          <w:p w14:paraId="6D43B6E3" w14:textId="77777777" w:rsidR="00201A14" w:rsidRPr="007C2FEA" w:rsidRDefault="00201A14" w:rsidP="00201A14">
            <w:pPr>
              <w:spacing w:before="0" w:after="200"/>
              <w:rPr>
                <w:rFonts w:cs="Times New Roman"/>
                <w:sz w:val="22"/>
              </w:rPr>
            </w:pPr>
            <w:r w:rsidRPr="007C2FEA">
              <w:rPr>
                <w:rFonts w:cs="Times New Roman"/>
                <w:sz w:val="22"/>
              </w:rPr>
              <w:t>1.96 (.48)</w:t>
            </w:r>
          </w:p>
        </w:tc>
        <w:tc>
          <w:tcPr>
            <w:tcW w:w="580" w:type="dxa"/>
            <w:gridSpan w:val="2"/>
            <w:hideMark/>
          </w:tcPr>
          <w:p w14:paraId="59CC0226" w14:textId="3CB7A96A" w:rsidR="00201A14" w:rsidRPr="00201A14" w:rsidRDefault="00201A14" w:rsidP="00201A14">
            <w:pPr>
              <w:spacing w:before="0" w:after="200"/>
              <w:rPr>
                <w:rFonts w:cs="Times New Roman"/>
                <w:sz w:val="22"/>
              </w:rPr>
            </w:pPr>
            <w:r w:rsidRPr="00201A14">
              <w:rPr>
                <w:rFonts w:cs="Times New Roman"/>
                <w:color w:val="000000"/>
                <w:sz w:val="22"/>
              </w:rPr>
              <w:t>.72</w:t>
            </w:r>
          </w:p>
        </w:tc>
        <w:tc>
          <w:tcPr>
            <w:tcW w:w="1278" w:type="dxa"/>
            <w:gridSpan w:val="2"/>
            <w:noWrap/>
            <w:hideMark/>
          </w:tcPr>
          <w:p w14:paraId="027B4400" w14:textId="77777777" w:rsidR="00201A14" w:rsidRPr="007C2FEA" w:rsidRDefault="00201A14" w:rsidP="00201A14">
            <w:pPr>
              <w:spacing w:before="0" w:after="200"/>
              <w:rPr>
                <w:rFonts w:cs="Times New Roman"/>
                <w:sz w:val="22"/>
              </w:rPr>
            </w:pPr>
            <w:r w:rsidRPr="007C2FEA">
              <w:rPr>
                <w:rFonts w:cs="Times New Roman"/>
                <w:sz w:val="22"/>
              </w:rPr>
              <w:t>-.78 (1.28)</w:t>
            </w:r>
          </w:p>
        </w:tc>
        <w:tc>
          <w:tcPr>
            <w:tcW w:w="570" w:type="dxa"/>
            <w:gridSpan w:val="2"/>
            <w:hideMark/>
          </w:tcPr>
          <w:p w14:paraId="4DEC5F75" w14:textId="77777777" w:rsidR="00201A14" w:rsidRPr="007C2FEA" w:rsidRDefault="00201A14" w:rsidP="00201A14">
            <w:pPr>
              <w:spacing w:before="0" w:after="200"/>
              <w:rPr>
                <w:rFonts w:cs="Times New Roman"/>
                <w:sz w:val="22"/>
              </w:rPr>
            </w:pPr>
            <w:r w:rsidRPr="007C2FEA">
              <w:rPr>
                <w:rFonts w:cs="Times New Roman"/>
                <w:sz w:val="22"/>
              </w:rPr>
              <w:t>.51</w:t>
            </w:r>
          </w:p>
        </w:tc>
        <w:tc>
          <w:tcPr>
            <w:tcW w:w="1188" w:type="dxa"/>
            <w:gridSpan w:val="2"/>
            <w:noWrap/>
            <w:hideMark/>
          </w:tcPr>
          <w:p w14:paraId="0016F2D6" w14:textId="77777777" w:rsidR="00201A14" w:rsidRPr="007C2FEA" w:rsidRDefault="00201A14" w:rsidP="00201A14">
            <w:pPr>
              <w:spacing w:before="0" w:after="200"/>
              <w:rPr>
                <w:rFonts w:cs="Times New Roman"/>
                <w:sz w:val="22"/>
              </w:rPr>
            </w:pPr>
            <w:r w:rsidRPr="007C2FEA">
              <w:rPr>
                <w:rFonts w:cs="Times New Roman"/>
                <w:sz w:val="22"/>
              </w:rPr>
              <w:t>1.24 (1.35)</w:t>
            </w:r>
          </w:p>
        </w:tc>
        <w:tc>
          <w:tcPr>
            <w:tcW w:w="575" w:type="dxa"/>
            <w:gridSpan w:val="2"/>
            <w:noWrap/>
            <w:hideMark/>
          </w:tcPr>
          <w:p w14:paraId="0B6EB25E" w14:textId="77777777" w:rsidR="00201A14" w:rsidRPr="007C2FEA" w:rsidRDefault="00201A14" w:rsidP="00201A14">
            <w:pPr>
              <w:spacing w:before="0" w:after="200"/>
              <w:rPr>
                <w:rFonts w:cs="Times New Roman"/>
                <w:sz w:val="22"/>
              </w:rPr>
            </w:pPr>
            <w:r w:rsidRPr="007C2FEA">
              <w:rPr>
                <w:rFonts w:cs="Times New Roman"/>
                <w:sz w:val="22"/>
              </w:rPr>
              <w:t>.55</w:t>
            </w:r>
          </w:p>
        </w:tc>
        <w:tc>
          <w:tcPr>
            <w:tcW w:w="1707" w:type="dxa"/>
            <w:gridSpan w:val="2"/>
            <w:noWrap/>
            <w:hideMark/>
          </w:tcPr>
          <w:p w14:paraId="30BD8396" w14:textId="77777777" w:rsidR="00201A14" w:rsidRPr="007C2FEA" w:rsidRDefault="00201A14" w:rsidP="00201A14">
            <w:pPr>
              <w:spacing w:before="0" w:after="200"/>
              <w:rPr>
                <w:rFonts w:cs="Times New Roman"/>
                <w:sz w:val="22"/>
              </w:rPr>
            </w:pPr>
            <w:r w:rsidRPr="007C2FEA">
              <w:rPr>
                <w:rFonts w:cs="Times New Roman"/>
                <w:sz w:val="22"/>
              </w:rPr>
              <w:t>.38 (.49)</w:t>
            </w:r>
          </w:p>
        </w:tc>
        <w:tc>
          <w:tcPr>
            <w:tcW w:w="1365" w:type="dxa"/>
            <w:noWrap/>
            <w:hideMark/>
          </w:tcPr>
          <w:p w14:paraId="716DE4E7" w14:textId="77777777" w:rsidR="00201A14" w:rsidRPr="007C2FEA" w:rsidRDefault="00201A14" w:rsidP="00201A14">
            <w:pPr>
              <w:spacing w:before="0" w:after="200"/>
              <w:rPr>
                <w:rFonts w:cs="Times New Roman"/>
                <w:sz w:val="22"/>
              </w:rPr>
            </w:pPr>
            <w:r w:rsidRPr="007C2FEA">
              <w:rPr>
                <w:rFonts w:cs="Times New Roman"/>
                <w:sz w:val="22"/>
              </w:rPr>
              <w:t>4.04 (1.28)</w:t>
            </w:r>
          </w:p>
        </w:tc>
        <w:tc>
          <w:tcPr>
            <w:tcW w:w="1277" w:type="dxa"/>
            <w:gridSpan w:val="2"/>
            <w:noWrap/>
            <w:hideMark/>
          </w:tcPr>
          <w:p w14:paraId="1FF370A0" w14:textId="77777777" w:rsidR="00201A14" w:rsidRPr="007C2FEA" w:rsidRDefault="00201A14" w:rsidP="00201A14">
            <w:pPr>
              <w:spacing w:before="0" w:after="200"/>
              <w:rPr>
                <w:rFonts w:cs="Times New Roman"/>
                <w:sz w:val="22"/>
              </w:rPr>
            </w:pPr>
            <w:r w:rsidRPr="007C2FEA">
              <w:rPr>
                <w:rFonts w:cs="Times New Roman"/>
                <w:sz w:val="22"/>
              </w:rPr>
              <w:t>2.57 (.84)</w:t>
            </w:r>
          </w:p>
        </w:tc>
        <w:tc>
          <w:tcPr>
            <w:tcW w:w="1442" w:type="dxa"/>
            <w:gridSpan w:val="2"/>
            <w:noWrap/>
            <w:hideMark/>
          </w:tcPr>
          <w:p w14:paraId="59346398" w14:textId="77777777" w:rsidR="00201A14" w:rsidRPr="007C2FEA" w:rsidRDefault="00201A14" w:rsidP="00201A14">
            <w:pPr>
              <w:spacing w:before="0" w:after="200"/>
              <w:rPr>
                <w:rFonts w:cs="Times New Roman"/>
                <w:sz w:val="22"/>
              </w:rPr>
            </w:pPr>
            <w:r w:rsidRPr="007C2FEA">
              <w:rPr>
                <w:rFonts w:cs="Times New Roman"/>
                <w:sz w:val="22"/>
              </w:rPr>
              <w:t>2.67 (.95)</w:t>
            </w:r>
          </w:p>
        </w:tc>
      </w:tr>
      <w:tr w:rsidR="00201A14" w:rsidRPr="007C2FEA" w14:paraId="084E00D5" w14:textId="77777777" w:rsidTr="002E0337">
        <w:trPr>
          <w:trHeight w:val="288"/>
        </w:trPr>
        <w:tc>
          <w:tcPr>
            <w:tcW w:w="1297" w:type="dxa"/>
            <w:noWrap/>
            <w:hideMark/>
          </w:tcPr>
          <w:p w14:paraId="56F3D40A" w14:textId="77777777" w:rsidR="00201A14" w:rsidRPr="007C2FEA" w:rsidRDefault="00201A14" w:rsidP="00201A14">
            <w:pPr>
              <w:spacing w:before="0" w:after="200"/>
              <w:rPr>
                <w:rFonts w:cs="Times New Roman"/>
                <w:sz w:val="22"/>
              </w:rPr>
            </w:pPr>
            <w:r w:rsidRPr="007C2FEA">
              <w:rPr>
                <w:rFonts w:cs="Times New Roman"/>
                <w:sz w:val="22"/>
              </w:rPr>
              <w:t>Uruguay</w:t>
            </w:r>
          </w:p>
        </w:tc>
        <w:tc>
          <w:tcPr>
            <w:tcW w:w="1228" w:type="dxa"/>
            <w:gridSpan w:val="2"/>
            <w:noWrap/>
            <w:hideMark/>
          </w:tcPr>
          <w:p w14:paraId="631A6FD4" w14:textId="77777777" w:rsidR="00201A14" w:rsidRPr="007C2FEA" w:rsidRDefault="00201A14" w:rsidP="00201A14">
            <w:pPr>
              <w:spacing w:before="0" w:after="200"/>
              <w:rPr>
                <w:rFonts w:cs="Times New Roman"/>
                <w:sz w:val="22"/>
              </w:rPr>
            </w:pPr>
            <w:r w:rsidRPr="007C2FEA">
              <w:rPr>
                <w:rFonts w:cs="Times New Roman"/>
                <w:sz w:val="22"/>
              </w:rPr>
              <w:t>2.96 (1.02)</w:t>
            </w:r>
          </w:p>
        </w:tc>
        <w:tc>
          <w:tcPr>
            <w:tcW w:w="1136" w:type="dxa"/>
            <w:gridSpan w:val="2"/>
            <w:noWrap/>
            <w:hideMark/>
          </w:tcPr>
          <w:p w14:paraId="0840FCF3" w14:textId="77777777" w:rsidR="00201A14" w:rsidRPr="007C2FEA" w:rsidRDefault="00201A14" w:rsidP="00201A14">
            <w:pPr>
              <w:spacing w:before="0" w:after="200"/>
              <w:rPr>
                <w:rFonts w:cs="Times New Roman"/>
                <w:sz w:val="22"/>
              </w:rPr>
            </w:pPr>
            <w:r w:rsidRPr="007C2FEA">
              <w:rPr>
                <w:rFonts w:cs="Times New Roman"/>
                <w:sz w:val="22"/>
              </w:rPr>
              <w:t>.17 (.48)</w:t>
            </w:r>
          </w:p>
        </w:tc>
        <w:tc>
          <w:tcPr>
            <w:tcW w:w="519" w:type="dxa"/>
            <w:gridSpan w:val="2"/>
            <w:hideMark/>
          </w:tcPr>
          <w:p w14:paraId="40349D17" w14:textId="2DBDAD79" w:rsidR="00201A14" w:rsidRPr="007C2FEA" w:rsidRDefault="00201A14" w:rsidP="00201A14">
            <w:pPr>
              <w:spacing w:before="0" w:after="200"/>
              <w:rPr>
                <w:rFonts w:cs="Times New Roman"/>
                <w:sz w:val="22"/>
              </w:rPr>
            </w:pPr>
            <w:r w:rsidRPr="007C2FEA">
              <w:rPr>
                <w:rFonts w:cs="Times New Roman"/>
                <w:color w:val="000000"/>
                <w:sz w:val="22"/>
              </w:rPr>
              <w:t>.55</w:t>
            </w:r>
          </w:p>
        </w:tc>
        <w:tc>
          <w:tcPr>
            <w:tcW w:w="1157" w:type="dxa"/>
            <w:gridSpan w:val="2"/>
            <w:noWrap/>
            <w:hideMark/>
          </w:tcPr>
          <w:p w14:paraId="3D7B58A4" w14:textId="77777777" w:rsidR="00201A14" w:rsidRPr="007C2FEA" w:rsidRDefault="00201A14" w:rsidP="00201A14">
            <w:pPr>
              <w:spacing w:before="0" w:after="200"/>
              <w:rPr>
                <w:rFonts w:cs="Times New Roman"/>
                <w:sz w:val="22"/>
              </w:rPr>
            </w:pPr>
            <w:r w:rsidRPr="007C2FEA">
              <w:rPr>
                <w:rFonts w:cs="Times New Roman"/>
                <w:sz w:val="22"/>
              </w:rPr>
              <w:t>1.47 (.54)</w:t>
            </w:r>
          </w:p>
        </w:tc>
        <w:tc>
          <w:tcPr>
            <w:tcW w:w="580" w:type="dxa"/>
            <w:gridSpan w:val="2"/>
            <w:hideMark/>
          </w:tcPr>
          <w:p w14:paraId="40046AE3" w14:textId="12824F7B" w:rsidR="00201A14" w:rsidRPr="00201A14" w:rsidRDefault="00201A14" w:rsidP="00201A14">
            <w:pPr>
              <w:spacing w:before="0" w:after="200"/>
              <w:rPr>
                <w:rFonts w:cs="Times New Roman"/>
                <w:sz w:val="22"/>
              </w:rPr>
            </w:pPr>
            <w:r w:rsidRPr="00201A14">
              <w:rPr>
                <w:rFonts w:cs="Times New Roman"/>
                <w:color w:val="000000"/>
                <w:sz w:val="22"/>
              </w:rPr>
              <w:t>.79</w:t>
            </w:r>
          </w:p>
        </w:tc>
        <w:tc>
          <w:tcPr>
            <w:tcW w:w="1278" w:type="dxa"/>
            <w:gridSpan w:val="2"/>
            <w:noWrap/>
            <w:hideMark/>
          </w:tcPr>
          <w:p w14:paraId="0485621B" w14:textId="77777777" w:rsidR="00201A14" w:rsidRPr="007C2FEA" w:rsidRDefault="00201A14" w:rsidP="00201A14">
            <w:pPr>
              <w:spacing w:before="0" w:after="200"/>
              <w:rPr>
                <w:rFonts w:cs="Times New Roman"/>
                <w:sz w:val="22"/>
              </w:rPr>
            </w:pPr>
            <w:r w:rsidRPr="007C2FEA">
              <w:rPr>
                <w:rFonts w:cs="Times New Roman"/>
                <w:sz w:val="22"/>
              </w:rPr>
              <w:t>-.57 (1.32)</w:t>
            </w:r>
          </w:p>
        </w:tc>
        <w:tc>
          <w:tcPr>
            <w:tcW w:w="570" w:type="dxa"/>
            <w:gridSpan w:val="2"/>
            <w:hideMark/>
          </w:tcPr>
          <w:p w14:paraId="0C115EE8" w14:textId="77777777" w:rsidR="00201A14" w:rsidRPr="007C2FEA" w:rsidRDefault="00201A14" w:rsidP="00201A14">
            <w:pPr>
              <w:spacing w:before="0" w:after="200"/>
              <w:rPr>
                <w:rFonts w:cs="Times New Roman"/>
                <w:sz w:val="22"/>
              </w:rPr>
            </w:pPr>
            <w:r w:rsidRPr="007C2FEA">
              <w:rPr>
                <w:rFonts w:cs="Times New Roman"/>
                <w:sz w:val="22"/>
              </w:rPr>
              <w:t>.44</w:t>
            </w:r>
          </w:p>
        </w:tc>
        <w:tc>
          <w:tcPr>
            <w:tcW w:w="1188" w:type="dxa"/>
            <w:gridSpan w:val="2"/>
            <w:noWrap/>
            <w:hideMark/>
          </w:tcPr>
          <w:p w14:paraId="1172AD7F" w14:textId="77777777" w:rsidR="00201A14" w:rsidRPr="007C2FEA" w:rsidRDefault="00201A14" w:rsidP="00201A14">
            <w:pPr>
              <w:spacing w:before="0" w:after="200"/>
              <w:rPr>
                <w:rFonts w:cs="Times New Roman"/>
                <w:sz w:val="22"/>
              </w:rPr>
            </w:pPr>
            <w:r w:rsidRPr="007C2FEA">
              <w:rPr>
                <w:rFonts w:cs="Times New Roman"/>
                <w:sz w:val="22"/>
              </w:rPr>
              <w:t>2.01 (1.48)</w:t>
            </w:r>
          </w:p>
        </w:tc>
        <w:tc>
          <w:tcPr>
            <w:tcW w:w="575" w:type="dxa"/>
            <w:gridSpan w:val="2"/>
            <w:noWrap/>
            <w:hideMark/>
          </w:tcPr>
          <w:p w14:paraId="777691FD" w14:textId="77777777" w:rsidR="00201A14" w:rsidRPr="007C2FEA" w:rsidRDefault="00201A14" w:rsidP="00201A14">
            <w:pPr>
              <w:spacing w:before="0" w:after="200"/>
              <w:rPr>
                <w:rFonts w:cs="Times New Roman"/>
                <w:sz w:val="22"/>
              </w:rPr>
            </w:pPr>
            <w:r w:rsidRPr="007C2FEA">
              <w:rPr>
                <w:rFonts w:cs="Times New Roman"/>
                <w:sz w:val="22"/>
              </w:rPr>
              <w:t>.52</w:t>
            </w:r>
          </w:p>
        </w:tc>
        <w:tc>
          <w:tcPr>
            <w:tcW w:w="1707" w:type="dxa"/>
            <w:gridSpan w:val="2"/>
            <w:noWrap/>
            <w:hideMark/>
          </w:tcPr>
          <w:p w14:paraId="1ACB813C" w14:textId="77777777" w:rsidR="00201A14" w:rsidRPr="007C2FEA" w:rsidRDefault="00201A14" w:rsidP="00201A14">
            <w:pPr>
              <w:spacing w:before="0" w:after="200"/>
              <w:rPr>
                <w:rFonts w:cs="Times New Roman"/>
                <w:sz w:val="22"/>
              </w:rPr>
            </w:pPr>
            <w:r w:rsidRPr="007C2FEA">
              <w:rPr>
                <w:rFonts w:cs="Times New Roman"/>
                <w:sz w:val="22"/>
              </w:rPr>
              <w:t>.71 (.46)</w:t>
            </w:r>
          </w:p>
        </w:tc>
        <w:tc>
          <w:tcPr>
            <w:tcW w:w="1365" w:type="dxa"/>
            <w:noWrap/>
            <w:hideMark/>
          </w:tcPr>
          <w:p w14:paraId="0C29AB0C" w14:textId="77777777" w:rsidR="00201A14" w:rsidRPr="007C2FEA" w:rsidRDefault="00201A14" w:rsidP="00201A14">
            <w:pPr>
              <w:spacing w:before="0" w:after="200"/>
              <w:rPr>
                <w:rFonts w:cs="Times New Roman"/>
                <w:sz w:val="22"/>
              </w:rPr>
            </w:pPr>
            <w:r w:rsidRPr="007C2FEA">
              <w:rPr>
                <w:rFonts w:cs="Times New Roman"/>
                <w:sz w:val="22"/>
              </w:rPr>
              <w:t>4.61 (1.31)</w:t>
            </w:r>
          </w:p>
        </w:tc>
        <w:tc>
          <w:tcPr>
            <w:tcW w:w="1277" w:type="dxa"/>
            <w:gridSpan w:val="2"/>
            <w:noWrap/>
            <w:hideMark/>
          </w:tcPr>
          <w:p w14:paraId="3593B371" w14:textId="77777777" w:rsidR="00201A14" w:rsidRPr="007C2FEA" w:rsidRDefault="00201A14" w:rsidP="00201A14">
            <w:pPr>
              <w:spacing w:before="0" w:after="200"/>
              <w:rPr>
                <w:rFonts w:cs="Times New Roman"/>
                <w:sz w:val="22"/>
              </w:rPr>
            </w:pPr>
            <w:r w:rsidRPr="007C2FEA">
              <w:rPr>
                <w:rFonts w:cs="Times New Roman"/>
                <w:sz w:val="22"/>
              </w:rPr>
              <w:t>2.03 (1.00)</w:t>
            </w:r>
          </w:p>
        </w:tc>
        <w:tc>
          <w:tcPr>
            <w:tcW w:w="1442" w:type="dxa"/>
            <w:gridSpan w:val="2"/>
            <w:noWrap/>
            <w:hideMark/>
          </w:tcPr>
          <w:p w14:paraId="7E57C5D9" w14:textId="77777777" w:rsidR="00201A14" w:rsidRPr="007C2FEA" w:rsidRDefault="00201A14" w:rsidP="00201A14">
            <w:pPr>
              <w:spacing w:before="0" w:after="200"/>
              <w:rPr>
                <w:rFonts w:cs="Times New Roman"/>
                <w:sz w:val="22"/>
              </w:rPr>
            </w:pPr>
            <w:r w:rsidRPr="007C2FEA">
              <w:rPr>
                <w:rFonts w:cs="Times New Roman"/>
                <w:sz w:val="22"/>
              </w:rPr>
              <w:t>1.94 (.99)</w:t>
            </w:r>
          </w:p>
        </w:tc>
      </w:tr>
      <w:tr w:rsidR="00201A14" w:rsidRPr="007C2FEA" w14:paraId="13924A70" w14:textId="77777777" w:rsidTr="002E0337">
        <w:trPr>
          <w:trHeight w:val="288"/>
        </w:trPr>
        <w:tc>
          <w:tcPr>
            <w:tcW w:w="1297" w:type="dxa"/>
            <w:noWrap/>
            <w:hideMark/>
          </w:tcPr>
          <w:p w14:paraId="3382AD8B" w14:textId="77777777" w:rsidR="00201A14" w:rsidRPr="007C2FEA" w:rsidRDefault="00201A14" w:rsidP="00201A14">
            <w:pPr>
              <w:spacing w:before="0" w:after="200"/>
              <w:rPr>
                <w:rFonts w:cs="Times New Roman"/>
                <w:sz w:val="22"/>
              </w:rPr>
            </w:pPr>
            <w:r w:rsidRPr="007C2FEA">
              <w:rPr>
                <w:rFonts w:cs="Times New Roman"/>
                <w:sz w:val="22"/>
              </w:rPr>
              <w:t>Uzbekistan</w:t>
            </w:r>
          </w:p>
        </w:tc>
        <w:tc>
          <w:tcPr>
            <w:tcW w:w="1228" w:type="dxa"/>
            <w:gridSpan w:val="2"/>
            <w:noWrap/>
            <w:hideMark/>
          </w:tcPr>
          <w:p w14:paraId="37486FE2" w14:textId="77777777" w:rsidR="00201A14" w:rsidRPr="007C2FEA" w:rsidRDefault="00201A14" w:rsidP="00201A14">
            <w:pPr>
              <w:spacing w:before="0" w:after="200"/>
              <w:rPr>
                <w:rFonts w:cs="Times New Roman"/>
                <w:sz w:val="22"/>
              </w:rPr>
            </w:pPr>
            <w:r w:rsidRPr="007C2FEA">
              <w:rPr>
                <w:rFonts w:cs="Times New Roman"/>
                <w:sz w:val="22"/>
              </w:rPr>
              <w:t>3.63 (.62)</w:t>
            </w:r>
          </w:p>
        </w:tc>
        <w:tc>
          <w:tcPr>
            <w:tcW w:w="1136" w:type="dxa"/>
            <w:gridSpan w:val="2"/>
            <w:noWrap/>
            <w:hideMark/>
          </w:tcPr>
          <w:p w14:paraId="70F90864" w14:textId="77777777" w:rsidR="00201A14" w:rsidRPr="007C2FEA" w:rsidRDefault="00201A14" w:rsidP="00201A14">
            <w:pPr>
              <w:spacing w:before="0" w:after="200"/>
              <w:rPr>
                <w:rFonts w:cs="Times New Roman"/>
                <w:sz w:val="22"/>
              </w:rPr>
            </w:pPr>
            <w:r w:rsidRPr="007C2FEA">
              <w:rPr>
                <w:rFonts w:cs="Times New Roman"/>
                <w:sz w:val="22"/>
              </w:rPr>
              <w:t>.24 (.58)</w:t>
            </w:r>
          </w:p>
        </w:tc>
        <w:tc>
          <w:tcPr>
            <w:tcW w:w="519" w:type="dxa"/>
            <w:gridSpan w:val="2"/>
            <w:hideMark/>
          </w:tcPr>
          <w:p w14:paraId="1CC3D59F" w14:textId="10243806" w:rsidR="00201A14" w:rsidRPr="007C2FEA" w:rsidRDefault="00201A14" w:rsidP="00201A14">
            <w:pPr>
              <w:spacing w:before="0" w:after="200"/>
              <w:rPr>
                <w:rFonts w:cs="Times New Roman"/>
                <w:sz w:val="22"/>
              </w:rPr>
            </w:pPr>
            <w:r w:rsidRPr="007C2FEA">
              <w:rPr>
                <w:rFonts w:cs="Times New Roman"/>
                <w:color w:val="000000"/>
                <w:sz w:val="22"/>
              </w:rPr>
              <w:t>.45</w:t>
            </w:r>
          </w:p>
        </w:tc>
        <w:tc>
          <w:tcPr>
            <w:tcW w:w="1157" w:type="dxa"/>
            <w:gridSpan w:val="2"/>
            <w:noWrap/>
            <w:hideMark/>
          </w:tcPr>
          <w:p w14:paraId="1FE700D1" w14:textId="77777777" w:rsidR="00201A14" w:rsidRPr="00201A14" w:rsidRDefault="00201A14" w:rsidP="00201A14">
            <w:pPr>
              <w:spacing w:before="0" w:after="200"/>
              <w:rPr>
                <w:rFonts w:cs="Times New Roman"/>
                <w:color w:val="000000"/>
                <w:sz w:val="22"/>
              </w:rPr>
            </w:pPr>
            <w:r w:rsidRPr="00201A14">
              <w:rPr>
                <w:rFonts w:cs="Times New Roman"/>
                <w:color w:val="000000"/>
                <w:sz w:val="22"/>
              </w:rPr>
              <w:t>-</w:t>
            </w:r>
          </w:p>
        </w:tc>
        <w:tc>
          <w:tcPr>
            <w:tcW w:w="580" w:type="dxa"/>
            <w:gridSpan w:val="2"/>
            <w:hideMark/>
          </w:tcPr>
          <w:p w14:paraId="7C171369" w14:textId="6D534BD2" w:rsidR="00201A14" w:rsidRPr="00201A14" w:rsidRDefault="00201A14" w:rsidP="00201A14">
            <w:pPr>
              <w:spacing w:before="0" w:after="200"/>
              <w:rPr>
                <w:rFonts w:cs="Times New Roman"/>
                <w:color w:val="000000"/>
                <w:sz w:val="22"/>
              </w:rPr>
            </w:pPr>
            <w:r w:rsidRPr="00201A14">
              <w:rPr>
                <w:rFonts w:cs="Times New Roman"/>
                <w:color w:val="000000"/>
                <w:sz w:val="22"/>
              </w:rPr>
              <w:t>-</w:t>
            </w:r>
          </w:p>
        </w:tc>
        <w:tc>
          <w:tcPr>
            <w:tcW w:w="1278" w:type="dxa"/>
            <w:gridSpan w:val="2"/>
            <w:noWrap/>
            <w:hideMark/>
          </w:tcPr>
          <w:p w14:paraId="1C5099E9" w14:textId="77777777" w:rsidR="00201A14" w:rsidRPr="007C2FEA" w:rsidRDefault="00201A14" w:rsidP="00201A14">
            <w:pPr>
              <w:spacing w:before="0" w:after="200"/>
              <w:rPr>
                <w:rFonts w:cs="Times New Roman"/>
                <w:sz w:val="22"/>
              </w:rPr>
            </w:pPr>
            <w:r w:rsidRPr="007C2FEA">
              <w:rPr>
                <w:rFonts w:cs="Times New Roman"/>
                <w:sz w:val="22"/>
              </w:rPr>
              <w:t>-1.33 (1.20)</w:t>
            </w:r>
          </w:p>
        </w:tc>
        <w:tc>
          <w:tcPr>
            <w:tcW w:w="570" w:type="dxa"/>
            <w:gridSpan w:val="2"/>
            <w:hideMark/>
          </w:tcPr>
          <w:p w14:paraId="5B2D2F5F" w14:textId="77777777" w:rsidR="00201A14" w:rsidRPr="007C2FEA" w:rsidRDefault="00201A14" w:rsidP="00201A14">
            <w:pPr>
              <w:spacing w:before="0" w:after="200"/>
              <w:rPr>
                <w:rFonts w:cs="Times New Roman"/>
                <w:sz w:val="22"/>
              </w:rPr>
            </w:pPr>
            <w:r w:rsidRPr="007C2FEA">
              <w:rPr>
                <w:rFonts w:cs="Times New Roman"/>
                <w:sz w:val="22"/>
              </w:rPr>
              <w:t>.40</w:t>
            </w:r>
          </w:p>
        </w:tc>
        <w:tc>
          <w:tcPr>
            <w:tcW w:w="1188" w:type="dxa"/>
            <w:gridSpan w:val="2"/>
            <w:noWrap/>
            <w:hideMark/>
          </w:tcPr>
          <w:p w14:paraId="6F7F4466" w14:textId="77777777" w:rsidR="00201A14" w:rsidRPr="007C2FEA" w:rsidRDefault="00201A14" w:rsidP="00201A14">
            <w:pPr>
              <w:spacing w:before="0" w:after="200"/>
              <w:rPr>
                <w:rFonts w:cs="Times New Roman"/>
                <w:sz w:val="22"/>
              </w:rPr>
            </w:pPr>
            <w:r w:rsidRPr="007C2FEA">
              <w:rPr>
                <w:rFonts w:cs="Times New Roman"/>
                <w:sz w:val="22"/>
              </w:rPr>
              <w:t>1.37 (1.21)</w:t>
            </w:r>
          </w:p>
        </w:tc>
        <w:tc>
          <w:tcPr>
            <w:tcW w:w="575" w:type="dxa"/>
            <w:gridSpan w:val="2"/>
            <w:noWrap/>
            <w:hideMark/>
          </w:tcPr>
          <w:p w14:paraId="006FE4AF" w14:textId="77777777" w:rsidR="00201A14" w:rsidRPr="007C2FEA" w:rsidRDefault="00201A14" w:rsidP="00201A14">
            <w:pPr>
              <w:spacing w:before="0" w:after="200"/>
              <w:rPr>
                <w:rFonts w:cs="Times New Roman"/>
                <w:sz w:val="22"/>
              </w:rPr>
            </w:pPr>
            <w:r w:rsidRPr="007C2FEA">
              <w:rPr>
                <w:rFonts w:cs="Times New Roman"/>
                <w:sz w:val="22"/>
              </w:rPr>
              <w:t>.42</w:t>
            </w:r>
          </w:p>
        </w:tc>
        <w:tc>
          <w:tcPr>
            <w:tcW w:w="1707" w:type="dxa"/>
            <w:gridSpan w:val="2"/>
            <w:noWrap/>
            <w:hideMark/>
          </w:tcPr>
          <w:p w14:paraId="5FA4C924" w14:textId="77777777" w:rsidR="00201A14" w:rsidRPr="007C2FEA" w:rsidRDefault="00201A14" w:rsidP="00201A14">
            <w:pPr>
              <w:spacing w:before="0" w:after="200"/>
              <w:rPr>
                <w:rFonts w:cs="Times New Roman"/>
                <w:sz w:val="22"/>
              </w:rPr>
            </w:pPr>
            <w:r w:rsidRPr="007C2FEA">
              <w:rPr>
                <w:rFonts w:cs="Times New Roman"/>
                <w:sz w:val="22"/>
              </w:rPr>
              <w:t>.68 (.47)</w:t>
            </w:r>
          </w:p>
        </w:tc>
        <w:tc>
          <w:tcPr>
            <w:tcW w:w="1365" w:type="dxa"/>
            <w:noWrap/>
            <w:hideMark/>
          </w:tcPr>
          <w:p w14:paraId="4FC5536E" w14:textId="77777777" w:rsidR="00201A14" w:rsidRPr="007C2FEA" w:rsidRDefault="00201A14" w:rsidP="00201A14">
            <w:pPr>
              <w:spacing w:before="0" w:after="200"/>
              <w:rPr>
                <w:rFonts w:cs="Times New Roman"/>
                <w:sz w:val="22"/>
              </w:rPr>
            </w:pPr>
            <w:r w:rsidRPr="007C2FEA">
              <w:rPr>
                <w:rFonts w:cs="Times New Roman"/>
                <w:sz w:val="22"/>
              </w:rPr>
              <w:t>5.11 (1.04)</w:t>
            </w:r>
          </w:p>
        </w:tc>
        <w:tc>
          <w:tcPr>
            <w:tcW w:w="1277" w:type="dxa"/>
            <w:gridSpan w:val="2"/>
            <w:noWrap/>
            <w:hideMark/>
          </w:tcPr>
          <w:p w14:paraId="601E70BC" w14:textId="77777777" w:rsidR="00201A14" w:rsidRPr="007C2FEA" w:rsidRDefault="00201A14" w:rsidP="00201A14">
            <w:pPr>
              <w:spacing w:before="0" w:after="200"/>
              <w:rPr>
                <w:rFonts w:cs="Times New Roman"/>
                <w:sz w:val="22"/>
              </w:rPr>
            </w:pPr>
            <w:r w:rsidRPr="007C2FEA">
              <w:rPr>
                <w:rFonts w:cs="Times New Roman"/>
                <w:sz w:val="22"/>
              </w:rPr>
              <w:t>2.38 (1.02)</w:t>
            </w:r>
          </w:p>
        </w:tc>
        <w:tc>
          <w:tcPr>
            <w:tcW w:w="1442" w:type="dxa"/>
            <w:gridSpan w:val="2"/>
            <w:noWrap/>
            <w:hideMark/>
          </w:tcPr>
          <w:p w14:paraId="0AD7CAF8" w14:textId="77777777" w:rsidR="00201A14" w:rsidRPr="007C2FEA" w:rsidRDefault="00201A14" w:rsidP="00201A14">
            <w:pPr>
              <w:spacing w:before="0" w:after="200"/>
              <w:rPr>
                <w:rFonts w:cs="Times New Roman"/>
                <w:sz w:val="22"/>
              </w:rPr>
            </w:pPr>
            <w:r w:rsidRPr="007C2FEA">
              <w:rPr>
                <w:rFonts w:cs="Times New Roman"/>
                <w:sz w:val="22"/>
              </w:rPr>
              <w:t>2.34 (.95)</w:t>
            </w:r>
          </w:p>
        </w:tc>
      </w:tr>
      <w:tr w:rsidR="00201A14" w:rsidRPr="007C2FEA" w14:paraId="729819C9" w14:textId="77777777" w:rsidTr="002E0337">
        <w:trPr>
          <w:trHeight w:val="288"/>
        </w:trPr>
        <w:tc>
          <w:tcPr>
            <w:tcW w:w="1297" w:type="dxa"/>
            <w:noWrap/>
            <w:hideMark/>
          </w:tcPr>
          <w:p w14:paraId="6E3E62F5" w14:textId="77777777" w:rsidR="00201A14" w:rsidRPr="007C2FEA" w:rsidRDefault="00201A14" w:rsidP="00201A14">
            <w:pPr>
              <w:spacing w:before="0" w:after="200"/>
              <w:rPr>
                <w:rFonts w:cs="Times New Roman"/>
                <w:sz w:val="22"/>
              </w:rPr>
            </w:pPr>
            <w:r w:rsidRPr="007C2FEA">
              <w:rPr>
                <w:rFonts w:cs="Times New Roman"/>
                <w:sz w:val="22"/>
              </w:rPr>
              <w:t>Yemen</w:t>
            </w:r>
          </w:p>
        </w:tc>
        <w:tc>
          <w:tcPr>
            <w:tcW w:w="1228" w:type="dxa"/>
            <w:gridSpan w:val="2"/>
            <w:noWrap/>
            <w:hideMark/>
          </w:tcPr>
          <w:p w14:paraId="6A673AA7" w14:textId="77777777" w:rsidR="00201A14" w:rsidRPr="007C2FEA" w:rsidRDefault="00201A14" w:rsidP="00201A14">
            <w:pPr>
              <w:spacing w:before="0" w:after="200"/>
              <w:rPr>
                <w:rFonts w:cs="Times New Roman"/>
                <w:sz w:val="22"/>
              </w:rPr>
            </w:pPr>
            <w:r w:rsidRPr="007C2FEA">
              <w:rPr>
                <w:rFonts w:cs="Times New Roman"/>
                <w:sz w:val="22"/>
              </w:rPr>
              <w:t>3.17 (.92)</w:t>
            </w:r>
          </w:p>
        </w:tc>
        <w:tc>
          <w:tcPr>
            <w:tcW w:w="1136" w:type="dxa"/>
            <w:gridSpan w:val="2"/>
            <w:noWrap/>
            <w:hideMark/>
          </w:tcPr>
          <w:p w14:paraId="1541F701" w14:textId="77777777" w:rsidR="00201A14" w:rsidRPr="007C2FEA" w:rsidRDefault="00201A14" w:rsidP="00201A14">
            <w:pPr>
              <w:spacing w:before="0" w:after="200"/>
              <w:rPr>
                <w:rFonts w:cs="Times New Roman"/>
                <w:sz w:val="22"/>
              </w:rPr>
            </w:pPr>
            <w:r w:rsidRPr="007C2FEA">
              <w:rPr>
                <w:rFonts w:cs="Times New Roman"/>
                <w:sz w:val="22"/>
              </w:rPr>
              <w:t>.08 (.30)</w:t>
            </w:r>
          </w:p>
        </w:tc>
        <w:tc>
          <w:tcPr>
            <w:tcW w:w="519" w:type="dxa"/>
            <w:gridSpan w:val="2"/>
            <w:hideMark/>
          </w:tcPr>
          <w:p w14:paraId="1EADAF24" w14:textId="25E7E7F4" w:rsidR="00201A14" w:rsidRPr="007C2FEA" w:rsidRDefault="00201A14" w:rsidP="00201A14">
            <w:pPr>
              <w:spacing w:before="0" w:after="200"/>
              <w:rPr>
                <w:rFonts w:cs="Times New Roman"/>
                <w:sz w:val="22"/>
              </w:rPr>
            </w:pPr>
            <w:r w:rsidRPr="007C2FEA">
              <w:rPr>
                <w:rFonts w:cs="Times New Roman"/>
                <w:color w:val="000000"/>
                <w:sz w:val="22"/>
              </w:rPr>
              <w:t>.54</w:t>
            </w:r>
          </w:p>
        </w:tc>
        <w:tc>
          <w:tcPr>
            <w:tcW w:w="1157" w:type="dxa"/>
            <w:gridSpan w:val="2"/>
            <w:noWrap/>
            <w:hideMark/>
          </w:tcPr>
          <w:p w14:paraId="0824C063" w14:textId="77777777" w:rsidR="00201A14" w:rsidRPr="007C2FEA" w:rsidRDefault="00201A14" w:rsidP="00201A14">
            <w:pPr>
              <w:spacing w:before="0" w:after="200"/>
              <w:rPr>
                <w:rFonts w:cs="Times New Roman"/>
                <w:sz w:val="22"/>
              </w:rPr>
            </w:pPr>
            <w:r w:rsidRPr="007C2FEA">
              <w:rPr>
                <w:rFonts w:cs="Times New Roman"/>
                <w:sz w:val="22"/>
              </w:rPr>
              <w:t>1.36 (.51)</w:t>
            </w:r>
          </w:p>
        </w:tc>
        <w:tc>
          <w:tcPr>
            <w:tcW w:w="580" w:type="dxa"/>
            <w:gridSpan w:val="2"/>
            <w:hideMark/>
          </w:tcPr>
          <w:p w14:paraId="04F5544F" w14:textId="3DF6552E" w:rsidR="00201A14" w:rsidRPr="00201A14" w:rsidRDefault="00201A14" w:rsidP="00201A14">
            <w:pPr>
              <w:spacing w:before="0" w:after="200"/>
              <w:rPr>
                <w:rFonts w:cs="Times New Roman"/>
                <w:sz w:val="22"/>
              </w:rPr>
            </w:pPr>
            <w:r w:rsidRPr="00201A14">
              <w:rPr>
                <w:rFonts w:cs="Times New Roman"/>
                <w:color w:val="000000"/>
                <w:sz w:val="22"/>
              </w:rPr>
              <w:t>.81</w:t>
            </w:r>
          </w:p>
        </w:tc>
        <w:tc>
          <w:tcPr>
            <w:tcW w:w="1278" w:type="dxa"/>
            <w:gridSpan w:val="2"/>
            <w:noWrap/>
            <w:hideMark/>
          </w:tcPr>
          <w:p w14:paraId="52B012F8" w14:textId="77777777" w:rsidR="00201A14" w:rsidRPr="007C2FEA" w:rsidRDefault="00201A14" w:rsidP="00201A14">
            <w:pPr>
              <w:spacing w:before="0" w:after="200"/>
              <w:rPr>
                <w:rFonts w:cs="Times New Roman"/>
                <w:sz w:val="22"/>
              </w:rPr>
            </w:pPr>
            <w:r w:rsidRPr="007C2FEA">
              <w:rPr>
                <w:rFonts w:cs="Times New Roman"/>
                <w:sz w:val="22"/>
              </w:rPr>
              <w:t>-1.45 (1.35)</w:t>
            </w:r>
          </w:p>
        </w:tc>
        <w:tc>
          <w:tcPr>
            <w:tcW w:w="570" w:type="dxa"/>
            <w:gridSpan w:val="2"/>
            <w:hideMark/>
          </w:tcPr>
          <w:p w14:paraId="47D49DBE" w14:textId="77777777" w:rsidR="00201A14" w:rsidRPr="007C2FEA" w:rsidRDefault="00201A14" w:rsidP="00201A14">
            <w:pPr>
              <w:spacing w:before="0" w:after="200"/>
              <w:rPr>
                <w:rFonts w:cs="Times New Roman"/>
                <w:sz w:val="22"/>
              </w:rPr>
            </w:pPr>
            <w:r w:rsidRPr="007C2FEA">
              <w:rPr>
                <w:rFonts w:cs="Times New Roman"/>
                <w:sz w:val="22"/>
              </w:rPr>
              <w:t>.30</w:t>
            </w:r>
          </w:p>
        </w:tc>
        <w:tc>
          <w:tcPr>
            <w:tcW w:w="1188" w:type="dxa"/>
            <w:gridSpan w:val="2"/>
            <w:noWrap/>
            <w:hideMark/>
          </w:tcPr>
          <w:p w14:paraId="42B46035" w14:textId="77777777" w:rsidR="00201A14" w:rsidRPr="007C2FEA" w:rsidRDefault="00201A14" w:rsidP="00201A14">
            <w:pPr>
              <w:spacing w:before="0" w:after="200"/>
              <w:rPr>
                <w:rFonts w:cs="Times New Roman"/>
                <w:sz w:val="22"/>
              </w:rPr>
            </w:pPr>
            <w:r w:rsidRPr="007C2FEA">
              <w:rPr>
                <w:rFonts w:cs="Times New Roman"/>
                <w:sz w:val="22"/>
              </w:rPr>
              <w:t>.92 (1.35)</w:t>
            </w:r>
          </w:p>
        </w:tc>
        <w:tc>
          <w:tcPr>
            <w:tcW w:w="575" w:type="dxa"/>
            <w:gridSpan w:val="2"/>
            <w:noWrap/>
            <w:hideMark/>
          </w:tcPr>
          <w:p w14:paraId="1CDBB775" w14:textId="77777777" w:rsidR="00201A14" w:rsidRPr="007C2FEA" w:rsidRDefault="00201A14" w:rsidP="00201A14">
            <w:pPr>
              <w:spacing w:before="0" w:after="200"/>
              <w:rPr>
                <w:rFonts w:cs="Times New Roman"/>
                <w:sz w:val="22"/>
              </w:rPr>
            </w:pPr>
            <w:r w:rsidRPr="007C2FEA">
              <w:rPr>
                <w:rFonts w:cs="Times New Roman"/>
                <w:sz w:val="22"/>
              </w:rPr>
              <w:t>.50</w:t>
            </w:r>
          </w:p>
        </w:tc>
        <w:tc>
          <w:tcPr>
            <w:tcW w:w="1707" w:type="dxa"/>
            <w:gridSpan w:val="2"/>
            <w:noWrap/>
            <w:hideMark/>
          </w:tcPr>
          <w:p w14:paraId="3419D40E" w14:textId="77777777" w:rsidR="00201A14" w:rsidRPr="007C2FEA" w:rsidRDefault="00201A14" w:rsidP="00201A14">
            <w:pPr>
              <w:spacing w:before="0" w:after="200"/>
              <w:rPr>
                <w:rFonts w:cs="Times New Roman"/>
                <w:sz w:val="22"/>
              </w:rPr>
            </w:pPr>
            <w:r w:rsidRPr="007C2FEA">
              <w:rPr>
                <w:rFonts w:cs="Times New Roman"/>
                <w:sz w:val="22"/>
              </w:rPr>
              <w:t>.39 (.49)</w:t>
            </w:r>
          </w:p>
        </w:tc>
        <w:tc>
          <w:tcPr>
            <w:tcW w:w="1365" w:type="dxa"/>
            <w:noWrap/>
            <w:hideMark/>
          </w:tcPr>
          <w:p w14:paraId="5DE8DAAD" w14:textId="77777777" w:rsidR="00201A14" w:rsidRPr="007C2FEA" w:rsidRDefault="00201A14" w:rsidP="00201A14">
            <w:pPr>
              <w:spacing w:before="0" w:after="200"/>
              <w:rPr>
                <w:rFonts w:cs="Times New Roman"/>
                <w:sz w:val="22"/>
              </w:rPr>
            </w:pPr>
            <w:r w:rsidRPr="007C2FEA">
              <w:rPr>
                <w:rFonts w:cs="Times New Roman"/>
                <w:sz w:val="22"/>
              </w:rPr>
              <w:t>4.70 (1.17)</w:t>
            </w:r>
          </w:p>
        </w:tc>
        <w:tc>
          <w:tcPr>
            <w:tcW w:w="1277" w:type="dxa"/>
            <w:gridSpan w:val="2"/>
            <w:noWrap/>
            <w:hideMark/>
          </w:tcPr>
          <w:p w14:paraId="491A0486" w14:textId="77777777" w:rsidR="00201A14" w:rsidRPr="007C2FEA" w:rsidRDefault="00201A14" w:rsidP="00201A14">
            <w:pPr>
              <w:spacing w:before="0" w:after="200"/>
              <w:rPr>
                <w:rFonts w:cs="Times New Roman"/>
                <w:sz w:val="22"/>
              </w:rPr>
            </w:pPr>
            <w:r w:rsidRPr="007C2FEA">
              <w:rPr>
                <w:rFonts w:cs="Times New Roman"/>
                <w:sz w:val="22"/>
              </w:rPr>
              <w:t>2.31 (1.05)</w:t>
            </w:r>
          </w:p>
        </w:tc>
        <w:tc>
          <w:tcPr>
            <w:tcW w:w="1442" w:type="dxa"/>
            <w:gridSpan w:val="2"/>
            <w:noWrap/>
            <w:hideMark/>
          </w:tcPr>
          <w:p w14:paraId="062C752E" w14:textId="77777777" w:rsidR="00201A14" w:rsidRPr="007C2FEA" w:rsidRDefault="00201A14" w:rsidP="00201A14">
            <w:pPr>
              <w:spacing w:before="0" w:after="200"/>
              <w:rPr>
                <w:rFonts w:cs="Times New Roman"/>
                <w:sz w:val="22"/>
              </w:rPr>
            </w:pPr>
            <w:r w:rsidRPr="007C2FEA">
              <w:rPr>
                <w:rFonts w:cs="Times New Roman"/>
                <w:sz w:val="22"/>
              </w:rPr>
              <w:t>2.32 (.96)</w:t>
            </w:r>
          </w:p>
        </w:tc>
      </w:tr>
    </w:tbl>
    <w:p w14:paraId="3D225EA3" w14:textId="77777777" w:rsidR="007C2FEA" w:rsidRDefault="007C2FEA">
      <w:pPr>
        <w:spacing w:before="0" w:after="200" w:line="276" w:lineRule="auto"/>
        <w:rPr>
          <w:rFonts w:cs="Times New Roman"/>
          <w:color w:val="7030A0"/>
          <w:szCs w:val="24"/>
        </w:rPr>
      </w:pPr>
    </w:p>
    <w:p w14:paraId="6786142B" w14:textId="77777777" w:rsidR="00CA2A23" w:rsidRDefault="00CA2A23" w:rsidP="003E7EF4">
      <w:pPr>
        <w:rPr>
          <w:rFonts w:cs="Times New Roman"/>
          <w:szCs w:val="24"/>
        </w:rPr>
        <w:sectPr w:rsidR="00CA2A23" w:rsidSect="00CA2A23">
          <w:headerReference w:type="even" r:id="rId8"/>
          <w:headerReference w:type="default" r:id="rId9"/>
          <w:footerReference w:type="even" r:id="rId10"/>
          <w:footerReference w:type="default" r:id="rId11"/>
          <w:headerReference w:type="first" r:id="rId12"/>
          <w:footerReference w:type="first" r:id="rId13"/>
          <w:pgSz w:w="15840" w:h="12240" w:orient="landscape"/>
          <w:pgMar w:top="1282" w:right="1138" w:bottom="1181" w:left="1138" w:header="720" w:footer="720" w:gutter="0"/>
          <w:cols w:space="720"/>
          <w:titlePg/>
          <w:docGrid w:linePitch="360"/>
        </w:sectPr>
      </w:pPr>
    </w:p>
    <w:p w14:paraId="4D0EC71C" w14:textId="72FC77F1" w:rsidR="00D05C43" w:rsidRDefault="00D05C43" w:rsidP="003E7EF4">
      <w:pPr>
        <w:rPr>
          <w:rFonts w:cs="Times New Roman"/>
          <w:szCs w:val="24"/>
        </w:rPr>
      </w:pPr>
      <w:r>
        <w:rPr>
          <w:rFonts w:cs="Times New Roman"/>
          <w:szCs w:val="24"/>
        </w:rPr>
        <w:lastRenderedPageBreak/>
        <w:t xml:space="preserve">Table </w:t>
      </w:r>
      <w:r w:rsidR="00492DCF">
        <w:rPr>
          <w:rFonts w:cs="Times New Roman"/>
          <w:szCs w:val="24"/>
        </w:rPr>
        <w:t>S</w:t>
      </w:r>
      <w:r>
        <w:rPr>
          <w:rFonts w:cs="Times New Roman"/>
          <w:szCs w:val="24"/>
        </w:rPr>
        <w:t>2. Correlates of the search for meaning by country</w:t>
      </w:r>
      <w:r w:rsidR="00555ECD">
        <w:rPr>
          <w:rFonts w:cs="Times New Roman"/>
          <w:szCs w:val="24"/>
        </w:rPr>
        <w:t xml:space="preserve"> and scores of power distance</w:t>
      </w:r>
    </w:p>
    <w:tbl>
      <w:tblPr>
        <w:tblW w:w="5000" w:type="pct"/>
        <w:tblBorders>
          <w:top w:val="single" w:sz="12" w:space="0" w:color="auto"/>
          <w:bottom w:val="single" w:sz="12" w:space="0" w:color="auto"/>
        </w:tblBorders>
        <w:tblLook w:val="04A0" w:firstRow="1" w:lastRow="0" w:firstColumn="1" w:lastColumn="0" w:noHBand="0" w:noVBand="1"/>
      </w:tblPr>
      <w:tblGrid>
        <w:gridCol w:w="2233"/>
        <w:gridCol w:w="1598"/>
        <w:gridCol w:w="1856"/>
        <w:gridCol w:w="1208"/>
        <w:gridCol w:w="1404"/>
        <w:gridCol w:w="1478"/>
      </w:tblGrid>
      <w:tr w:rsidR="007706C4" w:rsidRPr="00D05C43" w14:paraId="0D6F4C90" w14:textId="77777777" w:rsidTr="007706C4">
        <w:trPr>
          <w:trHeight w:val="251"/>
        </w:trPr>
        <w:tc>
          <w:tcPr>
            <w:tcW w:w="1142" w:type="pct"/>
            <w:tcBorders>
              <w:top w:val="single" w:sz="12" w:space="0" w:color="auto"/>
              <w:bottom w:val="nil"/>
            </w:tcBorders>
            <w:shd w:val="clear" w:color="auto" w:fill="auto"/>
            <w:vAlign w:val="bottom"/>
            <w:hideMark/>
          </w:tcPr>
          <w:p w14:paraId="09B2428A" w14:textId="63B5B40E" w:rsidR="007706C4" w:rsidRPr="00D05C43" w:rsidRDefault="007706C4" w:rsidP="004B30B9">
            <w:pPr>
              <w:spacing w:before="0" w:after="0"/>
              <w:rPr>
                <w:rFonts w:eastAsia="Times New Roman" w:cs="Times New Roman"/>
                <w:sz w:val="22"/>
                <w:lang w:eastAsia="zh-CN"/>
              </w:rPr>
            </w:pPr>
            <w:r w:rsidRPr="002E0337">
              <w:rPr>
                <w:rFonts w:cs="Times New Roman"/>
                <w:sz w:val="22"/>
              </w:rPr>
              <w:t>Country/Area</w:t>
            </w:r>
          </w:p>
        </w:tc>
        <w:tc>
          <w:tcPr>
            <w:tcW w:w="1766" w:type="pct"/>
            <w:gridSpan w:val="2"/>
            <w:tcBorders>
              <w:top w:val="single" w:sz="12" w:space="0" w:color="auto"/>
              <w:bottom w:val="single" w:sz="12" w:space="0" w:color="auto"/>
            </w:tcBorders>
            <w:shd w:val="clear" w:color="auto" w:fill="auto"/>
            <w:vAlign w:val="bottom"/>
            <w:hideMark/>
          </w:tcPr>
          <w:p w14:paraId="16AF6414" w14:textId="77777777" w:rsidR="007706C4" w:rsidRPr="00D05C43" w:rsidRDefault="007706C4" w:rsidP="004B30B9">
            <w:pPr>
              <w:spacing w:before="0" w:after="0"/>
              <w:rPr>
                <w:rFonts w:eastAsia="Times New Roman" w:cs="Times New Roman"/>
                <w:color w:val="000000"/>
                <w:sz w:val="22"/>
                <w:lang w:eastAsia="zh-CN"/>
              </w:rPr>
            </w:pPr>
            <w:r>
              <w:rPr>
                <w:rFonts w:eastAsia="Times New Roman" w:cs="Times New Roman"/>
                <w:color w:val="000000"/>
                <w:sz w:val="22"/>
                <w:lang w:eastAsia="zh-CN"/>
              </w:rPr>
              <w:t>SMIL – Pro-environmental engagement</w:t>
            </w:r>
          </w:p>
        </w:tc>
        <w:tc>
          <w:tcPr>
            <w:tcW w:w="1336" w:type="pct"/>
            <w:gridSpan w:val="2"/>
            <w:tcBorders>
              <w:top w:val="single" w:sz="12" w:space="0" w:color="auto"/>
              <w:bottom w:val="single" w:sz="12" w:space="0" w:color="auto"/>
            </w:tcBorders>
            <w:shd w:val="clear" w:color="auto" w:fill="auto"/>
            <w:vAlign w:val="bottom"/>
            <w:hideMark/>
          </w:tcPr>
          <w:p w14:paraId="619F12BA" w14:textId="77777777" w:rsidR="007706C4" w:rsidRPr="00D05C43" w:rsidRDefault="007706C4" w:rsidP="004B30B9">
            <w:pPr>
              <w:spacing w:before="0" w:after="0"/>
              <w:rPr>
                <w:rFonts w:eastAsia="Times New Roman" w:cs="Times New Roman"/>
                <w:color w:val="000000"/>
                <w:sz w:val="22"/>
                <w:lang w:eastAsia="zh-CN"/>
              </w:rPr>
            </w:pPr>
            <w:r>
              <w:rPr>
                <w:rFonts w:eastAsia="Times New Roman" w:cs="Times New Roman"/>
                <w:color w:val="000000"/>
                <w:sz w:val="22"/>
                <w:lang w:eastAsia="zh-CN"/>
              </w:rPr>
              <w:t>SMIL – political engagement</w:t>
            </w:r>
          </w:p>
        </w:tc>
        <w:tc>
          <w:tcPr>
            <w:tcW w:w="756" w:type="pct"/>
            <w:tcBorders>
              <w:top w:val="single" w:sz="12" w:space="0" w:color="auto"/>
              <w:bottom w:val="single" w:sz="12" w:space="0" w:color="auto"/>
            </w:tcBorders>
          </w:tcPr>
          <w:p w14:paraId="2E9E6401" w14:textId="77777777" w:rsidR="007706C4" w:rsidRDefault="007706C4" w:rsidP="007706C4">
            <w:pPr>
              <w:spacing w:before="0" w:after="0"/>
              <w:jc w:val="center"/>
              <w:rPr>
                <w:rFonts w:eastAsia="Times New Roman" w:cs="Times New Roman"/>
                <w:color w:val="000000"/>
                <w:sz w:val="22"/>
                <w:lang w:eastAsia="zh-CN"/>
              </w:rPr>
            </w:pPr>
            <w:r>
              <w:rPr>
                <w:rFonts w:eastAsia="Times New Roman" w:cs="Times New Roman"/>
                <w:color w:val="000000"/>
                <w:sz w:val="22"/>
                <w:lang w:eastAsia="zh-CN"/>
              </w:rPr>
              <w:t>Power distance</w:t>
            </w:r>
          </w:p>
        </w:tc>
      </w:tr>
      <w:tr w:rsidR="007706C4" w:rsidRPr="00D05C43" w14:paraId="4C9FB9F7" w14:textId="77777777" w:rsidTr="007706C4">
        <w:trPr>
          <w:trHeight w:val="288"/>
        </w:trPr>
        <w:tc>
          <w:tcPr>
            <w:tcW w:w="1142" w:type="pct"/>
            <w:tcBorders>
              <w:top w:val="nil"/>
              <w:bottom w:val="single" w:sz="12" w:space="0" w:color="auto"/>
            </w:tcBorders>
            <w:shd w:val="clear" w:color="auto" w:fill="auto"/>
            <w:vAlign w:val="bottom"/>
            <w:hideMark/>
          </w:tcPr>
          <w:p w14:paraId="01D8EDC2" w14:textId="77777777" w:rsidR="007706C4" w:rsidRPr="00D05C43" w:rsidRDefault="007706C4" w:rsidP="004B30B9">
            <w:pPr>
              <w:spacing w:before="0" w:after="0"/>
              <w:rPr>
                <w:rFonts w:eastAsia="Times New Roman" w:cs="Times New Roman"/>
                <w:color w:val="000000"/>
                <w:sz w:val="22"/>
                <w:lang w:eastAsia="zh-CN"/>
              </w:rPr>
            </w:pPr>
          </w:p>
        </w:tc>
        <w:tc>
          <w:tcPr>
            <w:tcW w:w="817" w:type="pct"/>
            <w:tcBorders>
              <w:top w:val="single" w:sz="12" w:space="0" w:color="auto"/>
              <w:bottom w:val="single" w:sz="12" w:space="0" w:color="auto"/>
            </w:tcBorders>
            <w:shd w:val="clear" w:color="auto" w:fill="auto"/>
            <w:vAlign w:val="center"/>
            <w:hideMark/>
          </w:tcPr>
          <w:p w14:paraId="7A25DCDA" w14:textId="77777777" w:rsidR="007706C4" w:rsidRPr="00D05C43" w:rsidRDefault="007706C4" w:rsidP="004B30B9">
            <w:pPr>
              <w:spacing w:before="0" w:after="0"/>
              <w:jc w:val="center"/>
              <w:rPr>
                <w:rFonts w:eastAsia="Times New Roman" w:cs="Times New Roman"/>
                <w:i/>
                <w:iCs/>
                <w:color w:val="000000"/>
                <w:sz w:val="22"/>
                <w:lang w:eastAsia="zh-CN"/>
              </w:rPr>
            </w:pPr>
            <w:r w:rsidRPr="00D05C43">
              <w:rPr>
                <w:rFonts w:eastAsia="Times New Roman" w:cs="Times New Roman"/>
                <w:i/>
                <w:iCs/>
                <w:color w:val="000000"/>
                <w:sz w:val="22"/>
                <w:lang w:eastAsia="zh-CN"/>
              </w:rPr>
              <w:t>r</w:t>
            </w:r>
          </w:p>
        </w:tc>
        <w:tc>
          <w:tcPr>
            <w:tcW w:w="949" w:type="pct"/>
            <w:tcBorders>
              <w:top w:val="single" w:sz="12" w:space="0" w:color="auto"/>
              <w:bottom w:val="single" w:sz="12" w:space="0" w:color="auto"/>
            </w:tcBorders>
            <w:shd w:val="clear" w:color="auto" w:fill="auto"/>
            <w:vAlign w:val="center"/>
            <w:hideMark/>
          </w:tcPr>
          <w:p w14:paraId="19968BF0" w14:textId="77777777" w:rsidR="007706C4" w:rsidRPr="00D05C43" w:rsidRDefault="007706C4" w:rsidP="004B30B9">
            <w:pPr>
              <w:spacing w:before="0" w:after="0"/>
              <w:jc w:val="center"/>
              <w:rPr>
                <w:rFonts w:eastAsia="Times New Roman" w:cs="Times New Roman"/>
                <w:i/>
                <w:iCs/>
                <w:color w:val="000000"/>
                <w:sz w:val="22"/>
                <w:lang w:eastAsia="zh-CN"/>
              </w:rPr>
            </w:pPr>
            <w:r>
              <w:rPr>
                <w:rFonts w:eastAsia="Times New Roman" w:cs="Times New Roman"/>
                <w:i/>
                <w:iCs/>
                <w:color w:val="000000"/>
                <w:sz w:val="22"/>
                <w:lang w:eastAsia="zh-CN"/>
              </w:rPr>
              <w:t>n</w:t>
            </w:r>
          </w:p>
        </w:tc>
        <w:tc>
          <w:tcPr>
            <w:tcW w:w="618" w:type="pct"/>
            <w:tcBorders>
              <w:top w:val="single" w:sz="12" w:space="0" w:color="auto"/>
              <w:bottom w:val="single" w:sz="12" w:space="0" w:color="auto"/>
            </w:tcBorders>
            <w:shd w:val="clear" w:color="auto" w:fill="auto"/>
            <w:vAlign w:val="center"/>
            <w:hideMark/>
          </w:tcPr>
          <w:p w14:paraId="3F834097" w14:textId="77777777" w:rsidR="007706C4" w:rsidRPr="00D05C43" w:rsidRDefault="007706C4" w:rsidP="004B30B9">
            <w:pPr>
              <w:spacing w:before="0" w:after="0"/>
              <w:jc w:val="center"/>
              <w:rPr>
                <w:rFonts w:eastAsia="Times New Roman" w:cs="Times New Roman"/>
                <w:i/>
                <w:iCs/>
                <w:color w:val="000000"/>
                <w:sz w:val="22"/>
                <w:lang w:eastAsia="zh-CN"/>
              </w:rPr>
            </w:pPr>
            <w:r w:rsidRPr="00D05C43">
              <w:rPr>
                <w:rFonts w:eastAsia="Times New Roman" w:cs="Times New Roman"/>
                <w:i/>
                <w:iCs/>
                <w:color w:val="000000"/>
                <w:sz w:val="22"/>
                <w:lang w:eastAsia="zh-CN"/>
              </w:rPr>
              <w:t>r</w:t>
            </w:r>
          </w:p>
        </w:tc>
        <w:tc>
          <w:tcPr>
            <w:tcW w:w="718" w:type="pct"/>
            <w:tcBorders>
              <w:top w:val="single" w:sz="12" w:space="0" w:color="auto"/>
              <w:bottom w:val="single" w:sz="12" w:space="0" w:color="auto"/>
            </w:tcBorders>
            <w:shd w:val="clear" w:color="auto" w:fill="auto"/>
            <w:vAlign w:val="center"/>
            <w:hideMark/>
          </w:tcPr>
          <w:p w14:paraId="2951C8DC" w14:textId="77777777" w:rsidR="007706C4" w:rsidRPr="00D05C43" w:rsidRDefault="007706C4" w:rsidP="004B30B9">
            <w:pPr>
              <w:spacing w:before="0" w:after="0"/>
              <w:jc w:val="center"/>
              <w:rPr>
                <w:rFonts w:eastAsia="Times New Roman" w:cs="Times New Roman"/>
                <w:i/>
                <w:iCs/>
                <w:color w:val="000000"/>
                <w:sz w:val="22"/>
                <w:lang w:eastAsia="zh-CN"/>
              </w:rPr>
            </w:pPr>
            <w:r>
              <w:rPr>
                <w:rFonts w:eastAsia="Times New Roman" w:cs="Times New Roman"/>
                <w:i/>
                <w:iCs/>
                <w:color w:val="000000"/>
                <w:sz w:val="22"/>
                <w:lang w:eastAsia="zh-CN"/>
              </w:rPr>
              <w:t>n</w:t>
            </w:r>
          </w:p>
        </w:tc>
        <w:tc>
          <w:tcPr>
            <w:tcW w:w="756" w:type="pct"/>
            <w:tcBorders>
              <w:top w:val="single" w:sz="12" w:space="0" w:color="auto"/>
              <w:bottom w:val="single" w:sz="12" w:space="0" w:color="auto"/>
            </w:tcBorders>
          </w:tcPr>
          <w:p w14:paraId="419357E5" w14:textId="77777777" w:rsidR="007706C4" w:rsidRDefault="007706C4" w:rsidP="004B30B9">
            <w:pPr>
              <w:spacing w:before="0" w:after="0"/>
              <w:jc w:val="center"/>
              <w:rPr>
                <w:rFonts w:eastAsia="Times New Roman" w:cs="Times New Roman"/>
                <w:i/>
                <w:iCs/>
                <w:color w:val="000000"/>
                <w:sz w:val="22"/>
                <w:lang w:eastAsia="zh-CN"/>
              </w:rPr>
            </w:pPr>
          </w:p>
        </w:tc>
      </w:tr>
      <w:tr w:rsidR="007706C4" w:rsidRPr="00D05C43" w14:paraId="46BD1FE0" w14:textId="77777777" w:rsidTr="007706C4">
        <w:trPr>
          <w:trHeight w:val="288"/>
        </w:trPr>
        <w:tc>
          <w:tcPr>
            <w:tcW w:w="1142" w:type="pct"/>
            <w:tcBorders>
              <w:top w:val="single" w:sz="12" w:space="0" w:color="auto"/>
            </w:tcBorders>
            <w:shd w:val="clear" w:color="auto" w:fill="auto"/>
            <w:vAlign w:val="bottom"/>
            <w:hideMark/>
          </w:tcPr>
          <w:p w14:paraId="26AE2767"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Algeria</w:t>
            </w:r>
          </w:p>
        </w:tc>
        <w:tc>
          <w:tcPr>
            <w:tcW w:w="817" w:type="pct"/>
            <w:tcBorders>
              <w:top w:val="single" w:sz="12" w:space="0" w:color="auto"/>
            </w:tcBorders>
            <w:shd w:val="clear" w:color="auto" w:fill="auto"/>
            <w:vAlign w:val="center"/>
            <w:hideMark/>
          </w:tcPr>
          <w:p w14:paraId="022A58C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tcBorders>
              <w:top w:val="single" w:sz="12" w:space="0" w:color="auto"/>
            </w:tcBorders>
            <w:shd w:val="clear" w:color="auto" w:fill="auto"/>
            <w:vAlign w:val="center"/>
            <w:hideMark/>
          </w:tcPr>
          <w:p w14:paraId="2D9BE91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1100</w:t>
            </w:r>
          </w:p>
        </w:tc>
        <w:tc>
          <w:tcPr>
            <w:tcW w:w="618" w:type="pct"/>
            <w:tcBorders>
              <w:top w:val="single" w:sz="12" w:space="0" w:color="auto"/>
            </w:tcBorders>
            <w:shd w:val="clear" w:color="auto" w:fill="auto"/>
            <w:vAlign w:val="center"/>
            <w:hideMark/>
          </w:tcPr>
          <w:p w14:paraId="514AC0D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.16</w:t>
            </w:r>
          </w:p>
        </w:tc>
        <w:tc>
          <w:tcPr>
            <w:tcW w:w="718" w:type="pct"/>
            <w:tcBorders>
              <w:top w:val="single" w:sz="12" w:space="0" w:color="auto"/>
            </w:tcBorders>
            <w:shd w:val="clear" w:color="auto" w:fill="auto"/>
            <w:vAlign w:val="center"/>
            <w:hideMark/>
          </w:tcPr>
          <w:p w14:paraId="3BD42D7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722</w:t>
            </w:r>
          </w:p>
        </w:tc>
        <w:tc>
          <w:tcPr>
            <w:tcW w:w="756" w:type="pct"/>
            <w:tcBorders>
              <w:top w:val="single" w:sz="12" w:space="0" w:color="auto"/>
            </w:tcBorders>
            <w:vAlign w:val="bottom"/>
          </w:tcPr>
          <w:p w14:paraId="55E17E75"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05892419" w14:textId="77777777" w:rsidTr="007706C4">
        <w:trPr>
          <w:trHeight w:val="288"/>
        </w:trPr>
        <w:tc>
          <w:tcPr>
            <w:tcW w:w="1142" w:type="pct"/>
            <w:shd w:val="clear" w:color="auto" w:fill="auto"/>
            <w:vAlign w:val="bottom"/>
            <w:hideMark/>
          </w:tcPr>
          <w:p w14:paraId="607CB841"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Argentina</w:t>
            </w:r>
          </w:p>
        </w:tc>
        <w:tc>
          <w:tcPr>
            <w:tcW w:w="817" w:type="pct"/>
            <w:shd w:val="clear" w:color="auto" w:fill="auto"/>
            <w:vAlign w:val="center"/>
            <w:hideMark/>
          </w:tcPr>
          <w:p w14:paraId="2BB5745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w:t>
            </w:r>
          </w:p>
        </w:tc>
        <w:tc>
          <w:tcPr>
            <w:tcW w:w="949" w:type="pct"/>
            <w:shd w:val="clear" w:color="auto" w:fill="auto"/>
            <w:vAlign w:val="center"/>
            <w:hideMark/>
          </w:tcPr>
          <w:p w14:paraId="6B3C5E6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948</w:t>
            </w:r>
          </w:p>
        </w:tc>
        <w:tc>
          <w:tcPr>
            <w:tcW w:w="618" w:type="pct"/>
            <w:shd w:val="clear" w:color="auto" w:fill="auto"/>
            <w:vAlign w:val="center"/>
            <w:hideMark/>
          </w:tcPr>
          <w:p w14:paraId="05FE95D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w:t>
            </w:r>
          </w:p>
        </w:tc>
        <w:tc>
          <w:tcPr>
            <w:tcW w:w="718" w:type="pct"/>
            <w:shd w:val="clear" w:color="auto" w:fill="auto"/>
            <w:vAlign w:val="center"/>
            <w:hideMark/>
          </w:tcPr>
          <w:p w14:paraId="12C7663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854</w:t>
            </w:r>
          </w:p>
        </w:tc>
        <w:tc>
          <w:tcPr>
            <w:tcW w:w="756" w:type="pct"/>
            <w:vAlign w:val="bottom"/>
          </w:tcPr>
          <w:p w14:paraId="06A86721"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3D6F1164" w14:textId="77777777" w:rsidTr="007706C4">
        <w:trPr>
          <w:trHeight w:val="288"/>
        </w:trPr>
        <w:tc>
          <w:tcPr>
            <w:tcW w:w="1142" w:type="pct"/>
            <w:shd w:val="clear" w:color="auto" w:fill="auto"/>
            <w:vAlign w:val="bottom"/>
            <w:hideMark/>
          </w:tcPr>
          <w:p w14:paraId="793A9504"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Armenia</w:t>
            </w:r>
          </w:p>
        </w:tc>
        <w:tc>
          <w:tcPr>
            <w:tcW w:w="817" w:type="pct"/>
            <w:shd w:val="clear" w:color="auto" w:fill="auto"/>
            <w:vAlign w:val="center"/>
            <w:hideMark/>
          </w:tcPr>
          <w:p w14:paraId="5773B4A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949" w:type="pct"/>
            <w:shd w:val="clear" w:color="auto" w:fill="auto"/>
            <w:vAlign w:val="center"/>
            <w:hideMark/>
          </w:tcPr>
          <w:p w14:paraId="0CE69B2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1072</w:t>
            </w:r>
          </w:p>
        </w:tc>
        <w:tc>
          <w:tcPr>
            <w:tcW w:w="618" w:type="pct"/>
            <w:shd w:val="clear" w:color="auto" w:fill="auto"/>
            <w:vAlign w:val="center"/>
            <w:hideMark/>
          </w:tcPr>
          <w:p w14:paraId="05D9EB6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718" w:type="pct"/>
            <w:shd w:val="clear" w:color="auto" w:fill="auto"/>
            <w:vAlign w:val="center"/>
            <w:hideMark/>
          </w:tcPr>
          <w:p w14:paraId="14287A8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1048</w:t>
            </w:r>
          </w:p>
        </w:tc>
        <w:tc>
          <w:tcPr>
            <w:tcW w:w="756" w:type="pct"/>
            <w:vAlign w:val="bottom"/>
          </w:tcPr>
          <w:p w14:paraId="6FF24C89"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49</w:t>
            </w:r>
          </w:p>
        </w:tc>
      </w:tr>
      <w:tr w:rsidR="007706C4" w:rsidRPr="00D05C43" w14:paraId="431FED26" w14:textId="77777777" w:rsidTr="007706C4">
        <w:trPr>
          <w:trHeight w:val="288"/>
        </w:trPr>
        <w:tc>
          <w:tcPr>
            <w:tcW w:w="1142" w:type="pct"/>
            <w:shd w:val="clear" w:color="auto" w:fill="auto"/>
            <w:vAlign w:val="bottom"/>
            <w:hideMark/>
          </w:tcPr>
          <w:p w14:paraId="68FAF946"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Australia</w:t>
            </w:r>
          </w:p>
        </w:tc>
        <w:tc>
          <w:tcPr>
            <w:tcW w:w="817" w:type="pct"/>
            <w:shd w:val="clear" w:color="auto" w:fill="auto"/>
            <w:vAlign w:val="center"/>
            <w:hideMark/>
          </w:tcPr>
          <w:p w14:paraId="7F39EB5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.16</w:t>
            </w:r>
          </w:p>
        </w:tc>
        <w:tc>
          <w:tcPr>
            <w:tcW w:w="949" w:type="pct"/>
            <w:shd w:val="clear" w:color="auto" w:fill="auto"/>
            <w:vAlign w:val="center"/>
            <w:hideMark/>
          </w:tcPr>
          <w:p w14:paraId="6C072F1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943</w:t>
            </w:r>
          </w:p>
        </w:tc>
        <w:tc>
          <w:tcPr>
            <w:tcW w:w="618" w:type="pct"/>
            <w:shd w:val="clear" w:color="auto" w:fill="auto"/>
            <w:vAlign w:val="center"/>
            <w:hideMark/>
          </w:tcPr>
          <w:p w14:paraId="6AA588B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w:t>
            </w:r>
          </w:p>
        </w:tc>
        <w:tc>
          <w:tcPr>
            <w:tcW w:w="718" w:type="pct"/>
            <w:shd w:val="clear" w:color="auto" w:fill="auto"/>
            <w:vAlign w:val="center"/>
            <w:hideMark/>
          </w:tcPr>
          <w:p w14:paraId="6B7C050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922</w:t>
            </w:r>
          </w:p>
        </w:tc>
        <w:tc>
          <w:tcPr>
            <w:tcW w:w="756" w:type="pct"/>
            <w:vAlign w:val="bottom"/>
          </w:tcPr>
          <w:p w14:paraId="0FDA41ED"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38</w:t>
            </w:r>
          </w:p>
        </w:tc>
      </w:tr>
      <w:tr w:rsidR="007706C4" w:rsidRPr="00D05C43" w14:paraId="2EBB8952" w14:textId="77777777" w:rsidTr="007706C4">
        <w:trPr>
          <w:trHeight w:val="288"/>
        </w:trPr>
        <w:tc>
          <w:tcPr>
            <w:tcW w:w="1142" w:type="pct"/>
            <w:shd w:val="clear" w:color="auto" w:fill="auto"/>
            <w:vAlign w:val="bottom"/>
            <w:hideMark/>
          </w:tcPr>
          <w:p w14:paraId="3AD9B2A8"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Azerbaijan</w:t>
            </w:r>
          </w:p>
        </w:tc>
        <w:tc>
          <w:tcPr>
            <w:tcW w:w="817" w:type="pct"/>
            <w:shd w:val="clear" w:color="auto" w:fill="auto"/>
            <w:vAlign w:val="center"/>
            <w:hideMark/>
          </w:tcPr>
          <w:p w14:paraId="4CA7A76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-.08</w:t>
            </w:r>
          </w:p>
        </w:tc>
        <w:tc>
          <w:tcPr>
            <w:tcW w:w="949" w:type="pct"/>
            <w:shd w:val="clear" w:color="auto" w:fill="auto"/>
            <w:vAlign w:val="center"/>
            <w:hideMark/>
          </w:tcPr>
          <w:p w14:paraId="56CEFCF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1002</w:t>
            </w:r>
          </w:p>
        </w:tc>
        <w:tc>
          <w:tcPr>
            <w:tcW w:w="618" w:type="pct"/>
            <w:shd w:val="clear" w:color="auto" w:fill="auto"/>
            <w:vAlign w:val="center"/>
            <w:hideMark/>
          </w:tcPr>
          <w:p w14:paraId="5DCBF0B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.00</w:t>
            </w:r>
          </w:p>
        </w:tc>
        <w:tc>
          <w:tcPr>
            <w:tcW w:w="718" w:type="pct"/>
            <w:shd w:val="clear" w:color="auto" w:fill="auto"/>
            <w:vAlign w:val="center"/>
            <w:hideMark/>
          </w:tcPr>
          <w:p w14:paraId="73DF6E6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1002</w:t>
            </w:r>
          </w:p>
        </w:tc>
        <w:tc>
          <w:tcPr>
            <w:tcW w:w="756" w:type="pct"/>
            <w:vAlign w:val="bottom"/>
          </w:tcPr>
          <w:p w14:paraId="5D9B6D43"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0681C8F7" w14:textId="77777777" w:rsidTr="007706C4">
        <w:trPr>
          <w:trHeight w:val="288"/>
        </w:trPr>
        <w:tc>
          <w:tcPr>
            <w:tcW w:w="1142" w:type="pct"/>
            <w:shd w:val="clear" w:color="auto" w:fill="auto"/>
            <w:vAlign w:val="bottom"/>
            <w:hideMark/>
          </w:tcPr>
          <w:p w14:paraId="6B8FCA6E"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Belarus</w:t>
            </w:r>
          </w:p>
        </w:tc>
        <w:tc>
          <w:tcPr>
            <w:tcW w:w="817" w:type="pct"/>
            <w:shd w:val="clear" w:color="auto" w:fill="auto"/>
            <w:vAlign w:val="center"/>
            <w:hideMark/>
          </w:tcPr>
          <w:p w14:paraId="0655CE4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949" w:type="pct"/>
            <w:shd w:val="clear" w:color="auto" w:fill="auto"/>
            <w:vAlign w:val="center"/>
            <w:hideMark/>
          </w:tcPr>
          <w:p w14:paraId="24D75E6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1478</w:t>
            </w:r>
          </w:p>
        </w:tc>
        <w:tc>
          <w:tcPr>
            <w:tcW w:w="618" w:type="pct"/>
            <w:shd w:val="clear" w:color="auto" w:fill="auto"/>
            <w:vAlign w:val="center"/>
            <w:hideMark/>
          </w:tcPr>
          <w:p w14:paraId="754E2CE6" w14:textId="77777777" w:rsidR="007706C4" w:rsidRPr="00D05C43" w:rsidRDefault="007706C4" w:rsidP="004B30B9">
            <w:pPr>
              <w:spacing w:before="0" w:after="0"/>
              <w:jc w:val="center"/>
              <w:rPr>
                <w:rFonts w:eastAsia="Times New Roman" w:cs="Times New Roman"/>
                <w:color w:val="000000"/>
                <w:sz w:val="22"/>
                <w:lang w:eastAsia="zh-CN"/>
              </w:rPr>
            </w:pPr>
          </w:p>
        </w:tc>
        <w:tc>
          <w:tcPr>
            <w:tcW w:w="718" w:type="pct"/>
            <w:shd w:val="clear" w:color="auto" w:fill="auto"/>
            <w:vAlign w:val="center"/>
            <w:hideMark/>
          </w:tcPr>
          <w:p w14:paraId="531D6153" w14:textId="77777777" w:rsidR="007706C4" w:rsidRPr="00D05C43" w:rsidRDefault="007706C4" w:rsidP="004B30B9">
            <w:pPr>
              <w:spacing w:before="0" w:after="0"/>
              <w:jc w:val="center"/>
              <w:rPr>
                <w:rFonts w:eastAsia="Times New Roman" w:cs="Times New Roman"/>
                <w:sz w:val="22"/>
                <w:lang w:eastAsia="zh-CN"/>
              </w:rPr>
            </w:pPr>
          </w:p>
        </w:tc>
        <w:tc>
          <w:tcPr>
            <w:tcW w:w="756" w:type="pct"/>
            <w:vAlign w:val="bottom"/>
          </w:tcPr>
          <w:p w14:paraId="292B8B0A" w14:textId="77777777" w:rsidR="007706C4" w:rsidRPr="00D05C43" w:rsidRDefault="007706C4" w:rsidP="004B30B9">
            <w:pPr>
              <w:spacing w:before="0" w:after="0"/>
              <w:jc w:val="center"/>
              <w:rPr>
                <w:rFonts w:eastAsia="Times New Roman" w:cs="Times New Roman"/>
                <w:sz w:val="22"/>
                <w:lang w:eastAsia="zh-CN"/>
              </w:rPr>
            </w:pPr>
            <w:r>
              <w:rPr>
                <w:color w:val="000000"/>
                <w:sz w:val="22"/>
              </w:rPr>
              <w:t>.</w:t>
            </w:r>
          </w:p>
        </w:tc>
      </w:tr>
      <w:tr w:rsidR="007706C4" w:rsidRPr="00D05C43" w14:paraId="1EAE2F6D" w14:textId="77777777" w:rsidTr="007706C4">
        <w:trPr>
          <w:trHeight w:val="288"/>
        </w:trPr>
        <w:tc>
          <w:tcPr>
            <w:tcW w:w="1142" w:type="pct"/>
            <w:shd w:val="clear" w:color="auto" w:fill="auto"/>
            <w:vAlign w:val="bottom"/>
            <w:hideMark/>
          </w:tcPr>
          <w:p w14:paraId="3C076666"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Brazil</w:t>
            </w:r>
          </w:p>
        </w:tc>
        <w:tc>
          <w:tcPr>
            <w:tcW w:w="817" w:type="pct"/>
            <w:shd w:val="clear" w:color="auto" w:fill="auto"/>
            <w:vAlign w:val="center"/>
            <w:hideMark/>
          </w:tcPr>
          <w:p w14:paraId="02F03984"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949" w:type="pct"/>
            <w:shd w:val="clear" w:color="auto" w:fill="auto"/>
            <w:vAlign w:val="center"/>
            <w:hideMark/>
          </w:tcPr>
          <w:p w14:paraId="54DB23F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1415</w:t>
            </w:r>
          </w:p>
        </w:tc>
        <w:tc>
          <w:tcPr>
            <w:tcW w:w="618" w:type="pct"/>
            <w:shd w:val="clear" w:color="auto" w:fill="auto"/>
            <w:vAlign w:val="center"/>
            <w:hideMark/>
          </w:tcPr>
          <w:p w14:paraId="7600931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718" w:type="pct"/>
            <w:shd w:val="clear" w:color="auto" w:fill="auto"/>
            <w:vAlign w:val="center"/>
            <w:hideMark/>
          </w:tcPr>
          <w:p w14:paraId="0F183666"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1259</w:t>
            </w:r>
          </w:p>
        </w:tc>
        <w:tc>
          <w:tcPr>
            <w:tcW w:w="756" w:type="pct"/>
            <w:vAlign w:val="bottom"/>
          </w:tcPr>
          <w:p w14:paraId="2EEB948A"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69</w:t>
            </w:r>
          </w:p>
        </w:tc>
      </w:tr>
      <w:tr w:rsidR="007706C4" w:rsidRPr="00D05C43" w14:paraId="2B66B7EA" w14:textId="77777777" w:rsidTr="007706C4">
        <w:trPr>
          <w:trHeight w:val="288"/>
        </w:trPr>
        <w:tc>
          <w:tcPr>
            <w:tcW w:w="1142" w:type="pct"/>
            <w:shd w:val="clear" w:color="auto" w:fill="auto"/>
            <w:vAlign w:val="bottom"/>
            <w:hideMark/>
          </w:tcPr>
          <w:p w14:paraId="1B5E3268"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Chile</w:t>
            </w:r>
          </w:p>
        </w:tc>
        <w:tc>
          <w:tcPr>
            <w:tcW w:w="817" w:type="pct"/>
            <w:shd w:val="clear" w:color="auto" w:fill="auto"/>
            <w:vAlign w:val="center"/>
            <w:hideMark/>
          </w:tcPr>
          <w:p w14:paraId="07C0700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949" w:type="pct"/>
            <w:shd w:val="clear" w:color="auto" w:fill="auto"/>
            <w:vAlign w:val="center"/>
            <w:hideMark/>
          </w:tcPr>
          <w:p w14:paraId="7C96E23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871</w:t>
            </w:r>
          </w:p>
        </w:tc>
        <w:tc>
          <w:tcPr>
            <w:tcW w:w="618" w:type="pct"/>
            <w:shd w:val="clear" w:color="auto" w:fill="auto"/>
            <w:vAlign w:val="center"/>
            <w:hideMark/>
          </w:tcPr>
          <w:p w14:paraId="4370FC6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.05</w:t>
            </w:r>
          </w:p>
        </w:tc>
        <w:tc>
          <w:tcPr>
            <w:tcW w:w="718" w:type="pct"/>
            <w:shd w:val="clear" w:color="auto" w:fill="auto"/>
            <w:vAlign w:val="center"/>
            <w:hideMark/>
          </w:tcPr>
          <w:p w14:paraId="608F935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830</w:t>
            </w:r>
          </w:p>
        </w:tc>
        <w:tc>
          <w:tcPr>
            <w:tcW w:w="756" w:type="pct"/>
            <w:vAlign w:val="bottom"/>
          </w:tcPr>
          <w:p w14:paraId="7F138874"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3FD483B2" w14:textId="77777777" w:rsidTr="007706C4">
        <w:trPr>
          <w:trHeight w:val="288"/>
        </w:trPr>
        <w:tc>
          <w:tcPr>
            <w:tcW w:w="1142" w:type="pct"/>
            <w:shd w:val="clear" w:color="auto" w:fill="auto"/>
            <w:vAlign w:val="bottom"/>
            <w:hideMark/>
          </w:tcPr>
          <w:p w14:paraId="1EAA4388"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China</w:t>
            </w:r>
          </w:p>
        </w:tc>
        <w:tc>
          <w:tcPr>
            <w:tcW w:w="817" w:type="pct"/>
            <w:shd w:val="clear" w:color="auto" w:fill="auto"/>
            <w:vAlign w:val="center"/>
            <w:hideMark/>
          </w:tcPr>
          <w:p w14:paraId="04ED82B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949" w:type="pct"/>
            <w:shd w:val="clear" w:color="auto" w:fill="auto"/>
            <w:vAlign w:val="center"/>
            <w:hideMark/>
          </w:tcPr>
          <w:p w14:paraId="26BD475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1895</w:t>
            </w:r>
          </w:p>
        </w:tc>
        <w:tc>
          <w:tcPr>
            <w:tcW w:w="618" w:type="pct"/>
            <w:shd w:val="clear" w:color="auto" w:fill="auto"/>
            <w:vAlign w:val="center"/>
            <w:hideMark/>
          </w:tcPr>
          <w:p w14:paraId="466643F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718" w:type="pct"/>
            <w:shd w:val="clear" w:color="auto" w:fill="auto"/>
            <w:vAlign w:val="center"/>
            <w:hideMark/>
          </w:tcPr>
          <w:p w14:paraId="5C4A74DB"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1870</w:t>
            </w:r>
          </w:p>
        </w:tc>
        <w:tc>
          <w:tcPr>
            <w:tcW w:w="756" w:type="pct"/>
            <w:vAlign w:val="bottom"/>
          </w:tcPr>
          <w:p w14:paraId="2F71E7C0"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63</w:t>
            </w:r>
          </w:p>
        </w:tc>
      </w:tr>
      <w:tr w:rsidR="007706C4" w:rsidRPr="00D05C43" w14:paraId="2E01FFDE" w14:textId="77777777" w:rsidTr="007706C4">
        <w:trPr>
          <w:trHeight w:val="288"/>
        </w:trPr>
        <w:tc>
          <w:tcPr>
            <w:tcW w:w="1142" w:type="pct"/>
            <w:shd w:val="clear" w:color="auto" w:fill="auto"/>
            <w:vAlign w:val="bottom"/>
            <w:hideMark/>
          </w:tcPr>
          <w:p w14:paraId="56CD206D"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Colombia</w:t>
            </w:r>
          </w:p>
        </w:tc>
        <w:tc>
          <w:tcPr>
            <w:tcW w:w="817" w:type="pct"/>
            <w:shd w:val="clear" w:color="auto" w:fill="auto"/>
            <w:vAlign w:val="center"/>
            <w:hideMark/>
          </w:tcPr>
          <w:p w14:paraId="1661CA7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949" w:type="pct"/>
            <w:shd w:val="clear" w:color="auto" w:fill="auto"/>
            <w:vAlign w:val="center"/>
            <w:hideMark/>
          </w:tcPr>
          <w:p w14:paraId="40A215E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1466</w:t>
            </w:r>
          </w:p>
        </w:tc>
        <w:tc>
          <w:tcPr>
            <w:tcW w:w="618" w:type="pct"/>
            <w:shd w:val="clear" w:color="auto" w:fill="auto"/>
            <w:vAlign w:val="center"/>
            <w:hideMark/>
          </w:tcPr>
          <w:p w14:paraId="252ECF0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.13</w:t>
            </w:r>
          </w:p>
        </w:tc>
        <w:tc>
          <w:tcPr>
            <w:tcW w:w="718" w:type="pct"/>
            <w:shd w:val="clear" w:color="auto" w:fill="auto"/>
            <w:vAlign w:val="center"/>
            <w:hideMark/>
          </w:tcPr>
          <w:p w14:paraId="0FC91B6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1435</w:t>
            </w:r>
          </w:p>
        </w:tc>
        <w:tc>
          <w:tcPr>
            <w:tcW w:w="756" w:type="pct"/>
            <w:vAlign w:val="bottom"/>
          </w:tcPr>
          <w:p w14:paraId="312D32C8"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80</w:t>
            </w:r>
          </w:p>
        </w:tc>
      </w:tr>
      <w:tr w:rsidR="007706C4" w:rsidRPr="00D05C43" w14:paraId="05467A5F" w14:textId="77777777" w:rsidTr="007706C4">
        <w:trPr>
          <w:trHeight w:val="288"/>
        </w:trPr>
        <w:tc>
          <w:tcPr>
            <w:tcW w:w="1142" w:type="pct"/>
            <w:shd w:val="clear" w:color="auto" w:fill="auto"/>
            <w:vAlign w:val="bottom"/>
            <w:hideMark/>
          </w:tcPr>
          <w:p w14:paraId="1DC1BFFE"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Cyprus</w:t>
            </w:r>
          </w:p>
        </w:tc>
        <w:tc>
          <w:tcPr>
            <w:tcW w:w="817" w:type="pct"/>
            <w:shd w:val="clear" w:color="auto" w:fill="auto"/>
            <w:vAlign w:val="center"/>
            <w:hideMark/>
          </w:tcPr>
          <w:p w14:paraId="2CEF2CA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shd w:val="clear" w:color="auto" w:fill="auto"/>
            <w:vAlign w:val="center"/>
            <w:hideMark/>
          </w:tcPr>
          <w:p w14:paraId="6E917B34"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985</w:t>
            </w:r>
          </w:p>
        </w:tc>
        <w:tc>
          <w:tcPr>
            <w:tcW w:w="618" w:type="pct"/>
            <w:shd w:val="clear" w:color="auto" w:fill="auto"/>
            <w:vAlign w:val="center"/>
            <w:hideMark/>
          </w:tcPr>
          <w:p w14:paraId="5E3066F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w:t>
            </w:r>
          </w:p>
        </w:tc>
        <w:tc>
          <w:tcPr>
            <w:tcW w:w="718" w:type="pct"/>
            <w:shd w:val="clear" w:color="auto" w:fill="auto"/>
            <w:vAlign w:val="center"/>
            <w:hideMark/>
          </w:tcPr>
          <w:p w14:paraId="01EBBD5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944</w:t>
            </w:r>
          </w:p>
        </w:tc>
        <w:tc>
          <w:tcPr>
            <w:tcW w:w="756" w:type="pct"/>
            <w:vAlign w:val="bottom"/>
          </w:tcPr>
          <w:p w14:paraId="4BCCA799"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58</w:t>
            </w:r>
          </w:p>
        </w:tc>
      </w:tr>
      <w:tr w:rsidR="007706C4" w:rsidRPr="00D05C43" w14:paraId="20357034" w14:textId="77777777" w:rsidTr="007706C4">
        <w:trPr>
          <w:trHeight w:val="288"/>
        </w:trPr>
        <w:tc>
          <w:tcPr>
            <w:tcW w:w="1142" w:type="pct"/>
            <w:shd w:val="clear" w:color="auto" w:fill="auto"/>
            <w:vAlign w:val="bottom"/>
            <w:hideMark/>
          </w:tcPr>
          <w:p w14:paraId="7BD13433"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Ecuador</w:t>
            </w:r>
          </w:p>
        </w:tc>
        <w:tc>
          <w:tcPr>
            <w:tcW w:w="817" w:type="pct"/>
            <w:shd w:val="clear" w:color="auto" w:fill="auto"/>
            <w:vAlign w:val="center"/>
            <w:hideMark/>
          </w:tcPr>
          <w:p w14:paraId="23CC706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shd w:val="clear" w:color="auto" w:fill="auto"/>
            <w:vAlign w:val="center"/>
            <w:hideMark/>
          </w:tcPr>
          <w:p w14:paraId="750009C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1200</w:t>
            </w:r>
          </w:p>
        </w:tc>
        <w:tc>
          <w:tcPr>
            <w:tcW w:w="618" w:type="pct"/>
            <w:shd w:val="clear" w:color="auto" w:fill="auto"/>
            <w:vAlign w:val="center"/>
            <w:hideMark/>
          </w:tcPr>
          <w:p w14:paraId="1D8447F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718" w:type="pct"/>
            <w:shd w:val="clear" w:color="auto" w:fill="auto"/>
            <w:vAlign w:val="center"/>
            <w:hideMark/>
          </w:tcPr>
          <w:p w14:paraId="76CA014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1199</w:t>
            </w:r>
          </w:p>
        </w:tc>
        <w:tc>
          <w:tcPr>
            <w:tcW w:w="756" w:type="pct"/>
            <w:vAlign w:val="bottom"/>
          </w:tcPr>
          <w:p w14:paraId="3EA02197"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67</w:t>
            </w:r>
          </w:p>
        </w:tc>
      </w:tr>
      <w:tr w:rsidR="007706C4" w:rsidRPr="00D05C43" w14:paraId="7569CA96" w14:textId="77777777" w:rsidTr="007706C4">
        <w:trPr>
          <w:trHeight w:val="288"/>
        </w:trPr>
        <w:tc>
          <w:tcPr>
            <w:tcW w:w="1142" w:type="pct"/>
            <w:shd w:val="clear" w:color="auto" w:fill="auto"/>
            <w:vAlign w:val="bottom"/>
            <w:hideMark/>
          </w:tcPr>
          <w:p w14:paraId="3D1E4645"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Egypt, Arab Rep.</w:t>
            </w:r>
          </w:p>
        </w:tc>
        <w:tc>
          <w:tcPr>
            <w:tcW w:w="817" w:type="pct"/>
            <w:shd w:val="clear" w:color="auto" w:fill="auto"/>
            <w:vAlign w:val="center"/>
            <w:hideMark/>
          </w:tcPr>
          <w:p w14:paraId="4D7A949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949" w:type="pct"/>
            <w:shd w:val="clear" w:color="auto" w:fill="auto"/>
            <w:vAlign w:val="center"/>
            <w:hideMark/>
          </w:tcPr>
          <w:p w14:paraId="72A24DC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1523</w:t>
            </w:r>
          </w:p>
        </w:tc>
        <w:tc>
          <w:tcPr>
            <w:tcW w:w="618" w:type="pct"/>
            <w:shd w:val="clear" w:color="auto" w:fill="auto"/>
            <w:vAlign w:val="center"/>
            <w:hideMark/>
          </w:tcPr>
          <w:p w14:paraId="578F841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718" w:type="pct"/>
            <w:shd w:val="clear" w:color="auto" w:fill="auto"/>
            <w:vAlign w:val="center"/>
            <w:hideMark/>
          </w:tcPr>
          <w:p w14:paraId="37CC5A3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1523</w:t>
            </w:r>
          </w:p>
        </w:tc>
        <w:tc>
          <w:tcPr>
            <w:tcW w:w="756" w:type="pct"/>
            <w:vAlign w:val="bottom"/>
          </w:tcPr>
          <w:p w14:paraId="35AE290E"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667BA1E7" w14:textId="77777777" w:rsidTr="007706C4">
        <w:trPr>
          <w:trHeight w:val="288"/>
        </w:trPr>
        <w:tc>
          <w:tcPr>
            <w:tcW w:w="1142" w:type="pct"/>
            <w:shd w:val="clear" w:color="auto" w:fill="auto"/>
            <w:vAlign w:val="bottom"/>
            <w:hideMark/>
          </w:tcPr>
          <w:p w14:paraId="768DC7C9"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Estonia</w:t>
            </w:r>
          </w:p>
        </w:tc>
        <w:tc>
          <w:tcPr>
            <w:tcW w:w="817" w:type="pct"/>
            <w:shd w:val="clear" w:color="auto" w:fill="auto"/>
            <w:vAlign w:val="center"/>
            <w:hideMark/>
          </w:tcPr>
          <w:p w14:paraId="38366E6B"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949" w:type="pct"/>
            <w:shd w:val="clear" w:color="auto" w:fill="auto"/>
            <w:vAlign w:val="center"/>
            <w:hideMark/>
          </w:tcPr>
          <w:p w14:paraId="1B36D73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1487</w:t>
            </w:r>
          </w:p>
        </w:tc>
        <w:tc>
          <w:tcPr>
            <w:tcW w:w="618" w:type="pct"/>
            <w:shd w:val="clear" w:color="auto" w:fill="auto"/>
            <w:vAlign w:val="center"/>
            <w:hideMark/>
          </w:tcPr>
          <w:p w14:paraId="21EB126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.05</w:t>
            </w:r>
          </w:p>
        </w:tc>
        <w:tc>
          <w:tcPr>
            <w:tcW w:w="718" w:type="pct"/>
            <w:shd w:val="clear" w:color="auto" w:fill="auto"/>
            <w:vAlign w:val="center"/>
            <w:hideMark/>
          </w:tcPr>
          <w:p w14:paraId="522CCBF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1409</w:t>
            </w:r>
          </w:p>
        </w:tc>
        <w:tc>
          <w:tcPr>
            <w:tcW w:w="756" w:type="pct"/>
            <w:vAlign w:val="bottom"/>
          </w:tcPr>
          <w:p w14:paraId="1B99631A"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78</w:t>
            </w:r>
          </w:p>
        </w:tc>
      </w:tr>
      <w:tr w:rsidR="007706C4" w:rsidRPr="00D05C43" w14:paraId="042EED50" w14:textId="77777777" w:rsidTr="007706C4">
        <w:trPr>
          <w:trHeight w:val="288"/>
        </w:trPr>
        <w:tc>
          <w:tcPr>
            <w:tcW w:w="1142" w:type="pct"/>
            <w:shd w:val="clear" w:color="auto" w:fill="auto"/>
            <w:vAlign w:val="bottom"/>
            <w:hideMark/>
          </w:tcPr>
          <w:p w14:paraId="2FFF035F"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Georgia</w:t>
            </w:r>
          </w:p>
        </w:tc>
        <w:tc>
          <w:tcPr>
            <w:tcW w:w="817" w:type="pct"/>
            <w:shd w:val="clear" w:color="auto" w:fill="auto"/>
            <w:vAlign w:val="center"/>
            <w:hideMark/>
          </w:tcPr>
          <w:p w14:paraId="65310EE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949" w:type="pct"/>
            <w:shd w:val="clear" w:color="auto" w:fill="auto"/>
            <w:vAlign w:val="center"/>
            <w:hideMark/>
          </w:tcPr>
          <w:p w14:paraId="26169BE0"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1186</w:t>
            </w:r>
          </w:p>
        </w:tc>
        <w:tc>
          <w:tcPr>
            <w:tcW w:w="618" w:type="pct"/>
            <w:shd w:val="clear" w:color="auto" w:fill="auto"/>
            <w:vAlign w:val="center"/>
            <w:hideMark/>
          </w:tcPr>
          <w:p w14:paraId="4C66AAE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718" w:type="pct"/>
            <w:shd w:val="clear" w:color="auto" w:fill="auto"/>
            <w:vAlign w:val="center"/>
            <w:hideMark/>
          </w:tcPr>
          <w:p w14:paraId="19B83C0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1131</w:t>
            </w:r>
          </w:p>
        </w:tc>
        <w:tc>
          <w:tcPr>
            <w:tcW w:w="756" w:type="pct"/>
            <w:vAlign w:val="bottom"/>
          </w:tcPr>
          <w:p w14:paraId="4BE3FB5D"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40</w:t>
            </w:r>
          </w:p>
        </w:tc>
      </w:tr>
      <w:tr w:rsidR="007706C4" w:rsidRPr="00D05C43" w14:paraId="5A47D303" w14:textId="77777777" w:rsidTr="007706C4">
        <w:trPr>
          <w:trHeight w:val="288"/>
        </w:trPr>
        <w:tc>
          <w:tcPr>
            <w:tcW w:w="1142" w:type="pct"/>
            <w:shd w:val="clear" w:color="auto" w:fill="auto"/>
            <w:vAlign w:val="bottom"/>
            <w:hideMark/>
          </w:tcPr>
          <w:p w14:paraId="1752D754"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Germany</w:t>
            </w:r>
          </w:p>
        </w:tc>
        <w:tc>
          <w:tcPr>
            <w:tcW w:w="817" w:type="pct"/>
            <w:shd w:val="clear" w:color="auto" w:fill="auto"/>
            <w:vAlign w:val="center"/>
            <w:hideMark/>
          </w:tcPr>
          <w:p w14:paraId="601B6D0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.13</w:t>
            </w:r>
          </w:p>
        </w:tc>
        <w:tc>
          <w:tcPr>
            <w:tcW w:w="949" w:type="pct"/>
            <w:shd w:val="clear" w:color="auto" w:fill="auto"/>
            <w:vAlign w:val="center"/>
            <w:hideMark/>
          </w:tcPr>
          <w:p w14:paraId="1731C81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1941</w:t>
            </w:r>
          </w:p>
        </w:tc>
        <w:tc>
          <w:tcPr>
            <w:tcW w:w="618" w:type="pct"/>
            <w:shd w:val="clear" w:color="auto" w:fill="auto"/>
            <w:vAlign w:val="center"/>
            <w:hideMark/>
          </w:tcPr>
          <w:p w14:paraId="6BD6A09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718" w:type="pct"/>
            <w:shd w:val="clear" w:color="auto" w:fill="auto"/>
            <w:vAlign w:val="center"/>
            <w:hideMark/>
          </w:tcPr>
          <w:p w14:paraId="23DC2A4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1874</w:t>
            </w:r>
          </w:p>
        </w:tc>
        <w:tc>
          <w:tcPr>
            <w:tcW w:w="756" w:type="pct"/>
            <w:vAlign w:val="bottom"/>
          </w:tcPr>
          <w:p w14:paraId="504DF89F"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5AC3D246" w14:textId="77777777" w:rsidTr="007706C4">
        <w:trPr>
          <w:trHeight w:val="288"/>
        </w:trPr>
        <w:tc>
          <w:tcPr>
            <w:tcW w:w="1142" w:type="pct"/>
            <w:shd w:val="clear" w:color="auto" w:fill="auto"/>
            <w:vAlign w:val="bottom"/>
            <w:hideMark/>
          </w:tcPr>
          <w:p w14:paraId="1076FF79"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Ghana</w:t>
            </w:r>
          </w:p>
        </w:tc>
        <w:tc>
          <w:tcPr>
            <w:tcW w:w="817" w:type="pct"/>
            <w:shd w:val="clear" w:color="auto" w:fill="auto"/>
            <w:vAlign w:val="center"/>
            <w:hideMark/>
          </w:tcPr>
          <w:p w14:paraId="40336F3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949" w:type="pct"/>
            <w:shd w:val="clear" w:color="auto" w:fill="auto"/>
            <w:vAlign w:val="center"/>
            <w:hideMark/>
          </w:tcPr>
          <w:p w14:paraId="103E7BE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1552</w:t>
            </w:r>
          </w:p>
        </w:tc>
        <w:tc>
          <w:tcPr>
            <w:tcW w:w="618" w:type="pct"/>
            <w:shd w:val="clear" w:color="auto" w:fill="auto"/>
            <w:vAlign w:val="center"/>
            <w:hideMark/>
          </w:tcPr>
          <w:p w14:paraId="48242E7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718" w:type="pct"/>
            <w:shd w:val="clear" w:color="auto" w:fill="auto"/>
            <w:vAlign w:val="center"/>
            <w:hideMark/>
          </w:tcPr>
          <w:p w14:paraId="2F17C4D4"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1552</w:t>
            </w:r>
          </w:p>
        </w:tc>
        <w:tc>
          <w:tcPr>
            <w:tcW w:w="756" w:type="pct"/>
            <w:vAlign w:val="bottom"/>
          </w:tcPr>
          <w:p w14:paraId="3DE6CFEF"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3B1A260A" w14:textId="77777777" w:rsidTr="007706C4">
        <w:trPr>
          <w:trHeight w:val="288"/>
        </w:trPr>
        <w:tc>
          <w:tcPr>
            <w:tcW w:w="1142" w:type="pct"/>
            <w:shd w:val="clear" w:color="auto" w:fill="auto"/>
            <w:hideMark/>
          </w:tcPr>
          <w:p w14:paraId="2566A817" w14:textId="69C04DBC"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Hong Kong SAR, C</w:t>
            </w:r>
            <w:r>
              <w:rPr>
                <w:rFonts w:eastAsia="Times New Roman" w:cs="Times New Roman"/>
                <w:color w:val="000000"/>
                <w:sz w:val="22"/>
                <w:lang w:eastAsia="zh-CN"/>
              </w:rPr>
              <w:t>hina</w:t>
            </w:r>
          </w:p>
        </w:tc>
        <w:tc>
          <w:tcPr>
            <w:tcW w:w="817" w:type="pct"/>
            <w:shd w:val="clear" w:color="auto" w:fill="auto"/>
            <w:hideMark/>
          </w:tcPr>
          <w:p w14:paraId="6E4B39F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shd w:val="clear" w:color="auto" w:fill="auto"/>
            <w:hideMark/>
          </w:tcPr>
          <w:p w14:paraId="56FBC11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960</w:t>
            </w:r>
          </w:p>
        </w:tc>
        <w:tc>
          <w:tcPr>
            <w:tcW w:w="618" w:type="pct"/>
            <w:shd w:val="clear" w:color="auto" w:fill="auto"/>
            <w:hideMark/>
          </w:tcPr>
          <w:p w14:paraId="132BCC6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718" w:type="pct"/>
            <w:shd w:val="clear" w:color="auto" w:fill="auto"/>
            <w:hideMark/>
          </w:tcPr>
          <w:p w14:paraId="124D499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957</w:t>
            </w:r>
          </w:p>
        </w:tc>
        <w:tc>
          <w:tcPr>
            <w:tcW w:w="756" w:type="pct"/>
          </w:tcPr>
          <w:p w14:paraId="3A0DB65F"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35</w:t>
            </w:r>
          </w:p>
        </w:tc>
      </w:tr>
      <w:tr w:rsidR="007706C4" w:rsidRPr="00D05C43" w14:paraId="6CCDE936" w14:textId="77777777" w:rsidTr="007706C4">
        <w:trPr>
          <w:trHeight w:val="288"/>
        </w:trPr>
        <w:tc>
          <w:tcPr>
            <w:tcW w:w="1142" w:type="pct"/>
            <w:shd w:val="clear" w:color="auto" w:fill="auto"/>
            <w:vAlign w:val="bottom"/>
            <w:hideMark/>
          </w:tcPr>
          <w:p w14:paraId="75322B11"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India</w:t>
            </w:r>
          </w:p>
        </w:tc>
        <w:tc>
          <w:tcPr>
            <w:tcW w:w="817" w:type="pct"/>
            <w:shd w:val="clear" w:color="auto" w:fill="auto"/>
            <w:vAlign w:val="center"/>
            <w:hideMark/>
          </w:tcPr>
          <w:p w14:paraId="20AB186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949" w:type="pct"/>
            <w:shd w:val="clear" w:color="auto" w:fill="auto"/>
            <w:vAlign w:val="center"/>
            <w:hideMark/>
          </w:tcPr>
          <w:p w14:paraId="5ED4BAC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4894</w:t>
            </w:r>
          </w:p>
        </w:tc>
        <w:tc>
          <w:tcPr>
            <w:tcW w:w="618" w:type="pct"/>
            <w:shd w:val="clear" w:color="auto" w:fill="auto"/>
            <w:vAlign w:val="center"/>
            <w:hideMark/>
          </w:tcPr>
          <w:p w14:paraId="220E527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718" w:type="pct"/>
            <w:shd w:val="clear" w:color="auto" w:fill="auto"/>
            <w:vAlign w:val="center"/>
            <w:hideMark/>
          </w:tcPr>
          <w:p w14:paraId="1A7D6CFB"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4169</w:t>
            </w:r>
          </w:p>
        </w:tc>
        <w:tc>
          <w:tcPr>
            <w:tcW w:w="756" w:type="pct"/>
            <w:vAlign w:val="bottom"/>
          </w:tcPr>
          <w:p w14:paraId="58CA87F0"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1BCCCB43" w14:textId="77777777" w:rsidTr="007706C4">
        <w:trPr>
          <w:trHeight w:val="288"/>
        </w:trPr>
        <w:tc>
          <w:tcPr>
            <w:tcW w:w="1142" w:type="pct"/>
            <w:shd w:val="clear" w:color="auto" w:fill="auto"/>
            <w:vAlign w:val="bottom"/>
            <w:hideMark/>
          </w:tcPr>
          <w:p w14:paraId="3278B374"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Iraq</w:t>
            </w:r>
          </w:p>
        </w:tc>
        <w:tc>
          <w:tcPr>
            <w:tcW w:w="817" w:type="pct"/>
            <w:shd w:val="clear" w:color="auto" w:fill="auto"/>
            <w:vAlign w:val="center"/>
            <w:hideMark/>
          </w:tcPr>
          <w:p w14:paraId="5B894646"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shd w:val="clear" w:color="auto" w:fill="auto"/>
            <w:vAlign w:val="center"/>
            <w:hideMark/>
          </w:tcPr>
          <w:p w14:paraId="3C59E32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1144</w:t>
            </w:r>
          </w:p>
        </w:tc>
        <w:tc>
          <w:tcPr>
            <w:tcW w:w="618" w:type="pct"/>
            <w:shd w:val="clear" w:color="auto" w:fill="auto"/>
            <w:vAlign w:val="center"/>
            <w:hideMark/>
          </w:tcPr>
          <w:p w14:paraId="5F6CA62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718" w:type="pct"/>
            <w:shd w:val="clear" w:color="auto" w:fill="auto"/>
            <w:vAlign w:val="center"/>
            <w:hideMark/>
          </w:tcPr>
          <w:p w14:paraId="662E6B6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1048</w:t>
            </w:r>
          </w:p>
        </w:tc>
        <w:tc>
          <w:tcPr>
            <w:tcW w:w="756" w:type="pct"/>
            <w:vAlign w:val="bottom"/>
          </w:tcPr>
          <w:p w14:paraId="1DDBFEDB"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68</w:t>
            </w:r>
          </w:p>
        </w:tc>
      </w:tr>
      <w:tr w:rsidR="007706C4" w:rsidRPr="00D05C43" w14:paraId="2B13A2EA" w14:textId="77777777" w:rsidTr="007706C4">
        <w:trPr>
          <w:trHeight w:val="288"/>
        </w:trPr>
        <w:tc>
          <w:tcPr>
            <w:tcW w:w="1142" w:type="pct"/>
            <w:shd w:val="clear" w:color="auto" w:fill="auto"/>
            <w:vAlign w:val="bottom"/>
            <w:hideMark/>
          </w:tcPr>
          <w:p w14:paraId="1A9E898E"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Japan</w:t>
            </w:r>
          </w:p>
        </w:tc>
        <w:tc>
          <w:tcPr>
            <w:tcW w:w="817" w:type="pct"/>
            <w:shd w:val="clear" w:color="auto" w:fill="auto"/>
            <w:vAlign w:val="center"/>
            <w:hideMark/>
          </w:tcPr>
          <w:p w14:paraId="4F0FD99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949" w:type="pct"/>
            <w:shd w:val="clear" w:color="auto" w:fill="auto"/>
            <w:vAlign w:val="center"/>
            <w:hideMark/>
          </w:tcPr>
          <w:p w14:paraId="2E1C2B6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1682</w:t>
            </w:r>
          </w:p>
        </w:tc>
        <w:tc>
          <w:tcPr>
            <w:tcW w:w="618" w:type="pct"/>
            <w:shd w:val="clear" w:color="auto" w:fill="auto"/>
            <w:vAlign w:val="center"/>
            <w:hideMark/>
          </w:tcPr>
          <w:p w14:paraId="09B9362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w:t>
            </w:r>
          </w:p>
        </w:tc>
        <w:tc>
          <w:tcPr>
            <w:tcW w:w="718" w:type="pct"/>
            <w:shd w:val="clear" w:color="auto" w:fill="auto"/>
            <w:vAlign w:val="center"/>
            <w:hideMark/>
          </w:tcPr>
          <w:p w14:paraId="215F510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1122</w:t>
            </w:r>
          </w:p>
        </w:tc>
        <w:tc>
          <w:tcPr>
            <w:tcW w:w="756" w:type="pct"/>
            <w:vAlign w:val="bottom"/>
          </w:tcPr>
          <w:p w14:paraId="60B56C96"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77</w:t>
            </w:r>
          </w:p>
        </w:tc>
      </w:tr>
      <w:tr w:rsidR="007706C4" w:rsidRPr="00D05C43" w14:paraId="6AC4C461" w14:textId="77777777" w:rsidTr="007706C4">
        <w:trPr>
          <w:trHeight w:val="288"/>
        </w:trPr>
        <w:tc>
          <w:tcPr>
            <w:tcW w:w="1142" w:type="pct"/>
            <w:shd w:val="clear" w:color="auto" w:fill="auto"/>
            <w:vAlign w:val="bottom"/>
            <w:hideMark/>
          </w:tcPr>
          <w:p w14:paraId="2B5DBE7B"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Jordan</w:t>
            </w:r>
          </w:p>
        </w:tc>
        <w:tc>
          <w:tcPr>
            <w:tcW w:w="817" w:type="pct"/>
            <w:shd w:val="clear" w:color="auto" w:fill="auto"/>
            <w:vAlign w:val="center"/>
            <w:hideMark/>
          </w:tcPr>
          <w:p w14:paraId="4661357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949" w:type="pct"/>
            <w:shd w:val="clear" w:color="auto" w:fill="auto"/>
            <w:vAlign w:val="center"/>
            <w:hideMark/>
          </w:tcPr>
          <w:p w14:paraId="1A4E278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1183</w:t>
            </w:r>
          </w:p>
        </w:tc>
        <w:tc>
          <w:tcPr>
            <w:tcW w:w="618" w:type="pct"/>
            <w:shd w:val="clear" w:color="auto" w:fill="auto"/>
            <w:vAlign w:val="center"/>
            <w:hideMark/>
          </w:tcPr>
          <w:p w14:paraId="434FFA9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718" w:type="pct"/>
            <w:shd w:val="clear" w:color="auto" w:fill="auto"/>
            <w:vAlign w:val="center"/>
            <w:hideMark/>
          </w:tcPr>
          <w:p w14:paraId="6E4DD07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1176</w:t>
            </w:r>
          </w:p>
        </w:tc>
        <w:tc>
          <w:tcPr>
            <w:tcW w:w="756" w:type="pct"/>
            <w:vAlign w:val="bottom"/>
          </w:tcPr>
          <w:p w14:paraId="3A4456DA"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10DE1CC3" w14:textId="77777777" w:rsidTr="007706C4">
        <w:trPr>
          <w:trHeight w:val="288"/>
        </w:trPr>
        <w:tc>
          <w:tcPr>
            <w:tcW w:w="1142" w:type="pct"/>
            <w:shd w:val="clear" w:color="auto" w:fill="auto"/>
            <w:vAlign w:val="bottom"/>
            <w:hideMark/>
          </w:tcPr>
          <w:p w14:paraId="19AEBF9E"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Kazakhstan</w:t>
            </w:r>
          </w:p>
        </w:tc>
        <w:tc>
          <w:tcPr>
            <w:tcW w:w="817" w:type="pct"/>
            <w:shd w:val="clear" w:color="auto" w:fill="auto"/>
            <w:vAlign w:val="center"/>
            <w:hideMark/>
          </w:tcPr>
          <w:p w14:paraId="5FF9C5F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shd w:val="clear" w:color="auto" w:fill="auto"/>
            <w:vAlign w:val="center"/>
            <w:hideMark/>
          </w:tcPr>
          <w:p w14:paraId="0C2CB66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1500</w:t>
            </w:r>
          </w:p>
        </w:tc>
        <w:tc>
          <w:tcPr>
            <w:tcW w:w="618" w:type="pct"/>
            <w:shd w:val="clear" w:color="auto" w:fill="auto"/>
            <w:vAlign w:val="center"/>
            <w:hideMark/>
          </w:tcPr>
          <w:p w14:paraId="2A5F4CB0"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718" w:type="pct"/>
            <w:shd w:val="clear" w:color="auto" w:fill="auto"/>
            <w:vAlign w:val="center"/>
            <w:hideMark/>
          </w:tcPr>
          <w:p w14:paraId="250DD4A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1500</w:t>
            </w:r>
          </w:p>
        </w:tc>
        <w:tc>
          <w:tcPr>
            <w:tcW w:w="756" w:type="pct"/>
            <w:vAlign w:val="bottom"/>
          </w:tcPr>
          <w:p w14:paraId="1EA3E6E8"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54</w:t>
            </w:r>
          </w:p>
        </w:tc>
      </w:tr>
      <w:tr w:rsidR="007706C4" w:rsidRPr="00D05C43" w14:paraId="36BCC396" w14:textId="77777777" w:rsidTr="007706C4">
        <w:trPr>
          <w:trHeight w:val="288"/>
        </w:trPr>
        <w:tc>
          <w:tcPr>
            <w:tcW w:w="1142" w:type="pct"/>
            <w:shd w:val="clear" w:color="auto" w:fill="auto"/>
            <w:vAlign w:val="bottom"/>
            <w:hideMark/>
          </w:tcPr>
          <w:p w14:paraId="34022D72"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Korea, rep.</w:t>
            </w:r>
          </w:p>
        </w:tc>
        <w:tc>
          <w:tcPr>
            <w:tcW w:w="817" w:type="pct"/>
            <w:shd w:val="clear" w:color="auto" w:fill="auto"/>
            <w:vAlign w:val="center"/>
            <w:hideMark/>
          </w:tcPr>
          <w:p w14:paraId="529648A0"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949" w:type="pct"/>
            <w:shd w:val="clear" w:color="auto" w:fill="auto"/>
            <w:vAlign w:val="center"/>
            <w:hideMark/>
          </w:tcPr>
          <w:p w14:paraId="6A6D16A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1060</w:t>
            </w:r>
          </w:p>
        </w:tc>
        <w:tc>
          <w:tcPr>
            <w:tcW w:w="618" w:type="pct"/>
            <w:shd w:val="clear" w:color="auto" w:fill="auto"/>
            <w:vAlign w:val="center"/>
            <w:hideMark/>
          </w:tcPr>
          <w:p w14:paraId="760A565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.16</w:t>
            </w:r>
          </w:p>
        </w:tc>
        <w:tc>
          <w:tcPr>
            <w:tcW w:w="718" w:type="pct"/>
            <w:shd w:val="clear" w:color="auto" w:fill="auto"/>
            <w:vAlign w:val="center"/>
            <w:hideMark/>
          </w:tcPr>
          <w:p w14:paraId="059FFDE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1040</w:t>
            </w:r>
          </w:p>
        </w:tc>
        <w:tc>
          <w:tcPr>
            <w:tcW w:w="756" w:type="pct"/>
            <w:vAlign w:val="bottom"/>
          </w:tcPr>
          <w:p w14:paraId="65DBA7AF"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324FDF11" w14:textId="77777777" w:rsidTr="007706C4">
        <w:trPr>
          <w:trHeight w:val="288"/>
        </w:trPr>
        <w:tc>
          <w:tcPr>
            <w:tcW w:w="1142" w:type="pct"/>
            <w:shd w:val="clear" w:color="auto" w:fill="auto"/>
            <w:vAlign w:val="bottom"/>
            <w:hideMark/>
          </w:tcPr>
          <w:p w14:paraId="02A81143"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Kuwait</w:t>
            </w:r>
          </w:p>
        </w:tc>
        <w:tc>
          <w:tcPr>
            <w:tcW w:w="817" w:type="pct"/>
            <w:shd w:val="clear" w:color="auto" w:fill="auto"/>
            <w:vAlign w:val="center"/>
            <w:hideMark/>
          </w:tcPr>
          <w:p w14:paraId="04AADA8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949" w:type="pct"/>
            <w:shd w:val="clear" w:color="auto" w:fill="auto"/>
            <w:vAlign w:val="center"/>
            <w:hideMark/>
          </w:tcPr>
          <w:p w14:paraId="298F61A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835</w:t>
            </w:r>
          </w:p>
        </w:tc>
        <w:tc>
          <w:tcPr>
            <w:tcW w:w="618" w:type="pct"/>
            <w:shd w:val="clear" w:color="auto" w:fill="auto"/>
            <w:vAlign w:val="center"/>
            <w:hideMark/>
          </w:tcPr>
          <w:p w14:paraId="7CA28CB0" w14:textId="77777777" w:rsidR="007706C4" w:rsidRPr="00D05C43" w:rsidRDefault="007706C4" w:rsidP="004B30B9">
            <w:pPr>
              <w:spacing w:before="0" w:after="0"/>
              <w:jc w:val="center"/>
              <w:rPr>
                <w:rFonts w:eastAsia="Times New Roman" w:cs="Times New Roman"/>
                <w:color w:val="000000"/>
                <w:sz w:val="22"/>
                <w:lang w:eastAsia="zh-CN"/>
              </w:rPr>
            </w:pPr>
          </w:p>
        </w:tc>
        <w:tc>
          <w:tcPr>
            <w:tcW w:w="718" w:type="pct"/>
            <w:shd w:val="clear" w:color="auto" w:fill="auto"/>
            <w:vAlign w:val="center"/>
            <w:hideMark/>
          </w:tcPr>
          <w:p w14:paraId="02FC3A02" w14:textId="77777777" w:rsidR="007706C4" w:rsidRPr="00D05C43" w:rsidRDefault="007706C4" w:rsidP="004B30B9">
            <w:pPr>
              <w:spacing w:before="0" w:after="0"/>
              <w:jc w:val="center"/>
              <w:rPr>
                <w:rFonts w:eastAsia="Times New Roman" w:cs="Times New Roman"/>
                <w:sz w:val="22"/>
                <w:lang w:eastAsia="zh-CN"/>
              </w:rPr>
            </w:pPr>
          </w:p>
        </w:tc>
        <w:tc>
          <w:tcPr>
            <w:tcW w:w="756" w:type="pct"/>
            <w:vAlign w:val="bottom"/>
          </w:tcPr>
          <w:p w14:paraId="214A168D" w14:textId="77777777" w:rsidR="007706C4" w:rsidRPr="00D05C43" w:rsidRDefault="007706C4" w:rsidP="004B30B9">
            <w:pPr>
              <w:spacing w:before="0" w:after="0"/>
              <w:jc w:val="center"/>
              <w:rPr>
                <w:rFonts w:eastAsia="Times New Roman" w:cs="Times New Roman"/>
                <w:sz w:val="22"/>
                <w:lang w:eastAsia="zh-CN"/>
              </w:rPr>
            </w:pPr>
            <w:r>
              <w:rPr>
                <w:color w:val="000000"/>
                <w:sz w:val="22"/>
              </w:rPr>
              <w:t>.</w:t>
            </w:r>
          </w:p>
        </w:tc>
      </w:tr>
      <w:tr w:rsidR="007706C4" w:rsidRPr="00D05C43" w14:paraId="1BFEADD3" w14:textId="77777777" w:rsidTr="007706C4">
        <w:trPr>
          <w:trHeight w:val="288"/>
        </w:trPr>
        <w:tc>
          <w:tcPr>
            <w:tcW w:w="1142" w:type="pct"/>
            <w:shd w:val="clear" w:color="auto" w:fill="auto"/>
            <w:vAlign w:val="bottom"/>
            <w:hideMark/>
          </w:tcPr>
          <w:p w14:paraId="3D2D505D"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Kyrgyzstan</w:t>
            </w:r>
          </w:p>
        </w:tc>
        <w:tc>
          <w:tcPr>
            <w:tcW w:w="817" w:type="pct"/>
            <w:shd w:val="clear" w:color="auto" w:fill="auto"/>
            <w:vAlign w:val="center"/>
            <w:hideMark/>
          </w:tcPr>
          <w:p w14:paraId="0E70DAA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949" w:type="pct"/>
            <w:shd w:val="clear" w:color="auto" w:fill="auto"/>
            <w:vAlign w:val="center"/>
            <w:hideMark/>
          </w:tcPr>
          <w:p w14:paraId="1A81DEF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1466</w:t>
            </w:r>
          </w:p>
        </w:tc>
        <w:tc>
          <w:tcPr>
            <w:tcW w:w="618" w:type="pct"/>
            <w:shd w:val="clear" w:color="auto" w:fill="auto"/>
            <w:vAlign w:val="center"/>
            <w:hideMark/>
          </w:tcPr>
          <w:p w14:paraId="035455F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718" w:type="pct"/>
            <w:shd w:val="clear" w:color="auto" w:fill="auto"/>
            <w:vAlign w:val="center"/>
            <w:hideMark/>
          </w:tcPr>
          <w:p w14:paraId="5572DE90"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1464</w:t>
            </w:r>
          </w:p>
        </w:tc>
        <w:tc>
          <w:tcPr>
            <w:tcW w:w="756" w:type="pct"/>
            <w:vAlign w:val="bottom"/>
          </w:tcPr>
          <w:p w14:paraId="32D1217E"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60</w:t>
            </w:r>
          </w:p>
        </w:tc>
      </w:tr>
      <w:tr w:rsidR="007706C4" w:rsidRPr="00D05C43" w14:paraId="7B7C806E" w14:textId="77777777" w:rsidTr="007706C4">
        <w:trPr>
          <w:trHeight w:val="288"/>
        </w:trPr>
        <w:tc>
          <w:tcPr>
            <w:tcW w:w="1142" w:type="pct"/>
            <w:shd w:val="clear" w:color="auto" w:fill="auto"/>
            <w:vAlign w:val="bottom"/>
            <w:hideMark/>
          </w:tcPr>
          <w:p w14:paraId="145F4355"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Lebanon</w:t>
            </w:r>
          </w:p>
        </w:tc>
        <w:tc>
          <w:tcPr>
            <w:tcW w:w="817" w:type="pct"/>
            <w:shd w:val="clear" w:color="auto" w:fill="auto"/>
            <w:vAlign w:val="center"/>
            <w:hideMark/>
          </w:tcPr>
          <w:p w14:paraId="25A6D8E4"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949" w:type="pct"/>
            <w:shd w:val="clear" w:color="auto" w:fill="auto"/>
            <w:vAlign w:val="center"/>
            <w:hideMark/>
          </w:tcPr>
          <w:p w14:paraId="0CDB617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1074</w:t>
            </w:r>
          </w:p>
        </w:tc>
        <w:tc>
          <w:tcPr>
            <w:tcW w:w="618" w:type="pct"/>
            <w:shd w:val="clear" w:color="auto" w:fill="auto"/>
            <w:vAlign w:val="center"/>
            <w:hideMark/>
          </w:tcPr>
          <w:p w14:paraId="57370CB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718" w:type="pct"/>
            <w:shd w:val="clear" w:color="auto" w:fill="auto"/>
            <w:vAlign w:val="center"/>
            <w:hideMark/>
          </w:tcPr>
          <w:p w14:paraId="75F087D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944</w:t>
            </w:r>
          </w:p>
        </w:tc>
        <w:tc>
          <w:tcPr>
            <w:tcW w:w="756" w:type="pct"/>
            <w:vAlign w:val="bottom"/>
          </w:tcPr>
          <w:p w14:paraId="27978956"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3EA022F9" w14:textId="77777777" w:rsidTr="007706C4">
        <w:trPr>
          <w:trHeight w:val="288"/>
        </w:trPr>
        <w:tc>
          <w:tcPr>
            <w:tcW w:w="1142" w:type="pct"/>
            <w:shd w:val="clear" w:color="auto" w:fill="auto"/>
            <w:vAlign w:val="bottom"/>
            <w:hideMark/>
          </w:tcPr>
          <w:p w14:paraId="7257F425"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 xml:space="preserve">Libyan Arab </w:t>
            </w:r>
            <w:proofErr w:type="spellStart"/>
            <w:r w:rsidRPr="00D05C43">
              <w:rPr>
                <w:rFonts w:eastAsia="Times New Roman" w:cs="Times New Roman"/>
                <w:color w:val="000000"/>
                <w:sz w:val="22"/>
                <w:lang w:eastAsia="zh-CN"/>
              </w:rPr>
              <w:t>Jama</w:t>
            </w:r>
            <w:proofErr w:type="spellEnd"/>
          </w:p>
        </w:tc>
        <w:tc>
          <w:tcPr>
            <w:tcW w:w="817" w:type="pct"/>
            <w:shd w:val="clear" w:color="auto" w:fill="auto"/>
            <w:vAlign w:val="center"/>
            <w:hideMark/>
          </w:tcPr>
          <w:p w14:paraId="333E16C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.05</w:t>
            </w:r>
          </w:p>
        </w:tc>
        <w:tc>
          <w:tcPr>
            <w:tcW w:w="949" w:type="pct"/>
            <w:shd w:val="clear" w:color="auto" w:fill="auto"/>
            <w:vAlign w:val="center"/>
            <w:hideMark/>
          </w:tcPr>
          <w:p w14:paraId="6FFC499F"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1871</w:t>
            </w:r>
          </w:p>
        </w:tc>
        <w:tc>
          <w:tcPr>
            <w:tcW w:w="618" w:type="pct"/>
            <w:shd w:val="clear" w:color="auto" w:fill="auto"/>
            <w:vAlign w:val="center"/>
            <w:hideMark/>
          </w:tcPr>
          <w:p w14:paraId="3CA1529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718" w:type="pct"/>
            <w:shd w:val="clear" w:color="auto" w:fill="auto"/>
            <w:vAlign w:val="center"/>
            <w:hideMark/>
          </w:tcPr>
          <w:p w14:paraId="13EA788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1694</w:t>
            </w:r>
          </w:p>
        </w:tc>
        <w:tc>
          <w:tcPr>
            <w:tcW w:w="756" w:type="pct"/>
            <w:vAlign w:val="bottom"/>
          </w:tcPr>
          <w:p w14:paraId="251F58D8"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77DCB276" w14:textId="77777777" w:rsidTr="007706C4">
        <w:trPr>
          <w:trHeight w:val="288"/>
        </w:trPr>
        <w:tc>
          <w:tcPr>
            <w:tcW w:w="1142" w:type="pct"/>
            <w:shd w:val="clear" w:color="auto" w:fill="auto"/>
            <w:vAlign w:val="bottom"/>
            <w:hideMark/>
          </w:tcPr>
          <w:p w14:paraId="206A6F65"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Malaysia</w:t>
            </w:r>
          </w:p>
        </w:tc>
        <w:tc>
          <w:tcPr>
            <w:tcW w:w="817" w:type="pct"/>
            <w:shd w:val="clear" w:color="auto" w:fill="auto"/>
            <w:vAlign w:val="center"/>
            <w:hideMark/>
          </w:tcPr>
          <w:p w14:paraId="2E402D5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949" w:type="pct"/>
            <w:shd w:val="clear" w:color="auto" w:fill="auto"/>
            <w:vAlign w:val="center"/>
            <w:hideMark/>
          </w:tcPr>
          <w:p w14:paraId="6F19210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1299</w:t>
            </w:r>
          </w:p>
        </w:tc>
        <w:tc>
          <w:tcPr>
            <w:tcW w:w="618" w:type="pct"/>
            <w:shd w:val="clear" w:color="auto" w:fill="auto"/>
            <w:vAlign w:val="center"/>
            <w:hideMark/>
          </w:tcPr>
          <w:p w14:paraId="3215C884"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-.05</w:t>
            </w:r>
          </w:p>
        </w:tc>
        <w:tc>
          <w:tcPr>
            <w:tcW w:w="718" w:type="pct"/>
            <w:shd w:val="clear" w:color="auto" w:fill="auto"/>
            <w:vAlign w:val="center"/>
            <w:hideMark/>
          </w:tcPr>
          <w:p w14:paraId="08BA2CE0"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1299</w:t>
            </w:r>
          </w:p>
        </w:tc>
        <w:tc>
          <w:tcPr>
            <w:tcW w:w="756" w:type="pct"/>
            <w:vAlign w:val="bottom"/>
          </w:tcPr>
          <w:p w14:paraId="69583456"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43401B1A" w14:textId="77777777" w:rsidTr="007706C4">
        <w:trPr>
          <w:trHeight w:val="288"/>
        </w:trPr>
        <w:tc>
          <w:tcPr>
            <w:tcW w:w="1142" w:type="pct"/>
            <w:shd w:val="clear" w:color="auto" w:fill="auto"/>
            <w:vAlign w:val="bottom"/>
            <w:hideMark/>
          </w:tcPr>
          <w:p w14:paraId="68B7564C"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Mexico</w:t>
            </w:r>
          </w:p>
        </w:tc>
        <w:tc>
          <w:tcPr>
            <w:tcW w:w="817" w:type="pct"/>
            <w:shd w:val="clear" w:color="auto" w:fill="auto"/>
            <w:vAlign w:val="center"/>
            <w:hideMark/>
          </w:tcPr>
          <w:p w14:paraId="5C767E2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949" w:type="pct"/>
            <w:shd w:val="clear" w:color="auto" w:fill="auto"/>
            <w:vAlign w:val="center"/>
            <w:hideMark/>
          </w:tcPr>
          <w:p w14:paraId="48D237CB"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1927</w:t>
            </w:r>
          </w:p>
        </w:tc>
        <w:tc>
          <w:tcPr>
            <w:tcW w:w="618" w:type="pct"/>
            <w:shd w:val="clear" w:color="auto" w:fill="auto"/>
            <w:vAlign w:val="center"/>
            <w:hideMark/>
          </w:tcPr>
          <w:p w14:paraId="43B3453B"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718" w:type="pct"/>
            <w:shd w:val="clear" w:color="auto" w:fill="auto"/>
            <w:vAlign w:val="center"/>
            <w:hideMark/>
          </w:tcPr>
          <w:p w14:paraId="4F73C42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1853</w:t>
            </w:r>
          </w:p>
        </w:tc>
        <w:tc>
          <w:tcPr>
            <w:tcW w:w="756" w:type="pct"/>
            <w:vAlign w:val="bottom"/>
          </w:tcPr>
          <w:p w14:paraId="2738A5DF"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58F6B8BD" w14:textId="77777777" w:rsidTr="007706C4">
        <w:trPr>
          <w:trHeight w:val="288"/>
        </w:trPr>
        <w:tc>
          <w:tcPr>
            <w:tcW w:w="1142" w:type="pct"/>
            <w:shd w:val="clear" w:color="auto" w:fill="auto"/>
            <w:vAlign w:val="bottom"/>
            <w:hideMark/>
          </w:tcPr>
          <w:p w14:paraId="0D5C8C0A"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Morocco</w:t>
            </w:r>
          </w:p>
        </w:tc>
        <w:tc>
          <w:tcPr>
            <w:tcW w:w="817" w:type="pct"/>
            <w:shd w:val="clear" w:color="auto" w:fill="auto"/>
            <w:vAlign w:val="center"/>
            <w:hideMark/>
          </w:tcPr>
          <w:p w14:paraId="32751C1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949" w:type="pct"/>
            <w:shd w:val="clear" w:color="auto" w:fill="auto"/>
            <w:vAlign w:val="center"/>
            <w:hideMark/>
          </w:tcPr>
          <w:p w14:paraId="51C2C07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906</w:t>
            </w:r>
          </w:p>
        </w:tc>
        <w:tc>
          <w:tcPr>
            <w:tcW w:w="618" w:type="pct"/>
            <w:shd w:val="clear" w:color="auto" w:fill="auto"/>
            <w:vAlign w:val="center"/>
            <w:hideMark/>
          </w:tcPr>
          <w:p w14:paraId="375EA4F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-.05</w:t>
            </w:r>
          </w:p>
        </w:tc>
        <w:tc>
          <w:tcPr>
            <w:tcW w:w="718" w:type="pct"/>
            <w:shd w:val="clear" w:color="auto" w:fill="auto"/>
            <w:vAlign w:val="center"/>
            <w:hideMark/>
          </w:tcPr>
          <w:p w14:paraId="44EA9A3A"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873</w:t>
            </w:r>
          </w:p>
        </w:tc>
        <w:tc>
          <w:tcPr>
            <w:tcW w:w="756" w:type="pct"/>
            <w:vAlign w:val="bottom"/>
          </w:tcPr>
          <w:p w14:paraId="772B7364"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104</w:t>
            </w:r>
          </w:p>
        </w:tc>
      </w:tr>
      <w:tr w:rsidR="007706C4" w:rsidRPr="00D05C43" w14:paraId="1AC8AACB" w14:textId="77777777" w:rsidTr="007706C4">
        <w:trPr>
          <w:trHeight w:val="288"/>
        </w:trPr>
        <w:tc>
          <w:tcPr>
            <w:tcW w:w="1142" w:type="pct"/>
            <w:shd w:val="clear" w:color="auto" w:fill="auto"/>
            <w:vAlign w:val="bottom"/>
            <w:hideMark/>
          </w:tcPr>
          <w:p w14:paraId="0C1A1CC8"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Netherlands</w:t>
            </w:r>
          </w:p>
        </w:tc>
        <w:tc>
          <w:tcPr>
            <w:tcW w:w="817" w:type="pct"/>
            <w:shd w:val="clear" w:color="auto" w:fill="auto"/>
            <w:vAlign w:val="center"/>
            <w:hideMark/>
          </w:tcPr>
          <w:p w14:paraId="60CECA4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.08</w:t>
            </w:r>
          </w:p>
        </w:tc>
        <w:tc>
          <w:tcPr>
            <w:tcW w:w="949" w:type="pct"/>
            <w:shd w:val="clear" w:color="auto" w:fill="auto"/>
            <w:vAlign w:val="center"/>
            <w:hideMark/>
          </w:tcPr>
          <w:p w14:paraId="783299F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1587</w:t>
            </w:r>
          </w:p>
        </w:tc>
        <w:tc>
          <w:tcPr>
            <w:tcW w:w="618" w:type="pct"/>
            <w:shd w:val="clear" w:color="auto" w:fill="auto"/>
            <w:vAlign w:val="center"/>
            <w:hideMark/>
          </w:tcPr>
          <w:p w14:paraId="4848D3C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.09</w:t>
            </w:r>
          </w:p>
        </w:tc>
        <w:tc>
          <w:tcPr>
            <w:tcW w:w="718" w:type="pct"/>
            <w:shd w:val="clear" w:color="auto" w:fill="auto"/>
            <w:vAlign w:val="center"/>
            <w:hideMark/>
          </w:tcPr>
          <w:p w14:paraId="2CF20EC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1587</w:t>
            </w:r>
          </w:p>
        </w:tc>
        <w:tc>
          <w:tcPr>
            <w:tcW w:w="756" w:type="pct"/>
            <w:vAlign w:val="bottom"/>
          </w:tcPr>
          <w:p w14:paraId="5D2CCD31"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81</w:t>
            </w:r>
          </w:p>
        </w:tc>
      </w:tr>
      <w:tr w:rsidR="007706C4" w:rsidRPr="00D05C43" w14:paraId="13748C99" w14:textId="77777777" w:rsidTr="007706C4">
        <w:trPr>
          <w:trHeight w:val="288"/>
        </w:trPr>
        <w:tc>
          <w:tcPr>
            <w:tcW w:w="1142" w:type="pct"/>
            <w:shd w:val="clear" w:color="auto" w:fill="auto"/>
            <w:vAlign w:val="bottom"/>
            <w:hideMark/>
          </w:tcPr>
          <w:p w14:paraId="1F4CE6FE"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New Zealand</w:t>
            </w:r>
          </w:p>
        </w:tc>
        <w:tc>
          <w:tcPr>
            <w:tcW w:w="817" w:type="pct"/>
            <w:shd w:val="clear" w:color="auto" w:fill="auto"/>
            <w:vAlign w:val="center"/>
            <w:hideMark/>
          </w:tcPr>
          <w:p w14:paraId="64466F6B"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.08</w:t>
            </w:r>
          </w:p>
        </w:tc>
        <w:tc>
          <w:tcPr>
            <w:tcW w:w="949" w:type="pct"/>
            <w:shd w:val="clear" w:color="auto" w:fill="auto"/>
            <w:vAlign w:val="center"/>
            <w:hideMark/>
          </w:tcPr>
          <w:p w14:paraId="7D2D513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668</w:t>
            </w:r>
          </w:p>
        </w:tc>
        <w:tc>
          <w:tcPr>
            <w:tcW w:w="618" w:type="pct"/>
            <w:shd w:val="clear" w:color="auto" w:fill="auto"/>
            <w:vAlign w:val="center"/>
            <w:hideMark/>
          </w:tcPr>
          <w:p w14:paraId="4E91495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718" w:type="pct"/>
            <w:shd w:val="clear" w:color="auto" w:fill="auto"/>
            <w:vAlign w:val="center"/>
            <w:hideMark/>
          </w:tcPr>
          <w:p w14:paraId="36B6E4B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539</w:t>
            </w:r>
          </w:p>
        </w:tc>
        <w:tc>
          <w:tcPr>
            <w:tcW w:w="756" w:type="pct"/>
            <w:vAlign w:val="bottom"/>
          </w:tcPr>
          <w:p w14:paraId="21715271"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70</w:t>
            </w:r>
          </w:p>
        </w:tc>
      </w:tr>
      <w:tr w:rsidR="007706C4" w:rsidRPr="00D05C43" w14:paraId="47538FCF" w14:textId="77777777" w:rsidTr="007706C4">
        <w:trPr>
          <w:trHeight w:val="288"/>
        </w:trPr>
        <w:tc>
          <w:tcPr>
            <w:tcW w:w="1142" w:type="pct"/>
            <w:shd w:val="clear" w:color="auto" w:fill="auto"/>
            <w:vAlign w:val="bottom"/>
            <w:hideMark/>
          </w:tcPr>
          <w:p w14:paraId="7942915C"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Nigeria</w:t>
            </w:r>
          </w:p>
        </w:tc>
        <w:tc>
          <w:tcPr>
            <w:tcW w:w="817" w:type="pct"/>
            <w:shd w:val="clear" w:color="auto" w:fill="auto"/>
            <w:vAlign w:val="center"/>
            <w:hideMark/>
          </w:tcPr>
          <w:p w14:paraId="09CF7714"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949" w:type="pct"/>
            <w:shd w:val="clear" w:color="auto" w:fill="auto"/>
            <w:vAlign w:val="center"/>
            <w:hideMark/>
          </w:tcPr>
          <w:p w14:paraId="7717E918"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1759</w:t>
            </w:r>
          </w:p>
        </w:tc>
        <w:tc>
          <w:tcPr>
            <w:tcW w:w="618" w:type="pct"/>
            <w:shd w:val="clear" w:color="auto" w:fill="auto"/>
            <w:vAlign w:val="center"/>
            <w:hideMark/>
          </w:tcPr>
          <w:p w14:paraId="6B562BB6"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718" w:type="pct"/>
            <w:shd w:val="clear" w:color="auto" w:fill="auto"/>
            <w:vAlign w:val="center"/>
            <w:hideMark/>
          </w:tcPr>
          <w:p w14:paraId="63D7D7D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1759</w:t>
            </w:r>
          </w:p>
        </w:tc>
        <w:tc>
          <w:tcPr>
            <w:tcW w:w="756" w:type="pct"/>
            <w:vAlign w:val="bottom"/>
          </w:tcPr>
          <w:p w14:paraId="6A7FE3D0"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38</w:t>
            </w:r>
          </w:p>
        </w:tc>
      </w:tr>
      <w:tr w:rsidR="007706C4" w:rsidRPr="00D05C43" w14:paraId="1A891DF1" w14:textId="77777777" w:rsidTr="007706C4">
        <w:trPr>
          <w:trHeight w:val="288"/>
        </w:trPr>
        <w:tc>
          <w:tcPr>
            <w:tcW w:w="1142" w:type="pct"/>
            <w:shd w:val="clear" w:color="auto" w:fill="auto"/>
            <w:vAlign w:val="bottom"/>
            <w:hideMark/>
          </w:tcPr>
          <w:p w14:paraId="6BC0CB98"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Pakistan</w:t>
            </w:r>
          </w:p>
        </w:tc>
        <w:tc>
          <w:tcPr>
            <w:tcW w:w="817" w:type="pct"/>
            <w:shd w:val="clear" w:color="auto" w:fill="auto"/>
            <w:vAlign w:val="center"/>
            <w:hideMark/>
          </w:tcPr>
          <w:p w14:paraId="5E4F666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.21</w:t>
            </w:r>
          </w:p>
        </w:tc>
        <w:tc>
          <w:tcPr>
            <w:tcW w:w="949" w:type="pct"/>
            <w:shd w:val="clear" w:color="auto" w:fill="auto"/>
            <w:vAlign w:val="center"/>
            <w:hideMark/>
          </w:tcPr>
          <w:p w14:paraId="2719462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1174</w:t>
            </w:r>
          </w:p>
        </w:tc>
        <w:tc>
          <w:tcPr>
            <w:tcW w:w="618" w:type="pct"/>
            <w:shd w:val="clear" w:color="auto" w:fill="auto"/>
            <w:vAlign w:val="center"/>
            <w:hideMark/>
          </w:tcPr>
          <w:p w14:paraId="0FA4345C"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.13</w:t>
            </w:r>
          </w:p>
        </w:tc>
        <w:tc>
          <w:tcPr>
            <w:tcW w:w="718" w:type="pct"/>
            <w:shd w:val="clear" w:color="auto" w:fill="auto"/>
            <w:vAlign w:val="center"/>
            <w:hideMark/>
          </w:tcPr>
          <w:p w14:paraId="2979752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1143</w:t>
            </w:r>
          </w:p>
        </w:tc>
        <w:tc>
          <w:tcPr>
            <w:tcW w:w="756" w:type="pct"/>
            <w:vAlign w:val="bottom"/>
          </w:tcPr>
          <w:p w14:paraId="338F464F"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22</w:t>
            </w:r>
          </w:p>
        </w:tc>
      </w:tr>
      <w:tr w:rsidR="007706C4" w:rsidRPr="00D05C43" w14:paraId="5E1EDD57" w14:textId="77777777" w:rsidTr="007706C4">
        <w:trPr>
          <w:trHeight w:val="288"/>
        </w:trPr>
        <w:tc>
          <w:tcPr>
            <w:tcW w:w="1142" w:type="pct"/>
            <w:shd w:val="clear" w:color="auto" w:fill="auto"/>
            <w:vAlign w:val="bottom"/>
            <w:hideMark/>
          </w:tcPr>
          <w:p w14:paraId="194E66D8"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Palestine</w:t>
            </w:r>
          </w:p>
        </w:tc>
        <w:tc>
          <w:tcPr>
            <w:tcW w:w="817" w:type="pct"/>
            <w:shd w:val="clear" w:color="auto" w:fill="auto"/>
            <w:vAlign w:val="center"/>
            <w:hideMark/>
          </w:tcPr>
          <w:p w14:paraId="6FCC1A1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949" w:type="pct"/>
            <w:shd w:val="clear" w:color="auto" w:fill="auto"/>
            <w:vAlign w:val="center"/>
            <w:hideMark/>
          </w:tcPr>
          <w:p w14:paraId="041222A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961</w:t>
            </w:r>
          </w:p>
        </w:tc>
        <w:tc>
          <w:tcPr>
            <w:tcW w:w="618" w:type="pct"/>
            <w:shd w:val="clear" w:color="auto" w:fill="auto"/>
            <w:vAlign w:val="center"/>
            <w:hideMark/>
          </w:tcPr>
          <w:p w14:paraId="46C90869"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718" w:type="pct"/>
            <w:shd w:val="clear" w:color="auto" w:fill="auto"/>
            <w:vAlign w:val="center"/>
            <w:hideMark/>
          </w:tcPr>
          <w:p w14:paraId="29547B8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899</w:t>
            </w:r>
          </w:p>
        </w:tc>
        <w:tc>
          <w:tcPr>
            <w:tcW w:w="756" w:type="pct"/>
            <w:vAlign w:val="bottom"/>
          </w:tcPr>
          <w:p w14:paraId="2913227D"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w:t>
            </w:r>
          </w:p>
        </w:tc>
      </w:tr>
      <w:tr w:rsidR="007706C4" w:rsidRPr="00D05C43" w14:paraId="6AAC1D2F" w14:textId="77777777" w:rsidTr="007706C4">
        <w:trPr>
          <w:trHeight w:val="288"/>
        </w:trPr>
        <w:tc>
          <w:tcPr>
            <w:tcW w:w="1142" w:type="pct"/>
            <w:shd w:val="clear" w:color="auto" w:fill="auto"/>
            <w:vAlign w:val="bottom"/>
            <w:hideMark/>
          </w:tcPr>
          <w:p w14:paraId="611E3AD4"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Peru</w:t>
            </w:r>
          </w:p>
        </w:tc>
        <w:tc>
          <w:tcPr>
            <w:tcW w:w="817" w:type="pct"/>
            <w:shd w:val="clear" w:color="auto" w:fill="auto"/>
            <w:vAlign w:val="center"/>
            <w:hideMark/>
          </w:tcPr>
          <w:p w14:paraId="5FC3CA41"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949" w:type="pct"/>
            <w:shd w:val="clear" w:color="auto" w:fill="auto"/>
            <w:vAlign w:val="center"/>
            <w:hideMark/>
          </w:tcPr>
          <w:p w14:paraId="7533076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1151</w:t>
            </w:r>
          </w:p>
        </w:tc>
        <w:tc>
          <w:tcPr>
            <w:tcW w:w="618" w:type="pct"/>
            <w:shd w:val="clear" w:color="auto" w:fill="auto"/>
            <w:vAlign w:val="center"/>
            <w:hideMark/>
          </w:tcPr>
          <w:p w14:paraId="41AF50C2"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718" w:type="pct"/>
            <w:shd w:val="clear" w:color="auto" w:fill="auto"/>
            <w:vAlign w:val="center"/>
            <w:hideMark/>
          </w:tcPr>
          <w:p w14:paraId="7DB9FC9D"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1020</w:t>
            </w:r>
          </w:p>
        </w:tc>
        <w:tc>
          <w:tcPr>
            <w:tcW w:w="756" w:type="pct"/>
            <w:vAlign w:val="bottom"/>
          </w:tcPr>
          <w:p w14:paraId="631D0094"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55</w:t>
            </w:r>
          </w:p>
        </w:tc>
      </w:tr>
      <w:tr w:rsidR="007706C4" w:rsidRPr="00D05C43" w14:paraId="42882C0D" w14:textId="77777777" w:rsidTr="007706C4">
        <w:trPr>
          <w:trHeight w:val="288"/>
        </w:trPr>
        <w:tc>
          <w:tcPr>
            <w:tcW w:w="1142" w:type="pct"/>
            <w:shd w:val="clear" w:color="auto" w:fill="auto"/>
            <w:vAlign w:val="bottom"/>
            <w:hideMark/>
          </w:tcPr>
          <w:p w14:paraId="67E871BC" w14:textId="77777777" w:rsidR="007706C4" w:rsidRPr="00D05C43" w:rsidRDefault="007706C4" w:rsidP="004B30B9">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Philippines</w:t>
            </w:r>
          </w:p>
        </w:tc>
        <w:tc>
          <w:tcPr>
            <w:tcW w:w="817" w:type="pct"/>
            <w:shd w:val="clear" w:color="auto" w:fill="auto"/>
            <w:vAlign w:val="center"/>
            <w:hideMark/>
          </w:tcPr>
          <w:p w14:paraId="5B601515"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949" w:type="pct"/>
            <w:shd w:val="clear" w:color="auto" w:fill="auto"/>
            <w:vAlign w:val="center"/>
            <w:hideMark/>
          </w:tcPr>
          <w:p w14:paraId="1015B407"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1192</w:t>
            </w:r>
          </w:p>
        </w:tc>
        <w:tc>
          <w:tcPr>
            <w:tcW w:w="618" w:type="pct"/>
            <w:shd w:val="clear" w:color="auto" w:fill="auto"/>
            <w:vAlign w:val="center"/>
            <w:hideMark/>
          </w:tcPr>
          <w:p w14:paraId="2BA82B83"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718" w:type="pct"/>
            <w:shd w:val="clear" w:color="auto" w:fill="auto"/>
            <w:vAlign w:val="center"/>
            <w:hideMark/>
          </w:tcPr>
          <w:p w14:paraId="6D9A188E" w14:textId="77777777" w:rsidR="007706C4" w:rsidRPr="00D05C43" w:rsidRDefault="007706C4" w:rsidP="004B30B9">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1179</w:t>
            </w:r>
          </w:p>
        </w:tc>
        <w:tc>
          <w:tcPr>
            <w:tcW w:w="756" w:type="pct"/>
            <w:vAlign w:val="bottom"/>
          </w:tcPr>
          <w:p w14:paraId="4BACE2DE" w14:textId="77777777" w:rsidR="007706C4" w:rsidRPr="00D05C43" w:rsidRDefault="007706C4" w:rsidP="004B30B9">
            <w:pPr>
              <w:spacing w:before="0" w:after="0"/>
              <w:jc w:val="center"/>
              <w:rPr>
                <w:rFonts w:eastAsia="Times New Roman" w:cs="Times New Roman"/>
                <w:color w:val="000000"/>
                <w:sz w:val="22"/>
                <w:lang w:eastAsia="zh-CN"/>
              </w:rPr>
            </w:pPr>
            <w:r>
              <w:rPr>
                <w:color w:val="000000"/>
                <w:sz w:val="22"/>
              </w:rPr>
              <w:t>64</w:t>
            </w:r>
          </w:p>
        </w:tc>
      </w:tr>
    </w:tbl>
    <w:p w14:paraId="3C6834F6" w14:textId="77777777" w:rsidR="007706C4" w:rsidRDefault="007706C4" w:rsidP="003E7EF4">
      <w:pPr>
        <w:rPr>
          <w:rFonts w:cs="Times New Roman"/>
          <w:szCs w:val="24"/>
        </w:rPr>
      </w:pPr>
    </w:p>
    <w:p w14:paraId="5D328A02" w14:textId="2005E7FA" w:rsidR="00D05C43" w:rsidRDefault="00D05C43" w:rsidP="00D05C43">
      <w:pPr>
        <w:rPr>
          <w:rFonts w:cs="Times New Roman"/>
          <w:szCs w:val="24"/>
        </w:rPr>
      </w:pPr>
      <w:r>
        <w:rPr>
          <w:rFonts w:cs="Times New Roman"/>
          <w:szCs w:val="24"/>
        </w:rPr>
        <w:t xml:space="preserve">Table </w:t>
      </w:r>
      <w:r w:rsidR="00492DCF">
        <w:rPr>
          <w:rFonts w:cs="Times New Roman"/>
          <w:szCs w:val="24"/>
        </w:rPr>
        <w:t>S</w:t>
      </w:r>
      <w:r>
        <w:rPr>
          <w:rFonts w:cs="Times New Roman"/>
          <w:szCs w:val="24"/>
        </w:rPr>
        <w:t>2. Correlates of the search for meaning by country (cont’d)</w:t>
      </w:r>
    </w:p>
    <w:tbl>
      <w:tblPr>
        <w:tblW w:w="4472" w:type="pct"/>
        <w:tblBorders>
          <w:top w:val="single" w:sz="12" w:space="0" w:color="auto"/>
          <w:bottom w:val="single" w:sz="12" w:space="0" w:color="auto"/>
        </w:tblBorders>
        <w:tblLook w:val="04A0" w:firstRow="1" w:lastRow="0" w:firstColumn="1" w:lastColumn="0" w:noHBand="0" w:noVBand="1"/>
      </w:tblPr>
      <w:tblGrid>
        <w:gridCol w:w="1663"/>
        <w:gridCol w:w="1436"/>
        <w:gridCol w:w="1667"/>
        <w:gridCol w:w="1018"/>
        <w:gridCol w:w="1358"/>
        <w:gridCol w:w="222"/>
        <w:gridCol w:w="1381"/>
      </w:tblGrid>
      <w:tr w:rsidR="007706C4" w:rsidRPr="00D05C43" w14:paraId="172D1191" w14:textId="577C9ADD" w:rsidTr="0079303C">
        <w:trPr>
          <w:trHeight w:val="705"/>
        </w:trPr>
        <w:tc>
          <w:tcPr>
            <w:tcW w:w="0" w:type="auto"/>
            <w:tcBorders>
              <w:bottom w:val="nil"/>
            </w:tcBorders>
            <w:shd w:val="clear" w:color="auto" w:fill="auto"/>
            <w:vAlign w:val="center"/>
            <w:hideMark/>
          </w:tcPr>
          <w:p w14:paraId="7E22ED67" w14:textId="7281A91A" w:rsidR="007706C4" w:rsidRPr="00D05C43" w:rsidRDefault="007706C4" w:rsidP="007706C4">
            <w:pPr>
              <w:spacing w:before="0" w:after="0"/>
              <w:rPr>
                <w:rFonts w:eastAsia="Times New Roman" w:cs="Times New Roman"/>
                <w:sz w:val="22"/>
                <w:lang w:eastAsia="zh-CN"/>
              </w:rPr>
            </w:pPr>
            <w:r w:rsidRPr="002E0337">
              <w:rPr>
                <w:rFonts w:cs="Times New Roman"/>
                <w:sz w:val="22"/>
              </w:rPr>
              <w:t>Country/Area</w:t>
            </w:r>
          </w:p>
        </w:tc>
        <w:tc>
          <w:tcPr>
            <w:tcW w:w="0" w:type="auto"/>
            <w:gridSpan w:val="2"/>
            <w:tcBorders>
              <w:top w:val="single" w:sz="12" w:space="0" w:color="auto"/>
              <w:bottom w:val="single" w:sz="12" w:space="0" w:color="auto"/>
            </w:tcBorders>
            <w:shd w:val="clear" w:color="auto" w:fill="auto"/>
            <w:vAlign w:val="center"/>
            <w:hideMark/>
          </w:tcPr>
          <w:p w14:paraId="1CFA83C1" w14:textId="67C6154B" w:rsidR="007706C4" w:rsidRPr="00D05C43" w:rsidRDefault="007706C4" w:rsidP="007706C4">
            <w:pPr>
              <w:spacing w:before="0" w:after="0"/>
              <w:rPr>
                <w:rFonts w:eastAsia="Times New Roman" w:cs="Times New Roman"/>
                <w:color w:val="000000"/>
                <w:sz w:val="22"/>
                <w:lang w:eastAsia="zh-CN"/>
              </w:rPr>
            </w:pPr>
            <w:r>
              <w:rPr>
                <w:rFonts w:eastAsia="Times New Roman" w:cs="Times New Roman"/>
                <w:color w:val="000000"/>
                <w:sz w:val="22"/>
                <w:lang w:eastAsia="zh-CN"/>
              </w:rPr>
              <w:t>SMIL – Pro-environmental engagement</w:t>
            </w:r>
          </w:p>
        </w:tc>
        <w:tc>
          <w:tcPr>
            <w:tcW w:w="0" w:type="auto"/>
            <w:gridSpan w:val="2"/>
            <w:tcBorders>
              <w:top w:val="single" w:sz="12" w:space="0" w:color="auto"/>
              <w:bottom w:val="single" w:sz="12" w:space="0" w:color="auto"/>
            </w:tcBorders>
            <w:shd w:val="clear" w:color="auto" w:fill="auto"/>
            <w:vAlign w:val="center"/>
            <w:hideMark/>
          </w:tcPr>
          <w:p w14:paraId="519D35FD" w14:textId="77777777" w:rsidR="007706C4" w:rsidRPr="00D05C43" w:rsidRDefault="007706C4" w:rsidP="007706C4">
            <w:pPr>
              <w:spacing w:before="0" w:after="0"/>
              <w:rPr>
                <w:rFonts w:eastAsia="Times New Roman" w:cs="Times New Roman"/>
                <w:color w:val="000000"/>
                <w:sz w:val="22"/>
                <w:lang w:eastAsia="zh-CN"/>
              </w:rPr>
            </w:pPr>
            <w:r>
              <w:rPr>
                <w:rFonts w:eastAsia="Times New Roman" w:cs="Times New Roman"/>
                <w:color w:val="000000"/>
                <w:sz w:val="22"/>
                <w:lang w:eastAsia="zh-CN"/>
              </w:rPr>
              <w:t>SMIL – political engagement</w:t>
            </w:r>
          </w:p>
        </w:tc>
        <w:tc>
          <w:tcPr>
            <w:tcW w:w="0" w:type="auto"/>
            <w:tcBorders>
              <w:top w:val="single" w:sz="12" w:space="0" w:color="auto"/>
              <w:bottom w:val="single" w:sz="12" w:space="0" w:color="auto"/>
            </w:tcBorders>
            <w:vAlign w:val="center"/>
          </w:tcPr>
          <w:p w14:paraId="7B5A2CE3" w14:textId="77777777" w:rsidR="007706C4" w:rsidRDefault="007706C4" w:rsidP="007706C4">
            <w:pPr>
              <w:spacing w:before="0" w:after="0"/>
              <w:rPr>
                <w:rFonts w:eastAsia="Times New Roman" w:cs="Times New Roman"/>
                <w:color w:val="000000"/>
                <w:sz w:val="22"/>
                <w:lang w:eastAsia="zh-CN"/>
              </w:rPr>
            </w:pPr>
          </w:p>
        </w:tc>
        <w:tc>
          <w:tcPr>
            <w:tcW w:w="0" w:type="auto"/>
            <w:tcBorders>
              <w:top w:val="single" w:sz="12" w:space="0" w:color="auto"/>
              <w:bottom w:val="single" w:sz="12" w:space="0" w:color="auto"/>
            </w:tcBorders>
          </w:tcPr>
          <w:p w14:paraId="624DEBC5" w14:textId="00015F2D" w:rsidR="007706C4" w:rsidRDefault="007706C4" w:rsidP="007706C4">
            <w:pPr>
              <w:spacing w:before="0" w:after="0"/>
              <w:rPr>
                <w:rFonts w:eastAsia="Times New Roman" w:cs="Times New Roman"/>
                <w:color w:val="000000"/>
                <w:sz w:val="22"/>
                <w:lang w:eastAsia="zh-CN"/>
              </w:rPr>
            </w:pPr>
            <w:r>
              <w:rPr>
                <w:rFonts w:eastAsia="Times New Roman" w:cs="Times New Roman"/>
                <w:color w:val="000000"/>
                <w:sz w:val="22"/>
                <w:lang w:eastAsia="zh-CN"/>
              </w:rPr>
              <w:t>Power distance</w:t>
            </w:r>
          </w:p>
        </w:tc>
      </w:tr>
      <w:tr w:rsidR="007706C4" w:rsidRPr="00D05C43" w14:paraId="31B0D969" w14:textId="625ADC73" w:rsidTr="007706C4">
        <w:trPr>
          <w:trHeight w:val="288"/>
        </w:trPr>
        <w:tc>
          <w:tcPr>
            <w:tcW w:w="0" w:type="auto"/>
            <w:tcBorders>
              <w:top w:val="nil"/>
              <w:left w:val="nil"/>
              <w:bottom w:val="single" w:sz="12" w:space="0" w:color="auto"/>
              <w:right w:val="nil"/>
            </w:tcBorders>
            <w:shd w:val="clear" w:color="auto" w:fill="auto"/>
            <w:vAlign w:val="bottom"/>
            <w:hideMark/>
          </w:tcPr>
          <w:p w14:paraId="3707954F" w14:textId="77777777" w:rsidR="007706C4" w:rsidRPr="00D05C43" w:rsidRDefault="007706C4" w:rsidP="007706C4">
            <w:pPr>
              <w:spacing w:before="0" w:after="0"/>
              <w:rPr>
                <w:rFonts w:eastAsia="Times New Roman" w:cs="Times New Roman"/>
                <w:color w:val="000000"/>
                <w:sz w:val="22"/>
                <w:lang w:eastAsia="zh-CN"/>
              </w:rPr>
            </w:pPr>
          </w:p>
        </w:tc>
        <w:tc>
          <w:tcPr>
            <w:tcW w:w="0" w:type="auto"/>
            <w:tcBorders>
              <w:top w:val="single" w:sz="12" w:space="0" w:color="auto"/>
              <w:left w:val="nil"/>
              <w:bottom w:val="single" w:sz="12" w:space="0" w:color="auto"/>
              <w:right w:val="nil"/>
            </w:tcBorders>
            <w:shd w:val="clear" w:color="auto" w:fill="auto"/>
            <w:vAlign w:val="center"/>
            <w:hideMark/>
          </w:tcPr>
          <w:p w14:paraId="38F7C2EE" w14:textId="77777777" w:rsidR="007706C4" w:rsidRPr="00D05C43" w:rsidRDefault="007706C4" w:rsidP="007706C4">
            <w:pPr>
              <w:spacing w:before="0" w:after="0"/>
              <w:jc w:val="center"/>
              <w:rPr>
                <w:rFonts w:eastAsia="Times New Roman" w:cs="Times New Roman"/>
                <w:i/>
                <w:iCs/>
                <w:color w:val="000000"/>
                <w:sz w:val="22"/>
                <w:lang w:eastAsia="zh-CN"/>
              </w:rPr>
            </w:pPr>
            <w:r w:rsidRPr="00D05C43">
              <w:rPr>
                <w:rFonts w:eastAsia="Times New Roman" w:cs="Times New Roman"/>
                <w:i/>
                <w:iCs/>
                <w:color w:val="000000"/>
                <w:sz w:val="22"/>
                <w:lang w:eastAsia="zh-CN"/>
              </w:rPr>
              <w:t>r</w:t>
            </w:r>
          </w:p>
        </w:tc>
        <w:tc>
          <w:tcPr>
            <w:tcW w:w="0" w:type="auto"/>
            <w:tcBorders>
              <w:top w:val="single" w:sz="12" w:space="0" w:color="auto"/>
              <w:left w:val="nil"/>
              <w:bottom w:val="single" w:sz="12" w:space="0" w:color="auto"/>
              <w:right w:val="nil"/>
            </w:tcBorders>
            <w:shd w:val="clear" w:color="auto" w:fill="auto"/>
            <w:vAlign w:val="center"/>
            <w:hideMark/>
          </w:tcPr>
          <w:p w14:paraId="13FDE607" w14:textId="77777777" w:rsidR="007706C4" w:rsidRPr="00D05C43" w:rsidRDefault="007706C4" w:rsidP="007706C4">
            <w:pPr>
              <w:spacing w:before="0" w:after="0"/>
              <w:jc w:val="center"/>
              <w:rPr>
                <w:rFonts w:eastAsia="Times New Roman" w:cs="Times New Roman"/>
                <w:i/>
                <w:iCs/>
                <w:color w:val="000000"/>
                <w:sz w:val="22"/>
                <w:lang w:eastAsia="zh-CN"/>
              </w:rPr>
            </w:pPr>
            <w:r>
              <w:rPr>
                <w:rFonts w:eastAsia="Times New Roman" w:cs="Times New Roman"/>
                <w:i/>
                <w:iCs/>
                <w:color w:val="000000"/>
                <w:sz w:val="22"/>
                <w:lang w:eastAsia="zh-CN"/>
              </w:rPr>
              <w:t>n</w:t>
            </w:r>
          </w:p>
        </w:tc>
        <w:tc>
          <w:tcPr>
            <w:tcW w:w="0" w:type="auto"/>
            <w:tcBorders>
              <w:top w:val="single" w:sz="12" w:space="0" w:color="auto"/>
              <w:left w:val="nil"/>
              <w:bottom w:val="single" w:sz="12" w:space="0" w:color="auto"/>
              <w:right w:val="nil"/>
            </w:tcBorders>
            <w:shd w:val="clear" w:color="auto" w:fill="auto"/>
            <w:vAlign w:val="center"/>
            <w:hideMark/>
          </w:tcPr>
          <w:p w14:paraId="0E6E4B8D" w14:textId="77777777" w:rsidR="007706C4" w:rsidRPr="00D05C43" w:rsidRDefault="007706C4" w:rsidP="007706C4">
            <w:pPr>
              <w:spacing w:before="0" w:after="0"/>
              <w:jc w:val="center"/>
              <w:rPr>
                <w:rFonts w:eastAsia="Times New Roman" w:cs="Times New Roman"/>
                <w:i/>
                <w:iCs/>
                <w:color w:val="000000"/>
                <w:sz w:val="22"/>
                <w:lang w:eastAsia="zh-CN"/>
              </w:rPr>
            </w:pPr>
            <w:r w:rsidRPr="00D05C43">
              <w:rPr>
                <w:rFonts w:eastAsia="Times New Roman" w:cs="Times New Roman"/>
                <w:i/>
                <w:iCs/>
                <w:color w:val="000000"/>
                <w:sz w:val="22"/>
                <w:lang w:eastAsia="zh-CN"/>
              </w:rPr>
              <w:t>r</w:t>
            </w:r>
          </w:p>
        </w:tc>
        <w:tc>
          <w:tcPr>
            <w:tcW w:w="0" w:type="auto"/>
            <w:tcBorders>
              <w:top w:val="single" w:sz="12" w:space="0" w:color="auto"/>
              <w:left w:val="nil"/>
              <w:bottom w:val="single" w:sz="12" w:space="0" w:color="auto"/>
              <w:right w:val="nil"/>
            </w:tcBorders>
            <w:shd w:val="clear" w:color="auto" w:fill="auto"/>
            <w:vAlign w:val="center"/>
            <w:hideMark/>
          </w:tcPr>
          <w:p w14:paraId="38550BC2" w14:textId="77777777" w:rsidR="007706C4" w:rsidRPr="00D05C43" w:rsidRDefault="007706C4" w:rsidP="007706C4">
            <w:pPr>
              <w:spacing w:before="0" w:after="0"/>
              <w:jc w:val="center"/>
              <w:rPr>
                <w:rFonts w:eastAsia="Times New Roman" w:cs="Times New Roman"/>
                <w:i/>
                <w:iCs/>
                <w:color w:val="000000"/>
                <w:sz w:val="22"/>
                <w:lang w:eastAsia="zh-CN"/>
              </w:rPr>
            </w:pPr>
            <w:r>
              <w:rPr>
                <w:rFonts w:eastAsia="Times New Roman" w:cs="Times New Roman"/>
                <w:i/>
                <w:iCs/>
                <w:color w:val="000000"/>
                <w:sz w:val="22"/>
                <w:lang w:eastAsia="zh-CN"/>
              </w:rPr>
              <w:t>n</w:t>
            </w:r>
          </w:p>
        </w:tc>
        <w:tc>
          <w:tcPr>
            <w:tcW w:w="0" w:type="auto"/>
            <w:tcBorders>
              <w:top w:val="single" w:sz="12" w:space="0" w:color="auto"/>
              <w:left w:val="nil"/>
              <w:bottom w:val="single" w:sz="12" w:space="0" w:color="auto"/>
              <w:right w:val="nil"/>
            </w:tcBorders>
          </w:tcPr>
          <w:p w14:paraId="34720502" w14:textId="77777777" w:rsidR="007706C4" w:rsidRDefault="007706C4" w:rsidP="007706C4">
            <w:pPr>
              <w:spacing w:before="0" w:after="0"/>
              <w:jc w:val="center"/>
              <w:rPr>
                <w:rFonts w:eastAsia="Times New Roman" w:cs="Times New Roman"/>
                <w:i/>
                <w:iCs/>
                <w:color w:val="000000"/>
                <w:sz w:val="22"/>
                <w:lang w:eastAsia="zh-CN"/>
              </w:rPr>
            </w:pPr>
          </w:p>
        </w:tc>
        <w:tc>
          <w:tcPr>
            <w:tcW w:w="0" w:type="auto"/>
            <w:tcBorders>
              <w:top w:val="single" w:sz="12" w:space="0" w:color="auto"/>
              <w:left w:val="nil"/>
              <w:bottom w:val="single" w:sz="12" w:space="0" w:color="auto"/>
              <w:right w:val="nil"/>
            </w:tcBorders>
          </w:tcPr>
          <w:p w14:paraId="52C81998" w14:textId="77777777" w:rsidR="007706C4" w:rsidRDefault="007706C4" w:rsidP="007706C4">
            <w:pPr>
              <w:spacing w:before="0" w:after="0"/>
              <w:jc w:val="center"/>
              <w:rPr>
                <w:rFonts w:eastAsia="Times New Roman" w:cs="Times New Roman"/>
                <w:i/>
                <w:iCs/>
                <w:color w:val="000000"/>
                <w:sz w:val="22"/>
                <w:lang w:eastAsia="zh-CN"/>
              </w:rPr>
            </w:pPr>
          </w:p>
        </w:tc>
      </w:tr>
      <w:tr w:rsidR="007706C4" w:rsidRPr="00D05C43" w14:paraId="19DB02A3" w14:textId="618AB2AF" w:rsidTr="004B30B9">
        <w:trPr>
          <w:trHeight w:val="288"/>
        </w:trPr>
        <w:tc>
          <w:tcPr>
            <w:tcW w:w="0" w:type="auto"/>
            <w:tcBorders>
              <w:top w:val="single" w:sz="12" w:space="0" w:color="auto"/>
              <w:left w:val="nil"/>
              <w:bottom w:val="nil"/>
              <w:right w:val="nil"/>
            </w:tcBorders>
            <w:shd w:val="clear" w:color="auto" w:fill="auto"/>
            <w:vAlign w:val="bottom"/>
            <w:hideMark/>
          </w:tcPr>
          <w:p w14:paraId="4995E165"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Poland</w:t>
            </w:r>
          </w:p>
        </w:tc>
        <w:tc>
          <w:tcPr>
            <w:tcW w:w="0" w:type="auto"/>
            <w:tcBorders>
              <w:top w:val="single" w:sz="12" w:space="0" w:color="auto"/>
              <w:left w:val="nil"/>
              <w:bottom w:val="nil"/>
              <w:right w:val="nil"/>
            </w:tcBorders>
            <w:shd w:val="clear" w:color="auto" w:fill="auto"/>
            <w:vAlign w:val="center"/>
            <w:hideMark/>
          </w:tcPr>
          <w:p w14:paraId="15F4CEE3" w14:textId="77777777" w:rsidR="007706C4" w:rsidRPr="007706C4" w:rsidRDefault="007706C4" w:rsidP="007706C4">
            <w:pPr>
              <w:spacing w:before="0" w:after="0"/>
              <w:jc w:val="center"/>
              <w:rPr>
                <w:rFonts w:eastAsia="Times New Roman" w:cs="Times New Roman"/>
                <w:i/>
                <w:iCs/>
                <w:color w:val="000000"/>
                <w:sz w:val="22"/>
                <w:lang w:eastAsia="zh-CN"/>
              </w:rPr>
            </w:pPr>
            <w:r w:rsidRPr="007706C4">
              <w:rPr>
                <w:rFonts w:eastAsia="Times New Roman" w:cs="Times New Roman"/>
                <w:i/>
                <w:iCs/>
                <w:color w:val="000000"/>
                <w:sz w:val="22"/>
                <w:lang w:eastAsia="zh-CN"/>
              </w:rPr>
              <w:t>.07</w:t>
            </w:r>
          </w:p>
        </w:tc>
        <w:tc>
          <w:tcPr>
            <w:tcW w:w="0" w:type="auto"/>
            <w:tcBorders>
              <w:top w:val="single" w:sz="12" w:space="0" w:color="auto"/>
              <w:left w:val="nil"/>
              <w:bottom w:val="nil"/>
              <w:right w:val="nil"/>
            </w:tcBorders>
            <w:shd w:val="clear" w:color="auto" w:fill="auto"/>
            <w:vAlign w:val="center"/>
            <w:hideMark/>
          </w:tcPr>
          <w:p w14:paraId="6BB1A338" w14:textId="77777777" w:rsidR="007706C4" w:rsidRPr="007706C4" w:rsidRDefault="007706C4" w:rsidP="007706C4">
            <w:pPr>
              <w:spacing w:before="0" w:after="0"/>
              <w:jc w:val="center"/>
              <w:rPr>
                <w:rFonts w:eastAsia="Times New Roman" w:cs="Times New Roman"/>
                <w:i/>
                <w:iCs/>
                <w:color w:val="000000"/>
                <w:sz w:val="22"/>
                <w:lang w:eastAsia="zh-CN"/>
              </w:rPr>
            </w:pPr>
            <w:r w:rsidRPr="007706C4">
              <w:rPr>
                <w:rFonts w:eastAsia="Times New Roman" w:cs="Times New Roman"/>
                <w:i/>
                <w:iCs/>
                <w:color w:val="000000"/>
                <w:sz w:val="22"/>
                <w:lang w:eastAsia="zh-CN"/>
              </w:rPr>
              <w:t>917</w:t>
            </w:r>
          </w:p>
        </w:tc>
        <w:tc>
          <w:tcPr>
            <w:tcW w:w="0" w:type="auto"/>
            <w:tcBorders>
              <w:top w:val="single" w:sz="12" w:space="0" w:color="auto"/>
              <w:left w:val="nil"/>
              <w:bottom w:val="nil"/>
              <w:right w:val="nil"/>
            </w:tcBorders>
            <w:shd w:val="clear" w:color="auto" w:fill="auto"/>
            <w:vAlign w:val="center"/>
            <w:hideMark/>
          </w:tcPr>
          <w:p w14:paraId="18CF837F" w14:textId="77777777" w:rsidR="007706C4" w:rsidRPr="007706C4" w:rsidRDefault="007706C4" w:rsidP="007706C4">
            <w:pPr>
              <w:spacing w:before="0" w:after="0"/>
              <w:jc w:val="center"/>
              <w:rPr>
                <w:rFonts w:eastAsia="Times New Roman" w:cs="Times New Roman"/>
                <w:i/>
                <w:iCs/>
                <w:color w:val="000000"/>
                <w:sz w:val="22"/>
                <w:lang w:eastAsia="zh-CN"/>
              </w:rPr>
            </w:pPr>
            <w:r w:rsidRPr="007706C4">
              <w:rPr>
                <w:rFonts w:eastAsia="Times New Roman" w:cs="Times New Roman"/>
                <w:i/>
                <w:iCs/>
                <w:color w:val="000000"/>
                <w:sz w:val="22"/>
                <w:lang w:eastAsia="zh-CN"/>
              </w:rPr>
              <w:t>.01</w:t>
            </w:r>
          </w:p>
        </w:tc>
        <w:tc>
          <w:tcPr>
            <w:tcW w:w="0" w:type="auto"/>
            <w:tcBorders>
              <w:top w:val="single" w:sz="12" w:space="0" w:color="auto"/>
              <w:left w:val="nil"/>
              <w:bottom w:val="nil"/>
              <w:right w:val="nil"/>
            </w:tcBorders>
            <w:shd w:val="clear" w:color="auto" w:fill="auto"/>
            <w:vAlign w:val="center"/>
            <w:hideMark/>
          </w:tcPr>
          <w:p w14:paraId="6BF46531" w14:textId="77777777" w:rsidR="007706C4" w:rsidRPr="007706C4" w:rsidRDefault="007706C4" w:rsidP="007706C4">
            <w:pPr>
              <w:spacing w:before="0" w:after="0"/>
              <w:jc w:val="center"/>
              <w:rPr>
                <w:rFonts w:eastAsia="Times New Roman" w:cs="Times New Roman"/>
                <w:i/>
                <w:iCs/>
                <w:color w:val="000000"/>
                <w:sz w:val="22"/>
                <w:lang w:eastAsia="zh-CN"/>
              </w:rPr>
            </w:pPr>
            <w:r w:rsidRPr="007706C4">
              <w:rPr>
                <w:rFonts w:eastAsia="Times New Roman" w:cs="Times New Roman"/>
                <w:i/>
                <w:iCs/>
                <w:color w:val="000000"/>
                <w:sz w:val="22"/>
                <w:lang w:eastAsia="zh-CN"/>
              </w:rPr>
              <w:t>842</w:t>
            </w:r>
          </w:p>
        </w:tc>
        <w:tc>
          <w:tcPr>
            <w:tcW w:w="0" w:type="auto"/>
            <w:tcBorders>
              <w:top w:val="single" w:sz="12" w:space="0" w:color="auto"/>
              <w:left w:val="nil"/>
              <w:bottom w:val="nil"/>
              <w:right w:val="nil"/>
            </w:tcBorders>
          </w:tcPr>
          <w:p w14:paraId="7928E2D1" w14:textId="77777777" w:rsidR="007706C4" w:rsidRPr="007706C4" w:rsidRDefault="007706C4" w:rsidP="007706C4">
            <w:pPr>
              <w:spacing w:before="0" w:after="0"/>
              <w:jc w:val="center"/>
              <w:rPr>
                <w:rFonts w:eastAsia="Times New Roman" w:cs="Times New Roman"/>
                <w:i/>
                <w:iCs/>
                <w:color w:val="000000"/>
                <w:sz w:val="22"/>
                <w:lang w:eastAsia="zh-CN"/>
              </w:rPr>
            </w:pPr>
          </w:p>
        </w:tc>
        <w:tc>
          <w:tcPr>
            <w:tcW w:w="0" w:type="auto"/>
            <w:tcBorders>
              <w:top w:val="single" w:sz="12" w:space="0" w:color="auto"/>
              <w:left w:val="nil"/>
              <w:bottom w:val="nil"/>
              <w:right w:val="nil"/>
            </w:tcBorders>
            <w:vAlign w:val="bottom"/>
          </w:tcPr>
          <w:p w14:paraId="20F5D4F1" w14:textId="665D4E2F" w:rsidR="007706C4" w:rsidRPr="007706C4" w:rsidRDefault="007706C4" w:rsidP="007706C4">
            <w:pPr>
              <w:spacing w:before="0" w:after="0"/>
              <w:jc w:val="center"/>
              <w:rPr>
                <w:rFonts w:eastAsia="Times New Roman" w:cs="Times New Roman"/>
                <w:i/>
                <w:iCs/>
                <w:color w:val="000000"/>
                <w:sz w:val="22"/>
                <w:lang w:eastAsia="zh-CN"/>
              </w:rPr>
            </w:pPr>
            <w:r>
              <w:rPr>
                <w:color w:val="000000"/>
                <w:sz w:val="22"/>
              </w:rPr>
              <w:t>68</w:t>
            </w:r>
          </w:p>
        </w:tc>
      </w:tr>
      <w:tr w:rsidR="007706C4" w:rsidRPr="00D05C43" w14:paraId="14666E77" w14:textId="11F6F493" w:rsidTr="004B30B9">
        <w:trPr>
          <w:trHeight w:val="288"/>
        </w:trPr>
        <w:tc>
          <w:tcPr>
            <w:tcW w:w="0" w:type="auto"/>
            <w:tcBorders>
              <w:top w:val="nil"/>
              <w:left w:val="nil"/>
              <w:bottom w:val="nil"/>
              <w:right w:val="nil"/>
            </w:tcBorders>
            <w:shd w:val="clear" w:color="auto" w:fill="auto"/>
            <w:vAlign w:val="bottom"/>
            <w:hideMark/>
          </w:tcPr>
          <w:p w14:paraId="0200E82F"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Qatar</w:t>
            </w:r>
          </w:p>
        </w:tc>
        <w:tc>
          <w:tcPr>
            <w:tcW w:w="0" w:type="auto"/>
            <w:tcBorders>
              <w:top w:val="nil"/>
              <w:left w:val="nil"/>
              <w:bottom w:val="nil"/>
              <w:right w:val="nil"/>
            </w:tcBorders>
            <w:shd w:val="clear" w:color="auto" w:fill="auto"/>
            <w:vAlign w:val="center"/>
            <w:hideMark/>
          </w:tcPr>
          <w:p w14:paraId="77D7F2B1" w14:textId="77777777" w:rsidR="007706C4" w:rsidRPr="007706C4" w:rsidRDefault="007706C4" w:rsidP="007706C4">
            <w:pPr>
              <w:spacing w:before="0" w:after="0"/>
              <w:jc w:val="center"/>
              <w:rPr>
                <w:rFonts w:eastAsia="Times New Roman" w:cs="Times New Roman"/>
                <w:i/>
                <w:iCs/>
                <w:color w:val="000000"/>
                <w:sz w:val="22"/>
                <w:lang w:eastAsia="zh-CN"/>
              </w:rPr>
            </w:pPr>
            <w:r w:rsidRPr="007706C4">
              <w:rPr>
                <w:rFonts w:eastAsia="Times New Roman" w:cs="Times New Roman"/>
                <w:i/>
                <w:iCs/>
                <w:color w:val="000000"/>
                <w:sz w:val="22"/>
                <w:lang w:eastAsia="zh-CN"/>
              </w:rPr>
              <w:t>.07</w:t>
            </w:r>
          </w:p>
        </w:tc>
        <w:tc>
          <w:tcPr>
            <w:tcW w:w="0" w:type="auto"/>
            <w:tcBorders>
              <w:top w:val="nil"/>
              <w:left w:val="nil"/>
              <w:bottom w:val="nil"/>
              <w:right w:val="nil"/>
            </w:tcBorders>
            <w:shd w:val="clear" w:color="auto" w:fill="auto"/>
            <w:vAlign w:val="center"/>
            <w:hideMark/>
          </w:tcPr>
          <w:p w14:paraId="3286632B" w14:textId="77777777" w:rsidR="007706C4" w:rsidRPr="007706C4" w:rsidRDefault="007706C4" w:rsidP="007706C4">
            <w:pPr>
              <w:spacing w:before="0" w:after="0"/>
              <w:jc w:val="center"/>
              <w:rPr>
                <w:rFonts w:eastAsia="Times New Roman" w:cs="Times New Roman"/>
                <w:i/>
                <w:iCs/>
                <w:color w:val="000000"/>
                <w:sz w:val="22"/>
                <w:lang w:eastAsia="zh-CN"/>
              </w:rPr>
            </w:pPr>
            <w:r w:rsidRPr="007706C4">
              <w:rPr>
                <w:rFonts w:eastAsia="Times New Roman" w:cs="Times New Roman"/>
                <w:i/>
                <w:iCs/>
                <w:color w:val="000000"/>
                <w:sz w:val="22"/>
                <w:lang w:eastAsia="zh-CN"/>
              </w:rPr>
              <w:t>1042</w:t>
            </w:r>
          </w:p>
        </w:tc>
        <w:tc>
          <w:tcPr>
            <w:tcW w:w="0" w:type="auto"/>
            <w:tcBorders>
              <w:top w:val="nil"/>
              <w:left w:val="nil"/>
              <w:bottom w:val="nil"/>
              <w:right w:val="nil"/>
            </w:tcBorders>
            <w:shd w:val="clear" w:color="auto" w:fill="auto"/>
            <w:vAlign w:val="center"/>
            <w:hideMark/>
          </w:tcPr>
          <w:p w14:paraId="6897448E" w14:textId="77777777" w:rsidR="007706C4" w:rsidRPr="007706C4" w:rsidRDefault="007706C4" w:rsidP="007706C4">
            <w:pPr>
              <w:spacing w:before="0" w:after="0"/>
              <w:jc w:val="center"/>
              <w:rPr>
                <w:rFonts w:eastAsia="Times New Roman" w:cs="Times New Roman"/>
                <w:i/>
                <w:iCs/>
                <w:color w:val="000000"/>
                <w:sz w:val="22"/>
                <w:lang w:eastAsia="zh-CN"/>
              </w:rPr>
            </w:pPr>
          </w:p>
        </w:tc>
        <w:tc>
          <w:tcPr>
            <w:tcW w:w="0" w:type="auto"/>
            <w:tcBorders>
              <w:top w:val="nil"/>
              <w:left w:val="nil"/>
              <w:bottom w:val="nil"/>
              <w:right w:val="nil"/>
            </w:tcBorders>
            <w:shd w:val="clear" w:color="auto" w:fill="auto"/>
            <w:vAlign w:val="center"/>
            <w:hideMark/>
          </w:tcPr>
          <w:p w14:paraId="0E2DF6EC" w14:textId="77777777" w:rsidR="007706C4" w:rsidRPr="007706C4" w:rsidRDefault="007706C4" w:rsidP="007706C4">
            <w:pPr>
              <w:spacing w:before="0" w:after="0"/>
              <w:jc w:val="center"/>
              <w:rPr>
                <w:rFonts w:eastAsia="Times New Roman" w:cs="Times New Roman"/>
                <w:i/>
                <w:iCs/>
                <w:color w:val="000000"/>
                <w:sz w:val="22"/>
                <w:lang w:eastAsia="zh-CN"/>
              </w:rPr>
            </w:pPr>
          </w:p>
        </w:tc>
        <w:tc>
          <w:tcPr>
            <w:tcW w:w="0" w:type="auto"/>
            <w:tcBorders>
              <w:top w:val="nil"/>
              <w:left w:val="nil"/>
              <w:bottom w:val="nil"/>
              <w:right w:val="nil"/>
            </w:tcBorders>
          </w:tcPr>
          <w:p w14:paraId="7D9B5087" w14:textId="77777777" w:rsidR="007706C4" w:rsidRPr="007706C4" w:rsidRDefault="007706C4" w:rsidP="007706C4">
            <w:pPr>
              <w:spacing w:before="0" w:after="0"/>
              <w:jc w:val="center"/>
              <w:rPr>
                <w:rFonts w:eastAsia="Times New Roman" w:cs="Times New Roman"/>
                <w:i/>
                <w:iCs/>
                <w:color w:val="000000"/>
                <w:sz w:val="22"/>
                <w:lang w:eastAsia="zh-CN"/>
              </w:rPr>
            </w:pPr>
          </w:p>
        </w:tc>
        <w:tc>
          <w:tcPr>
            <w:tcW w:w="0" w:type="auto"/>
            <w:tcBorders>
              <w:top w:val="nil"/>
              <w:left w:val="nil"/>
              <w:bottom w:val="nil"/>
              <w:right w:val="nil"/>
            </w:tcBorders>
            <w:vAlign w:val="bottom"/>
          </w:tcPr>
          <w:p w14:paraId="4A1168C5" w14:textId="248D59A3" w:rsidR="007706C4" w:rsidRPr="007706C4" w:rsidRDefault="007706C4" w:rsidP="007706C4">
            <w:pPr>
              <w:spacing w:before="0" w:after="0"/>
              <w:jc w:val="center"/>
              <w:rPr>
                <w:rFonts w:eastAsia="Times New Roman" w:cs="Times New Roman"/>
                <w:i/>
                <w:iCs/>
                <w:color w:val="000000"/>
                <w:sz w:val="22"/>
                <w:lang w:eastAsia="zh-CN"/>
              </w:rPr>
            </w:pPr>
            <w:r>
              <w:rPr>
                <w:color w:val="000000"/>
                <w:sz w:val="22"/>
              </w:rPr>
              <w:t>.</w:t>
            </w:r>
          </w:p>
        </w:tc>
      </w:tr>
      <w:tr w:rsidR="007706C4" w:rsidRPr="00D05C43" w14:paraId="2A016E3E" w14:textId="18ED1E58" w:rsidTr="004B30B9">
        <w:trPr>
          <w:trHeight w:val="288"/>
        </w:trPr>
        <w:tc>
          <w:tcPr>
            <w:tcW w:w="0" w:type="auto"/>
            <w:tcBorders>
              <w:top w:val="nil"/>
            </w:tcBorders>
            <w:shd w:val="clear" w:color="auto" w:fill="auto"/>
            <w:vAlign w:val="bottom"/>
            <w:hideMark/>
          </w:tcPr>
          <w:p w14:paraId="68915301"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Romania</w:t>
            </w:r>
          </w:p>
        </w:tc>
        <w:tc>
          <w:tcPr>
            <w:tcW w:w="0" w:type="auto"/>
            <w:tcBorders>
              <w:top w:val="nil"/>
            </w:tcBorders>
            <w:shd w:val="clear" w:color="auto" w:fill="auto"/>
            <w:vAlign w:val="center"/>
            <w:hideMark/>
          </w:tcPr>
          <w:p w14:paraId="2A2A409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0" w:type="auto"/>
            <w:tcBorders>
              <w:top w:val="nil"/>
            </w:tcBorders>
            <w:shd w:val="clear" w:color="auto" w:fill="auto"/>
            <w:vAlign w:val="center"/>
            <w:hideMark/>
          </w:tcPr>
          <w:p w14:paraId="31FD3BB9"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1429</w:t>
            </w:r>
          </w:p>
        </w:tc>
        <w:tc>
          <w:tcPr>
            <w:tcW w:w="0" w:type="auto"/>
            <w:tcBorders>
              <w:top w:val="nil"/>
            </w:tcBorders>
            <w:shd w:val="clear" w:color="auto" w:fill="auto"/>
            <w:vAlign w:val="center"/>
            <w:hideMark/>
          </w:tcPr>
          <w:p w14:paraId="5AE8F1A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0" w:type="auto"/>
            <w:tcBorders>
              <w:top w:val="nil"/>
            </w:tcBorders>
            <w:shd w:val="clear" w:color="auto" w:fill="auto"/>
            <w:vAlign w:val="center"/>
            <w:hideMark/>
          </w:tcPr>
          <w:p w14:paraId="358AD45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1343</w:t>
            </w:r>
          </w:p>
        </w:tc>
        <w:tc>
          <w:tcPr>
            <w:tcW w:w="0" w:type="auto"/>
            <w:tcBorders>
              <w:top w:val="nil"/>
            </w:tcBorders>
          </w:tcPr>
          <w:p w14:paraId="5A96C81E"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tcBorders>
              <w:top w:val="nil"/>
            </w:tcBorders>
            <w:vAlign w:val="bottom"/>
          </w:tcPr>
          <w:p w14:paraId="5BB1C21A" w14:textId="5DB47FA8" w:rsidR="007706C4" w:rsidRPr="00D05C43" w:rsidRDefault="007706C4" w:rsidP="007706C4">
            <w:pPr>
              <w:spacing w:before="0" w:after="0"/>
              <w:jc w:val="center"/>
              <w:rPr>
                <w:rFonts w:eastAsia="Times New Roman" w:cs="Times New Roman"/>
                <w:color w:val="000000"/>
                <w:sz w:val="22"/>
                <w:lang w:eastAsia="zh-CN"/>
              </w:rPr>
            </w:pPr>
            <w:r>
              <w:rPr>
                <w:color w:val="000000"/>
                <w:sz w:val="22"/>
              </w:rPr>
              <w:t>90</w:t>
            </w:r>
          </w:p>
        </w:tc>
      </w:tr>
      <w:tr w:rsidR="007706C4" w:rsidRPr="00D05C43" w14:paraId="07029840" w14:textId="4D7038C2" w:rsidTr="004B30B9">
        <w:trPr>
          <w:trHeight w:val="288"/>
        </w:trPr>
        <w:tc>
          <w:tcPr>
            <w:tcW w:w="0" w:type="auto"/>
            <w:shd w:val="clear" w:color="auto" w:fill="auto"/>
            <w:vAlign w:val="bottom"/>
            <w:hideMark/>
          </w:tcPr>
          <w:p w14:paraId="13EF096F"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 xml:space="preserve">Russian </w:t>
            </w:r>
            <w:proofErr w:type="spellStart"/>
            <w:r w:rsidRPr="00D05C43">
              <w:rPr>
                <w:rFonts w:eastAsia="Times New Roman" w:cs="Times New Roman"/>
                <w:color w:val="000000"/>
                <w:sz w:val="22"/>
                <w:lang w:eastAsia="zh-CN"/>
              </w:rPr>
              <w:t>Federati</w:t>
            </w:r>
            <w:proofErr w:type="spellEnd"/>
          </w:p>
        </w:tc>
        <w:tc>
          <w:tcPr>
            <w:tcW w:w="0" w:type="auto"/>
            <w:shd w:val="clear" w:color="auto" w:fill="auto"/>
            <w:vAlign w:val="center"/>
            <w:hideMark/>
          </w:tcPr>
          <w:p w14:paraId="544990AF"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0" w:type="auto"/>
            <w:shd w:val="clear" w:color="auto" w:fill="auto"/>
            <w:vAlign w:val="center"/>
            <w:hideMark/>
          </w:tcPr>
          <w:p w14:paraId="25406D9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2338</w:t>
            </w:r>
          </w:p>
        </w:tc>
        <w:tc>
          <w:tcPr>
            <w:tcW w:w="0" w:type="auto"/>
            <w:shd w:val="clear" w:color="auto" w:fill="auto"/>
            <w:vAlign w:val="center"/>
            <w:hideMark/>
          </w:tcPr>
          <w:p w14:paraId="33B99998"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.09</w:t>
            </w:r>
          </w:p>
        </w:tc>
        <w:tc>
          <w:tcPr>
            <w:tcW w:w="0" w:type="auto"/>
            <w:shd w:val="clear" w:color="auto" w:fill="auto"/>
            <w:vAlign w:val="center"/>
            <w:hideMark/>
          </w:tcPr>
          <w:p w14:paraId="72461E3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2237</w:t>
            </w:r>
          </w:p>
        </w:tc>
        <w:tc>
          <w:tcPr>
            <w:tcW w:w="0" w:type="auto"/>
          </w:tcPr>
          <w:p w14:paraId="2F09B364"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653E5818" w14:textId="709227C5" w:rsidR="007706C4" w:rsidRPr="00D05C43" w:rsidRDefault="007706C4" w:rsidP="007706C4">
            <w:pPr>
              <w:spacing w:before="0" w:after="0"/>
              <w:jc w:val="center"/>
              <w:rPr>
                <w:rFonts w:eastAsia="Times New Roman" w:cs="Times New Roman"/>
                <w:color w:val="000000"/>
                <w:sz w:val="22"/>
                <w:lang w:eastAsia="zh-CN"/>
              </w:rPr>
            </w:pPr>
            <w:r>
              <w:rPr>
                <w:color w:val="000000"/>
                <w:sz w:val="22"/>
              </w:rPr>
              <w:t>93</w:t>
            </w:r>
          </w:p>
        </w:tc>
      </w:tr>
      <w:tr w:rsidR="007706C4" w:rsidRPr="00D05C43" w14:paraId="15687018" w14:textId="23C686F5" w:rsidTr="004B30B9">
        <w:trPr>
          <w:trHeight w:val="288"/>
        </w:trPr>
        <w:tc>
          <w:tcPr>
            <w:tcW w:w="0" w:type="auto"/>
            <w:shd w:val="clear" w:color="auto" w:fill="auto"/>
            <w:vAlign w:val="bottom"/>
            <w:hideMark/>
          </w:tcPr>
          <w:p w14:paraId="0997886D"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Rwanda</w:t>
            </w:r>
          </w:p>
        </w:tc>
        <w:tc>
          <w:tcPr>
            <w:tcW w:w="0" w:type="auto"/>
            <w:shd w:val="clear" w:color="auto" w:fill="auto"/>
            <w:vAlign w:val="center"/>
            <w:hideMark/>
          </w:tcPr>
          <w:p w14:paraId="1559616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w:t>
            </w:r>
          </w:p>
        </w:tc>
        <w:tc>
          <w:tcPr>
            <w:tcW w:w="0" w:type="auto"/>
            <w:shd w:val="clear" w:color="auto" w:fill="auto"/>
            <w:vAlign w:val="center"/>
            <w:hideMark/>
          </w:tcPr>
          <w:p w14:paraId="20FAF29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1527</w:t>
            </w:r>
          </w:p>
        </w:tc>
        <w:tc>
          <w:tcPr>
            <w:tcW w:w="0" w:type="auto"/>
            <w:shd w:val="clear" w:color="auto" w:fill="auto"/>
            <w:vAlign w:val="center"/>
            <w:hideMark/>
          </w:tcPr>
          <w:p w14:paraId="5639E8A4"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.05</w:t>
            </w:r>
          </w:p>
        </w:tc>
        <w:tc>
          <w:tcPr>
            <w:tcW w:w="0" w:type="auto"/>
            <w:shd w:val="clear" w:color="auto" w:fill="auto"/>
            <w:vAlign w:val="center"/>
            <w:hideMark/>
          </w:tcPr>
          <w:p w14:paraId="069ECE99"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1527</w:t>
            </w:r>
          </w:p>
        </w:tc>
        <w:tc>
          <w:tcPr>
            <w:tcW w:w="0" w:type="auto"/>
          </w:tcPr>
          <w:p w14:paraId="3A3CF1DB"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1234309C" w14:textId="320CA54E"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3C0415D9" w14:textId="77398EB6" w:rsidTr="004B30B9">
        <w:trPr>
          <w:trHeight w:val="288"/>
        </w:trPr>
        <w:tc>
          <w:tcPr>
            <w:tcW w:w="0" w:type="auto"/>
            <w:shd w:val="clear" w:color="auto" w:fill="auto"/>
            <w:vAlign w:val="bottom"/>
            <w:hideMark/>
          </w:tcPr>
          <w:p w14:paraId="62A0F826"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Singapore</w:t>
            </w:r>
          </w:p>
        </w:tc>
        <w:tc>
          <w:tcPr>
            <w:tcW w:w="0" w:type="auto"/>
            <w:shd w:val="clear" w:color="auto" w:fill="auto"/>
            <w:vAlign w:val="center"/>
            <w:hideMark/>
          </w:tcPr>
          <w:p w14:paraId="545CA2D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w:t>
            </w:r>
          </w:p>
        </w:tc>
        <w:tc>
          <w:tcPr>
            <w:tcW w:w="0" w:type="auto"/>
            <w:shd w:val="clear" w:color="auto" w:fill="auto"/>
            <w:vAlign w:val="center"/>
            <w:hideMark/>
          </w:tcPr>
          <w:p w14:paraId="00DF240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1920</w:t>
            </w:r>
          </w:p>
        </w:tc>
        <w:tc>
          <w:tcPr>
            <w:tcW w:w="0" w:type="auto"/>
            <w:shd w:val="clear" w:color="auto" w:fill="auto"/>
            <w:vAlign w:val="center"/>
            <w:hideMark/>
          </w:tcPr>
          <w:p w14:paraId="0B764DA1"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0" w:type="auto"/>
            <w:shd w:val="clear" w:color="auto" w:fill="auto"/>
            <w:vAlign w:val="center"/>
            <w:hideMark/>
          </w:tcPr>
          <w:p w14:paraId="548CE398"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941</w:t>
            </w:r>
          </w:p>
        </w:tc>
        <w:tc>
          <w:tcPr>
            <w:tcW w:w="0" w:type="auto"/>
          </w:tcPr>
          <w:p w14:paraId="4699ACB9"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7624C53D" w14:textId="2A2E7B2D" w:rsidR="007706C4" w:rsidRPr="00D05C43" w:rsidRDefault="007706C4" w:rsidP="007706C4">
            <w:pPr>
              <w:spacing w:before="0" w:after="0"/>
              <w:jc w:val="center"/>
              <w:rPr>
                <w:rFonts w:eastAsia="Times New Roman" w:cs="Times New Roman"/>
                <w:color w:val="000000"/>
                <w:sz w:val="22"/>
                <w:lang w:eastAsia="zh-CN"/>
              </w:rPr>
            </w:pPr>
            <w:r>
              <w:rPr>
                <w:color w:val="000000"/>
                <w:sz w:val="22"/>
              </w:rPr>
              <w:t>74</w:t>
            </w:r>
          </w:p>
        </w:tc>
      </w:tr>
      <w:tr w:rsidR="007706C4" w:rsidRPr="00D05C43" w14:paraId="7C794BB3" w14:textId="7BAFAF5D" w:rsidTr="004B30B9">
        <w:trPr>
          <w:trHeight w:val="288"/>
        </w:trPr>
        <w:tc>
          <w:tcPr>
            <w:tcW w:w="0" w:type="auto"/>
            <w:shd w:val="clear" w:color="auto" w:fill="auto"/>
            <w:vAlign w:val="bottom"/>
            <w:hideMark/>
          </w:tcPr>
          <w:p w14:paraId="03C6FCE7"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Slovenia</w:t>
            </w:r>
          </w:p>
        </w:tc>
        <w:tc>
          <w:tcPr>
            <w:tcW w:w="0" w:type="auto"/>
            <w:shd w:val="clear" w:color="auto" w:fill="auto"/>
            <w:vAlign w:val="center"/>
            <w:hideMark/>
          </w:tcPr>
          <w:p w14:paraId="03E0DFF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0" w:type="auto"/>
            <w:shd w:val="clear" w:color="auto" w:fill="auto"/>
            <w:vAlign w:val="center"/>
            <w:hideMark/>
          </w:tcPr>
          <w:p w14:paraId="64FBF8F7"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987</w:t>
            </w:r>
          </w:p>
        </w:tc>
        <w:tc>
          <w:tcPr>
            <w:tcW w:w="0" w:type="auto"/>
            <w:shd w:val="clear" w:color="auto" w:fill="auto"/>
            <w:vAlign w:val="center"/>
            <w:hideMark/>
          </w:tcPr>
          <w:p w14:paraId="318B0275"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shd w:val="clear" w:color="auto" w:fill="auto"/>
            <w:vAlign w:val="center"/>
            <w:hideMark/>
          </w:tcPr>
          <w:p w14:paraId="3CEA1D78" w14:textId="77777777" w:rsidR="007706C4" w:rsidRPr="00D05C43" w:rsidRDefault="007706C4" w:rsidP="007706C4">
            <w:pPr>
              <w:spacing w:before="0" w:after="0"/>
              <w:jc w:val="center"/>
              <w:rPr>
                <w:rFonts w:eastAsia="Times New Roman" w:cs="Times New Roman"/>
                <w:sz w:val="22"/>
                <w:lang w:eastAsia="zh-CN"/>
              </w:rPr>
            </w:pPr>
          </w:p>
        </w:tc>
        <w:tc>
          <w:tcPr>
            <w:tcW w:w="0" w:type="auto"/>
          </w:tcPr>
          <w:p w14:paraId="32D80CD6" w14:textId="77777777" w:rsidR="007706C4" w:rsidRPr="00D05C43" w:rsidRDefault="007706C4" w:rsidP="007706C4">
            <w:pPr>
              <w:spacing w:before="0" w:after="0"/>
              <w:jc w:val="center"/>
              <w:rPr>
                <w:rFonts w:eastAsia="Times New Roman" w:cs="Times New Roman"/>
                <w:sz w:val="22"/>
                <w:lang w:eastAsia="zh-CN"/>
              </w:rPr>
            </w:pPr>
          </w:p>
        </w:tc>
        <w:tc>
          <w:tcPr>
            <w:tcW w:w="0" w:type="auto"/>
            <w:vAlign w:val="bottom"/>
          </w:tcPr>
          <w:p w14:paraId="1DE78CE1" w14:textId="54383F05" w:rsidR="007706C4" w:rsidRPr="00D05C43" w:rsidRDefault="007706C4" w:rsidP="007706C4">
            <w:pPr>
              <w:spacing w:before="0" w:after="0"/>
              <w:jc w:val="center"/>
              <w:rPr>
                <w:rFonts w:eastAsia="Times New Roman" w:cs="Times New Roman"/>
                <w:sz w:val="22"/>
                <w:lang w:eastAsia="zh-CN"/>
              </w:rPr>
            </w:pPr>
            <w:r>
              <w:rPr>
                <w:color w:val="000000"/>
                <w:sz w:val="22"/>
              </w:rPr>
              <w:t>71</w:t>
            </w:r>
          </w:p>
        </w:tc>
      </w:tr>
      <w:tr w:rsidR="007706C4" w:rsidRPr="00D05C43" w14:paraId="41CECA79" w14:textId="57146496" w:rsidTr="004B30B9">
        <w:trPr>
          <w:trHeight w:val="288"/>
        </w:trPr>
        <w:tc>
          <w:tcPr>
            <w:tcW w:w="0" w:type="auto"/>
            <w:shd w:val="clear" w:color="auto" w:fill="auto"/>
            <w:vAlign w:val="bottom"/>
            <w:hideMark/>
          </w:tcPr>
          <w:p w14:paraId="5459FA54"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South Africa</w:t>
            </w:r>
          </w:p>
        </w:tc>
        <w:tc>
          <w:tcPr>
            <w:tcW w:w="0" w:type="auto"/>
            <w:shd w:val="clear" w:color="auto" w:fill="auto"/>
            <w:vAlign w:val="center"/>
            <w:hideMark/>
          </w:tcPr>
          <w:p w14:paraId="1AE53C5D"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.01</w:t>
            </w:r>
          </w:p>
        </w:tc>
        <w:tc>
          <w:tcPr>
            <w:tcW w:w="0" w:type="auto"/>
            <w:shd w:val="clear" w:color="auto" w:fill="auto"/>
            <w:vAlign w:val="center"/>
            <w:hideMark/>
          </w:tcPr>
          <w:p w14:paraId="6749791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3231</w:t>
            </w:r>
          </w:p>
        </w:tc>
        <w:tc>
          <w:tcPr>
            <w:tcW w:w="0" w:type="auto"/>
            <w:shd w:val="clear" w:color="auto" w:fill="auto"/>
            <w:vAlign w:val="center"/>
            <w:hideMark/>
          </w:tcPr>
          <w:p w14:paraId="08B6BE1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0" w:type="auto"/>
            <w:shd w:val="clear" w:color="auto" w:fill="auto"/>
            <w:vAlign w:val="center"/>
            <w:hideMark/>
          </w:tcPr>
          <w:p w14:paraId="65A68F27"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2729</w:t>
            </w:r>
          </w:p>
        </w:tc>
        <w:tc>
          <w:tcPr>
            <w:tcW w:w="0" w:type="auto"/>
          </w:tcPr>
          <w:p w14:paraId="064F8B3E"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4463A7F5" w14:textId="0CD67C36"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35A412AC" w14:textId="3E2F3733" w:rsidTr="004B30B9">
        <w:trPr>
          <w:trHeight w:val="288"/>
        </w:trPr>
        <w:tc>
          <w:tcPr>
            <w:tcW w:w="0" w:type="auto"/>
            <w:shd w:val="clear" w:color="auto" w:fill="auto"/>
            <w:vAlign w:val="bottom"/>
            <w:hideMark/>
          </w:tcPr>
          <w:p w14:paraId="353A4EBD"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Spain</w:t>
            </w:r>
          </w:p>
        </w:tc>
        <w:tc>
          <w:tcPr>
            <w:tcW w:w="0" w:type="auto"/>
            <w:shd w:val="clear" w:color="auto" w:fill="auto"/>
            <w:vAlign w:val="center"/>
            <w:hideMark/>
          </w:tcPr>
          <w:p w14:paraId="18EB66C7"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0" w:type="auto"/>
            <w:shd w:val="clear" w:color="auto" w:fill="auto"/>
            <w:vAlign w:val="center"/>
            <w:hideMark/>
          </w:tcPr>
          <w:p w14:paraId="19D2AA06"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1037</w:t>
            </w:r>
          </w:p>
        </w:tc>
        <w:tc>
          <w:tcPr>
            <w:tcW w:w="0" w:type="auto"/>
            <w:shd w:val="clear" w:color="auto" w:fill="auto"/>
            <w:vAlign w:val="center"/>
            <w:hideMark/>
          </w:tcPr>
          <w:p w14:paraId="41D177D4"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w:t>
            </w:r>
          </w:p>
        </w:tc>
        <w:tc>
          <w:tcPr>
            <w:tcW w:w="0" w:type="auto"/>
            <w:shd w:val="clear" w:color="auto" w:fill="auto"/>
            <w:vAlign w:val="center"/>
            <w:hideMark/>
          </w:tcPr>
          <w:p w14:paraId="1BEEDD14"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912</w:t>
            </w:r>
          </w:p>
        </w:tc>
        <w:tc>
          <w:tcPr>
            <w:tcW w:w="0" w:type="auto"/>
          </w:tcPr>
          <w:p w14:paraId="1AF0823B"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34656729" w14:textId="1B67CB7B"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7930FD57" w14:textId="31335C3F" w:rsidTr="004B30B9">
        <w:trPr>
          <w:trHeight w:val="288"/>
        </w:trPr>
        <w:tc>
          <w:tcPr>
            <w:tcW w:w="0" w:type="auto"/>
            <w:shd w:val="clear" w:color="auto" w:fill="auto"/>
            <w:vAlign w:val="bottom"/>
            <w:hideMark/>
          </w:tcPr>
          <w:p w14:paraId="726D121E"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Sweden</w:t>
            </w:r>
          </w:p>
        </w:tc>
        <w:tc>
          <w:tcPr>
            <w:tcW w:w="0" w:type="auto"/>
            <w:shd w:val="clear" w:color="auto" w:fill="auto"/>
            <w:vAlign w:val="center"/>
            <w:hideMark/>
          </w:tcPr>
          <w:p w14:paraId="5D5D0D98"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0" w:type="auto"/>
            <w:shd w:val="clear" w:color="auto" w:fill="auto"/>
            <w:vAlign w:val="center"/>
            <w:hideMark/>
          </w:tcPr>
          <w:p w14:paraId="55DF746E"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1116</w:t>
            </w:r>
          </w:p>
        </w:tc>
        <w:tc>
          <w:tcPr>
            <w:tcW w:w="0" w:type="auto"/>
            <w:shd w:val="clear" w:color="auto" w:fill="auto"/>
            <w:vAlign w:val="center"/>
            <w:hideMark/>
          </w:tcPr>
          <w:p w14:paraId="78829598"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0" w:type="auto"/>
            <w:shd w:val="clear" w:color="auto" w:fill="auto"/>
            <w:vAlign w:val="center"/>
            <w:hideMark/>
          </w:tcPr>
          <w:p w14:paraId="44B1EF2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1056</w:t>
            </w:r>
          </w:p>
        </w:tc>
        <w:tc>
          <w:tcPr>
            <w:tcW w:w="0" w:type="auto"/>
          </w:tcPr>
          <w:p w14:paraId="5D3FE2EC"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1A66BA40" w14:textId="77F5F96F" w:rsidR="007706C4" w:rsidRPr="00D05C43" w:rsidRDefault="007706C4" w:rsidP="007706C4">
            <w:pPr>
              <w:spacing w:before="0" w:after="0"/>
              <w:jc w:val="center"/>
              <w:rPr>
                <w:rFonts w:eastAsia="Times New Roman" w:cs="Times New Roman"/>
                <w:color w:val="000000"/>
                <w:sz w:val="22"/>
                <w:lang w:eastAsia="zh-CN"/>
              </w:rPr>
            </w:pPr>
            <w:r>
              <w:rPr>
                <w:color w:val="000000"/>
                <w:sz w:val="22"/>
              </w:rPr>
              <w:t>57</w:t>
            </w:r>
          </w:p>
        </w:tc>
      </w:tr>
      <w:tr w:rsidR="007706C4" w:rsidRPr="00D05C43" w14:paraId="43D91D80" w14:textId="7203E929" w:rsidTr="004B30B9">
        <w:trPr>
          <w:trHeight w:val="288"/>
        </w:trPr>
        <w:tc>
          <w:tcPr>
            <w:tcW w:w="0" w:type="auto"/>
            <w:shd w:val="clear" w:color="auto" w:fill="auto"/>
            <w:vAlign w:val="bottom"/>
            <w:hideMark/>
          </w:tcPr>
          <w:p w14:paraId="6773DFB3"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Taiwan</w:t>
            </w:r>
          </w:p>
        </w:tc>
        <w:tc>
          <w:tcPr>
            <w:tcW w:w="0" w:type="auto"/>
            <w:shd w:val="clear" w:color="auto" w:fill="auto"/>
            <w:vAlign w:val="center"/>
            <w:hideMark/>
          </w:tcPr>
          <w:p w14:paraId="6359C1D9"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.13</w:t>
            </w:r>
          </w:p>
        </w:tc>
        <w:tc>
          <w:tcPr>
            <w:tcW w:w="0" w:type="auto"/>
            <w:shd w:val="clear" w:color="auto" w:fill="auto"/>
            <w:vAlign w:val="center"/>
            <w:hideMark/>
          </w:tcPr>
          <w:p w14:paraId="056E8A49"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1137</w:t>
            </w:r>
          </w:p>
        </w:tc>
        <w:tc>
          <w:tcPr>
            <w:tcW w:w="0" w:type="auto"/>
            <w:shd w:val="clear" w:color="auto" w:fill="auto"/>
            <w:vAlign w:val="center"/>
            <w:hideMark/>
          </w:tcPr>
          <w:p w14:paraId="7CBBCDEF"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w:t>
            </w:r>
          </w:p>
        </w:tc>
        <w:tc>
          <w:tcPr>
            <w:tcW w:w="0" w:type="auto"/>
            <w:shd w:val="clear" w:color="auto" w:fill="auto"/>
            <w:vAlign w:val="center"/>
            <w:hideMark/>
          </w:tcPr>
          <w:p w14:paraId="4BD84B9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1116</w:t>
            </w:r>
          </w:p>
        </w:tc>
        <w:tc>
          <w:tcPr>
            <w:tcW w:w="0" w:type="auto"/>
          </w:tcPr>
          <w:p w14:paraId="24741353"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1B14C7C7" w14:textId="326F09AA" w:rsidR="007706C4" w:rsidRPr="00D05C43" w:rsidRDefault="007706C4" w:rsidP="007706C4">
            <w:pPr>
              <w:spacing w:before="0" w:after="0"/>
              <w:jc w:val="center"/>
              <w:rPr>
                <w:rFonts w:eastAsia="Times New Roman" w:cs="Times New Roman"/>
                <w:color w:val="000000"/>
                <w:sz w:val="22"/>
                <w:lang w:eastAsia="zh-CN"/>
              </w:rPr>
            </w:pPr>
            <w:r>
              <w:rPr>
                <w:color w:val="000000"/>
                <w:sz w:val="22"/>
              </w:rPr>
              <w:t>31</w:t>
            </w:r>
          </w:p>
        </w:tc>
      </w:tr>
      <w:tr w:rsidR="007706C4" w:rsidRPr="00D05C43" w14:paraId="1F9BE8A5" w14:textId="0740D6C4" w:rsidTr="004B30B9">
        <w:trPr>
          <w:trHeight w:val="288"/>
        </w:trPr>
        <w:tc>
          <w:tcPr>
            <w:tcW w:w="0" w:type="auto"/>
            <w:shd w:val="clear" w:color="auto" w:fill="auto"/>
            <w:vAlign w:val="bottom"/>
            <w:hideMark/>
          </w:tcPr>
          <w:p w14:paraId="7B4D8712"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Thailand</w:t>
            </w:r>
          </w:p>
        </w:tc>
        <w:tc>
          <w:tcPr>
            <w:tcW w:w="0" w:type="auto"/>
            <w:shd w:val="clear" w:color="auto" w:fill="auto"/>
            <w:vAlign w:val="center"/>
            <w:hideMark/>
          </w:tcPr>
          <w:p w14:paraId="6843B9FE"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.07</w:t>
            </w:r>
          </w:p>
        </w:tc>
        <w:tc>
          <w:tcPr>
            <w:tcW w:w="0" w:type="auto"/>
            <w:shd w:val="clear" w:color="auto" w:fill="auto"/>
            <w:vAlign w:val="center"/>
            <w:hideMark/>
          </w:tcPr>
          <w:p w14:paraId="09433A3D"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1097</w:t>
            </w:r>
          </w:p>
        </w:tc>
        <w:tc>
          <w:tcPr>
            <w:tcW w:w="0" w:type="auto"/>
            <w:shd w:val="clear" w:color="auto" w:fill="auto"/>
            <w:vAlign w:val="center"/>
            <w:hideMark/>
          </w:tcPr>
          <w:p w14:paraId="731DFE6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0" w:type="auto"/>
            <w:shd w:val="clear" w:color="auto" w:fill="auto"/>
            <w:vAlign w:val="center"/>
            <w:hideMark/>
          </w:tcPr>
          <w:p w14:paraId="60B52010"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1094</w:t>
            </w:r>
          </w:p>
        </w:tc>
        <w:tc>
          <w:tcPr>
            <w:tcW w:w="0" w:type="auto"/>
          </w:tcPr>
          <w:p w14:paraId="2F03F8BF"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5D7BDCE4" w14:textId="68D29FCA" w:rsidR="007706C4" w:rsidRPr="00D05C43" w:rsidRDefault="007706C4" w:rsidP="007706C4">
            <w:pPr>
              <w:spacing w:before="0" w:after="0"/>
              <w:jc w:val="center"/>
              <w:rPr>
                <w:rFonts w:eastAsia="Times New Roman" w:cs="Times New Roman"/>
                <w:color w:val="000000"/>
                <w:sz w:val="22"/>
                <w:lang w:eastAsia="zh-CN"/>
              </w:rPr>
            </w:pPr>
            <w:r>
              <w:rPr>
                <w:color w:val="000000"/>
                <w:sz w:val="22"/>
              </w:rPr>
              <w:t>64</w:t>
            </w:r>
          </w:p>
        </w:tc>
      </w:tr>
      <w:tr w:rsidR="007706C4" w:rsidRPr="00D05C43" w14:paraId="5F4381F5" w14:textId="73D5FFCD" w:rsidTr="004B30B9">
        <w:trPr>
          <w:trHeight w:val="288"/>
        </w:trPr>
        <w:tc>
          <w:tcPr>
            <w:tcW w:w="0" w:type="auto"/>
            <w:shd w:val="clear" w:color="auto" w:fill="auto"/>
            <w:vAlign w:val="bottom"/>
            <w:hideMark/>
          </w:tcPr>
          <w:p w14:paraId="3B38CBD2"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 xml:space="preserve">Trinidad and </w:t>
            </w:r>
            <w:proofErr w:type="spellStart"/>
            <w:r w:rsidRPr="00D05C43">
              <w:rPr>
                <w:rFonts w:eastAsia="Times New Roman" w:cs="Times New Roman"/>
                <w:color w:val="000000"/>
                <w:sz w:val="22"/>
                <w:lang w:eastAsia="zh-CN"/>
              </w:rPr>
              <w:t>Tob</w:t>
            </w:r>
            <w:proofErr w:type="spellEnd"/>
          </w:p>
        </w:tc>
        <w:tc>
          <w:tcPr>
            <w:tcW w:w="0" w:type="auto"/>
            <w:shd w:val="clear" w:color="auto" w:fill="auto"/>
            <w:vAlign w:val="center"/>
            <w:hideMark/>
          </w:tcPr>
          <w:p w14:paraId="0CF014E1"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.00</w:t>
            </w:r>
          </w:p>
        </w:tc>
        <w:tc>
          <w:tcPr>
            <w:tcW w:w="0" w:type="auto"/>
            <w:shd w:val="clear" w:color="auto" w:fill="auto"/>
            <w:vAlign w:val="center"/>
            <w:hideMark/>
          </w:tcPr>
          <w:p w14:paraId="715DAA31"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970</w:t>
            </w:r>
          </w:p>
        </w:tc>
        <w:tc>
          <w:tcPr>
            <w:tcW w:w="0" w:type="auto"/>
            <w:shd w:val="clear" w:color="auto" w:fill="auto"/>
            <w:vAlign w:val="center"/>
            <w:hideMark/>
          </w:tcPr>
          <w:p w14:paraId="31570B5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0" w:type="auto"/>
            <w:shd w:val="clear" w:color="auto" w:fill="auto"/>
            <w:vAlign w:val="center"/>
            <w:hideMark/>
          </w:tcPr>
          <w:p w14:paraId="735A0375"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852</w:t>
            </w:r>
          </w:p>
        </w:tc>
        <w:tc>
          <w:tcPr>
            <w:tcW w:w="0" w:type="auto"/>
          </w:tcPr>
          <w:p w14:paraId="7CCEA3BA"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73C347AB" w14:textId="7348EAD6" w:rsidR="007706C4" w:rsidRPr="00D05C43" w:rsidRDefault="007706C4" w:rsidP="007706C4">
            <w:pPr>
              <w:spacing w:before="0" w:after="0"/>
              <w:jc w:val="center"/>
              <w:rPr>
                <w:rFonts w:eastAsia="Times New Roman" w:cs="Times New Roman"/>
                <w:color w:val="000000"/>
                <w:sz w:val="22"/>
                <w:lang w:eastAsia="zh-CN"/>
              </w:rPr>
            </w:pPr>
            <w:r>
              <w:rPr>
                <w:color w:val="000000"/>
                <w:sz w:val="22"/>
              </w:rPr>
              <w:t>47</w:t>
            </w:r>
          </w:p>
        </w:tc>
      </w:tr>
      <w:tr w:rsidR="007706C4" w:rsidRPr="00D05C43" w14:paraId="51D8396A" w14:textId="25A1500D" w:rsidTr="004B30B9">
        <w:trPr>
          <w:trHeight w:val="288"/>
        </w:trPr>
        <w:tc>
          <w:tcPr>
            <w:tcW w:w="0" w:type="auto"/>
            <w:shd w:val="clear" w:color="auto" w:fill="auto"/>
            <w:vAlign w:val="bottom"/>
            <w:hideMark/>
          </w:tcPr>
          <w:p w14:paraId="3BDD87EB"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Tunisia</w:t>
            </w:r>
          </w:p>
        </w:tc>
        <w:tc>
          <w:tcPr>
            <w:tcW w:w="0" w:type="auto"/>
            <w:shd w:val="clear" w:color="auto" w:fill="auto"/>
            <w:vAlign w:val="center"/>
            <w:hideMark/>
          </w:tcPr>
          <w:p w14:paraId="3CB41C2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0" w:type="auto"/>
            <w:shd w:val="clear" w:color="auto" w:fill="auto"/>
            <w:vAlign w:val="center"/>
            <w:hideMark/>
          </w:tcPr>
          <w:p w14:paraId="64A8356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1086</w:t>
            </w:r>
          </w:p>
        </w:tc>
        <w:tc>
          <w:tcPr>
            <w:tcW w:w="0" w:type="auto"/>
            <w:shd w:val="clear" w:color="auto" w:fill="auto"/>
            <w:vAlign w:val="center"/>
            <w:hideMark/>
          </w:tcPr>
          <w:p w14:paraId="2416276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.20</w:t>
            </w:r>
          </w:p>
        </w:tc>
        <w:tc>
          <w:tcPr>
            <w:tcW w:w="0" w:type="auto"/>
            <w:shd w:val="clear" w:color="auto" w:fill="auto"/>
            <w:vAlign w:val="center"/>
            <w:hideMark/>
          </w:tcPr>
          <w:p w14:paraId="00F1A875"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985</w:t>
            </w:r>
          </w:p>
        </w:tc>
        <w:tc>
          <w:tcPr>
            <w:tcW w:w="0" w:type="auto"/>
          </w:tcPr>
          <w:p w14:paraId="34AF704C"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3888CFF9" w14:textId="4F660781"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6593CDA3" w14:textId="739F67B5" w:rsidTr="004B30B9">
        <w:trPr>
          <w:trHeight w:val="288"/>
        </w:trPr>
        <w:tc>
          <w:tcPr>
            <w:tcW w:w="0" w:type="auto"/>
            <w:shd w:val="clear" w:color="auto" w:fill="auto"/>
            <w:vAlign w:val="bottom"/>
            <w:hideMark/>
          </w:tcPr>
          <w:p w14:paraId="6F1F7817"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Turkey</w:t>
            </w:r>
          </w:p>
        </w:tc>
        <w:tc>
          <w:tcPr>
            <w:tcW w:w="0" w:type="auto"/>
            <w:shd w:val="clear" w:color="auto" w:fill="auto"/>
            <w:vAlign w:val="center"/>
            <w:hideMark/>
          </w:tcPr>
          <w:p w14:paraId="254EF4D5"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.09</w:t>
            </w:r>
          </w:p>
        </w:tc>
        <w:tc>
          <w:tcPr>
            <w:tcW w:w="0" w:type="auto"/>
            <w:shd w:val="clear" w:color="auto" w:fill="auto"/>
            <w:vAlign w:val="center"/>
            <w:hideMark/>
          </w:tcPr>
          <w:p w14:paraId="6113473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1540</w:t>
            </w:r>
          </w:p>
        </w:tc>
        <w:tc>
          <w:tcPr>
            <w:tcW w:w="0" w:type="auto"/>
            <w:shd w:val="clear" w:color="auto" w:fill="auto"/>
            <w:vAlign w:val="center"/>
            <w:hideMark/>
          </w:tcPr>
          <w:p w14:paraId="3B9F55B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w:t>
            </w:r>
          </w:p>
        </w:tc>
        <w:tc>
          <w:tcPr>
            <w:tcW w:w="0" w:type="auto"/>
            <w:shd w:val="clear" w:color="auto" w:fill="auto"/>
            <w:vAlign w:val="center"/>
            <w:hideMark/>
          </w:tcPr>
          <w:p w14:paraId="6AA8B77B"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1457</w:t>
            </w:r>
          </w:p>
        </w:tc>
        <w:tc>
          <w:tcPr>
            <w:tcW w:w="0" w:type="auto"/>
          </w:tcPr>
          <w:p w14:paraId="7DC85933"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455A8C4E" w14:textId="183AD222" w:rsidR="007706C4" w:rsidRPr="00D05C43" w:rsidRDefault="007706C4" w:rsidP="007706C4">
            <w:pPr>
              <w:spacing w:before="0" w:after="0"/>
              <w:jc w:val="center"/>
              <w:rPr>
                <w:rFonts w:eastAsia="Times New Roman" w:cs="Times New Roman"/>
                <w:color w:val="000000"/>
                <w:sz w:val="22"/>
                <w:lang w:eastAsia="zh-CN"/>
              </w:rPr>
            </w:pPr>
            <w:r>
              <w:rPr>
                <w:color w:val="000000"/>
                <w:sz w:val="22"/>
              </w:rPr>
              <w:t>66</w:t>
            </w:r>
          </w:p>
        </w:tc>
      </w:tr>
      <w:tr w:rsidR="007706C4" w:rsidRPr="00D05C43" w14:paraId="6AB314EC" w14:textId="3DC5686C" w:rsidTr="004B30B9">
        <w:trPr>
          <w:trHeight w:val="288"/>
        </w:trPr>
        <w:tc>
          <w:tcPr>
            <w:tcW w:w="0" w:type="auto"/>
            <w:shd w:val="clear" w:color="auto" w:fill="auto"/>
            <w:vAlign w:val="bottom"/>
            <w:hideMark/>
          </w:tcPr>
          <w:p w14:paraId="7244CBE4"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Ukraine</w:t>
            </w:r>
          </w:p>
        </w:tc>
        <w:tc>
          <w:tcPr>
            <w:tcW w:w="0" w:type="auto"/>
            <w:shd w:val="clear" w:color="auto" w:fill="auto"/>
            <w:vAlign w:val="center"/>
            <w:hideMark/>
          </w:tcPr>
          <w:p w14:paraId="544ED653"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0" w:type="auto"/>
            <w:shd w:val="clear" w:color="auto" w:fill="auto"/>
            <w:vAlign w:val="center"/>
            <w:hideMark/>
          </w:tcPr>
          <w:p w14:paraId="6F810897"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1500</w:t>
            </w:r>
          </w:p>
        </w:tc>
        <w:tc>
          <w:tcPr>
            <w:tcW w:w="0" w:type="auto"/>
            <w:shd w:val="clear" w:color="auto" w:fill="auto"/>
            <w:vAlign w:val="center"/>
            <w:hideMark/>
          </w:tcPr>
          <w:p w14:paraId="44336BE9"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0" w:type="auto"/>
            <w:shd w:val="clear" w:color="auto" w:fill="auto"/>
            <w:vAlign w:val="center"/>
            <w:hideMark/>
          </w:tcPr>
          <w:p w14:paraId="03BFA895"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1500</w:t>
            </w:r>
          </w:p>
        </w:tc>
        <w:tc>
          <w:tcPr>
            <w:tcW w:w="0" w:type="auto"/>
          </w:tcPr>
          <w:p w14:paraId="12824973"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5943DA23" w14:textId="239C15E7"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5645C959" w14:textId="1B1467EE" w:rsidTr="004B30B9">
        <w:trPr>
          <w:trHeight w:val="288"/>
        </w:trPr>
        <w:tc>
          <w:tcPr>
            <w:tcW w:w="0" w:type="auto"/>
            <w:shd w:val="clear" w:color="auto" w:fill="auto"/>
            <w:vAlign w:val="bottom"/>
            <w:hideMark/>
          </w:tcPr>
          <w:p w14:paraId="733695CC"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United States</w:t>
            </w:r>
          </w:p>
        </w:tc>
        <w:tc>
          <w:tcPr>
            <w:tcW w:w="0" w:type="auto"/>
            <w:shd w:val="clear" w:color="auto" w:fill="auto"/>
            <w:vAlign w:val="center"/>
            <w:hideMark/>
          </w:tcPr>
          <w:p w14:paraId="101D9AD0"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.11</w:t>
            </w:r>
          </w:p>
        </w:tc>
        <w:tc>
          <w:tcPr>
            <w:tcW w:w="0" w:type="auto"/>
            <w:shd w:val="clear" w:color="auto" w:fill="auto"/>
            <w:vAlign w:val="center"/>
            <w:hideMark/>
          </w:tcPr>
          <w:p w14:paraId="5AC8E006"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2112</w:t>
            </w:r>
          </w:p>
        </w:tc>
        <w:tc>
          <w:tcPr>
            <w:tcW w:w="0" w:type="auto"/>
            <w:shd w:val="clear" w:color="auto" w:fill="auto"/>
            <w:vAlign w:val="center"/>
            <w:hideMark/>
          </w:tcPr>
          <w:p w14:paraId="67472470"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.12</w:t>
            </w:r>
          </w:p>
        </w:tc>
        <w:tc>
          <w:tcPr>
            <w:tcW w:w="0" w:type="auto"/>
            <w:shd w:val="clear" w:color="auto" w:fill="auto"/>
            <w:vAlign w:val="center"/>
            <w:hideMark/>
          </w:tcPr>
          <w:p w14:paraId="2F4DC9DC"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2088</w:t>
            </w:r>
          </w:p>
        </w:tc>
        <w:tc>
          <w:tcPr>
            <w:tcW w:w="0" w:type="auto"/>
          </w:tcPr>
          <w:p w14:paraId="154D570A"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78E3C88F" w14:textId="3601178F"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3EF015A4" w14:textId="55921181" w:rsidTr="004B30B9">
        <w:trPr>
          <w:trHeight w:val="288"/>
        </w:trPr>
        <w:tc>
          <w:tcPr>
            <w:tcW w:w="0" w:type="auto"/>
            <w:shd w:val="clear" w:color="auto" w:fill="auto"/>
            <w:vAlign w:val="bottom"/>
            <w:hideMark/>
          </w:tcPr>
          <w:p w14:paraId="4E4A3FA9"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Uruguay</w:t>
            </w:r>
          </w:p>
        </w:tc>
        <w:tc>
          <w:tcPr>
            <w:tcW w:w="0" w:type="auto"/>
            <w:shd w:val="clear" w:color="auto" w:fill="auto"/>
            <w:vAlign w:val="center"/>
            <w:hideMark/>
          </w:tcPr>
          <w:p w14:paraId="1179188E"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.08</w:t>
            </w:r>
          </w:p>
        </w:tc>
        <w:tc>
          <w:tcPr>
            <w:tcW w:w="0" w:type="auto"/>
            <w:shd w:val="clear" w:color="auto" w:fill="auto"/>
            <w:vAlign w:val="center"/>
            <w:hideMark/>
          </w:tcPr>
          <w:p w14:paraId="6DAFB11C"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935</w:t>
            </w:r>
          </w:p>
        </w:tc>
        <w:tc>
          <w:tcPr>
            <w:tcW w:w="0" w:type="auto"/>
            <w:shd w:val="clear" w:color="auto" w:fill="auto"/>
            <w:vAlign w:val="center"/>
            <w:hideMark/>
          </w:tcPr>
          <w:p w14:paraId="082A81D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.22</w:t>
            </w:r>
          </w:p>
        </w:tc>
        <w:tc>
          <w:tcPr>
            <w:tcW w:w="0" w:type="auto"/>
            <w:shd w:val="clear" w:color="auto" w:fill="auto"/>
            <w:vAlign w:val="center"/>
            <w:hideMark/>
          </w:tcPr>
          <w:p w14:paraId="61C43347"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846</w:t>
            </w:r>
          </w:p>
        </w:tc>
        <w:tc>
          <w:tcPr>
            <w:tcW w:w="0" w:type="auto"/>
          </w:tcPr>
          <w:p w14:paraId="475832FD"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5FB66FEE" w14:textId="62F19E37" w:rsidR="007706C4" w:rsidRPr="00D05C43" w:rsidRDefault="007706C4" w:rsidP="007706C4">
            <w:pPr>
              <w:spacing w:before="0" w:after="0"/>
              <w:jc w:val="center"/>
              <w:rPr>
                <w:rFonts w:eastAsia="Times New Roman" w:cs="Times New Roman"/>
                <w:color w:val="000000"/>
                <w:sz w:val="22"/>
                <w:lang w:eastAsia="zh-CN"/>
              </w:rPr>
            </w:pPr>
            <w:r>
              <w:rPr>
                <w:color w:val="000000"/>
                <w:sz w:val="22"/>
              </w:rPr>
              <w:t>40</w:t>
            </w:r>
          </w:p>
        </w:tc>
      </w:tr>
      <w:tr w:rsidR="007706C4" w:rsidRPr="00D05C43" w14:paraId="78977F20" w14:textId="74F0F724" w:rsidTr="004B30B9">
        <w:trPr>
          <w:trHeight w:val="288"/>
        </w:trPr>
        <w:tc>
          <w:tcPr>
            <w:tcW w:w="0" w:type="auto"/>
            <w:shd w:val="clear" w:color="auto" w:fill="auto"/>
            <w:vAlign w:val="bottom"/>
            <w:hideMark/>
          </w:tcPr>
          <w:p w14:paraId="1B7B0F2B"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Uzbekistan</w:t>
            </w:r>
          </w:p>
        </w:tc>
        <w:tc>
          <w:tcPr>
            <w:tcW w:w="0" w:type="auto"/>
            <w:shd w:val="clear" w:color="auto" w:fill="auto"/>
            <w:vAlign w:val="center"/>
            <w:hideMark/>
          </w:tcPr>
          <w:p w14:paraId="5B01AF40"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.06</w:t>
            </w:r>
          </w:p>
        </w:tc>
        <w:tc>
          <w:tcPr>
            <w:tcW w:w="0" w:type="auto"/>
            <w:shd w:val="clear" w:color="auto" w:fill="auto"/>
            <w:vAlign w:val="center"/>
            <w:hideMark/>
          </w:tcPr>
          <w:p w14:paraId="6AAD00C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1428</w:t>
            </w:r>
          </w:p>
        </w:tc>
        <w:tc>
          <w:tcPr>
            <w:tcW w:w="0" w:type="auto"/>
            <w:shd w:val="clear" w:color="auto" w:fill="auto"/>
            <w:vAlign w:val="center"/>
            <w:hideMark/>
          </w:tcPr>
          <w:p w14:paraId="0A043DB9"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shd w:val="clear" w:color="auto" w:fill="auto"/>
            <w:vAlign w:val="center"/>
            <w:hideMark/>
          </w:tcPr>
          <w:p w14:paraId="5FC08ABE" w14:textId="77777777" w:rsidR="007706C4" w:rsidRPr="00D05C43" w:rsidRDefault="007706C4" w:rsidP="007706C4">
            <w:pPr>
              <w:spacing w:before="0" w:after="0"/>
              <w:jc w:val="center"/>
              <w:rPr>
                <w:rFonts w:eastAsia="Times New Roman" w:cs="Times New Roman"/>
                <w:sz w:val="22"/>
                <w:lang w:eastAsia="zh-CN"/>
              </w:rPr>
            </w:pPr>
          </w:p>
        </w:tc>
        <w:tc>
          <w:tcPr>
            <w:tcW w:w="0" w:type="auto"/>
          </w:tcPr>
          <w:p w14:paraId="7667BCE4" w14:textId="77777777" w:rsidR="007706C4" w:rsidRPr="00D05C43" w:rsidRDefault="007706C4" w:rsidP="007706C4">
            <w:pPr>
              <w:spacing w:before="0" w:after="0"/>
              <w:jc w:val="center"/>
              <w:rPr>
                <w:rFonts w:eastAsia="Times New Roman" w:cs="Times New Roman"/>
                <w:sz w:val="22"/>
                <w:lang w:eastAsia="zh-CN"/>
              </w:rPr>
            </w:pPr>
          </w:p>
        </w:tc>
        <w:tc>
          <w:tcPr>
            <w:tcW w:w="0" w:type="auto"/>
            <w:vAlign w:val="bottom"/>
          </w:tcPr>
          <w:p w14:paraId="5B461FAE" w14:textId="6A4F98F1" w:rsidR="007706C4" w:rsidRPr="00D05C43" w:rsidRDefault="007706C4" w:rsidP="007706C4">
            <w:pPr>
              <w:spacing w:before="0" w:after="0"/>
              <w:jc w:val="center"/>
              <w:rPr>
                <w:rFonts w:eastAsia="Times New Roman" w:cs="Times New Roman"/>
                <w:sz w:val="22"/>
                <w:lang w:eastAsia="zh-CN"/>
              </w:rPr>
            </w:pPr>
            <w:r>
              <w:rPr>
                <w:color w:val="000000"/>
                <w:sz w:val="22"/>
              </w:rPr>
              <w:t>61</w:t>
            </w:r>
          </w:p>
        </w:tc>
      </w:tr>
      <w:tr w:rsidR="007706C4" w:rsidRPr="00D05C43" w14:paraId="39208E3B" w14:textId="2C3A3CF0" w:rsidTr="004B30B9">
        <w:trPr>
          <w:trHeight w:val="288"/>
        </w:trPr>
        <w:tc>
          <w:tcPr>
            <w:tcW w:w="0" w:type="auto"/>
            <w:shd w:val="clear" w:color="auto" w:fill="auto"/>
            <w:vAlign w:val="bottom"/>
            <w:hideMark/>
          </w:tcPr>
          <w:p w14:paraId="66F4E23D"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Yemen</w:t>
            </w:r>
          </w:p>
        </w:tc>
        <w:tc>
          <w:tcPr>
            <w:tcW w:w="0" w:type="auto"/>
            <w:shd w:val="clear" w:color="auto" w:fill="auto"/>
            <w:vAlign w:val="center"/>
            <w:hideMark/>
          </w:tcPr>
          <w:p w14:paraId="5B98227D"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.03</w:t>
            </w:r>
          </w:p>
        </w:tc>
        <w:tc>
          <w:tcPr>
            <w:tcW w:w="0" w:type="auto"/>
            <w:shd w:val="clear" w:color="auto" w:fill="auto"/>
            <w:vAlign w:val="center"/>
            <w:hideMark/>
          </w:tcPr>
          <w:p w14:paraId="766FF790"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920</w:t>
            </w:r>
          </w:p>
        </w:tc>
        <w:tc>
          <w:tcPr>
            <w:tcW w:w="0" w:type="auto"/>
            <w:shd w:val="clear" w:color="auto" w:fill="auto"/>
            <w:vAlign w:val="center"/>
            <w:hideMark/>
          </w:tcPr>
          <w:p w14:paraId="40794D91"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w:t>
            </w:r>
          </w:p>
        </w:tc>
        <w:tc>
          <w:tcPr>
            <w:tcW w:w="0" w:type="auto"/>
            <w:shd w:val="clear" w:color="auto" w:fill="auto"/>
            <w:vAlign w:val="center"/>
            <w:hideMark/>
          </w:tcPr>
          <w:p w14:paraId="08A19011"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658</w:t>
            </w:r>
          </w:p>
        </w:tc>
        <w:tc>
          <w:tcPr>
            <w:tcW w:w="0" w:type="auto"/>
          </w:tcPr>
          <w:p w14:paraId="4B7B2EF8"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51409E26" w14:textId="0AAB4426"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r w:rsidR="007706C4" w:rsidRPr="00D05C43" w14:paraId="3637E683" w14:textId="37000547" w:rsidTr="004B30B9">
        <w:trPr>
          <w:trHeight w:val="288"/>
        </w:trPr>
        <w:tc>
          <w:tcPr>
            <w:tcW w:w="0" w:type="auto"/>
            <w:shd w:val="clear" w:color="auto" w:fill="auto"/>
            <w:vAlign w:val="bottom"/>
            <w:hideMark/>
          </w:tcPr>
          <w:p w14:paraId="30FD2DCC" w14:textId="77777777" w:rsidR="007706C4" w:rsidRPr="00D05C43" w:rsidRDefault="007706C4" w:rsidP="007706C4">
            <w:pPr>
              <w:spacing w:before="0" w:after="0"/>
              <w:rPr>
                <w:rFonts w:eastAsia="Times New Roman" w:cs="Times New Roman"/>
                <w:color w:val="000000"/>
                <w:sz w:val="22"/>
                <w:lang w:eastAsia="zh-CN"/>
              </w:rPr>
            </w:pPr>
            <w:r w:rsidRPr="00D05C43">
              <w:rPr>
                <w:rFonts w:eastAsia="Times New Roman" w:cs="Times New Roman"/>
                <w:color w:val="000000"/>
                <w:sz w:val="22"/>
                <w:lang w:eastAsia="zh-CN"/>
              </w:rPr>
              <w:t>Zimbabwe</w:t>
            </w:r>
          </w:p>
        </w:tc>
        <w:tc>
          <w:tcPr>
            <w:tcW w:w="0" w:type="auto"/>
            <w:shd w:val="clear" w:color="auto" w:fill="auto"/>
            <w:vAlign w:val="center"/>
            <w:hideMark/>
          </w:tcPr>
          <w:p w14:paraId="7BD2C61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-.02</w:t>
            </w:r>
          </w:p>
        </w:tc>
        <w:tc>
          <w:tcPr>
            <w:tcW w:w="0" w:type="auto"/>
            <w:shd w:val="clear" w:color="auto" w:fill="auto"/>
            <w:vAlign w:val="center"/>
            <w:hideMark/>
          </w:tcPr>
          <w:p w14:paraId="60058E0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1500</w:t>
            </w:r>
          </w:p>
        </w:tc>
        <w:tc>
          <w:tcPr>
            <w:tcW w:w="0" w:type="auto"/>
            <w:shd w:val="clear" w:color="auto" w:fill="auto"/>
            <w:vAlign w:val="center"/>
            <w:hideMark/>
          </w:tcPr>
          <w:p w14:paraId="5025CB1A"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.04</w:t>
            </w:r>
          </w:p>
        </w:tc>
        <w:tc>
          <w:tcPr>
            <w:tcW w:w="0" w:type="auto"/>
            <w:shd w:val="clear" w:color="auto" w:fill="auto"/>
            <w:vAlign w:val="center"/>
            <w:hideMark/>
          </w:tcPr>
          <w:p w14:paraId="54ED7F42" w14:textId="77777777" w:rsidR="007706C4" w:rsidRPr="00D05C43" w:rsidRDefault="007706C4" w:rsidP="007706C4">
            <w:pPr>
              <w:spacing w:before="0" w:after="0"/>
              <w:jc w:val="center"/>
              <w:rPr>
                <w:rFonts w:eastAsia="Times New Roman" w:cs="Times New Roman"/>
                <w:color w:val="000000"/>
                <w:sz w:val="22"/>
                <w:lang w:eastAsia="zh-CN"/>
              </w:rPr>
            </w:pPr>
            <w:r w:rsidRPr="00D05C43">
              <w:rPr>
                <w:rFonts w:eastAsia="Times New Roman" w:cs="Times New Roman"/>
                <w:color w:val="000000"/>
                <w:sz w:val="22"/>
                <w:lang w:eastAsia="zh-CN"/>
              </w:rPr>
              <w:t>1500</w:t>
            </w:r>
          </w:p>
        </w:tc>
        <w:tc>
          <w:tcPr>
            <w:tcW w:w="0" w:type="auto"/>
          </w:tcPr>
          <w:p w14:paraId="6E2A86A0" w14:textId="77777777" w:rsidR="007706C4" w:rsidRPr="00D05C43" w:rsidRDefault="007706C4" w:rsidP="007706C4">
            <w:pPr>
              <w:spacing w:before="0" w:after="0"/>
              <w:jc w:val="center"/>
              <w:rPr>
                <w:rFonts w:eastAsia="Times New Roman" w:cs="Times New Roman"/>
                <w:color w:val="000000"/>
                <w:sz w:val="22"/>
                <w:lang w:eastAsia="zh-CN"/>
              </w:rPr>
            </w:pPr>
          </w:p>
        </w:tc>
        <w:tc>
          <w:tcPr>
            <w:tcW w:w="0" w:type="auto"/>
            <w:vAlign w:val="bottom"/>
          </w:tcPr>
          <w:p w14:paraId="16D736BC" w14:textId="67621D2D" w:rsidR="007706C4" w:rsidRPr="00D05C43" w:rsidRDefault="007706C4" w:rsidP="007706C4">
            <w:pPr>
              <w:spacing w:before="0" w:after="0"/>
              <w:jc w:val="center"/>
              <w:rPr>
                <w:rFonts w:eastAsia="Times New Roman" w:cs="Times New Roman"/>
                <w:color w:val="000000"/>
                <w:sz w:val="22"/>
                <w:lang w:eastAsia="zh-CN"/>
              </w:rPr>
            </w:pPr>
            <w:r>
              <w:rPr>
                <w:color w:val="000000"/>
                <w:sz w:val="22"/>
              </w:rPr>
              <w:t>.</w:t>
            </w:r>
          </w:p>
        </w:tc>
      </w:tr>
    </w:tbl>
    <w:p w14:paraId="1992F9C6" w14:textId="1080894B" w:rsidR="00D05C43" w:rsidRDefault="00D05C43" w:rsidP="00D05C43">
      <w:pPr>
        <w:rPr>
          <w:rFonts w:cs="Times New Roman"/>
          <w:szCs w:val="24"/>
        </w:rPr>
      </w:pPr>
      <w:r w:rsidRPr="00025549">
        <w:rPr>
          <w:rFonts w:cs="Times New Roman"/>
          <w:i/>
          <w:sz w:val="20"/>
          <w:szCs w:val="20"/>
        </w:rPr>
        <w:t>SMIL = Search for meaning in life</w:t>
      </w:r>
    </w:p>
    <w:p w14:paraId="3684CDAA" w14:textId="77777777" w:rsidR="00D05C43" w:rsidRDefault="00D05C43" w:rsidP="00D05C43">
      <w:pPr>
        <w:rPr>
          <w:rFonts w:cs="Times New Roman"/>
          <w:szCs w:val="24"/>
        </w:rPr>
      </w:pPr>
    </w:p>
    <w:p w14:paraId="68F86243" w14:textId="707254A2" w:rsidR="00A70F15" w:rsidRDefault="00A70F15">
      <w:pPr>
        <w:spacing w:before="0" w:after="200" w:line="276" w:lineRule="auto"/>
        <w:rPr>
          <w:rFonts w:cs="Times New Roman"/>
          <w:szCs w:val="24"/>
        </w:rPr>
      </w:pPr>
      <w:r>
        <w:rPr>
          <w:rFonts w:cs="Times New Roman"/>
          <w:szCs w:val="24"/>
        </w:rPr>
        <w:br w:type="page"/>
      </w:r>
    </w:p>
    <w:p w14:paraId="3E55FE16" w14:textId="77777777" w:rsidR="00A32B6F" w:rsidRDefault="00A32B6F" w:rsidP="003E7EF4">
      <w:pPr>
        <w:rPr>
          <w:rFonts w:cs="Times New Roman"/>
          <w:szCs w:val="24"/>
        </w:rPr>
        <w:sectPr w:rsidR="00A32B6F" w:rsidSect="00CA2A23">
          <w:pgSz w:w="12240" w:h="15840"/>
          <w:pgMar w:top="1138" w:right="1181" w:bottom="1138" w:left="1282" w:header="720" w:footer="720" w:gutter="0"/>
          <w:cols w:space="720"/>
          <w:titlePg/>
          <w:docGrid w:linePitch="360"/>
        </w:sectPr>
      </w:pPr>
    </w:p>
    <w:p w14:paraId="732A2106" w14:textId="279FF3BA" w:rsidR="00A70F15" w:rsidRPr="0079303C" w:rsidRDefault="00A70F15" w:rsidP="003E7EF4">
      <w:pPr>
        <w:rPr>
          <w:rFonts w:cs="Times New Roman"/>
          <w:b/>
          <w:szCs w:val="24"/>
        </w:rPr>
      </w:pPr>
      <w:r w:rsidRPr="0079303C">
        <w:rPr>
          <w:rFonts w:cs="Times New Roman"/>
          <w:b/>
          <w:szCs w:val="24"/>
        </w:rPr>
        <w:lastRenderedPageBreak/>
        <w:t>Part 2</w:t>
      </w:r>
    </w:p>
    <w:p w14:paraId="0A058C06" w14:textId="07531FB8" w:rsidR="00131863" w:rsidRPr="0079303C" w:rsidRDefault="00A542EB" w:rsidP="00A542EB">
      <w:pPr>
        <w:pStyle w:val="ListParagraph"/>
        <w:numPr>
          <w:ilvl w:val="0"/>
          <w:numId w:val="21"/>
        </w:numPr>
        <w:spacing w:line="276" w:lineRule="auto"/>
        <w:ind w:left="142" w:hanging="142"/>
        <w:rPr>
          <w:b/>
          <w:sz w:val="20"/>
          <w:szCs w:val="20"/>
        </w:rPr>
      </w:pPr>
      <w:r w:rsidRPr="0079303C">
        <w:rPr>
          <w:b/>
        </w:rPr>
        <w:t>Random coefficient model</w:t>
      </w:r>
      <w:r w:rsidR="00201A14" w:rsidRPr="0079303C">
        <w:rPr>
          <w:b/>
        </w:rPr>
        <w:t>s</w:t>
      </w:r>
    </w:p>
    <w:p w14:paraId="609D0784" w14:textId="65C82770" w:rsidR="00131863" w:rsidRPr="00B30B27" w:rsidRDefault="001279CC" w:rsidP="00131863">
      <w:pPr>
        <w:rPr>
          <w:rFonts w:cs="Times New Roman"/>
          <w:szCs w:val="24"/>
        </w:rPr>
      </w:pPr>
      <w:r w:rsidRPr="00B30B27">
        <w:rPr>
          <w:rFonts w:eastAsiaTheme="minorEastAsia" w:cs="Times New Roman"/>
          <w:szCs w:val="24"/>
          <w:lang w:eastAsia="zh-CN"/>
        </w:rPr>
        <w:t>T</w:t>
      </w:r>
      <w:r w:rsidR="00131863" w:rsidRPr="00B30B27">
        <w:rPr>
          <w:rFonts w:cs="Times New Roman"/>
          <w:szCs w:val="24"/>
        </w:rPr>
        <w:t>able S</w:t>
      </w:r>
      <w:r w:rsidR="00D05C43" w:rsidRPr="00B30B27">
        <w:rPr>
          <w:rFonts w:cs="Times New Roman"/>
          <w:szCs w:val="24"/>
        </w:rPr>
        <w:t>3</w:t>
      </w:r>
      <w:r w:rsidR="00131863" w:rsidRPr="00B30B27">
        <w:rPr>
          <w:rFonts w:cs="Times New Roman"/>
          <w:szCs w:val="24"/>
        </w:rPr>
        <w:t>a</w:t>
      </w:r>
      <w:r w:rsidR="00B30B27">
        <w:rPr>
          <w:rFonts w:cs="Times New Roman"/>
          <w:szCs w:val="24"/>
        </w:rPr>
        <w:t>.</w:t>
      </w:r>
      <w:r w:rsidR="00131863" w:rsidRPr="00B30B27">
        <w:rPr>
          <w:rFonts w:cs="Times New Roman"/>
          <w:szCs w:val="24"/>
        </w:rPr>
        <w:t xml:space="preserve"> Results of random-coefficient models of pro-environmental engagement</w:t>
      </w:r>
    </w:p>
    <w:tbl>
      <w:tblPr>
        <w:tblW w:w="5175" w:type="pct"/>
        <w:tblBorders>
          <w:top w:val="single" w:sz="12" w:space="0" w:color="auto"/>
          <w:bottom w:val="single" w:sz="12" w:space="0" w:color="auto"/>
        </w:tblBorders>
        <w:tblLayout w:type="fixed"/>
        <w:tblLook w:val="04A0" w:firstRow="1" w:lastRow="0" w:firstColumn="1" w:lastColumn="0" w:noHBand="0" w:noVBand="1"/>
      </w:tblPr>
      <w:tblGrid>
        <w:gridCol w:w="3247"/>
        <w:gridCol w:w="1996"/>
        <w:gridCol w:w="1887"/>
        <w:gridCol w:w="1600"/>
        <w:gridCol w:w="1766"/>
        <w:gridCol w:w="1833"/>
        <w:gridCol w:w="1710"/>
      </w:tblGrid>
      <w:tr w:rsidR="003775D9" w:rsidRPr="00E81559" w14:paraId="6CC4205F" w14:textId="77777777" w:rsidTr="00201A14">
        <w:trPr>
          <w:trHeight w:val="191"/>
        </w:trPr>
        <w:tc>
          <w:tcPr>
            <w:tcW w:w="1156" w:type="pct"/>
            <w:tcBorders>
              <w:top w:val="single" w:sz="12" w:space="0" w:color="auto"/>
              <w:bottom w:val="single" w:sz="12" w:space="0" w:color="auto"/>
              <w:right w:val="nil"/>
            </w:tcBorders>
            <w:noWrap/>
          </w:tcPr>
          <w:p w14:paraId="17C62CD0" w14:textId="2F36E3B6" w:rsidR="003775D9" w:rsidRDefault="003775D9" w:rsidP="00131863">
            <w:pPr>
              <w:widowControl w:val="0"/>
              <w:spacing w:after="0"/>
              <w:contextualSpacing/>
              <w:rPr>
                <w:rFonts w:cs="Times New Roman"/>
                <w:sz w:val="20"/>
                <w:szCs w:val="20"/>
                <w:lang w:eastAsia="zh-HK"/>
              </w:rPr>
            </w:pPr>
            <w:r>
              <w:rPr>
                <w:rFonts w:cs="Times New Roman"/>
                <w:sz w:val="20"/>
                <w:szCs w:val="20"/>
                <w:lang w:eastAsia="zh-HK"/>
              </w:rPr>
              <w:t>Outcome variable</w:t>
            </w:r>
          </w:p>
        </w:tc>
        <w:tc>
          <w:tcPr>
            <w:tcW w:w="3844" w:type="pct"/>
            <w:gridSpan w:val="6"/>
            <w:tcBorders>
              <w:top w:val="single" w:sz="12" w:space="0" w:color="auto"/>
              <w:left w:val="nil"/>
              <w:bottom w:val="single" w:sz="12" w:space="0" w:color="auto"/>
            </w:tcBorders>
            <w:noWrap/>
            <w:vAlign w:val="center"/>
          </w:tcPr>
          <w:p w14:paraId="28AF6BB7" w14:textId="7B98F132" w:rsidR="003775D9" w:rsidRDefault="003775D9" w:rsidP="003775D9">
            <w:pPr>
              <w:widowControl w:val="0"/>
              <w:spacing w:after="0"/>
              <w:contextualSpacing/>
              <w:jc w:val="center"/>
              <w:rPr>
                <w:rFonts w:cs="Times New Roman"/>
                <w:color w:val="000000"/>
                <w:sz w:val="20"/>
                <w:szCs w:val="20"/>
              </w:rPr>
            </w:pPr>
            <w:r>
              <w:rPr>
                <w:rFonts w:cs="Times New Roman"/>
                <w:sz w:val="20"/>
                <w:szCs w:val="20"/>
              </w:rPr>
              <w:t>P</w:t>
            </w:r>
            <w:r w:rsidRPr="00A70018">
              <w:rPr>
                <w:rFonts w:cs="Times New Roman"/>
                <w:sz w:val="20"/>
                <w:szCs w:val="20"/>
              </w:rPr>
              <w:t>r</w:t>
            </w:r>
            <w:r>
              <w:rPr>
                <w:rFonts w:cs="Times New Roman"/>
                <w:sz w:val="20"/>
                <w:szCs w:val="20"/>
              </w:rPr>
              <w:t>o-environmental Engagement</w:t>
            </w:r>
          </w:p>
        </w:tc>
      </w:tr>
      <w:tr w:rsidR="00A32B6F" w:rsidRPr="00E81559" w14:paraId="4ED56261" w14:textId="77777777" w:rsidTr="00201A14">
        <w:trPr>
          <w:trHeight w:val="819"/>
        </w:trPr>
        <w:tc>
          <w:tcPr>
            <w:tcW w:w="1156" w:type="pct"/>
            <w:tcBorders>
              <w:top w:val="nil"/>
              <w:bottom w:val="single" w:sz="12" w:space="0" w:color="auto"/>
              <w:right w:val="nil"/>
            </w:tcBorders>
            <w:noWrap/>
          </w:tcPr>
          <w:p w14:paraId="18F8380C" w14:textId="77777777" w:rsidR="00A32B6F" w:rsidRDefault="00A32B6F" w:rsidP="00131863">
            <w:pPr>
              <w:widowControl w:val="0"/>
              <w:spacing w:after="0"/>
              <w:contextualSpacing/>
              <w:rPr>
                <w:rFonts w:cs="Times New Roman"/>
                <w:sz w:val="20"/>
                <w:szCs w:val="20"/>
                <w:lang w:eastAsia="zh-HK"/>
              </w:rPr>
            </w:pPr>
          </w:p>
          <w:p w14:paraId="058ADAD6" w14:textId="77777777" w:rsidR="00A32B6F" w:rsidRPr="00BD4B03" w:rsidRDefault="00A32B6F" w:rsidP="00131863">
            <w:pPr>
              <w:widowControl w:val="0"/>
              <w:spacing w:after="0"/>
              <w:contextualSpacing/>
              <w:rPr>
                <w:rFonts w:cs="Times New Roman"/>
                <w:sz w:val="20"/>
                <w:szCs w:val="20"/>
                <w:lang w:eastAsia="zh-HK"/>
              </w:rPr>
            </w:pPr>
            <w:r>
              <w:rPr>
                <w:rFonts w:cs="Times New Roman"/>
                <w:sz w:val="20"/>
                <w:szCs w:val="20"/>
                <w:lang w:eastAsia="zh-HK"/>
              </w:rPr>
              <w:t>Individual-Level Moderator</w:t>
            </w:r>
          </w:p>
        </w:tc>
        <w:tc>
          <w:tcPr>
            <w:tcW w:w="1383" w:type="pct"/>
            <w:gridSpan w:val="2"/>
            <w:tcBorders>
              <w:top w:val="single" w:sz="12" w:space="0" w:color="auto"/>
              <w:left w:val="nil"/>
              <w:bottom w:val="single" w:sz="12" w:space="0" w:color="auto"/>
              <w:right w:val="nil"/>
            </w:tcBorders>
            <w:noWrap/>
            <w:vAlign w:val="center"/>
          </w:tcPr>
          <w:p w14:paraId="521F926A" w14:textId="1ED801F3" w:rsidR="00A32B6F" w:rsidRDefault="00A32B6F" w:rsidP="00131863">
            <w:pPr>
              <w:widowControl w:val="0"/>
              <w:spacing w:after="0"/>
              <w:contextualSpacing/>
              <w:rPr>
                <w:rFonts w:cs="Times New Roman"/>
                <w:color w:val="000000"/>
                <w:sz w:val="20"/>
                <w:szCs w:val="20"/>
              </w:rPr>
            </w:pPr>
            <w:r>
              <w:rPr>
                <w:rFonts w:cs="Times New Roman"/>
                <w:color w:val="000000"/>
                <w:sz w:val="20"/>
                <w:szCs w:val="20"/>
              </w:rPr>
              <w:t>Openness vs. Conservation</w:t>
            </w:r>
          </w:p>
        </w:tc>
        <w:tc>
          <w:tcPr>
            <w:tcW w:w="1199" w:type="pct"/>
            <w:gridSpan w:val="2"/>
            <w:tcBorders>
              <w:top w:val="single" w:sz="12" w:space="0" w:color="auto"/>
              <w:left w:val="nil"/>
              <w:bottom w:val="single" w:sz="12" w:space="0" w:color="auto"/>
              <w:right w:val="nil"/>
            </w:tcBorders>
            <w:vAlign w:val="center"/>
          </w:tcPr>
          <w:p w14:paraId="7D608329" w14:textId="5746A4A6" w:rsidR="00A32B6F" w:rsidRDefault="00A32B6F" w:rsidP="00131863">
            <w:pPr>
              <w:widowControl w:val="0"/>
              <w:spacing w:after="0"/>
              <w:contextualSpacing/>
              <w:rPr>
                <w:rFonts w:cs="Times New Roman"/>
                <w:color w:val="000000"/>
                <w:sz w:val="20"/>
                <w:szCs w:val="20"/>
              </w:rPr>
            </w:pPr>
            <w:r>
              <w:rPr>
                <w:rFonts w:cs="Times New Roman"/>
                <w:color w:val="000000"/>
                <w:sz w:val="20"/>
                <w:szCs w:val="20"/>
              </w:rPr>
              <w:t>Self-Transcendence vs. Self-E</w:t>
            </w:r>
            <w:r w:rsidRPr="00BD4B03">
              <w:rPr>
                <w:rFonts w:cs="Times New Roman"/>
                <w:color w:val="000000"/>
                <w:sz w:val="20"/>
                <w:szCs w:val="20"/>
              </w:rPr>
              <w:t>nhancement</w:t>
            </w:r>
          </w:p>
        </w:tc>
        <w:tc>
          <w:tcPr>
            <w:tcW w:w="653" w:type="pct"/>
            <w:tcBorders>
              <w:top w:val="single" w:sz="12" w:space="0" w:color="auto"/>
              <w:left w:val="nil"/>
              <w:bottom w:val="single" w:sz="12" w:space="0" w:color="auto"/>
              <w:right w:val="nil"/>
            </w:tcBorders>
            <w:vAlign w:val="center"/>
          </w:tcPr>
          <w:p w14:paraId="5BD12AE4" w14:textId="1C04C0AE" w:rsidR="00A32B6F" w:rsidRPr="00BD4B03" w:rsidRDefault="00A32B6F" w:rsidP="00131863">
            <w:pPr>
              <w:widowControl w:val="0"/>
              <w:spacing w:after="0"/>
              <w:contextualSpacing/>
              <w:rPr>
                <w:rFonts w:cs="Times New Roman"/>
                <w:color w:val="000000"/>
                <w:sz w:val="20"/>
                <w:szCs w:val="20"/>
              </w:rPr>
            </w:pPr>
            <w:r>
              <w:rPr>
                <w:rFonts w:cs="Times New Roman"/>
                <w:color w:val="000000"/>
                <w:sz w:val="20"/>
                <w:szCs w:val="20"/>
              </w:rPr>
              <w:t>Environmental P</w:t>
            </w:r>
            <w:r w:rsidRPr="00BD4B03">
              <w:rPr>
                <w:rFonts w:cs="Times New Roman"/>
                <w:color w:val="000000"/>
                <w:sz w:val="20"/>
                <w:szCs w:val="20"/>
              </w:rPr>
              <w:t>riority</w:t>
            </w:r>
          </w:p>
        </w:tc>
        <w:tc>
          <w:tcPr>
            <w:tcW w:w="609" w:type="pct"/>
            <w:tcBorders>
              <w:top w:val="single" w:sz="12" w:space="0" w:color="auto"/>
              <w:left w:val="nil"/>
              <w:bottom w:val="single" w:sz="12" w:space="0" w:color="auto"/>
            </w:tcBorders>
            <w:vAlign w:val="center"/>
          </w:tcPr>
          <w:p w14:paraId="0267452C" w14:textId="77777777" w:rsidR="00A32B6F" w:rsidRPr="00BD4B03" w:rsidRDefault="00A32B6F" w:rsidP="00131863">
            <w:pPr>
              <w:widowControl w:val="0"/>
              <w:spacing w:after="0"/>
              <w:contextualSpacing/>
              <w:rPr>
                <w:rFonts w:cs="Times New Roman"/>
                <w:color w:val="000000"/>
                <w:sz w:val="20"/>
                <w:szCs w:val="20"/>
              </w:rPr>
            </w:pPr>
            <w:r>
              <w:rPr>
                <w:rFonts w:cs="Times New Roman"/>
                <w:color w:val="000000"/>
                <w:sz w:val="20"/>
                <w:szCs w:val="20"/>
              </w:rPr>
              <w:t>Importance of Environment</w:t>
            </w:r>
          </w:p>
        </w:tc>
      </w:tr>
      <w:tr w:rsidR="00201A14" w:rsidRPr="00E81559" w14:paraId="3CACD288" w14:textId="77777777" w:rsidTr="00201A14">
        <w:trPr>
          <w:trHeight w:val="285"/>
        </w:trPr>
        <w:tc>
          <w:tcPr>
            <w:tcW w:w="1156" w:type="pct"/>
            <w:tcBorders>
              <w:top w:val="single" w:sz="12" w:space="0" w:color="auto"/>
              <w:right w:val="nil"/>
            </w:tcBorders>
            <w:noWrap/>
          </w:tcPr>
          <w:p w14:paraId="6B2C0253" w14:textId="77777777" w:rsidR="003775D9" w:rsidRPr="00E81559" w:rsidRDefault="003775D9" w:rsidP="00131863">
            <w:pPr>
              <w:widowControl w:val="0"/>
              <w:spacing w:after="0"/>
              <w:contextualSpacing/>
              <w:rPr>
                <w:rFonts w:cs="Times New Roman"/>
                <w:i/>
                <w:sz w:val="20"/>
                <w:szCs w:val="20"/>
              </w:rPr>
            </w:pPr>
            <w:r w:rsidRPr="00E81559">
              <w:rPr>
                <w:rFonts w:cs="Times New Roman"/>
                <w:i/>
                <w:sz w:val="20"/>
                <w:szCs w:val="20"/>
                <w:lang w:eastAsia="zh-HK"/>
              </w:rPr>
              <w:t>Level 1 – individual level</w:t>
            </w:r>
          </w:p>
        </w:tc>
        <w:tc>
          <w:tcPr>
            <w:tcW w:w="711" w:type="pct"/>
            <w:tcBorders>
              <w:top w:val="single" w:sz="12" w:space="0" w:color="auto"/>
              <w:left w:val="nil"/>
              <w:right w:val="nil"/>
            </w:tcBorders>
            <w:noWrap/>
          </w:tcPr>
          <w:p w14:paraId="126207E4" w14:textId="77777777" w:rsidR="003775D9" w:rsidRPr="00E81559" w:rsidRDefault="003775D9" w:rsidP="00131863">
            <w:pPr>
              <w:widowControl w:val="0"/>
              <w:spacing w:after="0"/>
              <w:contextualSpacing/>
              <w:rPr>
                <w:rFonts w:cs="Times New Roman"/>
                <w:sz w:val="20"/>
                <w:szCs w:val="20"/>
              </w:rPr>
            </w:pPr>
          </w:p>
        </w:tc>
        <w:tc>
          <w:tcPr>
            <w:tcW w:w="672" w:type="pct"/>
            <w:tcBorders>
              <w:top w:val="single" w:sz="12" w:space="0" w:color="auto"/>
              <w:left w:val="nil"/>
              <w:right w:val="nil"/>
            </w:tcBorders>
          </w:tcPr>
          <w:p w14:paraId="73EB8920" w14:textId="77777777" w:rsidR="003775D9" w:rsidRPr="00E81559" w:rsidRDefault="003775D9" w:rsidP="00131863">
            <w:pPr>
              <w:widowControl w:val="0"/>
              <w:spacing w:after="0"/>
              <w:contextualSpacing/>
              <w:rPr>
                <w:rFonts w:cs="Times New Roman"/>
                <w:sz w:val="20"/>
                <w:szCs w:val="20"/>
              </w:rPr>
            </w:pPr>
          </w:p>
        </w:tc>
        <w:tc>
          <w:tcPr>
            <w:tcW w:w="570" w:type="pct"/>
            <w:tcBorders>
              <w:top w:val="single" w:sz="12" w:space="0" w:color="auto"/>
              <w:left w:val="nil"/>
              <w:right w:val="nil"/>
            </w:tcBorders>
          </w:tcPr>
          <w:p w14:paraId="55D5724B" w14:textId="2040E059" w:rsidR="003775D9" w:rsidRPr="00E81559" w:rsidRDefault="003775D9" w:rsidP="00131863">
            <w:pPr>
              <w:widowControl w:val="0"/>
              <w:spacing w:after="0"/>
              <w:contextualSpacing/>
              <w:rPr>
                <w:rFonts w:cs="Times New Roman"/>
                <w:sz w:val="20"/>
                <w:szCs w:val="20"/>
              </w:rPr>
            </w:pPr>
          </w:p>
        </w:tc>
        <w:tc>
          <w:tcPr>
            <w:tcW w:w="629" w:type="pct"/>
            <w:tcBorders>
              <w:top w:val="single" w:sz="12" w:space="0" w:color="auto"/>
              <w:left w:val="nil"/>
              <w:right w:val="nil"/>
            </w:tcBorders>
          </w:tcPr>
          <w:p w14:paraId="3870CC47" w14:textId="77777777" w:rsidR="003775D9" w:rsidRPr="00E81559" w:rsidRDefault="003775D9" w:rsidP="00131863">
            <w:pPr>
              <w:widowControl w:val="0"/>
              <w:spacing w:after="0"/>
              <w:contextualSpacing/>
              <w:rPr>
                <w:rFonts w:cs="Times New Roman"/>
                <w:sz w:val="20"/>
                <w:szCs w:val="20"/>
              </w:rPr>
            </w:pPr>
          </w:p>
        </w:tc>
        <w:tc>
          <w:tcPr>
            <w:tcW w:w="653" w:type="pct"/>
            <w:tcBorders>
              <w:top w:val="single" w:sz="12" w:space="0" w:color="auto"/>
              <w:left w:val="nil"/>
              <w:right w:val="nil"/>
            </w:tcBorders>
          </w:tcPr>
          <w:p w14:paraId="788E977C" w14:textId="7A94C5AF" w:rsidR="003775D9" w:rsidRPr="00E81559" w:rsidRDefault="003775D9" w:rsidP="00131863">
            <w:pPr>
              <w:widowControl w:val="0"/>
              <w:spacing w:after="0"/>
              <w:contextualSpacing/>
              <w:rPr>
                <w:rFonts w:cs="Times New Roman"/>
                <w:sz w:val="20"/>
                <w:szCs w:val="20"/>
              </w:rPr>
            </w:pPr>
          </w:p>
        </w:tc>
        <w:tc>
          <w:tcPr>
            <w:tcW w:w="609" w:type="pct"/>
            <w:tcBorders>
              <w:top w:val="single" w:sz="12" w:space="0" w:color="auto"/>
              <w:left w:val="nil"/>
            </w:tcBorders>
          </w:tcPr>
          <w:p w14:paraId="11567400" w14:textId="77777777" w:rsidR="003775D9" w:rsidRPr="00E81559" w:rsidRDefault="003775D9" w:rsidP="00131863">
            <w:pPr>
              <w:widowControl w:val="0"/>
              <w:spacing w:after="0"/>
              <w:contextualSpacing/>
              <w:rPr>
                <w:rFonts w:cs="Times New Roman"/>
                <w:sz w:val="20"/>
                <w:szCs w:val="20"/>
              </w:rPr>
            </w:pPr>
          </w:p>
        </w:tc>
      </w:tr>
      <w:tr w:rsidR="00201A14" w:rsidRPr="00481D0B" w14:paraId="76CFA8F6" w14:textId="77777777" w:rsidTr="00201A14">
        <w:trPr>
          <w:trHeight w:val="227"/>
        </w:trPr>
        <w:tc>
          <w:tcPr>
            <w:tcW w:w="1156" w:type="pct"/>
            <w:tcBorders>
              <w:right w:val="nil"/>
            </w:tcBorders>
            <w:noWrap/>
          </w:tcPr>
          <w:p w14:paraId="4D157D87" w14:textId="77777777" w:rsidR="003775D9" w:rsidRPr="00E81559" w:rsidRDefault="003775D9" w:rsidP="00131863">
            <w:pPr>
              <w:widowControl w:val="0"/>
              <w:spacing w:after="0"/>
              <w:ind w:left="311"/>
              <w:contextualSpacing/>
              <w:rPr>
                <w:rFonts w:cs="Times New Roman"/>
                <w:sz w:val="20"/>
                <w:szCs w:val="20"/>
              </w:rPr>
            </w:pPr>
            <w:r w:rsidRPr="00E81559">
              <w:rPr>
                <w:rFonts w:cs="Times New Roman"/>
                <w:sz w:val="20"/>
                <w:szCs w:val="20"/>
                <w:lang w:eastAsia="zh-HK"/>
              </w:rPr>
              <w:t>Intercept (</w:t>
            </w:r>
            <w:r w:rsidRPr="00E81559">
              <w:rPr>
                <w:rFonts w:cs="Times New Roman"/>
                <w:i/>
                <w:sz w:val="20"/>
                <w:szCs w:val="20"/>
                <w:lang w:eastAsia="zh-HK"/>
              </w:rPr>
              <w:t>β</w:t>
            </w:r>
            <w:r>
              <w:rPr>
                <w:rFonts w:cs="Times New Roman"/>
                <w:i/>
                <w:sz w:val="20"/>
                <w:szCs w:val="20"/>
                <w:vertAlign w:val="subscript"/>
                <w:lang w:eastAsia="zh-HK"/>
              </w:rPr>
              <w:t>0</w:t>
            </w:r>
            <w:r w:rsidRPr="00E81559">
              <w:rPr>
                <w:rFonts w:cs="Times New Roman"/>
                <w:sz w:val="20"/>
                <w:szCs w:val="20"/>
                <w:lang w:eastAsia="zh-HK"/>
              </w:rPr>
              <w:t>)</w:t>
            </w:r>
          </w:p>
        </w:tc>
        <w:tc>
          <w:tcPr>
            <w:tcW w:w="711" w:type="pct"/>
            <w:tcBorders>
              <w:left w:val="nil"/>
              <w:right w:val="nil"/>
            </w:tcBorders>
            <w:noWrap/>
            <w:vAlign w:val="center"/>
          </w:tcPr>
          <w:p w14:paraId="4C7D80E1" w14:textId="77777777" w:rsidR="003775D9" w:rsidRPr="00481D0B" w:rsidRDefault="003775D9" w:rsidP="00131863">
            <w:pPr>
              <w:widowControl w:val="0"/>
              <w:spacing w:after="0"/>
              <w:contextualSpacing/>
              <w:rPr>
                <w:rFonts w:cs="Times New Roman"/>
                <w:sz w:val="20"/>
                <w:szCs w:val="20"/>
              </w:rPr>
            </w:pPr>
            <w:r>
              <w:rPr>
                <w:rFonts w:cs="Times New Roman"/>
                <w:sz w:val="20"/>
                <w:szCs w:val="20"/>
              </w:rPr>
              <w:t>.287 (.023)</w:t>
            </w:r>
            <w:r w:rsidRPr="00481D0B">
              <w:rPr>
                <w:rFonts w:cs="Times New Roman"/>
                <w:sz w:val="20"/>
                <w:szCs w:val="20"/>
                <w:vertAlign w:val="superscript"/>
              </w:rPr>
              <w:t>***</w:t>
            </w:r>
          </w:p>
        </w:tc>
        <w:tc>
          <w:tcPr>
            <w:tcW w:w="672" w:type="pct"/>
            <w:tcBorders>
              <w:left w:val="nil"/>
              <w:right w:val="nil"/>
            </w:tcBorders>
          </w:tcPr>
          <w:p w14:paraId="323259B3" w14:textId="59C3B76E" w:rsidR="003775D9" w:rsidRDefault="003775D9" w:rsidP="00131863">
            <w:pPr>
              <w:widowControl w:val="0"/>
              <w:spacing w:after="0"/>
              <w:contextualSpacing/>
              <w:rPr>
                <w:rFonts w:cs="Times New Roman"/>
                <w:sz w:val="20"/>
                <w:szCs w:val="20"/>
              </w:rPr>
            </w:pPr>
            <w:r>
              <w:rPr>
                <w:rFonts w:cs="Times New Roman"/>
                <w:sz w:val="20"/>
                <w:szCs w:val="20"/>
              </w:rPr>
              <w:t>.289 (.023)</w:t>
            </w:r>
            <w:r w:rsidRPr="00481D0B">
              <w:rPr>
                <w:rFonts w:cs="Times New Roman"/>
                <w:sz w:val="20"/>
                <w:szCs w:val="20"/>
                <w:vertAlign w:val="superscript"/>
              </w:rPr>
              <w:t xml:space="preserve"> ***</w:t>
            </w:r>
          </w:p>
        </w:tc>
        <w:tc>
          <w:tcPr>
            <w:tcW w:w="570" w:type="pct"/>
            <w:tcBorders>
              <w:left w:val="nil"/>
              <w:right w:val="nil"/>
            </w:tcBorders>
            <w:vAlign w:val="center"/>
          </w:tcPr>
          <w:p w14:paraId="05C6139B" w14:textId="2C270A43" w:rsidR="003775D9" w:rsidRPr="00481D0B" w:rsidRDefault="00A32B6F" w:rsidP="00131863">
            <w:pPr>
              <w:widowControl w:val="0"/>
              <w:spacing w:after="0"/>
              <w:contextualSpacing/>
              <w:rPr>
                <w:rFonts w:cs="Times New Roman"/>
                <w:sz w:val="20"/>
                <w:szCs w:val="20"/>
              </w:rPr>
            </w:pPr>
            <w:r>
              <w:rPr>
                <w:rFonts w:cs="Times New Roman"/>
                <w:sz w:val="20"/>
                <w:szCs w:val="20"/>
              </w:rPr>
              <w:t>.285 (.024)</w:t>
            </w:r>
            <w:r w:rsidRPr="00481D0B">
              <w:rPr>
                <w:rFonts w:cs="Times New Roman"/>
                <w:sz w:val="20"/>
                <w:szCs w:val="20"/>
                <w:vertAlign w:val="superscript"/>
              </w:rPr>
              <w:t xml:space="preserve"> ***</w:t>
            </w:r>
          </w:p>
        </w:tc>
        <w:tc>
          <w:tcPr>
            <w:tcW w:w="629" w:type="pct"/>
            <w:tcBorders>
              <w:left w:val="nil"/>
              <w:right w:val="nil"/>
            </w:tcBorders>
          </w:tcPr>
          <w:p w14:paraId="3714D3CE" w14:textId="6461C060" w:rsidR="003775D9" w:rsidRPr="00481D0B" w:rsidRDefault="00432DE4" w:rsidP="00131863">
            <w:pPr>
              <w:widowControl w:val="0"/>
              <w:spacing w:after="0"/>
              <w:contextualSpacing/>
              <w:rPr>
                <w:rFonts w:cs="Times New Roman"/>
                <w:sz w:val="20"/>
                <w:szCs w:val="20"/>
              </w:rPr>
            </w:pPr>
            <w:r>
              <w:rPr>
                <w:rFonts w:cs="Times New Roman"/>
                <w:sz w:val="20"/>
                <w:szCs w:val="20"/>
              </w:rPr>
              <w:t>.28</w:t>
            </w:r>
            <w:r w:rsidR="00E216CB">
              <w:rPr>
                <w:rFonts w:cs="Times New Roman"/>
                <w:sz w:val="20"/>
                <w:szCs w:val="20"/>
              </w:rPr>
              <w:t>5</w:t>
            </w:r>
            <w:r>
              <w:rPr>
                <w:rFonts w:cs="Times New Roman"/>
                <w:sz w:val="20"/>
                <w:szCs w:val="20"/>
              </w:rPr>
              <w:t xml:space="preserve"> (.02</w:t>
            </w:r>
            <w:r w:rsidR="00E216CB">
              <w:rPr>
                <w:rFonts w:cs="Times New Roman"/>
                <w:sz w:val="20"/>
                <w:szCs w:val="20"/>
              </w:rPr>
              <w:t>4</w:t>
            </w:r>
            <w:r>
              <w:rPr>
                <w:rFonts w:cs="Times New Roman"/>
                <w:sz w:val="20"/>
                <w:szCs w:val="20"/>
              </w:rPr>
              <w:t>)</w:t>
            </w:r>
            <w:r w:rsidRPr="00481D0B">
              <w:rPr>
                <w:rFonts w:cs="Times New Roman"/>
                <w:sz w:val="20"/>
                <w:szCs w:val="20"/>
                <w:vertAlign w:val="superscript"/>
              </w:rPr>
              <w:t xml:space="preserve"> ***</w:t>
            </w:r>
          </w:p>
        </w:tc>
        <w:tc>
          <w:tcPr>
            <w:tcW w:w="653" w:type="pct"/>
            <w:tcBorders>
              <w:left w:val="nil"/>
              <w:right w:val="nil"/>
            </w:tcBorders>
            <w:vAlign w:val="center"/>
          </w:tcPr>
          <w:p w14:paraId="1AEAC8F3" w14:textId="5A598374" w:rsidR="003775D9" w:rsidRPr="00481D0B" w:rsidRDefault="003775D9" w:rsidP="00131863">
            <w:pPr>
              <w:widowControl w:val="0"/>
              <w:spacing w:after="0"/>
              <w:contextualSpacing/>
              <w:rPr>
                <w:rFonts w:cs="Times New Roman"/>
                <w:sz w:val="20"/>
                <w:szCs w:val="20"/>
              </w:rPr>
            </w:pPr>
            <w:r w:rsidRPr="00481D0B">
              <w:rPr>
                <w:rFonts w:cs="Times New Roman"/>
                <w:sz w:val="20"/>
                <w:szCs w:val="20"/>
              </w:rPr>
              <w:t>.228 (.023)</w:t>
            </w:r>
            <w:r w:rsidRPr="00481D0B">
              <w:rPr>
                <w:rFonts w:cs="Times New Roman"/>
                <w:sz w:val="20"/>
                <w:szCs w:val="20"/>
                <w:vertAlign w:val="superscript"/>
              </w:rPr>
              <w:t>***</w:t>
            </w:r>
          </w:p>
        </w:tc>
        <w:tc>
          <w:tcPr>
            <w:tcW w:w="609" w:type="pct"/>
            <w:tcBorders>
              <w:left w:val="nil"/>
            </w:tcBorders>
            <w:vAlign w:val="center"/>
          </w:tcPr>
          <w:p w14:paraId="3C2BC920" w14:textId="77777777" w:rsidR="003775D9" w:rsidRPr="00481D0B" w:rsidRDefault="003775D9" w:rsidP="00131863">
            <w:pPr>
              <w:widowControl w:val="0"/>
              <w:spacing w:after="0"/>
              <w:contextualSpacing/>
              <w:rPr>
                <w:rFonts w:cs="Times New Roman"/>
                <w:sz w:val="20"/>
                <w:szCs w:val="20"/>
              </w:rPr>
            </w:pPr>
            <w:r w:rsidRPr="00481D0B">
              <w:rPr>
                <w:rFonts w:cs="Times New Roman"/>
                <w:sz w:val="20"/>
                <w:szCs w:val="20"/>
              </w:rPr>
              <w:t>.279 (.023)</w:t>
            </w:r>
            <w:r w:rsidRPr="00481D0B">
              <w:rPr>
                <w:rFonts w:cs="Times New Roman"/>
                <w:sz w:val="20"/>
                <w:szCs w:val="20"/>
                <w:vertAlign w:val="superscript"/>
              </w:rPr>
              <w:t>***</w:t>
            </w:r>
          </w:p>
        </w:tc>
      </w:tr>
      <w:tr w:rsidR="00201A14" w:rsidRPr="00DB77F2" w14:paraId="54110984" w14:textId="77777777" w:rsidTr="00201A14">
        <w:trPr>
          <w:trHeight w:val="227"/>
        </w:trPr>
        <w:tc>
          <w:tcPr>
            <w:tcW w:w="1156" w:type="pct"/>
            <w:tcBorders>
              <w:right w:val="nil"/>
            </w:tcBorders>
            <w:noWrap/>
          </w:tcPr>
          <w:p w14:paraId="1791EB7E" w14:textId="77777777" w:rsidR="00432DE4" w:rsidRPr="00E81559" w:rsidRDefault="00432DE4" w:rsidP="00432DE4">
            <w:pPr>
              <w:widowControl w:val="0"/>
              <w:spacing w:after="0"/>
              <w:ind w:left="311"/>
              <w:contextualSpacing/>
              <w:rPr>
                <w:rFonts w:cs="Times New Roman"/>
                <w:b/>
                <w:sz w:val="20"/>
                <w:szCs w:val="20"/>
              </w:rPr>
            </w:pPr>
            <w:r w:rsidRPr="00E81559">
              <w:rPr>
                <w:rFonts w:cs="Times New Roman"/>
                <w:b/>
                <w:sz w:val="20"/>
                <w:szCs w:val="20"/>
              </w:rPr>
              <w:t>SMIL (</w:t>
            </w:r>
            <w:r w:rsidRPr="00E81559">
              <w:rPr>
                <w:rFonts w:cs="Times New Roman"/>
                <w:i/>
                <w:sz w:val="20"/>
                <w:szCs w:val="20"/>
                <w:lang w:eastAsia="zh-HK"/>
              </w:rPr>
              <w:t>β</w:t>
            </w:r>
            <w:r>
              <w:rPr>
                <w:rFonts w:cs="Times New Roman"/>
                <w:i/>
                <w:sz w:val="20"/>
                <w:szCs w:val="20"/>
                <w:vertAlign w:val="subscript"/>
                <w:lang w:eastAsia="zh-HK"/>
              </w:rPr>
              <w:t>1</w:t>
            </w:r>
            <w:r w:rsidRPr="00E81559">
              <w:rPr>
                <w:rFonts w:cs="Times New Roman"/>
                <w:b/>
                <w:sz w:val="20"/>
                <w:szCs w:val="20"/>
                <w:lang w:eastAsia="zh-HK"/>
              </w:rPr>
              <w:t>)</w:t>
            </w:r>
          </w:p>
        </w:tc>
        <w:tc>
          <w:tcPr>
            <w:tcW w:w="711" w:type="pct"/>
            <w:tcBorders>
              <w:top w:val="nil"/>
              <w:left w:val="nil"/>
              <w:bottom w:val="nil"/>
              <w:right w:val="nil"/>
            </w:tcBorders>
            <w:shd w:val="clear" w:color="auto" w:fill="auto"/>
            <w:noWrap/>
            <w:vAlign w:val="bottom"/>
          </w:tcPr>
          <w:p w14:paraId="5403F9A5" w14:textId="77777777" w:rsidR="00432DE4" w:rsidRPr="00DB77F2" w:rsidRDefault="00432DE4" w:rsidP="00432DE4">
            <w:pPr>
              <w:widowControl w:val="0"/>
              <w:spacing w:after="0"/>
              <w:contextualSpacing/>
              <w:rPr>
                <w:rFonts w:cs="Times New Roman"/>
                <w:b/>
                <w:sz w:val="20"/>
                <w:szCs w:val="20"/>
              </w:rPr>
            </w:pPr>
            <w:r>
              <w:rPr>
                <w:rFonts w:cs="Times New Roman"/>
                <w:b/>
                <w:sz w:val="20"/>
                <w:szCs w:val="20"/>
              </w:rPr>
              <w:t>.044 (.006)</w:t>
            </w:r>
            <w:r w:rsidRPr="00481D0B">
              <w:rPr>
                <w:rFonts w:cs="Times New Roman"/>
                <w:sz w:val="20"/>
                <w:szCs w:val="20"/>
                <w:vertAlign w:val="superscript"/>
              </w:rPr>
              <w:t>***</w:t>
            </w:r>
          </w:p>
        </w:tc>
        <w:tc>
          <w:tcPr>
            <w:tcW w:w="672" w:type="pct"/>
            <w:tcBorders>
              <w:left w:val="nil"/>
              <w:right w:val="nil"/>
            </w:tcBorders>
          </w:tcPr>
          <w:p w14:paraId="5717A1EF" w14:textId="62A8C515" w:rsidR="00432DE4" w:rsidRDefault="00432DE4" w:rsidP="00432DE4">
            <w:pPr>
              <w:widowControl w:val="0"/>
              <w:spacing w:after="0"/>
              <w:contextualSpacing/>
              <w:rPr>
                <w:rFonts w:cs="Times New Roman"/>
                <w:b/>
                <w:sz w:val="20"/>
                <w:szCs w:val="20"/>
              </w:rPr>
            </w:pPr>
            <w:r>
              <w:rPr>
                <w:rFonts w:cs="Times New Roman"/>
                <w:b/>
                <w:sz w:val="20"/>
                <w:szCs w:val="20"/>
              </w:rPr>
              <w:t>.044 (.006)</w:t>
            </w:r>
            <w:r w:rsidRPr="00481D0B">
              <w:rPr>
                <w:rFonts w:cs="Times New Roman"/>
                <w:sz w:val="20"/>
                <w:szCs w:val="20"/>
                <w:vertAlign w:val="superscript"/>
              </w:rPr>
              <w:t xml:space="preserve"> ***</w:t>
            </w:r>
          </w:p>
        </w:tc>
        <w:tc>
          <w:tcPr>
            <w:tcW w:w="570" w:type="pct"/>
            <w:tcBorders>
              <w:left w:val="nil"/>
              <w:right w:val="nil"/>
            </w:tcBorders>
            <w:vAlign w:val="center"/>
          </w:tcPr>
          <w:p w14:paraId="378D039C" w14:textId="4914F042" w:rsidR="00432DE4" w:rsidRPr="00DB77F2" w:rsidRDefault="00432DE4" w:rsidP="00432DE4">
            <w:pPr>
              <w:widowControl w:val="0"/>
              <w:spacing w:after="0"/>
              <w:contextualSpacing/>
              <w:rPr>
                <w:rFonts w:cs="Times New Roman"/>
                <w:b/>
                <w:sz w:val="20"/>
                <w:szCs w:val="20"/>
              </w:rPr>
            </w:pPr>
            <w:r>
              <w:rPr>
                <w:rFonts w:cs="Times New Roman"/>
                <w:b/>
                <w:sz w:val="20"/>
                <w:szCs w:val="20"/>
              </w:rPr>
              <w:t>.040 (.006)</w:t>
            </w:r>
            <w:r w:rsidRPr="00481D0B">
              <w:rPr>
                <w:rFonts w:cs="Times New Roman"/>
                <w:sz w:val="20"/>
                <w:szCs w:val="20"/>
                <w:vertAlign w:val="superscript"/>
              </w:rPr>
              <w:t xml:space="preserve"> ***</w:t>
            </w:r>
          </w:p>
        </w:tc>
        <w:tc>
          <w:tcPr>
            <w:tcW w:w="629" w:type="pct"/>
            <w:tcBorders>
              <w:left w:val="nil"/>
              <w:right w:val="nil"/>
            </w:tcBorders>
            <w:vAlign w:val="center"/>
          </w:tcPr>
          <w:p w14:paraId="023D0FC0" w14:textId="5B69DE65" w:rsidR="00432DE4" w:rsidRPr="00DB77F2" w:rsidRDefault="00432DE4" w:rsidP="00432DE4">
            <w:pPr>
              <w:widowControl w:val="0"/>
              <w:spacing w:after="0"/>
              <w:contextualSpacing/>
              <w:rPr>
                <w:rFonts w:cs="Times New Roman"/>
                <w:b/>
                <w:sz w:val="20"/>
                <w:szCs w:val="20"/>
              </w:rPr>
            </w:pPr>
            <w:r>
              <w:rPr>
                <w:rFonts w:cs="Times New Roman"/>
                <w:b/>
                <w:sz w:val="20"/>
                <w:szCs w:val="20"/>
              </w:rPr>
              <w:t>.040 (.006)</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37D05B41" w14:textId="350E576F" w:rsidR="00432DE4" w:rsidRPr="00DB77F2" w:rsidRDefault="00432DE4" w:rsidP="00432DE4">
            <w:pPr>
              <w:widowControl w:val="0"/>
              <w:spacing w:after="0"/>
              <w:contextualSpacing/>
              <w:rPr>
                <w:rFonts w:cs="Times New Roman"/>
                <w:b/>
                <w:sz w:val="20"/>
                <w:szCs w:val="20"/>
              </w:rPr>
            </w:pPr>
            <w:r w:rsidRPr="00DB77F2">
              <w:rPr>
                <w:rFonts w:cs="Times New Roman"/>
                <w:b/>
                <w:sz w:val="20"/>
                <w:szCs w:val="20"/>
              </w:rPr>
              <w:t>.033 (.007)</w:t>
            </w:r>
            <w:r w:rsidRPr="00DB77F2">
              <w:rPr>
                <w:rFonts w:cs="Times New Roman"/>
                <w:b/>
                <w:sz w:val="20"/>
                <w:szCs w:val="20"/>
                <w:vertAlign w:val="superscript"/>
              </w:rPr>
              <w:t>***</w:t>
            </w:r>
          </w:p>
        </w:tc>
        <w:tc>
          <w:tcPr>
            <w:tcW w:w="609" w:type="pct"/>
            <w:tcBorders>
              <w:left w:val="nil"/>
            </w:tcBorders>
            <w:vAlign w:val="center"/>
          </w:tcPr>
          <w:p w14:paraId="4F498F73" w14:textId="77777777" w:rsidR="00432DE4" w:rsidRPr="00DB77F2" w:rsidRDefault="00432DE4" w:rsidP="00432DE4">
            <w:pPr>
              <w:widowControl w:val="0"/>
              <w:spacing w:after="0"/>
              <w:contextualSpacing/>
              <w:rPr>
                <w:rFonts w:cs="Times New Roman"/>
                <w:b/>
                <w:sz w:val="20"/>
                <w:szCs w:val="20"/>
              </w:rPr>
            </w:pPr>
            <w:r w:rsidRPr="00DB77F2">
              <w:rPr>
                <w:rFonts w:cs="Times New Roman"/>
                <w:b/>
                <w:sz w:val="20"/>
                <w:szCs w:val="20"/>
              </w:rPr>
              <w:t>.033 (.006)</w:t>
            </w:r>
            <w:r w:rsidRPr="00DB77F2">
              <w:rPr>
                <w:rFonts w:cs="Times New Roman"/>
                <w:b/>
                <w:sz w:val="20"/>
                <w:szCs w:val="20"/>
                <w:vertAlign w:val="superscript"/>
              </w:rPr>
              <w:t>***</w:t>
            </w:r>
          </w:p>
        </w:tc>
      </w:tr>
      <w:tr w:rsidR="00201A14" w:rsidRPr="00481D0B" w14:paraId="5F8F2166" w14:textId="77777777" w:rsidTr="00201A14">
        <w:trPr>
          <w:trHeight w:val="227"/>
        </w:trPr>
        <w:tc>
          <w:tcPr>
            <w:tcW w:w="1156" w:type="pct"/>
            <w:tcBorders>
              <w:right w:val="nil"/>
            </w:tcBorders>
            <w:noWrap/>
          </w:tcPr>
          <w:p w14:paraId="2CA6E585" w14:textId="77777777" w:rsidR="00432DE4" w:rsidRPr="00E81559" w:rsidRDefault="00432DE4" w:rsidP="00432DE4">
            <w:pPr>
              <w:widowControl w:val="0"/>
              <w:spacing w:after="0"/>
              <w:ind w:left="311"/>
              <w:contextualSpacing/>
              <w:rPr>
                <w:rFonts w:cs="Times New Roman"/>
                <w:sz w:val="20"/>
                <w:szCs w:val="20"/>
              </w:rPr>
            </w:pPr>
            <w:r w:rsidRPr="00E81559">
              <w:rPr>
                <w:rFonts w:cs="Times New Roman"/>
                <w:sz w:val="20"/>
                <w:szCs w:val="20"/>
              </w:rPr>
              <w:t>Values (</w:t>
            </w:r>
            <w:r w:rsidRPr="00E81559">
              <w:rPr>
                <w:rFonts w:cs="Times New Roman"/>
                <w:i/>
                <w:sz w:val="20"/>
                <w:szCs w:val="20"/>
                <w:lang w:eastAsia="zh-HK"/>
              </w:rPr>
              <w:t>β</w:t>
            </w:r>
            <w:r w:rsidRPr="00E81559">
              <w:rPr>
                <w:rFonts w:cs="Times New Roman"/>
                <w:i/>
                <w:sz w:val="20"/>
                <w:szCs w:val="20"/>
                <w:vertAlign w:val="subscript"/>
                <w:lang w:eastAsia="zh-HK"/>
              </w:rPr>
              <w:t>2</w:t>
            </w:r>
            <w:r w:rsidRPr="00E81559">
              <w:rPr>
                <w:rFonts w:cs="Times New Roman"/>
                <w:sz w:val="20"/>
                <w:szCs w:val="20"/>
                <w:lang w:eastAsia="zh-HK"/>
              </w:rPr>
              <w:t>)</w:t>
            </w:r>
          </w:p>
        </w:tc>
        <w:tc>
          <w:tcPr>
            <w:tcW w:w="711" w:type="pct"/>
            <w:tcBorders>
              <w:top w:val="nil"/>
              <w:left w:val="nil"/>
              <w:bottom w:val="nil"/>
              <w:right w:val="nil"/>
            </w:tcBorders>
            <w:shd w:val="clear" w:color="auto" w:fill="auto"/>
            <w:noWrap/>
            <w:vAlign w:val="bottom"/>
          </w:tcPr>
          <w:p w14:paraId="19BFED9E" w14:textId="77777777" w:rsidR="00432DE4" w:rsidRPr="00481D0B" w:rsidRDefault="00432DE4" w:rsidP="00432DE4">
            <w:pPr>
              <w:widowControl w:val="0"/>
              <w:spacing w:after="0"/>
              <w:contextualSpacing/>
              <w:rPr>
                <w:rFonts w:cs="Times New Roman"/>
                <w:sz w:val="20"/>
                <w:szCs w:val="20"/>
              </w:rPr>
            </w:pPr>
            <w:r>
              <w:rPr>
                <w:rFonts w:cs="Times New Roman"/>
                <w:sz w:val="20"/>
                <w:szCs w:val="20"/>
              </w:rPr>
              <w:t>.039 (.002)</w:t>
            </w:r>
            <w:r w:rsidRPr="00481D0B">
              <w:rPr>
                <w:rFonts w:cs="Times New Roman"/>
                <w:sz w:val="20"/>
                <w:szCs w:val="20"/>
                <w:vertAlign w:val="superscript"/>
              </w:rPr>
              <w:t>***</w:t>
            </w:r>
          </w:p>
        </w:tc>
        <w:tc>
          <w:tcPr>
            <w:tcW w:w="672" w:type="pct"/>
            <w:tcBorders>
              <w:left w:val="nil"/>
              <w:right w:val="nil"/>
            </w:tcBorders>
          </w:tcPr>
          <w:p w14:paraId="28354E06" w14:textId="77008212" w:rsidR="00432DE4" w:rsidRDefault="00432DE4" w:rsidP="00432DE4">
            <w:pPr>
              <w:widowControl w:val="0"/>
              <w:spacing w:after="0"/>
              <w:contextualSpacing/>
              <w:rPr>
                <w:rFonts w:cs="Times New Roman"/>
                <w:sz w:val="20"/>
                <w:szCs w:val="20"/>
              </w:rPr>
            </w:pPr>
            <w:r>
              <w:rPr>
                <w:rFonts w:cs="Times New Roman"/>
                <w:sz w:val="20"/>
                <w:szCs w:val="20"/>
              </w:rPr>
              <w:t>.039 (.002)</w:t>
            </w:r>
            <w:r w:rsidRPr="00481D0B">
              <w:rPr>
                <w:rFonts w:cs="Times New Roman"/>
                <w:sz w:val="20"/>
                <w:szCs w:val="20"/>
                <w:vertAlign w:val="superscript"/>
              </w:rPr>
              <w:t xml:space="preserve"> ***</w:t>
            </w:r>
          </w:p>
        </w:tc>
        <w:tc>
          <w:tcPr>
            <w:tcW w:w="570" w:type="pct"/>
            <w:tcBorders>
              <w:left w:val="nil"/>
              <w:right w:val="nil"/>
            </w:tcBorders>
            <w:vAlign w:val="center"/>
          </w:tcPr>
          <w:p w14:paraId="730B991E" w14:textId="5E64BB37" w:rsidR="00432DE4" w:rsidRPr="00481D0B" w:rsidRDefault="00432DE4" w:rsidP="00432DE4">
            <w:pPr>
              <w:widowControl w:val="0"/>
              <w:spacing w:after="0"/>
              <w:contextualSpacing/>
              <w:rPr>
                <w:rFonts w:cs="Times New Roman"/>
                <w:sz w:val="20"/>
                <w:szCs w:val="20"/>
              </w:rPr>
            </w:pPr>
            <w:r>
              <w:rPr>
                <w:rFonts w:cs="Times New Roman"/>
                <w:sz w:val="20"/>
                <w:szCs w:val="20"/>
              </w:rPr>
              <w:t>.024 (.002)</w:t>
            </w:r>
            <w:r w:rsidRPr="00481D0B">
              <w:rPr>
                <w:rFonts w:cs="Times New Roman"/>
                <w:sz w:val="20"/>
                <w:szCs w:val="20"/>
                <w:vertAlign w:val="superscript"/>
              </w:rPr>
              <w:t xml:space="preserve"> ***</w:t>
            </w:r>
          </w:p>
        </w:tc>
        <w:tc>
          <w:tcPr>
            <w:tcW w:w="629" w:type="pct"/>
            <w:tcBorders>
              <w:left w:val="nil"/>
              <w:right w:val="nil"/>
            </w:tcBorders>
            <w:vAlign w:val="center"/>
          </w:tcPr>
          <w:p w14:paraId="2700CBAE" w14:textId="0785A5C2" w:rsidR="00432DE4" w:rsidRPr="00481D0B" w:rsidRDefault="00432DE4" w:rsidP="00432DE4">
            <w:pPr>
              <w:widowControl w:val="0"/>
              <w:spacing w:after="0"/>
              <w:contextualSpacing/>
              <w:rPr>
                <w:rFonts w:cs="Times New Roman"/>
                <w:sz w:val="20"/>
                <w:szCs w:val="20"/>
              </w:rPr>
            </w:pPr>
            <w:r>
              <w:rPr>
                <w:rFonts w:cs="Times New Roman"/>
                <w:sz w:val="20"/>
                <w:szCs w:val="20"/>
              </w:rPr>
              <w:t>.024 (.002)</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1EFE021F" w14:textId="7B91E4BB"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.094 (.005)</w:t>
            </w:r>
            <w:r w:rsidRPr="00481D0B">
              <w:rPr>
                <w:rFonts w:cs="Times New Roman"/>
                <w:sz w:val="20"/>
                <w:szCs w:val="20"/>
                <w:vertAlign w:val="superscript"/>
              </w:rPr>
              <w:t>***</w:t>
            </w:r>
          </w:p>
        </w:tc>
        <w:tc>
          <w:tcPr>
            <w:tcW w:w="609" w:type="pct"/>
            <w:tcBorders>
              <w:left w:val="nil"/>
            </w:tcBorders>
            <w:vAlign w:val="center"/>
          </w:tcPr>
          <w:p w14:paraId="11A41A3C" w14:textId="77777777"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.050 (.002)</w:t>
            </w:r>
            <w:r w:rsidRPr="00481D0B">
              <w:rPr>
                <w:rFonts w:cs="Times New Roman"/>
                <w:sz w:val="20"/>
                <w:szCs w:val="20"/>
                <w:vertAlign w:val="superscript"/>
              </w:rPr>
              <w:t>***</w:t>
            </w:r>
          </w:p>
        </w:tc>
      </w:tr>
      <w:tr w:rsidR="00201A14" w:rsidRPr="00DB77F2" w14:paraId="5214001C" w14:textId="77777777" w:rsidTr="00201A14">
        <w:trPr>
          <w:trHeight w:val="227"/>
        </w:trPr>
        <w:tc>
          <w:tcPr>
            <w:tcW w:w="1156" w:type="pct"/>
            <w:tcBorders>
              <w:right w:val="nil"/>
            </w:tcBorders>
            <w:noWrap/>
          </w:tcPr>
          <w:p w14:paraId="11012956" w14:textId="77777777" w:rsidR="00432DE4" w:rsidRPr="00E81559" w:rsidRDefault="00432DE4" w:rsidP="00432DE4">
            <w:pPr>
              <w:widowControl w:val="0"/>
              <w:spacing w:after="0"/>
              <w:ind w:left="311"/>
              <w:contextualSpacing/>
              <w:rPr>
                <w:rFonts w:cs="Times New Roman"/>
                <w:b/>
                <w:sz w:val="20"/>
                <w:szCs w:val="20"/>
                <w:lang w:eastAsia="zh-HK"/>
              </w:rPr>
            </w:pPr>
            <w:r w:rsidRPr="00E81559">
              <w:rPr>
                <w:rFonts w:cs="Times New Roman"/>
                <w:b/>
                <w:sz w:val="20"/>
                <w:szCs w:val="20"/>
              </w:rPr>
              <w:t>SMIL x Values (</w:t>
            </w:r>
            <w:r w:rsidRPr="00E81559">
              <w:rPr>
                <w:rFonts w:cs="Times New Roman"/>
                <w:b/>
                <w:i/>
                <w:sz w:val="20"/>
                <w:szCs w:val="20"/>
                <w:lang w:eastAsia="zh-HK"/>
              </w:rPr>
              <w:t>β</w:t>
            </w:r>
            <w:r w:rsidRPr="00E81559">
              <w:rPr>
                <w:rFonts w:cs="Times New Roman"/>
                <w:b/>
                <w:i/>
                <w:sz w:val="20"/>
                <w:szCs w:val="20"/>
                <w:vertAlign w:val="subscript"/>
                <w:lang w:eastAsia="zh-HK"/>
              </w:rPr>
              <w:t>3</w:t>
            </w:r>
            <w:r w:rsidRPr="00E81559">
              <w:rPr>
                <w:rFonts w:cs="Times New Roman"/>
                <w:b/>
                <w:sz w:val="20"/>
                <w:szCs w:val="20"/>
                <w:lang w:eastAsia="zh-HK"/>
              </w:rPr>
              <w:t>)</w:t>
            </w:r>
          </w:p>
        </w:tc>
        <w:tc>
          <w:tcPr>
            <w:tcW w:w="711" w:type="pct"/>
            <w:tcBorders>
              <w:top w:val="nil"/>
              <w:left w:val="nil"/>
              <w:bottom w:val="nil"/>
              <w:right w:val="nil"/>
            </w:tcBorders>
            <w:shd w:val="clear" w:color="auto" w:fill="auto"/>
            <w:noWrap/>
            <w:vAlign w:val="bottom"/>
          </w:tcPr>
          <w:p w14:paraId="749B9591" w14:textId="77777777" w:rsidR="00432DE4" w:rsidRPr="00DB77F2" w:rsidRDefault="00432DE4" w:rsidP="00432DE4">
            <w:pPr>
              <w:widowControl w:val="0"/>
              <w:spacing w:after="0"/>
              <w:contextualSpacing/>
              <w:rPr>
                <w:rFonts w:cs="Times New Roman"/>
                <w:b/>
                <w:sz w:val="20"/>
                <w:szCs w:val="20"/>
              </w:rPr>
            </w:pPr>
            <w:r>
              <w:rPr>
                <w:rFonts w:cs="Times New Roman"/>
                <w:b/>
                <w:sz w:val="20"/>
                <w:szCs w:val="20"/>
              </w:rPr>
              <w:t>.010 (.002)</w:t>
            </w:r>
            <w:r w:rsidRPr="00481D0B">
              <w:rPr>
                <w:rFonts w:cs="Times New Roman"/>
                <w:sz w:val="20"/>
                <w:szCs w:val="20"/>
                <w:vertAlign w:val="superscript"/>
              </w:rPr>
              <w:t>***</w:t>
            </w:r>
          </w:p>
        </w:tc>
        <w:tc>
          <w:tcPr>
            <w:tcW w:w="672" w:type="pct"/>
            <w:tcBorders>
              <w:left w:val="nil"/>
              <w:right w:val="nil"/>
            </w:tcBorders>
            <w:vAlign w:val="bottom"/>
          </w:tcPr>
          <w:p w14:paraId="18052F1A" w14:textId="3DC13D56" w:rsidR="00432DE4" w:rsidRDefault="00432DE4" w:rsidP="00432DE4">
            <w:pPr>
              <w:widowControl w:val="0"/>
              <w:spacing w:after="0"/>
              <w:contextualSpacing/>
              <w:rPr>
                <w:rFonts w:cs="Times New Roman"/>
                <w:b/>
                <w:sz w:val="20"/>
                <w:szCs w:val="20"/>
              </w:rPr>
            </w:pPr>
            <w:r>
              <w:rPr>
                <w:rFonts w:cs="Times New Roman"/>
                <w:b/>
                <w:sz w:val="20"/>
                <w:szCs w:val="20"/>
              </w:rPr>
              <w:t>.010 (.002)</w:t>
            </w:r>
            <w:r w:rsidRPr="00481D0B">
              <w:rPr>
                <w:rFonts w:cs="Times New Roman"/>
                <w:sz w:val="20"/>
                <w:szCs w:val="20"/>
                <w:vertAlign w:val="superscript"/>
              </w:rPr>
              <w:t>***</w:t>
            </w:r>
          </w:p>
        </w:tc>
        <w:tc>
          <w:tcPr>
            <w:tcW w:w="570" w:type="pct"/>
            <w:tcBorders>
              <w:left w:val="nil"/>
              <w:right w:val="nil"/>
            </w:tcBorders>
            <w:vAlign w:val="center"/>
          </w:tcPr>
          <w:p w14:paraId="0FC5C6E7" w14:textId="3EDBECE7" w:rsidR="00432DE4" w:rsidRPr="00DB77F2" w:rsidRDefault="00432DE4" w:rsidP="00432DE4">
            <w:pPr>
              <w:widowControl w:val="0"/>
              <w:spacing w:after="0"/>
              <w:contextualSpacing/>
              <w:rPr>
                <w:rFonts w:cs="Times New Roman"/>
                <w:b/>
                <w:sz w:val="20"/>
                <w:szCs w:val="20"/>
              </w:rPr>
            </w:pPr>
            <w:r>
              <w:rPr>
                <w:rFonts w:cs="Times New Roman"/>
                <w:b/>
                <w:sz w:val="20"/>
                <w:szCs w:val="20"/>
              </w:rPr>
              <w:t>-.001 (.002)</w:t>
            </w:r>
            <w:r w:rsidRPr="00481D0B">
              <w:rPr>
                <w:rFonts w:cs="Times New Roman"/>
                <w:sz w:val="20"/>
                <w:szCs w:val="20"/>
                <w:vertAlign w:val="superscript"/>
              </w:rPr>
              <w:t xml:space="preserve"> </w:t>
            </w:r>
          </w:p>
        </w:tc>
        <w:tc>
          <w:tcPr>
            <w:tcW w:w="629" w:type="pct"/>
            <w:tcBorders>
              <w:left w:val="nil"/>
              <w:right w:val="nil"/>
            </w:tcBorders>
            <w:vAlign w:val="center"/>
          </w:tcPr>
          <w:p w14:paraId="66082C9F" w14:textId="2D34A785" w:rsidR="00432DE4" w:rsidRPr="00DB77F2" w:rsidRDefault="00432DE4" w:rsidP="00432DE4">
            <w:pPr>
              <w:widowControl w:val="0"/>
              <w:spacing w:after="0"/>
              <w:contextualSpacing/>
              <w:rPr>
                <w:rFonts w:cs="Times New Roman"/>
                <w:b/>
                <w:sz w:val="20"/>
                <w:szCs w:val="20"/>
              </w:rPr>
            </w:pPr>
            <w:r>
              <w:rPr>
                <w:rFonts w:cs="Times New Roman"/>
                <w:b/>
                <w:sz w:val="20"/>
                <w:szCs w:val="20"/>
              </w:rPr>
              <w:t>-.001 (.002)</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316C3CB3" w14:textId="6492926C" w:rsidR="00432DE4" w:rsidRPr="00DB77F2" w:rsidRDefault="00432DE4" w:rsidP="00432DE4">
            <w:pPr>
              <w:widowControl w:val="0"/>
              <w:spacing w:after="0"/>
              <w:contextualSpacing/>
              <w:rPr>
                <w:rFonts w:cs="Times New Roman"/>
                <w:b/>
                <w:sz w:val="20"/>
                <w:szCs w:val="20"/>
              </w:rPr>
            </w:pPr>
            <w:r w:rsidRPr="00DB77F2">
              <w:rPr>
                <w:rFonts w:cs="Times New Roman"/>
                <w:b/>
                <w:sz w:val="20"/>
                <w:szCs w:val="20"/>
              </w:rPr>
              <w:t>.013 (.006)</w:t>
            </w:r>
            <w:r w:rsidRPr="00DB77F2">
              <w:rPr>
                <w:rFonts w:cs="Times New Roman"/>
                <w:b/>
                <w:sz w:val="20"/>
                <w:szCs w:val="20"/>
                <w:vertAlign w:val="superscript"/>
              </w:rPr>
              <w:t>*</w:t>
            </w:r>
          </w:p>
        </w:tc>
        <w:tc>
          <w:tcPr>
            <w:tcW w:w="609" w:type="pct"/>
            <w:tcBorders>
              <w:left w:val="nil"/>
            </w:tcBorders>
            <w:vAlign w:val="center"/>
          </w:tcPr>
          <w:p w14:paraId="20615C05" w14:textId="77777777" w:rsidR="00432DE4" w:rsidRPr="00DB77F2" w:rsidRDefault="00432DE4" w:rsidP="00432DE4">
            <w:pPr>
              <w:widowControl w:val="0"/>
              <w:spacing w:after="0"/>
              <w:contextualSpacing/>
              <w:rPr>
                <w:rFonts w:cs="Times New Roman"/>
                <w:b/>
                <w:sz w:val="20"/>
                <w:szCs w:val="20"/>
              </w:rPr>
            </w:pPr>
            <w:r w:rsidRPr="00DB77F2">
              <w:rPr>
                <w:rFonts w:cs="Times New Roman"/>
                <w:b/>
                <w:sz w:val="20"/>
                <w:szCs w:val="20"/>
              </w:rPr>
              <w:t>.002 (.002)</w:t>
            </w:r>
          </w:p>
        </w:tc>
      </w:tr>
      <w:tr w:rsidR="00201A14" w:rsidRPr="00481D0B" w14:paraId="30A88A39" w14:textId="77777777" w:rsidTr="00201A14">
        <w:trPr>
          <w:trHeight w:val="227"/>
        </w:trPr>
        <w:tc>
          <w:tcPr>
            <w:tcW w:w="1156" w:type="pct"/>
            <w:tcBorders>
              <w:right w:val="nil"/>
            </w:tcBorders>
            <w:noWrap/>
          </w:tcPr>
          <w:p w14:paraId="64551945" w14:textId="77777777" w:rsidR="00432DE4" w:rsidRPr="00E81559" w:rsidRDefault="00432DE4" w:rsidP="00432DE4">
            <w:pPr>
              <w:widowControl w:val="0"/>
              <w:spacing w:after="0"/>
              <w:ind w:left="311"/>
              <w:contextualSpacing/>
              <w:rPr>
                <w:rFonts w:cs="Times New Roman"/>
                <w:sz w:val="20"/>
                <w:szCs w:val="20"/>
                <w:lang w:eastAsia="zh-HK"/>
              </w:rPr>
            </w:pPr>
            <w:r w:rsidRPr="00E81559">
              <w:rPr>
                <w:rFonts w:cs="Times New Roman"/>
                <w:sz w:val="20"/>
                <w:szCs w:val="20"/>
                <w:lang w:eastAsia="zh-HK"/>
              </w:rPr>
              <w:t>Gender (</w:t>
            </w:r>
            <w:r w:rsidRPr="00E81559">
              <w:rPr>
                <w:rFonts w:cs="Times New Roman"/>
                <w:i/>
                <w:sz w:val="20"/>
                <w:szCs w:val="20"/>
                <w:lang w:eastAsia="zh-HK"/>
              </w:rPr>
              <w:t>β</w:t>
            </w:r>
            <w:r w:rsidRPr="00E81559">
              <w:rPr>
                <w:rFonts w:cs="Times New Roman"/>
                <w:i/>
                <w:sz w:val="20"/>
                <w:szCs w:val="20"/>
                <w:vertAlign w:val="subscript"/>
                <w:lang w:eastAsia="zh-HK"/>
              </w:rPr>
              <w:t>4</w:t>
            </w:r>
            <w:r w:rsidRPr="00E81559">
              <w:rPr>
                <w:rFonts w:cs="Times New Roman"/>
                <w:sz w:val="20"/>
                <w:szCs w:val="20"/>
                <w:lang w:eastAsia="zh-HK"/>
              </w:rPr>
              <w:t>)</w:t>
            </w:r>
          </w:p>
        </w:tc>
        <w:tc>
          <w:tcPr>
            <w:tcW w:w="711" w:type="pct"/>
            <w:tcBorders>
              <w:top w:val="nil"/>
              <w:left w:val="nil"/>
              <w:bottom w:val="nil"/>
              <w:right w:val="nil"/>
            </w:tcBorders>
            <w:shd w:val="clear" w:color="auto" w:fill="auto"/>
            <w:noWrap/>
            <w:vAlign w:val="bottom"/>
          </w:tcPr>
          <w:p w14:paraId="2FB769DF" w14:textId="77777777" w:rsidR="00432DE4" w:rsidRPr="00481D0B" w:rsidRDefault="00432DE4" w:rsidP="00432DE4">
            <w:pPr>
              <w:widowControl w:val="0"/>
              <w:spacing w:after="0"/>
              <w:contextualSpacing/>
              <w:rPr>
                <w:rFonts w:cs="Times New Roman"/>
                <w:sz w:val="20"/>
                <w:szCs w:val="20"/>
              </w:rPr>
            </w:pPr>
            <w:r>
              <w:rPr>
                <w:rFonts w:cs="Times New Roman"/>
                <w:sz w:val="20"/>
                <w:szCs w:val="20"/>
              </w:rPr>
              <w:t>.017 (.004)</w:t>
            </w:r>
            <w:r w:rsidRPr="00481D0B">
              <w:rPr>
                <w:rFonts w:cs="Times New Roman"/>
                <w:sz w:val="20"/>
                <w:szCs w:val="20"/>
                <w:vertAlign w:val="superscript"/>
              </w:rPr>
              <w:t>***</w:t>
            </w:r>
          </w:p>
        </w:tc>
        <w:tc>
          <w:tcPr>
            <w:tcW w:w="672" w:type="pct"/>
            <w:tcBorders>
              <w:left w:val="nil"/>
              <w:right w:val="nil"/>
            </w:tcBorders>
            <w:vAlign w:val="bottom"/>
          </w:tcPr>
          <w:p w14:paraId="2B60824F" w14:textId="395AEEA0" w:rsidR="00432DE4" w:rsidRDefault="00432DE4" w:rsidP="00432DE4">
            <w:pPr>
              <w:widowControl w:val="0"/>
              <w:spacing w:after="0"/>
              <w:contextualSpacing/>
              <w:rPr>
                <w:rFonts w:cs="Times New Roman"/>
                <w:sz w:val="20"/>
                <w:szCs w:val="20"/>
              </w:rPr>
            </w:pPr>
            <w:r>
              <w:rPr>
                <w:rFonts w:cs="Times New Roman"/>
                <w:sz w:val="20"/>
                <w:szCs w:val="20"/>
              </w:rPr>
              <w:t>.017 (.004)</w:t>
            </w:r>
            <w:r w:rsidRPr="00481D0B">
              <w:rPr>
                <w:rFonts w:cs="Times New Roman"/>
                <w:sz w:val="20"/>
                <w:szCs w:val="20"/>
                <w:vertAlign w:val="superscript"/>
              </w:rPr>
              <w:t>***</w:t>
            </w:r>
          </w:p>
        </w:tc>
        <w:tc>
          <w:tcPr>
            <w:tcW w:w="570" w:type="pct"/>
            <w:tcBorders>
              <w:left w:val="nil"/>
              <w:right w:val="nil"/>
            </w:tcBorders>
            <w:vAlign w:val="center"/>
          </w:tcPr>
          <w:p w14:paraId="2A6568E1" w14:textId="55911A27" w:rsidR="00432DE4" w:rsidRPr="00481D0B" w:rsidRDefault="00432DE4" w:rsidP="00432DE4">
            <w:pPr>
              <w:widowControl w:val="0"/>
              <w:spacing w:after="0"/>
              <w:contextualSpacing/>
              <w:rPr>
                <w:rFonts w:cs="Times New Roman"/>
                <w:sz w:val="20"/>
                <w:szCs w:val="20"/>
              </w:rPr>
            </w:pPr>
            <w:r>
              <w:rPr>
                <w:rFonts w:cs="Times New Roman"/>
                <w:sz w:val="20"/>
                <w:szCs w:val="20"/>
              </w:rPr>
              <w:t>.032 (.005)</w:t>
            </w:r>
            <w:r w:rsidRPr="00481D0B">
              <w:rPr>
                <w:rFonts w:cs="Times New Roman"/>
                <w:sz w:val="20"/>
                <w:szCs w:val="20"/>
                <w:vertAlign w:val="superscript"/>
              </w:rPr>
              <w:t xml:space="preserve"> ***</w:t>
            </w:r>
          </w:p>
        </w:tc>
        <w:tc>
          <w:tcPr>
            <w:tcW w:w="629" w:type="pct"/>
            <w:tcBorders>
              <w:left w:val="nil"/>
              <w:right w:val="nil"/>
            </w:tcBorders>
            <w:vAlign w:val="center"/>
          </w:tcPr>
          <w:p w14:paraId="66389A82" w14:textId="580B5AF4" w:rsidR="00432DE4" w:rsidRPr="00481D0B" w:rsidRDefault="00432DE4" w:rsidP="00432DE4">
            <w:pPr>
              <w:widowControl w:val="0"/>
              <w:spacing w:after="0"/>
              <w:contextualSpacing/>
              <w:rPr>
                <w:rFonts w:cs="Times New Roman"/>
                <w:sz w:val="20"/>
                <w:szCs w:val="20"/>
              </w:rPr>
            </w:pPr>
            <w:r>
              <w:rPr>
                <w:rFonts w:cs="Times New Roman"/>
                <w:sz w:val="20"/>
                <w:szCs w:val="20"/>
              </w:rPr>
              <w:t>.032 (.005)</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0F75438D" w14:textId="62A4C579"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.028 (.004)</w:t>
            </w:r>
            <w:r w:rsidRPr="00481D0B">
              <w:rPr>
                <w:rFonts w:cs="Times New Roman"/>
                <w:sz w:val="20"/>
                <w:szCs w:val="20"/>
                <w:vertAlign w:val="superscript"/>
              </w:rPr>
              <w:t>***</w:t>
            </w:r>
          </w:p>
        </w:tc>
        <w:tc>
          <w:tcPr>
            <w:tcW w:w="609" w:type="pct"/>
            <w:tcBorders>
              <w:left w:val="nil"/>
            </w:tcBorders>
            <w:vAlign w:val="center"/>
          </w:tcPr>
          <w:p w14:paraId="20AD3A76" w14:textId="77777777"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.031 (.004)</w:t>
            </w:r>
            <w:r w:rsidRPr="00481D0B">
              <w:rPr>
                <w:rFonts w:cs="Times New Roman"/>
                <w:sz w:val="20"/>
                <w:szCs w:val="20"/>
                <w:vertAlign w:val="superscript"/>
              </w:rPr>
              <w:t>***</w:t>
            </w:r>
          </w:p>
        </w:tc>
      </w:tr>
      <w:tr w:rsidR="00201A14" w:rsidRPr="00481D0B" w14:paraId="403111F1" w14:textId="77777777" w:rsidTr="00201A14">
        <w:trPr>
          <w:trHeight w:val="227"/>
        </w:trPr>
        <w:tc>
          <w:tcPr>
            <w:tcW w:w="1156" w:type="pct"/>
            <w:tcBorders>
              <w:right w:val="nil"/>
            </w:tcBorders>
            <w:noWrap/>
          </w:tcPr>
          <w:p w14:paraId="4CCB7FE1" w14:textId="77777777" w:rsidR="00432DE4" w:rsidRPr="00E81559" w:rsidRDefault="00432DE4" w:rsidP="00432DE4">
            <w:pPr>
              <w:widowControl w:val="0"/>
              <w:spacing w:after="0"/>
              <w:ind w:left="311"/>
              <w:contextualSpacing/>
              <w:rPr>
                <w:rFonts w:cs="Times New Roman"/>
                <w:sz w:val="20"/>
                <w:szCs w:val="20"/>
                <w:lang w:eastAsia="zh-HK"/>
              </w:rPr>
            </w:pPr>
            <w:r w:rsidRPr="00E81559">
              <w:rPr>
                <w:rFonts w:cs="Times New Roman"/>
                <w:sz w:val="20"/>
                <w:szCs w:val="20"/>
                <w:lang w:eastAsia="zh-HK"/>
              </w:rPr>
              <w:t>Age (</w:t>
            </w:r>
            <w:r w:rsidRPr="00E81559">
              <w:rPr>
                <w:rFonts w:cs="Times New Roman"/>
                <w:i/>
                <w:sz w:val="20"/>
                <w:szCs w:val="20"/>
                <w:lang w:eastAsia="zh-HK"/>
              </w:rPr>
              <w:t>β</w:t>
            </w:r>
            <w:r w:rsidRPr="00E81559">
              <w:rPr>
                <w:rFonts w:cs="Times New Roman"/>
                <w:i/>
                <w:sz w:val="20"/>
                <w:szCs w:val="20"/>
                <w:vertAlign w:val="subscript"/>
                <w:lang w:eastAsia="zh-HK"/>
              </w:rPr>
              <w:t>5</w:t>
            </w:r>
            <w:r w:rsidRPr="00E81559">
              <w:rPr>
                <w:rFonts w:cs="Times New Roman"/>
                <w:sz w:val="20"/>
                <w:szCs w:val="20"/>
                <w:lang w:eastAsia="zh-HK"/>
              </w:rPr>
              <w:t>)</w:t>
            </w:r>
          </w:p>
        </w:tc>
        <w:tc>
          <w:tcPr>
            <w:tcW w:w="711" w:type="pct"/>
            <w:tcBorders>
              <w:top w:val="nil"/>
              <w:left w:val="nil"/>
              <w:bottom w:val="nil"/>
              <w:right w:val="nil"/>
            </w:tcBorders>
            <w:shd w:val="clear" w:color="auto" w:fill="auto"/>
            <w:noWrap/>
            <w:vAlign w:val="bottom"/>
          </w:tcPr>
          <w:p w14:paraId="35F5A60B" w14:textId="77777777" w:rsidR="00432DE4" w:rsidRPr="00481D0B" w:rsidRDefault="00432DE4" w:rsidP="00432DE4">
            <w:pPr>
              <w:widowControl w:val="0"/>
              <w:spacing w:after="0"/>
              <w:contextualSpacing/>
              <w:rPr>
                <w:rFonts w:cs="Times New Roman"/>
                <w:sz w:val="20"/>
                <w:szCs w:val="20"/>
              </w:rPr>
            </w:pPr>
            <w:r>
              <w:rPr>
                <w:rFonts w:cs="Times New Roman"/>
                <w:sz w:val="20"/>
                <w:szCs w:val="20"/>
              </w:rPr>
              <w:t>.002 (.000)</w:t>
            </w:r>
            <w:r w:rsidRPr="00481D0B">
              <w:rPr>
                <w:rFonts w:cs="Times New Roman"/>
                <w:sz w:val="20"/>
                <w:szCs w:val="20"/>
                <w:vertAlign w:val="superscript"/>
              </w:rPr>
              <w:t>***</w:t>
            </w:r>
          </w:p>
        </w:tc>
        <w:tc>
          <w:tcPr>
            <w:tcW w:w="672" w:type="pct"/>
            <w:tcBorders>
              <w:left w:val="nil"/>
              <w:right w:val="nil"/>
            </w:tcBorders>
            <w:vAlign w:val="bottom"/>
          </w:tcPr>
          <w:p w14:paraId="6647CC5A" w14:textId="7081368E" w:rsidR="00432DE4" w:rsidRDefault="00432DE4" w:rsidP="00432DE4">
            <w:pPr>
              <w:widowControl w:val="0"/>
              <w:spacing w:after="0"/>
              <w:contextualSpacing/>
              <w:rPr>
                <w:rFonts w:cs="Times New Roman"/>
                <w:sz w:val="20"/>
                <w:szCs w:val="20"/>
              </w:rPr>
            </w:pPr>
            <w:r>
              <w:rPr>
                <w:rFonts w:cs="Times New Roman"/>
                <w:sz w:val="20"/>
                <w:szCs w:val="20"/>
              </w:rPr>
              <w:t>.002 (.000)</w:t>
            </w:r>
            <w:r w:rsidRPr="00481D0B">
              <w:rPr>
                <w:rFonts w:cs="Times New Roman"/>
                <w:sz w:val="20"/>
                <w:szCs w:val="20"/>
                <w:vertAlign w:val="superscript"/>
              </w:rPr>
              <w:t>***</w:t>
            </w:r>
          </w:p>
        </w:tc>
        <w:tc>
          <w:tcPr>
            <w:tcW w:w="570" w:type="pct"/>
            <w:tcBorders>
              <w:left w:val="nil"/>
              <w:right w:val="nil"/>
            </w:tcBorders>
            <w:vAlign w:val="center"/>
          </w:tcPr>
          <w:p w14:paraId="2BEFBC87" w14:textId="2C379CFD" w:rsidR="00432DE4" w:rsidRPr="00481D0B" w:rsidRDefault="00432DE4" w:rsidP="00432DE4">
            <w:pPr>
              <w:widowControl w:val="0"/>
              <w:spacing w:after="0"/>
              <w:contextualSpacing/>
              <w:rPr>
                <w:rFonts w:cs="Times New Roman"/>
                <w:sz w:val="20"/>
                <w:szCs w:val="20"/>
              </w:rPr>
            </w:pPr>
            <w:r>
              <w:rPr>
                <w:rFonts w:cs="Times New Roman"/>
                <w:sz w:val="20"/>
                <w:szCs w:val="20"/>
              </w:rPr>
              <w:t>.000 (.000)</w:t>
            </w:r>
            <w:r w:rsidRPr="00481D0B">
              <w:rPr>
                <w:rFonts w:cs="Times New Roman"/>
                <w:sz w:val="20"/>
                <w:szCs w:val="20"/>
                <w:vertAlign w:val="superscript"/>
              </w:rPr>
              <w:t xml:space="preserve"> ***</w:t>
            </w:r>
          </w:p>
        </w:tc>
        <w:tc>
          <w:tcPr>
            <w:tcW w:w="629" w:type="pct"/>
            <w:tcBorders>
              <w:left w:val="nil"/>
              <w:right w:val="nil"/>
            </w:tcBorders>
            <w:vAlign w:val="center"/>
          </w:tcPr>
          <w:p w14:paraId="34B7670A" w14:textId="46AD20FA" w:rsidR="00432DE4" w:rsidRPr="00481D0B" w:rsidRDefault="00432DE4" w:rsidP="00432DE4">
            <w:pPr>
              <w:widowControl w:val="0"/>
              <w:spacing w:after="0"/>
              <w:contextualSpacing/>
              <w:rPr>
                <w:rFonts w:cs="Times New Roman"/>
                <w:sz w:val="20"/>
                <w:szCs w:val="20"/>
              </w:rPr>
            </w:pPr>
            <w:r>
              <w:rPr>
                <w:rFonts w:cs="Times New Roman"/>
                <w:sz w:val="20"/>
                <w:szCs w:val="20"/>
              </w:rPr>
              <w:t>.000 (.000)</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27205A4A" w14:textId="248C481E"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.001 (.000)</w:t>
            </w:r>
            <w:r w:rsidRPr="00481D0B">
              <w:rPr>
                <w:rFonts w:cs="Times New Roman"/>
                <w:sz w:val="20"/>
                <w:szCs w:val="20"/>
                <w:vertAlign w:val="superscript"/>
              </w:rPr>
              <w:t>***</w:t>
            </w:r>
          </w:p>
        </w:tc>
        <w:tc>
          <w:tcPr>
            <w:tcW w:w="609" w:type="pct"/>
            <w:tcBorders>
              <w:left w:val="nil"/>
            </w:tcBorders>
            <w:vAlign w:val="center"/>
          </w:tcPr>
          <w:p w14:paraId="1F349B28" w14:textId="77777777"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.004 (.001)</w:t>
            </w:r>
            <w:r>
              <w:rPr>
                <w:rFonts w:cs="Times New Roman"/>
                <w:sz w:val="20"/>
                <w:szCs w:val="20"/>
                <w:vertAlign w:val="superscript"/>
              </w:rPr>
              <w:t>**</w:t>
            </w:r>
          </w:p>
        </w:tc>
      </w:tr>
      <w:tr w:rsidR="00201A14" w:rsidRPr="00481D0B" w14:paraId="07C9645A" w14:textId="77777777" w:rsidTr="00201A14">
        <w:trPr>
          <w:trHeight w:val="227"/>
        </w:trPr>
        <w:tc>
          <w:tcPr>
            <w:tcW w:w="1156" w:type="pct"/>
            <w:tcBorders>
              <w:right w:val="nil"/>
            </w:tcBorders>
            <w:noWrap/>
          </w:tcPr>
          <w:p w14:paraId="358A1E2C" w14:textId="77777777" w:rsidR="00432DE4" w:rsidRPr="00E81559" w:rsidRDefault="00432DE4" w:rsidP="00432DE4">
            <w:pPr>
              <w:widowControl w:val="0"/>
              <w:spacing w:after="0"/>
              <w:ind w:left="311"/>
              <w:contextualSpacing/>
              <w:rPr>
                <w:rFonts w:cs="Times New Roman"/>
                <w:sz w:val="20"/>
                <w:szCs w:val="20"/>
                <w:lang w:eastAsia="zh-HK"/>
              </w:rPr>
            </w:pPr>
            <w:r w:rsidRPr="00E81559">
              <w:rPr>
                <w:rFonts w:cs="Times New Roman"/>
                <w:sz w:val="20"/>
                <w:szCs w:val="20"/>
                <w:lang w:eastAsia="zh-HK"/>
              </w:rPr>
              <w:t>Education (</w:t>
            </w:r>
            <w:r w:rsidRPr="00E81559">
              <w:rPr>
                <w:rFonts w:cs="Times New Roman"/>
                <w:i/>
                <w:sz w:val="20"/>
                <w:szCs w:val="20"/>
                <w:lang w:eastAsia="zh-HK"/>
              </w:rPr>
              <w:t>β</w:t>
            </w:r>
            <w:r w:rsidRPr="00E81559">
              <w:rPr>
                <w:rFonts w:cs="Times New Roman"/>
                <w:i/>
                <w:sz w:val="20"/>
                <w:szCs w:val="20"/>
                <w:vertAlign w:val="subscript"/>
                <w:lang w:eastAsia="zh-HK"/>
              </w:rPr>
              <w:t>6</w:t>
            </w:r>
            <w:r w:rsidRPr="00E81559">
              <w:rPr>
                <w:rFonts w:cs="Times New Roman"/>
                <w:sz w:val="20"/>
                <w:szCs w:val="20"/>
                <w:lang w:eastAsia="zh-HK"/>
              </w:rPr>
              <w:t>)</w:t>
            </w:r>
          </w:p>
        </w:tc>
        <w:tc>
          <w:tcPr>
            <w:tcW w:w="711" w:type="pct"/>
            <w:tcBorders>
              <w:top w:val="nil"/>
              <w:left w:val="nil"/>
              <w:bottom w:val="nil"/>
              <w:right w:val="nil"/>
            </w:tcBorders>
            <w:shd w:val="clear" w:color="auto" w:fill="auto"/>
            <w:noWrap/>
            <w:vAlign w:val="bottom"/>
          </w:tcPr>
          <w:p w14:paraId="0EB44CBD" w14:textId="77777777" w:rsidR="00432DE4" w:rsidRPr="00481D0B" w:rsidRDefault="00432DE4" w:rsidP="00432DE4">
            <w:pPr>
              <w:widowControl w:val="0"/>
              <w:spacing w:after="0"/>
              <w:contextualSpacing/>
              <w:rPr>
                <w:rFonts w:cs="Times New Roman"/>
                <w:sz w:val="20"/>
                <w:szCs w:val="20"/>
              </w:rPr>
            </w:pPr>
            <w:r>
              <w:rPr>
                <w:rFonts w:cs="Times New Roman"/>
                <w:sz w:val="20"/>
                <w:szCs w:val="20"/>
              </w:rPr>
              <w:t>.022 (.001)</w:t>
            </w:r>
            <w:r w:rsidRPr="00481D0B">
              <w:rPr>
                <w:rFonts w:cs="Times New Roman"/>
                <w:sz w:val="20"/>
                <w:szCs w:val="20"/>
                <w:vertAlign w:val="superscript"/>
              </w:rPr>
              <w:t>***</w:t>
            </w:r>
          </w:p>
        </w:tc>
        <w:tc>
          <w:tcPr>
            <w:tcW w:w="672" w:type="pct"/>
            <w:tcBorders>
              <w:left w:val="nil"/>
              <w:right w:val="nil"/>
            </w:tcBorders>
            <w:vAlign w:val="bottom"/>
          </w:tcPr>
          <w:p w14:paraId="62578D95" w14:textId="2816DBE6" w:rsidR="00432DE4" w:rsidRDefault="00432DE4" w:rsidP="00432DE4">
            <w:pPr>
              <w:widowControl w:val="0"/>
              <w:spacing w:after="0"/>
              <w:contextualSpacing/>
              <w:rPr>
                <w:rFonts w:cs="Times New Roman"/>
                <w:sz w:val="20"/>
                <w:szCs w:val="20"/>
              </w:rPr>
            </w:pPr>
            <w:r>
              <w:rPr>
                <w:rFonts w:cs="Times New Roman"/>
                <w:sz w:val="20"/>
                <w:szCs w:val="20"/>
              </w:rPr>
              <w:t>.022 (.001)</w:t>
            </w:r>
            <w:r w:rsidRPr="00481D0B">
              <w:rPr>
                <w:rFonts w:cs="Times New Roman"/>
                <w:sz w:val="20"/>
                <w:szCs w:val="20"/>
                <w:vertAlign w:val="superscript"/>
              </w:rPr>
              <w:t>***</w:t>
            </w:r>
          </w:p>
        </w:tc>
        <w:tc>
          <w:tcPr>
            <w:tcW w:w="570" w:type="pct"/>
            <w:tcBorders>
              <w:left w:val="nil"/>
              <w:right w:val="nil"/>
            </w:tcBorders>
            <w:vAlign w:val="center"/>
          </w:tcPr>
          <w:p w14:paraId="35F09E77" w14:textId="125D12EE" w:rsidR="00432DE4" w:rsidRPr="00481D0B" w:rsidRDefault="00432DE4" w:rsidP="00432DE4">
            <w:pPr>
              <w:widowControl w:val="0"/>
              <w:spacing w:after="0"/>
              <w:contextualSpacing/>
              <w:rPr>
                <w:rFonts w:cs="Times New Roman"/>
                <w:sz w:val="20"/>
                <w:szCs w:val="20"/>
              </w:rPr>
            </w:pPr>
            <w:r>
              <w:rPr>
                <w:rFonts w:cs="Times New Roman"/>
                <w:sz w:val="20"/>
                <w:szCs w:val="20"/>
              </w:rPr>
              <w:t>.021 (.001)</w:t>
            </w:r>
            <w:r w:rsidRPr="00481D0B">
              <w:rPr>
                <w:rFonts w:cs="Times New Roman"/>
                <w:sz w:val="20"/>
                <w:szCs w:val="20"/>
                <w:vertAlign w:val="superscript"/>
              </w:rPr>
              <w:t xml:space="preserve"> ***</w:t>
            </w:r>
          </w:p>
        </w:tc>
        <w:tc>
          <w:tcPr>
            <w:tcW w:w="629" w:type="pct"/>
            <w:tcBorders>
              <w:left w:val="nil"/>
              <w:right w:val="nil"/>
            </w:tcBorders>
            <w:vAlign w:val="center"/>
          </w:tcPr>
          <w:p w14:paraId="319F49C6" w14:textId="7AD6E498" w:rsidR="00432DE4" w:rsidRPr="00481D0B" w:rsidRDefault="00432DE4" w:rsidP="00432DE4">
            <w:pPr>
              <w:widowControl w:val="0"/>
              <w:spacing w:after="0"/>
              <w:contextualSpacing/>
              <w:rPr>
                <w:rFonts w:cs="Times New Roman"/>
                <w:sz w:val="20"/>
                <w:szCs w:val="20"/>
              </w:rPr>
            </w:pPr>
            <w:r>
              <w:rPr>
                <w:rFonts w:cs="Times New Roman"/>
                <w:sz w:val="20"/>
                <w:szCs w:val="20"/>
              </w:rPr>
              <w:t>.021 (.001)</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6AFC10B9" w14:textId="7AF8B0B0"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.022 (.001)</w:t>
            </w:r>
            <w:r w:rsidRPr="00481D0B">
              <w:rPr>
                <w:rFonts w:cs="Times New Roman"/>
                <w:sz w:val="20"/>
                <w:szCs w:val="20"/>
                <w:vertAlign w:val="superscript"/>
              </w:rPr>
              <w:t>***</w:t>
            </w:r>
          </w:p>
        </w:tc>
        <w:tc>
          <w:tcPr>
            <w:tcW w:w="609" w:type="pct"/>
            <w:tcBorders>
              <w:left w:val="nil"/>
            </w:tcBorders>
            <w:vAlign w:val="center"/>
          </w:tcPr>
          <w:p w14:paraId="631A6CB6" w14:textId="77777777"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.021 (.001)</w:t>
            </w:r>
            <w:r w:rsidRPr="00481D0B">
              <w:rPr>
                <w:rFonts w:cs="Times New Roman"/>
                <w:sz w:val="20"/>
                <w:szCs w:val="20"/>
                <w:vertAlign w:val="superscript"/>
              </w:rPr>
              <w:t>***</w:t>
            </w:r>
          </w:p>
        </w:tc>
      </w:tr>
      <w:tr w:rsidR="00201A14" w:rsidRPr="00481D0B" w14:paraId="64912478" w14:textId="77777777" w:rsidTr="00201A14">
        <w:trPr>
          <w:trHeight w:val="227"/>
        </w:trPr>
        <w:tc>
          <w:tcPr>
            <w:tcW w:w="1156" w:type="pct"/>
            <w:tcBorders>
              <w:right w:val="nil"/>
            </w:tcBorders>
            <w:noWrap/>
          </w:tcPr>
          <w:p w14:paraId="541B8931" w14:textId="77777777" w:rsidR="00432DE4" w:rsidRPr="00E81559" w:rsidRDefault="00432DE4" w:rsidP="00432DE4">
            <w:pPr>
              <w:widowControl w:val="0"/>
              <w:spacing w:after="0"/>
              <w:ind w:left="311"/>
              <w:contextualSpacing/>
              <w:rPr>
                <w:rFonts w:cs="Times New Roman"/>
                <w:sz w:val="20"/>
                <w:szCs w:val="20"/>
                <w:lang w:eastAsia="zh-HK"/>
              </w:rPr>
            </w:pPr>
            <w:r w:rsidRPr="00E81559">
              <w:rPr>
                <w:rFonts w:cs="Times New Roman"/>
                <w:sz w:val="20"/>
                <w:szCs w:val="20"/>
                <w:lang w:eastAsia="zh-HK"/>
              </w:rPr>
              <w:t>Income (</w:t>
            </w:r>
            <w:r w:rsidRPr="00E81559">
              <w:rPr>
                <w:rFonts w:cs="Times New Roman"/>
                <w:i/>
                <w:sz w:val="20"/>
                <w:szCs w:val="20"/>
                <w:lang w:eastAsia="zh-HK"/>
              </w:rPr>
              <w:t>β</w:t>
            </w:r>
            <w:r w:rsidRPr="00E81559">
              <w:rPr>
                <w:rFonts w:cs="Times New Roman"/>
                <w:i/>
                <w:sz w:val="20"/>
                <w:szCs w:val="20"/>
                <w:vertAlign w:val="subscript"/>
                <w:lang w:eastAsia="zh-HK"/>
              </w:rPr>
              <w:t>7</w:t>
            </w:r>
            <w:r w:rsidRPr="00E81559">
              <w:rPr>
                <w:rFonts w:cs="Times New Roman"/>
                <w:sz w:val="20"/>
                <w:szCs w:val="20"/>
                <w:lang w:eastAsia="zh-HK"/>
              </w:rPr>
              <w:t>)</w:t>
            </w:r>
          </w:p>
        </w:tc>
        <w:tc>
          <w:tcPr>
            <w:tcW w:w="711" w:type="pct"/>
            <w:tcBorders>
              <w:top w:val="nil"/>
              <w:left w:val="nil"/>
              <w:bottom w:val="nil"/>
              <w:right w:val="nil"/>
            </w:tcBorders>
            <w:shd w:val="clear" w:color="auto" w:fill="auto"/>
            <w:noWrap/>
            <w:vAlign w:val="bottom"/>
          </w:tcPr>
          <w:p w14:paraId="3F6AF4FE" w14:textId="77777777" w:rsidR="00432DE4" w:rsidRPr="00481D0B" w:rsidRDefault="00432DE4" w:rsidP="00432DE4">
            <w:pPr>
              <w:widowControl w:val="0"/>
              <w:spacing w:after="0"/>
              <w:contextualSpacing/>
              <w:rPr>
                <w:rFonts w:cs="Times New Roman"/>
                <w:sz w:val="20"/>
                <w:szCs w:val="20"/>
              </w:rPr>
            </w:pPr>
            <w:r>
              <w:rPr>
                <w:rFonts w:cs="Times New Roman"/>
                <w:sz w:val="20"/>
                <w:szCs w:val="20"/>
              </w:rPr>
              <w:t>.018 (.001)</w:t>
            </w:r>
            <w:r w:rsidRPr="00481D0B">
              <w:rPr>
                <w:rFonts w:cs="Times New Roman"/>
                <w:sz w:val="20"/>
                <w:szCs w:val="20"/>
                <w:vertAlign w:val="superscript"/>
              </w:rPr>
              <w:t>***</w:t>
            </w:r>
          </w:p>
        </w:tc>
        <w:tc>
          <w:tcPr>
            <w:tcW w:w="672" w:type="pct"/>
            <w:tcBorders>
              <w:left w:val="nil"/>
              <w:right w:val="nil"/>
            </w:tcBorders>
            <w:vAlign w:val="bottom"/>
          </w:tcPr>
          <w:p w14:paraId="414C526A" w14:textId="0FFED934" w:rsidR="00432DE4" w:rsidRDefault="00432DE4" w:rsidP="00432DE4">
            <w:pPr>
              <w:widowControl w:val="0"/>
              <w:spacing w:after="0"/>
              <w:contextualSpacing/>
              <w:rPr>
                <w:rFonts w:cs="Times New Roman"/>
                <w:sz w:val="20"/>
                <w:szCs w:val="20"/>
              </w:rPr>
            </w:pPr>
            <w:r>
              <w:rPr>
                <w:rFonts w:cs="Times New Roman"/>
                <w:sz w:val="20"/>
                <w:szCs w:val="20"/>
              </w:rPr>
              <w:t>.018 (.001)</w:t>
            </w:r>
            <w:r w:rsidRPr="00481D0B">
              <w:rPr>
                <w:rFonts w:cs="Times New Roman"/>
                <w:sz w:val="20"/>
                <w:szCs w:val="20"/>
                <w:vertAlign w:val="superscript"/>
              </w:rPr>
              <w:t>***</w:t>
            </w:r>
          </w:p>
        </w:tc>
        <w:tc>
          <w:tcPr>
            <w:tcW w:w="570" w:type="pct"/>
            <w:tcBorders>
              <w:left w:val="nil"/>
              <w:right w:val="nil"/>
            </w:tcBorders>
            <w:vAlign w:val="center"/>
          </w:tcPr>
          <w:p w14:paraId="05458619" w14:textId="4DB0BF7A" w:rsidR="00432DE4" w:rsidRPr="00481D0B" w:rsidRDefault="00432DE4" w:rsidP="00432DE4">
            <w:pPr>
              <w:widowControl w:val="0"/>
              <w:spacing w:after="0"/>
              <w:contextualSpacing/>
              <w:rPr>
                <w:rFonts w:cs="Times New Roman"/>
                <w:sz w:val="20"/>
                <w:szCs w:val="20"/>
              </w:rPr>
            </w:pPr>
            <w:r>
              <w:rPr>
                <w:rFonts w:cs="Times New Roman"/>
                <w:sz w:val="20"/>
                <w:szCs w:val="20"/>
              </w:rPr>
              <w:t>.021 (.001)</w:t>
            </w:r>
            <w:r w:rsidRPr="00481D0B">
              <w:rPr>
                <w:rFonts w:cs="Times New Roman"/>
                <w:sz w:val="20"/>
                <w:szCs w:val="20"/>
                <w:vertAlign w:val="superscript"/>
              </w:rPr>
              <w:t xml:space="preserve"> ***</w:t>
            </w:r>
          </w:p>
        </w:tc>
        <w:tc>
          <w:tcPr>
            <w:tcW w:w="629" w:type="pct"/>
            <w:tcBorders>
              <w:left w:val="nil"/>
              <w:right w:val="nil"/>
            </w:tcBorders>
            <w:vAlign w:val="center"/>
          </w:tcPr>
          <w:p w14:paraId="4B95A42D" w14:textId="210C89E4" w:rsidR="00432DE4" w:rsidRPr="00481D0B" w:rsidRDefault="00432DE4" w:rsidP="00432DE4">
            <w:pPr>
              <w:widowControl w:val="0"/>
              <w:spacing w:after="0"/>
              <w:contextualSpacing/>
              <w:rPr>
                <w:rFonts w:cs="Times New Roman"/>
                <w:sz w:val="20"/>
                <w:szCs w:val="20"/>
              </w:rPr>
            </w:pPr>
            <w:r>
              <w:rPr>
                <w:rFonts w:cs="Times New Roman"/>
                <w:sz w:val="20"/>
                <w:szCs w:val="20"/>
              </w:rPr>
              <w:t>.021 (.001)</w:t>
            </w:r>
            <w:r w:rsidRPr="00481D0B">
              <w:rPr>
                <w:rFonts w:cs="Times New Roman"/>
                <w:sz w:val="20"/>
                <w:szCs w:val="20"/>
                <w:vertAlign w:val="superscript"/>
              </w:rPr>
              <w:t xml:space="preserve"> ***</w:t>
            </w:r>
          </w:p>
        </w:tc>
        <w:tc>
          <w:tcPr>
            <w:tcW w:w="653" w:type="pct"/>
            <w:tcBorders>
              <w:top w:val="nil"/>
              <w:left w:val="nil"/>
              <w:bottom w:val="nil"/>
              <w:right w:val="nil"/>
            </w:tcBorders>
            <w:shd w:val="clear" w:color="auto" w:fill="auto"/>
            <w:vAlign w:val="bottom"/>
          </w:tcPr>
          <w:p w14:paraId="57362E0B" w14:textId="46DDF1E4"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.019 (.001)</w:t>
            </w:r>
            <w:r w:rsidRPr="00481D0B">
              <w:rPr>
                <w:rFonts w:cs="Times New Roman"/>
                <w:sz w:val="20"/>
                <w:szCs w:val="20"/>
                <w:vertAlign w:val="superscript"/>
              </w:rPr>
              <w:t>***</w:t>
            </w:r>
          </w:p>
        </w:tc>
        <w:tc>
          <w:tcPr>
            <w:tcW w:w="609" w:type="pct"/>
            <w:tcBorders>
              <w:left w:val="nil"/>
            </w:tcBorders>
            <w:vAlign w:val="center"/>
          </w:tcPr>
          <w:p w14:paraId="54914857" w14:textId="77777777" w:rsidR="00432DE4" w:rsidRPr="00481D0B" w:rsidRDefault="00432DE4" w:rsidP="00432DE4">
            <w:pPr>
              <w:widowControl w:val="0"/>
              <w:spacing w:after="0"/>
              <w:contextualSpacing/>
              <w:rPr>
                <w:rFonts w:cs="Times New Roman"/>
                <w:sz w:val="20"/>
                <w:szCs w:val="20"/>
              </w:rPr>
            </w:pPr>
            <w:r w:rsidRPr="00481D0B">
              <w:rPr>
                <w:rFonts w:cs="Times New Roman"/>
                <w:sz w:val="20"/>
                <w:szCs w:val="20"/>
              </w:rPr>
              <w:t>.021 (.001)</w:t>
            </w:r>
            <w:r w:rsidRPr="00481D0B">
              <w:rPr>
                <w:rFonts w:cs="Times New Roman"/>
                <w:sz w:val="20"/>
                <w:szCs w:val="20"/>
                <w:vertAlign w:val="superscript"/>
              </w:rPr>
              <w:t>***</w:t>
            </w:r>
          </w:p>
        </w:tc>
      </w:tr>
      <w:tr w:rsidR="00201A14" w:rsidRPr="00481D0B" w14:paraId="152A8CCF" w14:textId="77777777" w:rsidTr="00201A14">
        <w:trPr>
          <w:trHeight w:val="227"/>
        </w:trPr>
        <w:tc>
          <w:tcPr>
            <w:tcW w:w="1156" w:type="pct"/>
            <w:tcBorders>
              <w:right w:val="nil"/>
            </w:tcBorders>
            <w:noWrap/>
          </w:tcPr>
          <w:p w14:paraId="50928866" w14:textId="7591DA2D" w:rsidR="00432DE4" w:rsidRPr="00E81559" w:rsidRDefault="00432DE4" w:rsidP="0079303C">
            <w:pPr>
              <w:widowControl w:val="0"/>
              <w:spacing w:after="0"/>
              <w:contextualSpacing/>
              <w:rPr>
                <w:rFonts w:cs="Times New Roman"/>
                <w:sz w:val="20"/>
                <w:szCs w:val="20"/>
                <w:lang w:eastAsia="zh-HK"/>
              </w:rPr>
            </w:pPr>
            <w:r w:rsidRPr="00E81559">
              <w:rPr>
                <w:rFonts w:cs="Times New Roman"/>
                <w:i/>
                <w:sz w:val="20"/>
                <w:szCs w:val="20"/>
                <w:lang w:eastAsia="zh-HK"/>
              </w:rPr>
              <w:t xml:space="preserve">Level </w:t>
            </w:r>
            <w:r w:rsidR="0079303C">
              <w:rPr>
                <w:rFonts w:cs="Times New Roman"/>
                <w:i/>
                <w:sz w:val="20"/>
                <w:szCs w:val="20"/>
                <w:lang w:eastAsia="zh-HK"/>
              </w:rPr>
              <w:t>2 – societal</w:t>
            </w:r>
            <w:r w:rsidRPr="00E81559">
              <w:rPr>
                <w:rFonts w:cs="Times New Roman"/>
                <w:i/>
                <w:sz w:val="20"/>
                <w:szCs w:val="20"/>
                <w:lang w:eastAsia="zh-HK"/>
              </w:rPr>
              <w:t xml:space="preserve"> level</w:t>
            </w:r>
          </w:p>
        </w:tc>
        <w:tc>
          <w:tcPr>
            <w:tcW w:w="711" w:type="pct"/>
            <w:tcBorders>
              <w:top w:val="nil"/>
              <w:left w:val="nil"/>
              <w:bottom w:val="nil"/>
              <w:right w:val="nil"/>
            </w:tcBorders>
            <w:shd w:val="clear" w:color="auto" w:fill="auto"/>
            <w:noWrap/>
            <w:vAlign w:val="bottom"/>
          </w:tcPr>
          <w:p w14:paraId="20878CFE" w14:textId="77777777" w:rsidR="00432DE4" w:rsidRDefault="00432DE4" w:rsidP="00432DE4">
            <w:pPr>
              <w:widowControl w:val="0"/>
              <w:spacing w:after="0"/>
              <w:contextualSpacing/>
              <w:rPr>
                <w:rFonts w:cs="Times New Roman"/>
                <w:sz w:val="20"/>
                <w:szCs w:val="20"/>
              </w:rPr>
            </w:pPr>
          </w:p>
        </w:tc>
        <w:tc>
          <w:tcPr>
            <w:tcW w:w="672" w:type="pct"/>
            <w:tcBorders>
              <w:left w:val="nil"/>
              <w:right w:val="nil"/>
            </w:tcBorders>
          </w:tcPr>
          <w:p w14:paraId="0B38C13F" w14:textId="77777777" w:rsidR="00432DE4" w:rsidRDefault="00432DE4" w:rsidP="00432DE4">
            <w:pPr>
              <w:widowControl w:val="0"/>
              <w:spacing w:after="0"/>
              <w:contextualSpacing/>
              <w:rPr>
                <w:rFonts w:cs="Times New Roman"/>
                <w:sz w:val="20"/>
                <w:szCs w:val="20"/>
              </w:rPr>
            </w:pPr>
          </w:p>
        </w:tc>
        <w:tc>
          <w:tcPr>
            <w:tcW w:w="570" w:type="pct"/>
            <w:tcBorders>
              <w:left w:val="nil"/>
              <w:right w:val="nil"/>
            </w:tcBorders>
            <w:vAlign w:val="center"/>
          </w:tcPr>
          <w:p w14:paraId="1B5A409E" w14:textId="77777777" w:rsidR="00432DE4" w:rsidRDefault="00432DE4" w:rsidP="00432DE4">
            <w:pPr>
              <w:widowControl w:val="0"/>
              <w:spacing w:after="0"/>
              <w:contextualSpacing/>
              <w:rPr>
                <w:rFonts w:cs="Times New Roman"/>
                <w:sz w:val="20"/>
                <w:szCs w:val="20"/>
              </w:rPr>
            </w:pPr>
          </w:p>
        </w:tc>
        <w:tc>
          <w:tcPr>
            <w:tcW w:w="629" w:type="pct"/>
            <w:tcBorders>
              <w:left w:val="nil"/>
              <w:right w:val="nil"/>
            </w:tcBorders>
          </w:tcPr>
          <w:p w14:paraId="706D9FBF" w14:textId="77777777" w:rsidR="00432DE4" w:rsidRPr="00481D0B" w:rsidRDefault="00432DE4" w:rsidP="00432DE4">
            <w:pPr>
              <w:widowControl w:val="0"/>
              <w:spacing w:after="0"/>
              <w:contextualSpacing/>
              <w:rPr>
                <w:rFonts w:cs="Times New Roman"/>
                <w:sz w:val="20"/>
                <w:szCs w:val="20"/>
              </w:rPr>
            </w:pPr>
          </w:p>
        </w:tc>
        <w:tc>
          <w:tcPr>
            <w:tcW w:w="653" w:type="pct"/>
            <w:tcBorders>
              <w:top w:val="nil"/>
              <w:left w:val="nil"/>
              <w:bottom w:val="nil"/>
              <w:right w:val="nil"/>
            </w:tcBorders>
            <w:shd w:val="clear" w:color="auto" w:fill="auto"/>
            <w:vAlign w:val="bottom"/>
          </w:tcPr>
          <w:p w14:paraId="389664FD" w14:textId="77777777" w:rsidR="00432DE4" w:rsidRPr="00481D0B" w:rsidRDefault="00432DE4" w:rsidP="00432DE4">
            <w:pPr>
              <w:widowControl w:val="0"/>
              <w:spacing w:after="0"/>
              <w:contextualSpacing/>
              <w:rPr>
                <w:rFonts w:cs="Times New Roman"/>
                <w:sz w:val="20"/>
                <w:szCs w:val="20"/>
              </w:rPr>
            </w:pPr>
          </w:p>
        </w:tc>
        <w:tc>
          <w:tcPr>
            <w:tcW w:w="609" w:type="pct"/>
            <w:tcBorders>
              <w:left w:val="nil"/>
            </w:tcBorders>
            <w:vAlign w:val="center"/>
          </w:tcPr>
          <w:p w14:paraId="7CAD0876" w14:textId="77777777" w:rsidR="00432DE4" w:rsidRPr="00481D0B" w:rsidRDefault="00432DE4" w:rsidP="00432DE4">
            <w:pPr>
              <w:widowControl w:val="0"/>
              <w:spacing w:after="0"/>
              <w:contextualSpacing/>
              <w:rPr>
                <w:rFonts w:cs="Times New Roman"/>
                <w:sz w:val="20"/>
                <w:szCs w:val="20"/>
              </w:rPr>
            </w:pPr>
          </w:p>
        </w:tc>
      </w:tr>
      <w:tr w:rsidR="00201A14" w:rsidRPr="00481D0B" w14:paraId="698EDA7F" w14:textId="77777777" w:rsidTr="00201A14">
        <w:trPr>
          <w:trHeight w:val="227"/>
        </w:trPr>
        <w:tc>
          <w:tcPr>
            <w:tcW w:w="1156" w:type="pct"/>
            <w:tcBorders>
              <w:right w:val="nil"/>
            </w:tcBorders>
            <w:noWrap/>
          </w:tcPr>
          <w:p w14:paraId="012173A8" w14:textId="44A8328B" w:rsidR="00432DE4" w:rsidRPr="00E81559" w:rsidRDefault="00432DE4" w:rsidP="00432DE4">
            <w:pPr>
              <w:widowControl w:val="0"/>
              <w:spacing w:after="0"/>
              <w:ind w:left="311"/>
              <w:contextualSpacing/>
              <w:rPr>
                <w:rFonts w:cs="Times New Roman"/>
                <w:sz w:val="20"/>
                <w:szCs w:val="20"/>
                <w:lang w:eastAsia="zh-HK"/>
              </w:rPr>
            </w:pPr>
            <w:r>
              <w:rPr>
                <w:rFonts w:cs="Times New Roman"/>
                <w:sz w:val="20"/>
                <w:szCs w:val="20"/>
                <w:lang w:eastAsia="zh-HK"/>
              </w:rPr>
              <w:t>Reliability of values</w:t>
            </w:r>
            <w:r w:rsidRPr="003775D9">
              <w:rPr>
                <w:rFonts w:cs="Times New Roman"/>
                <w:sz w:val="20"/>
                <w:szCs w:val="20"/>
                <w:vertAlign w:val="superscript"/>
                <w:lang w:eastAsia="zh-HK"/>
              </w:rPr>
              <w:t>#</w:t>
            </w:r>
            <w:r w:rsidRPr="00E81559">
              <w:rPr>
                <w:rFonts w:cs="Times New Roman"/>
                <w:sz w:val="20"/>
                <w:szCs w:val="20"/>
              </w:rPr>
              <w:t>(</w:t>
            </w:r>
            <w:r w:rsidRPr="00E81559">
              <w:rPr>
                <w:rFonts w:cs="Times New Roman"/>
                <w:i/>
                <w:sz w:val="20"/>
                <w:szCs w:val="20"/>
                <w:lang w:eastAsia="zh-HK"/>
              </w:rPr>
              <w:t>γ</w:t>
            </w:r>
            <w:r w:rsidRPr="00E81559">
              <w:rPr>
                <w:rFonts w:cs="Times New Roman"/>
                <w:i/>
                <w:sz w:val="20"/>
                <w:szCs w:val="20"/>
                <w:vertAlign w:val="subscript"/>
                <w:lang w:eastAsia="zh-HK"/>
              </w:rPr>
              <w:t>01</w:t>
            </w:r>
            <w:r w:rsidRPr="00E81559">
              <w:rPr>
                <w:rFonts w:cs="Times New Roman"/>
                <w:sz w:val="20"/>
                <w:szCs w:val="20"/>
                <w:lang w:eastAsia="zh-HK"/>
              </w:rPr>
              <w:t>)</w:t>
            </w:r>
          </w:p>
        </w:tc>
        <w:tc>
          <w:tcPr>
            <w:tcW w:w="711" w:type="pct"/>
            <w:tcBorders>
              <w:top w:val="nil"/>
              <w:left w:val="nil"/>
              <w:bottom w:val="nil"/>
              <w:right w:val="nil"/>
            </w:tcBorders>
            <w:shd w:val="clear" w:color="auto" w:fill="auto"/>
            <w:noWrap/>
            <w:vAlign w:val="bottom"/>
          </w:tcPr>
          <w:p w14:paraId="7B5EA2C9" w14:textId="77777777" w:rsidR="00432DE4" w:rsidRDefault="00432DE4" w:rsidP="00432DE4">
            <w:pPr>
              <w:widowControl w:val="0"/>
              <w:spacing w:after="0"/>
              <w:contextualSpacing/>
              <w:rPr>
                <w:rFonts w:cs="Times New Roman"/>
                <w:sz w:val="20"/>
                <w:szCs w:val="20"/>
              </w:rPr>
            </w:pPr>
          </w:p>
        </w:tc>
        <w:tc>
          <w:tcPr>
            <w:tcW w:w="672" w:type="pct"/>
            <w:tcBorders>
              <w:left w:val="nil"/>
              <w:right w:val="nil"/>
            </w:tcBorders>
          </w:tcPr>
          <w:p w14:paraId="7897E00B" w14:textId="4DE28F4E" w:rsidR="00432DE4" w:rsidRDefault="00432DE4" w:rsidP="00432DE4">
            <w:pPr>
              <w:widowControl w:val="0"/>
              <w:spacing w:after="0"/>
              <w:contextualSpacing/>
              <w:rPr>
                <w:rFonts w:cs="Times New Roman"/>
                <w:sz w:val="20"/>
                <w:szCs w:val="20"/>
              </w:rPr>
            </w:pPr>
            <w:r>
              <w:rPr>
                <w:rFonts w:cs="Times New Roman"/>
                <w:sz w:val="20"/>
                <w:szCs w:val="20"/>
              </w:rPr>
              <w:t>.022 (.021)</w:t>
            </w:r>
          </w:p>
        </w:tc>
        <w:tc>
          <w:tcPr>
            <w:tcW w:w="570" w:type="pct"/>
            <w:tcBorders>
              <w:left w:val="nil"/>
              <w:right w:val="nil"/>
            </w:tcBorders>
            <w:vAlign w:val="center"/>
          </w:tcPr>
          <w:p w14:paraId="757B0871" w14:textId="77777777" w:rsidR="00432DE4" w:rsidRDefault="00432DE4" w:rsidP="00432DE4">
            <w:pPr>
              <w:widowControl w:val="0"/>
              <w:spacing w:after="0"/>
              <w:contextualSpacing/>
              <w:rPr>
                <w:rFonts w:cs="Times New Roman"/>
                <w:sz w:val="20"/>
                <w:szCs w:val="20"/>
              </w:rPr>
            </w:pPr>
          </w:p>
        </w:tc>
        <w:tc>
          <w:tcPr>
            <w:tcW w:w="629" w:type="pct"/>
            <w:tcBorders>
              <w:left w:val="nil"/>
              <w:right w:val="nil"/>
            </w:tcBorders>
          </w:tcPr>
          <w:p w14:paraId="0BFFE066" w14:textId="03C2E83B" w:rsidR="00432DE4" w:rsidRPr="00481D0B" w:rsidRDefault="00432DE4" w:rsidP="00432DE4">
            <w:pPr>
              <w:widowControl w:val="0"/>
              <w:spacing w:after="0"/>
              <w:contextualSpacing/>
              <w:rPr>
                <w:rFonts w:cs="Times New Roman"/>
                <w:sz w:val="20"/>
                <w:szCs w:val="20"/>
              </w:rPr>
            </w:pPr>
            <w:r>
              <w:rPr>
                <w:rFonts w:cs="Times New Roman"/>
                <w:sz w:val="20"/>
                <w:szCs w:val="20"/>
              </w:rPr>
              <w:t>.</w:t>
            </w:r>
            <w:r w:rsidR="00E216CB">
              <w:rPr>
                <w:rFonts w:cs="Times New Roman"/>
                <w:sz w:val="20"/>
                <w:szCs w:val="20"/>
              </w:rPr>
              <w:t>-.000 (.023)</w:t>
            </w:r>
          </w:p>
        </w:tc>
        <w:tc>
          <w:tcPr>
            <w:tcW w:w="653" w:type="pct"/>
            <w:tcBorders>
              <w:top w:val="nil"/>
              <w:left w:val="nil"/>
              <w:bottom w:val="nil"/>
              <w:right w:val="nil"/>
            </w:tcBorders>
            <w:shd w:val="clear" w:color="auto" w:fill="auto"/>
            <w:vAlign w:val="bottom"/>
          </w:tcPr>
          <w:p w14:paraId="72505A94" w14:textId="77777777" w:rsidR="00432DE4" w:rsidRPr="00481D0B" w:rsidRDefault="00432DE4" w:rsidP="00432DE4">
            <w:pPr>
              <w:widowControl w:val="0"/>
              <w:spacing w:after="0"/>
              <w:contextualSpacing/>
              <w:rPr>
                <w:rFonts w:cs="Times New Roman"/>
                <w:sz w:val="20"/>
                <w:szCs w:val="20"/>
              </w:rPr>
            </w:pPr>
          </w:p>
        </w:tc>
        <w:tc>
          <w:tcPr>
            <w:tcW w:w="609" w:type="pct"/>
            <w:tcBorders>
              <w:left w:val="nil"/>
            </w:tcBorders>
            <w:vAlign w:val="center"/>
          </w:tcPr>
          <w:p w14:paraId="0FAFE272" w14:textId="77777777" w:rsidR="00432DE4" w:rsidRPr="00481D0B" w:rsidRDefault="00432DE4" w:rsidP="00432DE4">
            <w:pPr>
              <w:widowControl w:val="0"/>
              <w:spacing w:after="0"/>
              <w:contextualSpacing/>
              <w:rPr>
                <w:rFonts w:cs="Times New Roman"/>
                <w:sz w:val="20"/>
                <w:szCs w:val="20"/>
              </w:rPr>
            </w:pPr>
          </w:p>
        </w:tc>
      </w:tr>
      <w:tr w:rsidR="00201A14" w:rsidRPr="00E81559" w14:paraId="369679F8" w14:textId="77777777" w:rsidTr="00201A14">
        <w:trPr>
          <w:trHeight w:val="227"/>
        </w:trPr>
        <w:tc>
          <w:tcPr>
            <w:tcW w:w="1156" w:type="pct"/>
            <w:tcBorders>
              <w:right w:val="nil"/>
            </w:tcBorders>
            <w:noWrap/>
          </w:tcPr>
          <w:p w14:paraId="2F30FAE4" w14:textId="77777777" w:rsidR="00432DE4" w:rsidRPr="00E81559" w:rsidRDefault="00432DE4" w:rsidP="00432DE4">
            <w:pPr>
              <w:widowControl w:val="0"/>
              <w:spacing w:after="0"/>
              <w:contextualSpacing/>
              <w:rPr>
                <w:rFonts w:cs="Times New Roman"/>
                <w:i/>
                <w:sz w:val="20"/>
                <w:szCs w:val="20"/>
                <w:lang w:eastAsia="zh-HK"/>
              </w:rPr>
            </w:pPr>
          </w:p>
        </w:tc>
        <w:tc>
          <w:tcPr>
            <w:tcW w:w="711" w:type="pct"/>
            <w:tcBorders>
              <w:left w:val="nil"/>
              <w:right w:val="nil"/>
            </w:tcBorders>
            <w:noWrap/>
            <w:vAlign w:val="center"/>
          </w:tcPr>
          <w:p w14:paraId="0515DADE" w14:textId="77777777" w:rsidR="00432DE4" w:rsidRPr="00472E08" w:rsidRDefault="00432DE4" w:rsidP="00432DE4">
            <w:pPr>
              <w:widowControl w:val="0"/>
              <w:spacing w:after="0"/>
              <w:contextualSpacing/>
              <w:rPr>
                <w:rFonts w:cs="Times New Roman"/>
                <w:color w:val="000000"/>
                <w:sz w:val="20"/>
                <w:szCs w:val="20"/>
              </w:rPr>
            </w:pPr>
          </w:p>
        </w:tc>
        <w:tc>
          <w:tcPr>
            <w:tcW w:w="672" w:type="pct"/>
            <w:tcBorders>
              <w:left w:val="nil"/>
              <w:right w:val="nil"/>
            </w:tcBorders>
          </w:tcPr>
          <w:p w14:paraId="03FA153B" w14:textId="77777777" w:rsidR="00432DE4" w:rsidRPr="00E81559" w:rsidRDefault="00432DE4" w:rsidP="00432DE4">
            <w:pPr>
              <w:widowControl w:val="0"/>
              <w:spacing w:after="0"/>
              <w:contextualSpacing/>
              <w:rPr>
                <w:rFonts w:cs="Times New Roman"/>
                <w:color w:val="000000"/>
                <w:sz w:val="20"/>
                <w:szCs w:val="20"/>
              </w:rPr>
            </w:pPr>
          </w:p>
        </w:tc>
        <w:tc>
          <w:tcPr>
            <w:tcW w:w="570" w:type="pct"/>
            <w:tcBorders>
              <w:left w:val="nil"/>
              <w:right w:val="nil"/>
            </w:tcBorders>
            <w:vAlign w:val="center"/>
          </w:tcPr>
          <w:p w14:paraId="327A288D" w14:textId="280286CC" w:rsidR="00432DE4" w:rsidRPr="00E81559" w:rsidRDefault="00432DE4" w:rsidP="00432DE4">
            <w:pPr>
              <w:widowControl w:val="0"/>
              <w:spacing w:after="0"/>
              <w:contextualSpacing/>
              <w:rPr>
                <w:rFonts w:cs="Times New Roman"/>
                <w:color w:val="000000"/>
                <w:sz w:val="20"/>
                <w:szCs w:val="20"/>
              </w:rPr>
            </w:pPr>
          </w:p>
        </w:tc>
        <w:tc>
          <w:tcPr>
            <w:tcW w:w="629" w:type="pct"/>
            <w:tcBorders>
              <w:left w:val="nil"/>
              <w:right w:val="nil"/>
            </w:tcBorders>
          </w:tcPr>
          <w:p w14:paraId="06545622" w14:textId="77777777" w:rsidR="00432DE4" w:rsidRPr="00472E08" w:rsidRDefault="00432DE4" w:rsidP="00432DE4">
            <w:pPr>
              <w:widowControl w:val="0"/>
              <w:spacing w:after="0"/>
              <w:contextualSpacing/>
              <w:rPr>
                <w:rFonts w:cs="Times New Roman"/>
                <w:color w:val="000000"/>
                <w:sz w:val="20"/>
                <w:szCs w:val="20"/>
              </w:rPr>
            </w:pPr>
          </w:p>
        </w:tc>
        <w:tc>
          <w:tcPr>
            <w:tcW w:w="653" w:type="pct"/>
            <w:tcBorders>
              <w:left w:val="nil"/>
              <w:right w:val="nil"/>
            </w:tcBorders>
            <w:vAlign w:val="center"/>
          </w:tcPr>
          <w:p w14:paraId="13728204" w14:textId="46C81ED9" w:rsidR="00432DE4" w:rsidRPr="00472E08" w:rsidRDefault="00432DE4" w:rsidP="00432DE4">
            <w:pPr>
              <w:widowControl w:val="0"/>
              <w:spacing w:after="0"/>
              <w:contextualSpacing/>
              <w:rPr>
                <w:rFonts w:cs="Times New Roman"/>
                <w:color w:val="000000"/>
                <w:sz w:val="20"/>
                <w:szCs w:val="20"/>
              </w:rPr>
            </w:pPr>
          </w:p>
        </w:tc>
        <w:tc>
          <w:tcPr>
            <w:tcW w:w="609" w:type="pct"/>
            <w:tcBorders>
              <w:left w:val="nil"/>
            </w:tcBorders>
            <w:vAlign w:val="center"/>
          </w:tcPr>
          <w:p w14:paraId="2AF2904C" w14:textId="77777777" w:rsidR="00432DE4" w:rsidRPr="00E81559" w:rsidRDefault="00432DE4" w:rsidP="00432DE4">
            <w:pPr>
              <w:widowControl w:val="0"/>
              <w:spacing w:after="0"/>
              <w:contextualSpacing/>
              <w:rPr>
                <w:rFonts w:cs="Times New Roman"/>
                <w:color w:val="000000"/>
                <w:sz w:val="20"/>
                <w:szCs w:val="20"/>
              </w:rPr>
            </w:pPr>
          </w:p>
        </w:tc>
      </w:tr>
      <w:tr w:rsidR="00201A14" w:rsidRPr="00E81559" w14:paraId="73202050" w14:textId="77777777" w:rsidTr="00201A14">
        <w:trPr>
          <w:trHeight w:val="283"/>
        </w:trPr>
        <w:tc>
          <w:tcPr>
            <w:tcW w:w="1156" w:type="pct"/>
            <w:tcBorders>
              <w:right w:val="nil"/>
            </w:tcBorders>
            <w:noWrap/>
          </w:tcPr>
          <w:p w14:paraId="45D1E813" w14:textId="77777777" w:rsidR="00432DE4" w:rsidRPr="00E81559" w:rsidRDefault="00432DE4" w:rsidP="00432DE4">
            <w:pPr>
              <w:widowControl w:val="0"/>
              <w:spacing w:after="0"/>
              <w:contextualSpacing/>
              <w:rPr>
                <w:rFonts w:cs="Times New Roman"/>
                <w:i/>
                <w:sz w:val="20"/>
                <w:szCs w:val="20"/>
                <w:lang w:eastAsia="zh-HK"/>
              </w:rPr>
            </w:pPr>
            <w:r w:rsidRPr="00E81559">
              <w:rPr>
                <w:rFonts w:cs="Times New Roman"/>
                <w:i/>
                <w:sz w:val="20"/>
                <w:szCs w:val="20"/>
                <w:lang w:eastAsia="zh-HK"/>
              </w:rPr>
              <w:t>Residual variance (SE)</w:t>
            </w:r>
          </w:p>
        </w:tc>
        <w:tc>
          <w:tcPr>
            <w:tcW w:w="711" w:type="pct"/>
            <w:tcBorders>
              <w:left w:val="nil"/>
              <w:right w:val="nil"/>
            </w:tcBorders>
            <w:noWrap/>
            <w:vAlign w:val="center"/>
          </w:tcPr>
          <w:p w14:paraId="20C0F799" w14:textId="77777777" w:rsidR="00432DE4" w:rsidRPr="00472E08" w:rsidRDefault="00432DE4" w:rsidP="00432DE4">
            <w:pPr>
              <w:widowControl w:val="0"/>
              <w:spacing w:after="0"/>
              <w:contextualSpacing/>
              <w:rPr>
                <w:rFonts w:cs="Times New Roman"/>
                <w:color w:val="000000"/>
                <w:sz w:val="20"/>
                <w:szCs w:val="20"/>
              </w:rPr>
            </w:pPr>
          </w:p>
        </w:tc>
        <w:tc>
          <w:tcPr>
            <w:tcW w:w="672" w:type="pct"/>
            <w:tcBorders>
              <w:left w:val="nil"/>
              <w:right w:val="nil"/>
            </w:tcBorders>
          </w:tcPr>
          <w:p w14:paraId="1254448F" w14:textId="77777777" w:rsidR="00432DE4" w:rsidRPr="00E81559" w:rsidRDefault="00432DE4" w:rsidP="00432DE4">
            <w:pPr>
              <w:contextualSpacing/>
              <w:rPr>
                <w:rFonts w:cs="Times New Roman"/>
                <w:color w:val="000000"/>
                <w:sz w:val="20"/>
                <w:szCs w:val="20"/>
              </w:rPr>
            </w:pPr>
          </w:p>
        </w:tc>
        <w:tc>
          <w:tcPr>
            <w:tcW w:w="570" w:type="pct"/>
            <w:tcBorders>
              <w:left w:val="nil"/>
              <w:right w:val="nil"/>
            </w:tcBorders>
            <w:vAlign w:val="center"/>
          </w:tcPr>
          <w:p w14:paraId="25E76221" w14:textId="2C0D3919" w:rsidR="00432DE4" w:rsidRPr="00E81559" w:rsidRDefault="00432DE4" w:rsidP="00432DE4">
            <w:pPr>
              <w:contextualSpacing/>
              <w:rPr>
                <w:rFonts w:cs="Times New Roman"/>
                <w:color w:val="000000"/>
                <w:sz w:val="20"/>
                <w:szCs w:val="20"/>
              </w:rPr>
            </w:pPr>
          </w:p>
        </w:tc>
        <w:tc>
          <w:tcPr>
            <w:tcW w:w="629" w:type="pct"/>
            <w:tcBorders>
              <w:left w:val="nil"/>
              <w:right w:val="nil"/>
            </w:tcBorders>
          </w:tcPr>
          <w:p w14:paraId="7B1BD471" w14:textId="77777777" w:rsidR="00432DE4" w:rsidRPr="00472E08" w:rsidRDefault="00432DE4" w:rsidP="00432DE4">
            <w:pPr>
              <w:widowControl w:val="0"/>
              <w:spacing w:after="0"/>
              <w:contextualSpacing/>
              <w:rPr>
                <w:rFonts w:cs="Times New Roman"/>
                <w:color w:val="000000"/>
                <w:sz w:val="20"/>
                <w:szCs w:val="20"/>
              </w:rPr>
            </w:pPr>
          </w:p>
        </w:tc>
        <w:tc>
          <w:tcPr>
            <w:tcW w:w="653" w:type="pct"/>
            <w:tcBorders>
              <w:left w:val="nil"/>
              <w:right w:val="nil"/>
            </w:tcBorders>
            <w:vAlign w:val="center"/>
          </w:tcPr>
          <w:p w14:paraId="38AC52A5" w14:textId="6C790E05" w:rsidR="00432DE4" w:rsidRPr="00472E08" w:rsidRDefault="00432DE4" w:rsidP="00432DE4">
            <w:pPr>
              <w:widowControl w:val="0"/>
              <w:spacing w:after="0"/>
              <w:contextualSpacing/>
              <w:rPr>
                <w:rFonts w:cs="Times New Roman"/>
                <w:color w:val="000000"/>
                <w:sz w:val="20"/>
                <w:szCs w:val="20"/>
              </w:rPr>
            </w:pPr>
          </w:p>
        </w:tc>
        <w:tc>
          <w:tcPr>
            <w:tcW w:w="609" w:type="pct"/>
            <w:tcBorders>
              <w:left w:val="nil"/>
            </w:tcBorders>
            <w:vAlign w:val="center"/>
          </w:tcPr>
          <w:p w14:paraId="45EB68CB" w14:textId="77777777" w:rsidR="00432DE4" w:rsidRPr="00E81559" w:rsidRDefault="00432DE4" w:rsidP="00432DE4">
            <w:pPr>
              <w:contextualSpacing/>
              <w:rPr>
                <w:rFonts w:cs="Times New Roman"/>
                <w:color w:val="000000"/>
                <w:sz w:val="20"/>
                <w:szCs w:val="20"/>
              </w:rPr>
            </w:pPr>
          </w:p>
        </w:tc>
      </w:tr>
      <w:tr w:rsidR="00201A14" w:rsidRPr="00E81559" w14:paraId="3E2FE282" w14:textId="77777777" w:rsidTr="00201A14">
        <w:trPr>
          <w:trHeight w:val="116"/>
        </w:trPr>
        <w:tc>
          <w:tcPr>
            <w:tcW w:w="1156" w:type="pct"/>
            <w:tcBorders>
              <w:right w:val="nil"/>
            </w:tcBorders>
            <w:noWrap/>
            <w:hideMark/>
          </w:tcPr>
          <w:p w14:paraId="3284A4D5" w14:textId="77777777" w:rsidR="00432DE4" w:rsidRPr="00E81559" w:rsidRDefault="00432DE4" w:rsidP="00432DE4">
            <w:pPr>
              <w:widowControl w:val="0"/>
              <w:spacing w:after="0"/>
              <w:ind w:left="311"/>
              <w:contextualSpacing/>
              <w:rPr>
                <w:rFonts w:cs="Times New Roman"/>
                <w:sz w:val="20"/>
                <w:szCs w:val="20"/>
              </w:rPr>
            </w:pPr>
            <w:r w:rsidRPr="00E81559">
              <w:rPr>
                <w:rFonts w:cs="Times New Roman"/>
                <w:sz w:val="20"/>
                <w:szCs w:val="20"/>
                <w:lang w:eastAsia="zh-HK"/>
              </w:rPr>
              <w:t>Level 1 variance (</w:t>
            </w:r>
            <w:proofErr w:type="spellStart"/>
            <w:r w:rsidRPr="00E81559">
              <w:rPr>
                <w:rFonts w:cs="Times New Roman"/>
                <w:i/>
                <w:sz w:val="20"/>
                <w:szCs w:val="20"/>
                <w:lang w:eastAsia="zh-HK"/>
              </w:rPr>
              <w:t>r</w:t>
            </w:r>
            <w:r w:rsidRPr="00E81559">
              <w:rPr>
                <w:rFonts w:cs="Times New Roman"/>
                <w:i/>
                <w:sz w:val="20"/>
                <w:szCs w:val="20"/>
                <w:vertAlign w:val="subscript"/>
                <w:lang w:eastAsia="zh-HK"/>
              </w:rPr>
              <w:t>ij</w:t>
            </w:r>
            <w:proofErr w:type="spellEnd"/>
            <w:r w:rsidRPr="00E81559">
              <w:rPr>
                <w:rFonts w:cs="Times New Roman"/>
                <w:sz w:val="20"/>
                <w:szCs w:val="20"/>
                <w:lang w:eastAsia="zh-HK"/>
              </w:rPr>
              <w:t>)</w:t>
            </w:r>
          </w:p>
        </w:tc>
        <w:tc>
          <w:tcPr>
            <w:tcW w:w="711" w:type="pct"/>
            <w:tcBorders>
              <w:left w:val="nil"/>
              <w:right w:val="nil"/>
            </w:tcBorders>
            <w:noWrap/>
            <w:vAlign w:val="center"/>
          </w:tcPr>
          <w:p w14:paraId="25B45E51" w14:textId="77777777"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.367 (.002)</w:t>
            </w:r>
            <w:r w:rsidRPr="00481D0B">
              <w:rPr>
                <w:rFonts w:cs="Times New Roman"/>
                <w:sz w:val="20"/>
                <w:szCs w:val="20"/>
                <w:vertAlign w:val="superscript"/>
              </w:rPr>
              <w:t>***</w:t>
            </w:r>
          </w:p>
        </w:tc>
        <w:tc>
          <w:tcPr>
            <w:tcW w:w="672" w:type="pct"/>
            <w:tcBorders>
              <w:left w:val="nil"/>
              <w:right w:val="nil"/>
            </w:tcBorders>
            <w:vAlign w:val="center"/>
          </w:tcPr>
          <w:p w14:paraId="5E3F42D6" w14:textId="66EE3106" w:rsidR="00432DE4" w:rsidRDefault="00432DE4" w:rsidP="00432DE4">
            <w:pPr>
              <w:widowControl w:val="0"/>
              <w:spacing w:after="0"/>
              <w:contextualSpacing/>
              <w:rPr>
                <w:rFonts w:cs="Times New Roman"/>
                <w:color w:val="000000"/>
                <w:sz w:val="20"/>
                <w:szCs w:val="20"/>
              </w:rPr>
            </w:pPr>
            <w:r>
              <w:rPr>
                <w:rFonts w:cs="Times New Roman"/>
                <w:color w:val="000000"/>
                <w:sz w:val="20"/>
                <w:szCs w:val="20"/>
              </w:rPr>
              <w:t>.367 (.002)</w:t>
            </w:r>
            <w:r w:rsidRPr="00481D0B">
              <w:rPr>
                <w:rFonts w:cs="Times New Roman"/>
                <w:sz w:val="20"/>
                <w:szCs w:val="20"/>
                <w:vertAlign w:val="superscript"/>
              </w:rPr>
              <w:t>***</w:t>
            </w:r>
          </w:p>
        </w:tc>
        <w:tc>
          <w:tcPr>
            <w:tcW w:w="570" w:type="pct"/>
            <w:tcBorders>
              <w:left w:val="nil"/>
              <w:right w:val="nil"/>
            </w:tcBorders>
            <w:vAlign w:val="center"/>
          </w:tcPr>
          <w:p w14:paraId="13930239" w14:textId="21860BA8"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.373 (.002)</w:t>
            </w:r>
            <w:r w:rsidRPr="00481D0B">
              <w:rPr>
                <w:rFonts w:cs="Times New Roman"/>
                <w:sz w:val="20"/>
                <w:szCs w:val="20"/>
                <w:vertAlign w:val="superscript"/>
              </w:rPr>
              <w:t xml:space="preserve"> ***</w:t>
            </w:r>
          </w:p>
        </w:tc>
        <w:tc>
          <w:tcPr>
            <w:tcW w:w="629" w:type="pct"/>
            <w:tcBorders>
              <w:left w:val="nil"/>
              <w:right w:val="nil"/>
            </w:tcBorders>
            <w:vAlign w:val="center"/>
          </w:tcPr>
          <w:p w14:paraId="46AB57E9" w14:textId="45E3B372" w:rsidR="00432DE4" w:rsidRDefault="00432DE4" w:rsidP="00432DE4">
            <w:pPr>
              <w:widowControl w:val="0"/>
              <w:spacing w:after="0"/>
              <w:contextualSpacing/>
              <w:rPr>
                <w:rFonts w:cs="Times New Roman"/>
                <w:color w:val="000000"/>
                <w:sz w:val="20"/>
                <w:szCs w:val="20"/>
              </w:rPr>
            </w:pPr>
            <w:r>
              <w:rPr>
                <w:rFonts w:cs="Times New Roman"/>
                <w:color w:val="000000"/>
                <w:sz w:val="20"/>
                <w:szCs w:val="20"/>
              </w:rPr>
              <w:t>.373 (.002)</w:t>
            </w:r>
            <w:r w:rsidRPr="00481D0B">
              <w:rPr>
                <w:rFonts w:cs="Times New Roman"/>
                <w:sz w:val="20"/>
                <w:szCs w:val="20"/>
                <w:vertAlign w:val="superscript"/>
              </w:rPr>
              <w:t xml:space="preserve"> ***</w:t>
            </w:r>
          </w:p>
        </w:tc>
        <w:tc>
          <w:tcPr>
            <w:tcW w:w="653" w:type="pct"/>
            <w:tcBorders>
              <w:left w:val="nil"/>
              <w:right w:val="nil"/>
            </w:tcBorders>
            <w:vAlign w:val="center"/>
          </w:tcPr>
          <w:p w14:paraId="09C91269" w14:textId="75B1F25A"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.366 (.002)</w:t>
            </w:r>
            <w:r w:rsidRPr="00472E08">
              <w:rPr>
                <w:rFonts w:ascii="Calibri" w:hAnsi="Calibri"/>
                <w:color w:val="000000"/>
                <w:vertAlign w:val="superscript"/>
              </w:rPr>
              <w:t>***</w:t>
            </w:r>
          </w:p>
        </w:tc>
        <w:tc>
          <w:tcPr>
            <w:tcW w:w="609" w:type="pct"/>
            <w:tcBorders>
              <w:left w:val="nil"/>
            </w:tcBorders>
            <w:vAlign w:val="center"/>
          </w:tcPr>
          <w:p w14:paraId="01D4077C" w14:textId="77777777"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.361(.002)</w:t>
            </w:r>
            <w:r w:rsidRPr="00472E08">
              <w:rPr>
                <w:rFonts w:ascii="Calibri" w:hAnsi="Calibri"/>
                <w:color w:val="000000"/>
                <w:vertAlign w:val="superscript"/>
              </w:rPr>
              <w:t>***</w:t>
            </w:r>
          </w:p>
        </w:tc>
      </w:tr>
      <w:tr w:rsidR="00201A14" w:rsidRPr="00E81559" w14:paraId="6211F581" w14:textId="77777777" w:rsidTr="00201A14">
        <w:trPr>
          <w:trHeight w:val="283"/>
        </w:trPr>
        <w:tc>
          <w:tcPr>
            <w:tcW w:w="1156" w:type="pct"/>
            <w:tcBorders>
              <w:right w:val="nil"/>
            </w:tcBorders>
            <w:noWrap/>
          </w:tcPr>
          <w:p w14:paraId="4E11737D" w14:textId="77777777" w:rsidR="00432DE4" w:rsidRPr="00E81559" w:rsidRDefault="00432DE4" w:rsidP="00432DE4">
            <w:pPr>
              <w:widowControl w:val="0"/>
              <w:spacing w:after="0"/>
              <w:ind w:left="311"/>
              <w:contextualSpacing/>
              <w:rPr>
                <w:rFonts w:cs="Times New Roman"/>
                <w:sz w:val="20"/>
                <w:szCs w:val="20"/>
              </w:rPr>
            </w:pPr>
            <w:r w:rsidRPr="00E81559">
              <w:rPr>
                <w:rFonts w:cs="Times New Roman"/>
                <w:sz w:val="20"/>
                <w:szCs w:val="20"/>
              </w:rPr>
              <w:t>Level 2 variance of intercept (</w:t>
            </w:r>
            <w:r w:rsidRPr="00E81559">
              <w:rPr>
                <w:rFonts w:cs="Times New Roman"/>
                <w:i/>
                <w:sz w:val="20"/>
                <w:szCs w:val="20"/>
                <w:lang w:eastAsia="zh-HK"/>
              </w:rPr>
              <w:t>u</w:t>
            </w:r>
            <w:r w:rsidRPr="00E81559">
              <w:rPr>
                <w:rFonts w:cs="Times New Roman"/>
                <w:i/>
                <w:sz w:val="20"/>
                <w:szCs w:val="20"/>
                <w:vertAlign w:val="subscript"/>
                <w:lang w:eastAsia="zh-HK"/>
              </w:rPr>
              <w:t>0j</w:t>
            </w:r>
            <w:r w:rsidRPr="00E81559">
              <w:rPr>
                <w:rFonts w:cs="Times New Roman"/>
                <w:sz w:val="20"/>
                <w:szCs w:val="20"/>
                <w:lang w:eastAsia="zh-HK"/>
              </w:rPr>
              <w:t>)</w:t>
            </w:r>
          </w:p>
        </w:tc>
        <w:tc>
          <w:tcPr>
            <w:tcW w:w="711" w:type="pct"/>
            <w:tcBorders>
              <w:left w:val="nil"/>
              <w:right w:val="nil"/>
            </w:tcBorders>
            <w:noWrap/>
            <w:vAlign w:val="center"/>
          </w:tcPr>
          <w:p w14:paraId="0E886039" w14:textId="77777777"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.031 (.006)</w:t>
            </w:r>
            <w:r w:rsidRPr="00481D0B">
              <w:rPr>
                <w:rFonts w:cs="Times New Roman"/>
                <w:sz w:val="20"/>
                <w:szCs w:val="20"/>
                <w:vertAlign w:val="superscript"/>
              </w:rPr>
              <w:t>***</w:t>
            </w:r>
          </w:p>
        </w:tc>
        <w:tc>
          <w:tcPr>
            <w:tcW w:w="672" w:type="pct"/>
            <w:tcBorders>
              <w:left w:val="nil"/>
              <w:right w:val="nil"/>
            </w:tcBorders>
            <w:vAlign w:val="center"/>
          </w:tcPr>
          <w:p w14:paraId="1978B73F" w14:textId="2C951CAE" w:rsidR="00432DE4" w:rsidRDefault="00432DE4" w:rsidP="00432DE4">
            <w:pPr>
              <w:widowControl w:val="0"/>
              <w:spacing w:after="0"/>
              <w:contextualSpacing/>
              <w:rPr>
                <w:rFonts w:cs="Times New Roman"/>
                <w:color w:val="000000"/>
                <w:sz w:val="20"/>
                <w:szCs w:val="20"/>
              </w:rPr>
            </w:pPr>
            <w:r>
              <w:rPr>
                <w:rFonts w:cs="Times New Roman"/>
                <w:color w:val="000000"/>
                <w:sz w:val="20"/>
                <w:szCs w:val="20"/>
              </w:rPr>
              <w:t>.030 (.006)</w:t>
            </w:r>
            <w:r w:rsidRPr="00481D0B">
              <w:rPr>
                <w:rFonts w:cs="Times New Roman"/>
                <w:sz w:val="20"/>
                <w:szCs w:val="20"/>
                <w:vertAlign w:val="superscript"/>
              </w:rPr>
              <w:t>***</w:t>
            </w:r>
          </w:p>
        </w:tc>
        <w:tc>
          <w:tcPr>
            <w:tcW w:w="570" w:type="pct"/>
            <w:tcBorders>
              <w:left w:val="nil"/>
              <w:right w:val="nil"/>
            </w:tcBorders>
            <w:vAlign w:val="center"/>
          </w:tcPr>
          <w:p w14:paraId="20E02E12" w14:textId="188882EA"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.030 (.006)</w:t>
            </w:r>
            <w:r w:rsidRPr="00481D0B">
              <w:rPr>
                <w:rFonts w:cs="Times New Roman"/>
                <w:sz w:val="20"/>
                <w:szCs w:val="20"/>
                <w:vertAlign w:val="superscript"/>
              </w:rPr>
              <w:t xml:space="preserve"> ***</w:t>
            </w:r>
          </w:p>
        </w:tc>
        <w:tc>
          <w:tcPr>
            <w:tcW w:w="629" w:type="pct"/>
            <w:tcBorders>
              <w:left w:val="nil"/>
              <w:right w:val="nil"/>
            </w:tcBorders>
            <w:vAlign w:val="center"/>
          </w:tcPr>
          <w:p w14:paraId="79FA4B32" w14:textId="17E2D9E4" w:rsidR="00432DE4" w:rsidRDefault="00432DE4" w:rsidP="00432DE4">
            <w:pPr>
              <w:widowControl w:val="0"/>
              <w:spacing w:after="0"/>
              <w:contextualSpacing/>
              <w:rPr>
                <w:rFonts w:cs="Times New Roman"/>
                <w:color w:val="000000"/>
                <w:sz w:val="20"/>
                <w:szCs w:val="20"/>
              </w:rPr>
            </w:pPr>
            <w:r>
              <w:rPr>
                <w:rFonts w:cs="Times New Roman"/>
                <w:color w:val="000000"/>
                <w:sz w:val="20"/>
                <w:szCs w:val="20"/>
              </w:rPr>
              <w:t>.03</w:t>
            </w:r>
            <w:r w:rsidR="00E216CB">
              <w:rPr>
                <w:rFonts w:cs="Times New Roman"/>
                <w:color w:val="000000"/>
                <w:sz w:val="20"/>
                <w:szCs w:val="20"/>
              </w:rPr>
              <w:t>1</w:t>
            </w:r>
            <w:r>
              <w:rPr>
                <w:rFonts w:cs="Times New Roman"/>
                <w:color w:val="000000"/>
                <w:sz w:val="20"/>
                <w:szCs w:val="20"/>
              </w:rPr>
              <w:t xml:space="preserve"> (.006)</w:t>
            </w:r>
            <w:r w:rsidRPr="00481D0B">
              <w:rPr>
                <w:rFonts w:cs="Times New Roman"/>
                <w:sz w:val="20"/>
                <w:szCs w:val="20"/>
                <w:vertAlign w:val="superscript"/>
              </w:rPr>
              <w:t xml:space="preserve"> ***</w:t>
            </w:r>
          </w:p>
        </w:tc>
        <w:tc>
          <w:tcPr>
            <w:tcW w:w="653" w:type="pct"/>
            <w:tcBorders>
              <w:left w:val="nil"/>
              <w:right w:val="nil"/>
            </w:tcBorders>
            <w:vAlign w:val="center"/>
          </w:tcPr>
          <w:p w14:paraId="53542754" w14:textId="3658712B"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.030 (.006)</w:t>
            </w:r>
            <w:r w:rsidRPr="00472E08">
              <w:rPr>
                <w:rFonts w:ascii="Calibri" w:hAnsi="Calibri"/>
                <w:color w:val="000000"/>
                <w:vertAlign w:val="superscript"/>
              </w:rPr>
              <w:t>***</w:t>
            </w:r>
          </w:p>
        </w:tc>
        <w:tc>
          <w:tcPr>
            <w:tcW w:w="609" w:type="pct"/>
            <w:tcBorders>
              <w:left w:val="nil"/>
            </w:tcBorders>
            <w:vAlign w:val="center"/>
          </w:tcPr>
          <w:p w14:paraId="5E75A398" w14:textId="77777777" w:rsidR="00432DE4" w:rsidRPr="00472E08" w:rsidRDefault="00432DE4" w:rsidP="00432DE4">
            <w:pPr>
              <w:widowControl w:val="0"/>
              <w:spacing w:after="0"/>
              <w:contextualSpacing/>
              <w:rPr>
                <w:rFonts w:cs="Times New Roman"/>
                <w:color w:val="000000"/>
                <w:sz w:val="20"/>
                <w:szCs w:val="20"/>
              </w:rPr>
            </w:pPr>
            <w:r>
              <w:rPr>
                <w:rFonts w:cs="Times New Roman"/>
                <w:color w:val="000000"/>
                <w:sz w:val="20"/>
                <w:szCs w:val="20"/>
              </w:rPr>
              <w:t>.030 (.006)</w:t>
            </w:r>
            <w:r w:rsidRPr="00472E08">
              <w:rPr>
                <w:rFonts w:ascii="Calibri" w:hAnsi="Calibri"/>
                <w:color w:val="000000"/>
                <w:vertAlign w:val="superscript"/>
              </w:rPr>
              <w:t>***</w:t>
            </w:r>
          </w:p>
        </w:tc>
      </w:tr>
      <w:tr w:rsidR="00201A14" w:rsidRPr="00481D0B" w14:paraId="65C34E7C" w14:textId="77777777" w:rsidTr="00201A14">
        <w:trPr>
          <w:trHeight w:val="283"/>
        </w:trPr>
        <w:tc>
          <w:tcPr>
            <w:tcW w:w="1156" w:type="pct"/>
            <w:tcBorders>
              <w:right w:val="nil"/>
            </w:tcBorders>
            <w:noWrap/>
          </w:tcPr>
          <w:p w14:paraId="6604364B" w14:textId="77777777" w:rsidR="00432DE4" w:rsidRPr="00481D0B" w:rsidRDefault="00432DE4" w:rsidP="00432DE4">
            <w:pPr>
              <w:widowControl w:val="0"/>
              <w:spacing w:after="0"/>
              <w:ind w:left="311"/>
              <w:contextualSpacing/>
              <w:rPr>
                <w:rFonts w:cs="Times New Roman"/>
                <w:b/>
                <w:sz w:val="20"/>
                <w:szCs w:val="20"/>
                <w:lang w:eastAsia="zh-HK"/>
              </w:rPr>
            </w:pPr>
            <w:r w:rsidRPr="00481D0B">
              <w:rPr>
                <w:rFonts w:cs="Times New Roman"/>
                <w:b/>
                <w:sz w:val="20"/>
                <w:szCs w:val="20"/>
              </w:rPr>
              <w:t>Level 2 variance of slope of search for meaning (</w:t>
            </w:r>
            <w:r w:rsidRPr="00481D0B">
              <w:rPr>
                <w:rFonts w:cs="Times New Roman"/>
                <w:b/>
                <w:i/>
                <w:sz w:val="20"/>
                <w:szCs w:val="20"/>
                <w:lang w:eastAsia="zh-HK"/>
              </w:rPr>
              <w:t>u</w:t>
            </w:r>
            <w:r w:rsidRPr="00481D0B">
              <w:rPr>
                <w:rFonts w:cs="Times New Roman"/>
                <w:b/>
                <w:i/>
                <w:sz w:val="20"/>
                <w:szCs w:val="20"/>
                <w:vertAlign w:val="subscript"/>
                <w:lang w:eastAsia="zh-HK"/>
              </w:rPr>
              <w:t>1j</w:t>
            </w:r>
            <w:r w:rsidRPr="00481D0B">
              <w:rPr>
                <w:rFonts w:cs="Times New Roman"/>
                <w:b/>
                <w:sz w:val="20"/>
                <w:szCs w:val="20"/>
                <w:lang w:eastAsia="zh-HK"/>
              </w:rPr>
              <w:t>)</w:t>
            </w:r>
          </w:p>
        </w:tc>
        <w:tc>
          <w:tcPr>
            <w:tcW w:w="711" w:type="pct"/>
            <w:tcBorders>
              <w:left w:val="nil"/>
              <w:right w:val="nil"/>
            </w:tcBorders>
            <w:noWrap/>
            <w:vAlign w:val="center"/>
          </w:tcPr>
          <w:p w14:paraId="4AA3D2AE" w14:textId="77777777" w:rsidR="00432DE4" w:rsidRPr="00481D0B" w:rsidRDefault="00432DE4" w:rsidP="00432DE4">
            <w:pPr>
              <w:widowControl w:val="0"/>
              <w:spacing w:after="0"/>
              <w:contextualSpacing/>
              <w:rPr>
                <w:rFonts w:cs="Times New Roman"/>
                <w:b/>
                <w:color w:val="000000"/>
                <w:sz w:val="20"/>
                <w:szCs w:val="20"/>
              </w:rPr>
            </w:pPr>
            <w:r>
              <w:rPr>
                <w:rFonts w:cs="Times New Roman"/>
                <w:b/>
                <w:color w:val="000000"/>
                <w:sz w:val="20"/>
                <w:szCs w:val="20"/>
              </w:rPr>
              <w:t>.002 (.000)</w:t>
            </w:r>
            <w:r w:rsidRPr="00481D0B">
              <w:rPr>
                <w:rFonts w:cs="Times New Roman"/>
                <w:sz w:val="20"/>
                <w:szCs w:val="20"/>
                <w:vertAlign w:val="superscript"/>
              </w:rPr>
              <w:t>***</w:t>
            </w:r>
          </w:p>
        </w:tc>
        <w:tc>
          <w:tcPr>
            <w:tcW w:w="672" w:type="pct"/>
            <w:tcBorders>
              <w:left w:val="nil"/>
              <w:right w:val="nil"/>
            </w:tcBorders>
            <w:vAlign w:val="center"/>
          </w:tcPr>
          <w:p w14:paraId="67D890FC" w14:textId="37BA3C94" w:rsidR="00432DE4" w:rsidRDefault="00432DE4" w:rsidP="00432DE4">
            <w:pPr>
              <w:widowControl w:val="0"/>
              <w:spacing w:after="0"/>
              <w:contextualSpacing/>
              <w:rPr>
                <w:rFonts w:cs="Times New Roman"/>
                <w:b/>
                <w:color w:val="000000"/>
                <w:sz w:val="20"/>
                <w:szCs w:val="20"/>
              </w:rPr>
            </w:pPr>
            <w:r>
              <w:rPr>
                <w:rFonts w:cs="Times New Roman"/>
                <w:b/>
                <w:color w:val="000000"/>
                <w:sz w:val="20"/>
                <w:szCs w:val="20"/>
              </w:rPr>
              <w:t>.002 (.000)</w:t>
            </w:r>
            <w:r w:rsidRPr="00481D0B">
              <w:rPr>
                <w:rFonts w:cs="Times New Roman"/>
                <w:sz w:val="20"/>
                <w:szCs w:val="20"/>
                <w:vertAlign w:val="superscript"/>
              </w:rPr>
              <w:t>***</w:t>
            </w:r>
          </w:p>
        </w:tc>
        <w:tc>
          <w:tcPr>
            <w:tcW w:w="570" w:type="pct"/>
            <w:tcBorders>
              <w:left w:val="nil"/>
              <w:right w:val="nil"/>
            </w:tcBorders>
            <w:vAlign w:val="center"/>
          </w:tcPr>
          <w:p w14:paraId="09D64B95" w14:textId="02A59454" w:rsidR="00432DE4" w:rsidRPr="00481D0B" w:rsidRDefault="00432DE4" w:rsidP="00432DE4">
            <w:pPr>
              <w:widowControl w:val="0"/>
              <w:spacing w:after="0"/>
              <w:contextualSpacing/>
              <w:rPr>
                <w:rFonts w:cs="Times New Roman"/>
                <w:b/>
                <w:color w:val="000000"/>
                <w:sz w:val="20"/>
                <w:szCs w:val="20"/>
              </w:rPr>
            </w:pPr>
            <w:r>
              <w:rPr>
                <w:rFonts w:cs="Times New Roman"/>
                <w:b/>
                <w:color w:val="000000"/>
                <w:sz w:val="20"/>
                <w:szCs w:val="20"/>
              </w:rPr>
              <w:t>.002 (.000)</w:t>
            </w:r>
            <w:r w:rsidRPr="00481D0B">
              <w:rPr>
                <w:rFonts w:cs="Times New Roman"/>
                <w:sz w:val="20"/>
                <w:szCs w:val="20"/>
                <w:vertAlign w:val="superscript"/>
              </w:rPr>
              <w:t xml:space="preserve"> ***</w:t>
            </w:r>
          </w:p>
        </w:tc>
        <w:tc>
          <w:tcPr>
            <w:tcW w:w="629" w:type="pct"/>
            <w:tcBorders>
              <w:left w:val="nil"/>
              <w:right w:val="nil"/>
            </w:tcBorders>
            <w:vAlign w:val="center"/>
          </w:tcPr>
          <w:p w14:paraId="7E0DE8F2" w14:textId="70DD1092" w:rsidR="00432DE4" w:rsidRPr="00481D0B" w:rsidRDefault="00432DE4" w:rsidP="00432DE4">
            <w:pPr>
              <w:widowControl w:val="0"/>
              <w:spacing w:after="0"/>
              <w:contextualSpacing/>
              <w:rPr>
                <w:rFonts w:cs="Times New Roman"/>
                <w:b/>
                <w:color w:val="000000"/>
                <w:sz w:val="20"/>
                <w:szCs w:val="20"/>
              </w:rPr>
            </w:pPr>
            <w:r>
              <w:rPr>
                <w:rFonts w:cs="Times New Roman"/>
                <w:b/>
                <w:color w:val="000000"/>
                <w:sz w:val="20"/>
                <w:szCs w:val="20"/>
              </w:rPr>
              <w:t>.002 (.000)</w:t>
            </w:r>
            <w:r w:rsidRPr="00481D0B">
              <w:rPr>
                <w:rFonts w:cs="Times New Roman"/>
                <w:sz w:val="20"/>
                <w:szCs w:val="20"/>
                <w:vertAlign w:val="superscript"/>
              </w:rPr>
              <w:t xml:space="preserve"> ***</w:t>
            </w:r>
          </w:p>
        </w:tc>
        <w:tc>
          <w:tcPr>
            <w:tcW w:w="653" w:type="pct"/>
            <w:tcBorders>
              <w:left w:val="nil"/>
              <w:right w:val="nil"/>
            </w:tcBorders>
            <w:vAlign w:val="center"/>
          </w:tcPr>
          <w:p w14:paraId="7D1E5BF5" w14:textId="1223AF6F" w:rsidR="00432DE4" w:rsidRPr="00481D0B" w:rsidRDefault="00432DE4" w:rsidP="00432DE4">
            <w:pPr>
              <w:widowControl w:val="0"/>
              <w:spacing w:after="0"/>
              <w:contextualSpacing/>
              <w:rPr>
                <w:rFonts w:cs="Times New Roman"/>
                <w:b/>
                <w:color w:val="000000"/>
                <w:sz w:val="20"/>
                <w:szCs w:val="20"/>
              </w:rPr>
            </w:pPr>
            <w:r w:rsidRPr="00481D0B">
              <w:rPr>
                <w:rFonts w:cs="Times New Roman"/>
                <w:b/>
                <w:color w:val="000000"/>
                <w:sz w:val="20"/>
                <w:szCs w:val="20"/>
              </w:rPr>
              <w:t>.002 (.000)</w:t>
            </w:r>
            <w:r w:rsidRPr="00481D0B">
              <w:rPr>
                <w:rFonts w:ascii="Calibri" w:hAnsi="Calibri"/>
                <w:b/>
                <w:color w:val="000000"/>
                <w:vertAlign w:val="superscript"/>
              </w:rPr>
              <w:t>***</w:t>
            </w:r>
          </w:p>
        </w:tc>
        <w:tc>
          <w:tcPr>
            <w:tcW w:w="609" w:type="pct"/>
            <w:tcBorders>
              <w:left w:val="nil"/>
            </w:tcBorders>
            <w:vAlign w:val="center"/>
          </w:tcPr>
          <w:p w14:paraId="10BAB520" w14:textId="77777777" w:rsidR="00432DE4" w:rsidRPr="00481D0B" w:rsidRDefault="00432DE4" w:rsidP="00432DE4">
            <w:pPr>
              <w:widowControl w:val="0"/>
              <w:spacing w:after="0"/>
              <w:contextualSpacing/>
              <w:rPr>
                <w:rFonts w:cs="Times New Roman"/>
                <w:b/>
                <w:color w:val="000000"/>
                <w:sz w:val="20"/>
                <w:szCs w:val="20"/>
              </w:rPr>
            </w:pPr>
            <w:r w:rsidRPr="00481D0B">
              <w:rPr>
                <w:rFonts w:cs="Times New Roman"/>
                <w:b/>
                <w:color w:val="000000"/>
                <w:sz w:val="20"/>
                <w:szCs w:val="20"/>
              </w:rPr>
              <w:t>.002 (.000)</w:t>
            </w:r>
            <w:r w:rsidRPr="00481D0B">
              <w:rPr>
                <w:rFonts w:ascii="Calibri" w:hAnsi="Calibri"/>
                <w:b/>
                <w:color w:val="000000"/>
                <w:vertAlign w:val="superscript"/>
              </w:rPr>
              <w:t>***</w:t>
            </w:r>
          </w:p>
        </w:tc>
      </w:tr>
      <w:tr w:rsidR="00201A14" w:rsidRPr="00E81559" w14:paraId="150B8871" w14:textId="77777777" w:rsidTr="00201A14">
        <w:trPr>
          <w:trHeight w:val="283"/>
        </w:trPr>
        <w:tc>
          <w:tcPr>
            <w:tcW w:w="1156" w:type="pct"/>
            <w:tcBorders>
              <w:right w:val="nil"/>
            </w:tcBorders>
            <w:noWrap/>
          </w:tcPr>
          <w:p w14:paraId="10A6DE4A" w14:textId="77777777" w:rsidR="00432DE4" w:rsidRPr="00E81559" w:rsidRDefault="00432DE4" w:rsidP="00432DE4">
            <w:pPr>
              <w:widowControl w:val="0"/>
              <w:spacing w:after="0"/>
              <w:contextualSpacing/>
              <w:rPr>
                <w:rFonts w:cs="Times New Roman"/>
                <w:sz w:val="20"/>
                <w:szCs w:val="20"/>
              </w:rPr>
            </w:pPr>
          </w:p>
        </w:tc>
        <w:tc>
          <w:tcPr>
            <w:tcW w:w="711" w:type="pct"/>
            <w:tcBorders>
              <w:left w:val="nil"/>
              <w:right w:val="nil"/>
            </w:tcBorders>
            <w:noWrap/>
            <w:vAlign w:val="center"/>
          </w:tcPr>
          <w:p w14:paraId="6CAA7E4B" w14:textId="77777777" w:rsidR="00432DE4" w:rsidRPr="00E81559" w:rsidRDefault="00432DE4" w:rsidP="00432DE4">
            <w:pPr>
              <w:widowControl w:val="0"/>
              <w:spacing w:after="0"/>
              <w:contextualSpacing/>
              <w:rPr>
                <w:rFonts w:cs="Times New Roman"/>
                <w:color w:val="000000"/>
                <w:sz w:val="20"/>
                <w:szCs w:val="20"/>
              </w:rPr>
            </w:pPr>
          </w:p>
        </w:tc>
        <w:tc>
          <w:tcPr>
            <w:tcW w:w="672" w:type="pct"/>
            <w:tcBorders>
              <w:left w:val="nil"/>
              <w:right w:val="nil"/>
            </w:tcBorders>
          </w:tcPr>
          <w:p w14:paraId="5C7EB11E" w14:textId="77777777" w:rsidR="00432DE4" w:rsidRPr="00E81559" w:rsidRDefault="00432DE4" w:rsidP="00432DE4">
            <w:pPr>
              <w:widowControl w:val="0"/>
              <w:spacing w:after="0"/>
              <w:contextualSpacing/>
              <w:rPr>
                <w:rFonts w:cs="Times New Roman"/>
                <w:color w:val="000000"/>
                <w:sz w:val="20"/>
                <w:szCs w:val="20"/>
              </w:rPr>
            </w:pPr>
          </w:p>
        </w:tc>
        <w:tc>
          <w:tcPr>
            <w:tcW w:w="570" w:type="pct"/>
            <w:tcBorders>
              <w:left w:val="nil"/>
              <w:right w:val="nil"/>
            </w:tcBorders>
            <w:vAlign w:val="center"/>
          </w:tcPr>
          <w:p w14:paraId="63BBF30A" w14:textId="7A3EF660" w:rsidR="00432DE4" w:rsidRPr="00E81559" w:rsidRDefault="00432DE4" w:rsidP="00432DE4">
            <w:pPr>
              <w:widowControl w:val="0"/>
              <w:spacing w:after="0"/>
              <w:contextualSpacing/>
              <w:rPr>
                <w:rFonts w:cs="Times New Roman"/>
                <w:color w:val="000000"/>
                <w:sz w:val="20"/>
                <w:szCs w:val="20"/>
              </w:rPr>
            </w:pPr>
          </w:p>
        </w:tc>
        <w:tc>
          <w:tcPr>
            <w:tcW w:w="629" w:type="pct"/>
            <w:tcBorders>
              <w:left w:val="nil"/>
              <w:right w:val="nil"/>
            </w:tcBorders>
          </w:tcPr>
          <w:p w14:paraId="221F829D" w14:textId="77777777" w:rsidR="00432DE4" w:rsidRPr="00E81559" w:rsidRDefault="00432DE4" w:rsidP="00432DE4">
            <w:pPr>
              <w:widowControl w:val="0"/>
              <w:spacing w:after="0"/>
              <w:contextualSpacing/>
              <w:rPr>
                <w:rFonts w:cs="Times New Roman"/>
                <w:color w:val="000000"/>
                <w:sz w:val="20"/>
                <w:szCs w:val="20"/>
              </w:rPr>
            </w:pPr>
          </w:p>
        </w:tc>
        <w:tc>
          <w:tcPr>
            <w:tcW w:w="653" w:type="pct"/>
            <w:tcBorders>
              <w:left w:val="nil"/>
              <w:right w:val="nil"/>
            </w:tcBorders>
            <w:vAlign w:val="center"/>
          </w:tcPr>
          <w:p w14:paraId="3C67A0C6" w14:textId="76AE91E2" w:rsidR="00432DE4" w:rsidRPr="00E81559" w:rsidRDefault="00432DE4" w:rsidP="00432DE4">
            <w:pPr>
              <w:widowControl w:val="0"/>
              <w:spacing w:after="0"/>
              <w:contextualSpacing/>
              <w:rPr>
                <w:rFonts w:cs="Times New Roman"/>
                <w:color w:val="000000"/>
                <w:sz w:val="20"/>
                <w:szCs w:val="20"/>
              </w:rPr>
            </w:pPr>
          </w:p>
        </w:tc>
        <w:tc>
          <w:tcPr>
            <w:tcW w:w="609" w:type="pct"/>
            <w:tcBorders>
              <w:left w:val="nil"/>
            </w:tcBorders>
            <w:vAlign w:val="center"/>
          </w:tcPr>
          <w:p w14:paraId="6E8F931C" w14:textId="77777777" w:rsidR="00432DE4" w:rsidRPr="00E81559" w:rsidRDefault="00432DE4" w:rsidP="00432DE4">
            <w:pPr>
              <w:widowControl w:val="0"/>
              <w:spacing w:after="0"/>
              <w:contextualSpacing/>
              <w:rPr>
                <w:rFonts w:cs="Times New Roman"/>
                <w:color w:val="000000"/>
                <w:sz w:val="20"/>
                <w:szCs w:val="20"/>
              </w:rPr>
            </w:pPr>
          </w:p>
        </w:tc>
      </w:tr>
      <w:tr w:rsidR="00201A14" w:rsidRPr="00E81559" w14:paraId="7587A2B1" w14:textId="77777777" w:rsidTr="00201A14">
        <w:trPr>
          <w:trHeight w:val="283"/>
        </w:trPr>
        <w:tc>
          <w:tcPr>
            <w:tcW w:w="1156" w:type="pct"/>
            <w:tcBorders>
              <w:right w:val="nil"/>
            </w:tcBorders>
            <w:noWrap/>
          </w:tcPr>
          <w:p w14:paraId="767E26D9" w14:textId="77777777" w:rsidR="00432DE4" w:rsidRPr="00E81559" w:rsidRDefault="00432DE4" w:rsidP="00432DE4">
            <w:pPr>
              <w:widowControl w:val="0"/>
              <w:spacing w:after="0"/>
              <w:contextualSpacing/>
              <w:rPr>
                <w:rFonts w:cs="Times New Roman"/>
                <w:sz w:val="20"/>
                <w:szCs w:val="20"/>
              </w:rPr>
            </w:pPr>
            <w:r w:rsidRPr="00E81559">
              <w:rPr>
                <w:rFonts w:cs="Times New Roman"/>
                <w:sz w:val="20"/>
                <w:szCs w:val="20"/>
              </w:rPr>
              <w:t>Number of individuals</w:t>
            </w:r>
          </w:p>
        </w:tc>
        <w:tc>
          <w:tcPr>
            <w:tcW w:w="711" w:type="pct"/>
            <w:tcBorders>
              <w:left w:val="nil"/>
              <w:right w:val="nil"/>
            </w:tcBorders>
            <w:noWrap/>
            <w:vAlign w:val="center"/>
          </w:tcPr>
          <w:p w14:paraId="60A53DD4" w14:textId="77777777" w:rsidR="00432DE4" w:rsidRPr="00E81559" w:rsidRDefault="00432DE4" w:rsidP="00432DE4">
            <w:pPr>
              <w:widowControl w:val="0"/>
              <w:spacing w:after="0"/>
              <w:contextualSpacing/>
              <w:rPr>
                <w:rFonts w:cs="Times New Roman"/>
                <w:color w:val="000000"/>
                <w:sz w:val="20"/>
                <w:szCs w:val="20"/>
              </w:rPr>
            </w:pPr>
            <w:r w:rsidRPr="00DB77F2">
              <w:rPr>
                <w:rFonts w:cs="Times New Roman"/>
                <w:color w:val="000000"/>
                <w:sz w:val="20"/>
                <w:szCs w:val="20"/>
              </w:rPr>
              <w:t>77,480</w:t>
            </w:r>
          </w:p>
        </w:tc>
        <w:tc>
          <w:tcPr>
            <w:tcW w:w="672" w:type="pct"/>
            <w:tcBorders>
              <w:left w:val="nil"/>
              <w:right w:val="nil"/>
            </w:tcBorders>
          </w:tcPr>
          <w:p w14:paraId="3B418E9C" w14:textId="61263A31" w:rsidR="00432DE4" w:rsidRPr="00481D0B" w:rsidRDefault="00432DE4" w:rsidP="00432DE4">
            <w:pPr>
              <w:widowControl w:val="0"/>
              <w:spacing w:after="0"/>
              <w:contextualSpacing/>
              <w:rPr>
                <w:rFonts w:cs="Times New Roman"/>
                <w:color w:val="000000"/>
                <w:sz w:val="20"/>
                <w:szCs w:val="20"/>
              </w:rPr>
            </w:pPr>
            <w:r w:rsidRPr="003775D9">
              <w:rPr>
                <w:rFonts w:cs="Times New Roman"/>
                <w:color w:val="000000"/>
                <w:sz w:val="20"/>
                <w:szCs w:val="20"/>
              </w:rPr>
              <w:t>77,480</w:t>
            </w:r>
          </w:p>
        </w:tc>
        <w:tc>
          <w:tcPr>
            <w:tcW w:w="570" w:type="pct"/>
            <w:tcBorders>
              <w:left w:val="nil"/>
              <w:right w:val="nil"/>
            </w:tcBorders>
            <w:vAlign w:val="center"/>
          </w:tcPr>
          <w:p w14:paraId="3E41D68B" w14:textId="2756FB88" w:rsidR="00432DE4" w:rsidRPr="00E81559" w:rsidRDefault="00432DE4" w:rsidP="00432DE4">
            <w:pPr>
              <w:widowControl w:val="0"/>
              <w:spacing w:after="0"/>
              <w:contextualSpacing/>
              <w:rPr>
                <w:rFonts w:cs="Times New Roman"/>
                <w:color w:val="000000"/>
                <w:sz w:val="20"/>
                <w:szCs w:val="20"/>
              </w:rPr>
            </w:pPr>
            <w:r w:rsidRPr="00A32B6F">
              <w:rPr>
                <w:rFonts w:cs="Times New Roman"/>
                <w:color w:val="000000"/>
                <w:sz w:val="20"/>
                <w:szCs w:val="20"/>
              </w:rPr>
              <w:t>74,652</w:t>
            </w:r>
          </w:p>
        </w:tc>
        <w:tc>
          <w:tcPr>
            <w:tcW w:w="629" w:type="pct"/>
            <w:tcBorders>
              <w:left w:val="nil"/>
              <w:right w:val="nil"/>
            </w:tcBorders>
            <w:vAlign w:val="center"/>
          </w:tcPr>
          <w:p w14:paraId="67BE67AB" w14:textId="5225B04E" w:rsidR="00432DE4" w:rsidRPr="00472E08" w:rsidRDefault="00432DE4" w:rsidP="00432DE4">
            <w:pPr>
              <w:widowControl w:val="0"/>
              <w:spacing w:after="0"/>
              <w:contextualSpacing/>
              <w:rPr>
                <w:rFonts w:cs="Times New Roman"/>
                <w:color w:val="000000"/>
                <w:sz w:val="20"/>
                <w:szCs w:val="20"/>
              </w:rPr>
            </w:pPr>
            <w:r w:rsidRPr="00A32B6F">
              <w:rPr>
                <w:rFonts w:cs="Times New Roman"/>
                <w:color w:val="000000"/>
                <w:sz w:val="20"/>
                <w:szCs w:val="20"/>
              </w:rPr>
              <w:t>74,652</w:t>
            </w:r>
          </w:p>
        </w:tc>
        <w:tc>
          <w:tcPr>
            <w:tcW w:w="653" w:type="pct"/>
            <w:tcBorders>
              <w:left w:val="nil"/>
              <w:right w:val="nil"/>
            </w:tcBorders>
            <w:vAlign w:val="center"/>
          </w:tcPr>
          <w:p w14:paraId="7ED054E1" w14:textId="2DE29016" w:rsidR="00432DE4" w:rsidRPr="00E81559" w:rsidRDefault="00432DE4" w:rsidP="00432DE4">
            <w:pPr>
              <w:widowControl w:val="0"/>
              <w:spacing w:after="0"/>
              <w:contextualSpacing/>
              <w:rPr>
                <w:rFonts w:cs="Times New Roman"/>
                <w:color w:val="000000"/>
                <w:sz w:val="20"/>
                <w:szCs w:val="20"/>
              </w:rPr>
            </w:pPr>
            <w:r w:rsidRPr="00472E08">
              <w:rPr>
                <w:rFonts w:cs="Times New Roman"/>
                <w:color w:val="000000"/>
                <w:sz w:val="20"/>
                <w:szCs w:val="20"/>
              </w:rPr>
              <w:t>74,620</w:t>
            </w:r>
          </w:p>
        </w:tc>
        <w:tc>
          <w:tcPr>
            <w:tcW w:w="609" w:type="pct"/>
            <w:tcBorders>
              <w:left w:val="nil"/>
            </w:tcBorders>
            <w:vAlign w:val="center"/>
          </w:tcPr>
          <w:p w14:paraId="19553965" w14:textId="77777777" w:rsidR="00432DE4" w:rsidRPr="00E81559" w:rsidRDefault="00432DE4" w:rsidP="00432DE4">
            <w:pPr>
              <w:widowControl w:val="0"/>
              <w:spacing w:after="0"/>
              <w:contextualSpacing/>
              <w:rPr>
                <w:rFonts w:cs="Times New Roman"/>
                <w:color w:val="000000"/>
                <w:sz w:val="20"/>
                <w:szCs w:val="20"/>
              </w:rPr>
            </w:pPr>
            <w:r w:rsidRPr="00481D0B">
              <w:rPr>
                <w:rFonts w:cs="Times New Roman"/>
                <w:color w:val="000000"/>
                <w:sz w:val="20"/>
                <w:szCs w:val="20"/>
              </w:rPr>
              <w:t>80,883</w:t>
            </w:r>
          </w:p>
        </w:tc>
      </w:tr>
      <w:tr w:rsidR="00201A14" w:rsidRPr="00E81559" w14:paraId="53399025" w14:textId="77777777" w:rsidTr="00201A14">
        <w:trPr>
          <w:trHeight w:val="283"/>
        </w:trPr>
        <w:tc>
          <w:tcPr>
            <w:tcW w:w="1156" w:type="pct"/>
            <w:tcBorders>
              <w:right w:val="nil"/>
            </w:tcBorders>
            <w:noWrap/>
          </w:tcPr>
          <w:p w14:paraId="6F7959AF" w14:textId="77777777" w:rsidR="00432DE4" w:rsidRPr="00E81559" w:rsidRDefault="00432DE4" w:rsidP="00432DE4">
            <w:pPr>
              <w:widowControl w:val="0"/>
              <w:spacing w:after="0"/>
              <w:contextualSpacing/>
              <w:rPr>
                <w:rFonts w:cs="Times New Roman"/>
                <w:sz w:val="20"/>
                <w:szCs w:val="20"/>
              </w:rPr>
            </w:pPr>
            <w:r w:rsidRPr="00E81559">
              <w:rPr>
                <w:rFonts w:cs="Times New Roman"/>
                <w:sz w:val="20"/>
                <w:szCs w:val="20"/>
              </w:rPr>
              <w:t>Number of countries</w:t>
            </w:r>
          </w:p>
        </w:tc>
        <w:tc>
          <w:tcPr>
            <w:tcW w:w="711" w:type="pct"/>
            <w:tcBorders>
              <w:left w:val="nil"/>
              <w:right w:val="nil"/>
            </w:tcBorders>
            <w:noWrap/>
            <w:vAlign w:val="center"/>
          </w:tcPr>
          <w:p w14:paraId="1D72724E" w14:textId="77777777" w:rsidR="00432DE4" w:rsidRPr="00E81559" w:rsidRDefault="00432DE4" w:rsidP="00432DE4">
            <w:pPr>
              <w:widowControl w:val="0"/>
              <w:spacing w:after="0"/>
              <w:contextualSpacing/>
              <w:rPr>
                <w:rFonts w:cs="Times New Roman"/>
                <w:color w:val="000000"/>
                <w:sz w:val="20"/>
                <w:szCs w:val="20"/>
              </w:rPr>
            </w:pPr>
            <w:r w:rsidRPr="00DB77F2">
              <w:rPr>
                <w:rFonts w:cs="Times New Roman"/>
                <w:color w:val="000000"/>
                <w:sz w:val="20"/>
                <w:szCs w:val="20"/>
              </w:rPr>
              <w:t>59</w:t>
            </w:r>
          </w:p>
        </w:tc>
        <w:tc>
          <w:tcPr>
            <w:tcW w:w="672" w:type="pct"/>
            <w:tcBorders>
              <w:left w:val="nil"/>
              <w:right w:val="nil"/>
            </w:tcBorders>
          </w:tcPr>
          <w:p w14:paraId="32C46AD6" w14:textId="3BE20841" w:rsidR="00432DE4" w:rsidRPr="00481D0B" w:rsidRDefault="00432DE4" w:rsidP="00432DE4">
            <w:pPr>
              <w:widowControl w:val="0"/>
              <w:spacing w:after="0"/>
              <w:contextualSpacing/>
              <w:rPr>
                <w:rFonts w:cs="Times New Roman"/>
                <w:color w:val="000000"/>
                <w:sz w:val="20"/>
                <w:szCs w:val="20"/>
              </w:rPr>
            </w:pPr>
            <w:r w:rsidRPr="003775D9">
              <w:rPr>
                <w:rFonts w:cs="Times New Roman"/>
                <w:color w:val="000000"/>
                <w:sz w:val="20"/>
                <w:szCs w:val="20"/>
              </w:rPr>
              <w:t>59</w:t>
            </w:r>
          </w:p>
        </w:tc>
        <w:tc>
          <w:tcPr>
            <w:tcW w:w="570" w:type="pct"/>
            <w:tcBorders>
              <w:left w:val="nil"/>
              <w:right w:val="nil"/>
            </w:tcBorders>
            <w:vAlign w:val="center"/>
          </w:tcPr>
          <w:p w14:paraId="4A97EB2F" w14:textId="255D77F0" w:rsidR="00432DE4" w:rsidRPr="00E81559" w:rsidRDefault="00432DE4" w:rsidP="00432DE4">
            <w:pPr>
              <w:widowControl w:val="0"/>
              <w:spacing w:after="0"/>
              <w:contextualSpacing/>
              <w:rPr>
                <w:rFonts w:cs="Times New Roman"/>
                <w:color w:val="000000"/>
                <w:sz w:val="20"/>
                <w:szCs w:val="20"/>
              </w:rPr>
            </w:pPr>
            <w:r w:rsidRPr="00A32B6F">
              <w:rPr>
                <w:rFonts w:cs="Times New Roman"/>
                <w:color w:val="000000"/>
                <w:sz w:val="20"/>
                <w:szCs w:val="20"/>
              </w:rPr>
              <w:t>57</w:t>
            </w:r>
          </w:p>
        </w:tc>
        <w:tc>
          <w:tcPr>
            <w:tcW w:w="629" w:type="pct"/>
            <w:tcBorders>
              <w:left w:val="nil"/>
              <w:right w:val="nil"/>
            </w:tcBorders>
            <w:vAlign w:val="center"/>
          </w:tcPr>
          <w:p w14:paraId="104C24C8" w14:textId="0AE978C1" w:rsidR="00432DE4" w:rsidRPr="00472E08" w:rsidRDefault="00432DE4" w:rsidP="00432DE4">
            <w:pPr>
              <w:widowControl w:val="0"/>
              <w:spacing w:after="0"/>
              <w:contextualSpacing/>
              <w:rPr>
                <w:rFonts w:cs="Times New Roman"/>
                <w:color w:val="000000"/>
                <w:sz w:val="20"/>
                <w:szCs w:val="20"/>
              </w:rPr>
            </w:pPr>
            <w:r w:rsidRPr="00A32B6F">
              <w:rPr>
                <w:rFonts w:cs="Times New Roman"/>
                <w:color w:val="000000"/>
                <w:sz w:val="20"/>
                <w:szCs w:val="20"/>
              </w:rPr>
              <w:t>57</w:t>
            </w:r>
          </w:p>
        </w:tc>
        <w:tc>
          <w:tcPr>
            <w:tcW w:w="653" w:type="pct"/>
            <w:tcBorders>
              <w:left w:val="nil"/>
              <w:right w:val="nil"/>
            </w:tcBorders>
            <w:vAlign w:val="center"/>
          </w:tcPr>
          <w:p w14:paraId="4126438A" w14:textId="0E9BF67F" w:rsidR="00432DE4" w:rsidRPr="00E81559" w:rsidRDefault="00432DE4" w:rsidP="00432DE4">
            <w:pPr>
              <w:widowControl w:val="0"/>
              <w:spacing w:after="0"/>
              <w:contextualSpacing/>
              <w:rPr>
                <w:rFonts w:cs="Times New Roman"/>
                <w:color w:val="000000"/>
                <w:sz w:val="20"/>
                <w:szCs w:val="20"/>
              </w:rPr>
            </w:pPr>
            <w:r w:rsidRPr="00472E08">
              <w:rPr>
                <w:rFonts w:cs="Times New Roman"/>
                <w:color w:val="000000"/>
                <w:sz w:val="20"/>
                <w:szCs w:val="20"/>
              </w:rPr>
              <w:t>58</w:t>
            </w:r>
          </w:p>
        </w:tc>
        <w:tc>
          <w:tcPr>
            <w:tcW w:w="609" w:type="pct"/>
            <w:tcBorders>
              <w:left w:val="nil"/>
            </w:tcBorders>
            <w:vAlign w:val="center"/>
          </w:tcPr>
          <w:p w14:paraId="73F9DA53" w14:textId="77777777" w:rsidR="00432DE4" w:rsidRPr="00E81559" w:rsidRDefault="00432DE4" w:rsidP="00432DE4">
            <w:pPr>
              <w:widowControl w:val="0"/>
              <w:spacing w:after="0"/>
              <w:contextualSpacing/>
              <w:rPr>
                <w:rFonts w:cs="Times New Roman"/>
                <w:color w:val="000000"/>
                <w:sz w:val="20"/>
                <w:szCs w:val="20"/>
              </w:rPr>
            </w:pPr>
            <w:r w:rsidRPr="00481D0B">
              <w:rPr>
                <w:rFonts w:cs="Times New Roman"/>
                <w:color w:val="000000"/>
                <w:sz w:val="20"/>
                <w:szCs w:val="20"/>
              </w:rPr>
              <w:t>59</w:t>
            </w:r>
          </w:p>
        </w:tc>
      </w:tr>
      <w:tr w:rsidR="00201A14" w:rsidRPr="00E81559" w14:paraId="173BB770" w14:textId="77777777" w:rsidTr="00201A14">
        <w:trPr>
          <w:trHeight w:val="225"/>
        </w:trPr>
        <w:tc>
          <w:tcPr>
            <w:tcW w:w="1156" w:type="pct"/>
            <w:tcBorders>
              <w:bottom w:val="single" w:sz="12" w:space="0" w:color="auto"/>
              <w:right w:val="nil"/>
            </w:tcBorders>
            <w:noWrap/>
          </w:tcPr>
          <w:p w14:paraId="625BCE28" w14:textId="77777777" w:rsidR="00432DE4" w:rsidRPr="00E81559" w:rsidRDefault="00432DE4" w:rsidP="00432DE4">
            <w:pPr>
              <w:widowControl w:val="0"/>
              <w:spacing w:after="0"/>
              <w:contextualSpacing/>
              <w:rPr>
                <w:rFonts w:cs="Times New Roman"/>
                <w:sz w:val="20"/>
                <w:szCs w:val="20"/>
              </w:rPr>
            </w:pPr>
            <w:r w:rsidRPr="00E81559">
              <w:rPr>
                <w:rFonts w:cs="Times New Roman"/>
                <w:sz w:val="20"/>
                <w:szCs w:val="20"/>
              </w:rPr>
              <w:t>Log likelihood</w:t>
            </w:r>
          </w:p>
        </w:tc>
        <w:tc>
          <w:tcPr>
            <w:tcW w:w="711" w:type="pct"/>
            <w:tcBorders>
              <w:left w:val="nil"/>
              <w:bottom w:val="single" w:sz="12" w:space="0" w:color="auto"/>
              <w:right w:val="nil"/>
            </w:tcBorders>
            <w:noWrap/>
            <w:vAlign w:val="center"/>
          </w:tcPr>
          <w:p w14:paraId="7700B1E4" w14:textId="54E2AC1B" w:rsidR="00432DE4" w:rsidRPr="00E81559" w:rsidRDefault="00432DE4" w:rsidP="00432DE4">
            <w:pPr>
              <w:contextualSpacing/>
              <w:rPr>
                <w:rFonts w:cs="Times New Roman"/>
                <w:color w:val="000000"/>
                <w:sz w:val="20"/>
                <w:szCs w:val="20"/>
              </w:rPr>
            </w:pPr>
            <w:r w:rsidRPr="00DB77F2">
              <w:rPr>
                <w:rFonts w:cs="Times New Roman"/>
                <w:color w:val="000000"/>
                <w:sz w:val="20"/>
                <w:szCs w:val="20"/>
              </w:rPr>
              <w:t>-71249.44</w:t>
            </w:r>
            <w:r w:rsidR="00E216CB">
              <w:rPr>
                <w:rFonts w:cs="Times New Roman"/>
                <w:color w:val="000000"/>
                <w:sz w:val="20"/>
                <w:szCs w:val="20"/>
              </w:rPr>
              <w:t>0</w:t>
            </w:r>
            <w:r w:rsidRPr="00DB77F2">
              <w:rPr>
                <w:rFonts w:cs="Times New Roman"/>
                <w:color w:val="000000"/>
                <w:sz w:val="20"/>
                <w:szCs w:val="20"/>
              </w:rPr>
              <w:t xml:space="preserve">  </w:t>
            </w:r>
          </w:p>
        </w:tc>
        <w:tc>
          <w:tcPr>
            <w:tcW w:w="672" w:type="pct"/>
            <w:tcBorders>
              <w:left w:val="nil"/>
              <w:bottom w:val="single" w:sz="12" w:space="0" w:color="auto"/>
              <w:right w:val="nil"/>
            </w:tcBorders>
          </w:tcPr>
          <w:p w14:paraId="1900C81D" w14:textId="0AE4D533" w:rsidR="00432DE4" w:rsidRPr="004F6486" w:rsidRDefault="00432DE4" w:rsidP="00432DE4">
            <w:pPr>
              <w:contextualSpacing/>
              <w:rPr>
                <w:rFonts w:cs="Times New Roman"/>
                <w:color w:val="000000"/>
                <w:sz w:val="20"/>
                <w:szCs w:val="20"/>
              </w:rPr>
            </w:pPr>
            <w:r w:rsidRPr="003775D9">
              <w:rPr>
                <w:rFonts w:cs="Times New Roman"/>
                <w:color w:val="000000"/>
                <w:sz w:val="20"/>
                <w:szCs w:val="20"/>
              </w:rPr>
              <w:t>-71248.931</w:t>
            </w:r>
          </w:p>
        </w:tc>
        <w:tc>
          <w:tcPr>
            <w:tcW w:w="570" w:type="pct"/>
            <w:tcBorders>
              <w:left w:val="nil"/>
              <w:bottom w:val="single" w:sz="12" w:space="0" w:color="auto"/>
              <w:right w:val="nil"/>
            </w:tcBorders>
            <w:vAlign w:val="center"/>
          </w:tcPr>
          <w:p w14:paraId="70B55E1A" w14:textId="3BE0535B" w:rsidR="00432DE4" w:rsidRPr="00E81559" w:rsidRDefault="00432DE4" w:rsidP="00432DE4">
            <w:pPr>
              <w:contextualSpacing/>
              <w:rPr>
                <w:rFonts w:cs="Times New Roman"/>
                <w:color w:val="000000"/>
                <w:sz w:val="20"/>
                <w:szCs w:val="20"/>
              </w:rPr>
            </w:pPr>
            <w:r w:rsidRPr="00A32B6F">
              <w:rPr>
                <w:rFonts w:cs="Times New Roman"/>
                <w:color w:val="000000"/>
                <w:sz w:val="20"/>
                <w:szCs w:val="20"/>
              </w:rPr>
              <w:t>-69296.495</w:t>
            </w:r>
          </w:p>
        </w:tc>
        <w:tc>
          <w:tcPr>
            <w:tcW w:w="629" w:type="pct"/>
            <w:tcBorders>
              <w:left w:val="nil"/>
              <w:bottom w:val="single" w:sz="12" w:space="0" w:color="auto"/>
              <w:right w:val="nil"/>
            </w:tcBorders>
            <w:vAlign w:val="center"/>
          </w:tcPr>
          <w:p w14:paraId="2C9C33DB" w14:textId="7ED942BD" w:rsidR="00432DE4" w:rsidRPr="004A38A8" w:rsidRDefault="00E216CB" w:rsidP="00432DE4">
            <w:pPr>
              <w:contextualSpacing/>
              <w:rPr>
                <w:rFonts w:cs="Times New Roman"/>
                <w:color w:val="000000"/>
                <w:sz w:val="20"/>
                <w:szCs w:val="20"/>
              </w:rPr>
            </w:pPr>
            <w:r w:rsidRPr="00E216CB">
              <w:rPr>
                <w:rFonts w:cs="Times New Roman"/>
                <w:color w:val="000000"/>
                <w:sz w:val="20"/>
                <w:szCs w:val="20"/>
              </w:rPr>
              <w:t>-69296.495</w:t>
            </w:r>
          </w:p>
        </w:tc>
        <w:tc>
          <w:tcPr>
            <w:tcW w:w="653" w:type="pct"/>
            <w:tcBorders>
              <w:left w:val="nil"/>
              <w:bottom w:val="single" w:sz="12" w:space="0" w:color="auto"/>
              <w:right w:val="nil"/>
            </w:tcBorders>
            <w:vAlign w:val="center"/>
          </w:tcPr>
          <w:p w14:paraId="78E80966" w14:textId="542BBA70" w:rsidR="00432DE4" w:rsidRPr="00E81559" w:rsidRDefault="00432DE4" w:rsidP="00432DE4">
            <w:pPr>
              <w:contextualSpacing/>
              <w:rPr>
                <w:rFonts w:cs="Times New Roman"/>
                <w:color w:val="000000"/>
                <w:sz w:val="20"/>
                <w:szCs w:val="20"/>
              </w:rPr>
            </w:pPr>
            <w:r w:rsidRPr="004A38A8">
              <w:rPr>
                <w:rFonts w:cs="Times New Roman"/>
                <w:color w:val="000000"/>
                <w:sz w:val="20"/>
                <w:szCs w:val="20"/>
              </w:rPr>
              <w:t xml:space="preserve">-68533.445  </w:t>
            </w:r>
          </w:p>
        </w:tc>
        <w:tc>
          <w:tcPr>
            <w:tcW w:w="609" w:type="pct"/>
            <w:tcBorders>
              <w:left w:val="nil"/>
              <w:bottom w:val="single" w:sz="12" w:space="0" w:color="auto"/>
            </w:tcBorders>
            <w:vAlign w:val="center"/>
          </w:tcPr>
          <w:p w14:paraId="78BD74EE" w14:textId="77777777" w:rsidR="00432DE4" w:rsidRPr="00E81559" w:rsidRDefault="00432DE4" w:rsidP="00432DE4">
            <w:pPr>
              <w:contextualSpacing/>
              <w:rPr>
                <w:rFonts w:cs="Times New Roman"/>
                <w:color w:val="000000"/>
                <w:sz w:val="20"/>
                <w:szCs w:val="20"/>
              </w:rPr>
            </w:pPr>
            <w:r w:rsidRPr="004A38A8">
              <w:rPr>
                <w:rFonts w:cs="Times New Roman"/>
                <w:color w:val="000000"/>
                <w:sz w:val="20"/>
                <w:szCs w:val="20"/>
              </w:rPr>
              <w:t xml:space="preserve">-73700.301  </w:t>
            </w:r>
          </w:p>
        </w:tc>
      </w:tr>
    </w:tbl>
    <w:p w14:paraId="68F90998" w14:textId="108348B5" w:rsidR="00131863" w:rsidRPr="003775D9" w:rsidRDefault="00131863" w:rsidP="00131863">
      <w:pPr>
        <w:rPr>
          <w:rFonts w:cs="Times New Roman"/>
          <w:i/>
          <w:sz w:val="20"/>
          <w:szCs w:val="20"/>
        </w:rPr>
      </w:pPr>
      <w:r w:rsidRPr="003775D9">
        <w:rPr>
          <w:rFonts w:cs="Times New Roman"/>
          <w:i/>
          <w:sz w:val="20"/>
          <w:szCs w:val="20"/>
        </w:rPr>
        <w:t>Boldface highlights the results of major interest; SMIL = Search for meaning in life; * p &lt; .05; ** p &lt; .01; *** p &lt; .001</w:t>
      </w:r>
    </w:p>
    <w:p w14:paraId="34F1F81E" w14:textId="0E9D139E" w:rsidR="00131863" w:rsidRPr="003775D9" w:rsidRDefault="003775D9" w:rsidP="00131863">
      <w:pPr>
        <w:rPr>
          <w:rFonts w:cs="Times New Roman"/>
          <w:i/>
          <w:sz w:val="20"/>
          <w:szCs w:val="20"/>
        </w:rPr>
      </w:pPr>
      <w:r w:rsidRPr="003775D9">
        <w:rPr>
          <w:rFonts w:cs="Times New Roman"/>
          <w:i/>
          <w:sz w:val="20"/>
          <w:szCs w:val="20"/>
          <w:vertAlign w:val="superscript"/>
          <w:lang w:eastAsia="zh-HK"/>
        </w:rPr>
        <w:t xml:space="preserve"># </w:t>
      </w:r>
      <w:proofErr w:type="gramStart"/>
      <w:r w:rsidRPr="003775D9">
        <w:rPr>
          <w:rFonts w:cs="Times New Roman"/>
          <w:i/>
          <w:sz w:val="20"/>
          <w:szCs w:val="20"/>
          <w:lang w:eastAsia="zh-HK"/>
        </w:rPr>
        <w:t>To</w:t>
      </w:r>
      <w:proofErr w:type="gramEnd"/>
      <w:r w:rsidRPr="003775D9">
        <w:rPr>
          <w:rFonts w:cs="Times New Roman"/>
          <w:i/>
          <w:sz w:val="20"/>
          <w:szCs w:val="20"/>
          <w:lang w:eastAsia="zh-HK"/>
        </w:rPr>
        <w:t xml:space="preserve"> partial out the internal consistency of the scale of openness vs. conservation and that of the scale of self-transcendence vs. self-enhancement, reliabilities of th</w:t>
      </w:r>
      <w:r>
        <w:rPr>
          <w:rFonts w:cs="Times New Roman"/>
          <w:i/>
          <w:sz w:val="20"/>
          <w:szCs w:val="20"/>
          <w:lang w:eastAsia="zh-HK"/>
        </w:rPr>
        <w:t>e corresponding</w:t>
      </w:r>
      <w:r w:rsidRPr="003775D9">
        <w:rPr>
          <w:rFonts w:cs="Times New Roman"/>
          <w:i/>
          <w:sz w:val="20"/>
          <w:szCs w:val="20"/>
          <w:lang w:eastAsia="zh-HK"/>
        </w:rPr>
        <w:t xml:space="preserve"> scale at </w:t>
      </w:r>
      <w:r w:rsidR="0079303C">
        <w:rPr>
          <w:rFonts w:cs="Times New Roman"/>
          <w:i/>
          <w:sz w:val="20"/>
          <w:szCs w:val="20"/>
          <w:lang w:eastAsia="zh-HK"/>
        </w:rPr>
        <w:t>the societal</w:t>
      </w:r>
      <w:r w:rsidRPr="003775D9">
        <w:rPr>
          <w:rFonts w:cs="Times New Roman"/>
          <w:i/>
          <w:sz w:val="20"/>
          <w:szCs w:val="20"/>
          <w:lang w:eastAsia="zh-HK"/>
        </w:rPr>
        <w:t xml:space="preserve"> level </w:t>
      </w:r>
      <w:r w:rsidR="0079303C">
        <w:rPr>
          <w:rFonts w:cs="Times New Roman"/>
          <w:i/>
          <w:sz w:val="20"/>
          <w:szCs w:val="20"/>
          <w:lang w:eastAsia="zh-HK"/>
        </w:rPr>
        <w:t>were</w:t>
      </w:r>
      <w:r w:rsidRPr="003775D9">
        <w:rPr>
          <w:rFonts w:cs="Times New Roman"/>
          <w:i/>
          <w:sz w:val="20"/>
          <w:szCs w:val="20"/>
          <w:lang w:eastAsia="zh-HK"/>
        </w:rPr>
        <w:t xml:space="preserve"> controlled</w:t>
      </w:r>
      <w:r>
        <w:rPr>
          <w:rFonts w:cs="Times New Roman"/>
          <w:i/>
          <w:sz w:val="20"/>
          <w:szCs w:val="20"/>
          <w:lang w:eastAsia="zh-HK"/>
        </w:rPr>
        <w:t xml:space="preserve"> (see </w:t>
      </w:r>
      <w:proofErr w:type="spellStart"/>
      <w:r w:rsidRPr="003775D9">
        <w:rPr>
          <w:rFonts w:cs="Times New Roman"/>
          <w:i/>
          <w:sz w:val="20"/>
          <w:szCs w:val="20"/>
          <w:lang w:eastAsia="zh-HK"/>
        </w:rPr>
        <w:t>Malka</w:t>
      </w:r>
      <w:proofErr w:type="spellEnd"/>
      <w:r w:rsidRPr="003775D9">
        <w:rPr>
          <w:rFonts w:cs="Times New Roman"/>
          <w:i/>
          <w:sz w:val="20"/>
          <w:szCs w:val="20"/>
          <w:lang w:eastAsia="zh-HK"/>
        </w:rPr>
        <w:t xml:space="preserve">, Soto, </w:t>
      </w:r>
      <w:proofErr w:type="spellStart"/>
      <w:r w:rsidRPr="003775D9">
        <w:rPr>
          <w:rFonts w:cs="Times New Roman"/>
          <w:i/>
          <w:sz w:val="20"/>
          <w:szCs w:val="20"/>
          <w:lang w:eastAsia="zh-HK"/>
        </w:rPr>
        <w:t>Inzlicht</w:t>
      </w:r>
      <w:proofErr w:type="spellEnd"/>
      <w:r w:rsidRPr="003775D9">
        <w:rPr>
          <w:rFonts w:cs="Times New Roman"/>
          <w:i/>
          <w:sz w:val="20"/>
          <w:szCs w:val="20"/>
          <w:lang w:eastAsia="zh-HK"/>
        </w:rPr>
        <w:t xml:space="preserve">, &amp; </w:t>
      </w:r>
      <w:proofErr w:type="spellStart"/>
      <w:r w:rsidRPr="003775D9">
        <w:rPr>
          <w:rFonts w:cs="Times New Roman"/>
          <w:i/>
          <w:sz w:val="20"/>
          <w:szCs w:val="20"/>
          <w:lang w:eastAsia="zh-HK"/>
        </w:rPr>
        <w:t>Lelkes</w:t>
      </w:r>
      <w:proofErr w:type="spellEnd"/>
      <w:r w:rsidRPr="003775D9">
        <w:rPr>
          <w:rFonts w:cs="Times New Roman"/>
          <w:i/>
          <w:sz w:val="20"/>
          <w:szCs w:val="20"/>
          <w:lang w:eastAsia="zh-HK"/>
        </w:rPr>
        <w:t xml:space="preserve">, 2014). </w:t>
      </w:r>
      <w:r w:rsidR="00131863" w:rsidRPr="003775D9">
        <w:rPr>
          <w:rFonts w:cs="Times New Roman"/>
          <w:i/>
          <w:sz w:val="20"/>
          <w:szCs w:val="20"/>
        </w:rPr>
        <w:br w:type="page"/>
      </w:r>
    </w:p>
    <w:p w14:paraId="41C85FF4" w14:textId="4DEECE73" w:rsidR="00131863" w:rsidRPr="00B30B27" w:rsidRDefault="00131863" w:rsidP="00131863">
      <w:pPr>
        <w:rPr>
          <w:rFonts w:cs="Times New Roman"/>
          <w:szCs w:val="24"/>
        </w:rPr>
      </w:pPr>
      <w:r w:rsidRPr="00B30B27">
        <w:rPr>
          <w:rFonts w:cs="Times New Roman"/>
          <w:szCs w:val="24"/>
        </w:rPr>
        <w:lastRenderedPageBreak/>
        <w:t xml:space="preserve">Table </w:t>
      </w:r>
      <w:r w:rsidR="003E7EF4" w:rsidRPr="00B30B27">
        <w:rPr>
          <w:rFonts w:cs="Times New Roman"/>
          <w:szCs w:val="24"/>
        </w:rPr>
        <w:t>S</w:t>
      </w:r>
      <w:r w:rsidR="00D05C43" w:rsidRPr="00B30B27">
        <w:rPr>
          <w:rFonts w:cs="Times New Roman"/>
          <w:szCs w:val="24"/>
        </w:rPr>
        <w:t>3</w:t>
      </w:r>
      <w:r w:rsidRPr="00B30B27">
        <w:rPr>
          <w:rFonts w:cs="Times New Roman"/>
          <w:szCs w:val="24"/>
        </w:rPr>
        <w:t>b</w:t>
      </w:r>
      <w:r w:rsidR="00B30B27">
        <w:rPr>
          <w:rFonts w:cs="Times New Roman"/>
          <w:szCs w:val="24"/>
        </w:rPr>
        <w:t>.</w:t>
      </w:r>
      <w:r w:rsidRPr="00B30B27">
        <w:rPr>
          <w:rFonts w:cs="Times New Roman"/>
          <w:szCs w:val="24"/>
        </w:rPr>
        <w:t xml:space="preserve"> Results of random-coefficient models of political engagement</w:t>
      </w:r>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3137"/>
        <w:gridCol w:w="1934"/>
        <w:gridCol w:w="1823"/>
        <w:gridCol w:w="1546"/>
        <w:gridCol w:w="1706"/>
        <w:gridCol w:w="1424"/>
        <w:gridCol w:w="347"/>
        <w:gridCol w:w="1129"/>
        <w:gridCol w:w="518"/>
      </w:tblGrid>
      <w:tr w:rsidR="00432DE4" w:rsidRPr="00E81559" w14:paraId="22D26DA5" w14:textId="77777777" w:rsidTr="0079303C">
        <w:trPr>
          <w:gridAfter w:val="1"/>
          <w:wAfter w:w="191" w:type="pct"/>
          <w:trHeight w:val="191"/>
        </w:trPr>
        <w:tc>
          <w:tcPr>
            <w:tcW w:w="1156" w:type="pct"/>
            <w:tcBorders>
              <w:top w:val="single" w:sz="12" w:space="0" w:color="auto"/>
              <w:bottom w:val="single" w:sz="12" w:space="0" w:color="auto"/>
              <w:right w:val="nil"/>
            </w:tcBorders>
            <w:noWrap/>
          </w:tcPr>
          <w:p w14:paraId="2A284A4E" w14:textId="77777777" w:rsidR="00432DE4" w:rsidRDefault="00432DE4" w:rsidP="00555ECD">
            <w:pPr>
              <w:widowControl w:val="0"/>
              <w:spacing w:after="0"/>
              <w:contextualSpacing/>
              <w:rPr>
                <w:rFonts w:cs="Times New Roman"/>
                <w:sz w:val="20"/>
                <w:szCs w:val="20"/>
                <w:lang w:eastAsia="zh-HK"/>
              </w:rPr>
            </w:pPr>
            <w:r>
              <w:rPr>
                <w:rFonts w:cs="Times New Roman"/>
                <w:sz w:val="20"/>
                <w:szCs w:val="20"/>
                <w:lang w:eastAsia="zh-HK"/>
              </w:rPr>
              <w:t>Outcome variable</w:t>
            </w:r>
          </w:p>
        </w:tc>
        <w:tc>
          <w:tcPr>
            <w:tcW w:w="3653" w:type="pct"/>
            <w:gridSpan w:val="7"/>
            <w:tcBorders>
              <w:top w:val="single" w:sz="12" w:space="0" w:color="auto"/>
              <w:left w:val="nil"/>
              <w:bottom w:val="single" w:sz="12" w:space="0" w:color="auto"/>
            </w:tcBorders>
            <w:noWrap/>
            <w:vAlign w:val="center"/>
          </w:tcPr>
          <w:p w14:paraId="66B758B1" w14:textId="720C727C" w:rsidR="00432DE4" w:rsidRDefault="00E216CB" w:rsidP="00555ECD">
            <w:pPr>
              <w:widowControl w:val="0"/>
              <w:spacing w:after="0"/>
              <w:contextualSpacing/>
              <w:jc w:val="center"/>
              <w:rPr>
                <w:rFonts w:cs="Times New Roman"/>
                <w:color w:val="000000"/>
                <w:sz w:val="20"/>
                <w:szCs w:val="20"/>
              </w:rPr>
            </w:pPr>
            <w:r>
              <w:rPr>
                <w:rFonts w:cs="Times New Roman"/>
                <w:sz w:val="20"/>
                <w:szCs w:val="20"/>
              </w:rPr>
              <w:t>Political</w:t>
            </w:r>
            <w:r w:rsidR="00432DE4">
              <w:rPr>
                <w:rFonts w:cs="Times New Roman"/>
                <w:sz w:val="20"/>
                <w:szCs w:val="20"/>
              </w:rPr>
              <w:t xml:space="preserve"> Engagement</w:t>
            </w:r>
          </w:p>
        </w:tc>
      </w:tr>
      <w:tr w:rsidR="00E216CB" w:rsidRPr="00E81559" w14:paraId="1AF7614B" w14:textId="77777777" w:rsidTr="0079303C">
        <w:trPr>
          <w:gridAfter w:val="1"/>
          <w:wAfter w:w="192" w:type="pct"/>
          <w:trHeight w:val="819"/>
        </w:trPr>
        <w:tc>
          <w:tcPr>
            <w:tcW w:w="1156" w:type="pct"/>
            <w:tcBorders>
              <w:top w:val="nil"/>
              <w:bottom w:val="single" w:sz="12" w:space="0" w:color="auto"/>
              <w:right w:val="nil"/>
            </w:tcBorders>
            <w:noWrap/>
          </w:tcPr>
          <w:p w14:paraId="7DC529A1" w14:textId="77777777" w:rsidR="00E216CB" w:rsidRDefault="00E216CB" w:rsidP="00E216CB">
            <w:pPr>
              <w:widowControl w:val="0"/>
              <w:spacing w:after="0"/>
              <w:contextualSpacing/>
              <w:rPr>
                <w:rFonts w:cs="Times New Roman"/>
                <w:sz w:val="20"/>
                <w:szCs w:val="20"/>
                <w:lang w:eastAsia="zh-HK"/>
              </w:rPr>
            </w:pPr>
          </w:p>
          <w:p w14:paraId="0FDB0BC3" w14:textId="77777777" w:rsidR="00E216CB" w:rsidRPr="00BD4B03" w:rsidRDefault="00E216CB" w:rsidP="00E216CB">
            <w:pPr>
              <w:widowControl w:val="0"/>
              <w:spacing w:after="0"/>
              <w:contextualSpacing/>
              <w:rPr>
                <w:rFonts w:cs="Times New Roman"/>
                <w:sz w:val="20"/>
                <w:szCs w:val="20"/>
                <w:lang w:eastAsia="zh-HK"/>
              </w:rPr>
            </w:pPr>
            <w:r>
              <w:rPr>
                <w:rFonts w:cs="Times New Roman"/>
                <w:sz w:val="20"/>
                <w:szCs w:val="20"/>
                <w:lang w:eastAsia="zh-HK"/>
              </w:rPr>
              <w:t>Individual-Level Moderator</w:t>
            </w:r>
          </w:p>
        </w:tc>
        <w:tc>
          <w:tcPr>
            <w:tcW w:w="1384" w:type="pct"/>
            <w:gridSpan w:val="2"/>
            <w:tcBorders>
              <w:top w:val="single" w:sz="12" w:space="0" w:color="auto"/>
              <w:left w:val="nil"/>
              <w:bottom w:val="single" w:sz="12" w:space="0" w:color="auto"/>
              <w:right w:val="nil"/>
            </w:tcBorders>
            <w:noWrap/>
            <w:vAlign w:val="center"/>
          </w:tcPr>
          <w:p w14:paraId="615EFE7F" w14:textId="77777777" w:rsidR="00E216CB" w:rsidRDefault="00E216CB" w:rsidP="00E216CB">
            <w:pPr>
              <w:widowControl w:val="0"/>
              <w:spacing w:after="0"/>
              <w:contextualSpacing/>
              <w:rPr>
                <w:rFonts w:cs="Times New Roman"/>
                <w:color w:val="000000"/>
                <w:sz w:val="20"/>
                <w:szCs w:val="20"/>
              </w:rPr>
            </w:pPr>
            <w:r>
              <w:rPr>
                <w:rFonts w:cs="Times New Roman"/>
                <w:color w:val="000000"/>
                <w:sz w:val="20"/>
                <w:szCs w:val="20"/>
              </w:rPr>
              <w:t>Openness vs. Conservation</w:t>
            </w:r>
          </w:p>
        </w:tc>
        <w:tc>
          <w:tcPr>
            <w:tcW w:w="1199" w:type="pct"/>
            <w:gridSpan w:val="2"/>
            <w:tcBorders>
              <w:top w:val="single" w:sz="12" w:space="0" w:color="auto"/>
              <w:left w:val="nil"/>
              <w:bottom w:val="single" w:sz="12" w:space="0" w:color="auto"/>
              <w:right w:val="nil"/>
            </w:tcBorders>
            <w:vAlign w:val="center"/>
          </w:tcPr>
          <w:p w14:paraId="145632FE" w14:textId="77777777" w:rsidR="00E216CB" w:rsidRDefault="00E216CB" w:rsidP="00E216CB">
            <w:pPr>
              <w:widowControl w:val="0"/>
              <w:spacing w:after="0"/>
              <w:contextualSpacing/>
              <w:rPr>
                <w:rFonts w:cs="Times New Roman"/>
                <w:color w:val="000000"/>
                <w:sz w:val="20"/>
                <w:szCs w:val="20"/>
              </w:rPr>
            </w:pPr>
            <w:r>
              <w:rPr>
                <w:rFonts w:cs="Times New Roman"/>
                <w:color w:val="000000"/>
                <w:sz w:val="20"/>
                <w:szCs w:val="20"/>
              </w:rPr>
              <w:t>Self-Transcendence vs. Self-E</w:t>
            </w:r>
            <w:r w:rsidRPr="00BD4B03">
              <w:rPr>
                <w:rFonts w:cs="Times New Roman"/>
                <w:color w:val="000000"/>
                <w:sz w:val="20"/>
                <w:szCs w:val="20"/>
              </w:rPr>
              <w:t>nhancement</w:t>
            </w:r>
          </w:p>
        </w:tc>
        <w:tc>
          <w:tcPr>
            <w:tcW w:w="525" w:type="pct"/>
            <w:tcBorders>
              <w:top w:val="single" w:sz="12" w:space="0" w:color="auto"/>
              <w:left w:val="nil"/>
              <w:bottom w:val="single" w:sz="12" w:space="0" w:color="auto"/>
              <w:right w:val="nil"/>
            </w:tcBorders>
            <w:vAlign w:val="center"/>
          </w:tcPr>
          <w:p w14:paraId="49EF007B" w14:textId="4491F791" w:rsidR="00E216CB" w:rsidRPr="00BD4B03" w:rsidRDefault="00E216CB" w:rsidP="00E216CB">
            <w:pPr>
              <w:widowControl w:val="0"/>
              <w:spacing w:after="0"/>
              <w:contextualSpacing/>
              <w:rPr>
                <w:rFonts w:cs="Times New Roman"/>
                <w:color w:val="000000"/>
                <w:sz w:val="20"/>
                <w:szCs w:val="20"/>
              </w:rPr>
            </w:pPr>
            <w:r w:rsidRPr="005B4DE9">
              <w:rPr>
                <w:rFonts w:cs="Times New Roman"/>
                <w:color w:val="000000"/>
                <w:sz w:val="20"/>
                <w:szCs w:val="20"/>
              </w:rPr>
              <w:t>Political Interest</w:t>
            </w:r>
          </w:p>
        </w:tc>
        <w:tc>
          <w:tcPr>
            <w:tcW w:w="544" w:type="pct"/>
            <w:gridSpan w:val="2"/>
            <w:tcBorders>
              <w:top w:val="single" w:sz="12" w:space="0" w:color="auto"/>
              <w:left w:val="nil"/>
              <w:bottom w:val="single" w:sz="12" w:space="0" w:color="auto"/>
            </w:tcBorders>
            <w:vAlign w:val="center"/>
          </w:tcPr>
          <w:p w14:paraId="70F25016" w14:textId="7B566FDB" w:rsidR="00E216CB" w:rsidRPr="00BD4B03" w:rsidRDefault="00E216CB" w:rsidP="00E216CB">
            <w:pPr>
              <w:widowControl w:val="0"/>
              <w:spacing w:after="0"/>
              <w:contextualSpacing/>
              <w:rPr>
                <w:rFonts w:cs="Times New Roman"/>
                <w:color w:val="000000"/>
                <w:sz w:val="20"/>
                <w:szCs w:val="20"/>
              </w:rPr>
            </w:pPr>
            <w:r w:rsidRPr="005B4DE9">
              <w:rPr>
                <w:rFonts w:cs="Times New Roman"/>
                <w:color w:val="000000"/>
                <w:sz w:val="20"/>
                <w:szCs w:val="20"/>
              </w:rPr>
              <w:t>Importance of Politics</w:t>
            </w:r>
          </w:p>
        </w:tc>
      </w:tr>
      <w:tr w:rsidR="00432DE4" w:rsidRPr="00E81559" w14:paraId="7884A70B" w14:textId="77777777" w:rsidTr="0079303C">
        <w:trPr>
          <w:gridAfter w:val="1"/>
          <w:wAfter w:w="192" w:type="pct"/>
          <w:trHeight w:val="285"/>
        </w:trPr>
        <w:tc>
          <w:tcPr>
            <w:tcW w:w="1156" w:type="pct"/>
            <w:tcBorders>
              <w:top w:val="single" w:sz="12" w:space="0" w:color="auto"/>
              <w:right w:val="nil"/>
            </w:tcBorders>
            <w:noWrap/>
          </w:tcPr>
          <w:p w14:paraId="1F5C331E" w14:textId="77777777" w:rsidR="00432DE4" w:rsidRPr="00E81559" w:rsidRDefault="00432DE4" w:rsidP="00555ECD">
            <w:pPr>
              <w:widowControl w:val="0"/>
              <w:spacing w:after="0"/>
              <w:contextualSpacing/>
              <w:rPr>
                <w:rFonts w:cs="Times New Roman"/>
                <w:i/>
                <w:sz w:val="20"/>
                <w:szCs w:val="20"/>
              </w:rPr>
            </w:pPr>
            <w:r w:rsidRPr="00E81559">
              <w:rPr>
                <w:rFonts w:cs="Times New Roman"/>
                <w:i/>
                <w:sz w:val="20"/>
                <w:szCs w:val="20"/>
                <w:lang w:eastAsia="zh-HK"/>
              </w:rPr>
              <w:t>Level 1 – individual level</w:t>
            </w:r>
          </w:p>
        </w:tc>
        <w:tc>
          <w:tcPr>
            <w:tcW w:w="713" w:type="pct"/>
            <w:tcBorders>
              <w:top w:val="single" w:sz="12" w:space="0" w:color="auto"/>
              <w:left w:val="nil"/>
              <w:right w:val="nil"/>
            </w:tcBorders>
            <w:noWrap/>
          </w:tcPr>
          <w:p w14:paraId="2F21DA92" w14:textId="77777777" w:rsidR="00432DE4" w:rsidRPr="00E81559" w:rsidRDefault="00432DE4" w:rsidP="00555ECD">
            <w:pPr>
              <w:widowControl w:val="0"/>
              <w:spacing w:after="0"/>
              <w:contextualSpacing/>
              <w:rPr>
                <w:rFonts w:cs="Times New Roman"/>
                <w:sz w:val="20"/>
                <w:szCs w:val="20"/>
              </w:rPr>
            </w:pPr>
          </w:p>
        </w:tc>
        <w:tc>
          <w:tcPr>
            <w:tcW w:w="671" w:type="pct"/>
            <w:tcBorders>
              <w:top w:val="single" w:sz="12" w:space="0" w:color="auto"/>
              <w:left w:val="nil"/>
              <w:right w:val="nil"/>
            </w:tcBorders>
          </w:tcPr>
          <w:p w14:paraId="40CAD041" w14:textId="77777777" w:rsidR="00432DE4" w:rsidRPr="00E81559" w:rsidRDefault="00432DE4" w:rsidP="00555ECD">
            <w:pPr>
              <w:widowControl w:val="0"/>
              <w:spacing w:after="0"/>
              <w:contextualSpacing/>
              <w:rPr>
                <w:rFonts w:cs="Times New Roman"/>
                <w:sz w:val="20"/>
                <w:szCs w:val="20"/>
              </w:rPr>
            </w:pPr>
          </w:p>
        </w:tc>
        <w:tc>
          <w:tcPr>
            <w:tcW w:w="570" w:type="pct"/>
            <w:tcBorders>
              <w:top w:val="single" w:sz="12" w:space="0" w:color="auto"/>
              <w:left w:val="nil"/>
              <w:right w:val="nil"/>
            </w:tcBorders>
          </w:tcPr>
          <w:p w14:paraId="3FA436D0" w14:textId="77777777" w:rsidR="00432DE4" w:rsidRPr="00E81559" w:rsidRDefault="00432DE4" w:rsidP="00555ECD">
            <w:pPr>
              <w:widowControl w:val="0"/>
              <w:spacing w:after="0"/>
              <w:contextualSpacing/>
              <w:rPr>
                <w:rFonts w:cs="Times New Roman"/>
                <w:sz w:val="20"/>
                <w:szCs w:val="20"/>
              </w:rPr>
            </w:pPr>
          </w:p>
        </w:tc>
        <w:tc>
          <w:tcPr>
            <w:tcW w:w="629" w:type="pct"/>
            <w:tcBorders>
              <w:top w:val="single" w:sz="12" w:space="0" w:color="auto"/>
              <w:left w:val="nil"/>
              <w:right w:val="nil"/>
            </w:tcBorders>
          </w:tcPr>
          <w:p w14:paraId="19D7A44E" w14:textId="77777777" w:rsidR="00432DE4" w:rsidRPr="00E81559" w:rsidRDefault="00432DE4" w:rsidP="00555ECD">
            <w:pPr>
              <w:widowControl w:val="0"/>
              <w:spacing w:after="0"/>
              <w:contextualSpacing/>
              <w:rPr>
                <w:rFonts w:cs="Times New Roman"/>
                <w:sz w:val="20"/>
                <w:szCs w:val="20"/>
              </w:rPr>
            </w:pPr>
          </w:p>
        </w:tc>
        <w:tc>
          <w:tcPr>
            <w:tcW w:w="525" w:type="pct"/>
            <w:tcBorders>
              <w:top w:val="single" w:sz="12" w:space="0" w:color="auto"/>
              <w:left w:val="nil"/>
              <w:right w:val="nil"/>
            </w:tcBorders>
          </w:tcPr>
          <w:p w14:paraId="00C6F68B" w14:textId="77777777" w:rsidR="00432DE4" w:rsidRPr="00E81559" w:rsidRDefault="00432DE4" w:rsidP="00555ECD">
            <w:pPr>
              <w:widowControl w:val="0"/>
              <w:spacing w:after="0"/>
              <w:contextualSpacing/>
              <w:rPr>
                <w:rFonts w:cs="Times New Roman"/>
                <w:sz w:val="20"/>
                <w:szCs w:val="20"/>
              </w:rPr>
            </w:pPr>
          </w:p>
        </w:tc>
        <w:tc>
          <w:tcPr>
            <w:tcW w:w="544" w:type="pct"/>
            <w:gridSpan w:val="2"/>
            <w:tcBorders>
              <w:top w:val="single" w:sz="12" w:space="0" w:color="auto"/>
              <w:left w:val="nil"/>
            </w:tcBorders>
          </w:tcPr>
          <w:p w14:paraId="6BECDA6E" w14:textId="77777777" w:rsidR="00432DE4" w:rsidRPr="00E81559" w:rsidRDefault="00432DE4" w:rsidP="00555ECD">
            <w:pPr>
              <w:widowControl w:val="0"/>
              <w:spacing w:after="0"/>
              <w:contextualSpacing/>
              <w:rPr>
                <w:rFonts w:cs="Times New Roman"/>
                <w:sz w:val="20"/>
                <w:szCs w:val="20"/>
              </w:rPr>
            </w:pPr>
          </w:p>
        </w:tc>
      </w:tr>
      <w:tr w:rsidR="00E216CB" w:rsidRPr="00481D0B" w14:paraId="6A5F8C8F" w14:textId="77777777" w:rsidTr="0079303C">
        <w:trPr>
          <w:gridAfter w:val="1"/>
          <w:wAfter w:w="192" w:type="pct"/>
          <w:trHeight w:val="227"/>
        </w:trPr>
        <w:tc>
          <w:tcPr>
            <w:tcW w:w="1156" w:type="pct"/>
            <w:tcBorders>
              <w:right w:val="nil"/>
            </w:tcBorders>
            <w:noWrap/>
          </w:tcPr>
          <w:p w14:paraId="14094AC2" w14:textId="77777777" w:rsidR="00E216CB" w:rsidRPr="00E81559" w:rsidRDefault="00E216CB" w:rsidP="00E216CB">
            <w:pPr>
              <w:widowControl w:val="0"/>
              <w:spacing w:after="0"/>
              <w:ind w:left="311"/>
              <w:contextualSpacing/>
              <w:rPr>
                <w:rFonts w:cs="Times New Roman"/>
                <w:sz w:val="20"/>
                <w:szCs w:val="20"/>
              </w:rPr>
            </w:pPr>
            <w:r w:rsidRPr="00E81559">
              <w:rPr>
                <w:rFonts w:cs="Times New Roman"/>
                <w:sz w:val="20"/>
                <w:szCs w:val="20"/>
                <w:lang w:eastAsia="zh-HK"/>
              </w:rPr>
              <w:t>Intercept (</w:t>
            </w:r>
            <w:r w:rsidRPr="00E81559">
              <w:rPr>
                <w:rFonts w:cs="Times New Roman"/>
                <w:i/>
                <w:sz w:val="20"/>
                <w:szCs w:val="20"/>
                <w:lang w:eastAsia="zh-HK"/>
              </w:rPr>
              <w:t>β</w:t>
            </w:r>
            <w:r>
              <w:rPr>
                <w:rFonts w:cs="Times New Roman"/>
                <w:i/>
                <w:sz w:val="20"/>
                <w:szCs w:val="20"/>
                <w:vertAlign w:val="subscript"/>
                <w:lang w:eastAsia="zh-HK"/>
              </w:rPr>
              <w:t>0</w:t>
            </w:r>
            <w:r w:rsidRPr="00E81559">
              <w:rPr>
                <w:rFonts w:cs="Times New Roman"/>
                <w:sz w:val="20"/>
                <w:szCs w:val="20"/>
                <w:lang w:eastAsia="zh-HK"/>
              </w:rPr>
              <w:t>)</w:t>
            </w:r>
          </w:p>
        </w:tc>
        <w:tc>
          <w:tcPr>
            <w:tcW w:w="713" w:type="pct"/>
            <w:tcBorders>
              <w:left w:val="nil"/>
              <w:right w:val="nil"/>
            </w:tcBorders>
            <w:noWrap/>
            <w:vAlign w:val="center"/>
          </w:tcPr>
          <w:p w14:paraId="4385AE65" w14:textId="1CA08AE8" w:rsidR="00E216CB" w:rsidRPr="00481D0B" w:rsidRDefault="00E216CB" w:rsidP="00E216CB">
            <w:pPr>
              <w:widowControl w:val="0"/>
              <w:spacing w:after="0"/>
              <w:contextualSpacing/>
              <w:rPr>
                <w:rFonts w:cs="Times New Roman"/>
                <w:sz w:val="20"/>
                <w:szCs w:val="20"/>
              </w:rPr>
            </w:pPr>
            <w:r>
              <w:rPr>
                <w:rFonts w:cs="Times New Roman"/>
                <w:sz w:val="20"/>
                <w:szCs w:val="20"/>
              </w:rPr>
              <w:t>1.475 (.034</w:t>
            </w:r>
            <w:r>
              <w:rPr>
                <w:rFonts w:cs="Times New Roman" w:hint="eastAsia"/>
                <w:sz w:val="20"/>
                <w:szCs w:val="20"/>
              </w:rPr>
              <w:t>)</w:t>
            </w:r>
            <w:r w:rsidRPr="00481D0B">
              <w:rPr>
                <w:rFonts w:cs="Times New Roman"/>
                <w:sz w:val="20"/>
                <w:szCs w:val="20"/>
                <w:vertAlign w:val="superscript"/>
              </w:rPr>
              <w:t>***</w:t>
            </w:r>
          </w:p>
        </w:tc>
        <w:tc>
          <w:tcPr>
            <w:tcW w:w="671" w:type="pct"/>
            <w:tcBorders>
              <w:left w:val="nil"/>
              <w:right w:val="nil"/>
            </w:tcBorders>
          </w:tcPr>
          <w:p w14:paraId="7A804230" w14:textId="13B7D659" w:rsidR="00E216CB" w:rsidRDefault="00E216CB" w:rsidP="00E216CB">
            <w:pPr>
              <w:widowControl w:val="0"/>
              <w:spacing w:after="0"/>
              <w:contextualSpacing/>
              <w:rPr>
                <w:rFonts w:cs="Times New Roman"/>
                <w:sz w:val="20"/>
                <w:szCs w:val="20"/>
              </w:rPr>
            </w:pPr>
            <w:r>
              <w:rPr>
                <w:rFonts w:cs="Times New Roman"/>
                <w:sz w:val="20"/>
                <w:szCs w:val="20"/>
              </w:rPr>
              <w:t>1.470 (.034)</w:t>
            </w:r>
            <w:r w:rsidRPr="00481D0B">
              <w:rPr>
                <w:rFonts w:cs="Times New Roman"/>
                <w:sz w:val="20"/>
                <w:szCs w:val="20"/>
                <w:vertAlign w:val="superscript"/>
              </w:rPr>
              <w:t xml:space="preserve"> ***</w:t>
            </w:r>
          </w:p>
        </w:tc>
        <w:tc>
          <w:tcPr>
            <w:tcW w:w="570" w:type="pct"/>
            <w:tcBorders>
              <w:left w:val="nil"/>
              <w:right w:val="nil"/>
            </w:tcBorders>
            <w:vAlign w:val="center"/>
          </w:tcPr>
          <w:p w14:paraId="2578220D" w14:textId="1170501A" w:rsidR="00E216CB" w:rsidRPr="00481D0B" w:rsidRDefault="00E216CB" w:rsidP="00E216CB">
            <w:pPr>
              <w:widowControl w:val="0"/>
              <w:spacing w:after="0"/>
              <w:contextualSpacing/>
              <w:rPr>
                <w:rFonts w:cs="Times New Roman"/>
                <w:sz w:val="20"/>
                <w:szCs w:val="20"/>
              </w:rPr>
            </w:pPr>
            <w:r>
              <w:rPr>
                <w:rFonts w:cs="Times New Roman"/>
                <w:sz w:val="20"/>
                <w:szCs w:val="20"/>
              </w:rPr>
              <w:t>1.470 (.035)</w:t>
            </w:r>
            <w:r w:rsidRPr="00481D0B">
              <w:rPr>
                <w:rFonts w:cs="Times New Roman"/>
                <w:sz w:val="20"/>
                <w:szCs w:val="20"/>
                <w:vertAlign w:val="superscript"/>
              </w:rPr>
              <w:t>***</w:t>
            </w:r>
          </w:p>
        </w:tc>
        <w:tc>
          <w:tcPr>
            <w:tcW w:w="629" w:type="pct"/>
            <w:tcBorders>
              <w:left w:val="nil"/>
              <w:right w:val="nil"/>
            </w:tcBorders>
            <w:vAlign w:val="center"/>
          </w:tcPr>
          <w:p w14:paraId="0CBF14E2" w14:textId="793EE517" w:rsidR="00E216CB" w:rsidRPr="00481D0B" w:rsidRDefault="00E216CB" w:rsidP="00E216CB">
            <w:pPr>
              <w:widowControl w:val="0"/>
              <w:spacing w:after="0"/>
              <w:contextualSpacing/>
              <w:rPr>
                <w:rFonts w:cs="Times New Roman"/>
                <w:sz w:val="20"/>
                <w:szCs w:val="20"/>
              </w:rPr>
            </w:pPr>
            <w:r>
              <w:rPr>
                <w:rFonts w:cs="Times New Roman"/>
                <w:sz w:val="20"/>
                <w:szCs w:val="20"/>
              </w:rPr>
              <w:t>1.470 (.034)</w:t>
            </w:r>
            <w:r w:rsidRPr="00481D0B">
              <w:rPr>
                <w:rFonts w:cs="Times New Roman"/>
                <w:sz w:val="20"/>
                <w:szCs w:val="20"/>
                <w:vertAlign w:val="superscript"/>
              </w:rPr>
              <w:t>***</w:t>
            </w:r>
          </w:p>
        </w:tc>
        <w:tc>
          <w:tcPr>
            <w:tcW w:w="525" w:type="pct"/>
            <w:tcBorders>
              <w:left w:val="nil"/>
              <w:right w:val="nil"/>
            </w:tcBorders>
            <w:vAlign w:val="center"/>
          </w:tcPr>
          <w:p w14:paraId="1990D282" w14:textId="41B00AF6" w:rsidR="00E216CB" w:rsidRPr="00481D0B" w:rsidRDefault="00E216CB" w:rsidP="00E216CB">
            <w:pPr>
              <w:widowControl w:val="0"/>
              <w:spacing w:after="0"/>
              <w:contextualSpacing/>
              <w:rPr>
                <w:rFonts w:cs="Times New Roman"/>
                <w:sz w:val="20"/>
                <w:szCs w:val="20"/>
              </w:rPr>
            </w:pPr>
            <w:r w:rsidRPr="00481D0B">
              <w:rPr>
                <w:rFonts w:cs="Times New Roman"/>
                <w:sz w:val="20"/>
                <w:szCs w:val="20"/>
              </w:rPr>
              <w:t>1.480 (.034)</w:t>
            </w:r>
            <w:r w:rsidRPr="00481D0B">
              <w:rPr>
                <w:rFonts w:cs="Times New Roman"/>
                <w:sz w:val="20"/>
                <w:szCs w:val="20"/>
                <w:vertAlign w:val="superscript"/>
              </w:rPr>
              <w:t>***</w:t>
            </w:r>
          </w:p>
        </w:tc>
        <w:tc>
          <w:tcPr>
            <w:tcW w:w="544" w:type="pct"/>
            <w:gridSpan w:val="2"/>
            <w:tcBorders>
              <w:left w:val="nil"/>
            </w:tcBorders>
            <w:vAlign w:val="center"/>
          </w:tcPr>
          <w:p w14:paraId="63E885BD" w14:textId="19A15EFA" w:rsidR="00E216CB" w:rsidRPr="00481D0B" w:rsidRDefault="00E216CB" w:rsidP="00E216CB">
            <w:pPr>
              <w:widowControl w:val="0"/>
              <w:spacing w:after="0"/>
              <w:contextualSpacing/>
              <w:rPr>
                <w:rFonts w:cs="Times New Roman"/>
                <w:sz w:val="20"/>
                <w:szCs w:val="20"/>
              </w:rPr>
            </w:pPr>
            <w:r>
              <w:rPr>
                <w:rFonts w:cs="Times New Roman"/>
                <w:sz w:val="20"/>
                <w:szCs w:val="20"/>
              </w:rPr>
              <w:t>1.473 (.034)</w:t>
            </w:r>
            <w:r w:rsidRPr="00481D0B">
              <w:rPr>
                <w:rFonts w:cs="Times New Roman"/>
                <w:sz w:val="20"/>
                <w:szCs w:val="20"/>
                <w:vertAlign w:val="superscript"/>
              </w:rPr>
              <w:t>***</w:t>
            </w:r>
          </w:p>
        </w:tc>
      </w:tr>
      <w:tr w:rsidR="00E216CB" w:rsidRPr="00DB77F2" w14:paraId="3939A51B" w14:textId="77777777" w:rsidTr="0079303C">
        <w:trPr>
          <w:gridAfter w:val="1"/>
          <w:wAfter w:w="192" w:type="pct"/>
          <w:trHeight w:val="227"/>
        </w:trPr>
        <w:tc>
          <w:tcPr>
            <w:tcW w:w="1156" w:type="pct"/>
            <w:tcBorders>
              <w:right w:val="nil"/>
            </w:tcBorders>
            <w:noWrap/>
          </w:tcPr>
          <w:p w14:paraId="6EA02F2D" w14:textId="77777777" w:rsidR="00E216CB" w:rsidRPr="00E81559" w:rsidRDefault="00E216CB" w:rsidP="00E216CB">
            <w:pPr>
              <w:widowControl w:val="0"/>
              <w:spacing w:after="0"/>
              <w:ind w:left="311"/>
              <w:contextualSpacing/>
              <w:rPr>
                <w:rFonts w:cs="Times New Roman"/>
                <w:b/>
                <w:sz w:val="20"/>
                <w:szCs w:val="20"/>
              </w:rPr>
            </w:pPr>
            <w:r w:rsidRPr="00E81559">
              <w:rPr>
                <w:rFonts w:cs="Times New Roman"/>
                <w:b/>
                <w:sz w:val="20"/>
                <w:szCs w:val="20"/>
              </w:rPr>
              <w:t>SMIL (</w:t>
            </w:r>
            <w:r w:rsidRPr="00E81559">
              <w:rPr>
                <w:rFonts w:cs="Times New Roman"/>
                <w:i/>
                <w:sz w:val="20"/>
                <w:szCs w:val="20"/>
                <w:lang w:eastAsia="zh-HK"/>
              </w:rPr>
              <w:t>β</w:t>
            </w:r>
            <w:r>
              <w:rPr>
                <w:rFonts w:cs="Times New Roman"/>
                <w:i/>
                <w:sz w:val="20"/>
                <w:szCs w:val="20"/>
                <w:vertAlign w:val="subscript"/>
                <w:lang w:eastAsia="zh-HK"/>
              </w:rPr>
              <w:t>1</w:t>
            </w:r>
            <w:r w:rsidRPr="00E81559">
              <w:rPr>
                <w:rFonts w:cs="Times New Roman"/>
                <w:b/>
                <w:sz w:val="20"/>
                <w:szCs w:val="20"/>
                <w:lang w:eastAsia="zh-HK"/>
              </w:rPr>
              <w:t>)</w:t>
            </w:r>
          </w:p>
        </w:tc>
        <w:tc>
          <w:tcPr>
            <w:tcW w:w="713" w:type="pct"/>
            <w:tcBorders>
              <w:top w:val="nil"/>
              <w:left w:val="nil"/>
              <w:bottom w:val="nil"/>
              <w:right w:val="nil"/>
            </w:tcBorders>
            <w:shd w:val="clear" w:color="auto" w:fill="auto"/>
            <w:noWrap/>
            <w:vAlign w:val="center"/>
          </w:tcPr>
          <w:p w14:paraId="123EBA66" w14:textId="55FDAB5D" w:rsidR="00E216CB" w:rsidRPr="00DB77F2" w:rsidRDefault="00E216CB" w:rsidP="00E216CB">
            <w:pPr>
              <w:widowControl w:val="0"/>
              <w:spacing w:after="0"/>
              <w:contextualSpacing/>
              <w:rPr>
                <w:rFonts w:cs="Times New Roman"/>
                <w:b/>
                <w:sz w:val="20"/>
                <w:szCs w:val="20"/>
              </w:rPr>
            </w:pPr>
            <w:r>
              <w:rPr>
                <w:rFonts w:cs="Times New Roman"/>
                <w:b/>
                <w:sz w:val="20"/>
                <w:szCs w:val="20"/>
              </w:rPr>
              <w:t>.04</w:t>
            </w:r>
            <w:r w:rsidRPr="00DA2069">
              <w:rPr>
                <w:rFonts w:cs="Times New Roman"/>
                <w:b/>
                <w:sz w:val="20"/>
                <w:szCs w:val="20"/>
              </w:rPr>
              <w:t>7</w:t>
            </w:r>
            <w:r>
              <w:rPr>
                <w:rFonts w:cs="Times New Roman"/>
                <w:b/>
                <w:sz w:val="20"/>
                <w:szCs w:val="20"/>
              </w:rPr>
              <w:t xml:space="preserve"> (.006)</w:t>
            </w:r>
            <w:r w:rsidRPr="00DA2069">
              <w:rPr>
                <w:rFonts w:cs="Times New Roman"/>
                <w:b/>
                <w:sz w:val="20"/>
                <w:szCs w:val="20"/>
                <w:vertAlign w:val="superscript"/>
              </w:rPr>
              <w:t>***</w:t>
            </w:r>
          </w:p>
        </w:tc>
        <w:tc>
          <w:tcPr>
            <w:tcW w:w="671" w:type="pct"/>
            <w:tcBorders>
              <w:left w:val="nil"/>
              <w:right w:val="nil"/>
            </w:tcBorders>
            <w:vAlign w:val="center"/>
          </w:tcPr>
          <w:p w14:paraId="0B81A802" w14:textId="0DB12D5A" w:rsidR="00E216CB" w:rsidRDefault="00E216CB" w:rsidP="00E216CB">
            <w:pPr>
              <w:widowControl w:val="0"/>
              <w:spacing w:after="0"/>
              <w:contextualSpacing/>
              <w:rPr>
                <w:rFonts w:cs="Times New Roman"/>
                <w:b/>
                <w:sz w:val="20"/>
                <w:szCs w:val="20"/>
              </w:rPr>
            </w:pPr>
            <w:r>
              <w:rPr>
                <w:rFonts w:cs="Times New Roman"/>
                <w:b/>
                <w:sz w:val="20"/>
                <w:szCs w:val="20"/>
              </w:rPr>
              <w:t>.04</w:t>
            </w:r>
            <w:r w:rsidRPr="00DA2069">
              <w:rPr>
                <w:rFonts w:cs="Times New Roman"/>
                <w:b/>
                <w:sz w:val="20"/>
                <w:szCs w:val="20"/>
              </w:rPr>
              <w:t>7</w:t>
            </w:r>
            <w:r>
              <w:rPr>
                <w:rFonts w:cs="Times New Roman"/>
                <w:b/>
                <w:sz w:val="20"/>
                <w:szCs w:val="20"/>
              </w:rPr>
              <w:t xml:space="preserve"> (.006)</w:t>
            </w:r>
            <w:r w:rsidRPr="00DA2069">
              <w:rPr>
                <w:rFonts w:cs="Times New Roman"/>
                <w:b/>
                <w:sz w:val="20"/>
                <w:szCs w:val="20"/>
                <w:vertAlign w:val="superscript"/>
              </w:rPr>
              <w:t>***</w:t>
            </w:r>
          </w:p>
        </w:tc>
        <w:tc>
          <w:tcPr>
            <w:tcW w:w="570" w:type="pct"/>
            <w:tcBorders>
              <w:left w:val="nil"/>
              <w:right w:val="nil"/>
            </w:tcBorders>
            <w:vAlign w:val="center"/>
          </w:tcPr>
          <w:p w14:paraId="08171D1C" w14:textId="1CBDB0CA" w:rsidR="00E216CB" w:rsidRPr="00DB77F2" w:rsidRDefault="00E216CB" w:rsidP="00E216CB">
            <w:pPr>
              <w:widowControl w:val="0"/>
              <w:spacing w:after="0"/>
              <w:contextualSpacing/>
              <w:rPr>
                <w:rFonts w:cs="Times New Roman"/>
                <w:b/>
                <w:sz w:val="20"/>
                <w:szCs w:val="20"/>
              </w:rPr>
            </w:pPr>
            <w:r>
              <w:rPr>
                <w:rFonts w:cs="Times New Roman"/>
                <w:b/>
                <w:sz w:val="20"/>
                <w:szCs w:val="20"/>
              </w:rPr>
              <w:t>.044 (.006)</w:t>
            </w:r>
            <w:r w:rsidRPr="00481D0B">
              <w:rPr>
                <w:rFonts w:cs="Times New Roman"/>
                <w:sz w:val="20"/>
                <w:szCs w:val="20"/>
                <w:vertAlign w:val="superscript"/>
              </w:rPr>
              <w:t>***</w:t>
            </w:r>
          </w:p>
        </w:tc>
        <w:tc>
          <w:tcPr>
            <w:tcW w:w="629" w:type="pct"/>
            <w:tcBorders>
              <w:left w:val="nil"/>
              <w:right w:val="nil"/>
            </w:tcBorders>
            <w:vAlign w:val="center"/>
          </w:tcPr>
          <w:p w14:paraId="79C4807A" w14:textId="772C6823" w:rsidR="00E216CB" w:rsidRPr="00DB77F2" w:rsidRDefault="00E216CB" w:rsidP="00E216CB">
            <w:pPr>
              <w:widowControl w:val="0"/>
              <w:spacing w:after="0"/>
              <w:contextualSpacing/>
              <w:rPr>
                <w:rFonts w:cs="Times New Roman"/>
                <w:b/>
                <w:sz w:val="20"/>
                <w:szCs w:val="20"/>
              </w:rPr>
            </w:pPr>
            <w:r>
              <w:rPr>
                <w:rFonts w:cs="Times New Roman"/>
                <w:b/>
                <w:sz w:val="20"/>
                <w:szCs w:val="20"/>
              </w:rPr>
              <w:t>.044 (.006)</w:t>
            </w:r>
            <w:r w:rsidRPr="00481D0B">
              <w:rPr>
                <w:rFonts w:cs="Times New Roman"/>
                <w:sz w:val="20"/>
                <w:szCs w:val="20"/>
                <w:vertAlign w:val="superscript"/>
              </w:rPr>
              <w:t>***</w:t>
            </w:r>
          </w:p>
        </w:tc>
        <w:tc>
          <w:tcPr>
            <w:tcW w:w="525" w:type="pct"/>
            <w:tcBorders>
              <w:top w:val="nil"/>
              <w:left w:val="nil"/>
              <w:bottom w:val="nil"/>
              <w:right w:val="nil"/>
            </w:tcBorders>
            <w:shd w:val="clear" w:color="auto" w:fill="auto"/>
            <w:vAlign w:val="center"/>
          </w:tcPr>
          <w:p w14:paraId="0281C933" w14:textId="5EC56DF7" w:rsidR="00E216CB" w:rsidRPr="00DB77F2" w:rsidRDefault="00E216CB" w:rsidP="00E216CB">
            <w:pPr>
              <w:widowControl w:val="0"/>
              <w:spacing w:after="0"/>
              <w:contextualSpacing/>
              <w:rPr>
                <w:rFonts w:cs="Times New Roman"/>
                <w:b/>
                <w:sz w:val="20"/>
                <w:szCs w:val="20"/>
              </w:rPr>
            </w:pPr>
            <w:r w:rsidRPr="00DB77F2">
              <w:rPr>
                <w:rFonts w:cs="Times New Roman"/>
                <w:b/>
                <w:sz w:val="20"/>
                <w:szCs w:val="20"/>
              </w:rPr>
              <w:t>.032 (.005)</w:t>
            </w:r>
            <w:r w:rsidRPr="00DB77F2">
              <w:rPr>
                <w:rFonts w:cs="Times New Roman"/>
                <w:b/>
                <w:sz w:val="20"/>
                <w:szCs w:val="20"/>
                <w:vertAlign w:val="superscript"/>
              </w:rPr>
              <w:t>***</w:t>
            </w:r>
          </w:p>
        </w:tc>
        <w:tc>
          <w:tcPr>
            <w:tcW w:w="544" w:type="pct"/>
            <w:gridSpan w:val="2"/>
            <w:tcBorders>
              <w:left w:val="nil"/>
            </w:tcBorders>
            <w:vAlign w:val="center"/>
          </w:tcPr>
          <w:p w14:paraId="48106D30" w14:textId="57189211" w:rsidR="00E216CB" w:rsidRPr="00DB77F2" w:rsidRDefault="00E216CB" w:rsidP="00E216CB">
            <w:pPr>
              <w:widowControl w:val="0"/>
              <w:spacing w:after="0"/>
              <w:contextualSpacing/>
              <w:rPr>
                <w:rFonts w:cs="Times New Roman"/>
                <w:b/>
                <w:sz w:val="20"/>
                <w:szCs w:val="20"/>
              </w:rPr>
            </w:pPr>
            <w:r w:rsidRPr="00DB77F2">
              <w:rPr>
                <w:rFonts w:cs="Times New Roman"/>
                <w:b/>
                <w:sz w:val="20"/>
                <w:szCs w:val="20"/>
              </w:rPr>
              <w:t>.039 (.005)</w:t>
            </w:r>
            <w:r w:rsidRPr="00DB77F2">
              <w:rPr>
                <w:rFonts w:cs="Times New Roman"/>
                <w:b/>
                <w:sz w:val="20"/>
                <w:szCs w:val="20"/>
                <w:vertAlign w:val="superscript"/>
              </w:rPr>
              <w:t>***</w:t>
            </w:r>
          </w:p>
        </w:tc>
      </w:tr>
      <w:tr w:rsidR="00E216CB" w:rsidRPr="00481D0B" w14:paraId="1BC67F28" w14:textId="77777777" w:rsidTr="0079303C">
        <w:trPr>
          <w:gridAfter w:val="1"/>
          <w:wAfter w:w="192" w:type="pct"/>
          <w:trHeight w:val="227"/>
        </w:trPr>
        <w:tc>
          <w:tcPr>
            <w:tcW w:w="1156" w:type="pct"/>
            <w:tcBorders>
              <w:right w:val="nil"/>
            </w:tcBorders>
            <w:noWrap/>
          </w:tcPr>
          <w:p w14:paraId="737FBF0B" w14:textId="77777777" w:rsidR="00E216CB" w:rsidRPr="00E81559" w:rsidRDefault="00E216CB" w:rsidP="00E216CB">
            <w:pPr>
              <w:widowControl w:val="0"/>
              <w:spacing w:after="0"/>
              <w:ind w:left="311"/>
              <w:contextualSpacing/>
              <w:rPr>
                <w:rFonts w:cs="Times New Roman"/>
                <w:sz w:val="20"/>
                <w:szCs w:val="20"/>
              </w:rPr>
            </w:pPr>
            <w:r w:rsidRPr="00E81559">
              <w:rPr>
                <w:rFonts w:cs="Times New Roman"/>
                <w:sz w:val="20"/>
                <w:szCs w:val="20"/>
              </w:rPr>
              <w:t>Values (</w:t>
            </w:r>
            <w:r w:rsidRPr="00E81559">
              <w:rPr>
                <w:rFonts w:cs="Times New Roman"/>
                <w:i/>
                <w:sz w:val="20"/>
                <w:szCs w:val="20"/>
                <w:lang w:eastAsia="zh-HK"/>
              </w:rPr>
              <w:t>β</w:t>
            </w:r>
            <w:r w:rsidRPr="00E81559">
              <w:rPr>
                <w:rFonts w:cs="Times New Roman"/>
                <w:i/>
                <w:sz w:val="20"/>
                <w:szCs w:val="20"/>
                <w:vertAlign w:val="subscript"/>
                <w:lang w:eastAsia="zh-HK"/>
              </w:rPr>
              <w:t>2</w:t>
            </w:r>
            <w:r w:rsidRPr="00E81559">
              <w:rPr>
                <w:rFonts w:cs="Times New Roman"/>
                <w:sz w:val="20"/>
                <w:szCs w:val="20"/>
                <w:lang w:eastAsia="zh-HK"/>
              </w:rPr>
              <w:t>)</w:t>
            </w:r>
          </w:p>
        </w:tc>
        <w:tc>
          <w:tcPr>
            <w:tcW w:w="713" w:type="pct"/>
            <w:tcBorders>
              <w:top w:val="nil"/>
              <w:left w:val="nil"/>
              <w:bottom w:val="nil"/>
              <w:right w:val="nil"/>
            </w:tcBorders>
            <w:shd w:val="clear" w:color="auto" w:fill="auto"/>
            <w:noWrap/>
            <w:vAlign w:val="center"/>
          </w:tcPr>
          <w:p w14:paraId="06D0F8B8" w14:textId="7FA3FAC1" w:rsidR="00E216CB" w:rsidRPr="00481D0B" w:rsidRDefault="00E216CB" w:rsidP="00E216CB">
            <w:pPr>
              <w:widowControl w:val="0"/>
              <w:spacing w:after="0"/>
              <w:contextualSpacing/>
              <w:rPr>
                <w:rFonts w:cs="Times New Roman"/>
                <w:sz w:val="20"/>
                <w:szCs w:val="20"/>
              </w:rPr>
            </w:pPr>
            <w:r>
              <w:rPr>
                <w:rFonts w:cs="Times New Roman"/>
                <w:sz w:val="20"/>
                <w:szCs w:val="20"/>
              </w:rPr>
              <w:t>.027 (.001)</w:t>
            </w:r>
            <w:r w:rsidRPr="00481D0B">
              <w:rPr>
                <w:rFonts w:cs="Times New Roman"/>
                <w:sz w:val="20"/>
                <w:szCs w:val="20"/>
                <w:vertAlign w:val="superscript"/>
              </w:rPr>
              <w:t>***</w:t>
            </w:r>
          </w:p>
        </w:tc>
        <w:tc>
          <w:tcPr>
            <w:tcW w:w="671" w:type="pct"/>
            <w:tcBorders>
              <w:left w:val="nil"/>
              <w:right w:val="nil"/>
            </w:tcBorders>
            <w:vAlign w:val="center"/>
          </w:tcPr>
          <w:p w14:paraId="19E257BA" w14:textId="0FE930BE" w:rsidR="00E216CB" w:rsidRDefault="00E216CB" w:rsidP="00E216CB">
            <w:pPr>
              <w:widowControl w:val="0"/>
              <w:spacing w:after="0"/>
              <w:contextualSpacing/>
              <w:rPr>
                <w:rFonts w:cs="Times New Roman"/>
                <w:sz w:val="20"/>
                <w:szCs w:val="20"/>
              </w:rPr>
            </w:pPr>
            <w:r>
              <w:rPr>
                <w:rFonts w:cs="Times New Roman"/>
                <w:sz w:val="20"/>
                <w:szCs w:val="20"/>
              </w:rPr>
              <w:t>.027 (.002)</w:t>
            </w:r>
            <w:r w:rsidRPr="00481D0B">
              <w:rPr>
                <w:rFonts w:cs="Times New Roman"/>
                <w:sz w:val="20"/>
                <w:szCs w:val="20"/>
                <w:vertAlign w:val="superscript"/>
              </w:rPr>
              <w:t>***</w:t>
            </w:r>
          </w:p>
        </w:tc>
        <w:tc>
          <w:tcPr>
            <w:tcW w:w="570" w:type="pct"/>
            <w:tcBorders>
              <w:left w:val="nil"/>
              <w:right w:val="nil"/>
            </w:tcBorders>
            <w:vAlign w:val="center"/>
          </w:tcPr>
          <w:p w14:paraId="1B4C4CD8" w14:textId="343409D4" w:rsidR="00E216CB" w:rsidRPr="00481D0B" w:rsidRDefault="00E216CB" w:rsidP="00E216CB">
            <w:pPr>
              <w:widowControl w:val="0"/>
              <w:spacing w:after="0"/>
              <w:contextualSpacing/>
              <w:rPr>
                <w:rFonts w:cs="Times New Roman"/>
                <w:sz w:val="20"/>
                <w:szCs w:val="20"/>
              </w:rPr>
            </w:pPr>
            <w:r>
              <w:rPr>
                <w:rFonts w:cs="Times New Roman"/>
                <w:sz w:val="20"/>
                <w:szCs w:val="20"/>
              </w:rPr>
              <w:t>.017 (.001)</w:t>
            </w:r>
            <w:r w:rsidRPr="00481D0B">
              <w:rPr>
                <w:rFonts w:cs="Times New Roman"/>
                <w:sz w:val="20"/>
                <w:szCs w:val="20"/>
                <w:vertAlign w:val="superscript"/>
              </w:rPr>
              <w:t>***</w:t>
            </w:r>
          </w:p>
        </w:tc>
        <w:tc>
          <w:tcPr>
            <w:tcW w:w="629" w:type="pct"/>
            <w:tcBorders>
              <w:left w:val="nil"/>
              <w:right w:val="nil"/>
            </w:tcBorders>
            <w:vAlign w:val="center"/>
          </w:tcPr>
          <w:p w14:paraId="592CBEE1" w14:textId="7DA40138" w:rsidR="00E216CB" w:rsidRPr="00481D0B" w:rsidRDefault="00E216CB" w:rsidP="00E216CB">
            <w:pPr>
              <w:widowControl w:val="0"/>
              <w:spacing w:after="0"/>
              <w:contextualSpacing/>
              <w:rPr>
                <w:rFonts w:cs="Times New Roman"/>
                <w:sz w:val="20"/>
                <w:szCs w:val="20"/>
              </w:rPr>
            </w:pPr>
            <w:r>
              <w:rPr>
                <w:rFonts w:cs="Times New Roman"/>
                <w:sz w:val="20"/>
                <w:szCs w:val="20"/>
              </w:rPr>
              <w:t>.017 (.001)</w:t>
            </w:r>
            <w:r w:rsidRPr="00481D0B">
              <w:rPr>
                <w:rFonts w:cs="Times New Roman"/>
                <w:sz w:val="20"/>
                <w:szCs w:val="20"/>
                <w:vertAlign w:val="superscript"/>
              </w:rPr>
              <w:t>***</w:t>
            </w:r>
          </w:p>
        </w:tc>
        <w:tc>
          <w:tcPr>
            <w:tcW w:w="525" w:type="pct"/>
            <w:tcBorders>
              <w:top w:val="nil"/>
              <w:left w:val="nil"/>
              <w:bottom w:val="nil"/>
              <w:right w:val="nil"/>
            </w:tcBorders>
            <w:shd w:val="clear" w:color="auto" w:fill="auto"/>
            <w:vAlign w:val="center"/>
          </w:tcPr>
          <w:p w14:paraId="24A3915C" w14:textId="64A8813F" w:rsidR="00E216CB" w:rsidRPr="00481D0B" w:rsidRDefault="00E216CB" w:rsidP="00E216CB">
            <w:pPr>
              <w:widowControl w:val="0"/>
              <w:spacing w:after="0"/>
              <w:contextualSpacing/>
              <w:rPr>
                <w:rFonts w:cs="Times New Roman"/>
                <w:sz w:val="20"/>
                <w:szCs w:val="20"/>
              </w:rPr>
            </w:pPr>
            <w:r w:rsidRPr="00481D0B">
              <w:rPr>
                <w:rFonts w:cs="Times New Roman"/>
                <w:sz w:val="20"/>
                <w:szCs w:val="20"/>
              </w:rPr>
              <w:t>.126 (.002)</w:t>
            </w:r>
            <w:r w:rsidRPr="00481D0B">
              <w:rPr>
                <w:rFonts w:cs="Times New Roman"/>
                <w:sz w:val="20"/>
                <w:szCs w:val="20"/>
                <w:vertAlign w:val="superscript"/>
              </w:rPr>
              <w:t>***</w:t>
            </w:r>
          </w:p>
        </w:tc>
        <w:tc>
          <w:tcPr>
            <w:tcW w:w="544" w:type="pct"/>
            <w:gridSpan w:val="2"/>
            <w:tcBorders>
              <w:left w:val="nil"/>
            </w:tcBorders>
            <w:vAlign w:val="center"/>
          </w:tcPr>
          <w:p w14:paraId="320C452C" w14:textId="2F733D62" w:rsidR="00E216CB" w:rsidRPr="00481D0B" w:rsidRDefault="00E216CB" w:rsidP="00E216CB">
            <w:pPr>
              <w:widowControl w:val="0"/>
              <w:spacing w:after="0"/>
              <w:contextualSpacing/>
              <w:rPr>
                <w:rFonts w:cs="Times New Roman"/>
                <w:sz w:val="20"/>
                <w:szCs w:val="20"/>
              </w:rPr>
            </w:pPr>
            <w:r>
              <w:rPr>
                <w:rFonts w:cs="Times New Roman"/>
                <w:sz w:val="20"/>
                <w:szCs w:val="20"/>
              </w:rPr>
              <w:t>.078 (.002)</w:t>
            </w:r>
            <w:r w:rsidRPr="00481D0B">
              <w:rPr>
                <w:rFonts w:cs="Times New Roman"/>
                <w:sz w:val="20"/>
                <w:szCs w:val="20"/>
                <w:vertAlign w:val="superscript"/>
              </w:rPr>
              <w:t>***</w:t>
            </w:r>
          </w:p>
        </w:tc>
      </w:tr>
      <w:tr w:rsidR="00E216CB" w:rsidRPr="00DB77F2" w14:paraId="312160CB" w14:textId="77777777" w:rsidTr="0079303C">
        <w:trPr>
          <w:gridAfter w:val="1"/>
          <w:wAfter w:w="192" w:type="pct"/>
          <w:trHeight w:val="227"/>
        </w:trPr>
        <w:tc>
          <w:tcPr>
            <w:tcW w:w="1156" w:type="pct"/>
            <w:tcBorders>
              <w:right w:val="nil"/>
            </w:tcBorders>
            <w:noWrap/>
          </w:tcPr>
          <w:p w14:paraId="2908D0AA" w14:textId="77777777" w:rsidR="00E216CB" w:rsidRPr="00E81559" w:rsidRDefault="00E216CB" w:rsidP="00E216CB">
            <w:pPr>
              <w:widowControl w:val="0"/>
              <w:spacing w:after="0"/>
              <w:ind w:left="311"/>
              <w:contextualSpacing/>
              <w:rPr>
                <w:rFonts w:cs="Times New Roman"/>
                <w:b/>
                <w:sz w:val="20"/>
                <w:szCs w:val="20"/>
                <w:lang w:eastAsia="zh-HK"/>
              </w:rPr>
            </w:pPr>
            <w:r w:rsidRPr="00E81559">
              <w:rPr>
                <w:rFonts w:cs="Times New Roman"/>
                <w:b/>
                <w:sz w:val="20"/>
                <w:szCs w:val="20"/>
              </w:rPr>
              <w:t>SMIL x Values (</w:t>
            </w:r>
            <w:r w:rsidRPr="00E81559">
              <w:rPr>
                <w:rFonts w:cs="Times New Roman"/>
                <w:b/>
                <w:i/>
                <w:sz w:val="20"/>
                <w:szCs w:val="20"/>
                <w:lang w:eastAsia="zh-HK"/>
              </w:rPr>
              <w:t>β</w:t>
            </w:r>
            <w:r w:rsidRPr="00E81559">
              <w:rPr>
                <w:rFonts w:cs="Times New Roman"/>
                <w:b/>
                <w:i/>
                <w:sz w:val="20"/>
                <w:szCs w:val="20"/>
                <w:vertAlign w:val="subscript"/>
                <w:lang w:eastAsia="zh-HK"/>
              </w:rPr>
              <w:t>3</w:t>
            </w:r>
            <w:r w:rsidRPr="00E81559">
              <w:rPr>
                <w:rFonts w:cs="Times New Roman"/>
                <w:b/>
                <w:sz w:val="20"/>
                <w:szCs w:val="20"/>
                <w:lang w:eastAsia="zh-HK"/>
              </w:rPr>
              <w:t>)</w:t>
            </w:r>
          </w:p>
        </w:tc>
        <w:tc>
          <w:tcPr>
            <w:tcW w:w="713" w:type="pct"/>
            <w:tcBorders>
              <w:top w:val="nil"/>
              <w:left w:val="nil"/>
              <w:bottom w:val="nil"/>
              <w:right w:val="nil"/>
            </w:tcBorders>
            <w:shd w:val="clear" w:color="auto" w:fill="auto"/>
            <w:noWrap/>
            <w:vAlign w:val="center"/>
          </w:tcPr>
          <w:p w14:paraId="5239C6E6" w14:textId="50D7B480" w:rsidR="00E216CB" w:rsidRPr="00DB77F2" w:rsidRDefault="00E216CB" w:rsidP="00E216CB">
            <w:pPr>
              <w:widowControl w:val="0"/>
              <w:spacing w:after="0"/>
              <w:contextualSpacing/>
              <w:rPr>
                <w:rFonts w:cs="Times New Roman"/>
                <w:b/>
                <w:sz w:val="20"/>
                <w:szCs w:val="20"/>
              </w:rPr>
            </w:pPr>
            <w:r>
              <w:rPr>
                <w:rFonts w:cs="Times New Roman"/>
                <w:b/>
                <w:sz w:val="20"/>
                <w:szCs w:val="20"/>
              </w:rPr>
              <w:t>.008 (.002)</w:t>
            </w:r>
            <w:r w:rsidRPr="00481D0B">
              <w:rPr>
                <w:rFonts w:cs="Times New Roman"/>
                <w:sz w:val="20"/>
                <w:szCs w:val="20"/>
                <w:vertAlign w:val="superscript"/>
              </w:rPr>
              <w:t>***</w:t>
            </w:r>
          </w:p>
        </w:tc>
        <w:tc>
          <w:tcPr>
            <w:tcW w:w="671" w:type="pct"/>
            <w:tcBorders>
              <w:left w:val="nil"/>
              <w:right w:val="nil"/>
            </w:tcBorders>
            <w:vAlign w:val="center"/>
          </w:tcPr>
          <w:p w14:paraId="0D9047CA" w14:textId="0038EF0E" w:rsidR="00E216CB" w:rsidRDefault="00E216CB" w:rsidP="00E216CB">
            <w:pPr>
              <w:widowControl w:val="0"/>
              <w:spacing w:after="0"/>
              <w:contextualSpacing/>
              <w:rPr>
                <w:rFonts w:cs="Times New Roman"/>
                <w:b/>
                <w:sz w:val="20"/>
                <w:szCs w:val="20"/>
              </w:rPr>
            </w:pPr>
            <w:r>
              <w:rPr>
                <w:rFonts w:cs="Times New Roman"/>
                <w:b/>
                <w:sz w:val="20"/>
                <w:szCs w:val="20"/>
              </w:rPr>
              <w:t>.008 (.002)</w:t>
            </w:r>
            <w:r w:rsidRPr="00481D0B">
              <w:rPr>
                <w:rFonts w:cs="Times New Roman"/>
                <w:sz w:val="20"/>
                <w:szCs w:val="20"/>
                <w:vertAlign w:val="superscript"/>
              </w:rPr>
              <w:t>***</w:t>
            </w:r>
          </w:p>
        </w:tc>
        <w:tc>
          <w:tcPr>
            <w:tcW w:w="570" w:type="pct"/>
            <w:tcBorders>
              <w:left w:val="nil"/>
              <w:right w:val="nil"/>
            </w:tcBorders>
            <w:vAlign w:val="center"/>
          </w:tcPr>
          <w:p w14:paraId="731EC8E0" w14:textId="4B69D8B1" w:rsidR="00E216CB" w:rsidRPr="00DB77F2" w:rsidRDefault="00E216CB" w:rsidP="00E216CB">
            <w:pPr>
              <w:widowControl w:val="0"/>
              <w:spacing w:after="0"/>
              <w:contextualSpacing/>
              <w:rPr>
                <w:rFonts w:cs="Times New Roman"/>
                <w:b/>
                <w:sz w:val="20"/>
                <w:szCs w:val="20"/>
              </w:rPr>
            </w:pPr>
            <w:r>
              <w:rPr>
                <w:rFonts w:cs="Times New Roman"/>
                <w:b/>
                <w:sz w:val="20"/>
                <w:szCs w:val="20"/>
              </w:rPr>
              <w:t>-.001 (.002)</w:t>
            </w:r>
          </w:p>
        </w:tc>
        <w:tc>
          <w:tcPr>
            <w:tcW w:w="629" w:type="pct"/>
            <w:tcBorders>
              <w:left w:val="nil"/>
              <w:right w:val="nil"/>
            </w:tcBorders>
            <w:vAlign w:val="center"/>
          </w:tcPr>
          <w:p w14:paraId="7F0D37ED" w14:textId="17CFC0F3" w:rsidR="00E216CB" w:rsidRPr="00DB77F2" w:rsidRDefault="00E216CB" w:rsidP="00E216CB">
            <w:pPr>
              <w:widowControl w:val="0"/>
              <w:spacing w:after="0"/>
              <w:contextualSpacing/>
              <w:rPr>
                <w:rFonts w:cs="Times New Roman"/>
                <w:b/>
                <w:sz w:val="20"/>
                <w:szCs w:val="20"/>
              </w:rPr>
            </w:pPr>
            <w:r>
              <w:rPr>
                <w:rFonts w:cs="Times New Roman"/>
                <w:b/>
                <w:sz w:val="20"/>
                <w:szCs w:val="20"/>
              </w:rPr>
              <w:t>-.001 (.002)</w:t>
            </w:r>
          </w:p>
        </w:tc>
        <w:tc>
          <w:tcPr>
            <w:tcW w:w="525" w:type="pct"/>
            <w:tcBorders>
              <w:top w:val="nil"/>
              <w:left w:val="nil"/>
              <w:bottom w:val="nil"/>
              <w:right w:val="nil"/>
            </w:tcBorders>
            <w:shd w:val="clear" w:color="auto" w:fill="auto"/>
            <w:vAlign w:val="center"/>
          </w:tcPr>
          <w:p w14:paraId="3927775C" w14:textId="0A638B2A" w:rsidR="00E216CB" w:rsidRPr="00DB77F2" w:rsidRDefault="00E216CB" w:rsidP="00E216CB">
            <w:pPr>
              <w:widowControl w:val="0"/>
              <w:spacing w:after="0"/>
              <w:contextualSpacing/>
              <w:rPr>
                <w:rFonts w:cs="Times New Roman"/>
                <w:b/>
                <w:sz w:val="20"/>
                <w:szCs w:val="20"/>
              </w:rPr>
            </w:pPr>
            <w:r w:rsidRPr="00DB77F2">
              <w:rPr>
                <w:rFonts w:cs="Times New Roman"/>
                <w:b/>
                <w:sz w:val="20"/>
                <w:szCs w:val="20"/>
              </w:rPr>
              <w:t>.0</w:t>
            </w:r>
            <w:r w:rsidR="0042352D">
              <w:rPr>
                <w:rFonts w:cs="Times New Roman"/>
                <w:b/>
                <w:sz w:val="20"/>
                <w:szCs w:val="20"/>
              </w:rPr>
              <w:t xml:space="preserve"> </w:t>
            </w:r>
            <w:r w:rsidRPr="00DB77F2">
              <w:rPr>
                <w:rFonts w:cs="Times New Roman"/>
                <w:b/>
                <w:sz w:val="20"/>
                <w:szCs w:val="20"/>
              </w:rPr>
              <w:t>10 (.002)</w:t>
            </w:r>
            <w:r w:rsidRPr="00DB77F2">
              <w:rPr>
                <w:rFonts w:cs="Times New Roman"/>
                <w:b/>
                <w:sz w:val="20"/>
                <w:szCs w:val="20"/>
                <w:vertAlign w:val="superscript"/>
              </w:rPr>
              <w:t>***</w:t>
            </w:r>
          </w:p>
        </w:tc>
        <w:tc>
          <w:tcPr>
            <w:tcW w:w="544" w:type="pct"/>
            <w:gridSpan w:val="2"/>
            <w:tcBorders>
              <w:left w:val="nil"/>
            </w:tcBorders>
            <w:vAlign w:val="center"/>
          </w:tcPr>
          <w:p w14:paraId="3A1ACC6E" w14:textId="5ED69A50" w:rsidR="00E216CB" w:rsidRPr="00DB77F2" w:rsidRDefault="00E216CB" w:rsidP="00E216CB">
            <w:pPr>
              <w:widowControl w:val="0"/>
              <w:spacing w:after="0"/>
              <w:contextualSpacing/>
              <w:rPr>
                <w:rFonts w:cs="Times New Roman"/>
                <w:b/>
                <w:sz w:val="20"/>
                <w:szCs w:val="20"/>
              </w:rPr>
            </w:pPr>
            <w:r w:rsidRPr="00DB77F2">
              <w:rPr>
                <w:rFonts w:cs="Times New Roman"/>
                <w:b/>
                <w:sz w:val="20"/>
                <w:szCs w:val="20"/>
              </w:rPr>
              <w:t>.013 (.002)</w:t>
            </w:r>
            <w:r w:rsidRPr="00DB77F2">
              <w:rPr>
                <w:rFonts w:cs="Times New Roman"/>
                <w:b/>
                <w:sz w:val="20"/>
                <w:szCs w:val="20"/>
                <w:vertAlign w:val="superscript"/>
              </w:rPr>
              <w:t>***</w:t>
            </w:r>
          </w:p>
        </w:tc>
      </w:tr>
      <w:tr w:rsidR="00E216CB" w:rsidRPr="00481D0B" w14:paraId="54FD8A51" w14:textId="77777777" w:rsidTr="0079303C">
        <w:trPr>
          <w:gridAfter w:val="1"/>
          <w:wAfter w:w="192" w:type="pct"/>
          <w:trHeight w:val="227"/>
        </w:trPr>
        <w:tc>
          <w:tcPr>
            <w:tcW w:w="1156" w:type="pct"/>
            <w:tcBorders>
              <w:right w:val="nil"/>
            </w:tcBorders>
            <w:noWrap/>
          </w:tcPr>
          <w:p w14:paraId="688B1480" w14:textId="77777777" w:rsidR="00E216CB" w:rsidRPr="00E81559" w:rsidRDefault="00E216CB" w:rsidP="00E216CB">
            <w:pPr>
              <w:widowControl w:val="0"/>
              <w:spacing w:after="0"/>
              <w:ind w:left="311"/>
              <w:contextualSpacing/>
              <w:rPr>
                <w:rFonts w:cs="Times New Roman"/>
                <w:sz w:val="20"/>
                <w:szCs w:val="20"/>
                <w:lang w:eastAsia="zh-HK"/>
              </w:rPr>
            </w:pPr>
            <w:r w:rsidRPr="00E81559">
              <w:rPr>
                <w:rFonts w:cs="Times New Roman"/>
                <w:sz w:val="20"/>
                <w:szCs w:val="20"/>
                <w:lang w:eastAsia="zh-HK"/>
              </w:rPr>
              <w:t>Gender (</w:t>
            </w:r>
            <w:r w:rsidRPr="00E81559">
              <w:rPr>
                <w:rFonts w:cs="Times New Roman"/>
                <w:i/>
                <w:sz w:val="20"/>
                <w:szCs w:val="20"/>
                <w:lang w:eastAsia="zh-HK"/>
              </w:rPr>
              <w:t>β</w:t>
            </w:r>
            <w:r w:rsidRPr="00E81559">
              <w:rPr>
                <w:rFonts w:cs="Times New Roman"/>
                <w:i/>
                <w:sz w:val="20"/>
                <w:szCs w:val="20"/>
                <w:vertAlign w:val="subscript"/>
                <w:lang w:eastAsia="zh-HK"/>
              </w:rPr>
              <w:t>4</w:t>
            </w:r>
            <w:r w:rsidRPr="00E81559">
              <w:rPr>
                <w:rFonts w:cs="Times New Roman"/>
                <w:sz w:val="20"/>
                <w:szCs w:val="20"/>
                <w:lang w:eastAsia="zh-HK"/>
              </w:rPr>
              <w:t>)</w:t>
            </w:r>
          </w:p>
        </w:tc>
        <w:tc>
          <w:tcPr>
            <w:tcW w:w="713" w:type="pct"/>
            <w:tcBorders>
              <w:top w:val="nil"/>
              <w:left w:val="nil"/>
              <w:bottom w:val="nil"/>
              <w:right w:val="nil"/>
            </w:tcBorders>
            <w:shd w:val="clear" w:color="auto" w:fill="auto"/>
            <w:noWrap/>
            <w:vAlign w:val="center"/>
          </w:tcPr>
          <w:p w14:paraId="3A9E5AA7" w14:textId="7E346C09" w:rsidR="00E216CB" w:rsidRPr="00481D0B" w:rsidRDefault="00E216CB" w:rsidP="00E216CB">
            <w:pPr>
              <w:widowControl w:val="0"/>
              <w:spacing w:after="0"/>
              <w:contextualSpacing/>
              <w:rPr>
                <w:rFonts w:cs="Times New Roman"/>
                <w:sz w:val="20"/>
                <w:szCs w:val="20"/>
              </w:rPr>
            </w:pPr>
            <w:r>
              <w:rPr>
                <w:rFonts w:cs="Times New Roman"/>
                <w:sz w:val="20"/>
                <w:szCs w:val="20"/>
              </w:rPr>
              <w:t>.084 (.004)</w:t>
            </w:r>
            <w:r w:rsidRPr="00481D0B">
              <w:rPr>
                <w:rFonts w:cs="Times New Roman"/>
                <w:sz w:val="20"/>
                <w:szCs w:val="20"/>
                <w:vertAlign w:val="superscript"/>
              </w:rPr>
              <w:t>***</w:t>
            </w:r>
          </w:p>
        </w:tc>
        <w:tc>
          <w:tcPr>
            <w:tcW w:w="671" w:type="pct"/>
            <w:tcBorders>
              <w:left w:val="nil"/>
              <w:right w:val="nil"/>
            </w:tcBorders>
            <w:vAlign w:val="center"/>
          </w:tcPr>
          <w:p w14:paraId="68087E93" w14:textId="2337A69B" w:rsidR="00E216CB" w:rsidRDefault="00E216CB" w:rsidP="00E216CB">
            <w:pPr>
              <w:widowControl w:val="0"/>
              <w:spacing w:after="0"/>
              <w:contextualSpacing/>
              <w:rPr>
                <w:rFonts w:cs="Times New Roman"/>
                <w:sz w:val="20"/>
                <w:szCs w:val="20"/>
              </w:rPr>
            </w:pPr>
            <w:r>
              <w:rPr>
                <w:rFonts w:cs="Times New Roman"/>
                <w:sz w:val="20"/>
                <w:szCs w:val="20"/>
              </w:rPr>
              <w:t>.084 (.004)</w:t>
            </w:r>
            <w:r w:rsidRPr="00481D0B">
              <w:rPr>
                <w:rFonts w:cs="Times New Roman"/>
                <w:sz w:val="20"/>
                <w:szCs w:val="20"/>
                <w:vertAlign w:val="superscript"/>
              </w:rPr>
              <w:t>***</w:t>
            </w:r>
          </w:p>
        </w:tc>
        <w:tc>
          <w:tcPr>
            <w:tcW w:w="570" w:type="pct"/>
            <w:tcBorders>
              <w:left w:val="nil"/>
              <w:right w:val="nil"/>
            </w:tcBorders>
            <w:vAlign w:val="center"/>
          </w:tcPr>
          <w:p w14:paraId="28ECB94D" w14:textId="36AACD80" w:rsidR="00E216CB" w:rsidRPr="00481D0B" w:rsidRDefault="00E216CB" w:rsidP="00E216CB">
            <w:pPr>
              <w:widowControl w:val="0"/>
              <w:spacing w:after="0"/>
              <w:contextualSpacing/>
              <w:rPr>
                <w:rFonts w:cs="Times New Roman"/>
                <w:sz w:val="20"/>
                <w:szCs w:val="20"/>
              </w:rPr>
            </w:pPr>
            <w:r>
              <w:rPr>
                <w:rFonts w:cs="Times New Roman"/>
                <w:sz w:val="20"/>
                <w:szCs w:val="20"/>
              </w:rPr>
              <w:t>.094 (.004)</w:t>
            </w:r>
            <w:r w:rsidRPr="00481D0B">
              <w:rPr>
                <w:rFonts w:cs="Times New Roman"/>
                <w:sz w:val="20"/>
                <w:szCs w:val="20"/>
                <w:vertAlign w:val="superscript"/>
              </w:rPr>
              <w:t>***</w:t>
            </w:r>
          </w:p>
        </w:tc>
        <w:tc>
          <w:tcPr>
            <w:tcW w:w="629" w:type="pct"/>
            <w:tcBorders>
              <w:left w:val="nil"/>
              <w:right w:val="nil"/>
            </w:tcBorders>
            <w:vAlign w:val="center"/>
          </w:tcPr>
          <w:p w14:paraId="1C8D8808" w14:textId="1829EAA5" w:rsidR="00E216CB" w:rsidRPr="00481D0B" w:rsidRDefault="00E216CB" w:rsidP="00E216CB">
            <w:pPr>
              <w:widowControl w:val="0"/>
              <w:spacing w:after="0"/>
              <w:contextualSpacing/>
              <w:rPr>
                <w:rFonts w:cs="Times New Roman"/>
                <w:sz w:val="20"/>
                <w:szCs w:val="20"/>
              </w:rPr>
            </w:pPr>
            <w:r>
              <w:rPr>
                <w:rFonts w:cs="Times New Roman"/>
                <w:sz w:val="20"/>
                <w:szCs w:val="20"/>
              </w:rPr>
              <w:t>.094 (.004)</w:t>
            </w:r>
            <w:r w:rsidRPr="00481D0B">
              <w:rPr>
                <w:rFonts w:cs="Times New Roman"/>
                <w:sz w:val="20"/>
                <w:szCs w:val="20"/>
                <w:vertAlign w:val="superscript"/>
              </w:rPr>
              <w:t>***</w:t>
            </w:r>
          </w:p>
        </w:tc>
        <w:tc>
          <w:tcPr>
            <w:tcW w:w="525" w:type="pct"/>
            <w:tcBorders>
              <w:top w:val="nil"/>
              <w:left w:val="nil"/>
              <w:bottom w:val="nil"/>
              <w:right w:val="nil"/>
            </w:tcBorders>
            <w:shd w:val="clear" w:color="auto" w:fill="auto"/>
            <w:vAlign w:val="center"/>
          </w:tcPr>
          <w:p w14:paraId="7CA85233" w14:textId="69EADCFB" w:rsidR="00E216CB" w:rsidRPr="00481D0B" w:rsidRDefault="00E216CB" w:rsidP="00E216CB">
            <w:pPr>
              <w:widowControl w:val="0"/>
              <w:spacing w:after="0"/>
              <w:contextualSpacing/>
              <w:rPr>
                <w:rFonts w:cs="Times New Roman"/>
                <w:sz w:val="20"/>
                <w:szCs w:val="20"/>
              </w:rPr>
            </w:pPr>
            <w:r w:rsidRPr="00481D0B">
              <w:rPr>
                <w:rFonts w:cs="Times New Roman"/>
                <w:sz w:val="20"/>
                <w:szCs w:val="20"/>
              </w:rPr>
              <w:t>.064 (.004)</w:t>
            </w:r>
            <w:r w:rsidRPr="00481D0B">
              <w:rPr>
                <w:rFonts w:cs="Times New Roman"/>
                <w:sz w:val="20"/>
                <w:szCs w:val="20"/>
                <w:vertAlign w:val="superscript"/>
              </w:rPr>
              <w:t>***</w:t>
            </w:r>
          </w:p>
        </w:tc>
        <w:tc>
          <w:tcPr>
            <w:tcW w:w="544" w:type="pct"/>
            <w:gridSpan w:val="2"/>
            <w:tcBorders>
              <w:left w:val="nil"/>
            </w:tcBorders>
            <w:vAlign w:val="center"/>
          </w:tcPr>
          <w:p w14:paraId="606670AD" w14:textId="722C74EE" w:rsidR="00E216CB" w:rsidRPr="00481D0B" w:rsidRDefault="00E216CB" w:rsidP="00E216CB">
            <w:pPr>
              <w:widowControl w:val="0"/>
              <w:spacing w:after="0"/>
              <w:contextualSpacing/>
              <w:rPr>
                <w:rFonts w:cs="Times New Roman"/>
                <w:sz w:val="20"/>
                <w:szCs w:val="20"/>
              </w:rPr>
            </w:pPr>
            <w:r>
              <w:rPr>
                <w:rFonts w:cs="Times New Roman"/>
                <w:sz w:val="20"/>
                <w:szCs w:val="20"/>
              </w:rPr>
              <w:t>.081 (.004)</w:t>
            </w:r>
            <w:r w:rsidRPr="00481D0B">
              <w:rPr>
                <w:rFonts w:cs="Times New Roman"/>
                <w:sz w:val="20"/>
                <w:szCs w:val="20"/>
                <w:vertAlign w:val="superscript"/>
              </w:rPr>
              <w:t>***</w:t>
            </w:r>
          </w:p>
        </w:tc>
      </w:tr>
      <w:tr w:rsidR="00E216CB" w:rsidRPr="00481D0B" w14:paraId="316CD23D" w14:textId="77777777" w:rsidTr="0079303C">
        <w:trPr>
          <w:gridAfter w:val="1"/>
          <w:wAfter w:w="192" w:type="pct"/>
          <w:trHeight w:val="227"/>
        </w:trPr>
        <w:tc>
          <w:tcPr>
            <w:tcW w:w="1156" w:type="pct"/>
            <w:tcBorders>
              <w:right w:val="nil"/>
            </w:tcBorders>
            <w:noWrap/>
          </w:tcPr>
          <w:p w14:paraId="1DB02DBA" w14:textId="77777777" w:rsidR="00E216CB" w:rsidRPr="00E81559" w:rsidRDefault="00E216CB" w:rsidP="00E216CB">
            <w:pPr>
              <w:widowControl w:val="0"/>
              <w:spacing w:after="0"/>
              <w:ind w:left="311"/>
              <w:contextualSpacing/>
              <w:rPr>
                <w:rFonts w:cs="Times New Roman"/>
                <w:sz w:val="20"/>
                <w:szCs w:val="20"/>
                <w:lang w:eastAsia="zh-HK"/>
              </w:rPr>
            </w:pPr>
            <w:r w:rsidRPr="00E81559">
              <w:rPr>
                <w:rFonts w:cs="Times New Roman"/>
                <w:sz w:val="20"/>
                <w:szCs w:val="20"/>
                <w:lang w:eastAsia="zh-HK"/>
              </w:rPr>
              <w:t>Age (</w:t>
            </w:r>
            <w:r w:rsidRPr="00E81559">
              <w:rPr>
                <w:rFonts w:cs="Times New Roman"/>
                <w:i/>
                <w:sz w:val="20"/>
                <w:szCs w:val="20"/>
                <w:lang w:eastAsia="zh-HK"/>
              </w:rPr>
              <w:t>β</w:t>
            </w:r>
            <w:r w:rsidRPr="00E81559">
              <w:rPr>
                <w:rFonts w:cs="Times New Roman"/>
                <w:i/>
                <w:sz w:val="20"/>
                <w:szCs w:val="20"/>
                <w:vertAlign w:val="subscript"/>
                <w:lang w:eastAsia="zh-HK"/>
              </w:rPr>
              <w:t>5</w:t>
            </w:r>
            <w:r w:rsidRPr="00E81559">
              <w:rPr>
                <w:rFonts w:cs="Times New Roman"/>
                <w:sz w:val="20"/>
                <w:szCs w:val="20"/>
                <w:lang w:eastAsia="zh-HK"/>
              </w:rPr>
              <w:t>)</w:t>
            </w:r>
          </w:p>
        </w:tc>
        <w:tc>
          <w:tcPr>
            <w:tcW w:w="713" w:type="pct"/>
            <w:tcBorders>
              <w:top w:val="nil"/>
              <w:left w:val="nil"/>
              <w:bottom w:val="nil"/>
              <w:right w:val="nil"/>
            </w:tcBorders>
            <w:shd w:val="clear" w:color="auto" w:fill="auto"/>
            <w:noWrap/>
            <w:vAlign w:val="center"/>
          </w:tcPr>
          <w:p w14:paraId="0AD70C6B" w14:textId="3C2197CC" w:rsidR="00E216CB" w:rsidRPr="00481D0B" w:rsidRDefault="00E216CB" w:rsidP="00E216CB">
            <w:pPr>
              <w:widowControl w:val="0"/>
              <w:spacing w:after="0"/>
              <w:contextualSpacing/>
              <w:rPr>
                <w:rFonts w:cs="Times New Roman"/>
                <w:sz w:val="20"/>
                <w:szCs w:val="20"/>
              </w:rPr>
            </w:pPr>
            <w:r>
              <w:rPr>
                <w:rFonts w:cs="Times New Roman"/>
                <w:sz w:val="20"/>
                <w:szCs w:val="20"/>
              </w:rPr>
              <w:t>-.000 (.000)</w:t>
            </w:r>
            <w:r w:rsidRPr="00481D0B">
              <w:rPr>
                <w:rFonts w:cs="Times New Roman"/>
                <w:sz w:val="20"/>
                <w:szCs w:val="20"/>
                <w:vertAlign w:val="superscript"/>
              </w:rPr>
              <w:t>***</w:t>
            </w:r>
          </w:p>
        </w:tc>
        <w:tc>
          <w:tcPr>
            <w:tcW w:w="671" w:type="pct"/>
            <w:tcBorders>
              <w:left w:val="nil"/>
              <w:right w:val="nil"/>
            </w:tcBorders>
            <w:vAlign w:val="center"/>
          </w:tcPr>
          <w:p w14:paraId="77042229" w14:textId="28FF5CD5" w:rsidR="00E216CB" w:rsidRDefault="00E216CB" w:rsidP="00E216CB">
            <w:pPr>
              <w:widowControl w:val="0"/>
              <w:spacing w:after="0"/>
              <w:contextualSpacing/>
              <w:rPr>
                <w:rFonts w:cs="Times New Roman"/>
                <w:sz w:val="20"/>
                <w:szCs w:val="20"/>
              </w:rPr>
            </w:pPr>
            <w:r>
              <w:rPr>
                <w:rFonts w:cs="Times New Roman"/>
                <w:sz w:val="20"/>
                <w:szCs w:val="20"/>
              </w:rPr>
              <w:t>-.000 (.000)</w:t>
            </w:r>
            <w:r w:rsidRPr="00481D0B">
              <w:rPr>
                <w:rFonts w:cs="Times New Roman"/>
                <w:sz w:val="20"/>
                <w:szCs w:val="20"/>
                <w:vertAlign w:val="superscript"/>
              </w:rPr>
              <w:t>***</w:t>
            </w:r>
          </w:p>
        </w:tc>
        <w:tc>
          <w:tcPr>
            <w:tcW w:w="570" w:type="pct"/>
            <w:tcBorders>
              <w:left w:val="nil"/>
              <w:right w:val="nil"/>
            </w:tcBorders>
            <w:vAlign w:val="center"/>
          </w:tcPr>
          <w:p w14:paraId="749F6F0F" w14:textId="519A811D" w:rsidR="00E216CB" w:rsidRPr="00481D0B" w:rsidRDefault="00E216CB" w:rsidP="00E216CB">
            <w:pPr>
              <w:widowControl w:val="0"/>
              <w:spacing w:after="0"/>
              <w:contextualSpacing/>
              <w:rPr>
                <w:rFonts w:cs="Times New Roman"/>
                <w:sz w:val="20"/>
                <w:szCs w:val="20"/>
              </w:rPr>
            </w:pPr>
            <w:r>
              <w:rPr>
                <w:rFonts w:cs="Times New Roman"/>
                <w:sz w:val="20"/>
                <w:szCs w:val="20"/>
              </w:rPr>
              <w:t>-.001 (.000)</w:t>
            </w:r>
            <w:r w:rsidRPr="00481D0B">
              <w:rPr>
                <w:rFonts w:cs="Times New Roman"/>
                <w:sz w:val="20"/>
                <w:szCs w:val="20"/>
                <w:vertAlign w:val="superscript"/>
              </w:rPr>
              <w:t>***</w:t>
            </w:r>
          </w:p>
        </w:tc>
        <w:tc>
          <w:tcPr>
            <w:tcW w:w="629" w:type="pct"/>
            <w:tcBorders>
              <w:left w:val="nil"/>
              <w:right w:val="nil"/>
            </w:tcBorders>
            <w:vAlign w:val="center"/>
          </w:tcPr>
          <w:p w14:paraId="23748F82" w14:textId="1B1B708B" w:rsidR="00E216CB" w:rsidRPr="00481D0B" w:rsidRDefault="00E216CB" w:rsidP="00E216CB">
            <w:pPr>
              <w:widowControl w:val="0"/>
              <w:spacing w:after="0"/>
              <w:contextualSpacing/>
              <w:rPr>
                <w:rFonts w:cs="Times New Roman"/>
                <w:sz w:val="20"/>
                <w:szCs w:val="20"/>
              </w:rPr>
            </w:pPr>
            <w:r>
              <w:rPr>
                <w:rFonts w:cs="Times New Roman"/>
                <w:sz w:val="20"/>
                <w:szCs w:val="20"/>
              </w:rPr>
              <w:t>-.001 (.000)</w:t>
            </w:r>
            <w:r w:rsidRPr="00481D0B">
              <w:rPr>
                <w:rFonts w:cs="Times New Roman"/>
                <w:sz w:val="20"/>
                <w:szCs w:val="20"/>
                <w:vertAlign w:val="superscript"/>
              </w:rPr>
              <w:t>***</w:t>
            </w:r>
          </w:p>
        </w:tc>
        <w:tc>
          <w:tcPr>
            <w:tcW w:w="525" w:type="pct"/>
            <w:tcBorders>
              <w:top w:val="nil"/>
              <w:left w:val="nil"/>
              <w:bottom w:val="nil"/>
              <w:right w:val="nil"/>
            </w:tcBorders>
            <w:shd w:val="clear" w:color="auto" w:fill="auto"/>
            <w:vAlign w:val="center"/>
          </w:tcPr>
          <w:p w14:paraId="49B227D9" w14:textId="2E8EAFF2" w:rsidR="00E216CB" w:rsidRPr="00481D0B" w:rsidRDefault="00E216CB" w:rsidP="00E216CB">
            <w:pPr>
              <w:widowControl w:val="0"/>
              <w:spacing w:after="0"/>
              <w:contextualSpacing/>
              <w:rPr>
                <w:rFonts w:cs="Times New Roman"/>
                <w:sz w:val="20"/>
                <w:szCs w:val="20"/>
              </w:rPr>
            </w:pPr>
            <w:r w:rsidRPr="00481D0B">
              <w:rPr>
                <w:rFonts w:cs="Times New Roman"/>
                <w:sz w:val="20"/>
                <w:szCs w:val="20"/>
              </w:rPr>
              <w:t>-.002 (.000)</w:t>
            </w:r>
            <w:r w:rsidRPr="00481D0B">
              <w:rPr>
                <w:rFonts w:cs="Times New Roman"/>
                <w:sz w:val="20"/>
                <w:szCs w:val="20"/>
                <w:vertAlign w:val="superscript"/>
              </w:rPr>
              <w:t>***</w:t>
            </w:r>
          </w:p>
        </w:tc>
        <w:tc>
          <w:tcPr>
            <w:tcW w:w="544" w:type="pct"/>
            <w:gridSpan w:val="2"/>
            <w:tcBorders>
              <w:left w:val="nil"/>
            </w:tcBorders>
            <w:vAlign w:val="center"/>
          </w:tcPr>
          <w:p w14:paraId="52AF7D75" w14:textId="33009688" w:rsidR="00E216CB" w:rsidRPr="00481D0B" w:rsidRDefault="00E216CB" w:rsidP="00E216CB">
            <w:pPr>
              <w:widowControl w:val="0"/>
              <w:spacing w:after="0"/>
              <w:contextualSpacing/>
              <w:rPr>
                <w:rFonts w:cs="Times New Roman"/>
                <w:sz w:val="20"/>
                <w:szCs w:val="20"/>
              </w:rPr>
            </w:pPr>
            <w:r>
              <w:rPr>
                <w:rFonts w:cs="Times New Roman"/>
                <w:sz w:val="20"/>
                <w:szCs w:val="20"/>
              </w:rPr>
              <w:t>-.001 (.000)</w:t>
            </w:r>
            <w:r w:rsidRPr="00481D0B">
              <w:rPr>
                <w:rFonts w:cs="Times New Roman"/>
                <w:sz w:val="20"/>
                <w:szCs w:val="20"/>
                <w:vertAlign w:val="superscript"/>
              </w:rPr>
              <w:t>***</w:t>
            </w:r>
          </w:p>
        </w:tc>
      </w:tr>
      <w:tr w:rsidR="00E216CB" w:rsidRPr="00481D0B" w14:paraId="46904FF3" w14:textId="77777777" w:rsidTr="0079303C">
        <w:trPr>
          <w:gridAfter w:val="1"/>
          <w:wAfter w:w="192" w:type="pct"/>
          <w:trHeight w:val="227"/>
        </w:trPr>
        <w:tc>
          <w:tcPr>
            <w:tcW w:w="1156" w:type="pct"/>
            <w:tcBorders>
              <w:right w:val="nil"/>
            </w:tcBorders>
            <w:noWrap/>
          </w:tcPr>
          <w:p w14:paraId="36CA34BE" w14:textId="77777777" w:rsidR="00E216CB" w:rsidRPr="00E81559" w:rsidRDefault="00E216CB" w:rsidP="00E216CB">
            <w:pPr>
              <w:widowControl w:val="0"/>
              <w:spacing w:after="0"/>
              <w:ind w:left="311"/>
              <w:contextualSpacing/>
              <w:rPr>
                <w:rFonts w:cs="Times New Roman"/>
                <w:sz w:val="20"/>
                <w:szCs w:val="20"/>
                <w:lang w:eastAsia="zh-HK"/>
              </w:rPr>
            </w:pPr>
            <w:r w:rsidRPr="00E81559">
              <w:rPr>
                <w:rFonts w:cs="Times New Roman"/>
                <w:sz w:val="20"/>
                <w:szCs w:val="20"/>
                <w:lang w:eastAsia="zh-HK"/>
              </w:rPr>
              <w:t>Education (</w:t>
            </w:r>
            <w:r w:rsidRPr="00E81559">
              <w:rPr>
                <w:rFonts w:cs="Times New Roman"/>
                <w:i/>
                <w:sz w:val="20"/>
                <w:szCs w:val="20"/>
                <w:lang w:eastAsia="zh-HK"/>
              </w:rPr>
              <w:t>β</w:t>
            </w:r>
            <w:r w:rsidRPr="00E81559">
              <w:rPr>
                <w:rFonts w:cs="Times New Roman"/>
                <w:i/>
                <w:sz w:val="20"/>
                <w:szCs w:val="20"/>
                <w:vertAlign w:val="subscript"/>
                <w:lang w:eastAsia="zh-HK"/>
              </w:rPr>
              <w:t>6</w:t>
            </w:r>
            <w:r w:rsidRPr="00E81559">
              <w:rPr>
                <w:rFonts w:cs="Times New Roman"/>
                <w:sz w:val="20"/>
                <w:szCs w:val="20"/>
                <w:lang w:eastAsia="zh-HK"/>
              </w:rPr>
              <w:t>)</w:t>
            </w:r>
          </w:p>
        </w:tc>
        <w:tc>
          <w:tcPr>
            <w:tcW w:w="713" w:type="pct"/>
            <w:tcBorders>
              <w:top w:val="nil"/>
              <w:left w:val="nil"/>
              <w:bottom w:val="nil"/>
              <w:right w:val="nil"/>
            </w:tcBorders>
            <w:shd w:val="clear" w:color="auto" w:fill="auto"/>
            <w:noWrap/>
            <w:vAlign w:val="center"/>
          </w:tcPr>
          <w:p w14:paraId="06563AEA" w14:textId="6FC930C4" w:rsidR="00E216CB" w:rsidRPr="00481D0B" w:rsidRDefault="00E216CB" w:rsidP="00E216CB">
            <w:pPr>
              <w:widowControl w:val="0"/>
              <w:spacing w:after="0"/>
              <w:contextualSpacing/>
              <w:rPr>
                <w:rFonts w:cs="Times New Roman"/>
                <w:sz w:val="20"/>
                <w:szCs w:val="20"/>
              </w:rPr>
            </w:pPr>
            <w:r>
              <w:rPr>
                <w:rFonts w:cs="Times New Roman"/>
                <w:sz w:val="20"/>
                <w:szCs w:val="20"/>
              </w:rPr>
              <w:t>.037 (.001)</w:t>
            </w:r>
            <w:r w:rsidRPr="00481D0B">
              <w:rPr>
                <w:rFonts w:cs="Times New Roman"/>
                <w:sz w:val="20"/>
                <w:szCs w:val="20"/>
                <w:vertAlign w:val="superscript"/>
              </w:rPr>
              <w:t>***</w:t>
            </w:r>
          </w:p>
        </w:tc>
        <w:tc>
          <w:tcPr>
            <w:tcW w:w="671" w:type="pct"/>
            <w:tcBorders>
              <w:left w:val="nil"/>
              <w:right w:val="nil"/>
            </w:tcBorders>
            <w:vAlign w:val="center"/>
          </w:tcPr>
          <w:p w14:paraId="351EC6F9" w14:textId="6799150B" w:rsidR="00E216CB" w:rsidRDefault="00E216CB" w:rsidP="00E216CB">
            <w:pPr>
              <w:widowControl w:val="0"/>
              <w:spacing w:after="0"/>
              <w:contextualSpacing/>
              <w:rPr>
                <w:rFonts w:cs="Times New Roman"/>
                <w:sz w:val="20"/>
                <w:szCs w:val="20"/>
              </w:rPr>
            </w:pPr>
            <w:r>
              <w:rPr>
                <w:rFonts w:cs="Times New Roman"/>
                <w:sz w:val="20"/>
                <w:szCs w:val="20"/>
              </w:rPr>
              <w:t>.037 (.001)</w:t>
            </w:r>
            <w:r w:rsidRPr="00481D0B">
              <w:rPr>
                <w:rFonts w:cs="Times New Roman"/>
                <w:sz w:val="20"/>
                <w:szCs w:val="20"/>
                <w:vertAlign w:val="superscript"/>
              </w:rPr>
              <w:t>***</w:t>
            </w:r>
          </w:p>
        </w:tc>
        <w:tc>
          <w:tcPr>
            <w:tcW w:w="570" w:type="pct"/>
            <w:tcBorders>
              <w:left w:val="nil"/>
              <w:right w:val="nil"/>
            </w:tcBorders>
            <w:vAlign w:val="center"/>
          </w:tcPr>
          <w:p w14:paraId="78C41F7C" w14:textId="2F5818AB" w:rsidR="00E216CB" w:rsidRPr="00481D0B" w:rsidRDefault="00E216CB" w:rsidP="00E216CB">
            <w:pPr>
              <w:widowControl w:val="0"/>
              <w:spacing w:after="0"/>
              <w:contextualSpacing/>
              <w:rPr>
                <w:rFonts w:cs="Times New Roman"/>
                <w:sz w:val="20"/>
                <w:szCs w:val="20"/>
              </w:rPr>
            </w:pPr>
            <w:r>
              <w:rPr>
                <w:rFonts w:cs="Times New Roman"/>
                <w:sz w:val="20"/>
                <w:szCs w:val="20"/>
              </w:rPr>
              <w:t>.036 (.001)</w:t>
            </w:r>
            <w:r w:rsidRPr="00481D0B">
              <w:rPr>
                <w:rFonts w:cs="Times New Roman"/>
                <w:sz w:val="20"/>
                <w:szCs w:val="20"/>
                <w:vertAlign w:val="superscript"/>
              </w:rPr>
              <w:t>***</w:t>
            </w:r>
          </w:p>
        </w:tc>
        <w:tc>
          <w:tcPr>
            <w:tcW w:w="629" w:type="pct"/>
            <w:tcBorders>
              <w:left w:val="nil"/>
              <w:right w:val="nil"/>
            </w:tcBorders>
            <w:vAlign w:val="center"/>
          </w:tcPr>
          <w:p w14:paraId="16F8E0DE" w14:textId="06B94B9B" w:rsidR="00E216CB" w:rsidRPr="00481D0B" w:rsidRDefault="00E216CB" w:rsidP="00E216CB">
            <w:pPr>
              <w:widowControl w:val="0"/>
              <w:spacing w:after="0"/>
              <w:contextualSpacing/>
              <w:rPr>
                <w:rFonts w:cs="Times New Roman"/>
                <w:sz w:val="20"/>
                <w:szCs w:val="20"/>
              </w:rPr>
            </w:pPr>
            <w:r>
              <w:rPr>
                <w:rFonts w:cs="Times New Roman"/>
                <w:sz w:val="20"/>
                <w:szCs w:val="20"/>
              </w:rPr>
              <w:t>.036 (.001)</w:t>
            </w:r>
            <w:r w:rsidRPr="00481D0B">
              <w:rPr>
                <w:rFonts w:cs="Times New Roman"/>
                <w:sz w:val="20"/>
                <w:szCs w:val="20"/>
                <w:vertAlign w:val="superscript"/>
              </w:rPr>
              <w:t>***</w:t>
            </w:r>
          </w:p>
        </w:tc>
        <w:tc>
          <w:tcPr>
            <w:tcW w:w="525" w:type="pct"/>
            <w:tcBorders>
              <w:top w:val="nil"/>
              <w:left w:val="nil"/>
              <w:bottom w:val="nil"/>
              <w:right w:val="nil"/>
            </w:tcBorders>
            <w:shd w:val="clear" w:color="auto" w:fill="auto"/>
            <w:vAlign w:val="center"/>
          </w:tcPr>
          <w:p w14:paraId="64D77233" w14:textId="389B9B0D" w:rsidR="00E216CB" w:rsidRPr="00481D0B" w:rsidRDefault="00E216CB" w:rsidP="00E216CB">
            <w:pPr>
              <w:widowControl w:val="0"/>
              <w:spacing w:after="0"/>
              <w:contextualSpacing/>
              <w:rPr>
                <w:rFonts w:cs="Times New Roman"/>
                <w:sz w:val="20"/>
                <w:szCs w:val="20"/>
              </w:rPr>
            </w:pPr>
            <w:r w:rsidRPr="00481D0B">
              <w:rPr>
                <w:rFonts w:cs="Times New Roman"/>
                <w:sz w:val="20"/>
                <w:szCs w:val="20"/>
              </w:rPr>
              <w:t>.032 (.00</w:t>
            </w:r>
            <w:r>
              <w:rPr>
                <w:rFonts w:cs="Times New Roman"/>
                <w:sz w:val="20"/>
                <w:szCs w:val="20"/>
              </w:rPr>
              <w:t>1</w:t>
            </w:r>
            <w:r w:rsidRPr="00481D0B">
              <w:rPr>
                <w:rFonts w:cs="Times New Roman"/>
                <w:sz w:val="20"/>
                <w:szCs w:val="20"/>
              </w:rPr>
              <w:t>)</w:t>
            </w:r>
            <w:r w:rsidRPr="00481D0B">
              <w:rPr>
                <w:rFonts w:cs="Times New Roman"/>
                <w:sz w:val="20"/>
                <w:szCs w:val="20"/>
                <w:vertAlign w:val="superscript"/>
              </w:rPr>
              <w:t>***</w:t>
            </w:r>
          </w:p>
        </w:tc>
        <w:tc>
          <w:tcPr>
            <w:tcW w:w="544" w:type="pct"/>
            <w:gridSpan w:val="2"/>
            <w:tcBorders>
              <w:left w:val="nil"/>
            </w:tcBorders>
            <w:vAlign w:val="center"/>
          </w:tcPr>
          <w:p w14:paraId="3844E84B" w14:textId="44980BAD" w:rsidR="00E216CB" w:rsidRPr="00481D0B" w:rsidRDefault="00E216CB" w:rsidP="00E216CB">
            <w:pPr>
              <w:widowControl w:val="0"/>
              <w:spacing w:after="0"/>
              <w:contextualSpacing/>
              <w:rPr>
                <w:rFonts w:cs="Times New Roman"/>
                <w:sz w:val="20"/>
                <w:szCs w:val="20"/>
              </w:rPr>
            </w:pPr>
            <w:r>
              <w:rPr>
                <w:rFonts w:cs="Times New Roman"/>
                <w:sz w:val="20"/>
                <w:szCs w:val="20"/>
              </w:rPr>
              <w:t>.035 (.001)</w:t>
            </w:r>
            <w:r w:rsidRPr="00481D0B">
              <w:rPr>
                <w:rFonts w:cs="Times New Roman"/>
                <w:sz w:val="20"/>
                <w:szCs w:val="20"/>
                <w:vertAlign w:val="superscript"/>
              </w:rPr>
              <w:t>***</w:t>
            </w:r>
          </w:p>
        </w:tc>
      </w:tr>
      <w:tr w:rsidR="00E216CB" w:rsidRPr="00481D0B" w14:paraId="1E69CE1A" w14:textId="77777777" w:rsidTr="0079303C">
        <w:trPr>
          <w:gridAfter w:val="1"/>
          <w:wAfter w:w="192" w:type="pct"/>
          <w:trHeight w:val="227"/>
        </w:trPr>
        <w:tc>
          <w:tcPr>
            <w:tcW w:w="1156" w:type="pct"/>
            <w:tcBorders>
              <w:right w:val="nil"/>
            </w:tcBorders>
            <w:noWrap/>
          </w:tcPr>
          <w:p w14:paraId="2957FACA" w14:textId="77777777" w:rsidR="00E216CB" w:rsidRPr="00E81559" w:rsidRDefault="00E216CB" w:rsidP="00E216CB">
            <w:pPr>
              <w:widowControl w:val="0"/>
              <w:spacing w:after="0"/>
              <w:ind w:left="311"/>
              <w:contextualSpacing/>
              <w:rPr>
                <w:rFonts w:cs="Times New Roman"/>
                <w:sz w:val="20"/>
                <w:szCs w:val="20"/>
                <w:lang w:eastAsia="zh-HK"/>
              </w:rPr>
            </w:pPr>
            <w:r w:rsidRPr="00E81559">
              <w:rPr>
                <w:rFonts w:cs="Times New Roman"/>
                <w:sz w:val="20"/>
                <w:szCs w:val="20"/>
                <w:lang w:eastAsia="zh-HK"/>
              </w:rPr>
              <w:t>Income (</w:t>
            </w:r>
            <w:r w:rsidRPr="00E81559">
              <w:rPr>
                <w:rFonts w:cs="Times New Roman"/>
                <w:i/>
                <w:sz w:val="20"/>
                <w:szCs w:val="20"/>
                <w:lang w:eastAsia="zh-HK"/>
              </w:rPr>
              <w:t>β</w:t>
            </w:r>
            <w:r w:rsidRPr="00E81559">
              <w:rPr>
                <w:rFonts w:cs="Times New Roman"/>
                <w:i/>
                <w:sz w:val="20"/>
                <w:szCs w:val="20"/>
                <w:vertAlign w:val="subscript"/>
                <w:lang w:eastAsia="zh-HK"/>
              </w:rPr>
              <w:t>7</w:t>
            </w:r>
            <w:r w:rsidRPr="00E81559">
              <w:rPr>
                <w:rFonts w:cs="Times New Roman"/>
                <w:sz w:val="20"/>
                <w:szCs w:val="20"/>
                <w:lang w:eastAsia="zh-HK"/>
              </w:rPr>
              <w:t>)</w:t>
            </w:r>
          </w:p>
        </w:tc>
        <w:tc>
          <w:tcPr>
            <w:tcW w:w="713" w:type="pct"/>
            <w:tcBorders>
              <w:top w:val="nil"/>
              <w:left w:val="nil"/>
              <w:bottom w:val="nil"/>
              <w:right w:val="nil"/>
            </w:tcBorders>
            <w:shd w:val="clear" w:color="auto" w:fill="auto"/>
            <w:noWrap/>
            <w:vAlign w:val="center"/>
          </w:tcPr>
          <w:p w14:paraId="2F3CE53C" w14:textId="1460D03C" w:rsidR="00E216CB" w:rsidRPr="00481D0B" w:rsidRDefault="00E216CB" w:rsidP="00E216CB">
            <w:pPr>
              <w:widowControl w:val="0"/>
              <w:spacing w:after="0"/>
              <w:contextualSpacing/>
              <w:rPr>
                <w:rFonts w:cs="Times New Roman"/>
                <w:sz w:val="20"/>
                <w:szCs w:val="20"/>
              </w:rPr>
            </w:pPr>
            <w:r>
              <w:rPr>
                <w:rFonts w:cs="Times New Roman"/>
                <w:sz w:val="20"/>
                <w:szCs w:val="20"/>
              </w:rPr>
              <w:t>.003 (.001)</w:t>
            </w:r>
            <w:r>
              <w:rPr>
                <w:rFonts w:cs="Times New Roman"/>
                <w:sz w:val="20"/>
                <w:szCs w:val="20"/>
                <w:vertAlign w:val="superscript"/>
              </w:rPr>
              <w:t>**</w:t>
            </w:r>
          </w:p>
        </w:tc>
        <w:tc>
          <w:tcPr>
            <w:tcW w:w="671" w:type="pct"/>
            <w:tcBorders>
              <w:left w:val="nil"/>
              <w:right w:val="nil"/>
            </w:tcBorders>
            <w:vAlign w:val="center"/>
          </w:tcPr>
          <w:p w14:paraId="4E32FE12" w14:textId="76C933A4" w:rsidR="00E216CB" w:rsidRDefault="00E216CB" w:rsidP="00E216CB">
            <w:pPr>
              <w:widowControl w:val="0"/>
              <w:spacing w:after="0"/>
              <w:contextualSpacing/>
              <w:rPr>
                <w:rFonts w:cs="Times New Roman"/>
                <w:sz w:val="20"/>
                <w:szCs w:val="20"/>
              </w:rPr>
            </w:pPr>
            <w:r>
              <w:rPr>
                <w:rFonts w:cs="Times New Roman"/>
                <w:sz w:val="20"/>
                <w:szCs w:val="20"/>
              </w:rPr>
              <w:t>.003 (.001)</w:t>
            </w:r>
            <w:r>
              <w:rPr>
                <w:rFonts w:cs="Times New Roman"/>
                <w:sz w:val="20"/>
                <w:szCs w:val="20"/>
                <w:vertAlign w:val="superscript"/>
              </w:rPr>
              <w:t>**</w:t>
            </w:r>
          </w:p>
        </w:tc>
        <w:tc>
          <w:tcPr>
            <w:tcW w:w="570" w:type="pct"/>
            <w:tcBorders>
              <w:left w:val="nil"/>
              <w:right w:val="nil"/>
            </w:tcBorders>
            <w:vAlign w:val="center"/>
          </w:tcPr>
          <w:p w14:paraId="1549D920" w14:textId="61B71782" w:rsidR="00E216CB" w:rsidRPr="00481D0B" w:rsidRDefault="00E216CB" w:rsidP="00E216CB">
            <w:pPr>
              <w:widowControl w:val="0"/>
              <w:spacing w:after="0"/>
              <w:contextualSpacing/>
              <w:rPr>
                <w:rFonts w:cs="Times New Roman"/>
                <w:sz w:val="20"/>
                <w:szCs w:val="20"/>
              </w:rPr>
            </w:pPr>
            <w:r>
              <w:rPr>
                <w:rFonts w:cs="Times New Roman"/>
                <w:sz w:val="20"/>
                <w:szCs w:val="20"/>
              </w:rPr>
              <w:t>.005 (.001)</w:t>
            </w:r>
            <w:r w:rsidRPr="00481D0B">
              <w:rPr>
                <w:rFonts w:cs="Times New Roman"/>
                <w:sz w:val="20"/>
                <w:szCs w:val="20"/>
                <w:vertAlign w:val="superscript"/>
              </w:rPr>
              <w:t>***</w:t>
            </w:r>
          </w:p>
        </w:tc>
        <w:tc>
          <w:tcPr>
            <w:tcW w:w="629" w:type="pct"/>
            <w:tcBorders>
              <w:left w:val="nil"/>
              <w:right w:val="nil"/>
            </w:tcBorders>
            <w:vAlign w:val="center"/>
          </w:tcPr>
          <w:p w14:paraId="4D1B5945" w14:textId="0D963B40" w:rsidR="00E216CB" w:rsidRPr="00481D0B" w:rsidRDefault="00E216CB" w:rsidP="00E216CB">
            <w:pPr>
              <w:widowControl w:val="0"/>
              <w:spacing w:after="0"/>
              <w:contextualSpacing/>
              <w:rPr>
                <w:rFonts w:cs="Times New Roman"/>
                <w:sz w:val="20"/>
                <w:szCs w:val="20"/>
              </w:rPr>
            </w:pPr>
            <w:r>
              <w:rPr>
                <w:rFonts w:cs="Times New Roman"/>
                <w:sz w:val="20"/>
                <w:szCs w:val="20"/>
              </w:rPr>
              <w:t>.005 (.001)</w:t>
            </w:r>
            <w:r w:rsidRPr="00481D0B">
              <w:rPr>
                <w:rFonts w:cs="Times New Roman"/>
                <w:sz w:val="20"/>
                <w:szCs w:val="20"/>
                <w:vertAlign w:val="superscript"/>
              </w:rPr>
              <w:t>***</w:t>
            </w:r>
          </w:p>
        </w:tc>
        <w:tc>
          <w:tcPr>
            <w:tcW w:w="525" w:type="pct"/>
            <w:tcBorders>
              <w:top w:val="nil"/>
              <w:left w:val="nil"/>
              <w:bottom w:val="nil"/>
              <w:right w:val="nil"/>
            </w:tcBorders>
            <w:shd w:val="clear" w:color="auto" w:fill="auto"/>
            <w:vAlign w:val="center"/>
          </w:tcPr>
          <w:p w14:paraId="2D3C9232" w14:textId="1804D067" w:rsidR="00E216CB" w:rsidRPr="00481D0B" w:rsidRDefault="00E216CB" w:rsidP="00E216CB">
            <w:pPr>
              <w:widowControl w:val="0"/>
              <w:spacing w:after="0"/>
              <w:contextualSpacing/>
              <w:rPr>
                <w:rFonts w:cs="Times New Roman"/>
                <w:sz w:val="20"/>
                <w:szCs w:val="20"/>
              </w:rPr>
            </w:pPr>
            <w:r w:rsidRPr="00481D0B">
              <w:rPr>
                <w:rFonts w:cs="Times New Roman"/>
                <w:sz w:val="20"/>
                <w:szCs w:val="20"/>
              </w:rPr>
              <w:t>.001 (.00</w:t>
            </w:r>
            <w:r>
              <w:rPr>
                <w:rFonts w:cs="Times New Roman"/>
                <w:sz w:val="20"/>
                <w:szCs w:val="20"/>
              </w:rPr>
              <w:t>1</w:t>
            </w:r>
            <w:r w:rsidRPr="00481D0B">
              <w:rPr>
                <w:rFonts w:cs="Times New Roman"/>
                <w:sz w:val="20"/>
                <w:szCs w:val="20"/>
              </w:rPr>
              <w:t>)</w:t>
            </w:r>
            <w:r w:rsidRPr="00481D0B">
              <w:rPr>
                <w:rFonts w:cs="Times New Roman"/>
                <w:sz w:val="20"/>
                <w:szCs w:val="20"/>
                <w:vertAlign w:val="superscript"/>
              </w:rPr>
              <w:t>***</w:t>
            </w:r>
          </w:p>
        </w:tc>
        <w:tc>
          <w:tcPr>
            <w:tcW w:w="544" w:type="pct"/>
            <w:gridSpan w:val="2"/>
            <w:tcBorders>
              <w:left w:val="nil"/>
            </w:tcBorders>
            <w:vAlign w:val="center"/>
          </w:tcPr>
          <w:p w14:paraId="07C151BF" w14:textId="0BBBD01F" w:rsidR="00E216CB" w:rsidRPr="00481D0B" w:rsidRDefault="00E216CB" w:rsidP="00E216CB">
            <w:pPr>
              <w:widowControl w:val="0"/>
              <w:spacing w:after="0"/>
              <w:contextualSpacing/>
              <w:rPr>
                <w:rFonts w:cs="Times New Roman"/>
                <w:sz w:val="20"/>
                <w:szCs w:val="20"/>
              </w:rPr>
            </w:pPr>
            <w:r>
              <w:rPr>
                <w:rFonts w:cs="Times New Roman"/>
                <w:sz w:val="20"/>
                <w:szCs w:val="20"/>
              </w:rPr>
              <w:t>.004 (.001)</w:t>
            </w:r>
            <w:r w:rsidRPr="00481D0B">
              <w:rPr>
                <w:rFonts w:cs="Times New Roman"/>
                <w:sz w:val="20"/>
                <w:szCs w:val="20"/>
                <w:vertAlign w:val="superscript"/>
              </w:rPr>
              <w:t>***</w:t>
            </w:r>
          </w:p>
        </w:tc>
      </w:tr>
      <w:tr w:rsidR="0079303C" w:rsidRPr="00481D0B" w14:paraId="1BA23EE4" w14:textId="77777777" w:rsidTr="0079303C">
        <w:trPr>
          <w:trHeight w:val="227"/>
        </w:trPr>
        <w:tc>
          <w:tcPr>
            <w:tcW w:w="1156" w:type="pct"/>
            <w:tcBorders>
              <w:right w:val="nil"/>
            </w:tcBorders>
            <w:noWrap/>
          </w:tcPr>
          <w:p w14:paraId="5D925E5B" w14:textId="77777777" w:rsidR="0079303C" w:rsidRPr="00E81559" w:rsidRDefault="0079303C" w:rsidP="004B30B9">
            <w:pPr>
              <w:widowControl w:val="0"/>
              <w:spacing w:after="0"/>
              <w:contextualSpacing/>
              <w:rPr>
                <w:rFonts w:cs="Times New Roman"/>
                <w:sz w:val="20"/>
                <w:szCs w:val="20"/>
                <w:lang w:eastAsia="zh-HK"/>
              </w:rPr>
            </w:pPr>
            <w:r w:rsidRPr="00E81559">
              <w:rPr>
                <w:rFonts w:cs="Times New Roman"/>
                <w:i/>
                <w:sz w:val="20"/>
                <w:szCs w:val="20"/>
                <w:lang w:eastAsia="zh-HK"/>
              </w:rPr>
              <w:t xml:space="preserve">Level </w:t>
            </w:r>
            <w:r>
              <w:rPr>
                <w:rFonts w:cs="Times New Roman"/>
                <w:i/>
                <w:sz w:val="20"/>
                <w:szCs w:val="20"/>
                <w:lang w:eastAsia="zh-HK"/>
              </w:rPr>
              <w:t>2 – societal</w:t>
            </w:r>
            <w:r w:rsidRPr="00E81559">
              <w:rPr>
                <w:rFonts w:cs="Times New Roman"/>
                <w:i/>
                <w:sz w:val="20"/>
                <w:szCs w:val="20"/>
                <w:lang w:eastAsia="zh-HK"/>
              </w:rPr>
              <w:t xml:space="preserve"> level</w:t>
            </w:r>
          </w:p>
        </w:tc>
        <w:tc>
          <w:tcPr>
            <w:tcW w:w="711" w:type="pct"/>
            <w:tcBorders>
              <w:top w:val="nil"/>
              <w:left w:val="nil"/>
              <w:bottom w:val="nil"/>
              <w:right w:val="nil"/>
            </w:tcBorders>
            <w:shd w:val="clear" w:color="auto" w:fill="auto"/>
            <w:noWrap/>
            <w:vAlign w:val="bottom"/>
          </w:tcPr>
          <w:p w14:paraId="533AB94D" w14:textId="77777777" w:rsidR="0079303C" w:rsidRDefault="0079303C" w:rsidP="004B30B9">
            <w:pPr>
              <w:widowControl w:val="0"/>
              <w:spacing w:after="0"/>
              <w:contextualSpacing/>
              <w:rPr>
                <w:rFonts w:cs="Times New Roman"/>
                <w:sz w:val="20"/>
                <w:szCs w:val="20"/>
              </w:rPr>
            </w:pPr>
          </w:p>
        </w:tc>
        <w:tc>
          <w:tcPr>
            <w:tcW w:w="672" w:type="pct"/>
            <w:tcBorders>
              <w:left w:val="nil"/>
              <w:right w:val="nil"/>
            </w:tcBorders>
          </w:tcPr>
          <w:p w14:paraId="0EE39C90" w14:textId="77777777" w:rsidR="0079303C" w:rsidRDefault="0079303C" w:rsidP="004B30B9">
            <w:pPr>
              <w:widowControl w:val="0"/>
              <w:spacing w:after="0"/>
              <w:contextualSpacing/>
              <w:rPr>
                <w:rFonts w:cs="Times New Roman"/>
                <w:sz w:val="20"/>
                <w:szCs w:val="20"/>
              </w:rPr>
            </w:pPr>
          </w:p>
        </w:tc>
        <w:tc>
          <w:tcPr>
            <w:tcW w:w="570" w:type="pct"/>
            <w:tcBorders>
              <w:left w:val="nil"/>
              <w:right w:val="nil"/>
            </w:tcBorders>
            <w:vAlign w:val="center"/>
          </w:tcPr>
          <w:p w14:paraId="4CF9EEC5" w14:textId="77777777" w:rsidR="0079303C" w:rsidRDefault="0079303C" w:rsidP="004B30B9">
            <w:pPr>
              <w:widowControl w:val="0"/>
              <w:spacing w:after="0"/>
              <w:contextualSpacing/>
              <w:rPr>
                <w:rFonts w:cs="Times New Roman"/>
                <w:sz w:val="20"/>
                <w:szCs w:val="20"/>
              </w:rPr>
            </w:pPr>
          </w:p>
        </w:tc>
        <w:tc>
          <w:tcPr>
            <w:tcW w:w="629" w:type="pct"/>
            <w:tcBorders>
              <w:left w:val="nil"/>
              <w:right w:val="nil"/>
            </w:tcBorders>
          </w:tcPr>
          <w:p w14:paraId="2B49C6B9" w14:textId="77777777" w:rsidR="0079303C" w:rsidRPr="00481D0B" w:rsidRDefault="0079303C" w:rsidP="004B30B9">
            <w:pPr>
              <w:widowControl w:val="0"/>
              <w:spacing w:after="0"/>
              <w:contextualSpacing/>
              <w:rPr>
                <w:rFonts w:cs="Times New Roman"/>
                <w:sz w:val="20"/>
                <w:szCs w:val="20"/>
              </w:rPr>
            </w:pPr>
          </w:p>
        </w:tc>
        <w:tc>
          <w:tcPr>
            <w:tcW w:w="653" w:type="pct"/>
            <w:gridSpan w:val="2"/>
            <w:tcBorders>
              <w:top w:val="nil"/>
              <w:left w:val="nil"/>
              <w:bottom w:val="nil"/>
              <w:right w:val="nil"/>
            </w:tcBorders>
            <w:shd w:val="clear" w:color="auto" w:fill="auto"/>
            <w:vAlign w:val="bottom"/>
          </w:tcPr>
          <w:p w14:paraId="485961CD" w14:textId="77777777" w:rsidR="0079303C" w:rsidRPr="00481D0B" w:rsidRDefault="0079303C" w:rsidP="004B30B9">
            <w:pPr>
              <w:widowControl w:val="0"/>
              <w:spacing w:after="0"/>
              <w:contextualSpacing/>
              <w:rPr>
                <w:rFonts w:cs="Times New Roman"/>
                <w:sz w:val="20"/>
                <w:szCs w:val="20"/>
              </w:rPr>
            </w:pPr>
          </w:p>
        </w:tc>
        <w:tc>
          <w:tcPr>
            <w:tcW w:w="609" w:type="pct"/>
            <w:gridSpan w:val="2"/>
            <w:tcBorders>
              <w:left w:val="nil"/>
            </w:tcBorders>
            <w:vAlign w:val="center"/>
          </w:tcPr>
          <w:p w14:paraId="2809D0F6" w14:textId="77777777" w:rsidR="0079303C" w:rsidRPr="00481D0B" w:rsidRDefault="0079303C" w:rsidP="004B30B9">
            <w:pPr>
              <w:widowControl w:val="0"/>
              <w:spacing w:after="0"/>
              <w:contextualSpacing/>
              <w:rPr>
                <w:rFonts w:cs="Times New Roman"/>
                <w:sz w:val="20"/>
                <w:szCs w:val="20"/>
              </w:rPr>
            </w:pPr>
          </w:p>
        </w:tc>
      </w:tr>
      <w:tr w:rsidR="00E216CB" w:rsidRPr="00481D0B" w14:paraId="6483C87F" w14:textId="77777777" w:rsidTr="0079303C">
        <w:trPr>
          <w:gridAfter w:val="1"/>
          <w:wAfter w:w="192" w:type="pct"/>
          <w:trHeight w:val="227"/>
        </w:trPr>
        <w:tc>
          <w:tcPr>
            <w:tcW w:w="1156" w:type="pct"/>
            <w:tcBorders>
              <w:right w:val="nil"/>
            </w:tcBorders>
            <w:noWrap/>
          </w:tcPr>
          <w:p w14:paraId="4EADD56F" w14:textId="77777777" w:rsidR="00E216CB" w:rsidRPr="00E81559" w:rsidRDefault="00E216CB" w:rsidP="00E216CB">
            <w:pPr>
              <w:widowControl w:val="0"/>
              <w:spacing w:after="0"/>
              <w:ind w:left="311"/>
              <w:contextualSpacing/>
              <w:rPr>
                <w:rFonts w:cs="Times New Roman"/>
                <w:sz w:val="20"/>
                <w:szCs w:val="20"/>
                <w:lang w:eastAsia="zh-HK"/>
              </w:rPr>
            </w:pPr>
            <w:r>
              <w:rPr>
                <w:rFonts w:cs="Times New Roman"/>
                <w:sz w:val="20"/>
                <w:szCs w:val="20"/>
                <w:lang w:eastAsia="zh-HK"/>
              </w:rPr>
              <w:t>Reliability of values</w:t>
            </w:r>
            <w:r w:rsidRPr="003775D9">
              <w:rPr>
                <w:rFonts w:cs="Times New Roman"/>
                <w:sz w:val="20"/>
                <w:szCs w:val="20"/>
                <w:vertAlign w:val="superscript"/>
                <w:lang w:eastAsia="zh-HK"/>
              </w:rPr>
              <w:t>#</w:t>
            </w:r>
            <w:r w:rsidRPr="00E81559">
              <w:rPr>
                <w:rFonts w:cs="Times New Roman"/>
                <w:sz w:val="20"/>
                <w:szCs w:val="20"/>
              </w:rPr>
              <w:t>(</w:t>
            </w:r>
            <w:r w:rsidRPr="00E81559">
              <w:rPr>
                <w:rFonts w:cs="Times New Roman"/>
                <w:i/>
                <w:sz w:val="20"/>
                <w:szCs w:val="20"/>
                <w:lang w:eastAsia="zh-HK"/>
              </w:rPr>
              <w:t>γ</w:t>
            </w:r>
            <w:r w:rsidRPr="00E81559">
              <w:rPr>
                <w:rFonts w:cs="Times New Roman"/>
                <w:i/>
                <w:sz w:val="20"/>
                <w:szCs w:val="20"/>
                <w:vertAlign w:val="subscript"/>
                <w:lang w:eastAsia="zh-HK"/>
              </w:rPr>
              <w:t>01</w:t>
            </w:r>
            <w:r w:rsidRPr="00E81559">
              <w:rPr>
                <w:rFonts w:cs="Times New Roman"/>
                <w:sz w:val="20"/>
                <w:szCs w:val="20"/>
                <w:lang w:eastAsia="zh-HK"/>
              </w:rPr>
              <w:t>)</w:t>
            </w:r>
          </w:p>
        </w:tc>
        <w:tc>
          <w:tcPr>
            <w:tcW w:w="713" w:type="pct"/>
            <w:tcBorders>
              <w:top w:val="nil"/>
              <w:left w:val="nil"/>
              <w:bottom w:val="nil"/>
              <w:right w:val="nil"/>
            </w:tcBorders>
            <w:shd w:val="clear" w:color="auto" w:fill="auto"/>
            <w:noWrap/>
            <w:vAlign w:val="bottom"/>
          </w:tcPr>
          <w:p w14:paraId="7DE1D54B" w14:textId="77777777" w:rsidR="00E216CB" w:rsidRDefault="00E216CB" w:rsidP="00E216CB">
            <w:pPr>
              <w:widowControl w:val="0"/>
              <w:spacing w:after="0"/>
              <w:contextualSpacing/>
              <w:rPr>
                <w:rFonts w:cs="Times New Roman"/>
                <w:sz w:val="20"/>
                <w:szCs w:val="20"/>
              </w:rPr>
            </w:pPr>
          </w:p>
        </w:tc>
        <w:tc>
          <w:tcPr>
            <w:tcW w:w="671" w:type="pct"/>
            <w:tcBorders>
              <w:left w:val="nil"/>
              <w:right w:val="nil"/>
            </w:tcBorders>
          </w:tcPr>
          <w:p w14:paraId="5BC09382" w14:textId="20C2E060" w:rsidR="00E216CB" w:rsidRDefault="00E216CB" w:rsidP="00E216CB">
            <w:pPr>
              <w:widowControl w:val="0"/>
              <w:spacing w:after="0"/>
              <w:contextualSpacing/>
              <w:rPr>
                <w:rFonts w:cs="Times New Roman"/>
                <w:sz w:val="20"/>
                <w:szCs w:val="20"/>
              </w:rPr>
            </w:pPr>
            <w:r>
              <w:rPr>
                <w:rFonts w:cs="Times New Roman"/>
                <w:sz w:val="20"/>
                <w:szCs w:val="20"/>
              </w:rPr>
              <w:t>-.042 (.029)</w:t>
            </w:r>
          </w:p>
        </w:tc>
        <w:tc>
          <w:tcPr>
            <w:tcW w:w="570" w:type="pct"/>
            <w:tcBorders>
              <w:left w:val="nil"/>
              <w:right w:val="nil"/>
            </w:tcBorders>
            <w:vAlign w:val="center"/>
          </w:tcPr>
          <w:p w14:paraId="05E7C669" w14:textId="77777777" w:rsidR="00E216CB" w:rsidRDefault="00E216CB" w:rsidP="00E216CB">
            <w:pPr>
              <w:widowControl w:val="0"/>
              <w:spacing w:after="0"/>
              <w:contextualSpacing/>
              <w:rPr>
                <w:rFonts w:cs="Times New Roman"/>
                <w:sz w:val="20"/>
                <w:szCs w:val="20"/>
              </w:rPr>
            </w:pPr>
          </w:p>
        </w:tc>
        <w:tc>
          <w:tcPr>
            <w:tcW w:w="629" w:type="pct"/>
            <w:tcBorders>
              <w:left w:val="nil"/>
              <w:right w:val="nil"/>
            </w:tcBorders>
          </w:tcPr>
          <w:p w14:paraId="27B35801" w14:textId="7CB81C88" w:rsidR="00E216CB" w:rsidRPr="00481D0B" w:rsidRDefault="00E216CB" w:rsidP="00E216CB">
            <w:pPr>
              <w:widowControl w:val="0"/>
              <w:spacing w:after="0"/>
              <w:contextualSpacing/>
              <w:rPr>
                <w:rFonts w:cs="Times New Roman"/>
                <w:sz w:val="20"/>
                <w:szCs w:val="20"/>
              </w:rPr>
            </w:pPr>
            <w:r>
              <w:rPr>
                <w:rFonts w:cs="Times New Roman"/>
                <w:sz w:val="20"/>
                <w:szCs w:val="20"/>
              </w:rPr>
              <w:t>-.038 (.031)</w:t>
            </w:r>
          </w:p>
        </w:tc>
        <w:tc>
          <w:tcPr>
            <w:tcW w:w="525" w:type="pct"/>
            <w:tcBorders>
              <w:top w:val="nil"/>
              <w:left w:val="nil"/>
              <w:bottom w:val="nil"/>
              <w:right w:val="nil"/>
            </w:tcBorders>
            <w:shd w:val="clear" w:color="auto" w:fill="auto"/>
            <w:vAlign w:val="bottom"/>
          </w:tcPr>
          <w:p w14:paraId="2643D823" w14:textId="77777777" w:rsidR="00E216CB" w:rsidRPr="00481D0B" w:rsidRDefault="00E216CB" w:rsidP="00E216CB">
            <w:pPr>
              <w:widowControl w:val="0"/>
              <w:spacing w:after="0"/>
              <w:contextualSpacing/>
              <w:rPr>
                <w:rFonts w:cs="Times New Roman"/>
                <w:sz w:val="20"/>
                <w:szCs w:val="20"/>
              </w:rPr>
            </w:pPr>
          </w:p>
        </w:tc>
        <w:tc>
          <w:tcPr>
            <w:tcW w:w="544" w:type="pct"/>
            <w:gridSpan w:val="2"/>
            <w:tcBorders>
              <w:left w:val="nil"/>
            </w:tcBorders>
            <w:vAlign w:val="center"/>
          </w:tcPr>
          <w:p w14:paraId="13C76BEB" w14:textId="77777777" w:rsidR="00E216CB" w:rsidRPr="00481D0B" w:rsidRDefault="00E216CB" w:rsidP="00E216CB">
            <w:pPr>
              <w:widowControl w:val="0"/>
              <w:spacing w:after="0"/>
              <w:contextualSpacing/>
              <w:rPr>
                <w:rFonts w:cs="Times New Roman"/>
                <w:sz w:val="20"/>
                <w:szCs w:val="20"/>
              </w:rPr>
            </w:pPr>
          </w:p>
        </w:tc>
      </w:tr>
      <w:tr w:rsidR="00E216CB" w:rsidRPr="00E81559" w14:paraId="1424A58A" w14:textId="77777777" w:rsidTr="0079303C">
        <w:trPr>
          <w:gridAfter w:val="1"/>
          <w:wAfter w:w="191" w:type="pct"/>
          <w:trHeight w:val="227"/>
        </w:trPr>
        <w:tc>
          <w:tcPr>
            <w:tcW w:w="1156" w:type="pct"/>
            <w:tcBorders>
              <w:right w:val="nil"/>
            </w:tcBorders>
            <w:noWrap/>
          </w:tcPr>
          <w:p w14:paraId="2EAF9DD5" w14:textId="77777777" w:rsidR="00E216CB" w:rsidRPr="00E81559" w:rsidRDefault="00E216CB" w:rsidP="00E216CB">
            <w:pPr>
              <w:widowControl w:val="0"/>
              <w:spacing w:after="0"/>
              <w:contextualSpacing/>
              <w:rPr>
                <w:rFonts w:cs="Times New Roman"/>
                <w:i/>
                <w:sz w:val="20"/>
                <w:szCs w:val="20"/>
                <w:lang w:eastAsia="zh-HK"/>
              </w:rPr>
            </w:pPr>
          </w:p>
        </w:tc>
        <w:tc>
          <w:tcPr>
            <w:tcW w:w="713" w:type="pct"/>
            <w:tcBorders>
              <w:left w:val="nil"/>
              <w:right w:val="nil"/>
            </w:tcBorders>
            <w:noWrap/>
            <w:vAlign w:val="center"/>
          </w:tcPr>
          <w:p w14:paraId="2246CB39" w14:textId="77777777" w:rsidR="00E216CB" w:rsidRPr="00472E08" w:rsidRDefault="00E216CB" w:rsidP="00E216CB">
            <w:pPr>
              <w:widowControl w:val="0"/>
              <w:spacing w:after="0"/>
              <w:contextualSpacing/>
              <w:rPr>
                <w:rFonts w:cs="Times New Roman"/>
                <w:color w:val="000000"/>
                <w:sz w:val="20"/>
                <w:szCs w:val="20"/>
              </w:rPr>
            </w:pPr>
          </w:p>
        </w:tc>
        <w:tc>
          <w:tcPr>
            <w:tcW w:w="672" w:type="pct"/>
            <w:tcBorders>
              <w:left w:val="nil"/>
              <w:right w:val="nil"/>
            </w:tcBorders>
          </w:tcPr>
          <w:p w14:paraId="10EF1131" w14:textId="77777777" w:rsidR="00E216CB" w:rsidRPr="00E81559" w:rsidRDefault="00E216CB" w:rsidP="00E216CB">
            <w:pPr>
              <w:widowControl w:val="0"/>
              <w:spacing w:after="0"/>
              <w:contextualSpacing/>
              <w:rPr>
                <w:rFonts w:cs="Times New Roman"/>
                <w:color w:val="000000"/>
                <w:sz w:val="20"/>
                <w:szCs w:val="20"/>
              </w:rPr>
            </w:pPr>
          </w:p>
        </w:tc>
        <w:tc>
          <w:tcPr>
            <w:tcW w:w="570" w:type="pct"/>
            <w:tcBorders>
              <w:left w:val="nil"/>
              <w:right w:val="nil"/>
            </w:tcBorders>
            <w:vAlign w:val="center"/>
          </w:tcPr>
          <w:p w14:paraId="3E734337" w14:textId="77777777" w:rsidR="00E216CB" w:rsidRPr="00E81559" w:rsidRDefault="00E216CB" w:rsidP="00E216CB">
            <w:pPr>
              <w:widowControl w:val="0"/>
              <w:spacing w:after="0"/>
              <w:contextualSpacing/>
              <w:rPr>
                <w:rFonts w:cs="Times New Roman"/>
                <w:color w:val="000000"/>
                <w:sz w:val="20"/>
                <w:szCs w:val="20"/>
              </w:rPr>
            </w:pPr>
          </w:p>
        </w:tc>
        <w:tc>
          <w:tcPr>
            <w:tcW w:w="629" w:type="pct"/>
            <w:tcBorders>
              <w:left w:val="nil"/>
              <w:right w:val="nil"/>
            </w:tcBorders>
          </w:tcPr>
          <w:p w14:paraId="66E67A95" w14:textId="77777777" w:rsidR="00E216CB" w:rsidRPr="00472E08" w:rsidRDefault="00E216CB" w:rsidP="00E216CB">
            <w:pPr>
              <w:widowControl w:val="0"/>
              <w:spacing w:after="0"/>
              <w:contextualSpacing/>
              <w:rPr>
                <w:rFonts w:cs="Times New Roman"/>
                <w:color w:val="000000"/>
                <w:sz w:val="20"/>
                <w:szCs w:val="20"/>
              </w:rPr>
            </w:pPr>
          </w:p>
        </w:tc>
        <w:tc>
          <w:tcPr>
            <w:tcW w:w="525" w:type="pct"/>
            <w:tcBorders>
              <w:left w:val="nil"/>
              <w:right w:val="nil"/>
            </w:tcBorders>
            <w:vAlign w:val="center"/>
          </w:tcPr>
          <w:p w14:paraId="32F98BA8" w14:textId="77777777" w:rsidR="00E216CB" w:rsidRPr="00472E08" w:rsidRDefault="00E216CB" w:rsidP="00E216CB">
            <w:pPr>
              <w:widowControl w:val="0"/>
              <w:spacing w:after="0"/>
              <w:contextualSpacing/>
              <w:rPr>
                <w:rFonts w:cs="Times New Roman"/>
                <w:color w:val="000000"/>
                <w:sz w:val="20"/>
                <w:szCs w:val="20"/>
              </w:rPr>
            </w:pPr>
          </w:p>
        </w:tc>
        <w:tc>
          <w:tcPr>
            <w:tcW w:w="544" w:type="pct"/>
            <w:gridSpan w:val="2"/>
            <w:tcBorders>
              <w:left w:val="nil"/>
            </w:tcBorders>
            <w:vAlign w:val="center"/>
          </w:tcPr>
          <w:p w14:paraId="2A6F8A98" w14:textId="77777777" w:rsidR="00E216CB" w:rsidRPr="00E81559" w:rsidRDefault="00E216CB" w:rsidP="00E216CB">
            <w:pPr>
              <w:widowControl w:val="0"/>
              <w:spacing w:after="0"/>
              <w:contextualSpacing/>
              <w:rPr>
                <w:rFonts w:cs="Times New Roman"/>
                <w:color w:val="000000"/>
                <w:sz w:val="20"/>
                <w:szCs w:val="20"/>
              </w:rPr>
            </w:pPr>
          </w:p>
        </w:tc>
      </w:tr>
      <w:tr w:rsidR="00E216CB" w:rsidRPr="00E81559" w14:paraId="3FFE4C62" w14:textId="77777777" w:rsidTr="0079303C">
        <w:trPr>
          <w:gridAfter w:val="1"/>
          <w:wAfter w:w="191" w:type="pct"/>
          <w:trHeight w:val="283"/>
        </w:trPr>
        <w:tc>
          <w:tcPr>
            <w:tcW w:w="1156" w:type="pct"/>
            <w:tcBorders>
              <w:right w:val="nil"/>
            </w:tcBorders>
            <w:noWrap/>
          </w:tcPr>
          <w:p w14:paraId="5CEF5B13" w14:textId="77777777" w:rsidR="00E216CB" w:rsidRPr="00E81559" w:rsidRDefault="00E216CB" w:rsidP="00E216CB">
            <w:pPr>
              <w:widowControl w:val="0"/>
              <w:spacing w:after="0"/>
              <w:contextualSpacing/>
              <w:rPr>
                <w:rFonts w:cs="Times New Roman"/>
                <w:i/>
                <w:sz w:val="20"/>
                <w:szCs w:val="20"/>
                <w:lang w:eastAsia="zh-HK"/>
              </w:rPr>
            </w:pPr>
            <w:r w:rsidRPr="00E81559">
              <w:rPr>
                <w:rFonts w:cs="Times New Roman"/>
                <w:i/>
                <w:sz w:val="20"/>
                <w:szCs w:val="20"/>
                <w:lang w:eastAsia="zh-HK"/>
              </w:rPr>
              <w:t>Residual variance (SE)</w:t>
            </w:r>
          </w:p>
        </w:tc>
        <w:tc>
          <w:tcPr>
            <w:tcW w:w="713" w:type="pct"/>
            <w:tcBorders>
              <w:left w:val="nil"/>
              <w:right w:val="nil"/>
            </w:tcBorders>
            <w:noWrap/>
            <w:vAlign w:val="center"/>
          </w:tcPr>
          <w:p w14:paraId="6585CDBA" w14:textId="77777777" w:rsidR="00E216CB" w:rsidRPr="00472E08" w:rsidRDefault="00E216CB" w:rsidP="00E216CB">
            <w:pPr>
              <w:widowControl w:val="0"/>
              <w:spacing w:after="0"/>
              <w:contextualSpacing/>
              <w:rPr>
                <w:rFonts w:cs="Times New Roman"/>
                <w:color w:val="000000"/>
                <w:sz w:val="20"/>
                <w:szCs w:val="20"/>
              </w:rPr>
            </w:pPr>
          </w:p>
        </w:tc>
        <w:tc>
          <w:tcPr>
            <w:tcW w:w="672" w:type="pct"/>
            <w:tcBorders>
              <w:left w:val="nil"/>
              <w:right w:val="nil"/>
            </w:tcBorders>
          </w:tcPr>
          <w:p w14:paraId="59325300" w14:textId="77777777" w:rsidR="00E216CB" w:rsidRPr="00E81559" w:rsidRDefault="00E216CB" w:rsidP="00E216CB">
            <w:pPr>
              <w:contextualSpacing/>
              <w:rPr>
                <w:rFonts w:cs="Times New Roman"/>
                <w:color w:val="000000"/>
                <w:sz w:val="20"/>
                <w:szCs w:val="20"/>
              </w:rPr>
            </w:pPr>
          </w:p>
        </w:tc>
        <w:tc>
          <w:tcPr>
            <w:tcW w:w="570" w:type="pct"/>
            <w:tcBorders>
              <w:left w:val="nil"/>
              <w:right w:val="nil"/>
            </w:tcBorders>
            <w:vAlign w:val="center"/>
          </w:tcPr>
          <w:p w14:paraId="7AA71F8E" w14:textId="77777777" w:rsidR="00E216CB" w:rsidRPr="00E81559" w:rsidRDefault="00E216CB" w:rsidP="00E216CB">
            <w:pPr>
              <w:contextualSpacing/>
              <w:rPr>
                <w:rFonts w:cs="Times New Roman"/>
                <w:color w:val="000000"/>
                <w:sz w:val="20"/>
                <w:szCs w:val="20"/>
              </w:rPr>
            </w:pPr>
          </w:p>
        </w:tc>
        <w:tc>
          <w:tcPr>
            <w:tcW w:w="629" w:type="pct"/>
            <w:tcBorders>
              <w:left w:val="nil"/>
              <w:right w:val="nil"/>
            </w:tcBorders>
          </w:tcPr>
          <w:p w14:paraId="787294C0" w14:textId="77777777" w:rsidR="00E216CB" w:rsidRPr="00472E08" w:rsidRDefault="00E216CB" w:rsidP="00E216CB">
            <w:pPr>
              <w:widowControl w:val="0"/>
              <w:spacing w:after="0"/>
              <w:contextualSpacing/>
              <w:rPr>
                <w:rFonts w:cs="Times New Roman"/>
                <w:color w:val="000000"/>
                <w:sz w:val="20"/>
                <w:szCs w:val="20"/>
              </w:rPr>
            </w:pPr>
          </w:p>
        </w:tc>
        <w:tc>
          <w:tcPr>
            <w:tcW w:w="525" w:type="pct"/>
            <w:tcBorders>
              <w:left w:val="nil"/>
              <w:right w:val="nil"/>
            </w:tcBorders>
            <w:vAlign w:val="center"/>
          </w:tcPr>
          <w:p w14:paraId="5EC187DA" w14:textId="77777777" w:rsidR="00E216CB" w:rsidRPr="00472E08" w:rsidRDefault="00E216CB" w:rsidP="00E216CB">
            <w:pPr>
              <w:widowControl w:val="0"/>
              <w:spacing w:after="0"/>
              <w:contextualSpacing/>
              <w:rPr>
                <w:rFonts w:cs="Times New Roman"/>
                <w:color w:val="000000"/>
                <w:sz w:val="20"/>
                <w:szCs w:val="20"/>
              </w:rPr>
            </w:pPr>
          </w:p>
        </w:tc>
        <w:tc>
          <w:tcPr>
            <w:tcW w:w="544" w:type="pct"/>
            <w:gridSpan w:val="2"/>
            <w:tcBorders>
              <w:left w:val="nil"/>
            </w:tcBorders>
            <w:vAlign w:val="center"/>
          </w:tcPr>
          <w:p w14:paraId="4185AB02" w14:textId="77777777" w:rsidR="00E216CB" w:rsidRPr="00E81559" w:rsidRDefault="00E216CB" w:rsidP="00E216CB">
            <w:pPr>
              <w:contextualSpacing/>
              <w:rPr>
                <w:rFonts w:cs="Times New Roman"/>
                <w:color w:val="000000"/>
                <w:sz w:val="20"/>
                <w:szCs w:val="20"/>
              </w:rPr>
            </w:pPr>
          </w:p>
        </w:tc>
      </w:tr>
      <w:tr w:rsidR="00E216CB" w:rsidRPr="00E81559" w14:paraId="1F158C4C" w14:textId="77777777" w:rsidTr="0079303C">
        <w:trPr>
          <w:gridAfter w:val="1"/>
          <w:wAfter w:w="191" w:type="pct"/>
          <w:trHeight w:val="116"/>
        </w:trPr>
        <w:tc>
          <w:tcPr>
            <w:tcW w:w="1156" w:type="pct"/>
            <w:tcBorders>
              <w:right w:val="nil"/>
            </w:tcBorders>
            <w:noWrap/>
            <w:hideMark/>
          </w:tcPr>
          <w:p w14:paraId="19C53195" w14:textId="77777777" w:rsidR="00E216CB" w:rsidRPr="00E81559" w:rsidRDefault="00E216CB" w:rsidP="00E216CB">
            <w:pPr>
              <w:widowControl w:val="0"/>
              <w:spacing w:after="0"/>
              <w:ind w:left="311"/>
              <w:contextualSpacing/>
              <w:rPr>
                <w:rFonts w:cs="Times New Roman"/>
                <w:sz w:val="20"/>
                <w:szCs w:val="20"/>
              </w:rPr>
            </w:pPr>
            <w:r w:rsidRPr="00E81559">
              <w:rPr>
                <w:rFonts w:cs="Times New Roman"/>
                <w:sz w:val="20"/>
                <w:szCs w:val="20"/>
                <w:lang w:eastAsia="zh-HK"/>
              </w:rPr>
              <w:t>Level 1 variance (</w:t>
            </w:r>
            <w:proofErr w:type="spellStart"/>
            <w:r w:rsidRPr="00E81559">
              <w:rPr>
                <w:rFonts w:cs="Times New Roman"/>
                <w:i/>
                <w:sz w:val="20"/>
                <w:szCs w:val="20"/>
                <w:lang w:eastAsia="zh-HK"/>
              </w:rPr>
              <w:t>r</w:t>
            </w:r>
            <w:r w:rsidRPr="00E81559">
              <w:rPr>
                <w:rFonts w:cs="Times New Roman"/>
                <w:i/>
                <w:sz w:val="20"/>
                <w:szCs w:val="20"/>
                <w:vertAlign w:val="subscript"/>
                <w:lang w:eastAsia="zh-HK"/>
              </w:rPr>
              <w:t>ij</w:t>
            </w:r>
            <w:proofErr w:type="spellEnd"/>
            <w:r w:rsidRPr="00E81559">
              <w:rPr>
                <w:rFonts w:cs="Times New Roman"/>
                <w:sz w:val="20"/>
                <w:szCs w:val="20"/>
                <w:lang w:eastAsia="zh-HK"/>
              </w:rPr>
              <w:t>)</w:t>
            </w:r>
          </w:p>
        </w:tc>
        <w:tc>
          <w:tcPr>
            <w:tcW w:w="713" w:type="pct"/>
            <w:tcBorders>
              <w:left w:val="nil"/>
              <w:right w:val="nil"/>
            </w:tcBorders>
            <w:noWrap/>
            <w:vAlign w:val="center"/>
          </w:tcPr>
          <w:p w14:paraId="3D0BDCC6" w14:textId="08A464CE"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.226 (.001)</w:t>
            </w:r>
            <w:r w:rsidRPr="00481D0B">
              <w:rPr>
                <w:rFonts w:cs="Times New Roman"/>
                <w:sz w:val="20"/>
                <w:szCs w:val="20"/>
                <w:vertAlign w:val="superscript"/>
              </w:rPr>
              <w:t>***</w:t>
            </w:r>
          </w:p>
        </w:tc>
        <w:tc>
          <w:tcPr>
            <w:tcW w:w="672" w:type="pct"/>
            <w:tcBorders>
              <w:left w:val="nil"/>
              <w:right w:val="nil"/>
            </w:tcBorders>
            <w:vAlign w:val="center"/>
          </w:tcPr>
          <w:p w14:paraId="0B2161E3" w14:textId="6FA07A1E" w:rsidR="00E216CB" w:rsidRDefault="00E216CB" w:rsidP="00E216CB">
            <w:pPr>
              <w:widowControl w:val="0"/>
              <w:spacing w:after="0"/>
              <w:contextualSpacing/>
              <w:rPr>
                <w:rFonts w:cs="Times New Roman"/>
                <w:color w:val="000000"/>
                <w:sz w:val="20"/>
                <w:szCs w:val="20"/>
              </w:rPr>
            </w:pPr>
            <w:r>
              <w:rPr>
                <w:rFonts w:cs="Times New Roman"/>
                <w:color w:val="000000"/>
                <w:sz w:val="20"/>
                <w:szCs w:val="20"/>
              </w:rPr>
              <w:t>.226 (.001)</w:t>
            </w:r>
            <w:r w:rsidRPr="00481D0B">
              <w:rPr>
                <w:rFonts w:cs="Times New Roman"/>
                <w:sz w:val="20"/>
                <w:szCs w:val="20"/>
                <w:vertAlign w:val="superscript"/>
              </w:rPr>
              <w:t>***</w:t>
            </w:r>
          </w:p>
        </w:tc>
        <w:tc>
          <w:tcPr>
            <w:tcW w:w="570" w:type="pct"/>
            <w:tcBorders>
              <w:left w:val="nil"/>
              <w:right w:val="nil"/>
            </w:tcBorders>
            <w:vAlign w:val="center"/>
          </w:tcPr>
          <w:p w14:paraId="1AB4FFA8" w14:textId="7F20CE1B"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.224 (.001)</w:t>
            </w:r>
            <w:r w:rsidRPr="00481D0B">
              <w:rPr>
                <w:rFonts w:cs="Times New Roman"/>
                <w:sz w:val="20"/>
                <w:szCs w:val="20"/>
                <w:vertAlign w:val="superscript"/>
              </w:rPr>
              <w:t>***</w:t>
            </w:r>
          </w:p>
        </w:tc>
        <w:tc>
          <w:tcPr>
            <w:tcW w:w="629" w:type="pct"/>
            <w:tcBorders>
              <w:left w:val="nil"/>
              <w:right w:val="nil"/>
            </w:tcBorders>
            <w:vAlign w:val="center"/>
          </w:tcPr>
          <w:p w14:paraId="2CC0A0BB" w14:textId="66DF43E2" w:rsidR="00E216CB" w:rsidRDefault="00E216CB" w:rsidP="00E216CB">
            <w:pPr>
              <w:widowControl w:val="0"/>
              <w:spacing w:after="0"/>
              <w:contextualSpacing/>
              <w:rPr>
                <w:rFonts w:cs="Times New Roman"/>
                <w:color w:val="000000"/>
                <w:sz w:val="20"/>
                <w:szCs w:val="20"/>
              </w:rPr>
            </w:pPr>
            <w:r>
              <w:rPr>
                <w:rFonts w:cs="Times New Roman"/>
                <w:color w:val="000000"/>
                <w:sz w:val="20"/>
                <w:szCs w:val="20"/>
              </w:rPr>
              <w:t>.224 (.001)</w:t>
            </w:r>
            <w:r w:rsidRPr="00481D0B">
              <w:rPr>
                <w:rFonts w:cs="Times New Roman"/>
                <w:sz w:val="20"/>
                <w:szCs w:val="20"/>
                <w:vertAlign w:val="superscript"/>
              </w:rPr>
              <w:t>***</w:t>
            </w:r>
          </w:p>
        </w:tc>
        <w:tc>
          <w:tcPr>
            <w:tcW w:w="525" w:type="pct"/>
            <w:tcBorders>
              <w:left w:val="nil"/>
              <w:right w:val="nil"/>
            </w:tcBorders>
            <w:vAlign w:val="center"/>
          </w:tcPr>
          <w:p w14:paraId="74E2F175" w14:textId="0C50F406"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.214 (.001)</w:t>
            </w:r>
            <w:r w:rsidRPr="00481D0B">
              <w:rPr>
                <w:rFonts w:cs="Times New Roman"/>
                <w:color w:val="000000"/>
                <w:sz w:val="20"/>
                <w:szCs w:val="20"/>
                <w:vertAlign w:val="superscript"/>
              </w:rPr>
              <w:t>***</w:t>
            </w:r>
          </w:p>
        </w:tc>
        <w:tc>
          <w:tcPr>
            <w:tcW w:w="544" w:type="pct"/>
            <w:gridSpan w:val="2"/>
            <w:tcBorders>
              <w:left w:val="nil"/>
            </w:tcBorders>
            <w:vAlign w:val="center"/>
          </w:tcPr>
          <w:p w14:paraId="4156194E" w14:textId="18AE526A"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.214 (.001)</w:t>
            </w:r>
            <w:r w:rsidRPr="00481D0B">
              <w:rPr>
                <w:rFonts w:cs="Times New Roman"/>
                <w:sz w:val="20"/>
                <w:szCs w:val="20"/>
                <w:vertAlign w:val="superscript"/>
              </w:rPr>
              <w:t>***</w:t>
            </w:r>
          </w:p>
        </w:tc>
      </w:tr>
      <w:tr w:rsidR="00E216CB" w:rsidRPr="00E81559" w14:paraId="0724A2AD" w14:textId="77777777" w:rsidTr="0079303C">
        <w:trPr>
          <w:gridAfter w:val="1"/>
          <w:wAfter w:w="191" w:type="pct"/>
          <w:trHeight w:val="283"/>
        </w:trPr>
        <w:tc>
          <w:tcPr>
            <w:tcW w:w="1156" w:type="pct"/>
            <w:tcBorders>
              <w:right w:val="nil"/>
            </w:tcBorders>
            <w:noWrap/>
          </w:tcPr>
          <w:p w14:paraId="18B3F39D" w14:textId="77777777" w:rsidR="00E216CB" w:rsidRPr="00E81559" w:rsidRDefault="00E216CB" w:rsidP="00E216CB">
            <w:pPr>
              <w:widowControl w:val="0"/>
              <w:spacing w:after="0"/>
              <w:ind w:left="311"/>
              <w:contextualSpacing/>
              <w:rPr>
                <w:rFonts w:cs="Times New Roman"/>
                <w:sz w:val="20"/>
                <w:szCs w:val="20"/>
              </w:rPr>
            </w:pPr>
            <w:r w:rsidRPr="00E81559">
              <w:rPr>
                <w:rFonts w:cs="Times New Roman"/>
                <w:sz w:val="20"/>
                <w:szCs w:val="20"/>
              </w:rPr>
              <w:t>Level 2 variance of intercept (</w:t>
            </w:r>
            <w:r w:rsidRPr="00E81559">
              <w:rPr>
                <w:rFonts w:cs="Times New Roman"/>
                <w:i/>
                <w:sz w:val="20"/>
                <w:szCs w:val="20"/>
                <w:lang w:eastAsia="zh-HK"/>
              </w:rPr>
              <w:t>u</w:t>
            </w:r>
            <w:r w:rsidRPr="00E81559">
              <w:rPr>
                <w:rFonts w:cs="Times New Roman"/>
                <w:i/>
                <w:sz w:val="20"/>
                <w:szCs w:val="20"/>
                <w:vertAlign w:val="subscript"/>
                <w:lang w:eastAsia="zh-HK"/>
              </w:rPr>
              <w:t>0j</w:t>
            </w:r>
            <w:r w:rsidRPr="00E81559">
              <w:rPr>
                <w:rFonts w:cs="Times New Roman"/>
                <w:sz w:val="20"/>
                <w:szCs w:val="20"/>
                <w:lang w:eastAsia="zh-HK"/>
              </w:rPr>
              <w:t>)</w:t>
            </w:r>
          </w:p>
        </w:tc>
        <w:tc>
          <w:tcPr>
            <w:tcW w:w="713" w:type="pct"/>
            <w:tcBorders>
              <w:left w:val="nil"/>
              <w:right w:val="nil"/>
            </w:tcBorders>
            <w:noWrap/>
            <w:vAlign w:val="center"/>
          </w:tcPr>
          <w:p w14:paraId="4A9583C2" w14:textId="25BBF154"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.064 (.012)</w:t>
            </w:r>
            <w:r w:rsidRPr="00481D0B">
              <w:rPr>
                <w:rFonts w:cs="Times New Roman"/>
                <w:sz w:val="20"/>
                <w:szCs w:val="20"/>
                <w:vertAlign w:val="superscript"/>
              </w:rPr>
              <w:t>***</w:t>
            </w:r>
          </w:p>
        </w:tc>
        <w:tc>
          <w:tcPr>
            <w:tcW w:w="672" w:type="pct"/>
            <w:tcBorders>
              <w:left w:val="nil"/>
              <w:right w:val="nil"/>
            </w:tcBorders>
            <w:vAlign w:val="center"/>
          </w:tcPr>
          <w:p w14:paraId="64EC8C61" w14:textId="7A79D512" w:rsidR="00E216CB" w:rsidRDefault="00E216CB" w:rsidP="00E216CB">
            <w:pPr>
              <w:widowControl w:val="0"/>
              <w:spacing w:after="0"/>
              <w:contextualSpacing/>
              <w:rPr>
                <w:rFonts w:cs="Times New Roman"/>
                <w:color w:val="000000"/>
                <w:sz w:val="20"/>
                <w:szCs w:val="20"/>
              </w:rPr>
            </w:pPr>
            <w:r>
              <w:rPr>
                <w:rFonts w:cs="Times New Roman"/>
                <w:color w:val="000000"/>
                <w:sz w:val="20"/>
                <w:szCs w:val="20"/>
              </w:rPr>
              <w:t>.064 (.012)</w:t>
            </w:r>
            <w:r w:rsidRPr="00481D0B">
              <w:rPr>
                <w:rFonts w:cs="Times New Roman"/>
                <w:sz w:val="20"/>
                <w:szCs w:val="20"/>
                <w:vertAlign w:val="superscript"/>
              </w:rPr>
              <w:t>***</w:t>
            </w:r>
          </w:p>
        </w:tc>
        <w:tc>
          <w:tcPr>
            <w:tcW w:w="570" w:type="pct"/>
            <w:tcBorders>
              <w:left w:val="nil"/>
              <w:right w:val="nil"/>
            </w:tcBorders>
            <w:vAlign w:val="center"/>
          </w:tcPr>
          <w:p w14:paraId="61D25C73" w14:textId="288FCEC2"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.064 (.013)</w:t>
            </w:r>
            <w:r w:rsidRPr="00481D0B">
              <w:rPr>
                <w:rFonts w:cs="Times New Roman"/>
                <w:sz w:val="20"/>
                <w:szCs w:val="20"/>
                <w:vertAlign w:val="superscript"/>
              </w:rPr>
              <w:t>***</w:t>
            </w:r>
          </w:p>
        </w:tc>
        <w:tc>
          <w:tcPr>
            <w:tcW w:w="629" w:type="pct"/>
            <w:tcBorders>
              <w:left w:val="nil"/>
              <w:right w:val="nil"/>
            </w:tcBorders>
            <w:vAlign w:val="center"/>
          </w:tcPr>
          <w:p w14:paraId="5E31813D" w14:textId="59B4A226" w:rsidR="00E216CB" w:rsidRDefault="00E216CB" w:rsidP="00E216CB">
            <w:pPr>
              <w:widowControl w:val="0"/>
              <w:spacing w:after="0"/>
              <w:contextualSpacing/>
              <w:rPr>
                <w:rFonts w:cs="Times New Roman"/>
                <w:color w:val="000000"/>
                <w:sz w:val="20"/>
                <w:szCs w:val="20"/>
              </w:rPr>
            </w:pPr>
            <w:r>
              <w:rPr>
                <w:rFonts w:cs="Times New Roman"/>
                <w:color w:val="000000"/>
                <w:sz w:val="20"/>
                <w:szCs w:val="20"/>
              </w:rPr>
              <w:t>.064 (.012)</w:t>
            </w:r>
            <w:r w:rsidRPr="00481D0B">
              <w:rPr>
                <w:rFonts w:cs="Times New Roman"/>
                <w:sz w:val="20"/>
                <w:szCs w:val="20"/>
                <w:vertAlign w:val="superscript"/>
              </w:rPr>
              <w:t>***</w:t>
            </w:r>
          </w:p>
        </w:tc>
        <w:tc>
          <w:tcPr>
            <w:tcW w:w="525" w:type="pct"/>
            <w:tcBorders>
              <w:left w:val="nil"/>
              <w:right w:val="nil"/>
            </w:tcBorders>
            <w:vAlign w:val="center"/>
          </w:tcPr>
          <w:p w14:paraId="2C37FCB8" w14:textId="729C63E1"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.064 (.012)</w:t>
            </w:r>
            <w:r w:rsidRPr="00481D0B">
              <w:rPr>
                <w:rFonts w:cs="Times New Roman"/>
                <w:color w:val="000000"/>
                <w:sz w:val="20"/>
                <w:szCs w:val="20"/>
                <w:vertAlign w:val="superscript"/>
              </w:rPr>
              <w:t>***</w:t>
            </w:r>
          </w:p>
        </w:tc>
        <w:tc>
          <w:tcPr>
            <w:tcW w:w="544" w:type="pct"/>
            <w:gridSpan w:val="2"/>
            <w:tcBorders>
              <w:left w:val="nil"/>
            </w:tcBorders>
            <w:vAlign w:val="center"/>
          </w:tcPr>
          <w:p w14:paraId="7AE6E679" w14:textId="74B0917E"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.064 (.012)</w:t>
            </w:r>
            <w:r w:rsidRPr="00481D0B">
              <w:rPr>
                <w:rFonts w:cs="Times New Roman"/>
                <w:sz w:val="20"/>
                <w:szCs w:val="20"/>
                <w:vertAlign w:val="superscript"/>
              </w:rPr>
              <w:t>***</w:t>
            </w:r>
          </w:p>
        </w:tc>
      </w:tr>
      <w:tr w:rsidR="00E216CB" w:rsidRPr="00481D0B" w14:paraId="3FBF3F86" w14:textId="77777777" w:rsidTr="0079303C">
        <w:trPr>
          <w:gridAfter w:val="1"/>
          <w:wAfter w:w="191" w:type="pct"/>
          <w:trHeight w:val="283"/>
        </w:trPr>
        <w:tc>
          <w:tcPr>
            <w:tcW w:w="1156" w:type="pct"/>
            <w:tcBorders>
              <w:right w:val="nil"/>
            </w:tcBorders>
            <w:noWrap/>
          </w:tcPr>
          <w:p w14:paraId="23817DEC" w14:textId="77777777" w:rsidR="00E216CB" w:rsidRPr="00481D0B" w:rsidRDefault="00E216CB" w:rsidP="00E216CB">
            <w:pPr>
              <w:widowControl w:val="0"/>
              <w:spacing w:after="0"/>
              <w:ind w:left="311"/>
              <w:contextualSpacing/>
              <w:rPr>
                <w:rFonts w:cs="Times New Roman"/>
                <w:b/>
                <w:sz w:val="20"/>
                <w:szCs w:val="20"/>
                <w:lang w:eastAsia="zh-HK"/>
              </w:rPr>
            </w:pPr>
            <w:r w:rsidRPr="00481D0B">
              <w:rPr>
                <w:rFonts w:cs="Times New Roman"/>
                <w:b/>
                <w:sz w:val="20"/>
                <w:szCs w:val="20"/>
              </w:rPr>
              <w:t>Level 2 variance of slope of search for meaning (</w:t>
            </w:r>
            <w:r w:rsidRPr="00481D0B">
              <w:rPr>
                <w:rFonts w:cs="Times New Roman"/>
                <w:b/>
                <w:i/>
                <w:sz w:val="20"/>
                <w:szCs w:val="20"/>
                <w:lang w:eastAsia="zh-HK"/>
              </w:rPr>
              <w:t>u</w:t>
            </w:r>
            <w:r w:rsidRPr="00481D0B">
              <w:rPr>
                <w:rFonts w:cs="Times New Roman"/>
                <w:b/>
                <w:i/>
                <w:sz w:val="20"/>
                <w:szCs w:val="20"/>
                <w:vertAlign w:val="subscript"/>
                <w:lang w:eastAsia="zh-HK"/>
              </w:rPr>
              <w:t>1j</w:t>
            </w:r>
            <w:r w:rsidRPr="00481D0B">
              <w:rPr>
                <w:rFonts w:cs="Times New Roman"/>
                <w:b/>
                <w:sz w:val="20"/>
                <w:szCs w:val="20"/>
                <w:lang w:eastAsia="zh-HK"/>
              </w:rPr>
              <w:t>)</w:t>
            </w:r>
          </w:p>
        </w:tc>
        <w:tc>
          <w:tcPr>
            <w:tcW w:w="713" w:type="pct"/>
            <w:tcBorders>
              <w:left w:val="nil"/>
              <w:right w:val="nil"/>
            </w:tcBorders>
            <w:noWrap/>
            <w:vAlign w:val="center"/>
          </w:tcPr>
          <w:p w14:paraId="39C88D9E" w14:textId="3625E9B9" w:rsidR="00E216CB" w:rsidRPr="00481D0B" w:rsidRDefault="00E216CB" w:rsidP="00E216CB">
            <w:pPr>
              <w:widowControl w:val="0"/>
              <w:spacing w:after="0"/>
              <w:contextualSpacing/>
              <w:rPr>
                <w:rFonts w:cs="Times New Roman"/>
                <w:b/>
                <w:color w:val="000000"/>
                <w:sz w:val="20"/>
                <w:szCs w:val="20"/>
              </w:rPr>
            </w:pPr>
            <w:r>
              <w:rPr>
                <w:rFonts w:cs="Times New Roman"/>
                <w:b/>
                <w:color w:val="000000"/>
                <w:sz w:val="20"/>
                <w:szCs w:val="20"/>
              </w:rPr>
              <w:t>.001 (.000)</w:t>
            </w:r>
            <w:r w:rsidRPr="00481D0B">
              <w:rPr>
                <w:rFonts w:cs="Times New Roman"/>
                <w:sz w:val="20"/>
                <w:szCs w:val="20"/>
                <w:vertAlign w:val="superscript"/>
              </w:rPr>
              <w:t>***</w:t>
            </w:r>
          </w:p>
        </w:tc>
        <w:tc>
          <w:tcPr>
            <w:tcW w:w="672" w:type="pct"/>
            <w:tcBorders>
              <w:left w:val="nil"/>
              <w:right w:val="nil"/>
            </w:tcBorders>
            <w:vAlign w:val="center"/>
          </w:tcPr>
          <w:p w14:paraId="5DEDB9CB" w14:textId="2EEFFD44" w:rsidR="00E216CB" w:rsidRDefault="00E216CB" w:rsidP="00E216CB">
            <w:pPr>
              <w:widowControl w:val="0"/>
              <w:spacing w:after="0"/>
              <w:contextualSpacing/>
              <w:rPr>
                <w:rFonts w:cs="Times New Roman"/>
                <w:b/>
                <w:color w:val="000000"/>
                <w:sz w:val="20"/>
                <w:szCs w:val="20"/>
              </w:rPr>
            </w:pPr>
            <w:r>
              <w:rPr>
                <w:rFonts w:cs="Times New Roman"/>
                <w:b/>
                <w:color w:val="000000"/>
                <w:sz w:val="20"/>
                <w:szCs w:val="20"/>
              </w:rPr>
              <w:t>.001 (.000)</w:t>
            </w:r>
            <w:r w:rsidRPr="00481D0B">
              <w:rPr>
                <w:rFonts w:cs="Times New Roman"/>
                <w:sz w:val="20"/>
                <w:szCs w:val="20"/>
                <w:vertAlign w:val="superscript"/>
              </w:rPr>
              <w:t>***</w:t>
            </w:r>
          </w:p>
        </w:tc>
        <w:tc>
          <w:tcPr>
            <w:tcW w:w="570" w:type="pct"/>
            <w:tcBorders>
              <w:left w:val="nil"/>
              <w:right w:val="nil"/>
            </w:tcBorders>
            <w:vAlign w:val="center"/>
          </w:tcPr>
          <w:p w14:paraId="03FD80F5" w14:textId="038D92C5" w:rsidR="00E216CB" w:rsidRPr="00481D0B" w:rsidRDefault="00E216CB" w:rsidP="00E216CB">
            <w:pPr>
              <w:widowControl w:val="0"/>
              <w:spacing w:after="0"/>
              <w:contextualSpacing/>
              <w:rPr>
                <w:rFonts w:cs="Times New Roman"/>
                <w:b/>
                <w:color w:val="000000"/>
                <w:sz w:val="20"/>
                <w:szCs w:val="20"/>
              </w:rPr>
            </w:pPr>
            <w:r>
              <w:rPr>
                <w:rFonts w:cs="Times New Roman"/>
                <w:b/>
                <w:color w:val="000000"/>
                <w:sz w:val="20"/>
                <w:szCs w:val="20"/>
              </w:rPr>
              <w:t>.001 (.000)</w:t>
            </w:r>
            <w:r w:rsidRPr="00481D0B">
              <w:rPr>
                <w:rFonts w:cs="Times New Roman"/>
                <w:sz w:val="20"/>
                <w:szCs w:val="20"/>
                <w:vertAlign w:val="superscript"/>
              </w:rPr>
              <w:t>***</w:t>
            </w:r>
          </w:p>
        </w:tc>
        <w:tc>
          <w:tcPr>
            <w:tcW w:w="629" w:type="pct"/>
            <w:tcBorders>
              <w:left w:val="nil"/>
              <w:right w:val="nil"/>
            </w:tcBorders>
            <w:vAlign w:val="center"/>
          </w:tcPr>
          <w:p w14:paraId="2F48F32C" w14:textId="19D2D268" w:rsidR="00E216CB" w:rsidRPr="00481D0B" w:rsidRDefault="00E216CB" w:rsidP="00E216CB">
            <w:pPr>
              <w:widowControl w:val="0"/>
              <w:spacing w:after="0"/>
              <w:contextualSpacing/>
              <w:rPr>
                <w:rFonts w:cs="Times New Roman"/>
                <w:b/>
                <w:color w:val="000000"/>
                <w:sz w:val="20"/>
                <w:szCs w:val="20"/>
              </w:rPr>
            </w:pPr>
            <w:r>
              <w:rPr>
                <w:rFonts w:cs="Times New Roman"/>
                <w:b/>
                <w:color w:val="000000"/>
                <w:sz w:val="20"/>
                <w:szCs w:val="20"/>
              </w:rPr>
              <w:t>.001 (.000)</w:t>
            </w:r>
            <w:r w:rsidRPr="00481D0B">
              <w:rPr>
                <w:rFonts w:cs="Times New Roman"/>
                <w:sz w:val="20"/>
                <w:szCs w:val="20"/>
                <w:vertAlign w:val="superscript"/>
              </w:rPr>
              <w:t>***</w:t>
            </w:r>
          </w:p>
        </w:tc>
        <w:tc>
          <w:tcPr>
            <w:tcW w:w="525" w:type="pct"/>
            <w:tcBorders>
              <w:left w:val="nil"/>
              <w:right w:val="nil"/>
            </w:tcBorders>
            <w:vAlign w:val="center"/>
          </w:tcPr>
          <w:p w14:paraId="1CA5B35B" w14:textId="34CA7833" w:rsidR="00E216CB" w:rsidRPr="00481D0B" w:rsidRDefault="00E216CB" w:rsidP="00E216CB">
            <w:pPr>
              <w:widowControl w:val="0"/>
              <w:spacing w:after="0"/>
              <w:contextualSpacing/>
              <w:rPr>
                <w:rFonts w:cs="Times New Roman"/>
                <w:b/>
                <w:color w:val="000000"/>
                <w:sz w:val="20"/>
                <w:szCs w:val="20"/>
              </w:rPr>
            </w:pPr>
            <w:r w:rsidRPr="00481D0B">
              <w:rPr>
                <w:rFonts w:cs="Times New Roman"/>
                <w:b/>
                <w:color w:val="000000"/>
                <w:sz w:val="20"/>
                <w:szCs w:val="20"/>
              </w:rPr>
              <w:t>.001 (.000)</w:t>
            </w:r>
            <w:r w:rsidRPr="00481D0B">
              <w:rPr>
                <w:rFonts w:cs="Times New Roman"/>
                <w:b/>
                <w:color w:val="000000"/>
                <w:sz w:val="20"/>
                <w:szCs w:val="20"/>
                <w:vertAlign w:val="superscript"/>
              </w:rPr>
              <w:t>***</w:t>
            </w:r>
          </w:p>
        </w:tc>
        <w:tc>
          <w:tcPr>
            <w:tcW w:w="544" w:type="pct"/>
            <w:gridSpan w:val="2"/>
            <w:tcBorders>
              <w:left w:val="nil"/>
            </w:tcBorders>
            <w:vAlign w:val="center"/>
          </w:tcPr>
          <w:p w14:paraId="1BDE71C4" w14:textId="567205E2" w:rsidR="00E216CB" w:rsidRPr="00481D0B" w:rsidRDefault="00E216CB" w:rsidP="00E216CB">
            <w:pPr>
              <w:widowControl w:val="0"/>
              <w:spacing w:after="0"/>
              <w:contextualSpacing/>
              <w:rPr>
                <w:rFonts w:cs="Times New Roman"/>
                <w:b/>
                <w:color w:val="000000"/>
                <w:sz w:val="20"/>
                <w:szCs w:val="20"/>
              </w:rPr>
            </w:pPr>
            <w:r>
              <w:rPr>
                <w:rFonts w:cs="Times New Roman"/>
                <w:b/>
                <w:color w:val="000000"/>
                <w:sz w:val="20"/>
                <w:szCs w:val="20"/>
              </w:rPr>
              <w:t>.001 (.000)</w:t>
            </w:r>
            <w:r w:rsidRPr="00481D0B">
              <w:rPr>
                <w:rFonts w:cs="Times New Roman"/>
                <w:sz w:val="20"/>
                <w:szCs w:val="20"/>
                <w:vertAlign w:val="superscript"/>
              </w:rPr>
              <w:t>***</w:t>
            </w:r>
          </w:p>
        </w:tc>
      </w:tr>
      <w:tr w:rsidR="00E216CB" w:rsidRPr="00E81559" w14:paraId="4FB000EE" w14:textId="77777777" w:rsidTr="0079303C">
        <w:trPr>
          <w:gridAfter w:val="1"/>
          <w:wAfter w:w="191" w:type="pct"/>
          <w:trHeight w:val="283"/>
        </w:trPr>
        <w:tc>
          <w:tcPr>
            <w:tcW w:w="1156" w:type="pct"/>
            <w:tcBorders>
              <w:right w:val="nil"/>
            </w:tcBorders>
            <w:noWrap/>
          </w:tcPr>
          <w:p w14:paraId="26F4D0EC" w14:textId="77777777" w:rsidR="00E216CB" w:rsidRPr="00E81559" w:rsidRDefault="00E216CB" w:rsidP="00E216CB">
            <w:pPr>
              <w:widowControl w:val="0"/>
              <w:spacing w:after="0"/>
              <w:contextualSpacing/>
              <w:rPr>
                <w:rFonts w:cs="Times New Roman"/>
                <w:sz w:val="20"/>
                <w:szCs w:val="20"/>
              </w:rPr>
            </w:pPr>
          </w:p>
        </w:tc>
        <w:tc>
          <w:tcPr>
            <w:tcW w:w="713" w:type="pct"/>
            <w:tcBorders>
              <w:left w:val="nil"/>
              <w:right w:val="nil"/>
            </w:tcBorders>
            <w:noWrap/>
            <w:vAlign w:val="center"/>
          </w:tcPr>
          <w:p w14:paraId="18FFAE07" w14:textId="77777777" w:rsidR="00E216CB" w:rsidRPr="00E81559" w:rsidRDefault="00E216CB" w:rsidP="00E216CB">
            <w:pPr>
              <w:widowControl w:val="0"/>
              <w:spacing w:after="0"/>
              <w:contextualSpacing/>
              <w:rPr>
                <w:rFonts w:cs="Times New Roman"/>
                <w:color w:val="000000"/>
                <w:sz w:val="20"/>
                <w:szCs w:val="20"/>
              </w:rPr>
            </w:pPr>
          </w:p>
        </w:tc>
        <w:tc>
          <w:tcPr>
            <w:tcW w:w="672" w:type="pct"/>
            <w:tcBorders>
              <w:left w:val="nil"/>
              <w:right w:val="nil"/>
            </w:tcBorders>
          </w:tcPr>
          <w:p w14:paraId="23C3F02D" w14:textId="77777777" w:rsidR="00E216CB" w:rsidRPr="00E81559" w:rsidRDefault="00E216CB" w:rsidP="00E216CB">
            <w:pPr>
              <w:widowControl w:val="0"/>
              <w:spacing w:after="0"/>
              <w:contextualSpacing/>
              <w:rPr>
                <w:rFonts w:cs="Times New Roman"/>
                <w:color w:val="000000"/>
                <w:sz w:val="20"/>
                <w:szCs w:val="20"/>
              </w:rPr>
            </w:pPr>
          </w:p>
        </w:tc>
        <w:tc>
          <w:tcPr>
            <w:tcW w:w="570" w:type="pct"/>
            <w:tcBorders>
              <w:left w:val="nil"/>
              <w:right w:val="nil"/>
            </w:tcBorders>
            <w:vAlign w:val="center"/>
          </w:tcPr>
          <w:p w14:paraId="2EE1B994" w14:textId="77777777" w:rsidR="00E216CB" w:rsidRPr="00E81559" w:rsidRDefault="00E216CB" w:rsidP="00E216CB">
            <w:pPr>
              <w:widowControl w:val="0"/>
              <w:spacing w:after="0"/>
              <w:contextualSpacing/>
              <w:rPr>
                <w:rFonts w:cs="Times New Roman"/>
                <w:color w:val="000000"/>
                <w:sz w:val="20"/>
                <w:szCs w:val="20"/>
              </w:rPr>
            </w:pPr>
          </w:p>
        </w:tc>
        <w:tc>
          <w:tcPr>
            <w:tcW w:w="629" w:type="pct"/>
            <w:tcBorders>
              <w:left w:val="nil"/>
              <w:right w:val="nil"/>
            </w:tcBorders>
          </w:tcPr>
          <w:p w14:paraId="24992454" w14:textId="77777777" w:rsidR="00E216CB" w:rsidRPr="00E81559" w:rsidRDefault="00E216CB" w:rsidP="00E216CB">
            <w:pPr>
              <w:widowControl w:val="0"/>
              <w:spacing w:after="0"/>
              <w:contextualSpacing/>
              <w:rPr>
                <w:rFonts w:cs="Times New Roman"/>
                <w:color w:val="000000"/>
                <w:sz w:val="20"/>
                <w:szCs w:val="20"/>
              </w:rPr>
            </w:pPr>
          </w:p>
        </w:tc>
        <w:tc>
          <w:tcPr>
            <w:tcW w:w="525" w:type="pct"/>
            <w:tcBorders>
              <w:left w:val="nil"/>
              <w:right w:val="nil"/>
            </w:tcBorders>
            <w:vAlign w:val="center"/>
          </w:tcPr>
          <w:p w14:paraId="221381E2" w14:textId="77777777" w:rsidR="00E216CB" w:rsidRPr="00E81559" w:rsidRDefault="00E216CB" w:rsidP="00E216CB">
            <w:pPr>
              <w:widowControl w:val="0"/>
              <w:spacing w:after="0"/>
              <w:contextualSpacing/>
              <w:rPr>
                <w:rFonts w:cs="Times New Roman"/>
                <w:color w:val="000000"/>
                <w:sz w:val="20"/>
                <w:szCs w:val="20"/>
              </w:rPr>
            </w:pPr>
          </w:p>
        </w:tc>
        <w:tc>
          <w:tcPr>
            <w:tcW w:w="544" w:type="pct"/>
            <w:gridSpan w:val="2"/>
            <w:tcBorders>
              <w:left w:val="nil"/>
            </w:tcBorders>
            <w:vAlign w:val="center"/>
          </w:tcPr>
          <w:p w14:paraId="616A8CFF" w14:textId="77777777" w:rsidR="00E216CB" w:rsidRPr="00E81559" w:rsidRDefault="00E216CB" w:rsidP="00E216CB">
            <w:pPr>
              <w:widowControl w:val="0"/>
              <w:spacing w:after="0"/>
              <w:contextualSpacing/>
              <w:rPr>
                <w:rFonts w:cs="Times New Roman"/>
                <w:color w:val="000000"/>
                <w:sz w:val="20"/>
                <w:szCs w:val="20"/>
              </w:rPr>
            </w:pPr>
          </w:p>
        </w:tc>
      </w:tr>
      <w:tr w:rsidR="00E216CB" w:rsidRPr="00E81559" w14:paraId="72B07BF5" w14:textId="77777777" w:rsidTr="0079303C">
        <w:trPr>
          <w:gridAfter w:val="1"/>
          <w:wAfter w:w="191" w:type="pct"/>
          <w:trHeight w:val="283"/>
        </w:trPr>
        <w:tc>
          <w:tcPr>
            <w:tcW w:w="1156" w:type="pct"/>
            <w:tcBorders>
              <w:right w:val="nil"/>
            </w:tcBorders>
            <w:noWrap/>
          </w:tcPr>
          <w:p w14:paraId="2E2092B0" w14:textId="77777777" w:rsidR="00E216CB" w:rsidRPr="00E81559" w:rsidRDefault="00E216CB" w:rsidP="00E216CB">
            <w:pPr>
              <w:widowControl w:val="0"/>
              <w:spacing w:after="0"/>
              <w:contextualSpacing/>
              <w:rPr>
                <w:rFonts w:cs="Times New Roman"/>
                <w:sz w:val="20"/>
                <w:szCs w:val="20"/>
              </w:rPr>
            </w:pPr>
            <w:r w:rsidRPr="00E81559">
              <w:rPr>
                <w:rFonts w:cs="Times New Roman"/>
                <w:sz w:val="20"/>
                <w:szCs w:val="20"/>
              </w:rPr>
              <w:t>Number of individuals</w:t>
            </w:r>
          </w:p>
        </w:tc>
        <w:tc>
          <w:tcPr>
            <w:tcW w:w="713" w:type="pct"/>
            <w:tcBorders>
              <w:left w:val="nil"/>
              <w:right w:val="nil"/>
            </w:tcBorders>
            <w:noWrap/>
            <w:vAlign w:val="center"/>
          </w:tcPr>
          <w:p w14:paraId="32A836D1" w14:textId="67843F9D" w:rsidR="00E216CB" w:rsidRPr="00E81559" w:rsidRDefault="00E216CB" w:rsidP="00E216CB">
            <w:pPr>
              <w:widowControl w:val="0"/>
              <w:spacing w:after="0"/>
              <w:contextualSpacing/>
              <w:rPr>
                <w:rFonts w:cs="Times New Roman"/>
                <w:color w:val="000000"/>
                <w:sz w:val="20"/>
                <w:szCs w:val="20"/>
              </w:rPr>
            </w:pPr>
            <w:r w:rsidRPr="00DA2069">
              <w:rPr>
                <w:rFonts w:cs="Times New Roman"/>
                <w:color w:val="000000"/>
                <w:sz w:val="20"/>
                <w:szCs w:val="20"/>
              </w:rPr>
              <w:t>68,150</w:t>
            </w:r>
          </w:p>
        </w:tc>
        <w:tc>
          <w:tcPr>
            <w:tcW w:w="672" w:type="pct"/>
            <w:tcBorders>
              <w:left w:val="nil"/>
              <w:right w:val="nil"/>
            </w:tcBorders>
            <w:vAlign w:val="center"/>
          </w:tcPr>
          <w:p w14:paraId="7A4BB156" w14:textId="061BE7B2" w:rsidR="00E216CB" w:rsidRPr="00481D0B" w:rsidRDefault="00E216CB" w:rsidP="00E216CB">
            <w:pPr>
              <w:widowControl w:val="0"/>
              <w:spacing w:after="0"/>
              <w:contextualSpacing/>
              <w:rPr>
                <w:rFonts w:cs="Times New Roman"/>
                <w:color w:val="000000"/>
                <w:sz w:val="20"/>
                <w:szCs w:val="20"/>
              </w:rPr>
            </w:pPr>
            <w:r w:rsidRPr="00DA2069">
              <w:rPr>
                <w:rFonts w:cs="Times New Roman"/>
                <w:color w:val="000000"/>
                <w:sz w:val="20"/>
                <w:szCs w:val="20"/>
              </w:rPr>
              <w:t>68,150</w:t>
            </w:r>
          </w:p>
        </w:tc>
        <w:tc>
          <w:tcPr>
            <w:tcW w:w="570" w:type="pct"/>
            <w:tcBorders>
              <w:left w:val="nil"/>
              <w:right w:val="nil"/>
            </w:tcBorders>
            <w:vAlign w:val="center"/>
          </w:tcPr>
          <w:p w14:paraId="44DF2009" w14:textId="633BAA12" w:rsidR="00E216CB" w:rsidRPr="00E81559" w:rsidRDefault="00E216CB" w:rsidP="00E216CB">
            <w:pPr>
              <w:widowControl w:val="0"/>
              <w:spacing w:after="0"/>
              <w:contextualSpacing/>
              <w:rPr>
                <w:rFonts w:cs="Times New Roman"/>
                <w:color w:val="000000"/>
                <w:sz w:val="20"/>
                <w:szCs w:val="20"/>
              </w:rPr>
            </w:pPr>
            <w:r w:rsidRPr="00DA2069">
              <w:rPr>
                <w:rFonts w:cs="Times New Roman"/>
                <w:color w:val="000000"/>
                <w:sz w:val="20"/>
                <w:szCs w:val="20"/>
              </w:rPr>
              <w:t>65,451</w:t>
            </w:r>
          </w:p>
        </w:tc>
        <w:tc>
          <w:tcPr>
            <w:tcW w:w="629" w:type="pct"/>
            <w:tcBorders>
              <w:left w:val="nil"/>
              <w:right w:val="nil"/>
            </w:tcBorders>
            <w:vAlign w:val="center"/>
          </w:tcPr>
          <w:p w14:paraId="3EDCD369" w14:textId="2E127BD4" w:rsidR="00E216CB" w:rsidRPr="00472E08" w:rsidRDefault="00E216CB" w:rsidP="00E216CB">
            <w:pPr>
              <w:widowControl w:val="0"/>
              <w:spacing w:after="0"/>
              <w:contextualSpacing/>
              <w:rPr>
                <w:rFonts w:cs="Times New Roman"/>
                <w:color w:val="000000"/>
                <w:sz w:val="20"/>
                <w:szCs w:val="20"/>
              </w:rPr>
            </w:pPr>
            <w:r w:rsidRPr="00DA2069">
              <w:rPr>
                <w:rFonts w:cs="Times New Roman"/>
                <w:color w:val="000000"/>
                <w:sz w:val="20"/>
                <w:szCs w:val="20"/>
              </w:rPr>
              <w:t>65,451</w:t>
            </w:r>
          </w:p>
        </w:tc>
        <w:tc>
          <w:tcPr>
            <w:tcW w:w="525" w:type="pct"/>
            <w:tcBorders>
              <w:left w:val="nil"/>
              <w:right w:val="nil"/>
            </w:tcBorders>
            <w:vAlign w:val="center"/>
          </w:tcPr>
          <w:p w14:paraId="38A72A54" w14:textId="6F588245" w:rsidR="00E216CB" w:rsidRPr="00E81559" w:rsidRDefault="00E216CB" w:rsidP="00E216CB">
            <w:pPr>
              <w:widowControl w:val="0"/>
              <w:spacing w:after="0"/>
              <w:contextualSpacing/>
              <w:rPr>
                <w:rFonts w:cs="Times New Roman"/>
                <w:color w:val="000000"/>
                <w:sz w:val="20"/>
                <w:szCs w:val="20"/>
              </w:rPr>
            </w:pPr>
            <w:r w:rsidRPr="00481D0B">
              <w:rPr>
                <w:rFonts w:cs="Times New Roman"/>
                <w:color w:val="000000"/>
                <w:sz w:val="20"/>
                <w:szCs w:val="20"/>
              </w:rPr>
              <w:t>71,356</w:t>
            </w:r>
          </w:p>
        </w:tc>
        <w:tc>
          <w:tcPr>
            <w:tcW w:w="544" w:type="pct"/>
            <w:gridSpan w:val="2"/>
            <w:tcBorders>
              <w:left w:val="nil"/>
            </w:tcBorders>
            <w:vAlign w:val="center"/>
          </w:tcPr>
          <w:p w14:paraId="000FA16D" w14:textId="318A82BC" w:rsidR="00E216CB" w:rsidRPr="00E81559" w:rsidRDefault="00E216CB" w:rsidP="00E216CB">
            <w:pPr>
              <w:widowControl w:val="0"/>
              <w:spacing w:after="0"/>
              <w:contextualSpacing/>
              <w:rPr>
                <w:rFonts w:cs="Times New Roman"/>
                <w:color w:val="000000"/>
                <w:sz w:val="20"/>
                <w:szCs w:val="20"/>
              </w:rPr>
            </w:pPr>
            <w:r w:rsidRPr="00481D0B">
              <w:rPr>
                <w:rFonts w:cs="Times New Roman"/>
                <w:color w:val="000000"/>
                <w:sz w:val="20"/>
                <w:szCs w:val="20"/>
              </w:rPr>
              <w:t>70,909</w:t>
            </w:r>
          </w:p>
        </w:tc>
      </w:tr>
      <w:tr w:rsidR="00E216CB" w:rsidRPr="00E81559" w14:paraId="5BA96635" w14:textId="77777777" w:rsidTr="0079303C">
        <w:trPr>
          <w:gridAfter w:val="1"/>
          <w:wAfter w:w="191" w:type="pct"/>
          <w:trHeight w:val="283"/>
        </w:trPr>
        <w:tc>
          <w:tcPr>
            <w:tcW w:w="1156" w:type="pct"/>
            <w:tcBorders>
              <w:right w:val="nil"/>
            </w:tcBorders>
            <w:noWrap/>
          </w:tcPr>
          <w:p w14:paraId="77904A08" w14:textId="77777777" w:rsidR="00E216CB" w:rsidRPr="00E81559" w:rsidRDefault="00E216CB" w:rsidP="00E216CB">
            <w:pPr>
              <w:widowControl w:val="0"/>
              <w:spacing w:after="0"/>
              <w:contextualSpacing/>
              <w:rPr>
                <w:rFonts w:cs="Times New Roman"/>
                <w:sz w:val="20"/>
                <w:szCs w:val="20"/>
              </w:rPr>
            </w:pPr>
            <w:r w:rsidRPr="00E81559">
              <w:rPr>
                <w:rFonts w:cs="Times New Roman"/>
                <w:sz w:val="20"/>
                <w:szCs w:val="20"/>
              </w:rPr>
              <w:t>Number of countries</w:t>
            </w:r>
          </w:p>
        </w:tc>
        <w:tc>
          <w:tcPr>
            <w:tcW w:w="713" w:type="pct"/>
            <w:tcBorders>
              <w:left w:val="nil"/>
              <w:right w:val="nil"/>
            </w:tcBorders>
            <w:noWrap/>
            <w:vAlign w:val="center"/>
          </w:tcPr>
          <w:p w14:paraId="75750F43" w14:textId="578948F8" w:rsidR="00E216CB" w:rsidRPr="00E81559" w:rsidRDefault="00E216CB" w:rsidP="00E216CB">
            <w:pPr>
              <w:widowControl w:val="0"/>
              <w:spacing w:after="0"/>
              <w:contextualSpacing/>
              <w:rPr>
                <w:rFonts w:cs="Times New Roman"/>
                <w:color w:val="000000"/>
                <w:sz w:val="20"/>
                <w:szCs w:val="20"/>
              </w:rPr>
            </w:pPr>
            <w:r w:rsidRPr="00DA2069">
              <w:rPr>
                <w:rFonts w:cs="Times New Roman"/>
                <w:color w:val="000000"/>
                <w:sz w:val="20"/>
                <w:szCs w:val="20"/>
              </w:rPr>
              <w:t>54</w:t>
            </w:r>
          </w:p>
        </w:tc>
        <w:tc>
          <w:tcPr>
            <w:tcW w:w="672" w:type="pct"/>
            <w:tcBorders>
              <w:left w:val="nil"/>
              <w:right w:val="nil"/>
            </w:tcBorders>
            <w:vAlign w:val="center"/>
          </w:tcPr>
          <w:p w14:paraId="26D76F02" w14:textId="77944824" w:rsidR="00E216CB" w:rsidRPr="00481D0B" w:rsidRDefault="00E216CB" w:rsidP="00E216CB">
            <w:pPr>
              <w:widowControl w:val="0"/>
              <w:spacing w:after="0"/>
              <w:contextualSpacing/>
              <w:rPr>
                <w:rFonts w:cs="Times New Roman"/>
                <w:color w:val="000000"/>
                <w:sz w:val="20"/>
                <w:szCs w:val="20"/>
              </w:rPr>
            </w:pPr>
            <w:r w:rsidRPr="00DA2069">
              <w:rPr>
                <w:rFonts w:cs="Times New Roman"/>
                <w:color w:val="000000"/>
                <w:sz w:val="20"/>
                <w:szCs w:val="20"/>
              </w:rPr>
              <w:t>54</w:t>
            </w:r>
          </w:p>
        </w:tc>
        <w:tc>
          <w:tcPr>
            <w:tcW w:w="570" w:type="pct"/>
            <w:tcBorders>
              <w:left w:val="nil"/>
              <w:right w:val="nil"/>
            </w:tcBorders>
            <w:vAlign w:val="center"/>
          </w:tcPr>
          <w:p w14:paraId="31CA6855" w14:textId="02F84D55" w:rsidR="00E216CB" w:rsidRPr="00E81559" w:rsidRDefault="00E216CB" w:rsidP="00E216CB">
            <w:pPr>
              <w:widowControl w:val="0"/>
              <w:spacing w:after="0"/>
              <w:contextualSpacing/>
              <w:rPr>
                <w:rFonts w:cs="Times New Roman"/>
                <w:color w:val="000000"/>
                <w:sz w:val="20"/>
                <w:szCs w:val="20"/>
              </w:rPr>
            </w:pPr>
            <w:r>
              <w:rPr>
                <w:rFonts w:cs="Times New Roman"/>
                <w:color w:val="000000"/>
                <w:sz w:val="20"/>
                <w:szCs w:val="20"/>
              </w:rPr>
              <w:t>52</w:t>
            </w:r>
          </w:p>
        </w:tc>
        <w:tc>
          <w:tcPr>
            <w:tcW w:w="629" w:type="pct"/>
            <w:tcBorders>
              <w:left w:val="nil"/>
              <w:right w:val="nil"/>
            </w:tcBorders>
            <w:vAlign w:val="center"/>
          </w:tcPr>
          <w:p w14:paraId="3D115F18" w14:textId="16253A73" w:rsidR="00E216CB" w:rsidRPr="00472E08" w:rsidRDefault="00E216CB" w:rsidP="00E216CB">
            <w:pPr>
              <w:widowControl w:val="0"/>
              <w:spacing w:after="0"/>
              <w:contextualSpacing/>
              <w:rPr>
                <w:rFonts w:cs="Times New Roman"/>
                <w:color w:val="000000"/>
                <w:sz w:val="20"/>
                <w:szCs w:val="20"/>
              </w:rPr>
            </w:pPr>
            <w:r>
              <w:rPr>
                <w:rFonts w:cs="Times New Roman"/>
                <w:color w:val="000000"/>
                <w:sz w:val="20"/>
                <w:szCs w:val="20"/>
              </w:rPr>
              <w:t>52</w:t>
            </w:r>
          </w:p>
        </w:tc>
        <w:tc>
          <w:tcPr>
            <w:tcW w:w="525" w:type="pct"/>
            <w:tcBorders>
              <w:left w:val="nil"/>
              <w:right w:val="nil"/>
            </w:tcBorders>
            <w:vAlign w:val="center"/>
          </w:tcPr>
          <w:p w14:paraId="5E79E9DE" w14:textId="29C62EE7" w:rsidR="00E216CB" w:rsidRPr="00E81559" w:rsidRDefault="00E216CB" w:rsidP="00E216CB">
            <w:pPr>
              <w:widowControl w:val="0"/>
              <w:spacing w:after="0"/>
              <w:contextualSpacing/>
              <w:rPr>
                <w:rFonts w:cs="Times New Roman"/>
                <w:color w:val="000000"/>
                <w:sz w:val="20"/>
                <w:szCs w:val="20"/>
              </w:rPr>
            </w:pPr>
            <w:r w:rsidRPr="00481D0B">
              <w:rPr>
                <w:rFonts w:cs="Times New Roman"/>
                <w:color w:val="000000"/>
                <w:sz w:val="20"/>
                <w:szCs w:val="20"/>
              </w:rPr>
              <w:t>54</w:t>
            </w:r>
          </w:p>
        </w:tc>
        <w:tc>
          <w:tcPr>
            <w:tcW w:w="544" w:type="pct"/>
            <w:gridSpan w:val="2"/>
            <w:tcBorders>
              <w:left w:val="nil"/>
            </w:tcBorders>
            <w:vAlign w:val="center"/>
          </w:tcPr>
          <w:p w14:paraId="060DD4CD" w14:textId="33022E22" w:rsidR="00E216CB" w:rsidRPr="00E81559" w:rsidRDefault="00E216CB" w:rsidP="00E216CB">
            <w:pPr>
              <w:widowControl w:val="0"/>
              <w:spacing w:after="0"/>
              <w:contextualSpacing/>
              <w:rPr>
                <w:rFonts w:cs="Times New Roman"/>
                <w:color w:val="000000"/>
                <w:sz w:val="20"/>
                <w:szCs w:val="20"/>
              </w:rPr>
            </w:pPr>
            <w:r w:rsidRPr="00481D0B">
              <w:rPr>
                <w:rFonts w:cs="Times New Roman"/>
                <w:color w:val="000000"/>
                <w:sz w:val="20"/>
                <w:szCs w:val="20"/>
              </w:rPr>
              <w:t>54</w:t>
            </w:r>
          </w:p>
        </w:tc>
      </w:tr>
      <w:tr w:rsidR="00E216CB" w:rsidRPr="00E81559" w14:paraId="06A9D2BD" w14:textId="77777777" w:rsidTr="0079303C">
        <w:trPr>
          <w:gridAfter w:val="1"/>
          <w:wAfter w:w="191" w:type="pct"/>
          <w:trHeight w:val="225"/>
        </w:trPr>
        <w:tc>
          <w:tcPr>
            <w:tcW w:w="1156" w:type="pct"/>
            <w:tcBorders>
              <w:bottom w:val="single" w:sz="12" w:space="0" w:color="auto"/>
              <w:right w:val="nil"/>
            </w:tcBorders>
            <w:noWrap/>
          </w:tcPr>
          <w:p w14:paraId="0CC2DFC4" w14:textId="77777777" w:rsidR="00E216CB" w:rsidRPr="00E81559" w:rsidRDefault="00E216CB" w:rsidP="00E216CB">
            <w:pPr>
              <w:widowControl w:val="0"/>
              <w:spacing w:after="0"/>
              <w:contextualSpacing/>
              <w:rPr>
                <w:rFonts w:cs="Times New Roman"/>
                <w:sz w:val="20"/>
                <w:szCs w:val="20"/>
              </w:rPr>
            </w:pPr>
            <w:r w:rsidRPr="00E81559">
              <w:rPr>
                <w:rFonts w:cs="Times New Roman"/>
                <w:sz w:val="20"/>
                <w:szCs w:val="20"/>
              </w:rPr>
              <w:t>Log likelihood</w:t>
            </w:r>
          </w:p>
        </w:tc>
        <w:tc>
          <w:tcPr>
            <w:tcW w:w="713" w:type="pct"/>
            <w:tcBorders>
              <w:left w:val="nil"/>
              <w:bottom w:val="single" w:sz="12" w:space="0" w:color="auto"/>
              <w:right w:val="nil"/>
            </w:tcBorders>
            <w:noWrap/>
            <w:vAlign w:val="center"/>
          </w:tcPr>
          <w:p w14:paraId="2B0F13E2" w14:textId="48C13141" w:rsidR="00E216CB" w:rsidRPr="00E81559" w:rsidRDefault="00E216CB" w:rsidP="00E216CB">
            <w:pPr>
              <w:contextualSpacing/>
              <w:rPr>
                <w:rFonts w:cs="Times New Roman"/>
                <w:color w:val="000000"/>
                <w:sz w:val="20"/>
                <w:szCs w:val="20"/>
              </w:rPr>
            </w:pPr>
            <w:r w:rsidRPr="004F6486">
              <w:rPr>
                <w:rFonts w:cs="Times New Roman"/>
                <w:color w:val="000000"/>
                <w:sz w:val="20"/>
                <w:szCs w:val="20"/>
              </w:rPr>
              <w:t>-46200.976</w:t>
            </w:r>
          </w:p>
        </w:tc>
        <w:tc>
          <w:tcPr>
            <w:tcW w:w="672" w:type="pct"/>
            <w:tcBorders>
              <w:left w:val="nil"/>
              <w:bottom w:val="single" w:sz="12" w:space="0" w:color="auto"/>
              <w:right w:val="nil"/>
            </w:tcBorders>
          </w:tcPr>
          <w:p w14:paraId="7C7A88FC" w14:textId="3D9894AA" w:rsidR="00E216CB" w:rsidRPr="004F6486" w:rsidRDefault="00E216CB" w:rsidP="00E216CB">
            <w:pPr>
              <w:contextualSpacing/>
              <w:rPr>
                <w:rFonts w:cs="Times New Roman"/>
                <w:color w:val="000000"/>
                <w:sz w:val="20"/>
                <w:szCs w:val="20"/>
              </w:rPr>
            </w:pPr>
            <w:r w:rsidRPr="00432DE4">
              <w:rPr>
                <w:rFonts w:cs="Times New Roman"/>
                <w:color w:val="000000"/>
                <w:sz w:val="20"/>
                <w:szCs w:val="20"/>
              </w:rPr>
              <w:t>-46199.963</w:t>
            </w:r>
          </w:p>
        </w:tc>
        <w:tc>
          <w:tcPr>
            <w:tcW w:w="570" w:type="pct"/>
            <w:tcBorders>
              <w:left w:val="nil"/>
              <w:bottom w:val="single" w:sz="12" w:space="0" w:color="auto"/>
              <w:right w:val="nil"/>
            </w:tcBorders>
            <w:vAlign w:val="center"/>
          </w:tcPr>
          <w:p w14:paraId="03E61B1E" w14:textId="0ABB72B9" w:rsidR="00E216CB" w:rsidRPr="00E81559" w:rsidRDefault="00E216CB" w:rsidP="00E216CB">
            <w:pPr>
              <w:contextualSpacing/>
              <w:rPr>
                <w:rFonts w:cs="Times New Roman"/>
                <w:color w:val="000000"/>
                <w:sz w:val="20"/>
                <w:szCs w:val="20"/>
              </w:rPr>
            </w:pPr>
            <w:r w:rsidRPr="00DA2069">
              <w:rPr>
                <w:rFonts w:cs="Times New Roman"/>
                <w:color w:val="000000"/>
                <w:sz w:val="20"/>
                <w:szCs w:val="20"/>
              </w:rPr>
              <w:t xml:space="preserve">-44151.525  </w:t>
            </w:r>
          </w:p>
        </w:tc>
        <w:tc>
          <w:tcPr>
            <w:tcW w:w="629" w:type="pct"/>
            <w:tcBorders>
              <w:left w:val="nil"/>
              <w:bottom w:val="single" w:sz="12" w:space="0" w:color="auto"/>
              <w:right w:val="nil"/>
            </w:tcBorders>
            <w:vAlign w:val="center"/>
          </w:tcPr>
          <w:p w14:paraId="2DAB1335" w14:textId="0FC13B25" w:rsidR="00E216CB" w:rsidRPr="004A38A8" w:rsidRDefault="00E216CB" w:rsidP="00E216CB">
            <w:pPr>
              <w:contextualSpacing/>
              <w:rPr>
                <w:rFonts w:cs="Times New Roman"/>
                <w:color w:val="000000"/>
                <w:sz w:val="20"/>
                <w:szCs w:val="20"/>
              </w:rPr>
            </w:pPr>
            <w:r w:rsidRPr="00E216CB">
              <w:rPr>
                <w:rFonts w:cs="Times New Roman"/>
                <w:color w:val="000000"/>
                <w:sz w:val="20"/>
                <w:szCs w:val="20"/>
              </w:rPr>
              <w:t>-44150.764</w:t>
            </w:r>
          </w:p>
        </w:tc>
        <w:tc>
          <w:tcPr>
            <w:tcW w:w="525" w:type="pct"/>
            <w:tcBorders>
              <w:left w:val="nil"/>
              <w:bottom w:val="single" w:sz="12" w:space="0" w:color="auto"/>
              <w:right w:val="nil"/>
            </w:tcBorders>
            <w:vAlign w:val="center"/>
          </w:tcPr>
          <w:p w14:paraId="170CB2C5" w14:textId="75B09C80" w:rsidR="00E216CB" w:rsidRPr="00E81559" w:rsidRDefault="00E216CB" w:rsidP="00E216CB">
            <w:pPr>
              <w:contextualSpacing/>
              <w:rPr>
                <w:rFonts w:cs="Times New Roman"/>
                <w:color w:val="000000"/>
                <w:sz w:val="20"/>
                <w:szCs w:val="20"/>
              </w:rPr>
            </w:pPr>
            <w:r w:rsidRPr="004A38A8">
              <w:rPr>
                <w:rFonts w:cs="Times New Roman"/>
                <w:color w:val="000000"/>
                <w:sz w:val="20"/>
                <w:szCs w:val="20"/>
              </w:rPr>
              <w:t xml:space="preserve">-46498.973  </w:t>
            </w:r>
          </w:p>
        </w:tc>
        <w:tc>
          <w:tcPr>
            <w:tcW w:w="544" w:type="pct"/>
            <w:gridSpan w:val="2"/>
            <w:tcBorders>
              <w:left w:val="nil"/>
              <w:bottom w:val="single" w:sz="12" w:space="0" w:color="auto"/>
            </w:tcBorders>
            <w:vAlign w:val="center"/>
          </w:tcPr>
          <w:p w14:paraId="5D32F33A" w14:textId="1370C5A7" w:rsidR="00E216CB" w:rsidRPr="00E81559" w:rsidRDefault="00E216CB" w:rsidP="00E216CB">
            <w:pPr>
              <w:contextualSpacing/>
              <w:rPr>
                <w:rFonts w:cs="Times New Roman"/>
                <w:color w:val="000000"/>
                <w:sz w:val="20"/>
                <w:szCs w:val="20"/>
              </w:rPr>
            </w:pPr>
            <w:r w:rsidRPr="004A38A8">
              <w:rPr>
                <w:rFonts w:cs="Times New Roman"/>
                <w:color w:val="000000"/>
                <w:sz w:val="20"/>
                <w:szCs w:val="20"/>
              </w:rPr>
              <w:t xml:space="preserve">-47540.206  </w:t>
            </w:r>
          </w:p>
        </w:tc>
      </w:tr>
    </w:tbl>
    <w:p w14:paraId="3C0647E5" w14:textId="77777777" w:rsidR="00432DE4" w:rsidRPr="003775D9" w:rsidRDefault="00432DE4" w:rsidP="00432DE4">
      <w:pPr>
        <w:rPr>
          <w:rFonts w:cs="Times New Roman"/>
          <w:i/>
          <w:sz w:val="20"/>
          <w:szCs w:val="20"/>
        </w:rPr>
      </w:pPr>
      <w:r w:rsidRPr="003775D9">
        <w:rPr>
          <w:rFonts w:cs="Times New Roman"/>
          <w:i/>
          <w:sz w:val="20"/>
          <w:szCs w:val="20"/>
        </w:rPr>
        <w:t>Boldface highlights the results of major interest; SMIL = Search for meaning in life; * p &lt; .05; ** p &lt; .01; *** p &lt; .001</w:t>
      </w:r>
    </w:p>
    <w:p w14:paraId="55333FED" w14:textId="65C24A0D" w:rsidR="00432DE4" w:rsidRDefault="00432DE4" w:rsidP="00432DE4">
      <w:pPr>
        <w:rPr>
          <w:rFonts w:cs="Times New Roman"/>
          <w:i/>
          <w:sz w:val="20"/>
          <w:szCs w:val="20"/>
          <w:lang w:eastAsia="zh-HK"/>
        </w:rPr>
      </w:pPr>
      <w:r w:rsidRPr="003775D9">
        <w:rPr>
          <w:rFonts w:cs="Times New Roman"/>
          <w:i/>
          <w:sz w:val="20"/>
          <w:szCs w:val="20"/>
          <w:vertAlign w:val="superscript"/>
          <w:lang w:eastAsia="zh-HK"/>
        </w:rPr>
        <w:t xml:space="preserve"># </w:t>
      </w:r>
      <w:proofErr w:type="gramStart"/>
      <w:r w:rsidRPr="003775D9">
        <w:rPr>
          <w:rFonts w:cs="Times New Roman"/>
          <w:i/>
          <w:sz w:val="20"/>
          <w:szCs w:val="20"/>
          <w:lang w:eastAsia="zh-HK"/>
        </w:rPr>
        <w:t>To</w:t>
      </w:r>
      <w:proofErr w:type="gramEnd"/>
      <w:r w:rsidRPr="003775D9">
        <w:rPr>
          <w:rFonts w:cs="Times New Roman"/>
          <w:i/>
          <w:sz w:val="20"/>
          <w:szCs w:val="20"/>
          <w:lang w:eastAsia="zh-HK"/>
        </w:rPr>
        <w:t xml:space="preserve"> partial out the internal consistency of the scale of openness vs. conservation and that of the scale of self-transcendence vs. self-enhancement, reliabilities of th</w:t>
      </w:r>
      <w:r>
        <w:rPr>
          <w:rFonts w:cs="Times New Roman"/>
          <w:i/>
          <w:sz w:val="20"/>
          <w:szCs w:val="20"/>
          <w:lang w:eastAsia="zh-HK"/>
        </w:rPr>
        <w:t>e corresponding</w:t>
      </w:r>
      <w:r w:rsidR="0079303C">
        <w:rPr>
          <w:rFonts w:cs="Times New Roman"/>
          <w:i/>
          <w:sz w:val="20"/>
          <w:szCs w:val="20"/>
          <w:lang w:eastAsia="zh-HK"/>
        </w:rPr>
        <w:t xml:space="preserve"> scale at the societal</w:t>
      </w:r>
      <w:r w:rsidRPr="003775D9">
        <w:rPr>
          <w:rFonts w:cs="Times New Roman"/>
          <w:i/>
          <w:sz w:val="20"/>
          <w:szCs w:val="20"/>
          <w:lang w:eastAsia="zh-HK"/>
        </w:rPr>
        <w:t xml:space="preserve"> level </w:t>
      </w:r>
      <w:r w:rsidR="0079303C">
        <w:rPr>
          <w:rFonts w:cs="Times New Roman"/>
          <w:i/>
          <w:sz w:val="20"/>
          <w:szCs w:val="20"/>
          <w:lang w:eastAsia="zh-HK"/>
        </w:rPr>
        <w:t>were</w:t>
      </w:r>
      <w:r w:rsidRPr="003775D9">
        <w:rPr>
          <w:rFonts w:cs="Times New Roman"/>
          <w:i/>
          <w:sz w:val="20"/>
          <w:szCs w:val="20"/>
          <w:lang w:eastAsia="zh-HK"/>
        </w:rPr>
        <w:t xml:space="preserve"> controlled</w:t>
      </w:r>
      <w:r>
        <w:rPr>
          <w:rFonts w:cs="Times New Roman"/>
          <w:i/>
          <w:sz w:val="20"/>
          <w:szCs w:val="20"/>
          <w:lang w:eastAsia="zh-HK"/>
        </w:rPr>
        <w:t xml:space="preserve"> (see </w:t>
      </w:r>
      <w:proofErr w:type="spellStart"/>
      <w:r w:rsidRPr="003775D9">
        <w:rPr>
          <w:rFonts w:cs="Times New Roman"/>
          <w:i/>
          <w:sz w:val="20"/>
          <w:szCs w:val="20"/>
          <w:lang w:eastAsia="zh-HK"/>
        </w:rPr>
        <w:t>Malka</w:t>
      </w:r>
      <w:proofErr w:type="spellEnd"/>
      <w:r w:rsidRPr="003775D9">
        <w:rPr>
          <w:rFonts w:cs="Times New Roman"/>
          <w:i/>
          <w:sz w:val="20"/>
          <w:szCs w:val="20"/>
          <w:lang w:eastAsia="zh-HK"/>
        </w:rPr>
        <w:t xml:space="preserve">, Soto, </w:t>
      </w:r>
      <w:proofErr w:type="spellStart"/>
      <w:r w:rsidRPr="003775D9">
        <w:rPr>
          <w:rFonts w:cs="Times New Roman"/>
          <w:i/>
          <w:sz w:val="20"/>
          <w:szCs w:val="20"/>
          <w:lang w:eastAsia="zh-HK"/>
        </w:rPr>
        <w:t>Inzlicht</w:t>
      </w:r>
      <w:proofErr w:type="spellEnd"/>
      <w:r w:rsidRPr="003775D9">
        <w:rPr>
          <w:rFonts w:cs="Times New Roman"/>
          <w:i/>
          <w:sz w:val="20"/>
          <w:szCs w:val="20"/>
          <w:lang w:eastAsia="zh-HK"/>
        </w:rPr>
        <w:t xml:space="preserve">, &amp; </w:t>
      </w:r>
      <w:proofErr w:type="spellStart"/>
      <w:r w:rsidRPr="003775D9">
        <w:rPr>
          <w:rFonts w:cs="Times New Roman"/>
          <w:i/>
          <w:sz w:val="20"/>
          <w:szCs w:val="20"/>
          <w:lang w:eastAsia="zh-HK"/>
        </w:rPr>
        <w:t>Lelkes</w:t>
      </w:r>
      <w:proofErr w:type="spellEnd"/>
      <w:r w:rsidRPr="003775D9">
        <w:rPr>
          <w:rFonts w:cs="Times New Roman"/>
          <w:i/>
          <w:sz w:val="20"/>
          <w:szCs w:val="20"/>
          <w:lang w:eastAsia="zh-HK"/>
        </w:rPr>
        <w:t>, 2014).</w:t>
      </w:r>
    </w:p>
    <w:p w14:paraId="36F6ADFB" w14:textId="307D45AF" w:rsidR="00432DE4" w:rsidRDefault="00432DE4" w:rsidP="00432DE4">
      <w:pPr>
        <w:rPr>
          <w:rFonts w:cs="Times New Roman"/>
          <w:sz w:val="20"/>
          <w:szCs w:val="20"/>
        </w:rPr>
      </w:pPr>
    </w:p>
    <w:p w14:paraId="50E719B3" w14:textId="4CD1BAAC" w:rsidR="00432DE4" w:rsidRDefault="00432DE4" w:rsidP="00432DE4">
      <w:pPr>
        <w:rPr>
          <w:rFonts w:cs="Times New Roman"/>
          <w:sz w:val="20"/>
          <w:szCs w:val="20"/>
        </w:rPr>
      </w:pPr>
    </w:p>
    <w:p w14:paraId="6D97C57A" w14:textId="77777777" w:rsidR="00131863" w:rsidRDefault="00131863" w:rsidP="00131863">
      <w:pPr>
        <w:rPr>
          <w:rFonts w:cs="Times New Roman"/>
          <w:sz w:val="20"/>
          <w:szCs w:val="20"/>
        </w:rPr>
      </w:pPr>
    </w:p>
    <w:p w14:paraId="467891B4" w14:textId="79549035" w:rsidR="00A32B6F" w:rsidRDefault="00A32B6F" w:rsidP="00A542EB">
      <w:pPr>
        <w:rPr>
          <w:rFonts w:cs="Times New Roman"/>
          <w:b/>
        </w:rPr>
        <w:sectPr w:rsidR="00A32B6F" w:rsidSect="00A32B6F">
          <w:pgSz w:w="15840" w:h="12240" w:orient="landscape"/>
          <w:pgMar w:top="1282" w:right="1138" w:bottom="1181" w:left="1138" w:header="720" w:footer="720" w:gutter="0"/>
          <w:cols w:space="720"/>
          <w:titlePg/>
          <w:docGrid w:linePitch="360"/>
        </w:sectPr>
      </w:pPr>
    </w:p>
    <w:p w14:paraId="29EDB98A" w14:textId="040171D4" w:rsidR="00131863" w:rsidRPr="005B4DE9" w:rsidRDefault="00131863" w:rsidP="00A542EB">
      <w:pPr>
        <w:rPr>
          <w:rFonts w:cs="Times New Roman"/>
          <w:sz w:val="20"/>
          <w:szCs w:val="20"/>
        </w:rPr>
      </w:pPr>
    </w:p>
    <w:p w14:paraId="40D9EA02" w14:textId="77777777" w:rsidR="00A542EB" w:rsidRPr="00A542EB" w:rsidRDefault="00A542EB" w:rsidP="00A542EB">
      <w:pPr>
        <w:pStyle w:val="ListParagraph"/>
        <w:numPr>
          <w:ilvl w:val="0"/>
          <w:numId w:val="21"/>
        </w:numPr>
        <w:spacing w:line="276" w:lineRule="auto"/>
        <w:ind w:left="142" w:hanging="142"/>
        <w:rPr>
          <w:b/>
        </w:rPr>
      </w:pPr>
      <w:r w:rsidRPr="00A542EB">
        <w:rPr>
          <w:b/>
        </w:rPr>
        <w:t>Simple slope effects</w:t>
      </w:r>
    </w:p>
    <w:p w14:paraId="2EEB8386" w14:textId="049160FE" w:rsidR="00A542EB" w:rsidRPr="0079303C" w:rsidRDefault="00A542EB" w:rsidP="00A542EB">
      <w:pPr>
        <w:rPr>
          <w:rFonts w:cs="Times New Roman"/>
          <w:szCs w:val="24"/>
        </w:rPr>
      </w:pPr>
      <w:r w:rsidRPr="0079303C">
        <w:rPr>
          <w:rFonts w:cs="Times New Roman"/>
          <w:szCs w:val="24"/>
        </w:rPr>
        <w:t>Table S</w:t>
      </w:r>
      <w:r w:rsidR="00D05C43" w:rsidRPr="0079303C">
        <w:rPr>
          <w:rFonts w:cs="Times New Roman"/>
          <w:szCs w:val="24"/>
        </w:rPr>
        <w:t>4</w:t>
      </w:r>
      <w:r w:rsidRPr="0079303C">
        <w:rPr>
          <w:rFonts w:cs="Times New Roman"/>
          <w:szCs w:val="24"/>
        </w:rPr>
        <w:t>a. Results of simple slope analysis with pro-environmental engagement as the outcome variable</w:t>
      </w:r>
    </w:p>
    <w:tbl>
      <w:tblPr>
        <w:tblW w:w="4373" w:type="pct"/>
        <w:tblBorders>
          <w:top w:val="single" w:sz="4" w:space="0" w:color="auto"/>
          <w:bottom w:val="single" w:sz="4" w:space="0" w:color="auto"/>
        </w:tblBorders>
        <w:tblLayout w:type="fixed"/>
        <w:tblLook w:val="04A0" w:firstRow="1" w:lastRow="0" w:firstColumn="1" w:lastColumn="0" w:noHBand="0" w:noVBand="1"/>
      </w:tblPr>
      <w:tblGrid>
        <w:gridCol w:w="2502"/>
        <w:gridCol w:w="1012"/>
        <w:gridCol w:w="1061"/>
        <w:gridCol w:w="236"/>
        <w:gridCol w:w="236"/>
        <w:gridCol w:w="1014"/>
        <w:gridCol w:w="1065"/>
        <w:gridCol w:w="679"/>
      </w:tblGrid>
      <w:tr w:rsidR="00A542EB" w:rsidRPr="0079303C" w14:paraId="64DC2AED" w14:textId="77777777" w:rsidTr="003775D9">
        <w:trPr>
          <w:trHeight w:val="152"/>
        </w:trPr>
        <w:tc>
          <w:tcPr>
            <w:tcW w:w="1607" w:type="pct"/>
            <w:tcBorders>
              <w:top w:val="single" w:sz="12" w:space="0" w:color="auto"/>
              <w:bottom w:val="single" w:sz="4" w:space="0" w:color="auto"/>
            </w:tcBorders>
            <w:noWrap/>
          </w:tcPr>
          <w:p w14:paraId="556A2A89" w14:textId="43EADC5F" w:rsidR="00A542EB" w:rsidRPr="0079303C" w:rsidRDefault="00A542EB" w:rsidP="00A70F15">
            <w:pPr>
              <w:widowControl w:val="0"/>
              <w:spacing w:after="0"/>
              <w:rPr>
                <w:rFonts w:cs="Times New Roman"/>
                <w:sz w:val="22"/>
                <w:lang w:eastAsia="zh-HK"/>
              </w:rPr>
            </w:pPr>
            <w:r w:rsidRPr="0079303C">
              <w:rPr>
                <w:rFonts w:cs="Times New Roman"/>
                <w:sz w:val="22"/>
                <w:lang w:eastAsia="zh-HK"/>
              </w:rPr>
              <w:t>Outcome Variable</w:t>
            </w:r>
          </w:p>
        </w:tc>
        <w:tc>
          <w:tcPr>
            <w:tcW w:w="2954" w:type="pct"/>
            <w:gridSpan w:val="6"/>
            <w:tcBorders>
              <w:top w:val="single" w:sz="12" w:space="0" w:color="auto"/>
              <w:bottom w:val="single" w:sz="4" w:space="0" w:color="auto"/>
            </w:tcBorders>
            <w:noWrap/>
            <w:vAlign w:val="center"/>
          </w:tcPr>
          <w:p w14:paraId="1D0150E5" w14:textId="189F4BF0" w:rsidR="00A542EB" w:rsidRPr="0079303C" w:rsidRDefault="00A542EB" w:rsidP="00A70F15">
            <w:pPr>
              <w:widowControl w:val="0"/>
              <w:spacing w:after="0"/>
              <w:jc w:val="center"/>
              <w:rPr>
                <w:rFonts w:cs="Times New Roman"/>
                <w:color w:val="000000"/>
                <w:sz w:val="22"/>
              </w:rPr>
            </w:pPr>
            <w:r w:rsidRPr="0079303C">
              <w:rPr>
                <w:rFonts w:cs="Times New Roman"/>
                <w:sz w:val="22"/>
              </w:rPr>
              <w:t>Pro-environmental Engagement</w:t>
            </w:r>
          </w:p>
        </w:tc>
        <w:tc>
          <w:tcPr>
            <w:tcW w:w="439" w:type="pct"/>
            <w:tcBorders>
              <w:top w:val="single" w:sz="12" w:space="0" w:color="auto"/>
              <w:bottom w:val="single" w:sz="4" w:space="0" w:color="auto"/>
            </w:tcBorders>
            <w:vAlign w:val="center"/>
          </w:tcPr>
          <w:p w14:paraId="56891AF6" w14:textId="77777777" w:rsidR="00A542EB" w:rsidRPr="0079303C" w:rsidRDefault="00A542EB" w:rsidP="00A70F15">
            <w:pPr>
              <w:widowControl w:val="0"/>
              <w:spacing w:after="0"/>
              <w:jc w:val="center"/>
              <w:rPr>
                <w:rFonts w:cs="Times New Roman"/>
                <w:color w:val="000000"/>
                <w:sz w:val="22"/>
              </w:rPr>
            </w:pPr>
          </w:p>
        </w:tc>
      </w:tr>
      <w:tr w:rsidR="00A542EB" w:rsidRPr="0079303C" w14:paraId="2DF36AC9" w14:textId="77777777" w:rsidTr="003775D9">
        <w:trPr>
          <w:trHeight w:val="152"/>
        </w:trPr>
        <w:tc>
          <w:tcPr>
            <w:tcW w:w="1607" w:type="pct"/>
            <w:tcBorders>
              <w:top w:val="single" w:sz="4" w:space="0" w:color="auto"/>
              <w:bottom w:val="nil"/>
            </w:tcBorders>
            <w:noWrap/>
          </w:tcPr>
          <w:p w14:paraId="42A1AD64" w14:textId="77777777" w:rsidR="00A542EB" w:rsidRPr="0079303C" w:rsidRDefault="00A542EB" w:rsidP="00A70F15">
            <w:pPr>
              <w:widowControl w:val="0"/>
              <w:spacing w:after="0"/>
              <w:rPr>
                <w:rFonts w:cs="Times New Roman"/>
                <w:sz w:val="22"/>
                <w:lang w:eastAsia="zh-HK"/>
              </w:rPr>
            </w:pPr>
            <w:r w:rsidRPr="0079303C">
              <w:rPr>
                <w:rFonts w:cs="Times New Roman"/>
                <w:sz w:val="22"/>
                <w:lang w:eastAsia="zh-HK"/>
              </w:rPr>
              <w:t xml:space="preserve">Models with Individual-level value: </w:t>
            </w:r>
          </w:p>
        </w:tc>
        <w:tc>
          <w:tcPr>
            <w:tcW w:w="1337" w:type="pct"/>
            <w:gridSpan w:val="2"/>
            <w:tcBorders>
              <w:top w:val="single" w:sz="4" w:space="0" w:color="auto"/>
              <w:bottom w:val="single" w:sz="4" w:space="0" w:color="auto"/>
            </w:tcBorders>
            <w:noWrap/>
            <w:vAlign w:val="center"/>
          </w:tcPr>
          <w:p w14:paraId="4F85B71C"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Openness vs. Conservation</w:t>
            </w:r>
          </w:p>
        </w:tc>
        <w:tc>
          <w:tcPr>
            <w:tcW w:w="138" w:type="pct"/>
            <w:tcBorders>
              <w:top w:val="single" w:sz="4" w:space="0" w:color="auto"/>
              <w:bottom w:val="nil"/>
            </w:tcBorders>
          </w:tcPr>
          <w:p w14:paraId="57CE8895" w14:textId="77777777" w:rsidR="00A542EB" w:rsidRPr="0079303C" w:rsidRDefault="00A542EB" w:rsidP="00A70F15">
            <w:pPr>
              <w:widowControl w:val="0"/>
              <w:spacing w:after="0"/>
              <w:jc w:val="center"/>
              <w:rPr>
                <w:rFonts w:cs="Times New Roman"/>
                <w:color w:val="000000"/>
                <w:sz w:val="22"/>
              </w:rPr>
            </w:pPr>
          </w:p>
        </w:tc>
        <w:tc>
          <w:tcPr>
            <w:tcW w:w="138" w:type="pct"/>
            <w:tcBorders>
              <w:top w:val="single" w:sz="4" w:space="0" w:color="auto"/>
              <w:bottom w:val="nil"/>
            </w:tcBorders>
          </w:tcPr>
          <w:p w14:paraId="16AD74F0" w14:textId="77777777" w:rsidR="00A542EB" w:rsidRPr="0079303C" w:rsidRDefault="00A542EB" w:rsidP="00A70F15">
            <w:pPr>
              <w:widowControl w:val="0"/>
              <w:spacing w:after="0"/>
              <w:jc w:val="center"/>
              <w:rPr>
                <w:rFonts w:cs="Times New Roman"/>
                <w:color w:val="000000"/>
                <w:sz w:val="22"/>
              </w:rPr>
            </w:pPr>
          </w:p>
        </w:tc>
        <w:tc>
          <w:tcPr>
            <w:tcW w:w="1341" w:type="pct"/>
            <w:gridSpan w:val="2"/>
            <w:tcBorders>
              <w:top w:val="single" w:sz="4" w:space="0" w:color="auto"/>
              <w:bottom w:val="single" w:sz="4" w:space="0" w:color="auto"/>
            </w:tcBorders>
            <w:vAlign w:val="center"/>
          </w:tcPr>
          <w:p w14:paraId="176BCAEB"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 xml:space="preserve">Environmental Priority </w:t>
            </w:r>
          </w:p>
        </w:tc>
        <w:tc>
          <w:tcPr>
            <w:tcW w:w="439" w:type="pct"/>
            <w:tcBorders>
              <w:top w:val="single" w:sz="4" w:space="0" w:color="auto"/>
              <w:bottom w:val="nil"/>
            </w:tcBorders>
            <w:vAlign w:val="center"/>
          </w:tcPr>
          <w:p w14:paraId="1D5467E6" w14:textId="77777777" w:rsidR="00A542EB" w:rsidRPr="0079303C" w:rsidRDefault="00A542EB" w:rsidP="00A70F15">
            <w:pPr>
              <w:widowControl w:val="0"/>
              <w:spacing w:after="0"/>
              <w:jc w:val="center"/>
              <w:rPr>
                <w:rFonts w:cs="Times New Roman"/>
                <w:color w:val="000000"/>
                <w:sz w:val="22"/>
              </w:rPr>
            </w:pPr>
          </w:p>
        </w:tc>
      </w:tr>
      <w:tr w:rsidR="00A542EB" w:rsidRPr="0079303C" w14:paraId="46B8E197" w14:textId="77777777" w:rsidTr="003775D9">
        <w:trPr>
          <w:trHeight w:val="152"/>
        </w:trPr>
        <w:tc>
          <w:tcPr>
            <w:tcW w:w="1607" w:type="pct"/>
            <w:tcBorders>
              <w:top w:val="nil"/>
              <w:bottom w:val="single" w:sz="2" w:space="0" w:color="auto"/>
            </w:tcBorders>
            <w:noWrap/>
          </w:tcPr>
          <w:p w14:paraId="6E545D09" w14:textId="77777777" w:rsidR="00A542EB" w:rsidRPr="0079303C" w:rsidRDefault="00A542EB" w:rsidP="00A70F15">
            <w:pPr>
              <w:widowControl w:val="0"/>
              <w:spacing w:after="0"/>
              <w:rPr>
                <w:rFonts w:cs="Times New Roman"/>
                <w:sz w:val="22"/>
                <w:lang w:eastAsia="zh-HK"/>
              </w:rPr>
            </w:pPr>
          </w:p>
        </w:tc>
        <w:tc>
          <w:tcPr>
            <w:tcW w:w="653" w:type="pct"/>
            <w:tcBorders>
              <w:top w:val="single" w:sz="2" w:space="0" w:color="auto"/>
              <w:bottom w:val="single" w:sz="4" w:space="0" w:color="auto"/>
            </w:tcBorders>
            <w:noWrap/>
            <w:vAlign w:val="center"/>
          </w:tcPr>
          <w:p w14:paraId="35820F11"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Intercept</w:t>
            </w:r>
          </w:p>
        </w:tc>
        <w:tc>
          <w:tcPr>
            <w:tcW w:w="684" w:type="pct"/>
            <w:tcBorders>
              <w:top w:val="single" w:sz="2" w:space="0" w:color="auto"/>
              <w:bottom w:val="single" w:sz="4" w:space="0" w:color="auto"/>
            </w:tcBorders>
            <w:vAlign w:val="center"/>
          </w:tcPr>
          <w:p w14:paraId="5988CF1F"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Slope of SMIL</w:t>
            </w:r>
          </w:p>
        </w:tc>
        <w:tc>
          <w:tcPr>
            <w:tcW w:w="138" w:type="pct"/>
            <w:tcBorders>
              <w:top w:val="nil"/>
              <w:bottom w:val="single" w:sz="4" w:space="0" w:color="auto"/>
            </w:tcBorders>
          </w:tcPr>
          <w:p w14:paraId="707ED131" w14:textId="77777777" w:rsidR="00A542EB" w:rsidRPr="0079303C" w:rsidRDefault="00A542EB" w:rsidP="00A70F15">
            <w:pPr>
              <w:widowControl w:val="0"/>
              <w:spacing w:after="0"/>
              <w:jc w:val="center"/>
              <w:rPr>
                <w:rFonts w:cs="Times New Roman"/>
                <w:color w:val="000000"/>
                <w:sz w:val="22"/>
              </w:rPr>
            </w:pPr>
          </w:p>
        </w:tc>
        <w:tc>
          <w:tcPr>
            <w:tcW w:w="138" w:type="pct"/>
            <w:tcBorders>
              <w:top w:val="nil"/>
              <w:bottom w:val="single" w:sz="4" w:space="0" w:color="auto"/>
            </w:tcBorders>
          </w:tcPr>
          <w:p w14:paraId="5FF1EA20" w14:textId="77777777" w:rsidR="00A542EB" w:rsidRPr="0079303C" w:rsidRDefault="00A542EB" w:rsidP="00A70F15">
            <w:pPr>
              <w:widowControl w:val="0"/>
              <w:spacing w:after="0"/>
              <w:jc w:val="center"/>
              <w:rPr>
                <w:rFonts w:cs="Times New Roman"/>
                <w:color w:val="000000"/>
                <w:sz w:val="22"/>
              </w:rPr>
            </w:pPr>
          </w:p>
        </w:tc>
        <w:tc>
          <w:tcPr>
            <w:tcW w:w="654" w:type="pct"/>
            <w:tcBorders>
              <w:top w:val="single" w:sz="2" w:space="0" w:color="auto"/>
              <w:bottom w:val="single" w:sz="4" w:space="0" w:color="auto"/>
            </w:tcBorders>
            <w:vAlign w:val="center"/>
          </w:tcPr>
          <w:p w14:paraId="5EAFB7F2"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Intercept</w:t>
            </w:r>
          </w:p>
        </w:tc>
        <w:tc>
          <w:tcPr>
            <w:tcW w:w="687" w:type="pct"/>
            <w:tcBorders>
              <w:top w:val="single" w:sz="2" w:space="0" w:color="auto"/>
              <w:bottom w:val="single" w:sz="4" w:space="0" w:color="auto"/>
            </w:tcBorders>
            <w:vAlign w:val="center"/>
          </w:tcPr>
          <w:p w14:paraId="1630B574"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Slope of SMIL</w:t>
            </w:r>
          </w:p>
        </w:tc>
        <w:tc>
          <w:tcPr>
            <w:tcW w:w="439" w:type="pct"/>
            <w:tcBorders>
              <w:top w:val="nil"/>
              <w:bottom w:val="single" w:sz="4" w:space="0" w:color="auto"/>
            </w:tcBorders>
          </w:tcPr>
          <w:p w14:paraId="65ADE440" w14:textId="77777777" w:rsidR="00A542EB" w:rsidRPr="0079303C" w:rsidRDefault="00A542EB" w:rsidP="00A70F15">
            <w:pPr>
              <w:widowControl w:val="0"/>
              <w:spacing w:after="0"/>
              <w:jc w:val="center"/>
              <w:rPr>
                <w:rFonts w:cs="Times New Roman"/>
                <w:color w:val="000000"/>
                <w:sz w:val="22"/>
              </w:rPr>
            </w:pPr>
          </w:p>
        </w:tc>
      </w:tr>
      <w:tr w:rsidR="00A542EB" w:rsidRPr="0079303C" w14:paraId="6CE9C913" w14:textId="77777777" w:rsidTr="003775D9">
        <w:trPr>
          <w:trHeight w:val="23"/>
        </w:trPr>
        <w:tc>
          <w:tcPr>
            <w:tcW w:w="1607" w:type="pct"/>
            <w:tcBorders>
              <w:top w:val="nil"/>
            </w:tcBorders>
            <w:noWrap/>
            <w:vAlign w:val="center"/>
          </w:tcPr>
          <w:p w14:paraId="7EBA1576" w14:textId="1DE8D1E4" w:rsidR="00A542EB" w:rsidRPr="0079303C" w:rsidRDefault="00A542EB" w:rsidP="00A70F15">
            <w:pPr>
              <w:widowControl w:val="0"/>
              <w:spacing w:after="0"/>
              <w:rPr>
                <w:rFonts w:cs="Times New Roman"/>
                <w:sz w:val="22"/>
              </w:rPr>
            </w:pPr>
            <w:r w:rsidRPr="0079303C">
              <w:rPr>
                <w:rFonts w:cs="Times New Roman"/>
                <w:sz w:val="22"/>
              </w:rPr>
              <w:t>High Power Distance              (1 SD above the mean)</w:t>
            </w:r>
          </w:p>
        </w:tc>
        <w:tc>
          <w:tcPr>
            <w:tcW w:w="653" w:type="pct"/>
            <w:tcBorders>
              <w:top w:val="nil"/>
            </w:tcBorders>
            <w:noWrap/>
            <w:vAlign w:val="center"/>
          </w:tcPr>
          <w:p w14:paraId="43D6571D"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.291 (.043)</w:t>
            </w:r>
            <w:r w:rsidRPr="0079303C">
              <w:rPr>
                <w:rFonts w:cs="Times New Roman"/>
                <w:color w:val="000000"/>
                <w:sz w:val="22"/>
                <w:vertAlign w:val="superscript"/>
              </w:rPr>
              <w:t>***</w:t>
            </w:r>
          </w:p>
        </w:tc>
        <w:tc>
          <w:tcPr>
            <w:tcW w:w="684" w:type="pct"/>
            <w:tcBorders>
              <w:top w:val="nil"/>
            </w:tcBorders>
            <w:vAlign w:val="center"/>
          </w:tcPr>
          <w:p w14:paraId="10D8C822"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.035 (.009)</w:t>
            </w:r>
            <w:r w:rsidRPr="0079303C">
              <w:rPr>
                <w:rFonts w:cs="Times New Roman"/>
                <w:color w:val="000000"/>
                <w:sz w:val="22"/>
                <w:vertAlign w:val="superscript"/>
              </w:rPr>
              <w:t>***</w:t>
            </w:r>
          </w:p>
        </w:tc>
        <w:tc>
          <w:tcPr>
            <w:tcW w:w="138" w:type="pct"/>
            <w:tcBorders>
              <w:top w:val="nil"/>
            </w:tcBorders>
            <w:vAlign w:val="center"/>
          </w:tcPr>
          <w:p w14:paraId="67827699" w14:textId="77777777" w:rsidR="00A542EB" w:rsidRPr="0079303C" w:rsidRDefault="00A542EB" w:rsidP="00A70F15">
            <w:pPr>
              <w:widowControl w:val="0"/>
              <w:spacing w:after="0"/>
              <w:jc w:val="center"/>
              <w:rPr>
                <w:rFonts w:cs="Times New Roman"/>
                <w:color w:val="000000"/>
                <w:sz w:val="22"/>
              </w:rPr>
            </w:pPr>
          </w:p>
        </w:tc>
        <w:tc>
          <w:tcPr>
            <w:tcW w:w="138" w:type="pct"/>
            <w:tcBorders>
              <w:top w:val="nil"/>
            </w:tcBorders>
            <w:vAlign w:val="center"/>
          </w:tcPr>
          <w:p w14:paraId="27FAB63F" w14:textId="77777777" w:rsidR="00A542EB" w:rsidRPr="0079303C" w:rsidRDefault="00A542EB" w:rsidP="00A70F15">
            <w:pPr>
              <w:widowControl w:val="0"/>
              <w:spacing w:after="0"/>
              <w:jc w:val="center"/>
              <w:rPr>
                <w:rFonts w:cs="Times New Roman"/>
                <w:color w:val="000000"/>
                <w:sz w:val="22"/>
              </w:rPr>
            </w:pPr>
          </w:p>
        </w:tc>
        <w:tc>
          <w:tcPr>
            <w:tcW w:w="654" w:type="pct"/>
            <w:tcBorders>
              <w:top w:val="nil"/>
            </w:tcBorders>
            <w:vAlign w:val="center"/>
          </w:tcPr>
          <w:p w14:paraId="582E4B6D"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.209 (.042)</w:t>
            </w:r>
            <w:r w:rsidRPr="0079303C">
              <w:rPr>
                <w:rFonts w:cs="Times New Roman"/>
                <w:color w:val="000000"/>
                <w:sz w:val="22"/>
                <w:vertAlign w:val="superscript"/>
              </w:rPr>
              <w:t>***</w:t>
            </w:r>
          </w:p>
        </w:tc>
        <w:tc>
          <w:tcPr>
            <w:tcW w:w="687" w:type="pct"/>
            <w:tcBorders>
              <w:top w:val="nil"/>
            </w:tcBorders>
            <w:vAlign w:val="center"/>
          </w:tcPr>
          <w:p w14:paraId="03108BD0" w14:textId="5E68E690" w:rsidR="00A542EB" w:rsidRPr="0079303C" w:rsidRDefault="00A542EB" w:rsidP="00A542EB">
            <w:pPr>
              <w:widowControl w:val="0"/>
              <w:spacing w:after="0"/>
              <w:jc w:val="center"/>
              <w:rPr>
                <w:rFonts w:cs="Times New Roman"/>
                <w:color w:val="000000"/>
                <w:sz w:val="22"/>
              </w:rPr>
            </w:pPr>
            <w:r w:rsidRPr="0079303C">
              <w:rPr>
                <w:rFonts w:cs="Times New Roman"/>
                <w:color w:val="000000"/>
                <w:sz w:val="22"/>
              </w:rPr>
              <w:t>.016   (.010)</w:t>
            </w:r>
          </w:p>
        </w:tc>
        <w:tc>
          <w:tcPr>
            <w:tcW w:w="439" w:type="pct"/>
            <w:tcBorders>
              <w:top w:val="nil"/>
            </w:tcBorders>
            <w:vAlign w:val="center"/>
          </w:tcPr>
          <w:p w14:paraId="2CD05DAA" w14:textId="77777777" w:rsidR="00A542EB" w:rsidRPr="0079303C" w:rsidRDefault="00A542EB" w:rsidP="00A70F15">
            <w:pPr>
              <w:widowControl w:val="0"/>
              <w:spacing w:after="0"/>
              <w:jc w:val="center"/>
              <w:rPr>
                <w:rFonts w:cs="Times New Roman"/>
                <w:color w:val="000000"/>
                <w:sz w:val="22"/>
              </w:rPr>
            </w:pPr>
          </w:p>
        </w:tc>
      </w:tr>
      <w:tr w:rsidR="00A542EB" w:rsidRPr="0079303C" w14:paraId="5C88DA49" w14:textId="77777777" w:rsidTr="003775D9">
        <w:trPr>
          <w:trHeight w:val="23"/>
        </w:trPr>
        <w:tc>
          <w:tcPr>
            <w:tcW w:w="1607" w:type="pct"/>
            <w:tcBorders>
              <w:top w:val="nil"/>
            </w:tcBorders>
            <w:noWrap/>
            <w:vAlign w:val="center"/>
          </w:tcPr>
          <w:p w14:paraId="5FD3E273" w14:textId="106D50AF" w:rsidR="00A542EB" w:rsidRPr="0079303C" w:rsidRDefault="00A542EB" w:rsidP="00A542EB">
            <w:pPr>
              <w:widowControl w:val="0"/>
              <w:spacing w:after="0"/>
              <w:rPr>
                <w:rFonts w:cs="Times New Roman"/>
                <w:sz w:val="22"/>
              </w:rPr>
            </w:pPr>
            <w:r w:rsidRPr="0079303C">
              <w:rPr>
                <w:rFonts w:cs="Times New Roman"/>
                <w:sz w:val="22"/>
              </w:rPr>
              <w:t>Low Power Distance                    (1 SD below the mean)</w:t>
            </w:r>
          </w:p>
        </w:tc>
        <w:tc>
          <w:tcPr>
            <w:tcW w:w="653" w:type="pct"/>
            <w:tcBorders>
              <w:top w:val="nil"/>
            </w:tcBorders>
            <w:noWrap/>
            <w:vAlign w:val="center"/>
          </w:tcPr>
          <w:p w14:paraId="5EA33C0E"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.365 (.039)</w:t>
            </w:r>
            <w:r w:rsidRPr="0079303C">
              <w:rPr>
                <w:rFonts w:cs="Times New Roman"/>
                <w:color w:val="000000"/>
                <w:sz w:val="22"/>
                <w:vertAlign w:val="superscript"/>
              </w:rPr>
              <w:t>***</w:t>
            </w:r>
          </w:p>
        </w:tc>
        <w:tc>
          <w:tcPr>
            <w:tcW w:w="684" w:type="pct"/>
            <w:tcBorders>
              <w:top w:val="nil"/>
            </w:tcBorders>
            <w:vAlign w:val="center"/>
          </w:tcPr>
          <w:p w14:paraId="3743BC9A"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.083 (.008)</w:t>
            </w:r>
            <w:r w:rsidRPr="0079303C">
              <w:rPr>
                <w:rFonts w:cs="Times New Roman"/>
                <w:color w:val="000000"/>
                <w:sz w:val="22"/>
                <w:vertAlign w:val="superscript"/>
              </w:rPr>
              <w:t>***</w:t>
            </w:r>
          </w:p>
        </w:tc>
        <w:tc>
          <w:tcPr>
            <w:tcW w:w="138" w:type="pct"/>
            <w:tcBorders>
              <w:top w:val="nil"/>
            </w:tcBorders>
            <w:vAlign w:val="center"/>
          </w:tcPr>
          <w:p w14:paraId="3CA73FC7" w14:textId="77777777" w:rsidR="00A542EB" w:rsidRPr="0079303C" w:rsidRDefault="00A542EB" w:rsidP="00A70F15">
            <w:pPr>
              <w:widowControl w:val="0"/>
              <w:spacing w:after="0"/>
              <w:jc w:val="center"/>
              <w:rPr>
                <w:rFonts w:cs="Times New Roman"/>
                <w:color w:val="000000"/>
                <w:sz w:val="22"/>
              </w:rPr>
            </w:pPr>
          </w:p>
        </w:tc>
        <w:tc>
          <w:tcPr>
            <w:tcW w:w="138" w:type="pct"/>
            <w:tcBorders>
              <w:top w:val="nil"/>
            </w:tcBorders>
            <w:vAlign w:val="center"/>
          </w:tcPr>
          <w:p w14:paraId="3F1A74D3" w14:textId="77777777" w:rsidR="00A542EB" w:rsidRPr="0079303C" w:rsidRDefault="00A542EB" w:rsidP="00A70F15">
            <w:pPr>
              <w:widowControl w:val="0"/>
              <w:spacing w:after="0"/>
              <w:jc w:val="center"/>
              <w:rPr>
                <w:rFonts w:cs="Times New Roman"/>
                <w:color w:val="000000"/>
                <w:sz w:val="22"/>
              </w:rPr>
            </w:pPr>
          </w:p>
        </w:tc>
        <w:tc>
          <w:tcPr>
            <w:tcW w:w="654" w:type="pct"/>
            <w:tcBorders>
              <w:top w:val="nil"/>
            </w:tcBorders>
            <w:vAlign w:val="center"/>
          </w:tcPr>
          <w:p w14:paraId="7500882F"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.293 (.040)</w:t>
            </w:r>
            <w:r w:rsidRPr="0079303C">
              <w:rPr>
                <w:rFonts w:cs="Times New Roman"/>
                <w:color w:val="000000"/>
                <w:sz w:val="22"/>
                <w:vertAlign w:val="superscript"/>
              </w:rPr>
              <w:t>***</w:t>
            </w:r>
          </w:p>
        </w:tc>
        <w:tc>
          <w:tcPr>
            <w:tcW w:w="687" w:type="pct"/>
            <w:tcBorders>
              <w:top w:val="nil"/>
            </w:tcBorders>
            <w:vAlign w:val="center"/>
          </w:tcPr>
          <w:p w14:paraId="3075627E"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.075 (.010)</w:t>
            </w:r>
            <w:r w:rsidRPr="0079303C">
              <w:rPr>
                <w:rFonts w:cs="Times New Roman"/>
                <w:color w:val="000000"/>
                <w:sz w:val="22"/>
                <w:vertAlign w:val="superscript"/>
              </w:rPr>
              <w:t>***</w:t>
            </w:r>
          </w:p>
        </w:tc>
        <w:tc>
          <w:tcPr>
            <w:tcW w:w="439" w:type="pct"/>
            <w:tcBorders>
              <w:top w:val="nil"/>
            </w:tcBorders>
            <w:vAlign w:val="center"/>
          </w:tcPr>
          <w:p w14:paraId="22505983" w14:textId="77777777" w:rsidR="00A542EB" w:rsidRPr="0079303C" w:rsidRDefault="00A542EB" w:rsidP="00A70F15">
            <w:pPr>
              <w:widowControl w:val="0"/>
              <w:spacing w:after="0"/>
              <w:jc w:val="center"/>
              <w:rPr>
                <w:rFonts w:cs="Times New Roman"/>
                <w:color w:val="000000"/>
                <w:sz w:val="22"/>
              </w:rPr>
            </w:pPr>
          </w:p>
        </w:tc>
      </w:tr>
      <w:tr w:rsidR="00A542EB" w:rsidRPr="0079303C" w14:paraId="4919B79C" w14:textId="77777777" w:rsidTr="003775D9">
        <w:trPr>
          <w:trHeight w:val="23"/>
        </w:trPr>
        <w:tc>
          <w:tcPr>
            <w:tcW w:w="1607" w:type="pct"/>
            <w:tcBorders>
              <w:bottom w:val="single" w:sz="12" w:space="0" w:color="auto"/>
            </w:tcBorders>
            <w:noWrap/>
          </w:tcPr>
          <w:p w14:paraId="092AFE03" w14:textId="77777777" w:rsidR="00A542EB" w:rsidRPr="0079303C" w:rsidRDefault="00A542EB" w:rsidP="00A70F15">
            <w:pPr>
              <w:widowControl w:val="0"/>
              <w:spacing w:after="0"/>
              <w:ind w:left="311"/>
              <w:rPr>
                <w:rFonts w:cs="Times New Roman"/>
                <w:sz w:val="22"/>
              </w:rPr>
            </w:pPr>
          </w:p>
        </w:tc>
        <w:tc>
          <w:tcPr>
            <w:tcW w:w="653" w:type="pct"/>
            <w:tcBorders>
              <w:bottom w:val="single" w:sz="12" w:space="0" w:color="auto"/>
            </w:tcBorders>
            <w:noWrap/>
          </w:tcPr>
          <w:p w14:paraId="515F643F" w14:textId="77777777" w:rsidR="00A542EB" w:rsidRPr="0079303C" w:rsidRDefault="00A542EB" w:rsidP="00A70F15">
            <w:pPr>
              <w:widowControl w:val="0"/>
              <w:spacing w:after="0"/>
              <w:jc w:val="center"/>
              <w:rPr>
                <w:rFonts w:cs="Times New Roman"/>
                <w:color w:val="000000"/>
                <w:sz w:val="22"/>
              </w:rPr>
            </w:pPr>
          </w:p>
        </w:tc>
        <w:tc>
          <w:tcPr>
            <w:tcW w:w="684" w:type="pct"/>
            <w:tcBorders>
              <w:bottom w:val="single" w:sz="12" w:space="0" w:color="auto"/>
            </w:tcBorders>
          </w:tcPr>
          <w:p w14:paraId="5395B6B4" w14:textId="77777777" w:rsidR="00A542EB" w:rsidRPr="0079303C" w:rsidRDefault="00A542EB" w:rsidP="00A70F15">
            <w:pPr>
              <w:widowControl w:val="0"/>
              <w:spacing w:after="0"/>
              <w:jc w:val="center"/>
              <w:rPr>
                <w:rFonts w:cs="Times New Roman"/>
                <w:color w:val="000000"/>
                <w:sz w:val="22"/>
              </w:rPr>
            </w:pPr>
          </w:p>
        </w:tc>
        <w:tc>
          <w:tcPr>
            <w:tcW w:w="138" w:type="pct"/>
            <w:tcBorders>
              <w:bottom w:val="single" w:sz="12" w:space="0" w:color="auto"/>
            </w:tcBorders>
          </w:tcPr>
          <w:p w14:paraId="318EEDDC" w14:textId="77777777" w:rsidR="00A542EB" w:rsidRPr="0079303C" w:rsidRDefault="00A542EB" w:rsidP="00A70F15">
            <w:pPr>
              <w:widowControl w:val="0"/>
              <w:spacing w:after="0"/>
              <w:jc w:val="center"/>
              <w:rPr>
                <w:rFonts w:cs="Times New Roman"/>
                <w:color w:val="000000"/>
                <w:sz w:val="22"/>
              </w:rPr>
            </w:pPr>
          </w:p>
        </w:tc>
        <w:tc>
          <w:tcPr>
            <w:tcW w:w="138" w:type="pct"/>
            <w:tcBorders>
              <w:bottom w:val="single" w:sz="12" w:space="0" w:color="auto"/>
            </w:tcBorders>
          </w:tcPr>
          <w:p w14:paraId="7DA4F0A0" w14:textId="77777777" w:rsidR="00A542EB" w:rsidRPr="0079303C" w:rsidRDefault="00A542EB" w:rsidP="00A70F15">
            <w:pPr>
              <w:widowControl w:val="0"/>
              <w:spacing w:after="0"/>
              <w:jc w:val="center"/>
              <w:rPr>
                <w:rFonts w:cs="Times New Roman"/>
                <w:color w:val="000000"/>
                <w:sz w:val="22"/>
              </w:rPr>
            </w:pPr>
          </w:p>
        </w:tc>
        <w:tc>
          <w:tcPr>
            <w:tcW w:w="654" w:type="pct"/>
            <w:tcBorders>
              <w:bottom w:val="single" w:sz="12" w:space="0" w:color="auto"/>
            </w:tcBorders>
          </w:tcPr>
          <w:p w14:paraId="3BB02143" w14:textId="77777777" w:rsidR="00A542EB" w:rsidRPr="0079303C" w:rsidRDefault="00A542EB" w:rsidP="00A70F15">
            <w:pPr>
              <w:widowControl w:val="0"/>
              <w:spacing w:after="0"/>
              <w:jc w:val="center"/>
              <w:rPr>
                <w:rFonts w:cs="Times New Roman"/>
                <w:color w:val="000000"/>
                <w:sz w:val="22"/>
              </w:rPr>
            </w:pPr>
          </w:p>
        </w:tc>
        <w:tc>
          <w:tcPr>
            <w:tcW w:w="687" w:type="pct"/>
            <w:tcBorders>
              <w:bottom w:val="single" w:sz="12" w:space="0" w:color="auto"/>
            </w:tcBorders>
          </w:tcPr>
          <w:p w14:paraId="6EF8D9FC" w14:textId="77777777" w:rsidR="00A542EB" w:rsidRPr="0079303C" w:rsidRDefault="00A542EB" w:rsidP="00A70F15">
            <w:pPr>
              <w:widowControl w:val="0"/>
              <w:spacing w:after="0"/>
              <w:jc w:val="center"/>
              <w:rPr>
                <w:rFonts w:cs="Times New Roman"/>
                <w:color w:val="000000"/>
                <w:sz w:val="22"/>
              </w:rPr>
            </w:pPr>
          </w:p>
        </w:tc>
        <w:tc>
          <w:tcPr>
            <w:tcW w:w="439" w:type="pct"/>
            <w:tcBorders>
              <w:bottom w:val="single" w:sz="12" w:space="0" w:color="auto"/>
            </w:tcBorders>
          </w:tcPr>
          <w:p w14:paraId="5BCF7FCC" w14:textId="77777777" w:rsidR="00A542EB" w:rsidRPr="0079303C" w:rsidRDefault="00A542EB" w:rsidP="00A70F15">
            <w:pPr>
              <w:widowControl w:val="0"/>
              <w:spacing w:after="0"/>
              <w:jc w:val="center"/>
              <w:rPr>
                <w:rFonts w:cs="Times New Roman"/>
                <w:color w:val="000000"/>
                <w:sz w:val="22"/>
              </w:rPr>
            </w:pPr>
          </w:p>
        </w:tc>
      </w:tr>
    </w:tbl>
    <w:p w14:paraId="4DE215F2" w14:textId="77777777" w:rsidR="00025549" w:rsidRPr="00025549" w:rsidRDefault="00025549" w:rsidP="00025549">
      <w:pPr>
        <w:spacing w:line="276" w:lineRule="auto"/>
        <w:rPr>
          <w:rFonts w:cs="Times New Roman"/>
          <w:i/>
          <w:sz w:val="20"/>
          <w:szCs w:val="20"/>
        </w:rPr>
      </w:pPr>
      <w:r w:rsidRPr="00025549">
        <w:rPr>
          <w:rFonts w:cs="Times New Roman"/>
          <w:i/>
          <w:sz w:val="20"/>
          <w:szCs w:val="20"/>
        </w:rPr>
        <w:t xml:space="preserve">SMIL = Search for meaning in life; * </w:t>
      </w:r>
      <w:r w:rsidRPr="00A542EB">
        <w:rPr>
          <w:rFonts w:cs="Times New Roman"/>
          <w:i/>
          <w:sz w:val="20"/>
          <w:szCs w:val="20"/>
        </w:rPr>
        <w:t>p</w:t>
      </w:r>
      <w:r w:rsidRPr="00025549">
        <w:rPr>
          <w:rFonts w:cs="Times New Roman"/>
          <w:i/>
          <w:sz w:val="20"/>
          <w:szCs w:val="20"/>
        </w:rPr>
        <w:t xml:space="preserve"> &lt; .05. *** </w:t>
      </w:r>
      <w:proofErr w:type="gramStart"/>
      <w:r w:rsidRPr="00A542EB">
        <w:rPr>
          <w:rFonts w:cs="Times New Roman"/>
          <w:i/>
          <w:sz w:val="20"/>
          <w:szCs w:val="20"/>
        </w:rPr>
        <w:t>p</w:t>
      </w:r>
      <w:proofErr w:type="gramEnd"/>
      <w:r w:rsidRPr="00025549">
        <w:rPr>
          <w:rFonts w:cs="Times New Roman"/>
          <w:i/>
          <w:sz w:val="20"/>
          <w:szCs w:val="20"/>
        </w:rPr>
        <w:t xml:space="preserve"> &lt; .001. </w:t>
      </w:r>
    </w:p>
    <w:p w14:paraId="6D9D2574" w14:textId="5D4677B0" w:rsidR="00A542EB" w:rsidRDefault="00A542EB" w:rsidP="00A542EB">
      <w:pPr>
        <w:rPr>
          <w:rFonts w:cs="Times New Roman"/>
          <w:sz w:val="20"/>
          <w:szCs w:val="20"/>
        </w:rPr>
      </w:pPr>
    </w:p>
    <w:p w14:paraId="0C34C495" w14:textId="200B2423" w:rsidR="00A542EB" w:rsidRPr="0079303C" w:rsidRDefault="00A542EB" w:rsidP="00A542EB">
      <w:pPr>
        <w:rPr>
          <w:rFonts w:cs="Times New Roman"/>
          <w:szCs w:val="24"/>
        </w:rPr>
      </w:pPr>
      <w:r w:rsidRPr="0079303C">
        <w:rPr>
          <w:rFonts w:cs="Times New Roman"/>
          <w:szCs w:val="24"/>
        </w:rPr>
        <w:t>Table S</w:t>
      </w:r>
      <w:r w:rsidR="00D05C43" w:rsidRPr="0079303C">
        <w:rPr>
          <w:rFonts w:cs="Times New Roman"/>
          <w:szCs w:val="24"/>
        </w:rPr>
        <w:t>4</w:t>
      </w:r>
      <w:r w:rsidRPr="0079303C">
        <w:rPr>
          <w:rFonts w:cs="Times New Roman"/>
          <w:szCs w:val="24"/>
        </w:rPr>
        <w:t>b. Results of simple slope analysis with political engagement as the outcome variable</w:t>
      </w:r>
    </w:p>
    <w:tbl>
      <w:tblPr>
        <w:tblW w:w="4956" w:type="pct"/>
        <w:jc w:val="center"/>
        <w:tblBorders>
          <w:top w:val="single" w:sz="4" w:space="0" w:color="auto"/>
          <w:bottom w:val="single" w:sz="4" w:space="0" w:color="auto"/>
        </w:tblBorders>
        <w:tblLayout w:type="fixed"/>
        <w:tblLook w:val="04A0" w:firstRow="1" w:lastRow="0" w:firstColumn="1" w:lastColumn="0" w:noHBand="0" w:noVBand="1"/>
      </w:tblPr>
      <w:tblGrid>
        <w:gridCol w:w="1987"/>
        <w:gridCol w:w="1014"/>
        <w:gridCol w:w="1063"/>
        <w:gridCol w:w="236"/>
        <w:gridCol w:w="236"/>
        <w:gridCol w:w="1014"/>
        <w:gridCol w:w="1072"/>
        <w:gridCol w:w="382"/>
        <w:gridCol w:w="845"/>
        <w:gridCol w:w="958"/>
        <w:gridCol w:w="38"/>
      </w:tblGrid>
      <w:tr w:rsidR="00A542EB" w:rsidRPr="0079303C" w14:paraId="2DD7979D" w14:textId="77777777" w:rsidTr="003775D9">
        <w:trPr>
          <w:gridAfter w:val="1"/>
          <w:wAfter w:w="25" w:type="pct"/>
          <w:trHeight w:val="152"/>
          <w:jc w:val="center"/>
        </w:trPr>
        <w:tc>
          <w:tcPr>
            <w:tcW w:w="1126" w:type="pct"/>
            <w:tcBorders>
              <w:top w:val="single" w:sz="12" w:space="0" w:color="auto"/>
              <w:bottom w:val="single" w:sz="4" w:space="0" w:color="auto"/>
            </w:tcBorders>
            <w:noWrap/>
          </w:tcPr>
          <w:p w14:paraId="59FCB7D6" w14:textId="77777777" w:rsidR="00A542EB" w:rsidRPr="0079303C" w:rsidRDefault="00A542EB" w:rsidP="00A70F15">
            <w:pPr>
              <w:widowControl w:val="0"/>
              <w:spacing w:after="0"/>
              <w:rPr>
                <w:rFonts w:cs="Times New Roman"/>
                <w:sz w:val="22"/>
                <w:lang w:eastAsia="zh-HK"/>
              </w:rPr>
            </w:pPr>
            <w:r w:rsidRPr="0079303C">
              <w:rPr>
                <w:rFonts w:cs="Times New Roman"/>
                <w:sz w:val="22"/>
                <w:lang w:eastAsia="zh-HK"/>
              </w:rPr>
              <w:t>Outcome Variable</w:t>
            </w:r>
          </w:p>
        </w:tc>
        <w:tc>
          <w:tcPr>
            <w:tcW w:w="2607" w:type="pct"/>
            <w:gridSpan w:val="6"/>
            <w:tcBorders>
              <w:top w:val="single" w:sz="12" w:space="0" w:color="auto"/>
              <w:bottom w:val="single" w:sz="4" w:space="0" w:color="auto"/>
            </w:tcBorders>
            <w:noWrap/>
            <w:vAlign w:val="center"/>
          </w:tcPr>
          <w:p w14:paraId="4F25817B" w14:textId="2276D558" w:rsidR="00A542EB" w:rsidRPr="0079303C" w:rsidRDefault="00A542EB" w:rsidP="00A70F15">
            <w:pPr>
              <w:widowControl w:val="0"/>
              <w:spacing w:after="0"/>
              <w:jc w:val="center"/>
              <w:rPr>
                <w:rFonts w:cs="Times New Roman"/>
                <w:color w:val="000000"/>
                <w:sz w:val="22"/>
              </w:rPr>
            </w:pPr>
            <w:r w:rsidRPr="0079303C">
              <w:rPr>
                <w:rFonts w:cs="Times New Roman"/>
                <w:sz w:val="22"/>
              </w:rPr>
              <w:t>Political Engagement</w:t>
            </w:r>
          </w:p>
        </w:tc>
        <w:tc>
          <w:tcPr>
            <w:tcW w:w="1242" w:type="pct"/>
            <w:gridSpan w:val="3"/>
            <w:tcBorders>
              <w:top w:val="single" w:sz="12" w:space="0" w:color="auto"/>
              <w:bottom w:val="single" w:sz="4" w:space="0" w:color="auto"/>
            </w:tcBorders>
            <w:vAlign w:val="center"/>
          </w:tcPr>
          <w:p w14:paraId="6CE5255F" w14:textId="77777777" w:rsidR="00A542EB" w:rsidRPr="0079303C" w:rsidRDefault="00A542EB" w:rsidP="00A70F15">
            <w:pPr>
              <w:widowControl w:val="0"/>
              <w:spacing w:after="0"/>
              <w:jc w:val="center"/>
              <w:rPr>
                <w:rFonts w:cs="Times New Roman"/>
                <w:color w:val="000000"/>
                <w:sz w:val="22"/>
              </w:rPr>
            </w:pPr>
          </w:p>
        </w:tc>
      </w:tr>
      <w:tr w:rsidR="00A542EB" w:rsidRPr="0079303C" w14:paraId="3002AE6D" w14:textId="77777777" w:rsidTr="003775D9">
        <w:trPr>
          <w:trHeight w:val="152"/>
          <w:jc w:val="center"/>
        </w:trPr>
        <w:tc>
          <w:tcPr>
            <w:tcW w:w="1126" w:type="pct"/>
            <w:tcBorders>
              <w:top w:val="nil"/>
              <w:bottom w:val="nil"/>
            </w:tcBorders>
            <w:noWrap/>
          </w:tcPr>
          <w:p w14:paraId="39403268" w14:textId="77777777" w:rsidR="00A542EB" w:rsidRPr="0079303C" w:rsidRDefault="00A542EB" w:rsidP="00A70F15">
            <w:pPr>
              <w:widowControl w:val="0"/>
              <w:spacing w:after="0"/>
              <w:rPr>
                <w:rFonts w:cs="Times New Roman"/>
                <w:sz w:val="22"/>
                <w:lang w:eastAsia="zh-HK"/>
              </w:rPr>
            </w:pPr>
            <w:r w:rsidRPr="0079303C">
              <w:rPr>
                <w:rFonts w:cs="Times New Roman"/>
                <w:sz w:val="22"/>
                <w:lang w:eastAsia="zh-HK"/>
              </w:rPr>
              <w:t xml:space="preserve">Models with Individual-level value: </w:t>
            </w:r>
          </w:p>
        </w:tc>
        <w:tc>
          <w:tcPr>
            <w:tcW w:w="1180" w:type="pct"/>
            <w:gridSpan w:val="2"/>
            <w:tcBorders>
              <w:top w:val="single" w:sz="4" w:space="0" w:color="auto"/>
              <w:bottom w:val="single" w:sz="4" w:space="0" w:color="auto"/>
            </w:tcBorders>
            <w:noWrap/>
            <w:vAlign w:val="center"/>
          </w:tcPr>
          <w:p w14:paraId="6EDA822A"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Openness vs. Conservation</w:t>
            </w:r>
          </w:p>
        </w:tc>
        <w:tc>
          <w:tcPr>
            <w:tcW w:w="122" w:type="pct"/>
            <w:tcBorders>
              <w:top w:val="single" w:sz="4" w:space="0" w:color="auto"/>
              <w:bottom w:val="nil"/>
            </w:tcBorders>
          </w:tcPr>
          <w:p w14:paraId="4FC082E9" w14:textId="77777777" w:rsidR="00A542EB" w:rsidRPr="0079303C" w:rsidRDefault="00A542EB" w:rsidP="00A70F15">
            <w:pPr>
              <w:widowControl w:val="0"/>
              <w:spacing w:after="0"/>
              <w:jc w:val="center"/>
              <w:rPr>
                <w:rFonts w:cs="Times New Roman"/>
                <w:color w:val="000000"/>
                <w:sz w:val="22"/>
              </w:rPr>
            </w:pPr>
          </w:p>
        </w:tc>
        <w:tc>
          <w:tcPr>
            <w:tcW w:w="122" w:type="pct"/>
            <w:tcBorders>
              <w:top w:val="single" w:sz="4" w:space="0" w:color="auto"/>
              <w:bottom w:val="nil"/>
            </w:tcBorders>
          </w:tcPr>
          <w:p w14:paraId="5238441C" w14:textId="77777777" w:rsidR="00A542EB" w:rsidRPr="0079303C" w:rsidRDefault="00A542EB" w:rsidP="00A70F15">
            <w:pPr>
              <w:widowControl w:val="0"/>
              <w:spacing w:after="0"/>
              <w:jc w:val="center"/>
              <w:rPr>
                <w:rFonts w:cs="Times New Roman"/>
                <w:color w:val="000000"/>
                <w:sz w:val="22"/>
              </w:rPr>
            </w:pPr>
          </w:p>
        </w:tc>
        <w:tc>
          <w:tcPr>
            <w:tcW w:w="1184" w:type="pct"/>
            <w:gridSpan w:val="2"/>
            <w:tcBorders>
              <w:top w:val="single" w:sz="4" w:space="0" w:color="auto"/>
              <w:bottom w:val="single" w:sz="4" w:space="0" w:color="auto"/>
            </w:tcBorders>
            <w:vAlign w:val="center"/>
          </w:tcPr>
          <w:p w14:paraId="5399C9E7"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 xml:space="preserve">Political Interest </w:t>
            </w:r>
          </w:p>
        </w:tc>
        <w:tc>
          <w:tcPr>
            <w:tcW w:w="218" w:type="pct"/>
            <w:tcBorders>
              <w:top w:val="single" w:sz="4" w:space="0" w:color="auto"/>
              <w:bottom w:val="nil"/>
            </w:tcBorders>
            <w:vAlign w:val="center"/>
          </w:tcPr>
          <w:p w14:paraId="4DE373B1" w14:textId="77777777" w:rsidR="00A542EB" w:rsidRPr="0079303C" w:rsidRDefault="00A542EB" w:rsidP="00A70F15">
            <w:pPr>
              <w:widowControl w:val="0"/>
              <w:spacing w:after="0"/>
              <w:jc w:val="center"/>
              <w:rPr>
                <w:rFonts w:cs="Times New Roman"/>
                <w:color w:val="000000"/>
                <w:sz w:val="22"/>
              </w:rPr>
            </w:pPr>
          </w:p>
        </w:tc>
        <w:tc>
          <w:tcPr>
            <w:tcW w:w="1048" w:type="pct"/>
            <w:gridSpan w:val="3"/>
            <w:tcBorders>
              <w:top w:val="single" w:sz="4" w:space="0" w:color="auto"/>
              <w:bottom w:val="single" w:sz="4" w:space="0" w:color="auto"/>
            </w:tcBorders>
            <w:vAlign w:val="center"/>
          </w:tcPr>
          <w:p w14:paraId="29DA1FCC"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Importance of Politics</w:t>
            </w:r>
          </w:p>
        </w:tc>
      </w:tr>
      <w:tr w:rsidR="00A542EB" w:rsidRPr="0079303C" w14:paraId="6EBA301D" w14:textId="77777777" w:rsidTr="003775D9">
        <w:trPr>
          <w:trHeight w:val="152"/>
          <w:jc w:val="center"/>
        </w:trPr>
        <w:tc>
          <w:tcPr>
            <w:tcW w:w="1126" w:type="pct"/>
            <w:tcBorders>
              <w:top w:val="nil"/>
              <w:bottom w:val="single" w:sz="2" w:space="0" w:color="auto"/>
            </w:tcBorders>
            <w:noWrap/>
          </w:tcPr>
          <w:p w14:paraId="71EA52DA" w14:textId="77777777" w:rsidR="00A542EB" w:rsidRPr="0079303C" w:rsidRDefault="00A542EB" w:rsidP="00A70F15">
            <w:pPr>
              <w:widowControl w:val="0"/>
              <w:spacing w:after="0"/>
              <w:rPr>
                <w:rFonts w:cs="Times New Roman"/>
                <w:sz w:val="22"/>
                <w:lang w:eastAsia="zh-HK"/>
              </w:rPr>
            </w:pPr>
          </w:p>
        </w:tc>
        <w:tc>
          <w:tcPr>
            <w:tcW w:w="576" w:type="pct"/>
            <w:tcBorders>
              <w:top w:val="single" w:sz="2" w:space="0" w:color="auto"/>
              <w:bottom w:val="single" w:sz="4" w:space="0" w:color="auto"/>
            </w:tcBorders>
            <w:noWrap/>
            <w:vAlign w:val="center"/>
          </w:tcPr>
          <w:p w14:paraId="45796B6F"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Intercept</w:t>
            </w:r>
          </w:p>
        </w:tc>
        <w:tc>
          <w:tcPr>
            <w:tcW w:w="604" w:type="pct"/>
            <w:tcBorders>
              <w:top w:val="single" w:sz="2" w:space="0" w:color="auto"/>
              <w:bottom w:val="single" w:sz="4" w:space="0" w:color="auto"/>
            </w:tcBorders>
            <w:vAlign w:val="center"/>
          </w:tcPr>
          <w:p w14:paraId="5E1B4D13"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Slope of SMIL</w:t>
            </w:r>
          </w:p>
        </w:tc>
        <w:tc>
          <w:tcPr>
            <w:tcW w:w="122" w:type="pct"/>
            <w:tcBorders>
              <w:top w:val="nil"/>
              <w:bottom w:val="single" w:sz="4" w:space="0" w:color="auto"/>
            </w:tcBorders>
          </w:tcPr>
          <w:p w14:paraId="5868C43E" w14:textId="77777777" w:rsidR="00A542EB" w:rsidRPr="0079303C" w:rsidRDefault="00A542EB" w:rsidP="00A70F15">
            <w:pPr>
              <w:widowControl w:val="0"/>
              <w:spacing w:after="0"/>
              <w:jc w:val="center"/>
              <w:rPr>
                <w:rFonts w:cs="Times New Roman"/>
                <w:color w:val="000000"/>
                <w:sz w:val="22"/>
              </w:rPr>
            </w:pPr>
          </w:p>
        </w:tc>
        <w:tc>
          <w:tcPr>
            <w:tcW w:w="122" w:type="pct"/>
            <w:tcBorders>
              <w:top w:val="nil"/>
              <w:bottom w:val="single" w:sz="4" w:space="0" w:color="auto"/>
            </w:tcBorders>
          </w:tcPr>
          <w:p w14:paraId="0279789F" w14:textId="77777777" w:rsidR="00A542EB" w:rsidRPr="0079303C" w:rsidRDefault="00A542EB" w:rsidP="00A70F15">
            <w:pPr>
              <w:widowControl w:val="0"/>
              <w:spacing w:after="0"/>
              <w:jc w:val="center"/>
              <w:rPr>
                <w:rFonts w:cs="Times New Roman"/>
                <w:color w:val="000000"/>
                <w:sz w:val="22"/>
              </w:rPr>
            </w:pPr>
          </w:p>
        </w:tc>
        <w:tc>
          <w:tcPr>
            <w:tcW w:w="576" w:type="pct"/>
            <w:tcBorders>
              <w:top w:val="single" w:sz="2" w:space="0" w:color="auto"/>
              <w:bottom w:val="single" w:sz="4" w:space="0" w:color="auto"/>
            </w:tcBorders>
            <w:vAlign w:val="center"/>
          </w:tcPr>
          <w:p w14:paraId="0915107B"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Intercept</w:t>
            </w:r>
          </w:p>
        </w:tc>
        <w:tc>
          <w:tcPr>
            <w:tcW w:w="608" w:type="pct"/>
            <w:tcBorders>
              <w:top w:val="single" w:sz="2" w:space="0" w:color="auto"/>
              <w:bottom w:val="single" w:sz="4" w:space="0" w:color="auto"/>
            </w:tcBorders>
            <w:vAlign w:val="center"/>
          </w:tcPr>
          <w:p w14:paraId="0825F251"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Slope of SMIL</w:t>
            </w:r>
          </w:p>
        </w:tc>
        <w:tc>
          <w:tcPr>
            <w:tcW w:w="218" w:type="pct"/>
            <w:tcBorders>
              <w:top w:val="nil"/>
              <w:bottom w:val="single" w:sz="4" w:space="0" w:color="auto"/>
            </w:tcBorders>
          </w:tcPr>
          <w:p w14:paraId="32CDB74D" w14:textId="77777777" w:rsidR="00A542EB" w:rsidRPr="0079303C" w:rsidRDefault="00A542EB" w:rsidP="00A70F15">
            <w:pPr>
              <w:widowControl w:val="0"/>
              <w:spacing w:after="0"/>
              <w:jc w:val="center"/>
              <w:rPr>
                <w:rFonts w:cs="Times New Roman"/>
                <w:color w:val="000000"/>
                <w:sz w:val="22"/>
              </w:rPr>
            </w:pPr>
          </w:p>
        </w:tc>
        <w:tc>
          <w:tcPr>
            <w:tcW w:w="480" w:type="pct"/>
            <w:tcBorders>
              <w:top w:val="single" w:sz="2" w:space="0" w:color="auto"/>
              <w:bottom w:val="single" w:sz="4" w:space="0" w:color="auto"/>
            </w:tcBorders>
            <w:vAlign w:val="center"/>
          </w:tcPr>
          <w:p w14:paraId="18FDE42A"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Intercept</w:t>
            </w:r>
          </w:p>
        </w:tc>
        <w:tc>
          <w:tcPr>
            <w:tcW w:w="569" w:type="pct"/>
            <w:gridSpan w:val="2"/>
            <w:tcBorders>
              <w:top w:val="single" w:sz="2" w:space="0" w:color="auto"/>
              <w:bottom w:val="single" w:sz="4" w:space="0" w:color="auto"/>
            </w:tcBorders>
            <w:vAlign w:val="center"/>
          </w:tcPr>
          <w:p w14:paraId="5F26CE03"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Slope of SMIL</w:t>
            </w:r>
          </w:p>
        </w:tc>
      </w:tr>
      <w:tr w:rsidR="00A542EB" w:rsidRPr="0079303C" w14:paraId="6BE81D7E" w14:textId="77777777" w:rsidTr="003775D9">
        <w:trPr>
          <w:trHeight w:val="23"/>
          <w:jc w:val="center"/>
        </w:trPr>
        <w:tc>
          <w:tcPr>
            <w:tcW w:w="1126" w:type="pct"/>
            <w:tcBorders>
              <w:top w:val="nil"/>
            </w:tcBorders>
            <w:noWrap/>
            <w:vAlign w:val="center"/>
          </w:tcPr>
          <w:p w14:paraId="5D651322" w14:textId="6B2DC0D2" w:rsidR="00A542EB" w:rsidRPr="0079303C" w:rsidRDefault="00A542EB" w:rsidP="00A70F15">
            <w:pPr>
              <w:widowControl w:val="0"/>
              <w:spacing w:after="0"/>
              <w:rPr>
                <w:rFonts w:cs="Times New Roman"/>
                <w:sz w:val="22"/>
              </w:rPr>
            </w:pPr>
            <w:r w:rsidRPr="0079303C">
              <w:rPr>
                <w:rFonts w:cs="Times New Roman"/>
                <w:sz w:val="22"/>
              </w:rPr>
              <w:t>High Power Distance  (1 SD above the mean)</w:t>
            </w:r>
          </w:p>
        </w:tc>
        <w:tc>
          <w:tcPr>
            <w:tcW w:w="576" w:type="pct"/>
            <w:tcBorders>
              <w:top w:val="nil"/>
            </w:tcBorders>
            <w:noWrap/>
            <w:vAlign w:val="center"/>
          </w:tcPr>
          <w:p w14:paraId="099BE9C1"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1.351 (.041)</w:t>
            </w:r>
            <w:r w:rsidRPr="0079303C">
              <w:rPr>
                <w:rFonts w:cs="Times New Roman"/>
                <w:color w:val="000000"/>
                <w:sz w:val="22"/>
                <w:vertAlign w:val="superscript"/>
              </w:rPr>
              <w:t>***</w:t>
            </w:r>
          </w:p>
        </w:tc>
        <w:tc>
          <w:tcPr>
            <w:tcW w:w="604" w:type="pct"/>
            <w:tcBorders>
              <w:top w:val="nil"/>
            </w:tcBorders>
            <w:vAlign w:val="center"/>
          </w:tcPr>
          <w:p w14:paraId="3D6341E4"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.038 (.009)</w:t>
            </w:r>
            <w:r w:rsidRPr="0079303C">
              <w:rPr>
                <w:rFonts w:cs="Times New Roman"/>
                <w:color w:val="000000"/>
                <w:sz w:val="22"/>
                <w:vertAlign w:val="superscript"/>
              </w:rPr>
              <w:t>***</w:t>
            </w:r>
          </w:p>
        </w:tc>
        <w:tc>
          <w:tcPr>
            <w:tcW w:w="122" w:type="pct"/>
            <w:tcBorders>
              <w:top w:val="nil"/>
            </w:tcBorders>
            <w:vAlign w:val="center"/>
          </w:tcPr>
          <w:p w14:paraId="23E3AB2F" w14:textId="77777777" w:rsidR="00A542EB" w:rsidRPr="0079303C" w:rsidRDefault="00A542EB" w:rsidP="00A70F15">
            <w:pPr>
              <w:widowControl w:val="0"/>
              <w:spacing w:after="0"/>
              <w:jc w:val="center"/>
              <w:rPr>
                <w:rFonts w:cs="Times New Roman"/>
                <w:color w:val="000000"/>
                <w:sz w:val="22"/>
              </w:rPr>
            </w:pPr>
          </w:p>
        </w:tc>
        <w:tc>
          <w:tcPr>
            <w:tcW w:w="122" w:type="pct"/>
            <w:tcBorders>
              <w:top w:val="nil"/>
            </w:tcBorders>
            <w:vAlign w:val="center"/>
          </w:tcPr>
          <w:p w14:paraId="46B9C5B1" w14:textId="77777777" w:rsidR="00A542EB" w:rsidRPr="0079303C" w:rsidRDefault="00A542EB" w:rsidP="00A70F15">
            <w:pPr>
              <w:widowControl w:val="0"/>
              <w:spacing w:after="0"/>
              <w:jc w:val="center"/>
              <w:rPr>
                <w:rFonts w:cs="Times New Roman"/>
                <w:color w:val="000000"/>
                <w:sz w:val="22"/>
              </w:rPr>
            </w:pPr>
          </w:p>
        </w:tc>
        <w:tc>
          <w:tcPr>
            <w:tcW w:w="576" w:type="pct"/>
            <w:tcBorders>
              <w:top w:val="nil"/>
            </w:tcBorders>
            <w:vAlign w:val="center"/>
          </w:tcPr>
          <w:p w14:paraId="5FE1F02A"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1.357 (.041)</w:t>
            </w:r>
            <w:r w:rsidRPr="0079303C">
              <w:rPr>
                <w:rFonts w:cs="Times New Roman"/>
                <w:color w:val="000000"/>
                <w:sz w:val="22"/>
                <w:vertAlign w:val="superscript"/>
              </w:rPr>
              <w:t>***</w:t>
            </w:r>
          </w:p>
        </w:tc>
        <w:tc>
          <w:tcPr>
            <w:tcW w:w="608" w:type="pct"/>
            <w:tcBorders>
              <w:top w:val="nil"/>
            </w:tcBorders>
            <w:vAlign w:val="center"/>
          </w:tcPr>
          <w:p w14:paraId="79C7656E" w14:textId="25245316" w:rsidR="00A542EB" w:rsidRPr="0079303C" w:rsidRDefault="00A542EB" w:rsidP="00A542EB">
            <w:pPr>
              <w:widowControl w:val="0"/>
              <w:spacing w:after="0"/>
              <w:jc w:val="center"/>
              <w:rPr>
                <w:rFonts w:cs="Times New Roman"/>
                <w:color w:val="000000"/>
                <w:sz w:val="22"/>
              </w:rPr>
            </w:pPr>
            <w:r w:rsidRPr="0079303C">
              <w:rPr>
                <w:rFonts w:cs="Times New Roman"/>
                <w:color w:val="000000"/>
                <w:sz w:val="22"/>
              </w:rPr>
              <w:t>.023  (.009)</w:t>
            </w:r>
            <w:r w:rsidRPr="0079303C">
              <w:rPr>
                <w:rFonts w:cs="Times New Roman"/>
                <w:color w:val="000000"/>
                <w:sz w:val="22"/>
                <w:vertAlign w:val="superscript"/>
              </w:rPr>
              <w:t>*</w:t>
            </w:r>
          </w:p>
        </w:tc>
        <w:tc>
          <w:tcPr>
            <w:tcW w:w="218" w:type="pct"/>
            <w:tcBorders>
              <w:top w:val="nil"/>
            </w:tcBorders>
            <w:vAlign w:val="center"/>
          </w:tcPr>
          <w:p w14:paraId="718B158F" w14:textId="77777777" w:rsidR="00A542EB" w:rsidRPr="0079303C" w:rsidRDefault="00A542EB" w:rsidP="00A70F15">
            <w:pPr>
              <w:widowControl w:val="0"/>
              <w:spacing w:after="0"/>
              <w:jc w:val="center"/>
              <w:rPr>
                <w:rFonts w:cs="Times New Roman"/>
                <w:color w:val="000000"/>
                <w:sz w:val="22"/>
              </w:rPr>
            </w:pPr>
          </w:p>
        </w:tc>
        <w:tc>
          <w:tcPr>
            <w:tcW w:w="480" w:type="pct"/>
            <w:tcBorders>
              <w:top w:val="nil"/>
            </w:tcBorders>
            <w:vAlign w:val="center"/>
          </w:tcPr>
          <w:p w14:paraId="7FC6FEAA"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1.348 (.041)</w:t>
            </w:r>
            <w:r w:rsidRPr="0079303C">
              <w:rPr>
                <w:rFonts w:cs="Times New Roman"/>
                <w:color w:val="000000"/>
                <w:sz w:val="22"/>
                <w:vertAlign w:val="superscript"/>
              </w:rPr>
              <w:t>***</w:t>
            </w:r>
          </w:p>
        </w:tc>
        <w:tc>
          <w:tcPr>
            <w:tcW w:w="569" w:type="pct"/>
            <w:gridSpan w:val="2"/>
            <w:tcBorders>
              <w:top w:val="nil"/>
            </w:tcBorders>
            <w:vAlign w:val="center"/>
          </w:tcPr>
          <w:p w14:paraId="1024B95F"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.031 (.009)</w:t>
            </w:r>
            <w:r w:rsidRPr="0079303C">
              <w:rPr>
                <w:rFonts w:cs="Times New Roman"/>
                <w:color w:val="000000"/>
                <w:sz w:val="22"/>
                <w:vertAlign w:val="superscript"/>
              </w:rPr>
              <w:t>***</w:t>
            </w:r>
          </w:p>
        </w:tc>
      </w:tr>
      <w:tr w:rsidR="00A542EB" w:rsidRPr="0079303C" w14:paraId="2FEF696F" w14:textId="77777777" w:rsidTr="0079303C">
        <w:trPr>
          <w:trHeight w:val="23"/>
          <w:jc w:val="center"/>
        </w:trPr>
        <w:tc>
          <w:tcPr>
            <w:tcW w:w="1126" w:type="pct"/>
            <w:tcBorders>
              <w:top w:val="nil"/>
              <w:bottom w:val="nil"/>
            </w:tcBorders>
            <w:noWrap/>
            <w:vAlign w:val="center"/>
          </w:tcPr>
          <w:p w14:paraId="42C05C84" w14:textId="78ECF3CB" w:rsidR="00A542EB" w:rsidRPr="0079303C" w:rsidRDefault="00A542EB" w:rsidP="00A542EB">
            <w:pPr>
              <w:widowControl w:val="0"/>
              <w:spacing w:after="0"/>
              <w:rPr>
                <w:rFonts w:cs="Times New Roman"/>
                <w:sz w:val="22"/>
              </w:rPr>
            </w:pPr>
            <w:r w:rsidRPr="0079303C">
              <w:rPr>
                <w:rFonts w:cs="Times New Roman"/>
                <w:sz w:val="22"/>
              </w:rPr>
              <w:t>Low Power Distance    (1 SD below the mean)</w:t>
            </w:r>
          </w:p>
        </w:tc>
        <w:tc>
          <w:tcPr>
            <w:tcW w:w="576" w:type="pct"/>
            <w:tcBorders>
              <w:top w:val="nil"/>
              <w:bottom w:val="nil"/>
            </w:tcBorders>
            <w:noWrap/>
            <w:vAlign w:val="center"/>
          </w:tcPr>
          <w:p w14:paraId="68AA039A"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1.746 (.036)</w:t>
            </w:r>
            <w:r w:rsidRPr="0079303C">
              <w:rPr>
                <w:rFonts w:cs="Times New Roman"/>
                <w:color w:val="000000"/>
                <w:sz w:val="22"/>
                <w:vertAlign w:val="superscript"/>
              </w:rPr>
              <w:t>***</w:t>
            </w:r>
          </w:p>
        </w:tc>
        <w:tc>
          <w:tcPr>
            <w:tcW w:w="604" w:type="pct"/>
            <w:tcBorders>
              <w:top w:val="nil"/>
              <w:bottom w:val="nil"/>
            </w:tcBorders>
            <w:vAlign w:val="center"/>
          </w:tcPr>
          <w:p w14:paraId="5D590801"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.066 (.008)</w:t>
            </w:r>
            <w:r w:rsidRPr="0079303C">
              <w:rPr>
                <w:rFonts w:cs="Times New Roman"/>
                <w:color w:val="000000"/>
                <w:sz w:val="22"/>
                <w:vertAlign w:val="superscript"/>
              </w:rPr>
              <w:t>***</w:t>
            </w:r>
          </w:p>
        </w:tc>
        <w:tc>
          <w:tcPr>
            <w:tcW w:w="122" w:type="pct"/>
            <w:tcBorders>
              <w:top w:val="nil"/>
              <w:bottom w:val="nil"/>
            </w:tcBorders>
            <w:vAlign w:val="center"/>
          </w:tcPr>
          <w:p w14:paraId="3B94FF22" w14:textId="77777777" w:rsidR="00A542EB" w:rsidRPr="0079303C" w:rsidRDefault="00A542EB" w:rsidP="00A70F15">
            <w:pPr>
              <w:widowControl w:val="0"/>
              <w:spacing w:after="0"/>
              <w:jc w:val="center"/>
              <w:rPr>
                <w:rFonts w:cs="Times New Roman"/>
                <w:color w:val="000000"/>
                <w:sz w:val="22"/>
              </w:rPr>
            </w:pPr>
          </w:p>
        </w:tc>
        <w:tc>
          <w:tcPr>
            <w:tcW w:w="122" w:type="pct"/>
            <w:tcBorders>
              <w:top w:val="nil"/>
              <w:bottom w:val="nil"/>
            </w:tcBorders>
            <w:vAlign w:val="center"/>
          </w:tcPr>
          <w:p w14:paraId="199242AA" w14:textId="77777777" w:rsidR="00A542EB" w:rsidRPr="0079303C" w:rsidRDefault="00A542EB" w:rsidP="00A70F15">
            <w:pPr>
              <w:widowControl w:val="0"/>
              <w:spacing w:after="0"/>
              <w:jc w:val="center"/>
              <w:rPr>
                <w:rFonts w:cs="Times New Roman"/>
                <w:color w:val="000000"/>
                <w:sz w:val="22"/>
              </w:rPr>
            </w:pPr>
          </w:p>
        </w:tc>
        <w:tc>
          <w:tcPr>
            <w:tcW w:w="576" w:type="pct"/>
            <w:tcBorders>
              <w:top w:val="nil"/>
              <w:bottom w:val="nil"/>
            </w:tcBorders>
            <w:vAlign w:val="center"/>
          </w:tcPr>
          <w:p w14:paraId="1B143C11"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1.750 (.037)</w:t>
            </w:r>
            <w:r w:rsidRPr="0079303C">
              <w:rPr>
                <w:rFonts w:cs="Times New Roman"/>
                <w:color w:val="000000"/>
                <w:sz w:val="22"/>
                <w:vertAlign w:val="superscript"/>
              </w:rPr>
              <w:t>***</w:t>
            </w:r>
          </w:p>
        </w:tc>
        <w:tc>
          <w:tcPr>
            <w:tcW w:w="608" w:type="pct"/>
            <w:tcBorders>
              <w:top w:val="nil"/>
              <w:bottom w:val="nil"/>
            </w:tcBorders>
            <w:vAlign w:val="center"/>
          </w:tcPr>
          <w:p w14:paraId="72511683"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.049 (.008)</w:t>
            </w:r>
            <w:r w:rsidRPr="0079303C">
              <w:rPr>
                <w:rFonts w:cs="Times New Roman"/>
                <w:color w:val="000000"/>
                <w:sz w:val="22"/>
                <w:vertAlign w:val="superscript"/>
              </w:rPr>
              <w:t>***</w:t>
            </w:r>
          </w:p>
        </w:tc>
        <w:tc>
          <w:tcPr>
            <w:tcW w:w="218" w:type="pct"/>
            <w:tcBorders>
              <w:top w:val="nil"/>
              <w:bottom w:val="nil"/>
            </w:tcBorders>
            <w:vAlign w:val="center"/>
          </w:tcPr>
          <w:p w14:paraId="2BD9A497" w14:textId="77777777" w:rsidR="00A542EB" w:rsidRPr="0079303C" w:rsidRDefault="00A542EB" w:rsidP="00A70F15">
            <w:pPr>
              <w:widowControl w:val="0"/>
              <w:spacing w:after="0"/>
              <w:jc w:val="center"/>
              <w:rPr>
                <w:rFonts w:cs="Times New Roman"/>
                <w:color w:val="000000"/>
                <w:sz w:val="22"/>
              </w:rPr>
            </w:pPr>
          </w:p>
        </w:tc>
        <w:tc>
          <w:tcPr>
            <w:tcW w:w="480" w:type="pct"/>
            <w:tcBorders>
              <w:top w:val="nil"/>
              <w:bottom w:val="nil"/>
            </w:tcBorders>
            <w:vAlign w:val="center"/>
          </w:tcPr>
          <w:p w14:paraId="578BF837"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1.741 (.037)</w:t>
            </w:r>
            <w:r w:rsidRPr="0079303C">
              <w:rPr>
                <w:rFonts w:cs="Times New Roman"/>
                <w:color w:val="000000"/>
                <w:sz w:val="22"/>
                <w:vertAlign w:val="superscript"/>
              </w:rPr>
              <w:t>***</w:t>
            </w:r>
          </w:p>
        </w:tc>
        <w:tc>
          <w:tcPr>
            <w:tcW w:w="569" w:type="pct"/>
            <w:gridSpan w:val="2"/>
            <w:tcBorders>
              <w:top w:val="nil"/>
              <w:bottom w:val="nil"/>
            </w:tcBorders>
            <w:vAlign w:val="center"/>
          </w:tcPr>
          <w:p w14:paraId="2FBE3B23" w14:textId="77777777" w:rsidR="00A542EB" w:rsidRPr="0079303C" w:rsidRDefault="00A542EB" w:rsidP="00A70F15">
            <w:pPr>
              <w:widowControl w:val="0"/>
              <w:spacing w:after="0"/>
              <w:jc w:val="center"/>
              <w:rPr>
                <w:rFonts w:cs="Times New Roman"/>
                <w:color w:val="000000"/>
                <w:sz w:val="22"/>
              </w:rPr>
            </w:pPr>
            <w:r w:rsidRPr="0079303C">
              <w:rPr>
                <w:rFonts w:cs="Times New Roman"/>
                <w:color w:val="000000"/>
                <w:sz w:val="22"/>
              </w:rPr>
              <w:t>.058 (.008)</w:t>
            </w:r>
            <w:r w:rsidRPr="0079303C">
              <w:rPr>
                <w:rFonts w:cs="Times New Roman"/>
                <w:color w:val="000000"/>
                <w:sz w:val="22"/>
                <w:vertAlign w:val="superscript"/>
              </w:rPr>
              <w:t>***</w:t>
            </w:r>
          </w:p>
        </w:tc>
      </w:tr>
      <w:tr w:rsidR="00A542EB" w:rsidRPr="0079303C" w14:paraId="0C70DA28" w14:textId="77777777" w:rsidTr="0079303C">
        <w:trPr>
          <w:trHeight w:val="23"/>
          <w:jc w:val="center"/>
        </w:trPr>
        <w:tc>
          <w:tcPr>
            <w:tcW w:w="1126" w:type="pct"/>
            <w:tcBorders>
              <w:top w:val="nil"/>
              <w:bottom w:val="single" w:sz="12" w:space="0" w:color="auto"/>
            </w:tcBorders>
            <w:noWrap/>
          </w:tcPr>
          <w:p w14:paraId="0EAC9840" w14:textId="77777777" w:rsidR="00A542EB" w:rsidRPr="0079303C" w:rsidRDefault="00A542EB" w:rsidP="00A70F15">
            <w:pPr>
              <w:widowControl w:val="0"/>
              <w:spacing w:after="0"/>
              <w:ind w:left="311"/>
              <w:rPr>
                <w:rFonts w:cs="Times New Roman"/>
                <w:sz w:val="22"/>
              </w:rPr>
            </w:pPr>
          </w:p>
        </w:tc>
        <w:tc>
          <w:tcPr>
            <w:tcW w:w="576" w:type="pct"/>
            <w:tcBorders>
              <w:top w:val="nil"/>
              <w:bottom w:val="single" w:sz="12" w:space="0" w:color="auto"/>
            </w:tcBorders>
            <w:noWrap/>
          </w:tcPr>
          <w:p w14:paraId="0E598953" w14:textId="77777777" w:rsidR="00A542EB" w:rsidRPr="0079303C" w:rsidRDefault="00A542EB" w:rsidP="00A70F15">
            <w:pPr>
              <w:widowControl w:val="0"/>
              <w:spacing w:after="0"/>
              <w:jc w:val="center"/>
              <w:rPr>
                <w:rFonts w:cs="Times New Roman"/>
                <w:color w:val="000000"/>
                <w:sz w:val="22"/>
              </w:rPr>
            </w:pPr>
          </w:p>
        </w:tc>
        <w:tc>
          <w:tcPr>
            <w:tcW w:w="604" w:type="pct"/>
            <w:tcBorders>
              <w:top w:val="nil"/>
              <w:bottom w:val="single" w:sz="12" w:space="0" w:color="auto"/>
            </w:tcBorders>
          </w:tcPr>
          <w:p w14:paraId="1BF5DFDD" w14:textId="77777777" w:rsidR="00A542EB" w:rsidRPr="0079303C" w:rsidRDefault="00A542EB" w:rsidP="00A70F15">
            <w:pPr>
              <w:widowControl w:val="0"/>
              <w:spacing w:after="0"/>
              <w:jc w:val="center"/>
              <w:rPr>
                <w:rFonts w:cs="Times New Roman"/>
                <w:color w:val="000000"/>
                <w:sz w:val="22"/>
              </w:rPr>
            </w:pPr>
          </w:p>
        </w:tc>
        <w:tc>
          <w:tcPr>
            <w:tcW w:w="122" w:type="pct"/>
            <w:tcBorders>
              <w:top w:val="nil"/>
              <w:bottom w:val="single" w:sz="12" w:space="0" w:color="auto"/>
            </w:tcBorders>
          </w:tcPr>
          <w:p w14:paraId="4299E94B" w14:textId="77777777" w:rsidR="00A542EB" w:rsidRPr="0079303C" w:rsidRDefault="00A542EB" w:rsidP="00A70F15">
            <w:pPr>
              <w:widowControl w:val="0"/>
              <w:spacing w:after="0"/>
              <w:jc w:val="center"/>
              <w:rPr>
                <w:rFonts w:cs="Times New Roman"/>
                <w:color w:val="000000"/>
                <w:sz w:val="22"/>
              </w:rPr>
            </w:pPr>
          </w:p>
        </w:tc>
        <w:tc>
          <w:tcPr>
            <w:tcW w:w="122" w:type="pct"/>
            <w:tcBorders>
              <w:top w:val="nil"/>
              <w:bottom w:val="single" w:sz="12" w:space="0" w:color="auto"/>
            </w:tcBorders>
          </w:tcPr>
          <w:p w14:paraId="59CD92F7" w14:textId="77777777" w:rsidR="00A542EB" w:rsidRPr="0079303C" w:rsidRDefault="00A542EB" w:rsidP="00A70F15">
            <w:pPr>
              <w:widowControl w:val="0"/>
              <w:spacing w:after="0"/>
              <w:jc w:val="center"/>
              <w:rPr>
                <w:rFonts w:cs="Times New Roman"/>
                <w:color w:val="000000"/>
                <w:sz w:val="22"/>
              </w:rPr>
            </w:pPr>
          </w:p>
        </w:tc>
        <w:tc>
          <w:tcPr>
            <w:tcW w:w="576" w:type="pct"/>
            <w:tcBorders>
              <w:top w:val="nil"/>
              <w:bottom w:val="single" w:sz="12" w:space="0" w:color="auto"/>
            </w:tcBorders>
          </w:tcPr>
          <w:p w14:paraId="3E8BFA01" w14:textId="77777777" w:rsidR="00A542EB" w:rsidRPr="0079303C" w:rsidRDefault="00A542EB" w:rsidP="00A70F15">
            <w:pPr>
              <w:widowControl w:val="0"/>
              <w:spacing w:after="0"/>
              <w:jc w:val="center"/>
              <w:rPr>
                <w:rFonts w:cs="Times New Roman"/>
                <w:color w:val="000000"/>
                <w:sz w:val="22"/>
              </w:rPr>
            </w:pPr>
          </w:p>
        </w:tc>
        <w:tc>
          <w:tcPr>
            <w:tcW w:w="608" w:type="pct"/>
            <w:tcBorders>
              <w:top w:val="nil"/>
              <w:bottom w:val="single" w:sz="12" w:space="0" w:color="auto"/>
            </w:tcBorders>
          </w:tcPr>
          <w:p w14:paraId="1B02BDE6" w14:textId="77777777" w:rsidR="00A542EB" w:rsidRPr="0079303C" w:rsidRDefault="00A542EB" w:rsidP="00A70F15">
            <w:pPr>
              <w:widowControl w:val="0"/>
              <w:spacing w:after="0"/>
              <w:jc w:val="center"/>
              <w:rPr>
                <w:rFonts w:cs="Times New Roman"/>
                <w:color w:val="000000"/>
                <w:sz w:val="22"/>
              </w:rPr>
            </w:pPr>
          </w:p>
        </w:tc>
        <w:tc>
          <w:tcPr>
            <w:tcW w:w="218" w:type="pct"/>
            <w:tcBorders>
              <w:top w:val="nil"/>
              <w:bottom w:val="single" w:sz="12" w:space="0" w:color="auto"/>
            </w:tcBorders>
          </w:tcPr>
          <w:p w14:paraId="533BE99C" w14:textId="77777777" w:rsidR="00A542EB" w:rsidRPr="0079303C" w:rsidRDefault="00A542EB" w:rsidP="00A70F15">
            <w:pPr>
              <w:widowControl w:val="0"/>
              <w:spacing w:after="0"/>
              <w:jc w:val="center"/>
              <w:rPr>
                <w:rFonts w:cs="Times New Roman"/>
                <w:color w:val="000000"/>
                <w:sz w:val="22"/>
              </w:rPr>
            </w:pPr>
          </w:p>
        </w:tc>
        <w:tc>
          <w:tcPr>
            <w:tcW w:w="480" w:type="pct"/>
            <w:tcBorders>
              <w:top w:val="nil"/>
              <w:bottom w:val="single" w:sz="12" w:space="0" w:color="auto"/>
            </w:tcBorders>
          </w:tcPr>
          <w:p w14:paraId="3C7DE355" w14:textId="77777777" w:rsidR="00A542EB" w:rsidRPr="0079303C" w:rsidRDefault="00A542EB" w:rsidP="00A70F15">
            <w:pPr>
              <w:widowControl w:val="0"/>
              <w:spacing w:after="0"/>
              <w:jc w:val="center"/>
              <w:rPr>
                <w:rFonts w:cs="Times New Roman"/>
                <w:color w:val="000000"/>
                <w:sz w:val="22"/>
              </w:rPr>
            </w:pPr>
          </w:p>
        </w:tc>
        <w:tc>
          <w:tcPr>
            <w:tcW w:w="569" w:type="pct"/>
            <w:gridSpan w:val="2"/>
            <w:tcBorders>
              <w:top w:val="nil"/>
              <w:bottom w:val="single" w:sz="12" w:space="0" w:color="auto"/>
            </w:tcBorders>
          </w:tcPr>
          <w:p w14:paraId="44870FAB" w14:textId="77777777" w:rsidR="00A542EB" w:rsidRPr="0079303C" w:rsidRDefault="00A542EB" w:rsidP="00A70F15">
            <w:pPr>
              <w:widowControl w:val="0"/>
              <w:spacing w:after="0"/>
              <w:jc w:val="center"/>
              <w:rPr>
                <w:rFonts w:cs="Times New Roman"/>
                <w:color w:val="000000"/>
                <w:sz w:val="22"/>
              </w:rPr>
            </w:pPr>
          </w:p>
        </w:tc>
      </w:tr>
    </w:tbl>
    <w:p w14:paraId="73F06577" w14:textId="5F2BEFEE" w:rsidR="00A542EB" w:rsidRPr="00AD10CC" w:rsidRDefault="00A542EB" w:rsidP="0079303C">
      <w:pPr>
        <w:spacing w:line="276" w:lineRule="auto"/>
        <w:rPr>
          <w:rFonts w:cs="Times New Roman"/>
        </w:rPr>
      </w:pPr>
      <w:r w:rsidRPr="00025549">
        <w:rPr>
          <w:rFonts w:cs="Times New Roman"/>
          <w:i/>
          <w:sz w:val="20"/>
          <w:szCs w:val="20"/>
        </w:rPr>
        <w:t xml:space="preserve">SMIL = Search for meaning in life; * </w:t>
      </w:r>
      <w:r w:rsidRPr="00A542EB">
        <w:rPr>
          <w:rFonts w:cs="Times New Roman"/>
          <w:i/>
          <w:sz w:val="20"/>
          <w:szCs w:val="20"/>
        </w:rPr>
        <w:t>p</w:t>
      </w:r>
      <w:r w:rsidRPr="00025549">
        <w:rPr>
          <w:rFonts w:cs="Times New Roman"/>
          <w:i/>
          <w:sz w:val="20"/>
          <w:szCs w:val="20"/>
        </w:rPr>
        <w:t xml:space="preserve"> &lt; .05. *** </w:t>
      </w:r>
      <w:proofErr w:type="gramStart"/>
      <w:r w:rsidRPr="00A542EB">
        <w:rPr>
          <w:rFonts w:cs="Times New Roman"/>
          <w:i/>
          <w:sz w:val="20"/>
          <w:szCs w:val="20"/>
        </w:rPr>
        <w:t>p</w:t>
      </w:r>
      <w:proofErr w:type="gramEnd"/>
      <w:r w:rsidRPr="00025549">
        <w:rPr>
          <w:rFonts w:cs="Times New Roman"/>
          <w:i/>
          <w:sz w:val="20"/>
          <w:szCs w:val="20"/>
        </w:rPr>
        <w:t xml:space="preserve"> &lt; .001. </w:t>
      </w:r>
    </w:p>
    <w:p w14:paraId="736A77B2" w14:textId="77777777" w:rsidR="00A542EB" w:rsidRPr="00A542EB" w:rsidRDefault="00A542EB" w:rsidP="00A542EB">
      <w:pPr>
        <w:rPr>
          <w:rFonts w:cs="Times New Roman"/>
          <w:sz w:val="20"/>
          <w:szCs w:val="20"/>
        </w:rPr>
      </w:pPr>
    </w:p>
    <w:p w14:paraId="296400A6" w14:textId="7DE1615A" w:rsidR="00A542EB" w:rsidRDefault="00A542EB" w:rsidP="00A542EB">
      <w:pPr>
        <w:spacing w:before="0" w:after="200" w:line="276" w:lineRule="auto"/>
        <w:rPr>
          <w:rFonts w:cs="Times New Roman"/>
          <w:b/>
        </w:rPr>
      </w:pPr>
      <w:r w:rsidRPr="00A542EB">
        <w:rPr>
          <w:rFonts w:cs="Times New Roman"/>
          <w:sz w:val="20"/>
          <w:szCs w:val="20"/>
        </w:rPr>
        <w:br w:type="page"/>
      </w:r>
    </w:p>
    <w:p w14:paraId="6D3C3165" w14:textId="4884CAC7" w:rsidR="00131863" w:rsidRPr="00A542EB" w:rsidRDefault="00131863" w:rsidP="00A542EB">
      <w:pPr>
        <w:pStyle w:val="ListParagraph"/>
        <w:numPr>
          <w:ilvl w:val="0"/>
          <w:numId w:val="21"/>
        </w:numPr>
        <w:autoSpaceDE w:val="0"/>
        <w:autoSpaceDN w:val="0"/>
        <w:adjustRightInd w:val="0"/>
        <w:spacing w:after="0" w:line="360" w:lineRule="auto"/>
        <w:ind w:hanging="720"/>
        <w:rPr>
          <w:b/>
        </w:rPr>
      </w:pPr>
      <w:r w:rsidRPr="00A542EB">
        <w:rPr>
          <w:b/>
        </w:rPr>
        <w:lastRenderedPageBreak/>
        <w:t>Supplementary analyses</w:t>
      </w:r>
    </w:p>
    <w:p w14:paraId="393FD778" w14:textId="77777777" w:rsidR="00131863" w:rsidRPr="0041214F" w:rsidRDefault="00131863" w:rsidP="00131863">
      <w:pPr>
        <w:autoSpaceDE w:val="0"/>
        <w:autoSpaceDN w:val="0"/>
        <w:adjustRightInd w:val="0"/>
        <w:spacing w:after="0" w:line="360" w:lineRule="auto"/>
        <w:contextualSpacing/>
        <w:rPr>
          <w:rFonts w:cs="Times New Roman"/>
        </w:rPr>
      </w:pPr>
      <w:r w:rsidRPr="0041214F">
        <w:rPr>
          <w:rFonts w:cs="Times New Roman"/>
        </w:rPr>
        <w:t>To exclude the confounding factor of economic development in each society, I c</w:t>
      </w:r>
      <w:r>
        <w:rPr>
          <w:rFonts w:cs="Times New Roman"/>
        </w:rPr>
        <w:t xml:space="preserve">onducted a series of </w:t>
      </w:r>
      <w:r w:rsidRPr="00C96DC2">
        <w:rPr>
          <w:rFonts w:cs="Times New Roman"/>
          <w:noProof/>
        </w:rPr>
        <w:t>supplementary</w:t>
      </w:r>
      <w:r w:rsidRPr="0041214F">
        <w:rPr>
          <w:rFonts w:cs="Times New Roman"/>
        </w:rPr>
        <w:t xml:space="preserve"> analyses that controlled the GDP per capita of each society, with the information derived from World Bank database (2010). In</w:t>
      </w:r>
      <w:r>
        <w:rPr>
          <w:rFonts w:cs="Times New Roman"/>
        </w:rPr>
        <w:t xml:space="preserve"> all</w:t>
      </w:r>
      <w:r w:rsidRPr="0041214F">
        <w:rPr>
          <w:rFonts w:cs="Times New Roman"/>
        </w:rPr>
        <w:t xml:space="preserve"> the models of pro-environmental engagement, the interaction of the search for meaning and power distance remained significant</w:t>
      </w:r>
      <w:r w:rsidRPr="0041214F">
        <w:rPr>
          <w:rFonts w:eastAsia="DengXian" w:cs="Times New Roman"/>
        </w:rPr>
        <w:t>,</w:t>
      </w:r>
      <w:r w:rsidRPr="0041214F">
        <w:rPr>
          <w:rFonts w:cs="Times New Roman"/>
        </w:rPr>
        <w:t xml:space="preserve"> suggesting </w:t>
      </w:r>
      <w:r>
        <w:rPr>
          <w:rFonts w:cs="Times New Roman"/>
        </w:rPr>
        <w:t xml:space="preserve">that </w:t>
      </w:r>
      <w:r w:rsidRPr="0041214F">
        <w:rPr>
          <w:rFonts w:cs="Times New Roman"/>
        </w:rPr>
        <w:t xml:space="preserve">its effect </w:t>
      </w:r>
      <w:r>
        <w:rPr>
          <w:rFonts w:cs="Times New Roman"/>
        </w:rPr>
        <w:t>goes</w:t>
      </w:r>
      <w:r w:rsidRPr="0041214F">
        <w:rPr>
          <w:rFonts w:cs="Times New Roman"/>
        </w:rPr>
        <w:t xml:space="preserve"> beyond GDP. However, in the models of political engagement, the interaction of the search for meaning and power distance and the interaction of the search for meaning and GDP were both non-significant. These results indicated that the power distance shared </w:t>
      </w:r>
      <w:r w:rsidRPr="0041214F">
        <w:rPr>
          <w:rFonts w:eastAsia="DengXian" w:cs="Times New Roman"/>
        </w:rPr>
        <w:t>a</w:t>
      </w:r>
      <w:r w:rsidRPr="0041214F">
        <w:rPr>
          <w:rFonts w:cs="Times New Roman"/>
        </w:rPr>
        <w:t xml:space="preserve"> similar effect with GDP in hindering the translation of the search for meaning into political engagement. This is not surprising, considering the large correlation between GDP and power distance (</w:t>
      </w:r>
      <w:r w:rsidRPr="0041214F">
        <w:rPr>
          <w:rFonts w:cs="Times New Roman"/>
          <w:i/>
        </w:rPr>
        <w:t xml:space="preserve">r </w:t>
      </w:r>
      <w:r w:rsidRPr="0041214F">
        <w:rPr>
          <w:rFonts w:cs="Times New Roman"/>
        </w:rPr>
        <w:t xml:space="preserve">= .64, </w:t>
      </w:r>
      <w:r w:rsidRPr="0041214F">
        <w:rPr>
          <w:rFonts w:cs="Times New Roman"/>
          <w:i/>
        </w:rPr>
        <w:t>p</w:t>
      </w:r>
      <w:r w:rsidRPr="0041214F">
        <w:rPr>
          <w:rFonts w:cs="Times New Roman"/>
        </w:rPr>
        <w:t xml:space="preserve"> &lt;</w:t>
      </w:r>
      <w:r>
        <w:rPr>
          <w:rFonts w:cs="Times New Roman"/>
        </w:rPr>
        <w:t xml:space="preserve"> .001). This set of </w:t>
      </w:r>
      <w:r w:rsidRPr="00C96DC2">
        <w:rPr>
          <w:rFonts w:cs="Times New Roman"/>
          <w:noProof/>
        </w:rPr>
        <w:t>supplementary</w:t>
      </w:r>
      <w:r w:rsidRPr="0041214F">
        <w:rPr>
          <w:rFonts w:cs="Times New Roman"/>
        </w:rPr>
        <w:t xml:space="preserve"> analyses was deemed very stringent</w:t>
      </w:r>
      <w:r w:rsidRPr="0041214F">
        <w:rPr>
          <w:rFonts w:eastAsia="DengXian" w:cs="Times New Roman"/>
        </w:rPr>
        <w:t>,</w:t>
      </w:r>
      <w:r w:rsidRPr="0041214F">
        <w:rPr>
          <w:rFonts w:cs="Times New Roman"/>
        </w:rPr>
        <w:t xml:space="preserve"> and thus, I mainly relied on the major findings for discussion. </w:t>
      </w:r>
      <w:r>
        <w:rPr>
          <w:rFonts w:cs="Times New Roman"/>
        </w:rPr>
        <w:t xml:space="preserve">Also, for parsimony, it is not advisable to include GDP in the models of political engagement if this does not account for the level 2 variance. </w:t>
      </w:r>
    </w:p>
    <w:p w14:paraId="6139E019" w14:textId="77777777" w:rsidR="00131863" w:rsidRDefault="00131863" w:rsidP="00131863">
      <w:pPr>
        <w:autoSpaceDE w:val="0"/>
        <w:autoSpaceDN w:val="0"/>
        <w:adjustRightInd w:val="0"/>
        <w:spacing w:after="0" w:line="480" w:lineRule="auto"/>
        <w:contextualSpacing/>
        <w:rPr>
          <w:rFonts w:cs="Times New Roman"/>
          <w:sz w:val="20"/>
          <w:szCs w:val="20"/>
        </w:rPr>
      </w:pPr>
    </w:p>
    <w:p w14:paraId="04570031" w14:textId="77777777" w:rsidR="00131863" w:rsidRDefault="00131863" w:rsidP="00131863">
      <w:pPr>
        <w:rPr>
          <w:rFonts w:cs="Times New Roman"/>
          <w:sz w:val="20"/>
          <w:szCs w:val="20"/>
        </w:rPr>
      </w:pPr>
      <w:r>
        <w:rPr>
          <w:rFonts w:cs="Times New Roman"/>
          <w:sz w:val="20"/>
          <w:szCs w:val="20"/>
        </w:rPr>
        <w:br w:type="page"/>
      </w:r>
    </w:p>
    <w:p w14:paraId="18AF1ADD" w14:textId="06AEB802" w:rsidR="00131863" w:rsidRPr="00B30B27" w:rsidRDefault="00131863" w:rsidP="00131863">
      <w:pPr>
        <w:spacing w:line="276" w:lineRule="auto"/>
        <w:rPr>
          <w:rFonts w:cs="Times New Roman"/>
          <w:szCs w:val="24"/>
        </w:rPr>
      </w:pPr>
      <w:r w:rsidRPr="00B30B27">
        <w:rPr>
          <w:rFonts w:cs="Times New Roman"/>
          <w:szCs w:val="24"/>
        </w:rPr>
        <w:lastRenderedPageBreak/>
        <w:t>Table S</w:t>
      </w:r>
      <w:r w:rsidR="003775D9" w:rsidRPr="00B30B27">
        <w:rPr>
          <w:rFonts w:cs="Times New Roman"/>
          <w:szCs w:val="24"/>
        </w:rPr>
        <w:t>5</w:t>
      </w:r>
      <w:r w:rsidRPr="00B30B27">
        <w:rPr>
          <w:rFonts w:cs="Times New Roman"/>
          <w:szCs w:val="24"/>
        </w:rPr>
        <w:t>a</w:t>
      </w:r>
      <w:r w:rsidR="00B30B27">
        <w:rPr>
          <w:rFonts w:cs="Times New Roman"/>
          <w:szCs w:val="24"/>
        </w:rPr>
        <w:t>.</w:t>
      </w:r>
      <w:r w:rsidRPr="00B30B27">
        <w:rPr>
          <w:rFonts w:cs="Times New Roman"/>
          <w:szCs w:val="24"/>
        </w:rPr>
        <w:t xml:space="preserve"> Supplementary analyses results of the models of pro-environmental engagement</w:t>
      </w:r>
    </w:p>
    <w:tbl>
      <w:tblPr>
        <w:tblW w:w="10017" w:type="dxa"/>
        <w:jc w:val="center"/>
        <w:tblBorders>
          <w:top w:val="single" w:sz="12" w:space="0" w:color="auto"/>
          <w:bottom w:val="single" w:sz="12" w:space="0" w:color="auto"/>
        </w:tblBorders>
        <w:tblLook w:val="04A0" w:firstRow="1" w:lastRow="0" w:firstColumn="1" w:lastColumn="0" w:noHBand="0" w:noVBand="1"/>
      </w:tblPr>
      <w:tblGrid>
        <w:gridCol w:w="3287"/>
        <w:gridCol w:w="1980"/>
        <w:gridCol w:w="1589"/>
        <w:gridCol w:w="1651"/>
        <w:gridCol w:w="1510"/>
      </w:tblGrid>
      <w:tr w:rsidR="00131863" w:rsidRPr="00A70018" w14:paraId="5FEE1629" w14:textId="77777777" w:rsidTr="00131863">
        <w:trPr>
          <w:trHeight w:val="274"/>
          <w:jc w:val="center"/>
        </w:trPr>
        <w:tc>
          <w:tcPr>
            <w:tcW w:w="3287" w:type="dxa"/>
            <w:tcBorders>
              <w:top w:val="single" w:sz="12" w:space="0" w:color="auto"/>
              <w:bottom w:val="nil"/>
            </w:tcBorders>
            <w:noWrap/>
          </w:tcPr>
          <w:p w14:paraId="10A65991" w14:textId="77777777" w:rsidR="00131863" w:rsidRPr="00566BBA" w:rsidRDefault="00131863" w:rsidP="00131863">
            <w:pPr>
              <w:widowControl w:val="0"/>
              <w:ind w:right="400"/>
              <w:contextualSpacing/>
              <w:rPr>
                <w:rFonts w:cs="Times New Roman"/>
                <w:sz w:val="20"/>
                <w:szCs w:val="20"/>
                <w:lang w:eastAsia="zh-HK"/>
              </w:rPr>
            </w:pPr>
            <w:r>
              <w:rPr>
                <w:rFonts w:cs="Times New Roman"/>
                <w:sz w:val="20"/>
                <w:szCs w:val="20"/>
                <w:lang w:eastAsia="zh-HK"/>
              </w:rPr>
              <w:t>Outcome V</w:t>
            </w:r>
            <w:r w:rsidRPr="00566BBA">
              <w:rPr>
                <w:rFonts w:cs="Times New Roman"/>
                <w:sz w:val="20"/>
                <w:szCs w:val="20"/>
                <w:lang w:eastAsia="zh-HK"/>
              </w:rPr>
              <w:t>ariable</w:t>
            </w:r>
          </w:p>
        </w:tc>
        <w:tc>
          <w:tcPr>
            <w:tcW w:w="6730" w:type="dxa"/>
            <w:gridSpan w:val="4"/>
            <w:tcBorders>
              <w:top w:val="single" w:sz="12" w:space="0" w:color="auto"/>
              <w:bottom w:val="single" w:sz="12" w:space="0" w:color="auto"/>
            </w:tcBorders>
            <w:noWrap/>
            <w:vAlign w:val="center"/>
          </w:tcPr>
          <w:p w14:paraId="58C6DBE0" w14:textId="77777777" w:rsidR="00131863" w:rsidRPr="00566BBA" w:rsidRDefault="00131863" w:rsidP="00131863">
            <w:pPr>
              <w:widowControl w:val="0"/>
              <w:ind w:firstLine="510"/>
              <w:contextualSpacing/>
              <w:jc w:val="center"/>
              <w:rPr>
                <w:rFonts w:cs="Times New Roman"/>
                <w:color w:val="000000"/>
                <w:sz w:val="20"/>
                <w:szCs w:val="20"/>
              </w:rPr>
            </w:pPr>
            <w:r w:rsidRPr="00A70018">
              <w:rPr>
                <w:rFonts w:cs="Times New Roman"/>
                <w:sz w:val="20"/>
                <w:szCs w:val="20"/>
              </w:rPr>
              <w:t>Pr</w:t>
            </w:r>
            <w:r>
              <w:rPr>
                <w:rFonts w:cs="Times New Roman"/>
                <w:sz w:val="20"/>
                <w:szCs w:val="20"/>
              </w:rPr>
              <w:t>o-environmental Engagement</w:t>
            </w:r>
          </w:p>
        </w:tc>
      </w:tr>
      <w:tr w:rsidR="00131863" w:rsidRPr="00E81559" w14:paraId="7103A162" w14:textId="77777777" w:rsidTr="00131863">
        <w:trPr>
          <w:trHeight w:val="819"/>
          <w:jc w:val="center"/>
        </w:trPr>
        <w:tc>
          <w:tcPr>
            <w:tcW w:w="3287" w:type="dxa"/>
            <w:tcBorders>
              <w:top w:val="nil"/>
              <w:bottom w:val="single" w:sz="12" w:space="0" w:color="auto"/>
            </w:tcBorders>
            <w:noWrap/>
          </w:tcPr>
          <w:p w14:paraId="4BD5116A" w14:textId="77777777" w:rsidR="00131863" w:rsidRDefault="00131863" w:rsidP="00131863">
            <w:pPr>
              <w:widowControl w:val="0"/>
              <w:spacing w:after="0"/>
              <w:contextualSpacing/>
              <w:rPr>
                <w:rFonts w:cs="Times New Roman"/>
                <w:sz w:val="20"/>
                <w:szCs w:val="20"/>
                <w:lang w:eastAsia="zh-HK"/>
              </w:rPr>
            </w:pPr>
          </w:p>
          <w:p w14:paraId="4809E646" w14:textId="77777777" w:rsidR="00131863" w:rsidRPr="00BD4B03" w:rsidRDefault="00131863" w:rsidP="00131863">
            <w:pPr>
              <w:widowControl w:val="0"/>
              <w:spacing w:after="0"/>
              <w:contextualSpacing/>
              <w:rPr>
                <w:rFonts w:cs="Times New Roman"/>
                <w:sz w:val="20"/>
                <w:szCs w:val="20"/>
                <w:lang w:eastAsia="zh-HK"/>
              </w:rPr>
            </w:pPr>
            <w:r>
              <w:rPr>
                <w:rFonts w:cs="Times New Roman"/>
                <w:sz w:val="20"/>
                <w:szCs w:val="20"/>
                <w:lang w:eastAsia="zh-HK"/>
              </w:rPr>
              <w:t>Individual-Level Moderator</w:t>
            </w:r>
          </w:p>
        </w:tc>
        <w:tc>
          <w:tcPr>
            <w:tcW w:w="1980" w:type="dxa"/>
            <w:tcBorders>
              <w:top w:val="single" w:sz="12" w:space="0" w:color="auto"/>
              <w:bottom w:val="single" w:sz="12" w:space="0" w:color="auto"/>
            </w:tcBorders>
            <w:noWrap/>
            <w:vAlign w:val="center"/>
          </w:tcPr>
          <w:p w14:paraId="3ED3F24E"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Openness vs. Conservation</w:t>
            </w:r>
          </w:p>
        </w:tc>
        <w:tc>
          <w:tcPr>
            <w:tcW w:w="1589" w:type="dxa"/>
            <w:tcBorders>
              <w:top w:val="single" w:sz="12" w:space="0" w:color="auto"/>
              <w:bottom w:val="single" w:sz="12" w:space="0" w:color="auto"/>
            </w:tcBorders>
            <w:vAlign w:val="center"/>
          </w:tcPr>
          <w:p w14:paraId="6403833C"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Self-transcendence vs. Self-enhancement</w:t>
            </w:r>
          </w:p>
        </w:tc>
        <w:tc>
          <w:tcPr>
            <w:tcW w:w="1651" w:type="dxa"/>
            <w:tcBorders>
              <w:top w:val="single" w:sz="12" w:space="0" w:color="auto"/>
              <w:bottom w:val="single" w:sz="12" w:space="0" w:color="auto"/>
            </w:tcBorders>
            <w:vAlign w:val="center"/>
          </w:tcPr>
          <w:p w14:paraId="75CE7A06"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Environmental Priority</w:t>
            </w:r>
          </w:p>
        </w:tc>
        <w:tc>
          <w:tcPr>
            <w:tcW w:w="1510" w:type="dxa"/>
            <w:tcBorders>
              <w:top w:val="single" w:sz="12" w:space="0" w:color="auto"/>
              <w:bottom w:val="single" w:sz="12" w:space="0" w:color="auto"/>
            </w:tcBorders>
            <w:vAlign w:val="center"/>
          </w:tcPr>
          <w:p w14:paraId="0D2C213C"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Importance of Environment</w:t>
            </w:r>
          </w:p>
        </w:tc>
      </w:tr>
      <w:tr w:rsidR="00131863" w:rsidRPr="00E81559" w14:paraId="60768140" w14:textId="77777777" w:rsidTr="00131863">
        <w:trPr>
          <w:trHeight w:val="285"/>
          <w:jc w:val="center"/>
        </w:trPr>
        <w:tc>
          <w:tcPr>
            <w:tcW w:w="3287" w:type="dxa"/>
            <w:tcBorders>
              <w:top w:val="single" w:sz="12" w:space="0" w:color="auto"/>
            </w:tcBorders>
            <w:noWrap/>
          </w:tcPr>
          <w:p w14:paraId="33531B59" w14:textId="464965C3" w:rsidR="00131863" w:rsidRPr="00E81559" w:rsidRDefault="00131863" w:rsidP="00131863">
            <w:pPr>
              <w:widowControl w:val="0"/>
              <w:spacing w:after="0"/>
              <w:contextualSpacing/>
              <w:rPr>
                <w:rFonts w:cs="Times New Roman"/>
                <w:i/>
                <w:sz w:val="20"/>
                <w:szCs w:val="20"/>
              </w:rPr>
            </w:pPr>
            <w:r w:rsidRPr="00E81559">
              <w:rPr>
                <w:rFonts w:cs="Times New Roman"/>
                <w:i/>
                <w:sz w:val="20"/>
                <w:szCs w:val="20"/>
                <w:lang w:eastAsia="zh-HK"/>
              </w:rPr>
              <w:t xml:space="preserve">Level 1 – </w:t>
            </w:r>
            <w:r w:rsidR="003775D9">
              <w:rPr>
                <w:rFonts w:cs="Times New Roman"/>
                <w:i/>
                <w:sz w:val="20"/>
                <w:szCs w:val="20"/>
                <w:lang w:eastAsia="zh-HK"/>
              </w:rPr>
              <w:t>I</w:t>
            </w:r>
            <w:r w:rsidRPr="00E81559">
              <w:rPr>
                <w:rFonts w:cs="Times New Roman"/>
                <w:i/>
                <w:sz w:val="20"/>
                <w:szCs w:val="20"/>
                <w:lang w:eastAsia="zh-HK"/>
              </w:rPr>
              <w:t>ndividual level</w:t>
            </w:r>
          </w:p>
        </w:tc>
        <w:tc>
          <w:tcPr>
            <w:tcW w:w="1980" w:type="dxa"/>
            <w:tcBorders>
              <w:top w:val="single" w:sz="12" w:space="0" w:color="auto"/>
            </w:tcBorders>
            <w:noWrap/>
          </w:tcPr>
          <w:p w14:paraId="164CEACB" w14:textId="77777777" w:rsidR="00131863" w:rsidRPr="00E81559" w:rsidRDefault="00131863" w:rsidP="00131863">
            <w:pPr>
              <w:widowControl w:val="0"/>
              <w:spacing w:after="0"/>
              <w:contextualSpacing/>
              <w:jc w:val="center"/>
              <w:rPr>
                <w:rFonts w:cs="Times New Roman"/>
                <w:sz w:val="20"/>
                <w:szCs w:val="20"/>
              </w:rPr>
            </w:pPr>
          </w:p>
        </w:tc>
        <w:tc>
          <w:tcPr>
            <w:tcW w:w="1589" w:type="dxa"/>
            <w:tcBorders>
              <w:top w:val="single" w:sz="12" w:space="0" w:color="auto"/>
            </w:tcBorders>
          </w:tcPr>
          <w:p w14:paraId="1FD82FD6" w14:textId="77777777" w:rsidR="00131863" w:rsidRPr="00E81559" w:rsidRDefault="00131863" w:rsidP="00131863">
            <w:pPr>
              <w:widowControl w:val="0"/>
              <w:spacing w:after="0"/>
              <w:contextualSpacing/>
              <w:jc w:val="center"/>
              <w:rPr>
                <w:rFonts w:cs="Times New Roman"/>
                <w:sz w:val="20"/>
                <w:szCs w:val="20"/>
              </w:rPr>
            </w:pPr>
          </w:p>
        </w:tc>
        <w:tc>
          <w:tcPr>
            <w:tcW w:w="1651" w:type="dxa"/>
            <w:tcBorders>
              <w:top w:val="single" w:sz="12" w:space="0" w:color="auto"/>
            </w:tcBorders>
          </w:tcPr>
          <w:p w14:paraId="43AFE029" w14:textId="77777777" w:rsidR="00131863" w:rsidRPr="00E81559" w:rsidRDefault="00131863" w:rsidP="00131863">
            <w:pPr>
              <w:widowControl w:val="0"/>
              <w:spacing w:after="0"/>
              <w:contextualSpacing/>
              <w:jc w:val="center"/>
              <w:rPr>
                <w:rFonts w:cs="Times New Roman"/>
                <w:sz w:val="20"/>
                <w:szCs w:val="20"/>
              </w:rPr>
            </w:pPr>
          </w:p>
        </w:tc>
        <w:tc>
          <w:tcPr>
            <w:tcW w:w="1510" w:type="dxa"/>
            <w:tcBorders>
              <w:top w:val="single" w:sz="12" w:space="0" w:color="auto"/>
            </w:tcBorders>
          </w:tcPr>
          <w:p w14:paraId="4D37604E" w14:textId="77777777" w:rsidR="00131863" w:rsidRPr="00E81559" w:rsidRDefault="00131863" w:rsidP="00131863">
            <w:pPr>
              <w:widowControl w:val="0"/>
              <w:spacing w:after="0"/>
              <w:contextualSpacing/>
              <w:jc w:val="center"/>
              <w:rPr>
                <w:rFonts w:cs="Times New Roman"/>
                <w:sz w:val="20"/>
                <w:szCs w:val="20"/>
              </w:rPr>
            </w:pPr>
          </w:p>
        </w:tc>
      </w:tr>
      <w:tr w:rsidR="00131863" w:rsidRPr="00E81559" w14:paraId="68002636" w14:textId="77777777" w:rsidTr="00131863">
        <w:trPr>
          <w:trHeight w:val="283"/>
          <w:jc w:val="center"/>
        </w:trPr>
        <w:tc>
          <w:tcPr>
            <w:tcW w:w="3287" w:type="dxa"/>
            <w:noWrap/>
          </w:tcPr>
          <w:p w14:paraId="3D496A30"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lang w:eastAsia="zh-HK"/>
              </w:rPr>
              <w:t>Intercept (</w:t>
            </w:r>
            <w:r w:rsidRPr="00E81559">
              <w:rPr>
                <w:rFonts w:cs="Times New Roman"/>
                <w:i/>
                <w:sz w:val="20"/>
                <w:szCs w:val="20"/>
                <w:lang w:eastAsia="zh-HK"/>
              </w:rPr>
              <w:t>γ</w:t>
            </w:r>
            <w:r w:rsidRPr="00E81559">
              <w:rPr>
                <w:rFonts w:cs="Times New Roman"/>
                <w:i/>
                <w:sz w:val="20"/>
                <w:szCs w:val="20"/>
                <w:vertAlign w:val="subscript"/>
                <w:lang w:eastAsia="zh-HK"/>
              </w:rPr>
              <w:t>00</w:t>
            </w:r>
            <w:r w:rsidRPr="00E81559">
              <w:rPr>
                <w:rFonts w:cs="Times New Roman"/>
                <w:sz w:val="20"/>
                <w:szCs w:val="20"/>
                <w:lang w:eastAsia="zh-HK"/>
              </w:rPr>
              <w:t>)</w:t>
            </w:r>
          </w:p>
        </w:tc>
        <w:tc>
          <w:tcPr>
            <w:tcW w:w="1980" w:type="dxa"/>
            <w:noWrap/>
            <w:vAlign w:val="center"/>
          </w:tcPr>
          <w:p w14:paraId="447B8988"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.323 (.033)</w:t>
            </w:r>
            <w:r w:rsidRPr="00E81559">
              <w:rPr>
                <w:rFonts w:cs="Times New Roman"/>
                <w:color w:val="000000"/>
                <w:sz w:val="20"/>
                <w:szCs w:val="20"/>
                <w:vertAlign w:val="superscript"/>
              </w:rPr>
              <w:t>***</w:t>
            </w:r>
          </w:p>
        </w:tc>
        <w:tc>
          <w:tcPr>
            <w:tcW w:w="1589" w:type="dxa"/>
            <w:vAlign w:val="center"/>
          </w:tcPr>
          <w:p w14:paraId="5257F4EE"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.329 (.034)</w:t>
            </w:r>
            <w:r w:rsidRPr="00E81559">
              <w:rPr>
                <w:rFonts w:cs="Times New Roman"/>
                <w:color w:val="000000"/>
                <w:sz w:val="20"/>
                <w:szCs w:val="20"/>
                <w:vertAlign w:val="superscript"/>
              </w:rPr>
              <w:t>***</w:t>
            </w:r>
          </w:p>
        </w:tc>
        <w:tc>
          <w:tcPr>
            <w:tcW w:w="1651" w:type="dxa"/>
            <w:vAlign w:val="center"/>
          </w:tcPr>
          <w:p w14:paraId="135C3617"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.243 (.033)</w:t>
            </w:r>
            <w:r w:rsidRPr="00E81559">
              <w:rPr>
                <w:rFonts w:cs="Times New Roman"/>
                <w:color w:val="000000"/>
                <w:sz w:val="20"/>
                <w:szCs w:val="20"/>
                <w:vertAlign w:val="superscript"/>
              </w:rPr>
              <w:t>***</w:t>
            </w:r>
          </w:p>
        </w:tc>
        <w:tc>
          <w:tcPr>
            <w:tcW w:w="1510" w:type="dxa"/>
            <w:vAlign w:val="center"/>
          </w:tcPr>
          <w:p w14:paraId="5393CBD9"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.311 (.033)</w:t>
            </w:r>
            <w:r w:rsidRPr="00E81559">
              <w:rPr>
                <w:rFonts w:cs="Times New Roman"/>
                <w:color w:val="000000"/>
                <w:sz w:val="20"/>
                <w:szCs w:val="20"/>
                <w:vertAlign w:val="superscript"/>
              </w:rPr>
              <w:t>***</w:t>
            </w:r>
          </w:p>
        </w:tc>
      </w:tr>
      <w:tr w:rsidR="00131863" w:rsidRPr="00E81559" w14:paraId="358E1F86" w14:textId="77777777" w:rsidTr="00131863">
        <w:trPr>
          <w:trHeight w:val="283"/>
          <w:jc w:val="center"/>
        </w:trPr>
        <w:tc>
          <w:tcPr>
            <w:tcW w:w="3287" w:type="dxa"/>
            <w:noWrap/>
          </w:tcPr>
          <w:p w14:paraId="68C6D269" w14:textId="77777777" w:rsidR="00131863" w:rsidRPr="00E81559" w:rsidRDefault="00131863" w:rsidP="00131863">
            <w:pPr>
              <w:widowControl w:val="0"/>
              <w:spacing w:after="0"/>
              <w:ind w:left="311"/>
              <w:contextualSpacing/>
              <w:rPr>
                <w:rFonts w:cs="Times New Roman"/>
                <w:b/>
                <w:sz w:val="20"/>
                <w:szCs w:val="20"/>
              </w:rPr>
            </w:pPr>
            <w:r w:rsidRPr="00E81559">
              <w:rPr>
                <w:rFonts w:cs="Times New Roman"/>
                <w:b/>
                <w:sz w:val="20"/>
                <w:szCs w:val="20"/>
              </w:rPr>
              <w:t>SMIL (</w:t>
            </w:r>
            <w:r w:rsidRPr="00E81559">
              <w:rPr>
                <w:rFonts w:cs="Times New Roman"/>
                <w:b/>
                <w:i/>
                <w:sz w:val="20"/>
                <w:szCs w:val="20"/>
                <w:lang w:eastAsia="zh-HK"/>
              </w:rPr>
              <w:t>γ</w:t>
            </w:r>
            <w:r w:rsidRPr="00E81559">
              <w:rPr>
                <w:rFonts w:cs="Times New Roman"/>
                <w:b/>
                <w:i/>
                <w:sz w:val="20"/>
                <w:szCs w:val="20"/>
                <w:vertAlign w:val="subscript"/>
                <w:lang w:eastAsia="zh-HK"/>
              </w:rPr>
              <w:t>10</w:t>
            </w:r>
            <w:r w:rsidRPr="00E81559">
              <w:rPr>
                <w:rFonts w:cs="Times New Roman"/>
                <w:b/>
                <w:sz w:val="20"/>
                <w:szCs w:val="20"/>
                <w:lang w:eastAsia="zh-HK"/>
              </w:rPr>
              <w:t>)</w:t>
            </w:r>
          </w:p>
        </w:tc>
        <w:tc>
          <w:tcPr>
            <w:tcW w:w="1980" w:type="dxa"/>
            <w:noWrap/>
            <w:vAlign w:val="center"/>
          </w:tcPr>
          <w:p w14:paraId="2E82FC75"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060 (.007)</w:t>
            </w:r>
            <w:r w:rsidRPr="00E81559">
              <w:rPr>
                <w:rFonts w:cs="Times New Roman"/>
                <w:color w:val="000000"/>
                <w:sz w:val="20"/>
                <w:szCs w:val="20"/>
                <w:vertAlign w:val="superscript"/>
              </w:rPr>
              <w:t>***</w:t>
            </w:r>
          </w:p>
        </w:tc>
        <w:tc>
          <w:tcPr>
            <w:tcW w:w="1589" w:type="dxa"/>
            <w:vAlign w:val="center"/>
          </w:tcPr>
          <w:p w14:paraId="721BE712"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.059 (.007)</w:t>
            </w:r>
            <w:r w:rsidRPr="00E81559">
              <w:rPr>
                <w:rFonts w:cs="Times New Roman"/>
                <w:color w:val="000000"/>
                <w:sz w:val="20"/>
                <w:szCs w:val="20"/>
                <w:vertAlign w:val="superscript"/>
              </w:rPr>
              <w:t>***</w:t>
            </w:r>
          </w:p>
        </w:tc>
        <w:tc>
          <w:tcPr>
            <w:tcW w:w="1651" w:type="dxa"/>
            <w:vAlign w:val="center"/>
          </w:tcPr>
          <w:p w14:paraId="337CA430"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.050 (.008)</w:t>
            </w:r>
            <w:r w:rsidRPr="00E81559">
              <w:rPr>
                <w:rFonts w:cs="Times New Roman"/>
                <w:b/>
                <w:color w:val="000000"/>
                <w:sz w:val="20"/>
                <w:szCs w:val="20"/>
                <w:vertAlign w:val="superscript"/>
              </w:rPr>
              <w:t>***</w:t>
            </w:r>
          </w:p>
        </w:tc>
        <w:tc>
          <w:tcPr>
            <w:tcW w:w="1510" w:type="dxa"/>
            <w:vAlign w:val="center"/>
          </w:tcPr>
          <w:p w14:paraId="4FB388A6"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.046 (.007)</w:t>
            </w:r>
            <w:r w:rsidRPr="00E81559">
              <w:rPr>
                <w:rFonts w:cs="Times New Roman"/>
                <w:color w:val="000000"/>
                <w:sz w:val="20"/>
                <w:szCs w:val="20"/>
                <w:vertAlign w:val="superscript"/>
              </w:rPr>
              <w:t>***</w:t>
            </w:r>
          </w:p>
        </w:tc>
      </w:tr>
      <w:tr w:rsidR="00131863" w:rsidRPr="00E81559" w14:paraId="361B9258" w14:textId="77777777" w:rsidTr="00131863">
        <w:trPr>
          <w:trHeight w:val="283"/>
          <w:jc w:val="center"/>
        </w:trPr>
        <w:tc>
          <w:tcPr>
            <w:tcW w:w="3287" w:type="dxa"/>
            <w:noWrap/>
          </w:tcPr>
          <w:p w14:paraId="285C1BA4"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Values (</w:t>
            </w:r>
            <w:r w:rsidRPr="00E81559">
              <w:rPr>
                <w:rFonts w:cs="Times New Roman"/>
                <w:i/>
                <w:sz w:val="20"/>
                <w:szCs w:val="20"/>
                <w:lang w:eastAsia="zh-HK"/>
              </w:rPr>
              <w:t>β</w:t>
            </w:r>
            <w:r w:rsidRPr="00E81559">
              <w:rPr>
                <w:rFonts w:cs="Times New Roman"/>
                <w:i/>
                <w:sz w:val="20"/>
                <w:szCs w:val="20"/>
                <w:vertAlign w:val="subscript"/>
                <w:lang w:eastAsia="zh-HK"/>
              </w:rPr>
              <w:t>2</w:t>
            </w:r>
            <w:r w:rsidRPr="00E81559">
              <w:rPr>
                <w:rFonts w:cs="Times New Roman"/>
                <w:sz w:val="20"/>
                <w:szCs w:val="20"/>
                <w:lang w:eastAsia="zh-HK"/>
              </w:rPr>
              <w:t>)</w:t>
            </w:r>
          </w:p>
        </w:tc>
        <w:tc>
          <w:tcPr>
            <w:tcW w:w="1980" w:type="dxa"/>
            <w:noWrap/>
            <w:vAlign w:val="center"/>
          </w:tcPr>
          <w:p w14:paraId="709D32C0"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.044 (.003)</w:t>
            </w:r>
            <w:r w:rsidRPr="00E81559">
              <w:rPr>
                <w:rFonts w:cs="Times New Roman"/>
                <w:color w:val="000000"/>
                <w:sz w:val="20"/>
                <w:szCs w:val="20"/>
                <w:vertAlign w:val="superscript"/>
              </w:rPr>
              <w:t>***</w:t>
            </w:r>
          </w:p>
        </w:tc>
        <w:tc>
          <w:tcPr>
            <w:tcW w:w="1589" w:type="dxa"/>
            <w:vAlign w:val="center"/>
          </w:tcPr>
          <w:p w14:paraId="59B0D73A"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.037 (.002)</w:t>
            </w:r>
            <w:r w:rsidRPr="00E81559">
              <w:rPr>
                <w:rFonts w:cs="Times New Roman"/>
                <w:color w:val="000000"/>
                <w:sz w:val="20"/>
                <w:szCs w:val="20"/>
                <w:vertAlign w:val="superscript"/>
              </w:rPr>
              <w:t>***</w:t>
            </w:r>
          </w:p>
        </w:tc>
        <w:tc>
          <w:tcPr>
            <w:tcW w:w="1651" w:type="dxa"/>
            <w:vAlign w:val="center"/>
          </w:tcPr>
          <w:p w14:paraId="703DA010"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.116 (.006)</w:t>
            </w:r>
            <w:r w:rsidRPr="00E81559">
              <w:rPr>
                <w:rFonts w:cs="Times New Roman"/>
                <w:color w:val="000000"/>
                <w:sz w:val="20"/>
                <w:szCs w:val="20"/>
                <w:vertAlign w:val="superscript"/>
              </w:rPr>
              <w:t>***</w:t>
            </w:r>
          </w:p>
        </w:tc>
        <w:tc>
          <w:tcPr>
            <w:tcW w:w="1510" w:type="dxa"/>
            <w:vAlign w:val="center"/>
          </w:tcPr>
          <w:p w14:paraId="07327768"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.070 (.002)</w:t>
            </w:r>
            <w:r w:rsidRPr="00E81559">
              <w:rPr>
                <w:rFonts w:cs="Times New Roman"/>
                <w:color w:val="000000"/>
                <w:sz w:val="20"/>
                <w:szCs w:val="20"/>
                <w:vertAlign w:val="superscript"/>
              </w:rPr>
              <w:t>***</w:t>
            </w:r>
          </w:p>
        </w:tc>
      </w:tr>
      <w:tr w:rsidR="00131863" w:rsidRPr="00E81559" w14:paraId="017FAFBC" w14:textId="77777777" w:rsidTr="00131863">
        <w:trPr>
          <w:trHeight w:val="283"/>
          <w:jc w:val="center"/>
        </w:trPr>
        <w:tc>
          <w:tcPr>
            <w:tcW w:w="3287" w:type="dxa"/>
            <w:noWrap/>
          </w:tcPr>
          <w:p w14:paraId="5ACA1155" w14:textId="77777777" w:rsidR="00131863" w:rsidRPr="00E81559" w:rsidRDefault="00131863" w:rsidP="00131863">
            <w:pPr>
              <w:widowControl w:val="0"/>
              <w:spacing w:after="0"/>
              <w:ind w:left="311"/>
              <w:contextualSpacing/>
              <w:rPr>
                <w:rFonts w:cs="Times New Roman"/>
                <w:b/>
                <w:sz w:val="20"/>
                <w:szCs w:val="20"/>
                <w:lang w:eastAsia="zh-HK"/>
              </w:rPr>
            </w:pPr>
            <w:r w:rsidRPr="00E81559">
              <w:rPr>
                <w:rFonts w:cs="Times New Roman"/>
                <w:b/>
                <w:sz w:val="20"/>
                <w:szCs w:val="20"/>
              </w:rPr>
              <w:t>SMIL x Values (</w:t>
            </w:r>
            <w:r w:rsidRPr="00E81559">
              <w:rPr>
                <w:rFonts w:cs="Times New Roman"/>
                <w:b/>
                <w:i/>
                <w:sz w:val="20"/>
                <w:szCs w:val="20"/>
                <w:lang w:eastAsia="zh-HK"/>
              </w:rPr>
              <w:t>β</w:t>
            </w:r>
            <w:r w:rsidRPr="00E81559">
              <w:rPr>
                <w:rFonts w:cs="Times New Roman"/>
                <w:b/>
                <w:i/>
                <w:sz w:val="20"/>
                <w:szCs w:val="20"/>
                <w:vertAlign w:val="subscript"/>
                <w:lang w:eastAsia="zh-HK"/>
              </w:rPr>
              <w:t>3</w:t>
            </w:r>
            <w:r w:rsidRPr="00E81559">
              <w:rPr>
                <w:rFonts w:cs="Times New Roman"/>
                <w:b/>
                <w:sz w:val="20"/>
                <w:szCs w:val="20"/>
                <w:lang w:eastAsia="zh-HK"/>
              </w:rPr>
              <w:t>)</w:t>
            </w:r>
          </w:p>
        </w:tc>
        <w:tc>
          <w:tcPr>
            <w:tcW w:w="1980" w:type="dxa"/>
            <w:noWrap/>
            <w:vAlign w:val="center"/>
          </w:tcPr>
          <w:p w14:paraId="1507E224"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.013 (.003)</w:t>
            </w:r>
            <w:r w:rsidRPr="00E81559">
              <w:rPr>
                <w:rFonts w:cs="Times New Roman"/>
                <w:color w:val="000000"/>
                <w:sz w:val="20"/>
                <w:szCs w:val="20"/>
                <w:vertAlign w:val="superscript"/>
              </w:rPr>
              <w:t>***</w:t>
            </w:r>
          </w:p>
        </w:tc>
        <w:tc>
          <w:tcPr>
            <w:tcW w:w="1589" w:type="dxa"/>
            <w:vAlign w:val="center"/>
          </w:tcPr>
          <w:p w14:paraId="6A7B4702"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-.003 (.003)</w:t>
            </w:r>
          </w:p>
        </w:tc>
        <w:tc>
          <w:tcPr>
            <w:tcW w:w="1651" w:type="dxa"/>
            <w:vAlign w:val="center"/>
          </w:tcPr>
          <w:p w14:paraId="165FFFF4"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.016 (.007)</w:t>
            </w:r>
            <w:r w:rsidRPr="00E81559">
              <w:rPr>
                <w:rFonts w:cs="Times New Roman"/>
                <w:b/>
                <w:color w:val="000000"/>
                <w:sz w:val="20"/>
                <w:szCs w:val="20"/>
                <w:vertAlign w:val="superscript"/>
              </w:rPr>
              <w:t>*</w:t>
            </w:r>
          </w:p>
        </w:tc>
        <w:tc>
          <w:tcPr>
            <w:tcW w:w="1510" w:type="dxa"/>
            <w:vAlign w:val="center"/>
          </w:tcPr>
          <w:p w14:paraId="7BEB0084"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.004(.003)</w:t>
            </w:r>
          </w:p>
        </w:tc>
      </w:tr>
      <w:tr w:rsidR="00131863" w:rsidRPr="00E81559" w14:paraId="46F04BE5" w14:textId="77777777" w:rsidTr="00131863">
        <w:trPr>
          <w:trHeight w:val="283"/>
          <w:jc w:val="center"/>
        </w:trPr>
        <w:tc>
          <w:tcPr>
            <w:tcW w:w="3287" w:type="dxa"/>
            <w:noWrap/>
          </w:tcPr>
          <w:p w14:paraId="1A856271"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Gender (</w:t>
            </w:r>
            <w:r w:rsidRPr="00E81559">
              <w:rPr>
                <w:rFonts w:cs="Times New Roman"/>
                <w:i/>
                <w:sz w:val="20"/>
                <w:szCs w:val="20"/>
                <w:lang w:eastAsia="zh-HK"/>
              </w:rPr>
              <w:t>β</w:t>
            </w:r>
            <w:r w:rsidRPr="00E81559">
              <w:rPr>
                <w:rFonts w:cs="Times New Roman"/>
                <w:i/>
                <w:sz w:val="20"/>
                <w:szCs w:val="20"/>
                <w:vertAlign w:val="subscript"/>
                <w:lang w:eastAsia="zh-HK"/>
              </w:rPr>
              <w:t>4</w:t>
            </w:r>
            <w:r w:rsidRPr="00E81559">
              <w:rPr>
                <w:rFonts w:cs="Times New Roman"/>
                <w:sz w:val="20"/>
                <w:szCs w:val="20"/>
                <w:lang w:eastAsia="zh-HK"/>
              </w:rPr>
              <w:t>)</w:t>
            </w:r>
          </w:p>
        </w:tc>
        <w:tc>
          <w:tcPr>
            <w:tcW w:w="1980" w:type="dxa"/>
            <w:noWrap/>
            <w:vAlign w:val="center"/>
          </w:tcPr>
          <w:p w14:paraId="0A1E43CD"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.012 (.006)</w:t>
            </w:r>
          </w:p>
        </w:tc>
        <w:tc>
          <w:tcPr>
            <w:tcW w:w="1589" w:type="dxa"/>
            <w:vAlign w:val="center"/>
          </w:tcPr>
          <w:p w14:paraId="461BB7AC"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.033 (.006)</w:t>
            </w:r>
            <w:r w:rsidRPr="00E81559">
              <w:rPr>
                <w:rFonts w:cs="Times New Roman"/>
                <w:color w:val="000000"/>
                <w:sz w:val="20"/>
                <w:szCs w:val="20"/>
                <w:vertAlign w:val="superscript"/>
              </w:rPr>
              <w:t>***</w:t>
            </w:r>
          </w:p>
        </w:tc>
        <w:tc>
          <w:tcPr>
            <w:tcW w:w="1651" w:type="dxa"/>
            <w:vAlign w:val="center"/>
          </w:tcPr>
          <w:p w14:paraId="3062196A"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.024 (.006)</w:t>
            </w:r>
            <w:r w:rsidRPr="00E81559">
              <w:rPr>
                <w:rFonts w:cs="Times New Roman"/>
                <w:color w:val="000000"/>
                <w:sz w:val="20"/>
                <w:szCs w:val="20"/>
                <w:vertAlign w:val="superscript"/>
              </w:rPr>
              <w:t>***</w:t>
            </w:r>
          </w:p>
        </w:tc>
        <w:tc>
          <w:tcPr>
            <w:tcW w:w="1510" w:type="dxa"/>
            <w:vAlign w:val="center"/>
          </w:tcPr>
          <w:p w14:paraId="3E75C416"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.029 (.006)</w:t>
            </w:r>
            <w:r w:rsidRPr="00E81559">
              <w:rPr>
                <w:rFonts w:cs="Times New Roman"/>
                <w:color w:val="000000"/>
                <w:sz w:val="20"/>
                <w:szCs w:val="20"/>
                <w:vertAlign w:val="superscript"/>
              </w:rPr>
              <w:t>***</w:t>
            </w:r>
          </w:p>
        </w:tc>
      </w:tr>
      <w:tr w:rsidR="00131863" w:rsidRPr="00E81559" w14:paraId="5CDE4151" w14:textId="77777777" w:rsidTr="00131863">
        <w:trPr>
          <w:trHeight w:val="283"/>
          <w:jc w:val="center"/>
        </w:trPr>
        <w:tc>
          <w:tcPr>
            <w:tcW w:w="3287" w:type="dxa"/>
            <w:noWrap/>
          </w:tcPr>
          <w:p w14:paraId="0B9C6A1C"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Age (</w:t>
            </w:r>
            <w:r w:rsidRPr="00E81559">
              <w:rPr>
                <w:rFonts w:cs="Times New Roman"/>
                <w:i/>
                <w:sz w:val="20"/>
                <w:szCs w:val="20"/>
                <w:lang w:eastAsia="zh-HK"/>
              </w:rPr>
              <w:t>β</w:t>
            </w:r>
            <w:r w:rsidRPr="00E81559">
              <w:rPr>
                <w:rFonts w:cs="Times New Roman"/>
                <w:i/>
                <w:sz w:val="20"/>
                <w:szCs w:val="20"/>
                <w:vertAlign w:val="subscript"/>
                <w:lang w:eastAsia="zh-HK"/>
              </w:rPr>
              <w:t>5</w:t>
            </w:r>
            <w:r w:rsidRPr="00E81559">
              <w:rPr>
                <w:rFonts w:cs="Times New Roman"/>
                <w:sz w:val="20"/>
                <w:szCs w:val="20"/>
                <w:lang w:eastAsia="zh-HK"/>
              </w:rPr>
              <w:t>)</w:t>
            </w:r>
          </w:p>
        </w:tc>
        <w:tc>
          <w:tcPr>
            <w:tcW w:w="1980" w:type="dxa"/>
            <w:noWrap/>
            <w:vAlign w:val="center"/>
          </w:tcPr>
          <w:p w14:paraId="0A9F6674"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.002 (.000)</w:t>
            </w:r>
            <w:r w:rsidRPr="00E81559">
              <w:rPr>
                <w:rFonts w:cs="Times New Roman"/>
                <w:color w:val="000000"/>
                <w:sz w:val="20"/>
                <w:szCs w:val="20"/>
                <w:vertAlign w:val="superscript"/>
              </w:rPr>
              <w:t>***</w:t>
            </w:r>
          </w:p>
        </w:tc>
        <w:tc>
          <w:tcPr>
            <w:tcW w:w="1589" w:type="dxa"/>
            <w:vAlign w:val="center"/>
          </w:tcPr>
          <w:p w14:paraId="202A1F0C"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.000 (.000)</w:t>
            </w:r>
          </w:p>
        </w:tc>
        <w:tc>
          <w:tcPr>
            <w:tcW w:w="1651" w:type="dxa"/>
            <w:vAlign w:val="center"/>
          </w:tcPr>
          <w:p w14:paraId="0AF5DDF6"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sidRPr="00E81559">
              <w:rPr>
                <w:rFonts w:cs="Times New Roman"/>
                <w:color w:val="000000"/>
                <w:sz w:val="20"/>
                <w:szCs w:val="20"/>
                <w:vertAlign w:val="superscript"/>
              </w:rPr>
              <w:t>***</w:t>
            </w:r>
          </w:p>
        </w:tc>
        <w:tc>
          <w:tcPr>
            <w:tcW w:w="1510" w:type="dxa"/>
            <w:vAlign w:val="center"/>
          </w:tcPr>
          <w:p w14:paraId="1550EE9A"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.000 (.000)</w:t>
            </w:r>
            <w:r w:rsidRPr="00E81559">
              <w:rPr>
                <w:rFonts w:cs="Times New Roman"/>
                <w:color w:val="000000"/>
                <w:sz w:val="20"/>
                <w:szCs w:val="20"/>
                <w:vertAlign w:val="superscript"/>
              </w:rPr>
              <w:t>*</w:t>
            </w:r>
          </w:p>
        </w:tc>
      </w:tr>
      <w:tr w:rsidR="00131863" w:rsidRPr="00E81559" w14:paraId="48C1CFD3" w14:textId="77777777" w:rsidTr="00131863">
        <w:trPr>
          <w:trHeight w:val="283"/>
          <w:jc w:val="center"/>
        </w:trPr>
        <w:tc>
          <w:tcPr>
            <w:tcW w:w="3287" w:type="dxa"/>
            <w:noWrap/>
          </w:tcPr>
          <w:p w14:paraId="557CA32E"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Education (</w:t>
            </w:r>
            <w:r w:rsidRPr="00E81559">
              <w:rPr>
                <w:rFonts w:cs="Times New Roman"/>
                <w:i/>
                <w:sz w:val="20"/>
                <w:szCs w:val="20"/>
                <w:lang w:eastAsia="zh-HK"/>
              </w:rPr>
              <w:t>β</w:t>
            </w:r>
            <w:r w:rsidRPr="00E81559">
              <w:rPr>
                <w:rFonts w:cs="Times New Roman"/>
                <w:i/>
                <w:sz w:val="20"/>
                <w:szCs w:val="20"/>
                <w:vertAlign w:val="subscript"/>
                <w:lang w:eastAsia="zh-HK"/>
              </w:rPr>
              <w:t>6</w:t>
            </w:r>
            <w:r w:rsidRPr="00E81559">
              <w:rPr>
                <w:rFonts w:cs="Times New Roman"/>
                <w:sz w:val="20"/>
                <w:szCs w:val="20"/>
                <w:lang w:eastAsia="zh-HK"/>
              </w:rPr>
              <w:t>)</w:t>
            </w:r>
          </w:p>
        </w:tc>
        <w:tc>
          <w:tcPr>
            <w:tcW w:w="1980" w:type="dxa"/>
            <w:noWrap/>
            <w:vAlign w:val="center"/>
          </w:tcPr>
          <w:p w14:paraId="298D04FD"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.030 (.002)</w:t>
            </w:r>
            <w:r w:rsidRPr="00E81559">
              <w:rPr>
                <w:rFonts w:cs="Times New Roman"/>
                <w:color w:val="000000"/>
                <w:sz w:val="20"/>
                <w:szCs w:val="20"/>
                <w:vertAlign w:val="superscript"/>
              </w:rPr>
              <w:t>***</w:t>
            </w:r>
          </w:p>
        </w:tc>
        <w:tc>
          <w:tcPr>
            <w:tcW w:w="1589" w:type="dxa"/>
            <w:vAlign w:val="center"/>
          </w:tcPr>
          <w:p w14:paraId="2205194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.029 (.002)</w:t>
            </w:r>
            <w:r w:rsidRPr="00E81559">
              <w:rPr>
                <w:rFonts w:cs="Times New Roman"/>
                <w:color w:val="000000"/>
                <w:sz w:val="20"/>
                <w:szCs w:val="20"/>
                <w:vertAlign w:val="superscript"/>
              </w:rPr>
              <w:t>***</w:t>
            </w:r>
          </w:p>
        </w:tc>
        <w:tc>
          <w:tcPr>
            <w:tcW w:w="1651" w:type="dxa"/>
            <w:vAlign w:val="center"/>
          </w:tcPr>
          <w:p w14:paraId="38A6A70F"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.030 (.002)</w:t>
            </w:r>
            <w:r w:rsidRPr="00E81559">
              <w:rPr>
                <w:rFonts w:cs="Times New Roman"/>
                <w:color w:val="000000"/>
                <w:sz w:val="20"/>
                <w:szCs w:val="20"/>
                <w:vertAlign w:val="superscript"/>
              </w:rPr>
              <w:t>***</w:t>
            </w:r>
          </w:p>
        </w:tc>
        <w:tc>
          <w:tcPr>
            <w:tcW w:w="1510" w:type="dxa"/>
            <w:vAlign w:val="center"/>
          </w:tcPr>
          <w:p w14:paraId="6C63B91F"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.029 (.001)</w:t>
            </w:r>
            <w:r w:rsidRPr="00E81559">
              <w:rPr>
                <w:rFonts w:cs="Times New Roman"/>
                <w:color w:val="000000"/>
                <w:sz w:val="20"/>
                <w:szCs w:val="20"/>
                <w:vertAlign w:val="superscript"/>
              </w:rPr>
              <w:t>***</w:t>
            </w:r>
          </w:p>
        </w:tc>
      </w:tr>
      <w:tr w:rsidR="00131863" w:rsidRPr="00E81559" w14:paraId="1EFE7A95" w14:textId="77777777" w:rsidTr="00131863">
        <w:trPr>
          <w:trHeight w:val="283"/>
          <w:jc w:val="center"/>
        </w:trPr>
        <w:tc>
          <w:tcPr>
            <w:tcW w:w="3287" w:type="dxa"/>
            <w:noWrap/>
          </w:tcPr>
          <w:p w14:paraId="4E4EAB57"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Income (</w:t>
            </w:r>
            <w:r w:rsidRPr="00E81559">
              <w:rPr>
                <w:rFonts w:cs="Times New Roman"/>
                <w:i/>
                <w:sz w:val="20"/>
                <w:szCs w:val="20"/>
                <w:lang w:eastAsia="zh-HK"/>
              </w:rPr>
              <w:t>β</w:t>
            </w:r>
            <w:r w:rsidRPr="00E81559">
              <w:rPr>
                <w:rFonts w:cs="Times New Roman"/>
                <w:i/>
                <w:sz w:val="20"/>
                <w:szCs w:val="20"/>
                <w:vertAlign w:val="subscript"/>
                <w:lang w:eastAsia="zh-HK"/>
              </w:rPr>
              <w:t>7</w:t>
            </w:r>
            <w:r w:rsidRPr="00E81559">
              <w:rPr>
                <w:rFonts w:cs="Times New Roman"/>
                <w:sz w:val="20"/>
                <w:szCs w:val="20"/>
                <w:lang w:eastAsia="zh-HK"/>
              </w:rPr>
              <w:t>)</w:t>
            </w:r>
          </w:p>
        </w:tc>
        <w:tc>
          <w:tcPr>
            <w:tcW w:w="1980" w:type="dxa"/>
            <w:noWrap/>
            <w:vAlign w:val="center"/>
          </w:tcPr>
          <w:p w14:paraId="3B1012B4"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.013 (.002)</w:t>
            </w:r>
            <w:r w:rsidRPr="00E81559">
              <w:rPr>
                <w:rFonts w:cs="Times New Roman"/>
                <w:color w:val="000000"/>
                <w:sz w:val="20"/>
                <w:szCs w:val="20"/>
                <w:vertAlign w:val="superscript"/>
              </w:rPr>
              <w:t>***</w:t>
            </w:r>
          </w:p>
        </w:tc>
        <w:tc>
          <w:tcPr>
            <w:tcW w:w="1589" w:type="dxa"/>
            <w:vAlign w:val="center"/>
          </w:tcPr>
          <w:p w14:paraId="72AA6505"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.016 (.002)</w:t>
            </w:r>
            <w:r w:rsidRPr="00E81559">
              <w:rPr>
                <w:rFonts w:cs="Times New Roman"/>
                <w:color w:val="000000"/>
                <w:sz w:val="20"/>
                <w:szCs w:val="20"/>
                <w:vertAlign w:val="superscript"/>
              </w:rPr>
              <w:t>***</w:t>
            </w:r>
          </w:p>
        </w:tc>
        <w:tc>
          <w:tcPr>
            <w:tcW w:w="1651" w:type="dxa"/>
            <w:vAlign w:val="center"/>
          </w:tcPr>
          <w:p w14:paraId="0DF264A9"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.015 (.002)</w:t>
            </w:r>
            <w:r w:rsidRPr="00E81559">
              <w:rPr>
                <w:rFonts w:cs="Times New Roman"/>
                <w:color w:val="000000"/>
                <w:sz w:val="20"/>
                <w:szCs w:val="20"/>
                <w:vertAlign w:val="superscript"/>
              </w:rPr>
              <w:t>***</w:t>
            </w:r>
          </w:p>
        </w:tc>
        <w:tc>
          <w:tcPr>
            <w:tcW w:w="1510" w:type="dxa"/>
            <w:vAlign w:val="center"/>
          </w:tcPr>
          <w:p w14:paraId="270C53F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.017 (.001)</w:t>
            </w:r>
            <w:r w:rsidRPr="00E81559">
              <w:rPr>
                <w:rFonts w:cs="Times New Roman"/>
                <w:color w:val="000000"/>
                <w:sz w:val="20"/>
                <w:szCs w:val="20"/>
                <w:vertAlign w:val="superscript"/>
              </w:rPr>
              <w:t>***</w:t>
            </w:r>
          </w:p>
        </w:tc>
      </w:tr>
      <w:tr w:rsidR="00131863" w:rsidRPr="00E81559" w14:paraId="7922B7D0" w14:textId="77777777" w:rsidTr="00131863">
        <w:trPr>
          <w:trHeight w:val="207"/>
          <w:jc w:val="center"/>
        </w:trPr>
        <w:tc>
          <w:tcPr>
            <w:tcW w:w="3287" w:type="dxa"/>
            <w:noWrap/>
          </w:tcPr>
          <w:p w14:paraId="23B17B06" w14:textId="77777777" w:rsidR="00131863" w:rsidRPr="00E81559" w:rsidRDefault="00131863" w:rsidP="00131863">
            <w:pPr>
              <w:widowControl w:val="0"/>
              <w:spacing w:after="0"/>
              <w:contextualSpacing/>
              <w:rPr>
                <w:rFonts w:cs="Times New Roman"/>
                <w:i/>
                <w:sz w:val="20"/>
                <w:szCs w:val="20"/>
                <w:lang w:eastAsia="zh-HK"/>
              </w:rPr>
            </w:pPr>
            <w:r w:rsidRPr="00E81559">
              <w:rPr>
                <w:rFonts w:cs="Times New Roman"/>
                <w:i/>
                <w:sz w:val="20"/>
                <w:szCs w:val="20"/>
                <w:lang w:eastAsia="zh-HK"/>
              </w:rPr>
              <w:t xml:space="preserve">Level 2 – </w:t>
            </w:r>
            <w:bookmarkStart w:id="1" w:name="OLE_LINK1"/>
            <w:bookmarkStart w:id="2" w:name="OLE_LINK2"/>
            <w:r w:rsidRPr="00E81559">
              <w:rPr>
                <w:rFonts w:cs="Times New Roman"/>
                <w:i/>
                <w:sz w:val="20"/>
                <w:szCs w:val="20"/>
                <w:lang w:eastAsia="zh-HK"/>
              </w:rPr>
              <w:t>Societal</w:t>
            </w:r>
            <w:bookmarkEnd w:id="1"/>
            <w:bookmarkEnd w:id="2"/>
            <w:r w:rsidRPr="00E81559">
              <w:rPr>
                <w:rFonts w:cs="Times New Roman"/>
                <w:i/>
                <w:sz w:val="20"/>
                <w:szCs w:val="20"/>
                <w:lang w:eastAsia="zh-HK"/>
              </w:rPr>
              <w:t xml:space="preserve"> level</w:t>
            </w:r>
          </w:p>
        </w:tc>
        <w:tc>
          <w:tcPr>
            <w:tcW w:w="1980" w:type="dxa"/>
            <w:noWrap/>
            <w:vAlign w:val="center"/>
          </w:tcPr>
          <w:p w14:paraId="6AC9674C"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4B8CD1CF"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7459CE22"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3445E9AF"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31BAD81A" w14:textId="77777777" w:rsidTr="00131863">
        <w:trPr>
          <w:trHeight w:val="333"/>
          <w:jc w:val="center"/>
        </w:trPr>
        <w:tc>
          <w:tcPr>
            <w:tcW w:w="3287" w:type="dxa"/>
            <w:noWrap/>
            <w:hideMark/>
          </w:tcPr>
          <w:p w14:paraId="43F28D37"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Power distance (</w:t>
            </w:r>
            <w:r w:rsidRPr="00E81559">
              <w:rPr>
                <w:rFonts w:cs="Times New Roman"/>
                <w:i/>
                <w:sz w:val="20"/>
                <w:szCs w:val="20"/>
                <w:lang w:eastAsia="zh-HK"/>
              </w:rPr>
              <w:t>γ</w:t>
            </w:r>
            <w:r w:rsidRPr="00E81559">
              <w:rPr>
                <w:rFonts w:cs="Times New Roman"/>
                <w:i/>
                <w:sz w:val="20"/>
                <w:szCs w:val="20"/>
                <w:vertAlign w:val="subscript"/>
                <w:lang w:eastAsia="zh-HK"/>
              </w:rPr>
              <w:t>01</w:t>
            </w:r>
            <w:r w:rsidRPr="00E81559">
              <w:rPr>
                <w:rFonts w:cs="Times New Roman"/>
                <w:sz w:val="20"/>
                <w:szCs w:val="20"/>
                <w:lang w:eastAsia="zh-HK"/>
              </w:rPr>
              <w:t>)</w:t>
            </w:r>
          </w:p>
        </w:tc>
        <w:tc>
          <w:tcPr>
            <w:tcW w:w="1980" w:type="dxa"/>
            <w:noWrap/>
          </w:tcPr>
          <w:p w14:paraId="4B204B20"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-.035 (.035)</w:t>
            </w:r>
          </w:p>
        </w:tc>
        <w:tc>
          <w:tcPr>
            <w:tcW w:w="1589" w:type="dxa"/>
          </w:tcPr>
          <w:p w14:paraId="30EEE3CA"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-.038 (.035)</w:t>
            </w:r>
          </w:p>
        </w:tc>
        <w:tc>
          <w:tcPr>
            <w:tcW w:w="1651" w:type="dxa"/>
          </w:tcPr>
          <w:p w14:paraId="57A59C1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-.036 (.035)</w:t>
            </w:r>
          </w:p>
        </w:tc>
        <w:tc>
          <w:tcPr>
            <w:tcW w:w="1510" w:type="dxa"/>
          </w:tcPr>
          <w:p w14:paraId="0761104C"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-.035 (.035)</w:t>
            </w:r>
          </w:p>
        </w:tc>
      </w:tr>
      <w:tr w:rsidR="00131863" w:rsidRPr="00E81559" w14:paraId="510D5A80" w14:textId="77777777" w:rsidTr="00131863">
        <w:trPr>
          <w:trHeight w:val="281"/>
          <w:jc w:val="center"/>
        </w:trPr>
        <w:tc>
          <w:tcPr>
            <w:tcW w:w="3287" w:type="dxa"/>
            <w:noWrap/>
          </w:tcPr>
          <w:p w14:paraId="68012287"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GDP</w:t>
            </w:r>
            <w:r>
              <w:rPr>
                <w:rFonts w:cs="Times New Roman"/>
                <w:sz w:val="20"/>
                <w:szCs w:val="20"/>
              </w:rPr>
              <w:t xml:space="preserve"> </w:t>
            </w:r>
            <w:r w:rsidRPr="00E81559">
              <w:rPr>
                <w:rFonts w:cs="Times New Roman"/>
                <w:sz w:val="20"/>
                <w:szCs w:val="20"/>
              </w:rPr>
              <w:t>(</w:t>
            </w:r>
            <w:r w:rsidRPr="00E81559">
              <w:rPr>
                <w:rFonts w:cs="Times New Roman"/>
                <w:i/>
                <w:sz w:val="20"/>
                <w:szCs w:val="20"/>
                <w:lang w:eastAsia="zh-HK"/>
              </w:rPr>
              <w:t>γ</w:t>
            </w:r>
            <w:r>
              <w:rPr>
                <w:rFonts w:cs="Times New Roman"/>
                <w:i/>
                <w:sz w:val="20"/>
                <w:szCs w:val="20"/>
                <w:vertAlign w:val="subscript"/>
                <w:lang w:eastAsia="zh-HK"/>
              </w:rPr>
              <w:t>02</w:t>
            </w:r>
            <w:r w:rsidRPr="00E81559">
              <w:rPr>
                <w:rFonts w:cs="Times New Roman"/>
                <w:sz w:val="20"/>
                <w:szCs w:val="20"/>
                <w:lang w:eastAsia="zh-HK"/>
              </w:rPr>
              <w:t>)</w:t>
            </w:r>
          </w:p>
        </w:tc>
        <w:tc>
          <w:tcPr>
            <w:tcW w:w="1980" w:type="dxa"/>
            <w:noWrap/>
          </w:tcPr>
          <w:p w14:paraId="0E968105"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.004 (.043)</w:t>
            </w:r>
          </w:p>
        </w:tc>
        <w:tc>
          <w:tcPr>
            <w:tcW w:w="1589" w:type="dxa"/>
          </w:tcPr>
          <w:p w14:paraId="3EE0467A"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-.005 (.044)</w:t>
            </w:r>
          </w:p>
        </w:tc>
        <w:tc>
          <w:tcPr>
            <w:tcW w:w="1651" w:type="dxa"/>
          </w:tcPr>
          <w:p w14:paraId="3CFC8FDC"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.011 (.012)</w:t>
            </w:r>
          </w:p>
        </w:tc>
        <w:tc>
          <w:tcPr>
            <w:tcW w:w="1510" w:type="dxa"/>
          </w:tcPr>
          <w:p w14:paraId="4027C716"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.006 (.042)</w:t>
            </w:r>
          </w:p>
        </w:tc>
      </w:tr>
      <w:tr w:rsidR="00131863" w:rsidRPr="00E81559" w14:paraId="16516F05" w14:textId="77777777" w:rsidTr="00131863">
        <w:trPr>
          <w:trHeight w:val="283"/>
          <w:jc w:val="center"/>
        </w:trPr>
        <w:tc>
          <w:tcPr>
            <w:tcW w:w="3287" w:type="dxa"/>
            <w:noWrap/>
            <w:hideMark/>
          </w:tcPr>
          <w:p w14:paraId="0855D398" w14:textId="77777777" w:rsidR="00131863" w:rsidRPr="00E81559" w:rsidRDefault="00131863" w:rsidP="00131863">
            <w:pPr>
              <w:widowControl w:val="0"/>
              <w:spacing w:after="0"/>
              <w:contextualSpacing/>
              <w:rPr>
                <w:rFonts w:cs="Times New Roman"/>
                <w:i/>
                <w:sz w:val="20"/>
                <w:szCs w:val="20"/>
              </w:rPr>
            </w:pPr>
            <w:r w:rsidRPr="00E81559">
              <w:rPr>
                <w:rFonts w:cs="Times New Roman"/>
                <w:i/>
                <w:sz w:val="20"/>
                <w:szCs w:val="20"/>
              </w:rPr>
              <w:t xml:space="preserve">Cross-level interaction </w:t>
            </w:r>
          </w:p>
        </w:tc>
        <w:tc>
          <w:tcPr>
            <w:tcW w:w="1980" w:type="dxa"/>
            <w:noWrap/>
            <w:vAlign w:val="center"/>
          </w:tcPr>
          <w:p w14:paraId="5FA321B1"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10507B57"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7A986BA1"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4465F414"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2F3812FF" w14:textId="77777777" w:rsidTr="00131863">
        <w:trPr>
          <w:trHeight w:val="187"/>
          <w:jc w:val="center"/>
        </w:trPr>
        <w:tc>
          <w:tcPr>
            <w:tcW w:w="3287" w:type="dxa"/>
            <w:noWrap/>
          </w:tcPr>
          <w:p w14:paraId="4D1CDECB" w14:textId="77777777" w:rsidR="00131863" w:rsidRPr="00E81559" w:rsidRDefault="00131863" w:rsidP="00131863">
            <w:pPr>
              <w:widowControl w:val="0"/>
              <w:spacing w:after="0"/>
              <w:ind w:left="311"/>
              <w:contextualSpacing/>
              <w:rPr>
                <w:rFonts w:cs="Times New Roman"/>
                <w:b/>
                <w:sz w:val="20"/>
                <w:szCs w:val="20"/>
              </w:rPr>
            </w:pPr>
            <w:r w:rsidRPr="00E81559">
              <w:rPr>
                <w:rFonts w:cs="Times New Roman"/>
                <w:b/>
                <w:sz w:val="20"/>
                <w:szCs w:val="20"/>
              </w:rPr>
              <w:t>SMIL x Power distance (</w:t>
            </w:r>
            <w:r w:rsidRPr="00E81559">
              <w:rPr>
                <w:rFonts w:cs="Times New Roman"/>
                <w:b/>
                <w:i/>
                <w:sz w:val="20"/>
                <w:szCs w:val="20"/>
                <w:lang w:eastAsia="zh-HK"/>
              </w:rPr>
              <w:t>γ</w:t>
            </w:r>
            <w:r w:rsidRPr="00E81559">
              <w:rPr>
                <w:rFonts w:cs="Times New Roman"/>
                <w:b/>
                <w:i/>
                <w:sz w:val="20"/>
                <w:szCs w:val="20"/>
                <w:vertAlign w:val="subscript"/>
                <w:lang w:eastAsia="zh-HK"/>
              </w:rPr>
              <w:t>11</w:t>
            </w:r>
            <w:r w:rsidRPr="00E81559">
              <w:rPr>
                <w:rFonts w:cs="Times New Roman"/>
                <w:b/>
                <w:sz w:val="20"/>
                <w:szCs w:val="20"/>
                <w:lang w:eastAsia="zh-HK"/>
              </w:rPr>
              <w:t>)</w:t>
            </w:r>
          </w:p>
        </w:tc>
        <w:tc>
          <w:tcPr>
            <w:tcW w:w="1980" w:type="dxa"/>
            <w:noWrap/>
          </w:tcPr>
          <w:p w14:paraId="679BF2A0"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-.026 (.007)</w:t>
            </w:r>
            <w:r w:rsidRPr="00E81559">
              <w:rPr>
                <w:rFonts w:cs="Times New Roman"/>
                <w:color w:val="000000"/>
                <w:sz w:val="20"/>
                <w:szCs w:val="20"/>
                <w:vertAlign w:val="superscript"/>
              </w:rPr>
              <w:t>***</w:t>
            </w:r>
          </w:p>
        </w:tc>
        <w:tc>
          <w:tcPr>
            <w:tcW w:w="1589" w:type="dxa"/>
          </w:tcPr>
          <w:p w14:paraId="64B7DF01"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-.027 (.007)</w:t>
            </w:r>
            <w:r w:rsidRPr="00E81559">
              <w:rPr>
                <w:rFonts w:cs="Times New Roman"/>
                <w:color w:val="000000"/>
                <w:sz w:val="20"/>
                <w:szCs w:val="20"/>
                <w:vertAlign w:val="superscript"/>
              </w:rPr>
              <w:t>***</w:t>
            </w:r>
          </w:p>
        </w:tc>
        <w:tc>
          <w:tcPr>
            <w:tcW w:w="1651" w:type="dxa"/>
          </w:tcPr>
          <w:p w14:paraId="7CF3255E" w14:textId="77777777" w:rsidR="00131863" w:rsidRPr="00E81559" w:rsidRDefault="00131863" w:rsidP="00131863">
            <w:pPr>
              <w:widowControl w:val="0"/>
              <w:spacing w:after="0"/>
              <w:contextualSpacing/>
              <w:jc w:val="center"/>
              <w:rPr>
                <w:rFonts w:cs="Times New Roman"/>
                <w:b/>
                <w:color w:val="000000"/>
                <w:sz w:val="20"/>
                <w:szCs w:val="20"/>
              </w:rPr>
            </w:pPr>
            <w:r w:rsidRPr="00E81559">
              <w:rPr>
                <w:rFonts w:cs="Times New Roman"/>
                <w:b/>
                <w:color w:val="000000"/>
                <w:sz w:val="20"/>
                <w:szCs w:val="20"/>
              </w:rPr>
              <w:t>-.033 (.008)</w:t>
            </w:r>
            <w:r w:rsidRPr="00E81559">
              <w:rPr>
                <w:rFonts w:cs="Times New Roman"/>
                <w:b/>
                <w:color w:val="000000"/>
                <w:sz w:val="20"/>
                <w:szCs w:val="20"/>
                <w:vertAlign w:val="superscript"/>
              </w:rPr>
              <w:t>***</w:t>
            </w:r>
          </w:p>
        </w:tc>
        <w:tc>
          <w:tcPr>
            <w:tcW w:w="1510" w:type="dxa"/>
          </w:tcPr>
          <w:p w14:paraId="16ED7898"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-.026 (.007)</w:t>
            </w:r>
            <w:r w:rsidRPr="00E81559">
              <w:rPr>
                <w:rFonts w:cs="Times New Roman"/>
                <w:color w:val="000000"/>
                <w:sz w:val="20"/>
                <w:szCs w:val="20"/>
                <w:vertAlign w:val="superscript"/>
              </w:rPr>
              <w:t>***</w:t>
            </w:r>
          </w:p>
        </w:tc>
      </w:tr>
      <w:tr w:rsidR="00131863" w:rsidRPr="00E81559" w14:paraId="524A7C3F" w14:textId="77777777" w:rsidTr="00131863">
        <w:trPr>
          <w:trHeight w:val="187"/>
          <w:jc w:val="center"/>
        </w:trPr>
        <w:tc>
          <w:tcPr>
            <w:tcW w:w="3287" w:type="dxa"/>
            <w:noWrap/>
          </w:tcPr>
          <w:p w14:paraId="153D87D2" w14:textId="77777777" w:rsidR="00131863" w:rsidRPr="00E81559" w:rsidRDefault="00131863" w:rsidP="00131863">
            <w:pPr>
              <w:widowControl w:val="0"/>
              <w:spacing w:after="0"/>
              <w:ind w:left="311"/>
              <w:contextualSpacing/>
              <w:rPr>
                <w:rFonts w:cs="Times New Roman"/>
                <w:b/>
                <w:sz w:val="20"/>
                <w:szCs w:val="20"/>
              </w:rPr>
            </w:pPr>
            <w:r w:rsidRPr="00E81559">
              <w:rPr>
                <w:rFonts w:cs="Times New Roman"/>
                <w:b/>
                <w:sz w:val="20"/>
                <w:szCs w:val="20"/>
              </w:rPr>
              <w:t>SMIL x GDP  (</w:t>
            </w:r>
            <w:r w:rsidRPr="00E81559">
              <w:rPr>
                <w:rFonts w:cs="Times New Roman"/>
                <w:b/>
                <w:i/>
                <w:sz w:val="20"/>
                <w:szCs w:val="20"/>
                <w:lang w:eastAsia="zh-HK"/>
              </w:rPr>
              <w:t>γ</w:t>
            </w:r>
            <w:r w:rsidRPr="00E81559">
              <w:rPr>
                <w:rFonts w:cs="Times New Roman"/>
                <w:b/>
                <w:i/>
                <w:sz w:val="20"/>
                <w:szCs w:val="20"/>
                <w:vertAlign w:val="subscript"/>
                <w:lang w:eastAsia="zh-HK"/>
              </w:rPr>
              <w:t>12</w:t>
            </w:r>
            <w:r w:rsidRPr="00E81559">
              <w:rPr>
                <w:rFonts w:cs="Times New Roman"/>
                <w:b/>
                <w:sz w:val="20"/>
                <w:szCs w:val="20"/>
                <w:lang w:eastAsia="zh-HK"/>
              </w:rPr>
              <w:t>)</w:t>
            </w:r>
          </w:p>
        </w:tc>
        <w:tc>
          <w:tcPr>
            <w:tcW w:w="1980" w:type="dxa"/>
            <w:noWrap/>
          </w:tcPr>
          <w:p w14:paraId="74904C31"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-.004 (.009</w:t>
            </w:r>
            <w:r w:rsidRPr="00E81559">
              <w:rPr>
                <w:rFonts w:cs="Times New Roman" w:hint="eastAsia"/>
                <w:b/>
                <w:color w:val="000000"/>
                <w:sz w:val="20"/>
                <w:szCs w:val="20"/>
              </w:rPr>
              <w:t>)</w:t>
            </w:r>
          </w:p>
        </w:tc>
        <w:tc>
          <w:tcPr>
            <w:tcW w:w="1589" w:type="dxa"/>
          </w:tcPr>
          <w:p w14:paraId="5EC7E9E3"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-.010 (.009)</w:t>
            </w:r>
          </w:p>
        </w:tc>
        <w:tc>
          <w:tcPr>
            <w:tcW w:w="1651" w:type="dxa"/>
          </w:tcPr>
          <w:p w14:paraId="36648D7F" w14:textId="77777777" w:rsidR="00131863" w:rsidRPr="00E81559" w:rsidRDefault="00131863" w:rsidP="00131863">
            <w:pPr>
              <w:widowControl w:val="0"/>
              <w:spacing w:after="0"/>
              <w:contextualSpacing/>
              <w:jc w:val="center"/>
              <w:rPr>
                <w:rFonts w:cs="Times New Roman"/>
                <w:b/>
                <w:color w:val="000000"/>
                <w:sz w:val="20"/>
                <w:szCs w:val="20"/>
              </w:rPr>
            </w:pPr>
            <w:r w:rsidRPr="00E81559">
              <w:rPr>
                <w:rFonts w:cs="Times New Roman"/>
                <w:b/>
                <w:color w:val="000000"/>
                <w:sz w:val="20"/>
                <w:szCs w:val="20"/>
              </w:rPr>
              <w:t>-.008 (.009)</w:t>
            </w:r>
          </w:p>
        </w:tc>
        <w:tc>
          <w:tcPr>
            <w:tcW w:w="1510" w:type="dxa"/>
          </w:tcPr>
          <w:p w14:paraId="4A95076B"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-.005 (.008)</w:t>
            </w:r>
          </w:p>
        </w:tc>
      </w:tr>
      <w:tr w:rsidR="00131863" w:rsidRPr="00E81559" w14:paraId="7B833CFB" w14:textId="77777777" w:rsidTr="00131863">
        <w:trPr>
          <w:trHeight w:val="283"/>
          <w:jc w:val="center"/>
        </w:trPr>
        <w:tc>
          <w:tcPr>
            <w:tcW w:w="3287" w:type="dxa"/>
            <w:noWrap/>
          </w:tcPr>
          <w:p w14:paraId="0E8D57B4" w14:textId="77777777" w:rsidR="00131863" w:rsidRPr="00E81559" w:rsidRDefault="00131863" w:rsidP="00131863">
            <w:pPr>
              <w:widowControl w:val="0"/>
              <w:spacing w:after="0"/>
              <w:contextualSpacing/>
              <w:rPr>
                <w:rFonts w:cs="Times New Roman"/>
                <w:i/>
                <w:sz w:val="20"/>
                <w:szCs w:val="20"/>
                <w:lang w:eastAsia="zh-HK"/>
              </w:rPr>
            </w:pPr>
          </w:p>
        </w:tc>
        <w:tc>
          <w:tcPr>
            <w:tcW w:w="1980" w:type="dxa"/>
            <w:noWrap/>
            <w:vAlign w:val="center"/>
          </w:tcPr>
          <w:p w14:paraId="5F6A4D8F"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0C2E577F"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68DF4FDE"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5A07E258"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730EEA4C" w14:textId="77777777" w:rsidTr="00131863">
        <w:trPr>
          <w:trHeight w:val="283"/>
          <w:jc w:val="center"/>
        </w:trPr>
        <w:tc>
          <w:tcPr>
            <w:tcW w:w="3287" w:type="dxa"/>
            <w:noWrap/>
          </w:tcPr>
          <w:p w14:paraId="74C7626A" w14:textId="77777777" w:rsidR="00131863" w:rsidRPr="00E81559" w:rsidRDefault="00131863" w:rsidP="00131863">
            <w:pPr>
              <w:widowControl w:val="0"/>
              <w:spacing w:after="0"/>
              <w:contextualSpacing/>
              <w:rPr>
                <w:rFonts w:cs="Times New Roman"/>
                <w:i/>
                <w:sz w:val="20"/>
                <w:szCs w:val="20"/>
                <w:lang w:eastAsia="zh-HK"/>
              </w:rPr>
            </w:pPr>
            <w:r w:rsidRPr="00E81559">
              <w:rPr>
                <w:rFonts w:cs="Times New Roman"/>
                <w:i/>
                <w:sz w:val="20"/>
                <w:szCs w:val="20"/>
                <w:lang w:eastAsia="zh-HK"/>
              </w:rPr>
              <w:t>Residual variance (SE)</w:t>
            </w:r>
          </w:p>
        </w:tc>
        <w:tc>
          <w:tcPr>
            <w:tcW w:w="1980" w:type="dxa"/>
            <w:noWrap/>
            <w:vAlign w:val="center"/>
          </w:tcPr>
          <w:p w14:paraId="201778D1"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3F82AA97"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12D73355"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64D8FA80" w14:textId="77777777" w:rsidR="00131863" w:rsidRPr="00E81559" w:rsidRDefault="00131863" w:rsidP="00131863">
            <w:pPr>
              <w:contextualSpacing/>
              <w:jc w:val="center"/>
              <w:rPr>
                <w:rFonts w:cs="Times New Roman"/>
                <w:color w:val="000000"/>
                <w:sz w:val="20"/>
                <w:szCs w:val="20"/>
              </w:rPr>
            </w:pPr>
          </w:p>
        </w:tc>
      </w:tr>
      <w:tr w:rsidR="00131863" w:rsidRPr="00E81559" w14:paraId="085476AA" w14:textId="77777777" w:rsidTr="00131863">
        <w:trPr>
          <w:trHeight w:val="116"/>
          <w:jc w:val="center"/>
        </w:trPr>
        <w:tc>
          <w:tcPr>
            <w:tcW w:w="3287" w:type="dxa"/>
            <w:noWrap/>
            <w:hideMark/>
          </w:tcPr>
          <w:p w14:paraId="1E3F51BC"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lang w:eastAsia="zh-HK"/>
              </w:rPr>
              <w:t>Level 1 variance (</w:t>
            </w:r>
            <w:proofErr w:type="spellStart"/>
            <w:r w:rsidRPr="00E81559">
              <w:rPr>
                <w:rFonts w:cs="Times New Roman"/>
                <w:i/>
                <w:sz w:val="20"/>
                <w:szCs w:val="20"/>
                <w:lang w:eastAsia="zh-HK"/>
              </w:rPr>
              <w:t>r</w:t>
            </w:r>
            <w:r w:rsidRPr="00E81559">
              <w:rPr>
                <w:rFonts w:cs="Times New Roman"/>
                <w:i/>
                <w:sz w:val="20"/>
                <w:szCs w:val="20"/>
                <w:vertAlign w:val="subscript"/>
                <w:lang w:eastAsia="zh-HK"/>
              </w:rPr>
              <w:t>ij</w:t>
            </w:r>
            <w:proofErr w:type="spellEnd"/>
            <w:r w:rsidRPr="00E81559">
              <w:rPr>
                <w:rFonts w:cs="Times New Roman"/>
                <w:sz w:val="20"/>
                <w:szCs w:val="20"/>
                <w:lang w:eastAsia="zh-HK"/>
              </w:rPr>
              <w:t>)</w:t>
            </w:r>
          </w:p>
        </w:tc>
        <w:tc>
          <w:tcPr>
            <w:tcW w:w="1980" w:type="dxa"/>
            <w:noWrap/>
            <w:vAlign w:val="center"/>
          </w:tcPr>
          <w:p w14:paraId="7E2F50F7"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.403 (.003)</w:t>
            </w:r>
            <w:r w:rsidRPr="00E81559">
              <w:rPr>
                <w:rFonts w:cs="Times New Roman"/>
                <w:color w:val="000000"/>
                <w:sz w:val="20"/>
                <w:szCs w:val="20"/>
                <w:vertAlign w:val="superscript"/>
              </w:rPr>
              <w:t>***</w:t>
            </w:r>
          </w:p>
        </w:tc>
        <w:tc>
          <w:tcPr>
            <w:tcW w:w="1589" w:type="dxa"/>
            <w:vAlign w:val="center"/>
          </w:tcPr>
          <w:p w14:paraId="7842125B"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.416 (.003)</w:t>
            </w:r>
            <w:r w:rsidRPr="00E81559">
              <w:rPr>
                <w:rFonts w:cs="Times New Roman"/>
                <w:color w:val="000000"/>
                <w:sz w:val="20"/>
                <w:szCs w:val="20"/>
                <w:vertAlign w:val="superscript"/>
              </w:rPr>
              <w:t>***</w:t>
            </w:r>
          </w:p>
        </w:tc>
        <w:tc>
          <w:tcPr>
            <w:tcW w:w="1651" w:type="dxa"/>
            <w:vAlign w:val="center"/>
          </w:tcPr>
          <w:p w14:paraId="19C72C5D"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.401 (.002)</w:t>
            </w:r>
            <w:r w:rsidRPr="00E81559">
              <w:rPr>
                <w:rFonts w:cs="Times New Roman"/>
                <w:color w:val="000000"/>
                <w:sz w:val="20"/>
                <w:szCs w:val="20"/>
                <w:vertAlign w:val="superscript"/>
              </w:rPr>
              <w:t>***</w:t>
            </w:r>
          </w:p>
        </w:tc>
        <w:tc>
          <w:tcPr>
            <w:tcW w:w="1510" w:type="dxa"/>
            <w:vAlign w:val="center"/>
          </w:tcPr>
          <w:p w14:paraId="08FDB6A4"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.391 (.003)</w:t>
            </w:r>
            <w:r w:rsidRPr="00E81559">
              <w:rPr>
                <w:rFonts w:cs="Times New Roman"/>
                <w:color w:val="000000"/>
                <w:sz w:val="20"/>
                <w:szCs w:val="20"/>
                <w:vertAlign w:val="superscript"/>
              </w:rPr>
              <w:t>***</w:t>
            </w:r>
          </w:p>
        </w:tc>
      </w:tr>
      <w:tr w:rsidR="00131863" w:rsidRPr="00E81559" w14:paraId="327EAAFC" w14:textId="77777777" w:rsidTr="00131863">
        <w:trPr>
          <w:trHeight w:val="283"/>
          <w:jc w:val="center"/>
        </w:trPr>
        <w:tc>
          <w:tcPr>
            <w:tcW w:w="3287" w:type="dxa"/>
            <w:noWrap/>
          </w:tcPr>
          <w:p w14:paraId="2B591D5E"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Level 2 variance of intercept (</w:t>
            </w:r>
            <w:r w:rsidRPr="00E81559">
              <w:rPr>
                <w:rFonts w:cs="Times New Roman"/>
                <w:i/>
                <w:sz w:val="20"/>
                <w:szCs w:val="20"/>
                <w:lang w:eastAsia="zh-HK"/>
              </w:rPr>
              <w:t>u</w:t>
            </w:r>
            <w:r w:rsidRPr="00E81559">
              <w:rPr>
                <w:rFonts w:cs="Times New Roman"/>
                <w:i/>
                <w:sz w:val="20"/>
                <w:szCs w:val="20"/>
                <w:vertAlign w:val="subscript"/>
                <w:lang w:eastAsia="zh-HK"/>
              </w:rPr>
              <w:t>0j</w:t>
            </w:r>
            <w:r w:rsidRPr="00E81559">
              <w:rPr>
                <w:rFonts w:cs="Times New Roman"/>
                <w:sz w:val="20"/>
                <w:szCs w:val="20"/>
                <w:lang w:eastAsia="zh-HK"/>
              </w:rPr>
              <w:t>)</w:t>
            </w:r>
          </w:p>
        </w:tc>
        <w:tc>
          <w:tcPr>
            <w:tcW w:w="1980" w:type="dxa"/>
            <w:noWrap/>
            <w:vAlign w:val="center"/>
          </w:tcPr>
          <w:p w14:paraId="14C86F2D"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.028 (.007)</w:t>
            </w:r>
            <w:r w:rsidRPr="00E81559">
              <w:rPr>
                <w:rFonts w:cs="Times New Roman"/>
                <w:color w:val="000000"/>
                <w:sz w:val="20"/>
                <w:szCs w:val="20"/>
                <w:vertAlign w:val="superscript"/>
              </w:rPr>
              <w:t>***</w:t>
            </w:r>
          </w:p>
        </w:tc>
        <w:tc>
          <w:tcPr>
            <w:tcW w:w="1589" w:type="dxa"/>
            <w:vAlign w:val="center"/>
          </w:tcPr>
          <w:p w14:paraId="685DC486"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.028 (.007)</w:t>
            </w:r>
            <w:r w:rsidRPr="00E81559">
              <w:rPr>
                <w:rFonts w:cs="Times New Roman"/>
                <w:color w:val="000000"/>
                <w:sz w:val="20"/>
                <w:szCs w:val="20"/>
                <w:vertAlign w:val="superscript"/>
              </w:rPr>
              <w:t>***</w:t>
            </w:r>
          </w:p>
        </w:tc>
        <w:tc>
          <w:tcPr>
            <w:tcW w:w="1651" w:type="dxa"/>
            <w:vAlign w:val="center"/>
          </w:tcPr>
          <w:p w14:paraId="704924D7"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.028 (.007)</w:t>
            </w:r>
            <w:r w:rsidRPr="00E81559">
              <w:rPr>
                <w:rFonts w:cs="Times New Roman"/>
                <w:color w:val="000000"/>
                <w:sz w:val="20"/>
                <w:szCs w:val="20"/>
                <w:vertAlign w:val="superscript"/>
              </w:rPr>
              <w:t>***</w:t>
            </w:r>
          </w:p>
        </w:tc>
        <w:tc>
          <w:tcPr>
            <w:tcW w:w="1510" w:type="dxa"/>
            <w:vAlign w:val="center"/>
          </w:tcPr>
          <w:p w14:paraId="411735F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.028 (.007)</w:t>
            </w:r>
            <w:r w:rsidRPr="00E81559">
              <w:rPr>
                <w:rFonts w:cs="Times New Roman"/>
                <w:color w:val="000000"/>
                <w:sz w:val="20"/>
                <w:szCs w:val="20"/>
                <w:vertAlign w:val="superscript"/>
              </w:rPr>
              <w:t>***</w:t>
            </w:r>
          </w:p>
        </w:tc>
      </w:tr>
      <w:tr w:rsidR="00131863" w:rsidRPr="00E81559" w14:paraId="274819BD" w14:textId="77777777" w:rsidTr="00131863">
        <w:trPr>
          <w:trHeight w:val="283"/>
          <w:jc w:val="center"/>
        </w:trPr>
        <w:tc>
          <w:tcPr>
            <w:tcW w:w="3287" w:type="dxa"/>
            <w:noWrap/>
          </w:tcPr>
          <w:p w14:paraId="4072665B"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rPr>
              <w:t>Level 2 variance of slope of search for meaning (</w:t>
            </w:r>
            <w:r w:rsidRPr="00E81559">
              <w:rPr>
                <w:rFonts w:cs="Times New Roman"/>
                <w:i/>
                <w:sz w:val="20"/>
                <w:szCs w:val="20"/>
                <w:lang w:eastAsia="zh-HK"/>
              </w:rPr>
              <w:t>u</w:t>
            </w:r>
            <w:r w:rsidRPr="00E81559">
              <w:rPr>
                <w:rFonts w:cs="Times New Roman"/>
                <w:i/>
                <w:sz w:val="20"/>
                <w:szCs w:val="20"/>
                <w:vertAlign w:val="subscript"/>
                <w:lang w:eastAsia="zh-HK"/>
              </w:rPr>
              <w:t>1j</w:t>
            </w:r>
            <w:r w:rsidRPr="00E81559">
              <w:rPr>
                <w:rFonts w:cs="Times New Roman"/>
                <w:sz w:val="20"/>
                <w:szCs w:val="20"/>
                <w:lang w:eastAsia="zh-HK"/>
              </w:rPr>
              <w:t>)</w:t>
            </w:r>
          </w:p>
        </w:tc>
        <w:tc>
          <w:tcPr>
            <w:tcW w:w="1980" w:type="dxa"/>
            <w:noWrap/>
            <w:vAlign w:val="center"/>
          </w:tcPr>
          <w:p w14:paraId="7FCD7E9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c>
          <w:tcPr>
            <w:tcW w:w="1589" w:type="dxa"/>
            <w:vAlign w:val="center"/>
          </w:tcPr>
          <w:p w14:paraId="097F0071"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c>
          <w:tcPr>
            <w:tcW w:w="1651" w:type="dxa"/>
            <w:vAlign w:val="center"/>
          </w:tcPr>
          <w:p w14:paraId="6840938A"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r w:rsidRPr="00E81559">
              <w:rPr>
                <w:rFonts w:cs="Times New Roman"/>
                <w:color w:val="000000"/>
                <w:sz w:val="20"/>
                <w:szCs w:val="20"/>
                <w:vertAlign w:val="superscript"/>
              </w:rPr>
              <w:t>*</w:t>
            </w:r>
          </w:p>
        </w:tc>
        <w:tc>
          <w:tcPr>
            <w:tcW w:w="1510" w:type="dxa"/>
            <w:vAlign w:val="center"/>
          </w:tcPr>
          <w:p w14:paraId="10690095"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r>
      <w:tr w:rsidR="00131863" w:rsidRPr="00E81559" w14:paraId="592E5BC2" w14:textId="77777777" w:rsidTr="00131863">
        <w:trPr>
          <w:trHeight w:val="283"/>
          <w:jc w:val="center"/>
        </w:trPr>
        <w:tc>
          <w:tcPr>
            <w:tcW w:w="3287" w:type="dxa"/>
            <w:noWrap/>
          </w:tcPr>
          <w:p w14:paraId="141037B0" w14:textId="77777777" w:rsidR="00131863" w:rsidRPr="00E81559" w:rsidRDefault="00131863" w:rsidP="00131863">
            <w:pPr>
              <w:widowControl w:val="0"/>
              <w:spacing w:after="0"/>
              <w:contextualSpacing/>
              <w:rPr>
                <w:rFonts w:cs="Times New Roman"/>
                <w:sz w:val="20"/>
                <w:szCs w:val="20"/>
              </w:rPr>
            </w:pPr>
          </w:p>
        </w:tc>
        <w:tc>
          <w:tcPr>
            <w:tcW w:w="1980" w:type="dxa"/>
            <w:noWrap/>
            <w:vAlign w:val="center"/>
          </w:tcPr>
          <w:p w14:paraId="4D350E1D" w14:textId="77777777" w:rsidR="00131863" w:rsidRPr="00E81559" w:rsidRDefault="00131863" w:rsidP="00131863">
            <w:pPr>
              <w:widowControl w:val="0"/>
              <w:spacing w:after="0"/>
              <w:contextualSpacing/>
              <w:jc w:val="center"/>
              <w:rPr>
                <w:rFonts w:cs="Times New Roman"/>
                <w:color w:val="000000"/>
                <w:sz w:val="20"/>
                <w:szCs w:val="20"/>
              </w:rPr>
            </w:pPr>
          </w:p>
        </w:tc>
        <w:tc>
          <w:tcPr>
            <w:tcW w:w="1589" w:type="dxa"/>
            <w:vAlign w:val="center"/>
          </w:tcPr>
          <w:p w14:paraId="076B4AB3"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3A1D788A"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17A612DD"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1C376E4B" w14:textId="77777777" w:rsidTr="00131863">
        <w:trPr>
          <w:trHeight w:val="283"/>
          <w:jc w:val="center"/>
        </w:trPr>
        <w:tc>
          <w:tcPr>
            <w:tcW w:w="3287" w:type="dxa"/>
            <w:noWrap/>
          </w:tcPr>
          <w:p w14:paraId="62831983" w14:textId="77777777" w:rsidR="00131863" w:rsidRPr="00E81559" w:rsidRDefault="00131863" w:rsidP="00131863">
            <w:pPr>
              <w:widowControl w:val="0"/>
              <w:spacing w:after="0"/>
              <w:contextualSpacing/>
              <w:rPr>
                <w:rFonts w:cs="Times New Roman"/>
                <w:sz w:val="20"/>
                <w:szCs w:val="20"/>
              </w:rPr>
            </w:pPr>
            <w:r w:rsidRPr="00E81559">
              <w:rPr>
                <w:rFonts w:cs="Times New Roman"/>
                <w:sz w:val="20"/>
                <w:szCs w:val="20"/>
              </w:rPr>
              <w:t>Number of individuals</w:t>
            </w:r>
          </w:p>
        </w:tc>
        <w:tc>
          <w:tcPr>
            <w:tcW w:w="1980" w:type="dxa"/>
            <w:noWrap/>
            <w:vAlign w:val="center"/>
          </w:tcPr>
          <w:p w14:paraId="5A768FFA"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43,687</w:t>
            </w:r>
          </w:p>
        </w:tc>
        <w:tc>
          <w:tcPr>
            <w:tcW w:w="1589" w:type="dxa"/>
            <w:vAlign w:val="center"/>
          </w:tcPr>
          <w:p w14:paraId="117E5E69"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40,900</w:t>
            </w:r>
          </w:p>
        </w:tc>
        <w:tc>
          <w:tcPr>
            <w:tcW w:w="1651" w:type="dxa"/>
            <w:vAlign w:val="center"/>
          </w:tcPr>
          <w:p w14:paraId="37F8ADE6"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42,009</w:t>
            </w:r>
          </w:p>
        </w:tc>
        <w:tc>
          <w:tcPr>
            <w:tcW w:w="1510" w:type="dxa"/>
            <w:vAlign w:val="center"/>
          </w:tcPr>
          <w:p w14:paraId="5A341C88"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46,184</w:t>
            </w:r>
          </w:p>
        </w:tc>
      </w:tr>
      <w:tr w:rsidR="00131863" w:rsidRPr="00E81559" w14:paraId="7A7BBBC9" w14:textId="77777777" w:rsidTr="00131863">
        <w:trPr>
          <w:trHeight w:val="283"/>
          <w:jc w:val="center"/>
        </w:trPr>
        <w:tc>
          <w:tcPr>
            <w:tcW w:w="3287" w:type="dxa"/>
            <w:tcBorders>
              <w:bottom w:val="nil"/>
            </w:tcBorders>
            <w:noWrap/>
          </w:tcPr>
          <w:p w14:paraId="158EE168" w14:textId="77777777" w:rsidR="00131863" w:rsidRPr="00E81559" w:rsidRDefault="00131863" w:rsidP="00131863">
            <w:pPr>
              <w:widowControl w:val="0"/>
              <w:spacing w:after="0"/>
              <w:contextualSpacing/>
              <w:rPr>
                <w:rFonts w:cs="Times New Roman"/>
                <w:sz w:val="20"/>
                <w:szCs w:val="20"/>
              </w:rPr>
            </w:pPr>
            <w:r w:rsidRPr="00E81559">
              <w:rPr>
                <w:rFonts w:cs="Times New Roman"/>
                <w:sz w:val="20"/>
                <w:szCs w:val="20"/>
              </w:rPr>
              <w:t>Number of countries</w:t>
            </w:r>
          </w:p>
        </w:tc>
        <w:tc>
          <w:tcPr>
            <w:tcW w:w="1980" w:type="dxa"/>
            <w:tcBorders>
              <w:bottom w:val="nil"/>
            </w:tcBorders>
            <w:noWrap/>
            <w:vAlign w:val="center"/>
          </w:tcPr>
          <w:p w14:paraId="256A0210"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33</w:t>
            </w:r>
          </w:p>
        </w:tc>
        <w:tc>
          <w:tcPr>
            <w:tcW w:w="1589" w:type="dxa"/>
            <w:tcBorders>
              <w:bottom w:val="nil"/>
            </w:tcBorders>
            <w:vAlign w:val="center"/>
          </w:tcPr>
          <w:p w14:paraId="6EDDEAE3"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31</w:t>
            </w:r>
          </w:p>
        </w:tc>
        <w:tc>
          <w:tcPr>
            <w:tcW w:w="1651" w:type="dxa"/>
            <w:tcBorders>
              <w:bottom w:val="nil"/>
            </w:tcBorders>
            <w:vAlign w:val="center"/>
          </w:tcPr>
          <w:p w14:paraId="528906D1"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32</w:t>
            </w:r>
          </w:p>
        </w:tc>
        <w:tc>
          <w:tcPr>
            <w:tcW w:w="1510" w:type="dxa"/>
            <w:tcBorders>
              <w:bottom w:val="nil"/>
            </w:tcBorders>
            <w:vAlign w:val="center"/>
          </w:tcPr>
          <w:p w14:paraId="6DD75F9B"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33</w:t>
            </w:r>
          </w:p>
        </w:tc>
      </w:tr>
      <w:tr w:rsidR="00131863" w:rsidRPr="00E81559" w14:paraId="00079DE1" w14:textId="77777777" w:rsidTr="00131863">
        <w:trPr>
          <w:trHeight w:val="225"/>
          <w:jc w:val="center"/>
        </w:trPr>
        <w:tc>
          <w:tcPr>
            <w:tcW w:w="3287" w:type="dxa"/>
            <w:tcBorders>
              <w:top w:val="nil"/>
              <w:bottom w:val="single" w:sz="4" w:space="0" w:color="auto"/>
            </w:tcBorders>
            <w:noWrap/>
          </w:tcPr>
          <w:p w14:paraId="77DFFF3C" w14:textId="77777777" w:rsidR="00131863" w:rsidRPr="00E81559" w:rsidRDefault="00131863" w:rsidP="00131863">
            <w:pPr>
              <w:widowControl w:val="0"/>
              <w:spacing w:after="0"/>
              <w:contextualSpacing/>
              <w:rPr>
                <w:rFonts w:cs="Times New Roman"/>
                <w:sz w:val="20"/>
                <w:szCs w:val="20"/>
              </w:rPr>
            </w:pPr>
            <w:r w:rsidRPr="00E81559">
              <w:rPr>
                <w:rFonts w:cs="Times New Roman"/>
                <w:sz w:val="20"/>
                <w:szCs w:val="20"/>
              </w:rPr>
              <w:t>Log likelihood</w:t>
            </w:r>
          </w:p>
        </w:tc>
        <w:tc>
          <w:tcPr>
            <w:tcW w:w="1980" w:type="dxa"/>
            <w:tcBorders>
              <w:top w:val="nil"/>
              <w:bottom w:val="single" w:sz="4" w:space="0" w:color="auto"/>
            </w:tcBorders>
            <w:noWrap/>
            <w:vAlign w:val="center"/>
          </w:tcPr>
          <w:p w14:paraId="674F8C5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-42243.267</w:t>
            </w:r>
          </w:p>
        </w:tc>
        <w:tc>
          <w:tcPr>
            <w:tcW w:w="1589" w:type="dxa"/>
            <w:tcBorders>
              <w:top w:val="nil"/>
              <w:bottom w:val="single" w:sz="4" w:space="0" w:color="auto"/>
            </w:tcBorders>
            <w:vAlign w:val="center"/>
          </w:tcPr>
          <w:p w14:paraId="71C6F270"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-40176.461</w:t>
            </w:r>
          </w:p>
        </w:tc>
        <w:tc>
          <w:tcPr>
            <w:tcW w:w="1651" w:type="dxa"/>
            <w:tcBorders>
              <w:top w:val="nil"/>
              <w:bottom w:val="single" w:sz="4" w:space="0" w:color="auto"/>
            </w:tcBorders>
            <w:vAlign w:val="center"/>
          </w:tcPr>
          <w:p w14:paraId="784FABE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-40496.981</w:t>
            </w:r>
          </w:p>
        </w:tc>
        <w:tc>
          <w:tcPr>
            <w:tcW w:w="1510" w:type="dxa"/>
            <w:tcBorders>
              <w:top w:val="nil"/>
              <w:bottom w:val="single" w:sz="4" w:space="0" w:color="auto"/>
            </w:tcBorders>
            <w:vAlign w:val="center"/>
          </w:tcPr>
          <w:p w14:paraId="238352AE"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 xml:space="preserve">-43921.461  </w:t>
            </w:r>
          </w:p>
        </w:tc>
      </w:tr>
    </w:tbl>
    <w:p w14:paraId="7673056A" w14:textId="77777777" w:rsidR="00EC0FCD" w:rsidRDefault="00131863" w:rsidP="00131863">
      <w:pPr>
        <w:spacing w:line="276" w:lineRule="auto"/>
        <w:rPr>
          <w:rFonts w:cs="Times New Roman"/>
          <w:i/>
          <w:sz w:val="20"/>
          <w:szCs w:val="20"/>
        </w:rPr>
      </w:pPr>
      <w:r w:rsidRPr="001279CC">
        <w:rPr>
          <w:rFonts w:cs="Times New Roman"/>
          <w:i/>
          <w:sz w:val="20"/>
          <w:szCs w:val="20"/>
        </w:rPr>
        <w:t xml:space="preserve">Boldface highlights the results of major interest; SMIL = Search for meaning in life; GDP = Gross domestic product; </w:t>
      </w:r>
    </w:p>
    <w:p w14:paraId="3F406AD9" w14:textId="65B02E22" w:rsidR="00D05C43" w:rsidRDefault="00131863" w:rsidP="00131863">
      <w:pPr>
        <w:spacing w:line="276" w:lineRule="auto"/>
        <w:rPr>
          <w:rFonts w:cs="Times New Roman"/>
          <w:i/>
          <w:sz w:val="20"/>
          <w:szCs w:val="20"/>
        </w:rPr>
      </w:pPr>
      <w:r w:rsidRPr="001279CC">
        <w:rPr>
          <w:rFonts w:cs="Times New Roman"/>
          <w:i/>
          <w:sz w:val="20"/>
          <w:szCs w:val="20"/>
        </w:rPr>
        <w:t xml:space="preserve">* </w:t>
      </w:r>
      <w:proofErr w:type="gramStart"/>
      <w:r w:rsidRPr="003E7EF4">
        <w:rPr>
          <w:rFonts w:cs="Times New Roman"/>
          <w:i/>
          <w:sz w:val="20"/>
          <w:szCs w:val="20"/>
        </w:rPr>
        <w:t>p</w:t>
      </w:r>
      <w:proofErr w:type="gramEnd"/>
      <w:r w:rsidRPr="001279CC">
        <w:rPr>
          <w:rFonts w:cs="Times New Roman"/>
          <w:i/>
          <w:sz w:val="20"/>
          <w:szCs w:val="20"/>
        </w:rPr>
        <w:t xml:space="preserve"> &lt; .05; ** </w:t>
      </w:r>
      <w:r w:rsidRPr="003E7EF4">
        <w:rPr>
          <w:rFonts w:cs="Times New Roman"/>
          <w:i/>
          <w:sz w:val="20"/>
          <w:szCs w:val="20"/>
        </w:rPr>
        <w:t>p</w:t>
      </w:r>
      <w:r w:rsidRPr="001279CC">
        <w:rPr>
          <w:rFonts w:cs="Times New Roman"/>
          <w:i/>
          <w:sz w:val="20"/>
          <w:szCs w:val="20"/>
        </w:rPr>
        <w:t xml:space="preserve"> &lt; .01; *** </w:t>
      </w:r>
      <w:r w:rsidRPr="003E7EF4">
        <w:rPr>
          <w:rFonts w:cs="Times New Roman"/>
          <w:i/>
          <w:sz w:val="20"/>
          <w:szCs w:val="20"/>
        </w:rPr>
        <w:t>p</w:t>
      </w:r>
      <w:r w:rsidRPr="001279CC">
        <w:rPr>
          <w:rFonts w:cs="Times New Roman"/>
          <w:i/>
          <w:sz w:val="20"/>
          <w:szCs w:val="20"/>
        </w:rPr>
        <w:t xml:space="preserve"> &lt; .001</w:t>
      </w:r>
    </w:p>
    <w:p w14:paraId="32E6B36E" w14:textId="77777777" w:rsidR="00D05C43" w:rsidRDefault="00D05C43">
      <w:pPr>
        <w:spacing w:before="0" w:after="200" w:line="276" w:lineRule="auto"/>
        <w:rPr>
          <w:rFonts w:cs="Times New Roman"/>
          <w:i/>
          <w:sz w:val="20"/>
          <w:szCs w:val="20"/>
        </w:rPr>
      </w:pPr>
      <w:r>
        <w:rPr>
          <w:rFonts w:cs="Times New Roman"/>
          <w:i/>
          <w:sz w:val="20"/>
          <w:szCs w:val="20"/>
        </w:rPr>
        <w:br w:type="page"/>
      </w:r>
    </w:p>
    <w:p w14:paraId="04E3C05E" w14:textId="5BE95EF2" w:rsidR="00131863" w:rsidRPr="00B30B27" w:rsidRDefault="001279CC" w:rsidP="00131863">
      <w:pPr>
        <w:spacing w:line="276" w:lineRule="auto"/>
        <w:rPr>
          <w:rFonts w:cs="Times New Roman"/>
          <w:szCs w:val="24"/>
        </w:rPr>
      </w:pPr>
      <w:r w:rsidRPr="00B30B27">
        <w:rPr>
          <w:rFonts w:cs="Times New Roman"/>
          <w:szCs w:val="24"/>
        </w:rPr>
        <w:lastRenderedPageBreak/>
        <w:t>Table S</w:t>
      </w:r>
      <w:r w:rsidR="003775D9" w:rsidRPr="00B30B27">
        <w:rPr>
          <w:rFonts w:cs="Times New Roman"/>
          <w:szCs w:val="24"/>
        </w:rPr>
        <w:t>5</w:t>
      </w:r>
      <w:r w:rsidR="00131863" w:rsidRPr="00B30B27">
        <w:rPr>
          <w:rFonts w:cs="Times New Roman"/>
          <w:szCs w:val="24"/>
        </w:rPr>
        <w:t>b</w:t>
      </w:r>
      <w:r w:rsidR="00B30B27" w:rsidRPr="00B30B27">
        <w:rPr>
          <w:rFonts w:cs="Times New Roman"/>
          <w:szCs w:val="24"/>
        </w:rPr>
        <w:t>.</w:t>
      </w:r>
      <w:r w:rsidR="00131863" w:rsidRPr="00B30B27">
        <w:rPr>
          <w:rFonts w:cs="Times New Roman"/>
          <w:szCs w:val="24"/>
        </w:rPr>
        <w:t xml:space="preserve">  Supplementary analyses results of the models of political engagement</w:t>
      </w:r>
    </w:p>
    <w:tbl>
      <w:tblPr>
        <w:tblW w:w="10017" w:type="dxa"/>
        <w:jc w:val="center"/>
        <w:tblBorders>
          <w:top w:val="single" w:sz="12" w:space="0" w:color="auto"/>
          <w:bottom w:val="single" w:sz="12" w:space="0" w:color="auto"/>
        </w:tblBorders>
        <w:tblLook w:val="04A0" w:firstRow="1" w:lastRow="0" w:firstColumn="1" w:lastColumn="0" w:noHBand="0" w:noVBand="1"/>
      </w:tblPr>
      <w:tblGrid>
        <w:gridCol w:w="3287"/>
        <w:gridCol w:w="1980"/>
        <w:gridCol w:w="1589"/>
        <w:gridCol w:w="1651"/>
        <w:gridCol w:w="1510"/>
      </w:tblGrid>
      <w:tr w:rsidR="00131863" w:rsidRPr="00A70018" w14:paraId="34144986" w14:textId="77777777" w:rsidTr="00131863">
        <w:trPr>
          <w:trHeight w:val="274"/>
          <w:jc w:val="center"/>
        </w:trPr>
        <w:tc>
          <w:tcPr>
            <w:tcW w:w="3287" w:type="dxa"/>
            <w:tcBorders>
              <w:top w:val="single" w:sz="12" w:space="0" w:color="auto"/>
              <w:bottom w:val="nil"/>
            </w:tcBorders>
            <w:noWrap/>
          </w:tcPr>
          <w:p w14:paraId="305777CB" w14:textId="77777777" w:rsidR="00131863" w:rsidRPr="00566BBA" w:rsidRDefault="00131863" w:rsidP="00131863">
            <w:pPr>
              <w:widowControl w:val="0"/>
              <w:ind w:right="400"/>
              <w:contextualSpacing/>
              <w:rPr>
                <w:rFonts w:cs="Times New Roman"/>
                <w:sz w:val="20"/>
                <w:szCs w:val="20"/>
                <w:lang w:eastAsia="zh-HK"/>
              </w:rPr>
            </w:pPr>
            <w:r>
              <w:rPr>
                <w:rFonts w:cs="Times New Roman"/>
                <w:sz w:val="20"/>
                <w:szCs w:val="20"/>
                <w:lang w:eastAsia="zh-HK"/>
              </w:rPr>
              <w:t>Outcome V</w:t>
            </w:r>
            <w:r w:rsidRPr="00566BBA">
              <w:rPr>
                <w:rFonts w:cs="Times New Roman"/>
                <w:sz w:val="20"/>
                <w:szCs w:val="20"/>
                <w:lang w:eastAsia="zh-HK"/>
              </w:rPr>
              <w:t>ariable</w:t>
            </w:r>
          </w:p>
        </w:tc>
        <w:tc>
          <w:tcPr>
            <w:tcW w:w="6730" w:type="dxa"/>
            <w:gridSpan w:val="4"/>
            <w:tcBorders>
              <w:top w:val="single" w:sz="12" w:space="0" w:color="auto"/>
              <w:bottom w:val="single" w:sz="12" w:space="0" w:color="auto"/>
            </w:tcBorders>
            <w:noWrap/>
            <w:vAlign w:val="center"/>
          </w:tcPr>
          <w:p w14:paraId="269B6F94" w14:textId="77777777" w:rsidR="00131863" w:rsidRPr="00A70018" w:rsidRDefault="00131863" w:rsidP="00131863">
            <w:pPr>
              <w:widowControl w:val="0"/>
              <w:contextualSpacing/>
              <w:jc w:val="center"/>
              <w:rPr>
                <w:rFonts w:cs="Times New Roman"/>
                <w:color w:val="000000"/>
                <w:sz w:val="20"/>
                <w:szCs w:val="20"/>
              </w:rPr>
            </w:pPr>
            <w:r>
              <w:rPr>
                <w:rFonts w:cs="Times New Roman"/>
                <w:sz w:val="20"/>
                <w:szCs w:val="20"/>
              </w:rPr>
              <w:t>Political E</w:t>
            </w:r>
            <w:r w:rsidRPr="00A70018">
              <w:rPr>
                <w:rFonts w:cs="Times New Roman"/>
                <w:sz w:val="20"/>
                <w:szCs w:val="20"/>
              </w:rPr>
              <w:t>ngagement</w:t>
            </w:r>
          </w:p>
        </w:tc>
      </w:tr>
      <w:tr w:rsidR="00131863" w:rsidRPr="00E81559" w14:paraId="2E1B6EBB" w14:textId="77777777" w:rsidTr="00131863">
        <w:trPr>
          <w:trHeight w:val="819"/>
          <w:jc w:val="center"/>
        </w:trPr>
        <w:tc>
          <w:tcPr>
            <w:tcW w:w="3287" w:type="dxa"/>
            <w:tcBorders>
              <w:top w:val="nil"/>
              <w:bottom w:val="single" w:sz="12" w:space="0" w:color="auto"/>
            </w:tcBorders>
            <w:noWrap/>
          </w:tcPr>
          <w:p w14:paraId="09555B78" w14:textId="77777777" w:rsidR="00131863" w:rsidRDefault="00131863" w:rsidP="00131863">
            <w:pPr>
              <w:widowControl w:val="0"/>
              <w:spacing w:after="0"/>
              <w:contextualSpacing/>
              <w:rPr>
                <w:rFonts w:cs="Times New Roman"/>
                <w:sz w:val="20"/>
                <w:szCs w:val="20"/>
                <w:lang w:eastAsia="zh-HK"/>
              </w:rPr>
            </w:pPr>
          </w:p>
          <w:p w14:paraId="2AA2D081" w14:textId="77777777" w:rsidR="00131863" w:rsidRPr="00BD4B03" w:rsidRDefault="00131863" w:rsidP="00131863">
            <w:pPr>
              <w:widowControl w:val="0"/>
              <w:spacing w:after="0"/>
              <w:contextualSpacing/>
              <w:rPr>
                <w:rFonts w:cs="Times New Roman"/>
                <w:sz w:val="20"/>
                <w:szCs w:val="20"/>
                <w:lang w:eastAsia="zh-HK"/>
              </w:rPr>
            </w:pPr>
            <w:r>
              <w:rPr>
                <w:rFonts w:cs="Times New Roman"/>
                <w:sz w:val="20"/>
                <w:szCs w:val="20"/>
                <w:lang w:eastAsia="zh-HK"/>
              </w:rPr>
              <w:t>Individual-Level Moderator</w:t>
            </w:r>
          </w:p>
        </w:tc>
        <w:tc>
          <w:tcPr>
            <w:tcW w:w="1980" w:type="dxa"/>
            <w:tcBorders>
              <w:top w:val="single" w:sz="12" w:space="0" w:color="auto"/>
              <w:bottom w:val="single" w:sz="12" w:space="0" w:color="auto"/>
            </w:tcBorders>
            <w:noWrap/>
            <w:vAlign w:val="center"/>
          </w:tcPr>
          <w:p w14:paraId="4325AA66"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Openness vs. Conservation</w:t>
            </w:r>
          </w:p>
        </w:tc>
        <w:tc>
          <w:tcPr>
            <w:tcW w:w="1589" w:type="dxa"/>
            <w:tcBorders>
              <w:top w:val="single" w:sz="12" w:space="0" w:color="auto"/>
              <w:bottom w:val="single" w:sz="12" w:space="0" w:color="auto"/>
            </w:tcBorders>
            <w:vAlign w:val="center"/>
          </w:tcPr>
          <w:p w14:paraId="1706D41D"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Self-transcendence vs. Self-enhancement</w:t>
            </w:r>
          </w:p>
        </w:tc>
        <w:tc>
          <w:tcPr>
            <w:tcW w:w="1651" w:type="dxa"/>
            <w:tcBorders>
              <w:top w:val="single" w:sz="12" w:space="0" w:color="auto"/>
              <w:bottom w:val="single" w:sz="12" w:space="0" w:color="auto"/>
            </w:tcBorders>
            <w:vAlign w:val="center"/>
          </w:tcPr>
          <w:p w14:paraId="7C0413D4"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Political Interest</w:t>
            </w:r>
          </w:p>
        </w:tc>
        <w:tc>
          <w:tcPr>
            <w:tcW w:w="1510" w:type="dxa"/>
            <w:tcBorders>
              <w:top w:val="single" w:sz="12" w:space="0" w:color="auto"/>
              <w:bottom w:val="single" w:sz="12" w:space="0" w:color="auto"/>
            </w:tcBorders>
            <w:vAlign w:val="center"/>
          </w:tcPr>
          <w:p w14:paraId="4379AE2B" w14:textId="77777777" w:rsidR="00131863" w:rsidRPr="005B4DE9" w:rsidRDefault="00131863" w:rsidP="00131863">
            <w:pPr>
              <w:widowControl w:val="0"/>
              <w:contextualSpacing/>
              <w:jc w:val="center"/>
              <w:rPr>
                <w:rFonts w:cs="Times New Roman"/>
                <w:color w:val="000000"/>
                <w:sz w:val="20"/>
                <w:szCs w:val="20"/>
              </w:rPr>
            </w:pPr>
            <w:r w:rsidRPr="005B4DE9">
              <w:rPr>
                <w:rFonts w:cs="Times New Roman"/>
                <w:color w:val="000000"/>
                <w:sz w:val="20"/>
                <w:szCs w:val="20"/>
              </w:rPr>
              <w:t>Importance of Politics</w:t>
            </w:r>
          </w:p>
        </w:tc>
      </w:tr>
      <w:tr w:rsidR="00131863" w:rsidRPr="00E81559" w14:paraId="2109365C" w14:textId="77777777" w:rsidTr="00131863">
        <w:trPr>
          <w:trHeight w:val="285"/>
          <w:jc w:val="center"/>
        </w:trPr>
        <w:tc>
          <w:tcPr>
            <w:tcW w:w="3287" w:type="dxa"/>
            <w:tcBorders>
              <w:top w:val="single" w:sz="12" w:space="0" w:color="auto"/>
            </w:tcBorders>
            <w:noWrap/>
          </w:tcPr>
          <w:p w14:paraId="6D73BDDE" w14:textId="5B0D3C8B" w:rsidR="00131863" w:rsidRPr="00E81559" w:rsidRDefault="00131863" w:rsidP="00131863">
            <w:pPr>
              <w:widowControl w:val="0"/>
              <w:spacing w:after="0"/>
              <w:contextualSpacing/>
              <w:rPr>
                <w:rFonts w:cs="Times New Roman"/>
                <w:i/>
                <w:sz w:val="20"/>
                <w:szCs w:val="20"/>
              </w:rPr>
            </w:pPr>
            <w:r w:rsidRPr="00E81559">
              <w:rPr>
                <w:rFonts w:cs="Times New Roman"/>
                <w:i/>
                <w:sz w:val="20"/>
                <w:szCs w:val="20"/>
                <w:lang w:eastAsia="zh-HK"/>
              </w:rPr>
              <w:t xml:space="preserve">Level 1 – </w:t>
            </w:r>
            <w:r w:rsidR="003775D9">
              <w:rPr>
                <w:rFonts w:cs="Times New Roman"/>
                <w:i/>
                <w:sz w:val="20"/>
                <w:szCs w:val="20"/>
                <w:lang w:eastAsia="zh-HK"/>
              </w:rPr>
              <w:t>I</w:t>
            </w:r>
            <w:r w:rsidRPr="00E81559">
              <w:rPr>
                <w:rFonts w:cs="Times New Roman"/>
                <w:i/>
                <w:sz w:val="20"/>
                <w:szCs w:val="20"/>
                <w:lang w:eastAsia="zh-HK"/>
              </w:rPr>
              <w:t>ndividual level</w:t>
            </w:r>
          </w:p>
        </w:tc>
        <w:tc>
          <w:tcPr>
            <w:tcW w:w="1980" w:type="dxa"/>
            <w:tcBorders>
              <w:top w:val="single" w:sz="12" w:space="0" w:color="auto"/>
            </w:tcBorders>
            <w:noWrap/>
          </w:tcPr>
          <w:p w14:paraId="0C47E7DC" w14:textId="77777777" w:rsidR="00131863" w:rsidRPr="00E81559" w:rsidRDefault="00131863" w:rsidP="00131863">
            <w:pPr>
              <w:widowControl w:val="0"/>
              <w:spacing w:after="0"/>
              <w:contextualSpacing/>
              <w:jc w:val="center"/>
              <w:rPr>
                <w:rFonts w:cs="Times New Roman"/>
                <w:sz w:val="20"/>
                <w:szCs w:val="20"/>
              </w:rPr>
            </w:pPr>
          </w:p>
        </w:tc>
        <w:tc>
          <w:tcPr>
            <w:tcW w:w="1589" w:type="dxa"/>
            <w:tcBorders>
              <w:top w:val="single" w:sz="12" w:space="0" w:color="auto"/>
            </w:tcBorders>
          </w:tcPr>
          <w:p w14:paraId="3D96A04A" w14:textId="77777777" w:rsidR="00131863" w:rsidRPr="00E81559" w:rsidRDefault="00131863" w:rsidP="00131863">
            <w:pPr>
              <w:widowControl w:val="0"/>
              <w:spacing w:after="0"/>
              <w:contextualSpacing/>
              <w:jc w:val="center"/>
              <w:rPr>
                <w:rFonts w:cs="Times New Roman"/>
                <w:sz w:val="20"/>
                <w:szCs w:val="20"/>
              </w:rPr>
            </w:pPr>
          </w:p>
        </w:tc>
        <w:tc>
          <w:tcPr>
            <w:tcW w:w="1651" w:type="dxa"/>
            <w:tcBorders>
              <w:top w:val="single" w:sz="12" w:space="0" w:color="auto"/>
            </w:tcBorders>
          </w:tcPr>
          <w:p w14:paraId="569007A8" w14:textId="77777777" w:rsidR="00131863" w:rsidRPr="00E81559" w:rsidRDefault="00131863" w:rsidP="00131863">
            <w:pPr>
              <w:widowControl w:val="0"/>
              <w:spacing w:after="0"/>
              <w:contextualSpacing/>
              <w:jc w:val="center"/>
              <w:rPr>
                <w:rFonts w:cs="Times New Roman"/>
                <w:sz w:val="20"/>
                <w:szCs w:val="20"/>
              </w:rPr>
            </w:pPr>
          </w:p>
        </w:tc>
        <w:tc>
          <w:tcPr>
            <w:tcW w:w="1510" w:type="dxa"/>
            <w:tcBorders>
              <w:top w:val="single" w:sz="12" w:space="0" w:color="auto"/>
            </w:tcBorders>
          </w:tcPr>
          <w:p w14:paraId="6E828A86" w14:textId="77777777" w:rsidR="00131863" w:rsidRPr="00E81559" w:rsidRDefault="00131863" w:rsidP="00131863">
            <w:pPr>
              <w:widowControl w:val="0"/>
              <w:spacing w:after="0"/>
              <w:contextualSpacing/>
              <w:jc w:val="center"/>
              <w:rPr>
                <w:rFonts w:cs="Times New Roman"/>
                <w:sz w:val="20"/>
                <w:szCs w:val="20"/>
              </w:rPr>
            </w:pPr>
          </w:p>
        </w:tc>
      </w:tr>
      <w:tr w:rsidR="00131863" w:rsidRPr="00E81559" w14:paraId="150BAD68" w14:textId="77777777" w:rsidTr="00131863">
        <w:trPr>
          <w:trHeight w:val="283"/>
          <w:jc w:val="center"/>
        </w:trPr>
        <w:tc>
          <w:tcPr>
            <w:tcW w:w="3287" w:type="dxa"/>
            <w:noWrap/>
          </w:tcPr>
          <w:p w14:paraId="79772EAD"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lang w:eastAsia="zh-HK"/>
              </w:rPr>
              <w:t>Intercept (</w:t>
            </w:r>
            <w:r w:rsidRPr="00E81559">
              <w:rPr>
                <w:rFonts w:cs="Times New Roman"/>
                <w:i/>
                <w:sz w:val="20"/>
                <w:szCs w:val="20"/>
                <w:lang w:eastAsia="zh-HK"/>
              </w:rPr>
              <w:t>γ</w:t>
            </w:r>
            <w:r w:rsidRPr="00E81559">
              <w:rPr>
                <w:rFonts w:cs="Times New Roman"/>
                <w:i/>
                <w:sz w:val="20"/>
                <w:szCs w:val="20"/>
                <w:vertAlign w:val="subscript"/>
                <w:lang w:eastAsia="zh-HK"/>
              </w:rPr>
              <w:t>00</w:t>
            </w:r>
            <w:r w:rsidRPr="00E81559">
              <w:rPr>
                <w:rFonts w:cs="Times New Roman"/>
                <w:sz w:val="20"/>
                <w:szCs w:val="20"/>
                <w:lang w:eastAsia="zh-HK"/>
              </w:rPr>
              <w:t>)</w:t>
            </w:r>
          </w:p>
        </w:tc>
        <w:tc>
          <w:tcPr>
            <w:tcW w:w="1980" w:type="dxa"/>
            <w:noWrap/>
            <w:vAlign w:val="center"/>
          </w:tcPr>
          <w:p w14:paraId="6C469915"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1.53(.026)</w:t>
            </w:r>
            <w:r w:rsidRPr="00E81559">
              <w:rPr>
                <w:rFonts w:cs="Times New Roman"/>
                <w:color w:val="000000"/>
                <w:sz w:val="20"/>
                <w:szCs w:val="20"/>
                <w:vertAlign w:val="superscript"/>
              </w:rPr>
              <w:t>***</w:t>
            </w:r>
          </w:p>
        </w:tc>
        <w:tc>
          <w:tcPr>
            <w:tcW w:w="1589" w:type="dxa"/>
            <w:vAlign w:val="center"/>
          </w:tcPr>
          <w:p w14:paraId="6B6BACBE"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1.53 (.028)</w:t>
            </w:r>
            <w:r w:rsidRPr="00E81559">
              <w:rPr>
                <w:rFonts w:cs="Times New Roman"/>
                <w:color w:val="000000"/>
                <w:sz w:val="20"/>
                <w:szCs w:val="20"/>
                <w:vertAlign w:val="superscript"/>
              </w:rPr>
              <w:t>***</w:t>
            </w:r>
          </w:p>
        </w:tc>
        <w:tc>
          <w:tcPr>
            <w:tcW w:w="1651" w:type="dxa"/>
            <w:vAlign w:val="center"/>
          </w:tcPr>
          <w:p w14:paraId="1CCEE77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1.530 (.027)</w:t>
            </w:r>
            <w:r w:rsidRPr="00E81559">
              <w:rPr>
                <w:rFonts w:cs="Times New Roman"/>
                <w:color w:val="000000"/>
                <w:sz w:val="20"/>
                <w:szCs w:val="20"/>
                <w:vertAlign w:val="superscript"/>
              </w:rPr>
              <w:t>***</w:t>
            </w:r>
          </w:p>
        </w:tc>
        <w:tc>
          <w:tcPr>
            <w:tcW w:w="1510" w:type="dxa"/>
            <w:vAlign w:val="center"/>
          </w:tcPr>
          <w:p w14:paraId="48919B9D"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1.53 (.027)</w:t>
            </w:r>
            <w:r w:rsidRPr="00E81559">
              <w:rPr>
                <w:rFonts w:cs="Times New Roman"/>
                <w:color w:val="000000"/>
                <w:sz w:val="20"/>
                <w:szCs w:val="20"/>
                <w:vertAlign w:val="superscript"/>
              </w:rPr>
              <w:t>***</w:t>
            </w:r>
          </w:p>
        </w:tc>
      </w:tr>
      <w:tr w:rsidR="00131863" w:rsidRPr="00E81559" w14:paraId="3A907006" w14:textId="77777777" w:rsidTr="00131863">
        <w:trPr>
          <w:trHeight w:val="283"/>
          <w:jc w:val="center"/>
        </w:trPr>
        <w:tc>
          <w:tcPr>
            <w:tcW w:w="3287" w:type="dxa"/>
            <w:noWrap/>
          </w:tcPr>
          <w:p w14:paraId="7C081A50" w14:textId="77777777" w:rsidR="00131863" w:rsidRPr="00E81559" w:rsidRDefault="00131863" w:rsidP="00131863">
            <w:pPr>
              <w:widowControl w:val="0"/>
              <w:spacing w:after="0"/>
              <w:ind w:left="311"/>
              <w:contextualSpacing/>
              <w:rPr>
                <w:rFonts w:cs="Times New Roman"/>
                <w:b/>
                <w:sz w:val="20"/>
                <w:szCs w:val="20"/>
              </w:rPr>
            </w:pPr>
            <w:r w:rsidRPr="00E81559">
              <w:rPr>
                <w:rFonts w:cs="Times New Roman"/>
                <w:b/>
                <w:sz w:val="20"/>
                <w:szCs w:val="20"/>
              </w:rPr>
              <w:t>SMIL (</w:t>
            </w:r>
            <w:r w:rsidRPr="00E81559">
              <w:rPr>
                <w:rFonts w:cs="Times New Roman"/>
                <w:b/>
                <w:i/>
                <w:sz w:val="20"/>
                <w:szCs w:val="20"/>
                <w:lang w:eastAsia="zh-HK"/>
              </w:rPr>
              <w:t>γ</w:t>
            </w:r>
            <w:r w:rsidRPr="00E81559">
              <w:rPr>
                <w:rFonts w:cs="Times New Roman"/>
                <w:b/>
                <w:i/>
                <w:sz w:val="20"/>
                <w:szCs w:val="20"/>
                <w:vertAlign w:val="subscript"/>
                <w:lang w:eastAsia="zh-HK"/>
              </w:rPr>
              <w:t>10</w:t>
            </w:r>
            <w:r w:rsidRPr="00E81559">
              <w:rPr>
                <w:rFonts w:cs="Times New Roman"/>
                <w:b/>
                <w:sz w:val="20"/>
                <w:szCs w:val="20"/>
                <w:lang w:eastAsia="zh-HK"/>
              </w:rPr>
              <w:t>)</w:t>
            </w:r>
          </w:p>
        </w:tc>
        <w:tc>
          <w:tcPr>
            <w:tcW w:w="1980" w:type="dxa"/>
            <w:noWrap/>
            <w:vAlign w:val="center"/>
          </w:tcPr>
          <w:p w14:paraId="5DE65D5B" w14:textId="77777777" w:rsidR="00131863" w:rsidRPr="00E81559" w:rsidRDefault="00131863" w:rsidP="00131863">
            <w:pPr>
              <w:contextualSpacing/>
              <w:jc w:val="center"/>
              <w:rPr>
                <w:rFonts w:cs="Times New Roman"/>
                <w:b/>
                <w:color w:val="000000"/>
                <w:sz w:val="20"/>
                <w:szCs w:val="20"/>
              </w:rPr>
            </w:pPr>
            <w:r>
              <w:rPr>
                <w:rFonts w:cs="Times New Roman"/>
                <w:b/>
                <w:color w:val="000000"/>
                <w:sz w:val="20"/>
                <w:szCs w:val="20"/>
              </w:rPr>
              <w:t>.051 (.007)</w:t>
            </w:r>
            <w:r w:rsidRPr="00E81559">
              <w:rPr>
                <w:rFonts w:cs="Times New Roman"/>
                <w:color w:val="000000"/>
                <w:sz w:val="20"/>
                <w:szCs w:val="20"/>
                <w:vertAlign w:val="superscript"/>
              </w:rPr>
              <w:t xml:space="preserve"> ***</w:t>
            </w:r>
          </w:p>
        </w:tc>
        <w:tc>
          <w:tcPr>
            <w:tcW w:w="1589" w:type="dxa"/>
            <w:vAlign w:val="center"/>
          </w:tcPr>
          <w:p w14:paraId="69985448"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.050 (.007)</w:t>
            </w:r>
            <w:r w:rsidRPr="00E81559">
              <w:rPr>
                <w:rFonts w:cs="Times New Roman"/>
                <w:color w:val="000000"/>
                <w:sz w:val="20"/>
                <w:szCs w:val="20"/>
                <w:vertAlign w:val="superscript"/>
              </w:rPr>
              <w:t>***</w:t>
            </w:r>
          </w:p>
        </w:tc>
        <w:tc>
          <w:tcPr>
            <w:tcW w:w="1651" w:type="dxa"/>
            <w:vAlign w:val="center"/>
          </w:tcPr>
          <w:p w14:paraId="13E64166"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.034 (.007)</w:t>
            </w:r>
            <w:r w:rsidRPr="00E81559">
              <w:rPr>
                <w:rFonts w:cs="Times New Roman"/>
                <w:color w:val="000000"/>
                <w:sz w:val="20"/>
                <w:szCs w:val="20"/>
                <w:vertAlign w:val="superscript"/>
              </w:rPr>
              <w:t>***</w:t>
            </w:r>
          </w:p>
        </w:tc>
        <w:tc>
          <w:tcPr>
            <w:tcW w:w="1510" w:type="dxa"/>
            <w:vAlign w:val="center"/>
          </w:tcPr>
          <w:p w14:paraId="0367A779"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.034 (.007)</w:t>
            </w:r>
            <w:r w:rsidRPr="00E81559">
              <w:rPr>
                <w:rFonts w:cs="Times New Roman"/>
                <w:color w:val="000000"/>
                <w:sz w:val="20"/>
                <w:szCs w:val="20"/>
                <w:vertAlign w:val="superscript"/>
              </w:rPr>
              <w:t>***</w:t>
            </w:r>
          </w:p>
        </w:tc>
      </w:tr>
      <w:tr w:rsidR="00131863" w:rsidRPr="00E81559" w14:paraId="2F346143" w14:textId="77777777" w:rsidTr="00131863">
        <w:trPr>
          <w:trHeight w:val="283"/>
          <w:jc w:val="center"/>
        </w:trPr>
        <w:tc>
          <w:tcPr>
            <w:tcW w:w="3287" w:type="dxa"/>
            <w:noWrap/>
          </w:tcPr>
          <w:p w14:paraId="52267051"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Values (</w:t>
            </w:r>
            <w:r w:rsidRPr="00E81559">
              <w:rPr>
                <w:rFonts w:cs="Times New Roman"/>
                <w:i/>
                <w:sz w:val="20"/>
                <w:szCs w:val="20"/>
                <w:lang w:eastAsia="zh-HK"/>
              </w:rPr>
              <w:t>β</w:t>
            </w:r>
            <w:r w:rsidRPr="00E81559">
              <w:rPr>
                <w:rFonts w:cs="Times New Roman"/>
                <w:i/>
                <w:sz w:val="20"/>
                <w:szCs w:val="20"/>
                <w:vertAlign w:val="subscript"/>
                <w:lang w:eastAsia="zh-HK"/>
              </w:rPr>
              <w:t>2</w:t>
            </w:r>
            <w:r w:rsidRPr="00E81559">
              <w:rPr>
                <w:rFonts w:cs="Times New Roman"/>
                <w:sz w:val="20"/>
                <w:szCs w:val="20"/>
                <w:lang w:eastAsia="zh-HK"/>
              </w:rPr>
              <w:t>)</w:t>
            </w:r>
          </w:p>
        </w:tc>
        <w:tc>
          <w:tcPr>
            <w:tcW w:w="1980" w:type="dxa"/>
            <w:noWrap/>
            <w:vAlign w:val="center"/>
          </w:tcPr>
          <w:p w14:paraId="27AFC0F9"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.038 (.002)</w:t>
            </w:r>
            <w:r w:rsidRPr="00E81559">
              <w:rPr>
                <w:rFonts w:cs="Times New Roman"/>
                <w:color w:val="000000"/>
                <w:sz w:val="20"/>
                <w:szCs w:val="20"/>
                <w:vertAlign w:val="superscript"/>
              </w:rPr>
              <w:t xml:space="preserve"> ***</w:t>
            </w:r>
          </w:p>
        </w:tc>
        <w:tc>
          <w:tcPr>
            <w:tcW w:w="1589" w:type="dxa"/>
            <w:vAlign w:val="center"/>
          </w:tcPr>
          <w:p w14:paraId="1C8AD95D"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.024 (.002)</w:t>
            </w:r>
            <w:r w:rsidRPr="00E81559">
              <w:rPr>
                <w:rFonts w:cs="Times New Roman"/>
                <w:color w:val="000000"/>
                <w:sz w:val="20"/>
                <w:szCs w:val="20"/>
                <w:vertAlign w:val="superscript"/>
              </w:rPr>
              <w:t>***</w:t>
            </w:r>
          </w:p>
        </w:tc>
        <w:tc>
          <w:tcPr>
            <w:tcW w:w="1651" w:type="dxa"/>
            <w:vAlign w:val="center"/>
          </w:tcPr>
          <w:p w14:paraId="15C19483"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.140 (.002)</w:t>
            </w:r>
            <w:r w:rsidRPr="00E81559">
              <w:rPr>
                <w:rFonts w:cs="Times New Roman"/>
                <w:color w:val="000000"/>
                <w:sz w:val="20"/>
                <w:szCs w:val="20"/>
                <w:vertAlign w:val="superscript"/>
              </w:rPr>
              <w:t>***</w:t>
            </w:r>
          </w:p>
        </w:tc>
        <w:tc>
          <w:tcPr>
            <w:tcW w:w="1510" w:type="dxa"/>
            <w:vAlign w:val="center"/>
          </w:tcPr>
          <w:p w14:paraId="3E6B2342"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.140 (.003)</w:t>
            </w:r>
            <w:r w:rsidRPr="00E81559">
              <w:rPr>
                <w:rFonts w:cs="Times New Roman"/>
                <w:color w:val="000000"/>
                <w:sz w:val="20"/>
                <w:szCs w:val="20"/>
                <w:vertAlign w:val="superscript"/>
              </w:rPr>
              <w:t>***</w:t>
            </w:r>
          </w:p>
        </w:tc>
      </w:tr>
      <w:tr w:rsidR="00131863" w:rsidRPr="00E81559" w14:paraId="1592A21B" w14:textId="77777777" w:rsidTr="00131863">
        <w:trPr>
          <w:trHeight w:val="283"/>
          <w:jc w:val="center"/>
        </w:trPr>
        <w:tc>
          <w:tcPr>
            <w:tcW w:w="3287" w:type="dxa"/>
            <w:noWrap/>
          </w:tcPr>
          <w:p w14:paraId="0784095B" w14:textId="77777777" w:rsidR="00131863" w:rsidRPr="00E81559" w:rsidRDefault="00131863" w:rsidP="00131863">
            <w:pPr>
              <w:widowControl w:val="0"/>
              <w:spacing w:after="0"/>
              <w:ind w:left="311"/>
              <w:contextualSpacing/>
              <w:rPr>
                <w:rFonts w:cs="Times New Roman"/>
                <w:b/>
                <w:sz w:val="20"/>
                <w:szCs w:val="20"/>
                <w:lang w:eastAsia="zh-HK"/>
              </w:rPr>
            </w:pPr>
            <w:r w:rsidRPr="00E81559">
              <w:rPr>
                <w:rFonts w:cs="Times New Roman"/>
                <w:b/>
                <w:sz w:val="20"/>
                <w:szCs w:val="20"/>
              </w:rPr>
              <w:t>SMIL x Values (</w:t>
            </w:r>
            <w:r w:rsidRPr="00E81559">
              <w:rPr>
                <w:rFonts w:cs="Times New Roman"/>
                <w:b/>
                <w:i/>
                <w:sz w:val="20"/>
                <w:szCs w:val="20"/>
                <w:lang w:eastAsia="zh-HK"/>
              </w:rPr>
              <w:t>β</w:t>
            </w:r>
            <w:r w:rsidRPr="00E81559">
              <w:rPr>
                <w:rFonts w:cs="Times New Roman"/>
                <w:b/>
                <w:i/>
                <w:sz w:val="20"/>
                <w:szCs w:val="20"/>
                <w:vertAlign w:val="subscript"/>
                <w:lang w:eastAsia="zh-HK"/>
              </w:rPr>
              <w:t>3</w:t>
            </w:r>
            <w:r w:rsidRPr="00E81559">
              <w:rPr>
                <w:rFonts w:cs="Times New Roman"/>
                <w:b/>
                <w:sz w:val="20"/>
                <w:szCs w:val="20"/>
                <w:lang w:eastAsia="zh-HK"/>
              </w:rPr>
              <w:t>)</w:t>
            </w:r>
          </w:p>
        </w:tc>
        <w:tc>
          <w:tcPr>
            <w:tcW w:w="1980" w:type="dxa"/>
            <w:noWrap/>
            <w:vAlign w:val="center"/>
          </w:tcPr>
          <w:p w14:paraId="6F679C81" w14:textId="77777777" w:rsidR="00131863" w:rsidRPr="00E81559" w:rsidRDefault="00131863" w:rsidP="00131863">
            <w:pPr>
              <w:contextualSpacing/>
              <w:jc w:val="center"/>
              <w:rPr>
                <w:rFonts w:cs="Times New Roman"/>
                <w:b/>
                <w:color w:val="000000"/>
                <w:sz w:val="20"/>
                <w:szCs w:val="20"/>
              </w:rPr>
            </w:pPr>
            <w:r>
              <w:rPr>
                <w:rFonts w:cs="Times New Roman"/>
                <w:b/>
                <w:color w:val="000000"/>
                <w:sz w:val="20"/>
                <w:szCs w:val="20"/>
              </w:rPr>
              <w:t>.008 (.002)</w:t>
            </w:r>
            <w:r w:rsidRPr="00E81559">
              <w:rPr>
                <w:rFonts w:cs="Times New Roman"/>
                <w:color w:val="000000"/>
                <w:sz w:val="20"/>
                <w:szCs w:val="20"/>
                <w:vertAlign w:val="superscript"/>
              </w:rPr>
              <w:t xml:space="preserve"> ***</w:t>
            </w:r>
          </w:p>
        </w:tc>
        <w:tc>
          <w:tcPr>
            <w:tcW w:w="1589" w:type="dxa"/>
            <w:vAlign w:val="center"/>
          </w:tcPr>
          <w:p w14:paraId="74EC06C2"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-.003 (.002)</w:t>
            </w:r>
          </w:p>
        </w:tc>
        <w:tc>
          <w:tcPr>
            <w:tcW w:w="1651" w:type="dxa"/>
            <w:vAlign w:val="center"/>
          </w:tcPr>
          <w:p w14:paraId="1DCC3119"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.012 (.003)</w:t>
            </w:r>
            <w:r w:rsidRPr="00E81559">
              <w:rPr>
                <w:rFonts w:cs="Times New Roman"/>
                <w:color w:val="000000"/>
                <w:sz w:val="20"/>
                <w:szCs w:val="20"/>
                <w:vertAlign w:val="superscript"/>
              </w:rPr>
              <w:t>***</w:t>
            </w:r>
          </w:p>
        </w:tc>
        <w:tc>
          <w:tcPr>
            <w:tcW w:w="1510" w:type="dxa"/>
            <w:vAlign w:val="center"/>
          </w:tcPr>
          <w:p w14:paraId="3D843FDC"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.017 (.003)</w:t>
            </w:r>
            <w:r w:rsidRPr="00E81559">
              <w:rPr>
                <w:rFonts w:cs="Times New Roman"/>
                <w:color w:val="000000"/>
                <w:sz w:val="20"/>
                <w:szCs w:val="20"/>
                <w:vertAlign w:val="superscript"/>
              </w:rPr>
              <w:t>***</w:t>
            </w:r>
          </w:p>
        </w:tc>
      </w:tr>
      <w:tr w:rsidR="00131863" w:rsidRPr="00E81559" w14:paraId="7E6BA2B7" w14:textId="77777777" w:rsidTr="00131863">
        <w:trPr>
          <w:trHeight w:val="283"/>
          <w:jc w:val="center"/>
        </w:trPr>
        <w:tc>
          <w:tcPr>
            <w:tcW w:w="3287" w:type="dxa"/>
            <w:noWrap/>
          </w:tcPr>
          <w:p w14:paraId="3561AEB7"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Gender (</w:t>
            </w:r>
            <w:r w:rsidRPr="00E81559">
              <w:rPr>
                <w:rFonts w:cs="Times New Roman"/>
                <w:i/>
                <w:sz w:val="20"/>
                <w:szCs w:val="20"/>
                <w:lang w:eastAsia="zh-HK"/>
              </w:rPr>
              <w:t>β</w:t>
            </w:r>
            <w:r w:rsidRPr="00E81559">
              <w:rPr>
                <w:rFonts w:cs="Times New Roman"/>
                <w:i/>
                <w:sz w:val="20"/>
                <w:szCs w:val="20"/>
                <w:vertAlign w:val="subscript"/>
                <w:lang w:eastAsia="zh-HK"/>
              </w:rPr>
              <w:t>4</w:t>
            </w:r>
            <w:r w:rsidRPr="00E81559">
              <w:rPr>
                <w:rFonts w:cs="Times New Roman"/>
                <w:sz w:val="20"/>
                <w:szCs w:val="20"/>
                <w:lang w:eastAsia="zh-HK"/>
              </w:rPr>
              <w:t>)</w:t>
            </w:r>
          </w:p>
        </w:tc>
        <w:tc>
          <w:tcPr>
            <w:tcW w:w="1980" w:type="dxa"/>
            <w:noWrap/>
            <w:vAlign w:val="center"/>
          </w:tcPr>
          <w:p w14:paraId="7F787233"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.069 (.004)</w:t>
            </w:r>
            <w:r w:rsidRPr="00E81559">
              <w:rPr>
                <w:rFonts w:cs="Times New Roman"/>
                <w:color w:val="000000"/>
                <w:sz w:val="20"/>
                <w:szCs w:val="20"/>
                <w:vertAlign w:val="superscript"/>
              </w:rPr>
              <w:t>***</w:t>
            </w:r>
          </w:p>
        </w:tc>
        <w:tc>
          <w:tcPr>
            <w:tcW w:w="1589" w:type="dxa"/>
            <w:vAlign w:val="center"/>
          </w:tcPr>
          <w:p w14:paraId="4AC218EB"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.085 (.005)</w:t>
            </w:r>
            <w:r w:rsidRPr="00E81559">
              <w:rPr>
                <w:rFonts w:cs="Times New Roman"/>
                <w:color w:val="000000"/>
                <w:sz w:val="20"/>
                <w:szCs w:val="20"/>
                <w:vertAlign w:val="superscript"/>
              </w:rPr>
              <w:t>***</w:t>
            </w:r>
          </w:p>
        </w:tc>
        <w:tc>
          <w:tcPr>
            <w:tcW w:w="1651" w:type="dxa"/>
            <w:vAlign w:val="center"/>
          </w:tcPr>
          <w:p w14:paraId="1342DC18"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.048 (.005)</w:t>
            </w:r>
            <w:r w:rsidRPr="00E81559">
              <w:rPr>
                <w:rFonts w:cs="Times New Roman"/>
                <w:color w:val="000000"/>
                <w:sz w:val="20"/>
                <w:szCs w:val="20"/>
                <w:vertAlign w:val="superscript"/>
              </w:rPr>
              <w:t>***</w:t>
            </w:r>
          </w:p>
        </w:tc>
        <w:tc>
          <w:tcPr>
            <w:tcW w:w="1510" w:type="dxa"/>
            <w:vAlign w:val="center"/>
          </w:tcPr>
          <w:p w14:paraId="07024DB4"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.048 (.005)</w:t>
            </w:r>
            <w:r w:rsidRPr="00E81559">
              <w:rPr>
                <w:rFonts w:cs="Times New Roman"/>
                <w:color w:val="000000"/>
                <w:sz w:val="20"/>
                <w:szCs w:val="20"/>
                <w:vertAlign w:val="superscript"/>
              </w:rPr>
              <w:t>***</w:t>
            </w:r>
          </w:p>
        </w:tc>
      </w:tr>
      <w:tr w:rsidR="00131863" w:rsidRPr="00E81559" w14:paraId="1C7A10E0" w14:textId="77777777" w:rsidTr="00131863">
        <w:trPr>
          <w:trHeight w:val="283"/>
          <w:jc w:val="center"/>
        </w:trPr>
        <w:tc>
          <w:tcPr>
            <w:tcW w:w="3287" w:type="dxa"/>
            <w:noWrap/>
          </w:tcPr>
          <w:p w14:paraId="024E4CC2"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Age (</w:t>
            </w:r>
            <w:r w:rsidRPr="00E81559">
              <w:rPr>
                <w:rFonts w:cs="Times New Roman"/>
                <w:i/>
                <w:sz w:val="20"/>
                <w:szCs w:val="20"/>
                <w:lang w:eastAsia="zh-HK"/>
              </w:rPr>
              <w:t>β</w:t>
            </w:r>
            <w:r w:rsidRPr="00E81559">
              <w:rPr>
                <w:rFonts w:cs="Times New Roman"/>
                <w:i/>
                <w:sz w:val="20"/>
                <w:szCs w:val="20"/>
                <w:vertAlign w:val="subscript"/>
                <w:lang w:eastAsia="zh-HK"/>
              </w:rPr>
              <w:t>5</w:t>
            </w:r>
            <w:r w:rsidRPr="00E81559">
              <w:rPr>
                <w:rFonts w:cs="Times New Roman"/>
                <w:sz w:val="20"/>
                <w:szCs w:val="20"/>
                <w:lang w:eastAsia="zh-HK"/>
              </w:rPr>
              <w:t>)</w:t>
            </w:r>
          </w:p>
        </w:tc>
        <w:tc>
          <w:tcPr>
            <w:tcW w:w="1980" w:type="dxa"/>
            <w:noWrap/>
            <w:vAlign w:val="center"/>
          </w:tcPr>
          <w:p w14:paraId="10E34EC6"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-.001 (.000)</w:t>
            </w:r>
            <w:r w:rsidRPr="00E81559">
              <w:rPr>
                <w:rFonts w:cs="Times New Roman"/>
                <w:color w:val="000000"/>
                <w:sz w:val="20"/>
                <w:szCs w:val="20"/>
                <w:vertAlign w:val="superscript"/>
              </w:rPr>
              <w:t xml:space="preserve"> ***</w:t>
            </w:r>
          </w:p>
        </w:tc>
        <w:tc>
          <w:tcPr>
            <w:tcW w:w="1589" w:type="dxa"/>
            <w:vAlign w:val="center"/>
          </w:tcPr>
          <w:p w14:paraId="7B51C06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sidRPr="00E81559">
              <w:rPr>
                <w:rFonts w:cs="Times New Roman"/>
                <w:color w:val="000000"/>
                <w:sz w:val="20"/>
                <w:szCs w:val="20"/>
                <w:vertAlign w:val="superscript"/>
              </w:rPr>
              <w:t>***</w:t>
            </w:r>
          </w:p>
        </w:tc>
        <w:tc>
          <w:tcPr>
            <w:tcW w:w="1651" w:type="dxa"/>
            <w:vAlign w:val="center"/>
          </w:tcPr>
          <w:p w14:paraId="0A4FCC73"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-.002 (.001)</w:t>
            </w:r>
            <w:r w:rsidRPr="00E81559">
              <w:rPr>
                <w:rFonts w:cs="Times New Roman"/>
                <w:color w:val="000000"/>
                <w:sz w:val="20"/>
                <w:szCs w:val="20"/>
                <w:vertAlign w:val="superscript"/>
              </w:rPr>
              <w:t>***</w:t>
            </w:r>
          </w:p>
        </w:tc>
        <w:tc>
          <w:tcPr>
            <w:tcW w:w="1510" w:type="dxa"/>
            <w:vAlign w:val="center"/>
          </w:tcPr>
          <w:p w14:paraId="326309C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-.002 (.000)</w:t>
            </w:r>
            <w:r w:rsidRPr="00E81559">
              <w:rPr>
                <w:rFonts w:cs="Times New Roman"/>
                <w:color w:val="000000"/>
                <w:sz w:val="20"/>
                <w:szCs w:val="20"/>
                <w:vertAlign w:val="superscript"/>
              </w:rPr>
              <w:t>***</w:t>
            </w:r>
          </w:p>
        </w:tc>
      </w:tr>
      <w:tr w:rsidR="00131863" w:rsidRPr="00E81559" w14:paraId="38CFA647" w14:textId="77777777" w:rsidTr="00131863">
        <w:trPr>
          <w:trHeight w:val="283"/>
          <w:jc w:val="center"/>
        </w:trPr>
        <w:tc>
          <w:tcPr>
            <w:tcW w:w="3287" w:type="dxa"/>
            <w:noWrap/>
          </w:tcPr>
          <w:p w14:paraId="11E61A19"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Education (</w:t>
            </w:r>
            <w:r w:rsidRPr="00E81559">
              <w:rPr>
                <w:rFonts w:cs="Times New Roman"/>
                <w:i/>
                <w:sz w:val="20"/>
                <w:szCs w:val="20"/>
                <w:lang w:eastAsia="zh-HK"/>
              </w:rPr>
              <w:t>β</w:t>
            </w:r>
            <w:r w:rsidRPr="00E81559">
              <w:rPr>
                <w:rFonts w:cs="Times New Roman"/>
                <w:i/>
                <w:sz w:val="20"/>
                <w:szCs w:val="20"/>
                <w:vertAlign w:val="subscript"/>
                <w:lang w:eastAsia="zh-HK"/>
              </w:rPr>
              <w:t>6</w:t>
            </w:r>
            <w:r w:rsidRPr="00E81559">
              <w:rPr>
                <w:rFonts w:cs="Times New Roman"/>
                <w:sz w:val="20"/>
                <w:szCs w:val="20"/>
                <w:lang w:eastAsia="zh-HK"/>
              </w:rPr>
              <w:t>)</w:t>
            </w:r>
          </w:p>
        </w:tc>
        <w:tc>
          <w:tcPr>
            <w:tcW w:w="1980" w:type="dxa"/>
            <w:noWrap/>
            <w:vAlign w:val="center"/>
          </w:tcPr>
          <w:p w14:paraId="4383F7D0" w14:textId="77777777" w:rsidR="00131863" w:rsidRPr="00E81559" w:rsidRDefault="00131863" w:rsidP="00131863">
            <w:pPr>
              <w:contextualSpacing/>
              <w:rPr>
                <w:rFonts w:cs="Times New Roman"/>
                <w:color w:val="000000"/>
                <w:sz w:val="20"/>
                <w:szCs w:val="20"/>
              </w:rPr>
            </w:pPr>
            <w:r>
              <w:rPr>
                <w:rFonts w:cs="Times New Roman"/>
                <w:color w:val="000000"/>
                <w:sz w:val="20"/>
                <w:szCs w:val="20"/>
              </w:rPr>
              <w:t>.047 (.001)</w:t>
            </w:r>
            <w:r w:rsidRPr="00E81559">
              <w:rPr>
                <w:rFonts w:cs="Times New Roman"/>
                <w:color w:val="000000"/>
                <w:sz w:val="20"/>
                <w:szCs w:val="20"/>
                <w:vertAlign w:val="superscript"/>
              </w:rPr>
              <w:t>***</w:t>
            </w:r>
          </w:p>
        </w:tc>
        <w:tc>
          <w:tcPr>
            <w:tcW w:w="1589" w:type="dxa"/>
            <w:vAlign w:val="center"/>
          </w:tcPr>
          <w:p w14:paraId="38C6D263"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.046 (.001)</w:t>
            </w:r>
            <w:r w:rsidRPr="00E81559">
              <w:rPr>
                <w:rFonts w:cs="Times New Roman"/>
                <w:color w:val="000000"/>
                <w:sz w:val="20"/>
                <w:szCs w:val="20"/>
                <w:vertAlign w:val="superscript"/>
              </w:rPr>
              <w:t>***</w:t>
            </w:r>
          </w:p>
        </w:tc>
        <w:tc>
          <w:tcPr>
            <w:tcW w:w="1651" w:type="dxa"/>
            <w:vAlign w:val="center"/>
          </w:tcPr>
          <w:p w14:paraId="3E81E20D"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.039 (.001)</w:t>
            </w:r>
            <w:r w:rsidRPr="00E81559">
              <w:rPr>
                <w:rFonts w:cs="Times New Roman"/>
                <w:color w:val="000000"/>
                <w:sz w:val="20"/>
                <w:szCs w:val="20"/>
                <w:vertAlign w:val="superscript"/>
              </w:rPr>
              <w:t>***</w:t>
            </w:r>
          </w:p>
        </w:tc>
        <w:tc>
          <w:tcPr>
            <w:tcW w:w="1510" w:type="dxa"/>
            <w:vAlign w:val="center"/>
          </w:tcPr>
          <w:p w14:paraId="17C9EE82"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.040 (.001)</w:t>
            </w:r>
            <w:r w:rsidRPr="00E81559">
              <w:rPr>
                <w:rFonts w:cs="Times New Roman"/>
                <w:color w:val="000000"/>
                <w:sz w:val="20"/>
                <w:szCs w:val="20"/>
                <w:vertAlign w:val="superscript"/>
              </w:rPr>
              <w:t>***</w:t>
            </w:r>
          </w:p>
        </w:tc>
      </w:tr>
      <w:tr w:rsidR="00131863" w:rsidRPr="00E81559" w14:paraId="08242112" w14:textId="77777777" w:rsidTr="00131863">
        <w:trPr>
          <w:trHeight w:val="283"/>
          <w:jc w:val="center"/>
        </w:trPr>
        <w:tc>
          <w:tcPr>
            <w:tcW w:w="3287" w:type="dxa"/>
            <w:noWrap/>
          </w:tcPr>
          <w:p w14:paraId="112ABC5A"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lang w:eastAsia="zh-HK"/>
              </w:rPr>
              <w:t>Income (</w:t>
            </w:r>
            <w:r w:rsidRPr="00E81559">
              <w:rPr>
                <w:rFonts w:cs="Times New Roman"/>
                <w:i/>
                <w:sz w:val="20"/>
                <w:szCs w:val="20"/>
                <w:lang w:eastAsia="zh-HK"/>
              </w:rPr>
              <w:t>β</w:t>
            </w:r>
            <w:r w:rsidRPr="00E81559">
              <w:rPr>
                <w:rFonts w:cs="Times New Roman"/>
                <w:i/>
                <w:sz w:val="20"/>
                <w:szCs w:val="20"/>
                <w:vertAlign w:val="subscript"/>
                <w:lang w:eastAsia="zh-HK"/>
              </w:rPr>
              <w:t>7</w:t>
            </w:r>
            <w:r w:rsidRPr="00E81559">
              <w:rPr>
                <w:rFonts w:cs="Times New Roman"/>
                <w:sz w:val="20"/>
                <w:szCs w:val="20"/>
                <w:lang w:eastAsia="zh-HK"/>
              </w:rPr>
              <w:t>)</w:t>
            </w:r>
          </w:p>
        </w:tc>
        <w:tc>
          <w:tcPr>
            <w:tcW w:w="1980" w:type="dxa"/>
            <w:noWrap/>
            <w:vAlign w:val="center"/>
          </w:tcPr>
          <w:p w14:paraId="2F8871E8"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.001 (.001)</w:t>
            </w:r>
          </w:p>
        </w:tc>
        <w:tc>
          <w:tcPr>
            <w:tcW w:w="1589" w:type="dxa"/>
            <w:vAlign w:val="center"/>
          </w:tcPr>
          <w:p w14:paraId="2086A760"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.003 (.001)</w:t>
            </w:r>
            <w:r w:rsidRPr="00E81559">
              <w:rPr>
                <w:rFonts w:cs="Times New Roman"/>
                <w:color w:val="000000"/>
                <w:sz w:val="20"/>
                <w:szCs w:val="20"/>
                <w:vertAlign w:val="superscript"/>
              </w:rPr>
              <w:t>**</w:t>
            </w:r>
          </w:p>
        </w:tc>
        <w:tc>
          <w:tcPr>
            <w:tcW w:w="1651" w:type="dxa"/>
            <w:vAlign w:val="center"/>
          </w:tcPr>
          <w:p w14:paraId="68CFDC66"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-.000 (.001)</w:t>
            </w:r>
          </w:p>
        </w:tc>
        <w:tc>
          <w:tcPr>
            <w:tcW w:w="1510" w:type="dxa"/>
            <w:vAlign w:val="center"/>
          </w:tcPr>
          <w:p w14:paraId="09471CAF"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-.000 (.001)</w:t>
            </w:r>
          </w:p>
        </w:tc>
      </w:tr>
      <w:tr w:rsidR="00131863" w:rsidRPr="00E81559" w14:paraId="1D215B1F" w14:textId="77777777" w:rsidTr="00131863">
        <w:trPr>
          <w:trHeight w:val="207"/>
          <w:jc w:val="center"/>
        </w:trPr>
        <w:tc>
          <w:tcPr>
            <w:tcW w:w="3287" w:type="dxa"/>
            <w:noWrap/>
          </w:tcPr>
          <w:p w14:paraId="6D156B8E" w14:textId="77777777" w:rsidR="00131863" w:rsidRPr="00E81559" w:rsidRDefault="00131863" w:rsidP="00131863">
            <w:pPr>
              <w:widowControl w:val="0"/>
              <w:spacing w:after="0"/>
              <w:contextualSpacing/>
              <w:rPr>
                <w:rFonts w:cs="Times New Roman"/>
                <w:i/>
                <w:sz w:val="20"/>
                <w:szCs w:val="20"/>
                <w:lang w:eastAsia="zh-HK"/>
              </w:rPr>
            </w:pPr>
            <w:r w:rsidRPr="00E81559">
              <w:rPr>
                <w:rFonts w:cs="Times New Roman"/>
                <w:i/>
                <w:sz w:val="20"/>
                <w:szCs w:val="20"/>
                <w:lang w:eastAsia="zh-HK"/>
              </w:rPr>
              <w:t>Level 2 – Societal level</w:t>
            </w:r>
          </w:p>
        </w:tc>
        <w:tc>
          <w:tcPr>
            <w:tcW w:w="1980" w:type="dxa"/>
            <w:noWrap/>
            <w:vAlign w:val="center"/>
          </w:tcPr>
          <w:p w14:paraId="69CC1361"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5510668D"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713B01CA"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7FC0A906"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12A8E829" w14:textId="77777777" w:rsidTr="00131863">
        <w:trPr>
          <w:trHeight w:val="333"/>
          <w:jc w:val="center"/>
        </w:trPr>
        <w:tc>
          <w:tcPr>
            <w:tcW w:w="3287" w:type="dxa"/>
            <w:noWrap/>
            <w:hideMark/>
          </w:tcPr>
          <w:p w14:paraId="23B16531"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Power distance (</w:t>
            </w:r>
            <w:r w:rsidRPr="00E81559">
              <w:rPr>
                <w:rFonts w:cs="Times New Roman"/>
                <w:i/>
                <w:sz w:val="20"/>
                <w:szCs w:val="20"/>
                <w:lang w:eastAsia="zh-HK"/>
              </w:rPr>
              <w:t>γ</w:t>
            </w:r>
            <w:r w:rsidRPr="00E81559">
              <w:rPr>
                <w:rFonts w:cs="Times New Roman"/>
                <w:i/>
                <w:sz w:val="20"/>
                <w:szCs w:val="20"/>
                <w:vertAlign w:val="subscript"/>
                <w:lang w:eastAsia="zh-HK"/>
              </w:rPr>
              <w:t>01</w:t>
            </w:r>
            <w:r w:rsidRPr="00E81559">
              <w:rPr>
                <w:rFonts w:cs="Times New Roman"/>
                <w:sz w:val="20"/>
                <w:szCs w:val="20"/>
                <w:lang w:eastAsia="zh-HK"/>
              </w:rPr>
              <w:t>)</w:t>
            </w:r>
          </w:p>
        </w:tc>
        <w:tc>
          <w:tcPr>
            <w:tcW w:w="1980" w:type="dxa"/>
            <w:noWrap/>
          </w:tcPr>
          <w:p w14:paraId="6783D3BA"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-.151 (.029)</w:t>
            </w:r>
            <w:r w:rsidRPr="00E81559">
              <w:rPr>
                <w:rFonts w:cs="Times New Roman"/>
                <w:color w:val="000000"/>
                <w:sz w:val="20"/>
                <w:szCs w:val="20"/>
                <w:vertAlign w:val="superscript"/>
              </w:rPr>
              <w:t>***</w:t>
            </w:r>
          </w:p>
        </w:tc>
        <w:tc>
          <w:tcPr>
            <w:tcW w:w="1589" w:type="dxa"/>
          </w:tcPr>
          <w:p w14:paraId="475E78FC"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-.157 (.029)</w:t>
            </w:r>
            <w:r w:rsidRPr="00E81559">
              <w:rPr>
                <w:rFonts w:cs="Times New Roman"/>
                <w:color w:val="000000"/>
                <w:sz w:val="20"/>
                <w:szCs w:val="20"/>
                <w:vertAlign w:val="superscript"/>
              </w:rPr>
              <w:t>***</w:t>
            </w:r>
          </w:p>
        </w:tc>
        <w:tc>
          <w:tcPr>
            <w:tcW w:w="1651" w:type="dxa"/>
          </w:tcPr>
          <w:p w14:paraId="0E544367"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-.150 (.029)</w:t>
            </w:r>
            <w:r w:rsidRPr="00E81559">
              <w:rPr>
                <w:rFonts w:cs="Times New Roman"/>
                <w:color w:val="000000"/>
                <w:sz w:val="20"/>
                <w:szCs w:val="20"/>
                <w:vertAlign w:val="superscript"/>
              </w:rPr>
              <w:t>***</w:t>
            </w:r>
          </w:p>
        </w:tc>
        <w:tc>
          <w:tcPr>
            <w:tcW w:w="1510" w:type="dxa"/>
          </w:tcPr>
          <w:p w14:paraId="51AA7074"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-.150 (.029)</w:t>
            </w:r>
            <w:r w:rsidRPr="00E81559">
              <w:rPr>
                <w:rFonts w:cs="Times New Roman"/>
                <w:color w:val="000000"/>
                <w:sz w:val="20"/>
                <w:szCs w:val="20"/>
                <w:vertAlign w:val="superscript"/>
              </w:rPr>
              <w:t>***</w:t>
            </w:r>
          </w:p>
        </w:tc>
      </w:tr>
      <w:tr w:rsidR="00131863" w:rsidRPr="00E81559" w14:paraId="5CEB5C49" w14:textId="77777777" w:rsidTr="00131863">
        <w:trPr>
          <w:trHeight w:val="281"/>
          <w:jc w:val="center"/>
        </w:trPr>
        <w:tc>
          <w:tcPr>
            <w:tcW w:w="3287" w:type="dxa"/>
            <w:noWrap/>
          </w:tcPr>
          <w:p w14:paraId="74DF3473"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GDP (</w:t>
            </w:r>
            <w:r w:rsidRPr="00E81559">
              <w:rPr>
                <w:rFonts w:cs="Times New Roman"/>
                <w:b/>
                <w:i/>
                <w:sz w:val="20"/>
                <w:szCs w:val="20"/>
                <w:lang w:eastAsia="zh-HK"/>
              </w:rPr>
              <w:t>γ</w:t>
            </w:r>
            <w:r w:rsidRPr="00E81559">
              <w:rPr>
                <w:rFonts w:cs="Times New Roman"/>
                <w:b/>
                <w:i/>
                <w:sz w:val="20"/>
                <w:szCs w:val="20"/>
                <w:vertAlign w:val="subscript"/>
                <w:lang w:eastAsia="zh-HK"/>
              </w:rPr>
              <w:t>02</w:t>
            </w:r>
            <w:r w:rsidRPr="00E81559">
              <w:rPr>
                <w:rFonts w:cs="Times New Roman"/>
                <w:sz w:val="20"/>
                <w:szCs w:val="20"/>
                <w:lang w:eastAsia="zh-HK"/>
              </w:rPr>
              <w:t>)</w:t>
            </w:r>
          </w:p>
        </w:tc>
        <w:tc>
          <w:tcPr>
            <w:tcW w:w="1980" w:type="dxa"/>
            <w:noWrap/>
          </w:tcPr>
          <w:p w14:paraId="31EC0B87"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.100 (.036)</w:t>
            </w:r>
            <w:r>
              <w:rPr>
                <w:rFonts w:cs="Times New Roman"/>
                <w:color w:val="000000"/>
                <w:sz w:val="20"/>
                <w:szCs w:val="20"/>
                <w:vertAlign w:val="superscript"/>
              </w:rPr>
              <w:t>**</w:t>
            </w:r>
          </w:p>
        </w:tc>
        <w:tc>
          <w:tcPr>
            <w:tcW w:w="1589" w:type="dxa"/>
          </w:tcPr>
          <w:p w14:paraId="4782F550"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.084 (.037)</w:t>
            </w:r>
            <w:r w:rsidRPr="00E81559">
              <w:rPr>
                <w:rFonts w:cs="Times New Roman"/>
                <w:color w:val="000000"/>
                <w:sz w:val="20"/>
                <w:szCs w:val="20"/>
                <w:vertAlign w:val="superscript"/>
              </w:rPr>
              <w:t>*</w:t>
            </w:r>
          </w:p>
        </w:tc>
        <w:tc>
          <w:tcPr>
            <w:tcW w:w="1651" w:type="dxa"/>
          </w:tcPr>
          <w:p w14:paraId="0609CB8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.102 (.036)</w:t>
            </w:r>
            <w:r w:rsidRPr="00E81559">
              <w:rPr>
                <w:rFonts w:cs="Times New Roman"/>
                <w:color w:val="000000"/>
                <w:sz w:val="20"/>
                <w:szCs w:val="20"/>
                <w:vertAlign w:val="superscript"/>
              </w:rPr>
              <w:t>**</w:t>
            </w:r>
          </w:p>
        </w:tc>
        <w:tc>
          <w:tcPr>
            <w:tcW w:w="1510" w:type="dxa"/>
          </w:tcPr>
          <w:p w14:paraId="40D23FEE"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.102 (.036)</w:t>
            </w:r>
            <w:r w:rsidRPr="00E81559">
              <w:rPr>
                <w:rFonts w:cs="Times New Roman"/>
                <w:color w:val="000000"/>
                <w:sz w:val="20"/>
                <w:szCs w:val="20"/>
                <w:vertAlign w:val="superscript"/>
              </w:rPr>
              <w:t>**</w:t>
            </w:r>
          </w:p>
        </w:tc>
      </w:tr>
      <w:tr w:rsidR="00131863" w:rsidRPr="00E81559" w14:paraId="5CD5580F" w14:textId="77777777" w:rsidTr="00131863">
        <w:trPr>
          <w:trHeight w:val="283"/>
          <w:jc w:val="center"/>
        </w:trPr>
        <w:tc>
          <w:tcPr>
            <w:tcW w:w="3287" w:type="dxa"/>
            <w:noWrap/>
            <w:hideMark/>
          </w:tcPr>
          <w:p w14:paraId="4C4039A8" w14:textId="77777777" w:rsidR="00131863" w:rsidRPr="00E81559" w:rsidRDefault="00131863" w:rsidP="00131863">
            <w:pPr>
              <w:widowControl w:val="0"/>
              <w:spacing w:after="0"/>
              <w:contextualSpacing/>
              <w:rPr>
                <w:rFonts w:cs="Times New Roman"/>
                <w:i/>
                <w:sz w:val="20"/>
                <w:szCs w:val="20"/>
              </w:rPr>
            </w:pPr>
            <w:r w:rsidRPr="00E81559">
              <w:rPr>
                <w:rFonts w:cs="Times New Roman"/>
                <w:i/>
                <w:sz w:val="20"/>
                <w:szCs w:val="20"/>
              </w:rPr>
              <w:t xml:space="preserve">Cross-level interaction </w:t>
            </w:r>
          </w:p>
        </w:tc>
        <w:tc>
          <w:tcPr>
            <w:tcW w:w="1980" w:type="dxa"/>
            <w:noWrap/>
            <w:vAlign w:val="center"/>
          </w:tcPr>
          <w:p w14:paraId="56F0B367"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6B1F5A4C"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2CD7F452"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73C4B80A"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46D7E2D3" w14:textId="77777777" w:rsidTr="00131863">
        <w:trPr>
          <w:trHeight w:val="187"/>
          <w:jc w:val="center"/>
        </w:trPr>
        <w:tc>
          <w:tcPr>
            <w:tcW w:w="3287" w:type="dxa"/>
            <w:noWrap/>
          </w:tcPr>
          <w:p w14:paraId="7FA01E2C" w14:textId="77777777" w:rsidR="00131863" w:rsidRPr="00E81559" w:rsidRDefault="00131863" w:rsidP="00131863">
            <w:pPr>
              <w:widowControl w:val="0"/>
              <w:spacing w:after="0"/>
              <w:ind w:left="311"/>
              <w:contextualSpacing/>
              <w:rPr>
                <w:rFonts w:cs="Times New Roman"/>
                <w:b/>
                <w:sz w:val="20"/>
                <w:szCs w:val="20"/>
              </w:rPr>
            </w:pPr>
            <w:r w:rsidRPr="00E81559">
              <w:rPr>
                <w:rFonts w:cs="Times New Roman"/>
                <w:b/>
                <w:sz w:val="20"/>
                <w:szCs w:val="20"/>
              </w:rPr>
              <w:t>SMIL x Power distance (</w:t>
            </w:r>
            <w:r w:rsidRPr="00E81559">
              <w:rPr>
                <w:rFonts w:cs="Times New Roman"/>
                <w:b/>
                <w:i/>
                <w:sz w:val="20"/>
                <w:szCs w:val="20"/>
                <w:lang w:eastAsia="zh-HK"/>
              </w:rPr>
              <w:t>γ</w:t>
            </w:r>
            <w:r w:rsidRPr="00E81559">
              <w:rPr>
                <w:rFonts w:cs="Times New Roman"/>
                <w:b/>
                <w:i/>
                <w:sz w:val="20"/>
                <w:szCs w:val="20"/>
                <w:vertAlign w:val="subscript"/>
                <w:lang w:eastAsia="zh-HK"/>
              </w:rPr>
              <w:t>11</w:t>
            </w:r>
            <w:r w:rsidRPr="00E81559">
              <w:rPr>
                <w:rFonts w:cs="Times New Roman"/>
                <w:b/>
                <w:sz w:val="20"/>
                <w:szCs w:val="20"/>
                <w:lang w:eastAsia="zh-HK"/>
              </w:rPr>
              <w:t>)</w:t>
            </w:r>
          </w:p>
        </w:tc>
        <w:tc>
          <w:tcPr>
            <w:tcW w:w="1980" w:type="dxa"/>
            <w:noWrap/>
          </w:tcPr>
          <w:p w14:paraId="3CB27F50" w14:textId="77777777" w:rsidR="00131863" w:rsidRPr="00E81559" w:rsidRDefault="00131863" w:rsidP="00131863">
            <w:pPr>
              <w:contextualSpacing/>
              <w:jc w:val="center"/>
              <w:rPr>
                <w:rFonts w:cs="Times New Roman"/>
                <w:b/>
                <w:color w:val="000000"/>
                <w:sz w:val="20"/>
                <w:szCs w:val="20"/>
              </w:rPr>
            </w:pPr>
            <w:r>
              <w:rPr>
                <w:rFonts w:cs="Times New Roman"/>
                <w:b/>
                <w:color w:val="000000"/>
                <w:sz w:val="20"/>
                <w:szCs w:val="20"/>
              </w:rPr>
              <w:t>-.012 (.007)</w:t>
            </w:r>
          </w:p>
        </w:tc>
        <w:tc>
          <w:tcPr>
            <w:tcW w:w="1589" w:type="dxa"/>
          </w:tcPr>
          <w:p w14:paraId="26CAE752"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-.014 (.008)</w:t>
            </w:r>
          </w:p>
        </w:tc>
        <w:tc>
          <w:tcPr>
            <w:tcW w:w="1651" w:type="dxa"/>
          </w:tcPr>
          <w:p w14:paraId="511904A9" w14:textId="77777777" w:rsidR="00131863" w:rsidRPr="00E81559" w:rsidRDefault="00131863" w:rsidP="00131863">
            <w:pPr>
              <w:widowControl w:val="0"/>
              <w:spacing w:after="0"/>
              <w:contextualSpacing/>
              <w:jc w:val="center"/>
              <w:rPr>
                <w:rFonts w:cs="Times New Roman"/>
                <w:b/>
                <w:color w:val="000000"/>
                <w:sz w:val="20"/>
                <w:szCs w:val="20"/>
              </w:rPr>
            </w:pPr>
            <w:r w:rsidRPr="00E81559">
              <w:rPr>
                <w:rFonts w:cs="Times New Roman"/>
                <w:b/>
                <w:color w:val="000000"/>
                <w:sz w:val="20"/>
                <w:szCs w:val="20"/>
              </w:rPr>
              <w:t>-.011 (.007)</w:t>
            </w:r>
          </w:p>
        </w:tc>
        <w:tc>
          <w:tcPr>
            <w:tcW w:w="1510" w:type="dxa"/>
          </w:tcPr>
          <w:p w14:paraId="47D4B95C" w14:textId="77777777" w:rsidR="00131863" w:rsidRPr="00E81559" w:rsidRDefault="00131863" w:rsidP="00131863">
            <w:pPr>
              <w:widowControl w:val="0"/>
              <w:spacing w:after="0"/>
              <w:contextualSpacing/>
              <w:jc w:val="center"/>
              <w:rPr>
                <w:rFonts w:cs="Times New Roman"/>
                <w:b/>
                <w:color w:val="000000"/>
                <w:sz w:val="20"/>
                <w:szCs w:val="20"/>
              </w:rPr>
            </w:pPr>
            <w:r w:rsidRPr="00E81559">
              <w:rPr>
                <w:rFonts w:cs="Times New Roman"/>
                <w:b/>
                <w:color w:val="000000"/>
                <w:sz w:val="20"/>
                <w:szCs w:val="20"/>
              </w:rPr>
              <w:t>-.011 (.007)</w:t>
            </w:r>
          </w:p>
        </w:tc>
      </w:tr>
      <w:tr w:rsidR="00131863" w:rsidRPr="00E81559" w14:paraId="7FDA6C90" w14:textId="77777777" w:rsidTr="00131863">
        <w:trPr>
          <w:trHeight w:val="187"/>
          <w:jc w:val="center"/>
        </w:trPr>
        <w:tc>
          <w:tcPr>
            <w:tcW w:w="3287" w:type="dxa"/>
            <w:noWrap/>
          </w:tcPr>
          <w:p w14:paraId="6325A1C6" w14:textId="77777777" w:rsidR="00131863" w:rsidRPr="00E81559" w:rsidRDefault="00131863" w:rsidP="00131863">
            <w:pPr>
              <w:widowControl w:val="0"/>
              <w:spacing w:after="0"/>
              <w:ind w:left="311"/>
              <w:contextualSpacing/>
              <w:rPr>
                <w:rFonts w:cs="Times New Roman"/>
                <w:b/>
                <w:sz w:val="20"/>
                <w:szCs w:val="20"/>
              </w:rPr>
            </w:pPr>
            <w:r w:rsidRPr="00E81559">
              <w:rPr>
                <w:rFonts w:cs="Times New Roman"/>
                <w:b/>
                <w:sz w:val="20"/>
                <w:szCs w:val="20"/>
              </w:rPr>
              <w:t>SMIL x GDP  (</w:t>
            </w:r>
            <w:r w:rsidRPr="00E81559">
              <w:rPr>
                <w:rFonts w:cs="Times New Roman"/>
                <w:b/>
                <w:i/>
                <w:sz w:val="20"/>
                <w:szCs w:val="20"/>
                <w:lang w:eastAsia="zh-HK"/>
              </w:rPr>
              <w:t>γ</w:t>
            </w:r>
            <w:r w:rsidRPr="00E81559">
              <w:rPr>
                <w:rFonts w:cs="Times New Roman"/>
                <w:b/>
                <w:i/>
                <w:sz w:val="20"/>
                <w:szCs w:val="20"/>
                <w:vertAlign w:val="subscript"/>
                <w:lang w:eastAsia="zh-HK"/>
              </w:rPr>
              <w:t>12</w:t>
            </w:r>
            <w:r w:rsidRPr="00E81559">
              <w:rPr>
                <w:rFonts w:cs="Times New Roman"/>
                <w:b/>
                <w:sz w:val="20"/>
                <w:szCs w:val="20"/>
                <w:lang w:eastAsia="zh-HK"/>
              </w:rPr>
              <w:t>)</w:t>
            </w:r>
          </w:p>
        </w:tc>
        <w:tc>
          <w:tcPr>
            <w:tcW w:w="1980" w:type="dxa"/>
            <w:noWrap/>
          </w:tcPr>
          <w:p w14:paraId="35BC2310" w14:textId="77777777" w:rsidR="00131863" w:rsidRPr="00E81559" w:rsidRDefault="00131863" w:rsidP="00131863">
            <w:pPr>
              <w:contextualSpacing/>
              <w:jc w:val="center"/>
              <w:rPr>
                <w:rFonts w:cs="Times New Roman"/>
                <w:b/>
                <w:color w:val="000000"/>
                <w:sz w:val="20"/>
                <w:szCs w:val="20"/>
              </w:rPr>
            </w:pPr>
            <w:r>
              <w:rPr>
                <w:rFonts w:cs="Times New Roman"/>
                <w:b/>
                <w:color w:val="000000"/>
                <w:sz w:val="20"/>
                <w:szCs w:val="20"/>
              </w:rPr>
              <w:t>.004 (.009)</w:t>
            </w:r>
          </w:p>
        </w:tc>
        <w:tc>
          <w:tcPr>
            <w:tcW w:w="1589" w:type="dxa"/>
          </w:tcPr>
          <w:p w14:paraId="0D99F981" w14:textId="77777777" w:rsidR="00131863" w:rsidRPr="00E81559" w:rsidRDefault="00131863" w:rsidP="00131863">
            <w:pPr>
              <w:contextualSpacing/>
              <w:jc w:val="center"/>
              <w:rPr>
                <w:rFonts w:cs="Times New Roman"/>
                <w:b/>
                <w:color w:val="000000"/>
                <w:sz w:val="20"/>
                <w:szCs w:val="20"/>
              </w:rPr>
            </w:pPr>
            <w:r w:rsidRPr="00E81559">
              <w:rPr>
                <w:rFonts w:cs="Times New Roman"/>
                <w:b/>
                <w:color w:val="000000"/>
                <w:sz w:val="20"/>
                <w:szCs w:val="20"/>
              </w:rPr>
              <w:t>-.002 (.010)</w:t>
            </w:r>
          </w:p>
        </w:tc>
        <w:tc>
          <w:tcPr>
            <w:tcW w:w="1651" w:type="dxa"/>
          </w:tcPr>
          <w:p w14:paraId="6705716C" w14:textId="77777777" w:rsidR="00131863" w:rsidRPr="00E81559" w:rsidRDefault="00131863" w:rsidP="00131863">
            <w:pPr>
              <w:widowControl w:val="0"/>
              <w:spacing w:after="0"/>
              <w:contextualSpacing/>
              <w:jc w:val="center"/>
              <w:rPr>
                <w:rFonts w:cs="Times New Roman"/>
                <w:b/>
                <w:color w:val="000000"/>
                <w:sz w:val="20"/>
                <w:szCs w:val="20"/>
              </w:rPr>
            </w:pPr>
            <w:r w:rsidRPr="00E81559">
              <w:rPr>
                <w:rFonts w:cs="Times New Roman"/>
                <w:b/>
                <w:color w:val="000000"/>
                <w:sz w:val="20"/>
                <w:szCs w:val="20"/>
              </w:rPr>
              <w:t>.005 (.009)</w:t>
            </w:r>
          </w:p>
        </w:tc>
        <w:tc>
          <w:tcPr>
            <w:tcW w:w="1510" w:type="dxa"/>
          </w:tcPr>
          <w:p w14:paraId="56DD38D7" w14:textId="77777777" w:rsidR="00131863" w:rsidRPr="00E81559" w:rsidRDefault="00131863" w:rsidP="00131863">
            <w:pPr>
              <w:widowControl w:val="0"/>
              <w:spacing w:after="0"/>
              <w:contextualSpacing/>
              <w:jc w:val="center"/>
              <w:rPr>
                <w:rFonts w:cs="Times New Roman"/>
                <w:b/>
                <w:color w:val="000000"/>
                <w:sz w:val="20"/>
                <w:szCs w:val="20"/>
              </w:rPr>
            </w:pPr>
            <w:r w:rsidRPr="00E81559">
              <w:rPr>
                <w:rFonts w:cs="Times New Roman"/>
                <w:b/>
                <w:color w:val="000000"/>
                <w:sz w:val="20"/>
                <w:szCs w:val="20"/>
              </w:rPr>
              <w:t>.005 (.009)</w:t>
            </w:r>
          </w:p>
        </w:tc>
      </w:tr>
      <w:tr w:rsidR="00131863" w:rsidRPr="00E81559" w14:paraId="5EB96DDB" w14:textId="77777777" w:rsidTr="00131863">
        <w:trPr>
          <w:trHeight w:val="283"/>
          <w:jc w:val="center"/>
        </w:trPr>
        <w:tc>
          <w:tcPr>
            <w:tcW w:w="3287" w:type="dxa"/>
            <w:noWrap/>
          </w:tcPr>
          <w:p w14:paraId="7983D60E" w14:textId="77777777" w:rsidR="00131863" w:rsidRPr="00E81559" w:rsidRDefault="00131863" w:rsidP="00131863">
            <w:pPr>
              <w:widowControl w:val="0"/>
              <w:spacing w:after="0"/>
              <w:contextualSpacing/>
              <w:rPr>
                <w:rFonts w:cs="Times New Roman"/>
                <w:i/>
                <w:sz w:val="20"/>
                <w:szCs w:val="20"/>
                <w:lang w:eastAsia="zh-HK"/>
              </w:rPr>
            </w:pPr>
          </w:p>
        </w:tc>
        <w:tc>
          <w:tcPr>
            <w:tcW w:w="1980" w:type="dxa"/>
            <w:noWrap/>
            <w:vAlign w:val="center"/>
          </w:tcPr>
          <w:p w14:paraId="51B7E021"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161E345F"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1FCBE6F2"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6C67A1DC"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62A92F33" w14:textId="77777777" w:rsidTr="00131863">
        <w:trPr>
          <w:trHeight w:val="283"/>
          <w:jc w:val="center"/>
        </w:trPr>
        <w:tc>
          <w:tcPr>
            <w:tcW w:w="3287" w:type="dxa"/>
            <w:noWrap/>
          </w:tcPr>
          <w:p w14:paraId="0AB84AFF" w14:textId="77777777" w:rsidR="00131863" w:rsidRPr="00E81559" w:rsidRDefault="00131863" w:rsidP="00131863">
            <w:pPr>
              <w:widowControl w:val="0"/>
              <w:spacing w:after="0"/>
              <w:contextualSpacing/>
              <w:rPr>
                <w:rFonts w:cs="Times New Roman"/>
                <w:i/>
                <w:sz w:val="20"/>
                <w:szCs w:val="20"/>
                <w:lang w:eastAsia="zh-HK"/>
              </w:rPr>
            </w:pPr>
            <w:r w:rsidRPr="00E81559">
              <w:rPr>
                <w:rFonts w:cs="Times New Roman"/>
                <w:i/>
                <w:sz w:val="20"/>
                <w:szCs w:val="20"/>
                <w:lang w:eastAsia="zh-HK"/>
              </w:rPr>
              <w:t>Residual variance (SE)</w:t>
            </w:r>
          </w:p>
        </w:tc>
        <w:tc>
          <w:tcPr>
            <w:tcW w:w="1980" w:type="dxa"/>
            <w:noWrap/>
            <w:vAlign w:val="center"/>
          </w:tcPr>
          <w:p w14:paraId="5B21C358" w14:textId="77777777" w:rsidR="00131863" w:rsidRPr="00E81559" w:rsidRDefault="00131863" w:rsidP="00131863">
            <w:pPr>
              <w:contextualSpacing/>
              <w:jc w:val="center"/>
              <w:rPr>
                <w:rFonts w:cs="Times New Roman"/>
                <w:color w:val="000000"/>
                <w:sz w:val="20"/>
                <w:szCs w:val="20"/>
              </w:rPr>
            </w:pPr>
          </w:p>
        </w:tc>
        <w:tc>
          <w:tcPr>
            <w:tcW w:w="1589" w:type="dxa"/>
            <w:vAlign w:val="center"/>
          </w:tcPr>
          <w:p w14:paraId="394FF557"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4B83D36F"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1B533872" w14:textId="77777777" w:rsidR="00131863" w:rsidRPr="00E81559" w:rsidRDefault="00131863" w:rsidP="00131863">
            <w:pPr>
              <w:contextualSpacing/>
              <w:jc w:val="center"/>
              <w:rPr>
                <w:rFonts w:cs="Times New Roman"/>
                <w:color w:val="000000"/>
                <w:sz w:val="20"/>
                <w:szCs w:val="20"/>
              </w:rPr>
            </w:pPr>
          </w:p>
        </w:tc>
      </w:tr>
      <w:tr w:rsidR="00131863" w:rsidRPr="00E81559" w14:paraId="424645E7" w14:textId="77777777" w:rsidTr="00131863">
        <w:trPr>
          <w:trHeight w:val="116"/>
          <w:jc w:val="center"/>
        </w:trPr>
        <w:tc>
          <w:tcPr>
            <w:tcW w:w="3287" w:type="dxa"/>
            <w:noWrap/>
            <w:hideMark/>
          </w:tcPr>
          <w:p w14:paraId="0F84A3CD"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lang w:eastAsia="zh-HK"/>
              </w:rPr>
              <w:t>Level 1 variance (</w:t>
            </w:r>
            <w:proofErr w:type="spellStart"/>
            <w:r w:rsidRPr="00E81559">
              <w:rPr>
                <w:rFonts w:cs="Times New Roman"/>
                <w:i/>
                <w:sz w:val="20"/>
                <w:szCs w:val="20"/>
                <w:lang w:eastAsia="zh-HK"/>
              </w:rPr>
              <w:t>r</w:t>
            </w:r>
            <w:r w:rsidRPr="00E81559">
              <w:rPr>
                <w:rFonts w:cs="Times New Roman"/>
                <w:i/>
                <w:sz w:val="20"/>
                <w:szCs w:val="20"/>
                <w:vertAlign w:val="subscript"/>
                <w:lang w:eastAsia="zh-HK"/>
              </w:rPr>
              <w:t>ij</w:t>
            </w:r>
            <w:proofErr w:type="spellEnd"/>
            <w:r w:rsidRPr="00E81559">
              <w:rPr>
                <w:rFonts w:cs="Times New Roman"/>
                <w:sz w:val="20"/>
                <w:szCs w:val="20"/>
                <w:lang w:eastAsia="zh-HK"/>
              </w:rPr>
              <w:t>)</w:t>
            </w:r>
          </w:p>
        </w:tc>
        <w:tc>
          <w:tcPr>
            <w:tcW w:w="1980" w:type="dxa"/>
            <w:noWrap/>
            <w:vAlign w:val="center"/>
          </w:tcPr>
          <w:p w14:paraId="6E8CB501" w14:textId="77777777" w:rsidR="00131863" w:rsidRPr="00E81559" w:rsidRDefault="00131863" w:rsidP="00131863">
            <w:pPr>
              <w:contextualSpacing/>
              <w:jc w:val="center"/>
              <w:rPr>
                <w:rFonts w:cs="Times New Roman"/>
                <w:color w:val="000000"/>
                <w:sz w:val="20"/>
                <w:szCs w:val="20"/>
              </w:rPr>
            </w:pPr>
            <w:r>
              <w:rPr>
                <w:rFonts w:cs="Times New Roman"/>
                <w:color w:val="000000"/>
                <w:sz w:val="20"/>
                <w:szCs w:val="20"/>
              </w:rPr>
              <w:t>.238</w:t>
            </w:r>
            <w:r w:rsidRPr="00E81559">
              <w:rPr>
                <w:rFonts w:cs="Times New Roman"/>
                <w:color w:val="000000"/>
                <w:sz w:val="20"/>
                <w:szCs w:val="20"/>
              </w:rPr>
              <w:t xml:space="preserve"> (.002)</w:t>
            </w:r>
            <w:r w:rsidRPr="00E81559">
              <w:rPr>
                <w:rFonts w:cs="Times New Roman"/>
                <w:color w:val="000000"/>
                <w:sz w:val="20"/>
                <w:szCs w:val="20"/>
                <w:vertAlign w:val="superscript"/>
              </w:rPr>
              <w:t>***</w:t>
            </w:r>
          </w:p>
        </w:tc>
        <w:tc>
          <w:tcPr>
            <w:tcW w:w="1589" w:type="dxa"/>
            <w:vAlign w:val="center"/>
          </w:tcPr>
          <w:p w14:paraId="2708D6C9"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.237 (.002)</w:t>
            </w:r>
            <w:r w:rsidRPr="00E81559">
              <w:rPr>
                <w:rFonts w:cs="Times New Roman"/>
                <w:color w:val="000000"/>
                <w:sz w:val="20"/>
                <w:szCs w:val="20"/>
                <w:vertAlign w:val="superscript"/>
              </w:rPr>
              <w:t>***</w:t>
            </w:r>
          </w:p>
        </w:tc>
        <w:tc>
          <w:tcPr>
            <w:tcW w:w="1651" w:type="dxa"/>
            <w:vAlign w:val="center"/>
          </w:tcPr>
          <w:p w14:paraId="19249465"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.226 (.002)</w:t>
            </w:r>
            <w:r w:rsidRPr="00E81559">
              <w:rPr>
                <w:rFonts w:cs="Times New Roman"/>
                <w:color w:val="000000"/>
                <w:sz w:val="20"/>
                <w:szCs w:val="20"/>
                <w:vertAlign w:val="superscript"/>
              </w:rPr>
              <w:t>***</w:t>
            </w:r>
          </w:p>
        </w:tc>
        <w:tc>
          <w:tcPr>
            <w:tcW w:w="1510" w:type="dxa"/>
            <w:vAlign w:val="center"/>
          </w:tcPr>
          <w:p w14:paraId="2B5DA316"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.226 (.002)</w:t>
            </w:r>
            <w:r w:rsidRPr="00E81559">
              <w:rPr>
                <w:rFonts w:cs="Times New Roman"/>
                <w:color w:val="000000"/>
                <w:sz w:val="20"/>
                <w:szCs w:val="20"/>
                <w:vertAlign w:val="superscript"/>
              </w:rPr>
              <w:t>***</w:t>
            </w:r>
          </w:p>
        </w:tc>
      </w:tr>
      <w:tr w:rsidR="00131863" w:rsidRPr="00E81559" w14:paraId="04874D91" w14:textId="77777777" w:rsidTr="00131863">
        <w:trPr>
          <w:trHeight w:val="283"/>
          <w:jc w:val="center"/>
        </w:trPr>
        <w:tc>
          <w:tcPr>
            <w:tcW w:w="3287" w:type="dxa"/>
            <w:noWrap/>
          </w:tcPr>
          <w:p w14:paraId="1CF490A0" w14:textId="77777777" w:rsidR="00131863" w:rsidRPr="00E81559" w:rsidRDefault="00131863" w:rsidP="00131863">
            <w:pPr>
              <w:widowControl w:val="0"/>
              <w:spacing w:after="0"/>
              <w:ind w:left="311"/>
              <w:contextualSpacing/>
              <w:rPr>
                <w:rFonts w:cs="Times New Roman"/>
                <w:sz w:val="20"/>
                <w:szCs w:val="20"/>
              </w:rPr>
            </w:pPr>
            <w:r w:rsidRPr="00E81559">
              <w:rPr>
                <w:rFonts w:cs="Times New Roman"/>
                <w:sz w:val="20"/>
                <w:szCs w:val="20"/>
              </w:rPr>
              <w:t>Level 2 variance of intercept (</w:t>
            </w:r>
            <w:r w:rsidRPr="00E81559">
              <w:rPr>
                <w:rFonts w:cs="Times New Roman"/>
                <w:i/>
                <w:sz w:val="20"/>
                <w:szCs w:val="20"/>
                <w:lang w:eastAsia="zh-HK"/>
              </w:rPr>
              <w:t>u</w:t>
            </w:r>
            <w:r w:rsidRPr="00E81559">
              <w:rPr>
                <w:rFonts w:cs="Times New Roman"/>
                <w:i/>
                <w:sz w:val="20"/>
                <w:szCs w:val="20"/>
                <w:vertAlign w:val="subscript"/>
                <w:lang w:eastAsia="zh-HK"/>
              </w:rPr>
              <w:t>0j</w:t>
            </w:r>
            <w:r w:rsidRPr="00E81559">
              <w:rPr>
                <w:rFonts w:cs="Times New Roman"/>
                <w:sz w:val="20"/>
                <w:szCs w:val="20"/>
                <w:lang w:eastAsia="zh-HK"/>
              </w:rPr>
              <w:t>)</w:t>
            </w:r>
          </w:p>
        </w:tc>
        <w:tc>
          <w:tcPr>
            <w:tcW w:w="1980" w:type="dxa"/>
            <w:noWrap/>
            <w:vAlign w:val="center"/>
          </w:tcPr>
          <w:p w14:paraId="6D5D1E9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018 (.005)</w:t>
            </w:r>
            <w:r w:rsidRPr="00E81559">
              <w:rPr>
                <w:rFonts w:cs="Times New Roman"/>
                <w:color w:val="000000"/>
                <w:sz w:val="20"/>
                <w:szCs w:val="20"/>
                <w:vertAlign w:val="superscript"/>
              </w:rPr>
              <w:t>***</w:t>
            </w:r>
          </w:p>
        </w:tc>
        <w:tc>
          <w:tcPr>
            <w:tcW w:w="1589" w:type="dxa"/>
            <w:vAlign w:val="center"/>
          </w:tcPr>
          <w:p w14:paraId="286A95B7"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.018 (.005)</w:t>
            </w:r>
            <w:r w:rsidRPr="00E81559">
              <w:rPr>
                <w:rFonts w:cs="Times New Roman"/>
                <w:color w:val="000000"/>
                <w:sz w:val="20"/>
                <w:szCs w:val="20"/>
                <w:vertAlign w:val="superscript"/>
              </w:rPr>
              <w:t>***</w:t>
            </w:r>
          </w:p>
        </w:tc>
        <w:tc>
          <w:tcPr>
            <w:tcW w:w="1651" w:type="dxa"/>
            <w:vAlign w:val="center"/>
          </w:tcPr>
          <w:p w14:paraId="1BFE5CD5"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.018 (.005)</w:t>
            </w:r>
            <w:r w:rsidRPr="00E81559">
              <w:rPr>
                <w:rFonts w:cs="Times New Roman"/>
                <w:color w:val="000000"/>
                <w:sz w:val="20"/>
                <w:szCs w:val="20"/>
                <w:vertAlign w:val="superscript"/>
              </w:rPr>
              <w:t>***</w:t>
            </w:r>
          </w:p>
        </w:tc>
        <w:tc>
          <w:tcPr>
            <w:tcW w:w="1510" w:type="dxa"/>
            <w:vAlign w:val="center"/>
          </w:tcPr>
          <w:p w14:paraId="083C1892"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.018 (.005)</w:t>
            </w:r>
            <w:r w:rsidRPr="00E81559">
              <w:rPr>
                <w:rFonts w:cs="Times New Roman"/>
                <w:color w:val="000000"/>
                <w:sz w:val="20"/>
                <w:szCs w:val="20"/>
                <w:vertAlign w:val="superscript"/>
              </w:rPr>
              <w:t>***</w:t>
            </w:r>
          </w:p>
        </w:tc>
      </w:tr>
      <w:tr w:rsidR="00131863" w:rsidRPr="00E81559" w14:paraId="13781715" w14:textId="77777777" w:rsidTr="00131863">
        <w:trPr>
          <w:trHeight w:val="283"/>
          <w:jc w:val="center"/>
        </w:trPr>
        <w:tc>
          <w:tcPr>
            <w:tcW w:w="3287" w:type="dxa"/>
            <w:noWrap/>
          </w:tcPr>
          <w:p w14:paraId="55B773D0" w14:textId="77777777" w:rsidR="00131863" w:rsidRPr="00E81559" w:rsidRDefault="00131863" w:rsidP="00131863">
            <w:pPr>
              <w:widowControl w:val="0"/>
              <w:spacing w:after="0"/>
              <w:ind w:left="311"/>
              <w:contextualSpacing/>
              <w:rPr>
                <w:rFonts w:cs="Times New Roman"/>
                <w:sz w:val="20"/>
                <w:szCs w:val="20"/>
                <w:lang w:eastAsia="zh-HK"/>
              </w:rPr>
            </w:pPr>
            <w:r w:rsidRPr="00E81559">
              <w:rPr>
                <w:rFonts w:cs="Times New Roman"/>
                <w:sz w:val="20"/>
                <w:szCs w:val="20"/>
              </w:rPr>
              <w:t>Level 2 variance of slope of search for meaning (</w:t>
            </w:r>
            <w:r w:rsidRPr="00E81559">
              <w:rPr>
                <w:rFonts w:cs="Times New Roman"/>
                <w:i/>
                <w:sz w:val="20"/>
                <w:szCs w:val="20"/>
                <w:lang w:eastAsia="zh-HK"/>
              </w:rPr>
              <w:t>u</w:t>
            </w:r>
            <w:r w:rsidRPr="00E81559">
              <w:rPr>
                <w:rFonts w:cs="Times New Roman"/>
                <w:i/>
                <w:sz w:val="20"/>
                <w:szCs w:val="20"/>
                <w:vertAlign w:val="subscript"/>
                <w:lang w:eastAsia="zh-HK"/>
              </w:rPr>
              <w:t>1j</w:t>
            </w:r>
            <w:r w:rsidRPr="00E81559">
              <w:rPr>
                <w:rFonts w:cs="Times New Roman"/>
                <w:sz w:val="20"/>
                <w:szCs w:val="20"/>
                <w:lang w:eastAsia="zh-HK"/>
              </w:rPr>
              <w:t>)</w:t>
            </w:r>
          </w:p>
        </w:tc>
        <w:tc>
          <w:tcPr>
            <w:tcW w:w="1980" w:type="dxa"/>
            <w:noWrap/>
            <w:vAlign w:val="center"/>
          </w:tcPr>
          <w:p w14:paraId="79E2DEFB"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c>
          <w:tcPr>
            <w:tcW w:w="1589" w:type="dxa"/>
            <w:vAlign w:val="center"/>
          </w:tcPr>
          <w:p w14:paraId="0F913D05"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c>
          <w:tcPr>
            <w:tcW w:w="1651" w:type="dxa"/>
            <w:vAlign w:val="center"/>
          </w:tcPr>
          <w:p w14:paraId="51DEA9C7"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c>
          <w:tcPr>
            <w:tcW w:w="1510" w:type="dxa"/>
            <w:vAlign w:val="center"/>
          </w:tcPr>
          <w:p w14:paraId="662423A3"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.001 (.000)</w:t>
            </w:r>
            <w:r>
              <w:rPr>
                <w:rFonts w:cs="Times New Roman"/>
                <w:color w:val="000000"/>
                <w:sz w:val="20"/>
                <w:szCs w:val="20"/>
                <w:vertAlign w:val="superscript"/>
              </w:rPr>
              <w:t>**</w:t>
            </w:r>
          </w:p>
        </w:tc>
      </w:tr>
      <w:tr w:rsidR="00131863" w:rsidRPr="00E81559" w14:paraId="33643479" w14:textId="77777777" w:rsidTr="00131863">
        <w:trPr>
          <w:trHeight w:val="283"/>
          <w:jc w:val="center"/>
        </w:trPr>
        <w:tc>
          <w:tcPr>
            <w:tcW w:w="3287" w:type="dxa"/>
            <w:noWrap/>
          </w:tcPr>
          <w:p w14:paraId="011A4591" w14:textId="77777777" w:rsidR="00131863" w:rsidRPr="00E81559" w:rsidRDefault="00131863" w:rsidP="00131863">
            <w:pPr>
              <w:widowControl w:val="0"/>
              <w:spacing w:after="0"/>
              <w:contextualSpacing/>
              <w:rPr>
                <w:rFonts w:cs="Times New Roman"/>
                <w:sz w:val="20"/>
                <w:szCs w:val="20"/>
              </w:rPr>
            </w:pPr>
          </w:p>
        </w:tc>
        <w:tc>
          <w:tcPr>
            <w:tcW w:w="1980" w:type="dxa"/>
            <w:noWrap/>
            <w:vAlign w:val="center"/>
          </w:tcPr>
          <w:p w14:paraId="67EB8358" w14:textId="77777777" w:rsidR="00131863" w:rsidRPr="00E81559" w:rsidRDefault="00131863" w:rsidP="00131863">
            <w:pPr>
              <w:widowControl w:val="0"/>
              <w:spacing w:after="0"/>
              <w:contextualSpacing/>
              <w:jc w:val="center"/>
              <w:rPr>
                <w:rFonts w:cs="Times New Roman"/>
                <w:color w:val="000000"/>
                <w:sz w:val="20"/>
                <w:szCs w:val="20"/>
              </w:rPr>
            </w:pPr>
          </w:p>
        </w:tc>
        <w:tc>
          <w:tcPr>
            <w:tcW w:w="1589" w:type="dxa"/>
            <w:vAlign w:val="center"/>
          </w:tcPr>
          <w:p w14:paraId="511AC599" w14:textId="77777777" w:rsidR="00131863" w:rsidRPr="00E81559" w:rsidRDefault="00131863" w:rsidP="00131863">
            <w:pPr>
              <w:widowControl w:val="0"/>
              <w:spacing w:after="0"/>
              <w:contextualSpacing/>
              <w:jc w:val="center"/>
              <w:rPr>
                <w:rFonts w:cs="Times New Roman"/>
                <w:color w:val="000000"/>
                <w:sz w:val="20"/>
                <w:szCs w:val="20"/>
              </w:rPr>
            </w:pPr>
          </w:p>
        </w:tc>
        <w:tc>
          <w:tcPr>
            <w:tcW w:w="1651" w:type="dxa"/>
            <w:vAlign w:val="center"/>
          </w:tcPr>
          <w:p w14:paraId="0B1B62D7" w14:textId="77777777" w:rsidR="00131863" w:rsidRPr="00E81559" w:rsidRDefault="00131863" w:rsidP="00131863">
            <w:pPr>
              <w:widowControl w:val="0"/>
              <w:spacing w:after="0"/>
              <w:contextualSpacing/>
              <w:jc w:val="center"/>
              <w:rPr>
                <w:rFonts w:cs="Times New Roman"/>
                <w:color w:val="000000"/>
                <w:sz w:val="20"/>
                <w:szCs w:val="20"/>
              </w:rPr>
            </w:pPr>
          </w:p>
        </w:tc>
        <w:tc>
          <w:tcPr>
            <w:tcW w:w="1510" w:type="dxa"/>
            <w:vAlign w:val="center"/>
          </w:tcPr>
          <w:p w14:paraId="34AB86EE" w14:textId="77777777" w:rsidR="00131863" w:rsidRPr="00E81559" w:rsidRDefault="00131863" w:rsidP="00131863">
            <w:pPr>
              <w:widowControl w:val="0"/>
              <w:spacing w:after="0"/>
              <w:contextualSpacing/>
              <w:jc w:val="center"/>
              <w:rPr>
                <w:rFonts w:cs="Times New Roman"/>
                <w:color w:val="000000"/>
                <w:sz w:val="20"/>
                <w:szCs w:val="20"/>
              </w:rPr>
            </w:pPr>
          </w:p>
        </w:tc>
      </w:tr>
      <w:tr w:rsidR="00131863" w:rsidRPr="00E81559" w14:paraId="08D54640" w14:textId="77777777" w:rsidTr="00131863">
        <w:trPr>
          <w:trHeight w:val="283"/>
          <w:jc w:val="center"/>
        </w:trPr>
        <w:tc>
          <w:tcPr>
            <w:tcW w:w="3287" w:type="dxa"/>
            <w:noWrap/>
          </w:tcPr>
          <w:p w14:paraId="263DE1E5" w14:textId="77777777" w:rsidR="00131863" w:rsidRPr="00E81559" w:rsidRDefault="00131863" w:rsidP="00131863">
            <w:pPr>
              <w:widowControl w:val="0"/>
              <w:spacing w:after="0"/>
              <w:contextualSpacing/>
              <w:rPr>
                <w:rFonts w:cs="Times New Roman"/>
                <w:sz w:val="20"/>
                <w:szCs w:val="20"/>
              </w:rPr>
            </w:pPr>
            <w:r w:rsidRPr="00E81559">
              <w:rPr>
                <w:rFonts w:cs="Times New Roman"/>
                <w:sz w:val="20"/>
                <w:szCs w:val="20"/>
              </w:rPr>
              <w:t>Number of individuals</w:t>
            </w:r>
          </w:p>
        </w:tc>
        <w:tc>
          <w:tcPr>
            <w:tcW w:w="1980" w:type="dxa"/>
            <w:noWrap/>
            <w:vAlign w:val="center"/>
          </w:tcPr>
          <w:p w14:paraId="2F0FE329" w14:textId="77777777" w:rsidR="00131863" w:rsidRPr="00E81559" w:rsidRDefault="00131863" w:rsidP="00131863">
            <w:pPr>
              <w:widowControl w:val="0"/>
              <w:spacing w:after="0"/>
              <w:contextualSpacing/>
              <w:jc w:val="center"/>
              <w:rPr>
                <w:rFonts w:cs="Times New Roman"/>
                <w:color w:val="000000"/>
                <w:sz w:val="20"/>
                <w:szCs w:val="20"/>
              </w:rPr>
            </w:pPr>
            <w:r>
              <w:rPr>
                <w:rFonts w:cs="Times New Roman"/>
                <w:color w:val="000000"/>
                <w:sz w:val="20"/>
                <w:szCs w:val="20"/>
              </w:rPr>
              <w:t>40,134</w:t>
            </w:r>
          </w:p>
        </w:tc>
        <w:tc>
          <w:tcPr>
            <w:tcW w:w="1589" w:type="dxa"/>
            <w:vAlign w:val="center"/>
          </w:tcPr>
          <w:p w14:paraId="0F8A74FD"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37,462</w:t>
            </w:r>
          </w:p>
        </w:tc>
        <w:tc>
          <w:tcPr>
            <w:tcW w:w="1651" w:type="dxa"/>
            <w:vAlign w:val="center"/>
          </w:tcPr>
          <w:p w14:paraId="4DB6C043"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42,723</w:t>
            </w:r>
          </w:p>
        </w:tc>
        <w:tc>
          <w:tcPr>
            <w:tcW w:w="1510" w:type="dxa"/>
            <w:vAlign w:val="center"/>
          </w:tcPr>
          <w:p w14:paraId="76FAA693"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42,190</w:t>
            </w:r>
          </w:p>
        </w:tc>
      </w:tr>
      <w:tr w:rsidR="00131863" w:rsidRPr="00E81559" w14:paraId="63849B03" w14:textId="77777777" w:rsidTr="00131863">
        <w:trPr>
          <w:trHeight w:val="283"/>
          <w:jc w:val="center"/>
        </w:trPr>
        <w:tc>
          <w:tcPr>
            <w:tcW w:w="3287" w:type="dxa"/>
            <w:tcBorders>
              <w:bottom w:val="nil"/>
            </w:tcBorders>
            <w:noWrap/>
          </w:tcPr>
          <w:p w14:paraId="78F4A7A4" w14:textId="77777777" w:rsidR="00131863" w:rsidRPr="00E81559" w:rsidRDefault="00131863" w:rsidP="00131863">
            <w:pPr>
              <w:widowControl w:val="0"/>
              <w:spacing w:after="0"/>
              <w:contextualSpacing/>
              <w:rPr>
                <w:rFonts w:cs="Times New Roman"/>
                <w:sz w:val="20"/>
                <w:szCs w:val="20"/>
              </w:rPr>
            </w:pPr>
            <w:r w:rsidRPr="00E81559">
              <w:rPr>
                <w:rFonts w:cs="Times New Roman"/>
                <w:sz w:val="20"/>
                <w:szCs w:val="20"/>
              </w:rPr>
              <w:t>Number of countries</w:t>
            </w:r>
          </w:p>
        </w:tc>
        <w:tc>
          <w:tcPr>
            <w:tcW w:w="1980" w:type="dxa"/>
            <w:tcBorders>
              <w:bottom w:val="nil"/>
            </w:tcBorders>
            <w:noWrap/>
            <w:vAlign w:val="center"/>
          </w:tcPr>
          <w:p w14:paraId="5CD026BA" w14:textId="77777777" w:rsidR="00131863" w:rsidRPr="00E81559" w:rsidRDefault="00131863" w:rsidP="00131863">
            <w:pPr>
              <w:widowControl w:val="0"/>
              <w:spacing w:after="0"/>
              <w:contextualSpacing/>
              <w:jc w:val="center"/>
              <w:rPr>
                <w:rFonts w:cs="Times New Roman"/>
                <w:color w:val="000000"/>
                <w:sz w:val="20"/>
                <w:szCs w:val="20"/>
              </w:rPr>
            </w:pPr>
            <w:r>
              <w:rPr>
                <w:rFonts w:cs="Times New Roman"/>
                <w:color w:val="000000"/>
                <w:sz w:val="20"/>
                <w:szCs w:val="20"/>
              </w:rPr>
              <w:t>32</w:t>
            </w:r>
          </w:p>
        </w:tc>
        <w:tc>
          <w:tcPr>
            <w:tcW w:w="1589" w:type="dxa"/>
            <w:tcBorders>
              <w:bottom w:val="nil"/>
            </w:tcBorders>
            <w:vAlign w:val="center"/>
          </w:tcPr>
          <w:p w14:paraId="386A99FE"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30</w:t>
            </w:r>
          </w:p>
        </w:tc>
        <w:tc>
          <w:tcPr>
            <w:tcW w:w="1651" w:type="dxa"/>
            <w:tcBorders>
              <w:bottom w:val="nil"/>
            </w:tcBorders>
            <w:vAlign w:val="center"/>
          </w:tcPr>
          <w:p w14:paraId="6CA278BE"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32</w:t>
            </w:r>
          </w:p>
        </w:tc>
        <w:tc>
          <w:tcPr>
            <w:tcW w:w="1510" w:type="dxa"/>
            <w:tcBorders>
              <w:bottom w:val="nil"/>
            </w:tcBorders>
            <w:vAlign w:val="center"/>
          </w:tcPr>
          <w:p w14:paraId="2FFEF833" w14:textId="77777777" w:rsidR="00131863" w:rsidRPr="00E81559" w:rsidRDefault="00131863" w:rsidP="00131863">
            <w:pPr>
              <w:widowControl w:val="0"/>
              <w:spacing w:after="0"/>
              <w:contextualSpacing/>
              <w:jc w:val="center"/>
              <w:rPr>
                <w:rFonts w:cs="Times New Roman"/>
                <w:color w:val="000000"/>
                <w:sz w:val="20"/>
                <w:szCs w:val="20"/>
              </w:rPr>
            </w:pPr>
            <w:r w:rsidRPr="00E81559">
              <w:rPr>
                <w:rFonts w:cs="Times New Roman"/>
                <w:color w:val="000000"/>
                <w:sz w:val="20"/>
                <w:szCs w:val="20"/>
              </w:rPr>
              <w:t>32</w:t>
            </w:r>
          </w:p>
        </w:tc>
      </w:tr>
      <w:tr w:rsidR="00131863" w:rsidRPr="00E81559" w14:paraId="771AFCB4" w14:textId="77777777" w:rsidTr="00131863">
        <w:trPr>
          <w:trHeight w:val="225"/>
          <w:jc w:val="center"/>
        </w:trPr>
        <w:tc>
          <w:tcPr>
            <w:tcW w:w="3287" w:type="dxa"/>
            <w:tcBorders>
              <w:top w:val="nil"/>
              <w:bottom w:val="single" w:sz="4" w:space="0" w:color="auto"/>
            </w:tcBorders>
            <w:noWrap/>
          </w:tcPr>
          <w:p w14:paraId="713B9DCD" w14:textId="77777777" w:rsidR="00131863" w:rsidRPr="00E81559" w:rsidRDefault="00131863" w:rsidP="00131863">
            <w:pPr>
              <w:widowControl w:val="0"/>
              <w:spacing w:after="0"/>
              <w:contextualSpacing/>
              <w:rPr>
                <w:rFonts w:cs="Times New Roman"/>
                <w:sz w:val="20"/>
                <w:szCs w:val="20"/>
              </w:rPr>
            </w:pPr>
            <w:r w:rsidRPr="00E81559">
              <w:rPr>
                <w:rFonts w:cs="Times New Roman"/>
                <w:sz w:val="20"/>
                <w:szCs w:val="20"/>
              </w:rPr>
              <w:t>Log likelihood</w:t>
            </w:r>
          </w:p>
        </w:tc>
        <w:tc>
          <w:tcPr>
            <w:tcW w:w="1980" w:type="dxa"/>
            <w:tcBorders>
              <w:top w:val="nil"/>
              <w:bottom w:val="single" w:sz="4" w:space="0" w:color="auto"/>
            </w:tcBorders>
            <w:noWrap/>
            <w:vAlign w:val="center"/>
          </w:tcPr>
          <w:p w14:paraId="1721A7E7" w14:textId="77777777" w:rsidR="00131863" w:rsidRPr="00E81559" w:rsidRDefault="00131863" w:rsidP="00131863">
            <w:pPr>
              <w:contextualSpacing/>
              <w:jc w:val="center"/>
              <w:rPr>
                <w:rFonts w:cs="Times New Roman"/>
                <w:color w:val="000000"/>
                <w:sz w:val="20"/>
                <w:szCs w:val="20"/>
              </w:rPr>
            </w:pPr>
            <w:r w:rsidRPr="00251BD2">
              <w:rPr>
                <w:rFonts w:cs="Times New Roman"/>
                <w:color w:val="000000"/>
                <w:sz w:val="20"/>
                <w:szCs w:val="20"/>
              </w:rPr>
              <w:t xml:space="preserve">-28283.119  </w:t>
            </w:r>
          </w:p>
        </w:tc>
        <w:tc>
          <w:tcPr>
            <w:tcW w:w="1589" w:type="dxa"/>
            <w:tcBorders>
              <w:top w:val="nil"/>
              <w:bottom w:val="single" w:sz="4" w:space="0" w:color="auto"/>
            </w:tcBorders>
            <w:vAlign w:val="center"/>
          </w:tcPr>
          <w:p w14:paraId="01330816"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 xml:space="preserve">-26286.445  </w:t>
            </w:r>
          </w:p>
        </w:tc>
        <w:tc>
          <w:tcPr>
            <w:tcW w:w="1651" w:type="dxa"/>
            <w:tcBorders>
              <w:top w:val="nil"/>
              <w:bottom w:val="single" w:sz="4" w:space="0" w:color="auto"/>
            </w:tcBorders>
            <w:vAlign w:val="center"/>
          </w:tcPr>
          <w:p w14:paraId="1DC9EC31"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 xml:space="preserve">-28940.273  </w:t>
            </w:r>
          </w:p>
        </w:tc>
        <w:tc>
          <w:tcPr>
            <w:tcW w:w="1510" w:type="dxa"/>
            <w:tcBorders>
              <w:top w:val="nil"/>
              <w:bottom w:val="single" w:sz="4" w:space="0" w:color="auto"/>
            </w:tcBorders>
            <w:vAlign w:val="center"/>
          </w:tcPr>
          <w:p w14:paraId="6676D01E" w14:textId="77777777" w:rsidR="00131863" w:rsidRPr="00E81559" w:rsidRDefault="00131863" w:rsidP="00131863">
            <w:pPr>
              <w:contextualSpacing/>
              <w:jc w:val="center"/>
              <w:rPr>
                <w:rFonts w:cs="Times New Roman"/>
                <w:color w:val="000000"/>
                <w:sz w:val="20"/>
                <w:szCs w:val="20"/>
              </w:rPr>
            </w:pPr>
            <w:r w:rsidRPr="00E81559">
              <w:rPr>
                <w:rFonts w:cs="Times New Roman"/>
                <w:color w:val="000000"/>
                <w:sz w:val="20"/>
                <w:szCs w:val="20"/>
              </w:rPr>
              <w:t xml:space="preserve">-28614.234  </w:t>
            </w:r>
          </w:p>
        </w:tc>
      </w:tr>
    </w:tbl>
    <w:p w14:paraId="78D185C4" w14:textId="77777777" w:rsidR="00EC0FCD" w:rsidRDefault="00131863" w:rsidP="00131863">
      <w:pPr>
        <w:spacing w:line="276" w:lineRule="auto"/>
        <w:rPr>
          <w:rFonts w:cs="Times New Roman"/>
          <w:i/>
          <w:sz w:val="20"/>
          <w:szCs w:val="20"/>
        </w:rPr>
      </w:pPr>
      <w:r w:rsidRPr="001279CC">
        <w:rPr>
          <w:rFonts w:cs="Times New Roman"/>
          <w:i/>
          <w:sz w:val="20"/>
          <w:szCs w:val="20"/>
        </w:rPr>
        <w:t xml:space="preserve">Boldface highlights the results of major interest; SMIL = Search for meaning in life; GDP = Gross domestic product; </w:t>
      </w:r>
    </w:p>
    <w:p w14:paraId="615D79D4" w14:textId="0F598860" w:rsidR="00131863" w:rsidRDefault="00131863" w:rsidP="00131863">
      <w:pPr>
        <w:spacing w:line="276" w:lineRule="auto"/>
        <w:rPr>
          <w:rFonts w:cs="Times New Roman"/>
          <w:i/>
          <w:sz w:val="20"/>
          <w:szCs w:val="20"/>
        </w:rPr>
      </w:pPr>
      <w:r w:rsidRPr="001279CC">
        <w:rPr>
          <w:rFonts w:cs="Times New Roman"/>
          <w:i/>
          <w:sz w:val="20"/>
          <w:szCs w:val="20"/>
        </w:rPr>
        <w:t xml:space="preserve">* </w:t>
      </w:r>
      <w:proofErr w:type="gramStart"/>
      <w:r w:rsidRPr="003E7EF4">
        <w:rPr>
          <w:rFonts w:cs="Times New Roman"/>
          <w:i/>
          <w:sz w:val="20"/>
          <w:szCs w:val="20"/>
        </w:rPr>
        <w:t>p</w:t>
      </w:r>
      <w:proofErr w:type="gramEnd"/>
      <w:r w:rsidRPr="001279CC">
        <w:rPr>
          <w:rFonts w:cs="Times New Roman"/>
          <w:i/>
          <w:sz w:val="20"/>
          <w:szCs w:val="20"/>
        </w:rPr>
        <w:t xml:space="preserve"> &lt; .05; ** </w:t>
      </w:r>
      <w:r w:rsidRPr="003E7EF4">
        <w:rPr>
          <w:rFonts w:cs="Times New Roman"/>
          <w:i/>
          <w:sz w:val="20"/>
          <w:szCs w:val="20"/>
        </w:rPr>
        <w:t>p</w:t>
      </w:r>
      <w:r w:rsidRPr="001279CC">
        <w:rPr>
          <w:rFonts w:cs="Times New Roman"/>
          <w:i/>
          <w:sz w:val="20"/>
          <w:szCs w:val="20"/>
        </w:rPr>
        <w:t xml:space="preserve"> &lt; .01; *** </w:t>
      </w:r>
      <w:r w:rsidRPr="003E7EF4">
        <w:rPr>
          <w:rFonts w:cs="Times New Roman"/>
          <w:i/>
          <w:sz w:val="20"/>
          <w:szCs w:val="20"/>
        </w:rPr>
        <w:t>p</w:t>
      </w:r>
      <w:r w:rsidRPr="001279CC">
        <w:rPr>
          <w:rFonts w:cs="Times New Roman"/>
          <w:i/>
          <w:sz w:val="20"/>
          <w:szCs w:val="20"/>
        </w:rPr>
        <w:t xml:space="preserve"> &lt; .001</w:t>
      </w:r>
    </w:p>
    <w:p w14:paraId="35554F97" w14:textId="77777777" w:rsidR="00852AF9" w:rsidRPr="00852AF9" w:rsidRDefault="00852AF9" w:rsidP="00852AF9">
      <w:pPr>
        <w:rPr>
          <w:rFonts w:cs="Times New Roman"/>
          <w:b/>
          <w:szCs w:val="24"/>
          <w:shd w:val="clear" w:color="auto" w:fill="FFFFFF"/>
          <w:lang w:eastAsia="en-GB"/>
        </w:rPr>
      </w:pPr>
      <w:r w:rsidRPr="00852AF9">
        <w:rPr>
          <w:rFonts w:cs="Times New Roman"/>
          <w:b/>
          <w:szCs w:val="24"/>
          <w:shd w:val="clear" w:color="auto" w:fill="FFFFFF"/>
          <w:lang w:eastAsia="en-GB"/>
        </w:rPr>
        <w:t>References</w:t>
      </w:r>
    </w:p>
    <w:p w14:paraId="05276140" w14:textId="4146BF67" w:rsidR="003775D9" w:rsidRPr="003775D9" w:rsidRDefault="003775D9" w:rsidP="003775D9">
      <w:pPr>
        <w:shd w:val="clear" w:color="auto" w:fill="FFFFFF"/>
        <w:ind w:left="567" w:hanging="567"/>
        <w:rPr>
          <w:rFonts w:eastAsia="Times New Roman" w:cs="Times New Roman"/>
          <w:color w:val="7030A0"/>
          <w:sz w:val="22"/>
        </w:rPr>
      </w:pPr>
      <w:bookmarkStart w:id="3" w:name="_Hlk5785356"/>
      <w:proofErr w:type="spellStart"/>
      <w:r w:rsidRPr="003775D9">
        <w:rPr>
          <w:rFonts w:cs="Times New Roman"/>
          <w:color w:val="222222"/>
          <w:sz w:val="22"/>
          <w:shd w:val="clear" w:color="auto" w:fill="FFFFFF"/>
        </w:rPr>
        <w:t>Malka</w:t>
      </w:r>
      <w:proofErr w:type="spellEnd"/>
      <w:r w:rsidRPr="003775D9">
        <w:rPr>
          <w:rFonts w:cs="Times New Roman"/>
          <w:color w:val="222222"/>
          <w:sz w:val="22"/>
          <w:shd w:val="clear" w:color="auto" w:fill="FFFFFF"/>
        </w:rPr>
        <w:t xml:space="preserve">, A., Soto, C. J., </w:t>
      </w:r>
      <w:proofErr w:type="spellStart"/>
      <w:r w:rsidRPr="003775D9">
        <w:rPr>
          <w:rFonts w:cs="Times New Roman"/>
          <w:color w:val="222222"/>
          <w:sz w:val="22"/>
          <w:shd w:val="clear" w:color="auto" w:fill="FFFFFF"/>
        </w:rPr>
        <w:t>Inzlicht</w:t>
      </w:r>
      <w:proofErr w:type="spellEnd"/>
      <w:r w:rsidRPr="003775D9">
        <w:rPr>
          <w:rFonts w:cs="Times New Roman"/>
          <w:color w:val="222222"/>
          <w:sz w:val="22"/>
          <w:shd w:val="clear" w:color="auto" w:fill="FFFFFF"/>
        </w:rPr>
        <w:t xml:space="preserve">, M., &amp; </w:t>
      </w:r>
      <w:proofErr w:type="spellStart"/>
      <w:r w:rsidRPr="003775D9">
        <w:rPr>
          <w:rFonts w:cs="Times New Roman"/>
          <w:color w:val="222222"/>
          <w:sz w:val="22"/>
          <w:shd w:val="clear" w:color="auto" w:fill="FFFFFF"/>
        </w:rPr>
        <w:t>Lelkes</w:t>
      </w:r>
      <w:bookmarkEnd w:id="3"/>
      <w:proofErr w:type="spellEnd"/>
      <w:r w:rsidRPr="003775D9">
        <w:rPr>
          <w:rFonts w:cs="Times New Roman"/>
          <w:color w:val="222222"/>
          <w:sz w:val="22"/>
          <w:shd w:val="clear" w:color="auto" w:fill="FFFFFF"/>
        </w:rPr>
        <w:t>, Y. (2014). Do needs for security and certainty predict cultural and economic conservatism? A cross-national analysis. </w:t>
      </w:r>
      <w:r w:rsidRPr="003775D9">
        <w:rPr>
          <w:rFonts w:cs="Times New Roman"/>
          <w:i/>
          <w:iCs/>
          <w:color w:val="222222"/>
          <w:sz w:val="22"/>
          <w:shd w:val="clear" w:color="auto" w:fill="FFFFFF"/>
        </w:rPr>
        <w:t>Journal of Personality and Social Psychology</w:t>
      </w:r>
      <w:r w:rsidRPr="003775D9">
        <w:rPr>
          <w:rFonts w:cs="Times New Roman"/>
          <w:color w:val="222222"/>
          <w:sz w:val="22"/>
          <w:shd w:val="clear" w:color="auto" w:fill="FFFFFF"/>
        </w:rPr>
        <w:t>, </w:t>
      </w:r>
      <w:r w:rsidRPr="003775D9">
        <w:rPr>
          <w:rFonts w:cs="Times New Roman"/>
          <w:i/>
          <w:iCs/>
          <w:color w:val="222222"/>
          <w:sz w:val="22"/>
          <w:shd w:val="clear" w:color="auto" w:fill="FFFFFF"/>
        </w:rPr>
        <w:t>106</w:t>
      </w:r>
      <w:r w:rsidRPr="003775D9">
        <w:rPr>
          <w:rFonts w:cs="Times New Roman"/>
          <w:color w:val="222222"/>
          <w:sz w:val="22"/>
          <w:shd w:val="clear" w:color="auto" w:fill="FFFFFF"/>
        </w:rPr>
        <w:t>(6), 1031-1051.</w:t>
      </w:r>
    </w:p>
    <w:p w14:paraId="24DB26CE" w14:textId="4714D475" w:rsidR="00852AF9" w:rsidRPr="003775D9" w:rsidRDefault="00852AF9" w:rsidP="00852AF9">
      <w:pPr>
        <w:ind w:left="426" w:hanging="426"/>
        <w:rPr>
          <w:rFonts w:cs="Times New Roman"/>
          <w:sz w:val="22"/>
          <w:shd w:val="clear" w:color="auto" w:fill="FFFFFF"/>
          <w:lang w:eastAsia="en-GB"/>
        </w:rPr>
      </w:pPr>
      <w:proofErr w:type="spellStart"/>
      <w:r w:rsidRPr="003775D9">
        <w:rPr>
          <w:rFonts w:cs="Times New Roman"/>
          <w:sz w:val="22"/>
          <w:shd w:val="clear" w:color="auto" w:fill="FFFFFF"/>
          <w:lang w:eastAsia="en-GB"/>
        </w:rPr>
        <w:t>Snijders</w:t>
      </w:r>
      <w:proofErr w:type="spellEnd"/>
      <w:r w:rsidRPr="003775D9">
        <w:rPr>
          <w:rFonts w:cs="Times New Roman"/>
          <w:sz w:val="22"/>
          <w:shd w:val="clear" w:color="auto" w:fill="FFFFFF"/>
          <w:lang w:eastAsia="en-GB"/>
        </w:rPr>
        <w:t xml:space="preserve"> T. A. B., &amp; </w:t>
      </w:r>
      <w:proofErr w:type="spellStart"/>
      <w:r w:rsidRPr="003775D9">
        <w:rPr>
          <w:rFonts w:cs="Times New Roman"/>
          <w:sz w:val="22"/>
          <w:shd w:val="clear" w:color="auto" w:fill="FFFFFF"/>
          <w:lang w:eastAsia="en-GB"/>
        </w:rPr>
        <w:t>Bosker</w:t>
      </w:r>
      <w:proofErr w:type="spellEnd"/>
      <w:r w:rsidRPr="003775D9">
        <w:rPr>
          <w:rFonts w:cs="Times New Roman"/>
          <w:sz w:val="22"/>
          <w:shd w:val="clear" w:color="auto" w:fill="FFFFFF"/>
          <w:lang w:eastAsia="en-GB"/>
        </w:rPr>
        <w:t xml:space="preserve"> R. J. (1999). </w:t>
      </w:r>
      <w:r w:rsidRPr="003775D9">
        <w:rPr>
          <w:rFonts w:cs="Times New Roman"/>
          <w:i/>
          <w:sz w:val="22"/>
          <w:shd w:val="clear" w:color="auto" w:fill="FFFFFF"/>
          <w:lang w:eastAsia="en-GB"/>
        </w:rPr>
        <w:t>Multilevel analysis: An introduction to basic and advanced multilevel modeling</w:t>
      </w:r>
      <w:r w:rsidRPr="003775D9">
        <w:rPr>
          <w:rFonts w:cs="Times New Roman"/>
          <w:sz w:val="22"/>
          <w:shd w:val="clear" w:color="auto" w:fill="FFFFFF"/>
          <w:lang w:eastAsia="en-GB"/>
        </w:rPr>
        <w:t>. Thousand Oaks, CA: SAGE</w:t>
      </w:r>
    </w:p>
    <w:p w14:paraId="763E577A" w14:textId="5FAD9B8D" w:rsidR="004B30B9" w:rsidRDefault="00852AF9" w:rsidP="004536A2">
      <w:pPr>
        <w:autoSpaceDE w:val="0"/>
        <w:autoSpaceDN w:val="0"/>
        <w:adjustRightInd w:val="0"/>
        <w:spacing w:after="0"/>
        <w:ind w:left="426" w:hanging="426"/>
        <w:rPr>
          <w:rFonts w:cs="Times New Roman"/>
          <w:color w:val="0000FF"/>
          <w:sz w:val="22"/>
          <w:u w:val="single"/>
          <w:shd w:val="clear" w:color="auto" w:fill="FFFFFF"/>
          <w:lang w:eastAsia="en-GB"/>
        </w:rPr>
      </w:pPr>
      <w:r w:rsidRPr="003775D9">
        <w:rPr>
          <w:rFonts w:cs="Times New Roman"/>
          <w:sz w:val="22"/>
          <w:shd w:val="clear" w:color="auto" w:fill="FFFFFF"/>
          <w:lang w:eastAsia="en-GB"/>
        </w:rPr>
        <w:t>World Bank. (2010). GPD per capita (constant 2010 US$):</w:t>
      </w:r>
      <w:r w:rsidRPr="003775D9">
        <w:rPr>
          <w:rFonts w:cs="Times New Roman"/>
          <w:sz w:val="22"/>
          <w:lang w:eastAsia="en-GB"/>
        </w:rPr>
        <w:t xml:space="preserve"> </w:t>
      </w:r>
      <w:r w:rsidRPr="003775D9">
        <w:rPr>
          <w:rFonts w:cs="Times New Roman"/>
          <w:sz w:val="22"/>
          <w:shd w:val="clear" w:color="auto" w:fill="FFFFFF"/>
          <w:lang w:eastAsia="en-GB"/>
        </w:rPr>
        <w:t xml:space="preserve">World Bank national accounts data, and OECD National Accounts data files. Retrieved from </w:t>
      </w:r>
      <w:r w:rsidRPr="003775D9">
        <w:rPr>
          <w:rFonts w:cs="Times New Roman"/>
          <w:color w:val="0000FF"/>
          <w:sz w:val="22"/>
          <w:u w:val="single"/>
          <w:shd w:val="clear" w:color="auto" w:fill="FFFFFF"/>
          <w:lang w:eastAsia="en-GB"/>
        </w:rPr>
        <w:t>https://data.worldbank.org/indicator/NY.GDP.PCAP.KD</w:t>
      </w:r>
    </w:p>
    <w:sectPr w:rsidR="004B30B9" w:rsidSect="0079303C">
      <w:pgSz w:w="12240" w:h="15840"/>
      <w:pgMar w:top="1138" w:right="2034"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3ADD" w14:textId="77777777" w:rsidR="007531BD" w:rsidRDefault="007531BD" w:rsidP="00117666">
      <w:pPr>
        <w:spacing w:after="0"/>
      </w:pPr>
      <w:r>
        <w:separator/>
      </w:r>
    </w:p>
  </w:endnote>
  <w:endnote w:type="continuationSeparator" w:id="0">
    <w:p w14:paraId="74362888" w14:textId="77777777" w:rsidR="007531BD" w:rsidRDefault="007531B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4B30B9" w:rsidRPr="00577C4C" w:rsidRDefault="004B30B9">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3C4B0B0" w:rsidR="004B30B9" w:rsidRPr="00577C4C" w:rsidRDefault="004B30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6A2">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3C4B0B0" w:rsidR="004B30B9" w:rsidRPr="00577C4C" w:rsidRDefault="004B30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6A2">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4B30B9" w:rsidRPr="00577C4C" w:rsidRDefault="004B30B9">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07E390C" w:rsidR="004B30B9" w:rsidRPr="00577C4C" w:rsidRDefault="004B30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6A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07E390C" w:rsidR="004B30B9" w:rsidRPr="00577C4C" w:rsidRDefault="004B30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6A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2E8A" w14:textId="77777777" w:rsidR="00B30B27" w:rsidRDefault="00B3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D320" w14:textId="77777777" w:rsidR="007531BD" w:rsidRDefault="007531BD" w:rsidP="00117666">
      <w:pPr>
        <w:spacing w:after="0"/>
      </w:pPr>
      <w:r>
        <w:separator/>
      </w:r>
    </w:p>
  </w:footnote>
  <w:footnote w:type="continuationSeparator" w:id="0">
    <w:p w14:paraId="0538D300" w14:textId="77777777" w:rsidR="007531BD" w:rsidRDefault="007531B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4B30B9" w:rsidRPr="009151AA" w:rsidRDefault="004B30B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BD66" w14:textId="77777777" w:rsidR="00B30B27" w:rsidRDefault="00B30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4B30B9" w:rsidRDefault="004B30B9"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4FD"/>
    <w:multiLevelType w:val="hybridMultilevel"/>
    <w:tmpl w:val="81A6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33A21"/>
    <w:multiLevelType w:val="hybridMultilevel"/>
    <w:tmpl w:val="A9665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5"/>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1NDAwMzcxNzMzNDRX0lEKTi0uzszPAykwNK4FABSxnuYtAAAA"/>
  </w:docVars>
  <w:rsids>
    <w:rsidRoot w:val="00ED20B5"/>
    <w:rsid w:val="000122A4"/>
    <w:rsid w:val="0001436A"/>
    <w:rsid w:val="00025549"/>
    <w:rsid w:val="00034304"/>
    <w:rsid w:val="00035434"/>
    <w:rsid w:val="00052A14"/>
    <w:rsid w:val="000773AA"/>
    <w:rsid w:val="00077D53"/>
    <w:rsid w:val="00085C84"/>
    <w:rsid w:val="00086275"/>
    <w:rsid w:val="0009768A"/>
    <w:rsid w:val="00105FD9"/>
    <w:rsid w:val="00117666"/>
    <w:rsid w:val="001279CC"/>
    <w:rsid w:val="00131863"/>
    <w:rsid w:val="001541E0"/>
    <w:rsid w:val="001549D3"/>
    <w:rsid w:val="00160065"/>
    <w:rsid w:val="00177D84"/>
    <w:rsid w:val="00201A14"/>
    <w:rsid w:val="00241F20"/>
    <w:rsid w:val="00267D18"/>
    <w:rsid w:val="00274347"/>
    <w:rsid w:val="002868E2"/>
    <w:rsid w:val="002869C3"/>
    <w:rsid w:val="002936E4"/>
    <w:rsid w:val="002B4A57"/>
    <w:rsid w:val="002C74CA"/>
    <w:rsid w:val="002E0337"/>
    <w:rsid w:val="003123F4"/>
    <w:rsid w:val="0032404A"/>
    <w:rsid w:val="00343DA6"/>
    <w:rsid w:val="003544FB"/>
    <w:rsid w:val="003775D9"/>
    <w:rsid w:val="003D2F2D"/>
    <w:rsid w:val="003E7EF4"/>
    <w:rsid w:val="00401590"/>
    <w:rsid w:val="0042352D"/>
    <w:rsid w:val="00432DE4"/>
    <w:rsid w:val="00447801"/>
    <w:rsid w:val="00452E9C"/>
    <w:rsid w:val="004536A2"/>
    <w:rsid w:val="004735C8"/>
    <w:rsid w:val="00492DCF"/>
    <w:rsid w:val="004947A6"/>
    <w:rsid w:val="004961FF"/>
    <w:rsid w:val="004B30B9"/>
    <w:rsid w:val="00517A89"/>
    <w:rsid w:val="005250F2"/>
    <w:rsid w:val="00555ECD"/>
    <w:rsid w:val="00586EDB"/>
    <w:rsid w:val="00593EEA"/>
    <w:rsid w:val="005A5EEE"/>
    <w:rsid w:val="005E2505"/>
    <w:rsid w:val="006375C7"/>
    <w:rsid w:val="00654E8F"/>
    <w:rsid w:val="00660D05"/>
    <w:rsid w:val="006820B1"/>
    <w:rsid w:val="006B7D14"/>
    <w:rsid w:val="00701727"/>
    <w:rsid w:val="0070566C"/>
    <w:rsid w:val="00714C50"/>
    <w:rsid w:val="00725A7D"/>
    <w:rsid w:val="007501BE"/>
    <w:rsid w:val="0075197B"/>
    <w:rsid w:val="007531BD"/>
    <w:rsid w:val="00760A32"/>
    <w:rsid w:val="007706C4"/>
    <w:rsid w:val="0077378A"/>
    <w:rsid w:val="00790BB3"/>
    <w:rsid w:val="00792D37"/>
    <w:rsid w:val="0079303C"/>
    <w:rsid w:val="007C206C"/>
    <w:rsid w:val="007C2FEA"/>
    <w:rsid w:val="007D7307"/>
    <w:rsid w:val="007D7A38"/>
    <w:rsid w:val="00817DD6"/>
    <w:rsid w:val="0083759F"/>
    <w:rsid w:val="00852AF9"/>
    <w:rsid w:val="00885156"/>
    <w:rsid w:val="008A12D0"/>
    <w:rsid w:val="009151AA"/>
    <w:rsid w:val="0093429D"/>
    <w:rsid w:val="00943573"/>
    <w:rsid w:val="00964134"/>
    <w:rsid w:val="00970F7D"/>
    <w:rsid w:val="009844BF"/>
    <w:rsid w:val="00994A3D"/>
    <w:rsid w:val="009C2B12"/>
    <w:rsid w:val="00A174D9"/>
    <w:rsid w:val="00A32B6F"/>
    <w:rsid w:val="00A542EB"/>
    <w:rsid w:val="00A70F15"/>
    <w:rsid w:val="00AA4D24"/>
    <w:rsid w:val="00AB6715"/>
    <w:rsid w:val="00AF59E2"/>
    <w:rsid w:val="00B1671E"/>
    <w:rsid w:val="00B25EB8"/>
    <w:rsid w:val="00B30B27"/>
    <w:rsid w:val="00B37F4D"/>
    <w:rsid w:val="00B46F01"/>
    <w:rsid w:val="00B76CC8"/>
    <w:rsid w:val="00BF35EA"/>
    <w:rsid w:val="00C15E9A"/>
    <w:rsid w:val="00C5274A"/>
    <w:rsid w:val="00C52A7B"/>
    <w:rsid w:val="00C56BAF"/>
    <w:rsid w:val="00C679AA"/>
    <w:rsid w:val="00C75972"/>
    <w:rsid w:val="00CA2A23"/>
    <w:rsid w:val="00CD066B"/>
    <w:rsid w:val="00CE4FEE"/>
    <w:rsid w:val="00D05C43"/>
    <w:rsid w:val="00D060CF"/>
    <w:rsid w:val="00D06390"/>
    <w:rsid w:val="00D36B4C"/>
    <w:rsid w:val="00DB59C3"/>
    <w:rsid w:val="00DC259A"/>
    <w:rsid w:val="00DE23E8"/>
    <w:rsid w:val="00E216CB"/>
    <w:rsid w:val="00E3180C"/>
    <w:rsid w:val="00E52377"/>
    <w:rsid w:val="00E537AD"/>
    <w:rsid w:val="00E64E17"/>
    <w:rsid w:val="00E866C9"/>
    <w:rsid w:val="00EA3D3C"/>
    <w:rsid w:val="00EC090A"/>
    <w:rsid w:val="00EC0FCD"/>
    <w:rsid w:val="00ED20B5"/>
    <w:rsid w:val="00F46900"/>
    <w:rsid w:val="00F61D89"/>
    <w:rsid w:val="00F97053"/>
    <w:rsid w:val="00FE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Displayedequation">
    <w:name w:val="Displayed equation"/>
    <w:basedOn w:val="Normal"/>
    <w:next w:val="Normal"/>
    <w:qFormat/>
    <w:rsid w:val="00131863"/>
    <w:pPr>
      <w:tabs>
        <w:tab w:val="center" w:pos="4253"/>
        <w:tab w:val="right" w:pos="8222"/>
      </w:tabs>
      <w:spacing w:before="240" w:line="480" w:lineRule="auto"/>
      <w:jc w:val="center"/>
    </w:pPr>
    <w:rPr>
      <w:rFonts w:cs="Times New Roman"/>
      <w:szCs w:val="24"/>
      <w:lang w:val="en-GB" w:eastAsia="en-GB"/>
    </w:rPr>
  </w:style>
  <w:style w:type="paragraph" w:customStyle="1" w:styleId="msonormal0">
    <w:name w:val="msonormal"/>
    <w:basedOn w:val="Normal"/>
    <w:rsid w:val="0009768A"/>
    <w:pPr>
      <w:spacing w:before="100" w:beforeAutospacing="1" w:after="100" w:afterAutospacing="1"/>
    </w:pPr>
    <w:rPr>
      <w:rFonts w:eastAsia="Times New Roman" w:cs="Times New Roman"/>
      <w:szCs w:val="24"/>
      <w:lang w:eastAsia="zh-CN"/>
    </w:rPr>
  </w:style>
  <w:style w:type="paragraph" w:customStyle="1" w:styleId="xl65">
    <w:name w:val="xl65"/>
    <w:basedOn w:val="Normal"/>
    <w:rsid w:val="0009768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szCs w:val="24"/>
      <w:lang w:eastAsia="zh-CN"/>
    </w:rPr>
  </w:style>
  <w:style w:type="paragraph" w:customStyle="1" w:styleId="xl66">
    <w:name w:val="xl66"/>
    <w:basedOn w:val="Normal"/>
    <w:rsid w:val="0009768A"/>
    <w:pPr>
      <w:pBdr>
        <w:bottom w:val="single" w:sz="4" w:space="0" w:color="000000"/>
      </w:pBdr>
      <w:spacing w:before="100" w:beforeAutospacing="1" w:after="100" w:afterAutospacing="1"/>
    </w:pPr>
    <w:rPr>
      <w:rFonts w:eastAsia="Times New Roman" w:cs="Times New Roman"/>
      <w:szCs w:val="24"/>
      <w:lang w:eastAsia="zh-CN"/>
    </w:rPr>
  </w:style>
  <w:style w:type="paragraph" w:customStyle="1" w:styleId="xl67">
    <w:name w:val="xl67"/>
    <w:basedOn w:val="Normal"/>
    <w:rsid w:val="0009768A"/>
    <w:pPr>
      <w:pBdr>
        <w:bottom w:val="single" w:sz="4" w:space="0" w:color="000000"/>
        <w:right w:val="single" w:sz="4" w:space="0" w:color="000000"/>
      </w:pBdr>
      <w:spacing w:before="100" w:beforeAutospacing="1" w:after="100" w:afterAutospacing="1"/>
    </w:pPr>
    <w:rPr>
      <w:rFonts w:eastAsia="Times New Roman" w:cs="Times New Roman"/>
      <w:szCs w:val="24"/>
      <w:lang w:eastAsia="zh-CN"/>
    </w:rPr>
  </w:style>
  <w:style w:type="paragraph" w:customStyle="1" w:styleId="xl68">
    <w:name w:val="xl68"/>
    <w:basedOn w:val="Normal"/>
    <w:rsid w:val="0009768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szCs w:val="24"/>
      <w:lang w:eastAsia="zh-CN"/>
    </w:rPr>
  </w:style>
  <w:style w:type="paragraph" w:customStyle="1" w:styleId="xl69">
    <w:name w:val="xl69"/>
    <w:basedOn w:val="Normal"/>
    <w:rsid w:val="0009768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szCs w:val="24"/>
      <w:lang w:eastAsia="zh-CN"/>
    </w:rPr>
  </w:style>
  <w:style w:type="paragraph" w:customStyle="1" w:styleId="xl70">
    <w:name w:val="xl70"/>
    <w:basedOn w:val="Normal"/>
    <w:rsid w:val="0009768A"/>
    <w:pPr>
      <w:spacing w:before="100" w:beforeAutospacing="1" w:after="100" w:afterAutospacing="1"/>
    </w:pPr>
    <w:rPr>
      <w:rFonts w:eastAsia="Times New Roman" w:cs="Times New Roman"/>
      <w:szCs w:val="24"/>
      <w:lang w:eastAsia="zh-CN"/>
    </w:rPr>
  </w:style>
  <w:style w:type="paragraph" w:customStyle="1" w:styleId="xl71">
    <w:name w:val="xl71"/>
    <w:basedOn w:val="Normal"/>
    <w:rsid w:val="0009768A"/>
    <w:pPr>
      <w:spacing w:before="100" w:beforeAutospacing="1" w:after="100" w:afterAutospacing="1"/>
      <w:textAlignment w:val="center"/>
    </w:pPr>
    <w:rPr>
      <w:rFonts w:eastAsia="Times New Roman" w:cs="Times New Roman"/>
      <w:szCs w:val="24"/>
      <w:lang w:eastAsia="zh-CN"/>
    </w:rPr>
  </w:style>
  <w:style w:type="paragraph" w:customStyle="1" w:styleId="xl72">
    <w:name w:val="xl72"/>
    <w:basedOn w:val="Normal"/>
    <w:rsid w:val="0009768A"/>
    <w:pPr>
      <w:pBdr>
        <w:right w:val="single" w:sz="4" w:space="0" w:color="000000"/>
      </w:pBdr>
      <w:spacing w:before="100" w:beforeAutospacing="1" w:after="100" w:afterAutospacing="1"/>
      <w:textAlignment w:val="center"/>
    </w:pPr>
    <w:rPr>
      <w:rFonts w:eastAsia="Times New Roman" w:cs="Times New Roman"/>
      <w:szCs w:val="24"/>
      <w:lang w:eastAsia="zh-CN"/>
    </w:rPr>
  </w:style>
  <w:style w:type="paragraph" w:customStyle="1" w:styleId="xl73">
    <w:name w:val="xl73"/>
    <w:basedOn w:val="Normal"/>
    <w:rsid w:val="0009768A"/>
    <w:pPr>
      <w:spacing w:before="100" w:beforeAutospacing="1" w:after="100" w:afterAutospacing="1"/>
    </w:pPr>
    <w:rPr>
      <w:rFonts w:eastAsia="Times New Roman" w:cs="Times New Roman"/>
      <w:szCs w:val="24"/>
      <w:lang w:eastAsia="zh-CN"/>
    </w:rPr>
  </w:style>
  <w:style w:type="paragraph" w:customStyle="1" w:styleId="xl74">
    <w:name w:val="xl74"/>
    <w:basedOn w:val="Normal"/>
    <w:rsid w:val="0009768A"/>
    <w:pPr>
      <w:pBdr>
        <w:bottom w:val="single" w:sz="4" w:space="0" w:color="000000"/>
      </w:pBdr>
      <w:spacing w:before="100" w:beforeAutospacing="1" w:after="100" w:afterAutospacing="1"/>
    </w:pPr>
    <w:rPr>
      <w:rFonts w:eastAsia="Times New Roman" w:cs="Times New Roman"/>
      <w:szCs w:val="24"/>
      <w:lang w:eastAsia="zh-CN"/>
    </w:rPr>
  </w:style>
  <w:style w:type="paragraph" w:customStyle="1" w:styleId="xl75">
    <w:name w:val="xl75"/>
    <w:basedOn w:val="Normal"/>
    <w:rsid w:val="0009768A"/>
    <w:pPr>
      <w:pBdr>
        <w:bottom w:val="single" w:sz="4" w:space="0" w:color="000000"/>
        <w:right w:val="single" w:sz="4" w:space="0" w:color="000000"/>
      </w:pBdr>
      <w:spacing w:before="100" w:beforeAutospacing="1" w:after="100" w:afterAutospacing="1"/>
    </w:pPr>
    <w:rPr>
      <w:rFonts w:eastAsia="Times New Roman" w:cs="Times New Roman"/>
      <w:szCs w:val="24"/>
      <w:lang w:eastAsia="zh-CN"/>
    </w:rPr>
  </w:style>
  <w:style w:type="paragraph" w:customStyle="1" w:styleId="xl76">
    <w:name w:val="xl76"/>
    <w:basedOn w:val="Normal"/>
    <w:rsid w:val="0009768A"/>
    <w:pPr>
      <w:spacing w:before="100" w:beforeAutospacing="1" w:after="100" w:afterAutospacing="1"/>
    </w:pPr>
    <w:rPr>
      <w:rFonts w:eastAsia="Times New Roman" w:cs="Times New Roman"/>
      <w:szCs w:val="24"/>
      <w:lang w:eastAsia="zh-CN"/>
    </w:rPr>
  </w:style>
  <w:style w:type="paragraph" w:customStyle="1" w:styleId="xl77">
    <w:name w:val="xl77"/>
    <w:basedOn w:val="Normal"/>
    <w:rsid w:val="00097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szCs w:val="24"/>
      <w:lang w:eastAsia="zh-CN"/>
    </w:rPr>
  </w:style>
  <w:style w:type="paragraph" w:customStyle="1" w:styleId="xl78">
    <w:name w:val="xl78"/>
    <w:basedOn w:val="Normal"/>
    <w:rsid w:val="0009768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b/>
      <w:bCs/>
      <w:szCs w:val="24"/>
      <w:lang w:eastAsia="zh-CN"/>
    </w:rPr>
  </w:style>
  <w:style w:type="paragraph" w:customStyle="1" w:styleId="xl79">
    <w:name w:val="xl79"/>
    <w:basedOn w:val="Normal"/>
    <w:rsid w:val="000976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47837638">
      <w:bodyDiv w:val="1"/>
      <w:marLeft w:val="0"/>
      <w:marRight w:val="0"/>
      <w:marTop w:val="0"/>
      <w:marBottom w:val="0"/>
      <w:divBdr>
        <w:top w:val="none" w:sz="0" w:space="0" w:color="auto"/>
        <w:left w:val="none" w:sz="0" w:space="0" w:color="auto"/>
        <w:bottom w:val="none" w:sz="0" w:space="0" w:color="auto"/>
        <w:right w:val="none" w:sz="0" w:space="0" w:color="auto"/>
      </w:divBdr>
    </w:div>
    <w:div w:id="883445999">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1412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26F50A-34C9-4955-A318-3091F69F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45</TotalTime>
  <Pages>13</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LIN, Jocelyn [APSS]</cp:lastModifiedBy>
  <cp:revision>7</cp:revision>
  <cp:lastPrinted>2013-10-03T12:51:00Z</cp:lastPrinted>
  <dcterms:created xsi:type="dcterms:W3CDTF">2019-04-16T02:15:00Z</dcterms:created>
  <dcterms:modified xsi:type="dcterms:W3CDTF">2019-04-16T09:28:00Z</dcterms:modified>
</cp:coreProperties>
</file>