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B5C" w:rsidRPr="00921B5C" w:rsidRDefault="00921B5C" w:rsidP="00921B5C">
      <w:pPr>
        <w:jc w:val="center"/>
        <w:rPr>
          <w:rFonts w:ascii="Times New Roman" w:hAnsi="Times New Roman" w:cs="Times New Roman"/>
          <w:b/>
          <w:sz w:val="32"/>
          <w:szCs w:val="32"/>
          <w:lang w:val="en-US"/>
        </w:rPr>
      </w:pPr>
      <w:bookmarkStart w:id="0" w:name="_Hlk535595648"/>
      <w:bookmarkStart w:id="1" w:name="_GoBack"/>
      <w:bookmarkEnd w:id="0"/>
      <w:bookmarkEnd w:id="1"/>
      <w:r w:rsidRPr="00921B5C">
        <w:rPr>
          <w:rFonts w:ascii="Times New Roman" w:hAnsi="Times New Roman" w:cs="Times New Roman"/>
          <w:b/>
          <w:sz w:val="32"/>
          <w:szCs w:val="32"/>
          <w:lang w:val="en-US"/>
        </w:rPr>
        <w:t>SUPPLEMENTARY MATERIAL</w:t>
      </w:r>
    </w:p>
    <w:p w:rsidR="006037C7" w:rsidRDefault="00921B5C" w:rsidP="00921B5C">
      <w:pPr>
        <w:jc w:val="center"/>
        <w:rPr>
          <w:rFonts w:ascii="Times New Roman" w:hAnsi="Times New Roman" w:cs="Times New Roman"/>
          <w:b/>
          <w:sz w:val="32"/>
          <w:szCs w:val="32"/>
          <w:lang w:val="en-US"/>
        </w:rPr>
      </w:pPr>
      <w:r w:rsidRPr="00921B5C">
        <w:rPr>
          <w:rFonts w:ascii="Times New Roman" w:hAnsi="Times New Roman" w:cs="Times New Roman"/>
          <w:b/>
          <w:sz w:val="32"/>
          <w:szCs w:val="32"/>
          <w:lang w:val="en-US"/>
        </w:rPr>
        <w:t xml:space="preserve">Electronic Effects of Substituents on </w:t>
      </w:r>
      <w:proofErr w:type="spellStart"/>
      <w:r w:rsidRPr="005F4945">
        <w:rPr>
          <w:rFonts w:ascii="Times New Roman" w:hAnsi="Times New Roman" w:cs="Times New Roman"/>
          <w:b/>
          <w:i/>
          <w:sz w:val="32"/>
          <w:szCs w:val="32"/>
          <w:lang w:val="en-US"/>
        </w:rPr>
        <w:t>fac</w:t>
      </w:r>
      <w:proofErr w:type="spellEnd"/>
      <w:r w:rsidRPr="00921B5C">
        <w:rPr>
          <w:rFonts w:ascii="Times New Roman" w:hAnsi="Times New Roman" w:cs="Times New Roman"/>
          <w:b/>
          <w:sz w:val="32"/>
          <w:szCs w:val="32"/>
          <w:lang w:val="en-US"/>
        </w:rPr>
        <w:t>-M(</w:t>
      </w:r>
      <w:proofErr w:type="spellStart"/>
      <w:r w:rsidRPr="00921B5C">
        <w:rPr>
          <w:rFonts w:ascii="Times New Roman" w:hAnsi="Times New Roman" w:cs="Times New Roman"/>
          <w:b/>
          <w:sz w:val="32"/>
          <w:szCs w:val="32"/>
          <w:lang w:val="en-US"/>
        </w:rPr>
        <w:t>bpy</w:t>
      </w:r>
      <w:proofErr w:type="spellEnd"/>
      <w:r w:rsidRPr="00921B5C">
        <w:rPr>
          <w:rFonts w:ascii="Times New Roman" w:hAnsi="Times New Roman" w:cs="Times New Roman"/>
          <w:b/>
          <w:sz w:val="32"/>
          <w:szCs w:val="32"/>
          <w:lang w:val="en-US"/>
        </w:rPr>
        <w:t>-R)(CO)</w:t>
      </w:r>
      <w:r w:rsidRPr="00921B5C">
        <w:rPr>
          <w:rFonts w:ascii="Times New Roman" w:hAnsi="Times New Roman" w:cs="Times New Roman"/>
          <w:b/>
          <w:sz w:val="32"/>
          <w:szCs w:val="32"/>
          <w:vertAlign w:val="subscript"/>
          <w:lang w:val="en-US"/>
        </w:rPr>
        <w:t>3</w:t>
      </w:r>
      <w:r w:rsidRPr="00921B5C">
        <w:rPr>
          <w:rFonts w:ascii="Times New Roman" w:hAnsi="Times New Roman" w:cs="Times New Roman"/>
          <w:b/>
          <w:sz w:val="32"/>
          <w:szCs w:val="32"/>
          <w:lang w:val="en-US"/>
        </w:rPr>
        <w:t xml:space="preserve"> (M</w:t>
      </w:r>
      <w:r w:rsidR="00103E19">
        <w:rPr>
          <w:rFonts w:ascii="Times New Roman" w:hAnsi="Times New Roman" w:cs="Times New Roman"/>
          <w:b/>
          <w:sz w:val="32"/>
          <w:szCs w:val="32"/>
          <w:lang w:val="en-US"/>
        </w:rPr>
        <w:t xml:space="preserve"> </w:t>
      </w:r>
      <w:r w:rsidRPr="00921B5C">
        <w:rPr>
          <w:rFonts w:ascii="Times New Roman" w:hAnsi="Times New Roman" w:cs="Times New Roman"/>
          <w:b/>
          <w:sz w:val="32"/>
          <w:szCs w:val="32"/>
          <w:lang w:val="en-US"/>
        </w:rPr>
        <w:t xml:space="preserve">= </w:t>
      </w:r>
      <w:proofErr w:type="spellStart"/>
      <w:r w:rsidRPr="00921B5C">
        <w:rPr>
          <w:rFonts w:ascii="Times New Roman" w:hAnsi="Times New Roman" w:cs="Times New Roman"/>
          <w:b/>
          <w:sz w:val="32"/>
          <w:szCs w:val="32"/>
          <w:lang w:val="en-US"/>
        </w:rPr>
        <w:t>Mn</w:t>
      </w:r>
      <w:proofErr w:type="spellEnd"/>
      <w:r w:rsidRPr="00921B5C">
        <w:rPr>
          <w:rFonts w:ascii="Times New Roman" w:hAnsi="Times New Roman" w:cs="Times New Roman"/>
          <w:b/>
          <w:sz w:val="32"/>
          <w:szCs w:val="32"/>
          <w:lang w:val="en-US"/>
        </w:rPr>
        <w:t>, Re) Complexes for Homogeneous CO</w:t>
      </w:r>
      <w:r w:rsidRPr="00921B5C">
        <w:rPr>
          <w:rFonts w:ascii="Times New Roman" w:hAnsi="Times New Roman" w:cs="Times New Roman"/>
          <w:b/>
          <w:sz w:val="32"/>
          <w:szCs w:val="32"/>
          <w:vertAlign w:val="subscript"/>
          <w:lang w:val="en-US"/>
        </w:rPr>
        <w:t>2</w:t>
      </w:r>
      <w:r w:rsidRPr="00921B5C">
        <w:rPr>
          <w:rFonts w:ascii="Times New Roman" w:hAnsi="Times New Roman" w:cs="Times New Roman"/>
          <w:b/>
          <w:sz w:val="32"/>
          <w:szCs w:val="32"/>
          <w:lang w:val="en-US"/>
        </w:rPr>
        <w:t xml:space="preserve"> Electroreduction</w:t>
      </w:r>
    </w:p>
    <w:p w:rsidR="00921B5C" w:rsidRPr="00BD4FB3" w:rsidRDefault="00921B5C" w:rsidP="00921B5C">
      <w:pPr>
        <w:spacing w:line="480" w:lineRule="auto"/>
        <w:rPr>
          <w:rFonts w:ascii="Times" w:hAnsi="Times" w:cs="Times"/>
          <w:sz w:val="24"/>
          <w:szCs w:val="24"/>
        </w:rPr>
      </w:pPr>
      <w:r w:rsidRPr="00BD4FB3">
        <w:rPr>
          <w:rFonts w:ascii="Times" w:hAnsi="Times" w:cs="Times"/>
          <w:sz w:val="24"/>
          <w:szCs w:val="24"/>
        </w:rPr>
        <w:t>L. Rotundo</w:t>
      </w:r>
      <w:r w:rsidR="00ED3240" w:rsidRPr="00ED3240">
        <w:rPr>
          <w:rFonts w:ascii="Times" w:hAnsi="Times" w:cs="Times"/>
          <w:sz w:val="24"/>
          <w:szCs w:val="24"/>
          <w:vertAlign w:val="superscript"/>
        </w:rPr>
        <w:t>1</w:t>
      </w:r>
      <w:r w:rsidR="00ED3240">
        <w:rPr>
          <w:rFonts w:ascii="Times" w:hAnsi="Times" w:cs="Times"/>
          <w:sz w:val="24"/>
          <w:szCs w:val="24"/>
          <w:vertAlign w:val="superscript"/>
        </w:rPr>
        <w:t>,2,3</w:t>
      </w:r>
      <w:r w:rsidRPr="00BD4FB3">
        <w:rPr>
          <w:rFonts w:ascii="Times" w:hAnsi="Times" w:cs="Times"/>
          <w:sz w:val="24"/>
          <w:szCs w:val="24"/>
        </w:rPr>
        <w:t>, E. Azzi</w:t>
      </w:r>
      <w:r w:rsidR="00ED3240" w:rsidRPr="00ED3240">
        <w:rPr>
          <w:rFonts w:ascii="Times" w:hAnsi="Times" w:cs="Times"/>
          <w:sz w:val="24"/>
          <w:szCs w:val="24"/>
          <w:vertAlign w:val="superscript"/>
        </w:rPr>
        <w:t>1</w:t>
      </w:r>
      <w:r w:rsidRPr="00BD4FB3">
        <w:rPr>
          <w:rFonts w:ascii="Times" w:hAnsi="Times" w:cs="Times"/>
          <w:sz w:val="24"/>
          <w:szCs w:val="24"/>
        </w:rPr>
        <w:t>, A. Deagostino</w:t>
      </w:r>
      <w:r w:rsidR="00ED3240" w:rsidRPr="00ED3240">
        <w:rPr>
          <w:rFonts w:ascii="Times" w:hAnsi="Times" w:cs="Times"/>
          <w:sz w:val="24"/>
          <w:szCs w:val="24"/>
          <w:vertAlign w:val="superscript"/>
        </w:rPr>
        <w:t>1</w:t>
      </w:r>
      <w:r w:rsidRPr="00BD4FB3">
        <w:rPr>
          <w:rFonts w:ascii="Times" w:hAnsi="Times" w:cs="Times"/>
          <w:sz w:val="24"/>
          <w:szCs w:val="24"/>
        </w:rPr>
        <w:t>, C. Garino</w:t>
      </w:r>
      <w:r w:rsidR="00ED3240" w:rsidRPr="00ED3240">
        <w:rPr>
          <w:rFonts w:ascii="Times" w:hAnsi="Times" w:cs="Times"/>
          <w:sz w:val="24"/>
          <w:szCs w:val="24"/>
          <w:vertAlign w:val="superscript"/>
        </w:rPr>
        <w:t>1,2</w:t>
      </w:r>
      <w:r w:rsidR="00000375">
        <w:rPr>
          <w:rFonts w:ascii="Times" w:hAnsi="Times" w:cs="Times"/>
          <w:sz w:val="24"/>
          <w:szCs w:val="24"/>
          <w:vertAlign w:val="superscript"/>
        </w:rPr>
        <w:t>,3</w:t>
      </w:r>
      <w:r w:rsidRPr="00BD4FB3">
        <w:rPr>
          <w:rFonts w:ascii="Times" w:hAnsi="Times" w:cs="Times"/>
          <w:sz w:val="24"/>
          <w:szCs w:val="24"/>
        </w:rPr>
        <w:t xml:space="preserve">, </w:t>
      </w:r>
      <w:r w:rsidR="00CC5B64">
        <w:rPr>
          <w:rFonts w:ascii="Times" w:hAnsi="Times" w:cs="Times"/>
          <w:sz w:val="24"/>
          <w:szCs w:val="24"/>
        </w:rPr>
        <w:t>L. Nencini</w:t>
      </w:r>
      <w:r w:rsidR="00ED3240" w:rsidRPr="00ED3240">
        <w:rPr>
          <w:rFonts w:ascii="Times" w:hAnsi="Times" w:cs="Times"/>
          <w:sz w:val="24"/>
          <w:szCs w:val="24"/>
          <w:vertAlign w:val="superscript"/>
        </w:rPr>
        <w:t>1</w:t>
      </w:r>
      <w:r w:rsidR="00CC5B64">
        <w:rPr>
          <w:rFonts w:ascii="Times" w:hAnsi="Times" w:cs="Times"/>
          <w:sz w:val="24"/>
          <w:szCs w:val="24"/>
        </w:rPr>
        <w:t xml:space="preserve">, </w:t>
      </w:r>
      <w:r w:rsidRPr="00BD4FB3">
        <w:rPr>
          <w:rFonts w:ascii="Times" w:hAnsi="Times" w:cs="Times"/>
          <w:sz w:val="24"/>
          <w:szCs w:val="24"/>
        </w:rPr>
        <w:t>E. Priola</w:t>
      </w:r>
      <w:r w:rsidR="00ED3240" w:rsidRPr="00ED3240">
        <w:rPr>
          <w:rFonts w:ascii="Times" w:hAnsi="Times" w:cs="Times"/>
          <w:sz w:val="24"/>
          <w:szCs w:val="24"/>
          <w:vertAlign w:val="superscript"/>
        </w:rPr>
        <w:t>1,2</w:t>
      </w:r>
      <w:r w:rsidRPr="00BD4FB3">
        <w:rPr>
          <w:rFonts w:ascii="Times" w:hAnsi="Times" w:cs="Times"/>
          <w:sz w:val="24"/>
          <w:szCs w:val="24"/>
        </w:rPr>
        <w:t>, P. Quagliotto</w:t>
      </w:r>
      <w:r w:rsidR="00ED3240" w:rsidRPr="00ED3240">
        <w:rPr>
          <w:rFonts w:ascii="Times" w:hAnsi="Times" w:cs="Times"/>
          <w:sz w:val="24"/>
          <w:szCs w:val="24"/>
          <w:vertAlign w:val="superscript"/>
        </w:rPr>
        <w:t>1,</w:t>
      </w:r>
      <w:r w:rsidR="00000375">
        <w:rPr>
          <w:rFonts w:ascii="Times" w:hAnsi="Times" w:cs="Times"/>
          <w:sz w:val="24"/>
          <w:szCs w:val="24"/>
          <w:vertAlign w:val="superscript"/>
        </w:rPr>
        <w:t>2</w:t>
      </w:r>
      <w:r w:rsidRPr="00BD4FB3">
        <w:rPr>
          <w:rFonts w:ascii="Times" w:hAnsi="Times" w:cs="Times"/>
          <w:sz w:val="24"/>
          <w:szCs w:val="24"/>
        </w:rPr>
        <w:t>, R. Rocca</w:t>
      </w:r>
      <w:r w:rsidR="00ED3240" w:rsidRPr="00ED3240">
        <w:rPr>
          <w:rFonts w:ascii="Times" w:hAnsi="Times" w:cs="Times"/>
          <w:sz w:val="24"/>
          <w:szCs w:val="24"/>
          <w:vertAlign w:val="superscript"/>
        </w:rPr>
        <w:t>1,2</w:t>
      </w:r>
      <w:r w:rsidR="00000375">
        <w:rPr>
          <w:rFonts w:ascii="Times" w:hAnsi="Times" w:cs="Times"/>
          <w:sz w:val="24"/>
          <w:szCs w:val="24"/>
          <w:vertAlign w:val="superscript"/>
        </w:rPr>
        <w:t>,3</w:t>
      </w:r>
      <w:r w:rsidRPr="00BD4FB3">
        <w:rPr>
          <w:rFonts w:ascii="Times" w:hAnsi="Times" w:cs="Times"/>
          <w:sz w:val="24"/>
          <w:szCs w:val="24"/>
        </w:rPr>
        <w:t>, R. Gobetto</w:t>
      </w:r>
      <w:r w:rsidR="00ED3240" w:rsidRPr="00ED3240">
        <w:rPr>
          <w:rFonts w:ascii="Times" w:hAnsi="Times" w:cs="Times"/>
          <w:sz w:val="24"/>
          <w:szCs w:val="24"/>
          <w:vertAlign w:val="superscript"/>
        </w:rPr>
        <w:t>1,2,3</w:t>
      </w:r>
      <w:r w:rsidR="00B719B6">
        <w:rPr>
          <w:rFonts w:ascii="Times" w:hAnsi="Times" w:cs="Times"/>
          <w:sz w:val="24"/>
          <w:szCs w:val="24"/>
        </w:rPr>
        <w:t>*</w:t>
      </w:r>
      <w:r w:rsidRPr="00BD4FB3">
        <w:rPr>
          <w:rFonts w:ascii="Times" w:hAnsi="Times" w:cs="Times"/>
          <w:sz w:val="24"/>
          <w:szCs w:val="24"/>
        </w:rPr>
        <w:t>, C. Nervi</w:t>
      </w:r>
      <w:r w:rsidR="00ED3240" w:rsidRPr="00ED3240">
        <w:rPr>
          <w:rFonts w:ascii="Times" w:hAnsi="Times" w:cs="Times"/>
          <w:sz w:val="24"/>
          <w:szCs w:val="24"/>
          <w:vertAlign w:val="superscript"/>
        </w:rPr>
        <w:t>1,2,3</w:t>
      </w:r>
      <w:r w:rsidR="00B719B6">
        <w:rPr>
          <w:rFonts w:ascii="Times" w:hAnsi="Times" w:cs="Times"/>
          <w:sz w:val="24"/>
          <w:szCs w:val="24"/>
        </w:rPr>
        <w:t>*</w:t>
      </w:r>
    </w:p>
    <w:p w:rsidR="004C3401" w:rsidRPr="007B5DBA" w:rsidRDefault="00ED3240" w:rsidP="004C3401">
      <w:pPr>
        <w:spacing w:line="480" w:lineRule="auto"/>
        <w:rPr>
          <w:rFonts w:ascii="Times New Roman" w:hAnsi="Times New Roman" w:cs="Times New Roman"/>
          <w:sz w:val="24"/>
          <w:szCs w:val="24"/>
        </w:rPr>
      </w:pPr>
      <w:r w:rsidRPr="00ED3240">
        <w:rPr>
          <w:rFonts w:ascii="Times New Roman" w:hAnsi="Times New Roman" w:cs="Times New Roman"/>
          <w:color w:val="000000"/>
          <w:sz w:val="24"/>
          <w:szCs w:val="24"/>
          <w:shd w:val="clear" w:color="auto" w:fill="FFFFFF"/>
          <w:vertAlign w:val="superscript"/>
        </w:rPr>
        <w:t>1</w:t>
      </w:r>
      <w:r w:rsidRPr="00ED3240">
        <w:rPr>
          <w:rFonts w:ascii="Times New Roman" w:hAnsi="Times New Roman" w:cs="Times New Roman"/>
          <w:color w:val="000000"/>
          <w:sz w:val="24"/>
          <w:szCs w:val="24"/>
          <w:shd w:val="clear" w:color="auto" w:fill="FFFFFF"/>
        </w:rPr>
        <w:t xml:space="preserve"> </w:t>
      </w:r>
      <w:proofErr w:type="spellStart"/>
      <w:r w:rsidRPr="00ED3240">
        <w:rPr>
          <w:rFonts w:ascii="Times New Roman" w:hAnsi="Times New Roman" w:cs="Times New Roman"/>
          <w:color w:val="000000"/>
          <w:sz w:val="24"/>
          <w:szCs w:val="24"/>
          <w:shd w:val="clear" w:color="auto" w:fill="FFFFFF"/>
        </w:rPr>
        <w:t>Department</w:t>
      </w:r>
      <w:proofErr w:type="spellEnd"/>
      <w:r w:rsidRPr="00ED3240">
        <w:rPr>
          <w:rFonts w:ascii="Times New Roman" w:hAnsi="Times New Roman" w:cs="Times New Roman"/>
          <w:color w:val="000000"/>
          <w:sz w:val="24"/>
          <w:szCs w:val="24"/>
          <w:shd w:val="clear" w:color="auto" w:fill="FFFFFF"/>
        </w:rPr>
        <w:t xml:space="preserve"> of </w:t>
      </w:r>
      <w:proofErr w:type="spellStart"/>
      <w:r w:rsidRPr="00ED3240">
        <w:rPr>
          <w:rFonts w:ascii="Times New Roman" w:hAnsi="Times New Roman" w:cs="Times New Roman"/>
          <w:color w:val="000000"/>
          <w:sz w:val="24"/>
          <w:szCs w:val="24"/>
          <w:shd w:val="clear" w:color="auto" w:fill="FFFFFF"/>
        </w:rPr>
        <w:t>Chemistry</w:t>
      </w:r>
      <w:proofErr w:type="spellEnd"/>
      <w:r w:rsidRPr="00ED3240">
        <w:rPr>
          <w:rFonts w:ascii="Times New Roman" w:hAnsi="Times New Roman" w:cs="Times New Roman"/>
          <w:color w:val="000000"/>
          <w:sz w:val="24"/>
          <w:szCs w:val="24"/>
          <w:shd w:val="clear" w:color="auto" w:fill="FFFFFF"/>
        </w:rPr>
        <w:t xml:space="preserve">, Università degli Studi di Torino, Torino, </w:t>
      </w:r>
      <w:proofErr w:type="spellStart"/>
      <w:r w:rsidRPr="00ED3240">
        <w:rPr>
          <w:rFonts w:ascii="Times New Roman" w:hAnsi="Times New Roman" w:cs="Times New Roman"/>
          <w:color w:val="000000"/>
          <w:sz w:val="24"/>
          <w:szCs w:val="24"/>
          <w:shd w:val="clear" w:color="auto" w:fill="FFFFFF"/>
        </w:rPr>
        <w:t>Italy</w:t>
      </w:r>
      <w:proofErr w:type="spellEnd"/>
      <w:r w:rsidRPr="00ED3240">
        <w:rPr>
          <w:rFonts w:ascii="Times New Roman" w:hAnsi="Times New Roman" w:cs="Times New Roman"/>
          <w:color w:val="000000"/>
          <w:sz w:val="24"/>
          <w:szCs w:val="24"/>
          <w:shd w:val="clear" w:color="auto" w:fill="FFFFFF"/>
        </w:rPr>
        <w:t xml:space="preserve">, </w:t>
      </w:r>
      <w:r w:rsidRPr="00ED3240">
        <w:rPr>
          <w:rFonts w:ascii="Times New Roman" w:hAnsi="Times New Roman" w:cs="Times New Roman"/>
          <w:color w:val="000000"/>
          <w:sz w:val="24"/>
          <w:szCs w:val="24"/>
          <w:shd w:val="clear" w:color="auto" w:fill="FFFFFF"/>
          <w:vertAlign w:val="superscript"/>
        </w:rPr>
        <w:t>2</w:t>
      </w:r>
      <w:r w:rsidRPr="00ED3240">
        <w:rPr>
          <w:rFonts w:ascii="Times New Roman" w:hAnsi="Times New Roman" w:cs="Times New Roman"/>
          <w:color w:val="000000"/>
          <w:sz w:val="24"/>
          <w:szCs w:val="24"/>
          <w:shd w:val="clear" w:color="auto" w:fill="FFFFFF"/>
        </w:rPr>
        <w:t xml:space="preserve"> NIS </w:t>
      </w:r>
      <w:proofErr w:type="spellStart"/>
      <w:r w:rsidRPr="00ED3240">
        <w:rPr>
          <w:rFonts w:ascii="Times New Roman" w:hAnsi="Times New Roman" w:cs="Times New Roman"/>
          <w:color w:val="000000"/>
          <w:sz w:val="24"/>
          <w:szCs w:val="24"/>
          <w:shd w:val="clear" w:color="auto" w:fill="FFFFFF"/>
        </w:rPr>
        <w:t>Interdepartmental</w:t>
      </w:r>
      <w:proofErr w:type="spellEnd"/>
      <w:r w:rsidRPr="00ED3240">
        <w:rPr>
          <w:rFonts w:ascii="Times New Roman" w:hAnsi="Times New Roman" w:cs="Times New Roman"/>
          <w:color w:val="000000"/>
          <w:sz w:val="24"/>
          <w:szCs w:val="24"/>
          <w:shd w:val="clear" w:color="auto" w:fill="FFFFFF"/>
        </w:rPr>
        <w:t xml:space="preserve"> Centre, Università degli Studi di Torino, Torino, </w:t>
      </w:r>
      <w:proofErr w:type="spellStart"/>
      <w:r w:rsidRPr="00ED3240">
        <w:rPr>
          <w:rFonts w:ascii="Times New Roman" w:hAnsi="Times New Roman" w:cs="Times New Roman"/>
          <w:color w:val="000000"/>
          <w:sz w:val="24"/>
          <w:szCs w:val="24"/>
          <w:shd w:val="clear" w:color="auto" w:fill="FFFFFF"/>
        </w:rPr>
        <w:t>Italy</w:t>
      </w:r>
      <w:proofErr w:type="spellEnd"/>
      <w:r w:rsidRPr="00ED3240">
        <w:rPr>
          <w:rFonts w:ascii="Times New Roman" w:hAnsi="Times New Roman" w:cs="Times New Roman"/>
          <w:color w:val="000000"/>
          <w:sz w:val="24"/>
          <w:szCs w:val="24"/>
          <w:shd w:val="clear" w:color="auto" w:fill="FFFFFF"/>
        </w:rPr>
        <w:t xml:space="preserve">, </w:t>
      </w:r>
      <w:r w:rsidRPr="00ED3240">
        <w:rPr>
          <w:rFonts w:ascii="Times New Roman" w:hAnsi="Times New Roman" w:cs="Times New Roman"/>
          <w:color w:val="000000"/>
          <w:sz w:val="24"/>
          <w:szCs w:val="24"/>
          <w:shd w:val="clear" w:color="auto" w:fill="FFFFFF"/>
          <w:vertAlign w:val="superscript"/>
        </w:rPr>
        <w:t>3</w:t>
      </w:r>
      <w:r w:rsidRPr="00ED3240">
        <w:rPr>
          <w:rFonts w:ascii="Times New Roman" w:hAnsi="Times New Roman" w:cs="Times New Roman"/>
          <w:color w:val="000000"/>
          <w:sz w:val="24"/>
          <w:szCs w:val="24"/>
          <w:shd w:val="clear" w:color="auto" w:fill="FFFFFF"/>
        </w:rPr>
        <w:t xml:space="preserve"> Consorzio Interuniversitario </w:t>
      </w:r>
      <w:proofErr w:type="spellStart"/>
      <w:r w:rsidRPr="00ED3240">
        <w:rPr>
          <w:rFonts w:ascii="Times New Roman" w:hAnsi="Times New Roman" w:cs="Times New Roman"/>
          <w:color w:val="000000"/>
          <w:sz w:val="24"/>
          <w:szCs w:val="24"/>
          <w:shd w:val="clear" w:color="auto" w:fill="FFFFFF"/>
        </w:rPr>
        <w:t>Reattivitá</w:t>
      </w:r>
      <w:proofErr w:type="spellEnd"/>
      <w:r w:rsidRPr="00ED3240">
        <w:rPr>
          <w:rFonts w:ascii="Times New Roman" w:hAnsi="Times New Roman" w:cs="Times New Roman"/>
          <w:color w:val="000000"/>
          <w:sz w:val="24"/>
          <w:szCs w:val="24"/>
          <w:shd w:val="clear" w:color="auto" w:fill="FFFFFF"/>
        </w:rPr>
        <w:t xml:space="preserve"> Chimica e Catalisi (CIRCC), Bari, </w:t>
      </w:r>
      <w:proofErr w:type="spellStart"/>
      <w:r w:rsidRPr="00ED3240">
        <w:rPr>
          <w:rFonts w:ascii="Times New Roman" w:hAnsi="Times New Roman" w:cs="Times New Roman"/>
          <w:color w:val="000000"/>
          <w:sz w:val="24"/>
          <w:szCs w:val="24"/>
          <w:shd w:val="clear" w:color="auto" w:fill="FFFFFF"/>
        </w:rPr>
        <w:t>Italy</w:t>
      </w:r>
      <w:proofErr w:type="spellEnd"/>
    </w:p>
    <w:p w:rsidR="00ED3240" w:rsidRDefault="00ED3240">
      <w:pPr>
        <w:rPr>
          <w:rFonts w:ascii="Times" w:hAnsi="Times" w:cs="Times"/>
          <w:sz w:val="24"/>
          <w:szCs w:val="24"/>
        </w:rPr>
      </w:pPr>
      <w:r>
        <w:rPr>
          <w:rFonts w:ascii="Times" w:hAnsi="Times" w:cs="Times"/>
          <w:sz w:val="24"/>
          <w:szCs w:val="24"/>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40"/>
      </w:tblGrid>
      <w:tr w:rsidR="00D12FF4" w:rsidRPr="00DA6A52" w:rsidTr="000F7AAF">
        <w:tc>
          <w:tcPr>
            <w:tcW w:w="4814" w:type="dxa"/>
          </w:tcPr>
          <w:p w:rsidR="00D12FF4" w:rsidRPr="00DA6A52" w:rsidRDefault="00D12FF4" w:rsidP="008A5657">
            <w:pPr>
              <w:rPr>
                <w:rFonts w:ascii="Times New Roman" w:hAnsi="Times New Roman"/>
                <w:bCs/>
                <w:sz w:val="24"/>
                <w:szCs w:val="24"/>
                <w:lang w:val="en-US"/>
              </w:rPr>
            </w:pPr>
            <w:r w:rsidRPr="00DA6A52">
              <w:rPr>
                <w:rFonts w:ascii="Times New Roman" w:hAnsi="Times New Roman"/>
                <w:bCs/>
                <w:sz w:val="24"/>
                <w:szCs w:val="24"/>
                <w:lang w:val="en-US"/>
              </w:rPr>
              <w:lastRenderedPageBreak/>
              <w:t>(a)</w:t>
            </w:r>
          </w:p>
        </w:tc>
        <w:tc>
          <w:tcPr>
            <w:tcW w:w="4840" w:type="dxa"/>
          </w:tcPr>
          <w:p w:rsidR="00D12FF4" w:rsidRPr="00DA6A52" w:rsidRDefault="00D12FF4" w:rsidP="008A5657">
            <w:pPr>
              <w:rPr>
                <w:rFonts w:ascii="Times New Roman" w:hAnsi="Times New Roman"/>
                <w:bCs/>
                <w:sz w:val="24"/>
                <w:szCs w:val="24"/>
                <w:lang w:val="en-US"/>
              </w:rPr>
            </w:pPr>
            <w:r w:rsidRPr="00DA6A52">
              <w:rPr>
                <w:rFonts w:ascii="Times New Roman" w:hAnsi="Times New Roman"/>
                <w:bCs/>
                <w:sz w:val="24"/>
                <w:szCs w:val="24"/>
                <w:lang w:val="en-US"/>
              </w:rPr>
              <w:t>(b)</w:t>
            </w:r>
          </w:p>
        </w:tc>
      </w:tr>
      <w:tr w:rsidR="00D12FF4" w:rsidRPr="00DA6A52" w:rsidTr="000F7AAF">
        <w:tc>
          <w:tcPr>
            <w:tcW w:w="4814" w:type="dxa"/>
          </w:tcPr>
          <w:p w:rsidR="00D12FF4" w:rsidRPr="00DA6A52" w:rsidRDefault="00D12FF4" w:rsidP="008A5657">
            <w:pPr>
              <w:rPr>
                <w:rFonts w:ascii="Times New Roman" w:hAnsi="Times New Roman"/>
                <w:bCs/>
                <w:sz w:val="24"/>
                <w:szCs w:val="24"/>
                <w:lang w:val="en-US"/>
              </w:rPr>
            </w:pPr>
            <w:r>
              <w:rPr>
                <w:noProof/>
                <w:lang w:eastAsia="it-IT"/>
              </w:rPr>
              <w:drawing>
                <wp:inline distT="0" distB="0" distL="0" distR="0">
                  <wp:extent cx="2671639" cy="28052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058" r="28604"/>
                          <a:stretch/>
                        </pic:blipFill>
                        <pic:spPr bwMode="auto">
                          <a:xfrm>
                            <a:off x="0" y="0"/>
                            <a:ext cx="2671639" cy="28052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0" w:type="dxa"/>
          </w:tcPr>
          <w:p w:rsidR="00D12FF4" w:rsidRPr="00DA6A52" w:rsidRDefault="00D12FF4" w:rsidP="008A5657">
            <w:pPr>
              <w:rPr>
                <w:rFonts w:ascii="Times New Roman" w:hAnsi="Times New Roman"/>
                <w:bCs/>
                <w:sz w:val="24"/>
                <w:szCs w:val="24"/>
                <w:lang w:val="en-US"/>
              </w:rPr>
            </w:pPr>
            <w:r>
              <w:rPr>
                <w:rFonts w:ascii="Times New Roman" w:hAnsi="Times New Roman"/>
                <w:b/>
                <w:bCs/>
                <w:noProof/>
                <w:sz w:val="24"/>
                <w:szCs w:val="24"/>
                <w:lang w:eastAsia="it-IT"/>
              </w:rPr>
              <w:drawing>
                <wp:inline distT="0" distB="0" distL="0" distR="0">
                  <wp:extent cx="2880000" cy="263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489" r="20154"/>
                          <a:stretch/>
                        </pic:blipFill>
                        <pic:spPr bwMode="auto">
                          <a:xfrm>
                            <a:off x="0" y="0"/>
                            <a:ext cx="2880000" cy="263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2FF4" w:rsidRPr="00804828" w:rsidTr="000F7AAF">
        <w:tc>
          <w:tcPr>
            <w:tcW w:w="4814" w:type="dxa"/>
          </w:tcPr>
          <w:p w:rsidR="00D12FF4" w:rsidRPr="00804828" w:rsidRDefault="00D12FF4" w:rsidP="008A5657">
            <w:pPr>
              <w:rPr>
                <w:rFonts w:ascii="Times New Roman" w:hAnsi="Times New Roman" w:cs="Times New Roman"/>
                <w:noProof/>
                <w:sz w:val="24"/>
                <w:szCs w:val="20"/>
              </w:rPr>
            </w:pPr>
            <w:r w:rsidRPr="00804828">
              <w:rPr>
                <w:rFonts w:ascii="Times New Roman" w:hAnsi="Times New Roman" w:cs="Times New Roman"/>
                <w:noProof/>
                <w:sz w:val="24"/>
                <w:szCs w:val="20"/>
              </w:rPr>
              <w:t>(c)</w:t>
            </w:r>
          </w:p>
        </w:tc>
        <w:tc>
          <w:tcPr>
            <w:tcW w:w="4840" w:type="dxa"/>
          </w:tcPr>
          <w:p w:rsidR="00D12FF4" w:rsidRPr="00804828" w:rsidRDefault="00D12FF4" w:rsidP="008A5657">
            <w:pPr>
              <w:rPr>
                <w:rFonts w:ascii="Times New Roman" w:hAnsi="Times New Roman" w:cs="Times New Roman"/>
                <w:bCs/>
                <w:noProof/>
                <w:sz w:val="24"/>
                <w:szCs w:val="20"/>
                <w:lang w:val="en-US"/>
              </w:rPr>
            </w:pPr>
            <w:r w:rsidRPr="00804828">
              <w:rPr>
                <w:rFonts w:ascii="Times New Roman" w:hAnsi="Times New Roman" w:cs="Times New Roman"/>
                <w:bCs/>
                <w:noProof/>
                <w:sz w:val="24"/>
                <w:szCs w:val="20"/>
                <w:lang w:val="en-US"/>
              </w:rPr>
              <w:t>(d)</w:t>
            </w:r>
          </w:p>
        </w:tc>
      </w:tr>
      <w:tr w:rsidR="00D12FF4" w:rsidRPr="00DA6A52" w:rsidTr="000F7AAF">
        <w:tc>
          <w:tcPr>
            <w:tcW w:w="4814" w:type="dxa"/>
          </w:tcPr>
          <w:p w:rsidR="00D12FF4" w:rsidRPr="00804828" w:rsidRDefault="00D12FF4" w:rsidP="008A5657">
            <w:pPr>
              <w:rPr>
                <w:rFonts w:ascii="Times New Roman" w:hAnsi="Times New Roman" w:cs="Times New Roman"/>
                <w:noProof/>
                <w:sz w:val="20"/>
                <w:szCs w:val="20"/>
              </w:rPr>
            </w:pPr>
            <w:r>
              <w:rPr>
                <w:rFonts w:ascii="Times New Roman" w:hAnsi="Times New Roman" w:cs="Times New Roman"/>
                <w:noProof/>
                <w:sz w:val="20"/>
                <w:szCs w:val="20"/>
                <w:lang w:eastAsia="it-IT"/>
              </w:rPr>
              <w:drawing>
                <wp:inline distT="0" distB="0" distL="0" distR="0">
                  <wp:extent cx="2067767" cy="2051437"/>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98" r="24834"/>
                          <a:stretch/>
                        </pic:blipFill>
                        <pic:spPr bwMode="auto">
                          <a:xfrm>
                            <a:off x="0" y="0"/>
                            <a:ext cx="2067767" cy="2051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0" w:type="dxa"/>
          </w:tcPr>
          <w:p w:rsidR="00D12FF4" w:rsidRPr="00804828" w:rsidRDefault="00D12FF4" w:rsidP="008A5657">
            <w:pPr>
              <w:rPr>
                <w:rFonts w:ascii="Times New Roman" w:hAnsi="Times New Roman" w:cs="Times New Roman"/>
                <w:bCs/>
                <w:noProof/>
                <w:sz w:val="20"/>
                <w:szCs w:val="20"/>
                <w:lang w:val="en-US"/>
              </w:rPr>
            </w:pPr>
            <w:r>
              <w:rPr>
                <w:rFonts w:ascii="Times New Roman" w:hAnsi="Times New Roman" w:cs="Times New Roman"/>
                <w:bCs/>
                <w:noProof/>
                <w:sz w:val="20"/>
                <w:szCs w:val="20"/>
                <w:lang w:eastAsia="it-IT"/>
              </w:rPr>
              <w:drawing>
                <wp:inline distT="0" distB="0" distL="0" distR="0">
                  <wp:extent cx="2936303" cy="213095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56" r="15698"/>
                          <a:stretch/>
                        </pic:blipFill>
                        <pic:spPr bwMode="auto">
                          <a:xfrm>
                            <a:off x="0" y="0"/>
                            <a:ext cx="2936303" cy="21309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12FF4" w:rsidRPr="00110E69" w:rsidRDefault="000F7AAF" w:rsidP="00F43D38">
      <w:pPr>
        <w:spacing w:line="240" w:lineRule="auto"/>
        <w:rPr>
          <w:rFonts w:ascii="Times New Roman" w:hAnsi="Times New Roman" w:cs="Times New Roman"/>
          <w:sz w:val="24"/>
          <w:szCs w:val="24"/>
          <w:lang w:val="en-US"/>
        </w:rPr>
      </w:pPr>
      <w:r w:rsidRPr="000F7AAF">
        <w:rPr>
          <w:rFonts w:ascii="Times New Roman" w:hAnsi="Times New Roman"/>
          <w:b/>
          <w:bCs/>
          <w:sz w:val="24"/>
          <w:lang w:val="en-US"/>
        </w:rPr>
        <w:t>FIGURE S</w:t>
      </w:r>
      <w:r w:rsidR="004A72F3">
        <w:rPr>
          <w:rFonts w:ascii="Times New Roman" w:hAnsi="Times New Roman"/>
          <w:b/>
          <w:bCs/>
          <w:sz w:val="24"/>
          <w:lang w:val="en-US"/>
        </w:rPr>
        <w:t>1</w:t>
      </w:r>
      <w:r w:rsidRPr="000F7AAF">
        <w:rPr>
          <w:rFonts w:ascii="Times New Roman" w:hAnsi="Times New Roman"/>
          <w:b/>
          <w:bCs/>
          <w:sz w:val="24"/>
          <w:lang w:val="en-US"/>
        </w:rPr>
        <w:t>|</w:t>
      </w:r>
      <w:r w:rsidRPr="000F7AAF">
        <w:rPr>
          <w:rFonts w:ascii="Times New Roman" w:hAnsi="Times New Roman"/>
          <w:bCs/>
          <w:sz w:val="24"/>
          <w:lang w:val="en-US"/>
        </w:rPr>
        <w:t xml:space="preserve"> </w:t>
      </w:r>
      <w:r w:rsidR="00D12FF4" w:rsidRPr="00110E69">
        <w:rPr>
          <w:rFonts w:ascii="Times New Roman" w:hAnsi="Times New Roman" w:cs="Times New Roman"/>
          <w:sz w:val="24"/>
          <w:szCs w:val="24"/>
          <w:lang w:val="en-US"/>
        </w:rPr>
        <w:t xml:space="preserve">(a) asymmetric unit of </w:t>
      </w:r>
      <w:r w:rsidR="00D12FF4" w:rsidRPr="00110E69">
        <w:rPr>
          <w:rFonts w:ascii="Times New Roman" w:hAnsi="Times New Roman" w:cs="Times New Roman"/>
          <w:b/>
          <w:sz w:val="24"/>
          <w:szCs w:val="24"/>
          <w:lang w:val="en-US"/>
        </w:rPr>
        <w:t>2e</w:t>
      </w:r>
      <w:r w:rsidR="00D12FF4" w:rsidRPr="00110E69">
        <w:rPr>
          <w:rFonts w:ascii="Times New Roman" w:hAnsi="Times New Roman" w:cs="Times New Roman"/>
          <w:sz w:val="24"/>
          <w:szCs w:val="24"/>
          <w:lang w:val="en-US"/>
        </w:rPr>
        <w:t xml:space="preserve"> (structure A), (b) asymmetric unit of </w:t>
      </w:r>
      <w:r w:rsidR="00D12FF4" w:rsidRPr="00110E69">
        <w:rPr>
          <w:rFonts w:ascii="Times New Roman" w:hAnsi="Times New Roman" w:cs="Times New Roman"/>
          <w:b/>
          <w:sz w:val="24"/>
          <w:szCs w:val="24"/>
          <w:lang w:val="en-US"/>
        </w:rPr>
        <w:t>2e</w:t>
      </w:r>
      <w:r w:rsidR="00D12FF4" w:rsidRPr="00110E69">
        <w:rPr>
          <w:rFonts w:ascii="Times New Roman" w:hAnsi="Times New Roman" w:cs="Times New Roman"/>
          <w:sz w:val="24"/>
          <w:szCs w:val="24"/>
          <w:lang w:val="en-US"/>
        </w:rPr>
        <w:t xml:space="preserve"> (structure B),</w:t>
      </w:r>
      <w:r w:rsidR="00D12FF4" w:rsidRPr="00804828">
        <w:rPr>
          <w:rFonts w:ascii="Times New Roman" w:hAnsi="Times New Roman"/>
          <w:bCs/>
          <w:sz w:val="24"/>
          <w:szCs w:val="24"/>
          <w:lang w:val="en-US"/>
        </w:rPr>
        <w:t xml:space="preserve"> (c) unit cell of </w:t>
      </w:r>
      <w:r w:rsidR="00D12FF4" w:rsidRPr="00804828">
        <w:rPr>
          <w:rFonts w:ascii="Times New Roman" w:hAnsi="Times New Roman" w:cs="Times New Roman"/>
          <w:b/>
          <w:sz w:val="24"/>
          <w:szCs w:val="24"/>
          <w:lang w:val="en-US"/>
        </w:rPr>
        <w:t>2e</w:t>
      </w:r>
      <w:r w:rsidR="00D12FF4" w:rsidRPr="00804828">
        <w:rPr>
          <w:rFonts w:ascii="Times New Roman" w:hAnsi="Times New Roman" w:cs="Times New Roman"/>
          <w:sz w:val="24"/>
          <w:szCs w:val="24"/>
          <w:lang w:val="en-US"/>
        </w:rPr>
        <w:t xml:space="preserve"> </w:t>
      </w:r>
      <w:r w:rsidR="00D12FF4" w:rsidRPr="00804828">
        <w:rPr>
          <w:rFonts w:ascii="Times New Roman" w:hAnsi="Times New Roman"/>
          <w:bCs/>
          <w:sz w:val="24"/>
          <w:szCs w:val="24"/>
          <w:lang w:val="en-US"/>
        </w:rPr>
        <w:t>(structure A) and (d)</w:t>
      </w:r>
      <w:r w:rsidR="00D12FF4" w:rsidRPr="00110E69">
        <w:rPr>
          <w:rFonts w:ascii="Times New Roman" w:hAnsi="Times New Roman" w:cs="Times New Roman"/>
          <w:sz w:val="24"/>
          <w:szCs w:val="24"/>
          <w:lang w:val="en-US"/>
        </w:rPr>
        <w:t xml:space="preserve"> </w:t>
      </w:r>
      <w:r w:rsidR="00D12FF4" w:rsidRPr="00804828">
        <w:rPr>
          <w:rFonts w:ascii="Times New Roman" w:hAnsi="Times New Roman"/>
          <w:bCs/>
          <w:sz w:val="24"/>
          <w:szCs w:val="24"/>
          <w:lang w:val="en-US"/>
        </w:rPr>
        <w:t xml:space="preserve">unit cell of </w:t>
      </w:r>
      <w:r w:rsidR="00D12FF4" w:rsidRPr="00804828">
        <w:rPr>
          <w:rFonts w:ascii="Times New Roman" w:hAnsi="Times New Roman" w:cs="Times New Roman"/>
          <w:b/>
          <w:sz w:val="24"/>
          <w:szCs w:val="24"/>
          <w:lang w:val="en-US"/>
        </w:rPr>
        <w:t>2e</w:t>
      </w:r>
      <w:r w:rsidR="00D12FF4" w:rsidRPr="00804828">
        <w:rPr>
          <w:rFonts w:ascii="Times New Roman" w:hAnsi="Times New Roman" w:cs="Times New Roman"/>
          <w:sz w:val="24"/>
          <w:szCs w:val="24"/>
          <w:lang w:val="en-US"/>
        </w:rPr>
        <w:t xml:space="preserve"> </w:t>
      </w:r>
      <w:r w:rsidR="00D12FF4" w:rsidRPr="00804828">
        <w:rPr>
          <w:rFonts w:ascii="Times New Roman" w:hAnsi="Times New Roman"/>
          <w:bCs/>
          <w:sz w:val="24"/>
          <w:szCs w:val="24"/>
          <w:lang w:val="en-US"/>
        </w:rPr>
        <w:t>(structure B)</w:t>
      </w:r>
      <w:r w:rsidR="00D12FF4" w:rsidRPr="00110E69">
        <w:rPr>
          <w:rFonts w:ascii="Times New Roman" w:hAnsi="Times New Roman" w:cs="Times New Roman"/>
          <w:sz w:val="24"/>
          <w:szCs w:val="24"/>
          <w:lang w:val="en-US"/>
        </w:rPr>
        <w:t>.</w:t>
      </w:r>
    </w:p>
    <w:p w:rsidR="00537550" w:rsidRPr="00110E69" w:rsidRDefault="00537550">
      <w:pPr>
        <w:rPr>
          <w:rFonts w:ascii="Times New Roman" w:hAnsi="Times New Roman" w:cs="Times New Roman"/>
          <w:sz w:val="24"/>
          <w:szCs w:val="24"/>
          <w:lang w:val="en-US"/>
        </w:rPr>
      </w:pPr>
      <w:r w:rsidRPr="00110E69">
        <w:rPr>
          <w:rFonts w:ascii="Times New Roman" w:hAnsi="Times New Roman" w:cs="Times New Roman"/>
          <w:sz w:val="24"/>
          <w:szCs w:val="24"/>
          <w:lang w:val="en-US"/>
        </w:rPr>
        <w:br w:type="page"/>
      </w:r>
    </w:p>
    <w:p w:rsidR="008A5657" w:rsidRPr="00D9283A" w:rsidRDefault="008A5657" w:rsidP="008A5657">
      <w:pPr>
        <w:spacing w:line="240" w:lineRule="auto"/>
        <w:jc w:val="both"/>
        <w:rPr>
          <w:rFonts w:ascii="Times New Roman" w:hAnsi="Times New Roman"/>
          <w:b/>
          <w:bCs/>
          <w:sz w:val="24"/>
          <w:szCs w:val="24"/>
          <w:lang w:val="en-US"/>
        </w:rPr>
      </w:pPr>
      <w:r>
        <w:rPr>
          <w:rFonts w:ascii="Times" w:hAnsi="Times" w:cs="Times"/>
          <w:b/>
          <w:sz w:val="24"/>
          <w:szCs w:val="24"/>
          <w:lang w:val="en-US"/>
        </w:rPr>
        <w:lastRenderedPageBreak/>
        <w:t>TABLE S</w:t>
      </w:r>
      <w:r w:rsidR="004A72F3">
        <w:rPr>
          <w:rFonts w:ascii="Times" w:hAnsi="Times" w:cs="Times"/>
          <w:b/>
          <w:sz w:val="24"/>
          <w:szCs w:val="24"/>
          <w:lang w:val="en-US"/>
        </w:rPr>
        <w:t>1</w:t>
      </w:r>
      <w:r w:rsidRPr="003D776E">
        <w:rPr>
          <w:rFonts w:ascii="Times" w:hAnsi="Times" w:cs="Times"/>
          <w:sz w:val="24"/>
          <w:szCs w:val="24"/>
          <w:lang w:val="en-US"/>
        </w:rPr>
        <w:t>|</w:t>
      </w:r>
      <w:r w:rsidR="000F7AAF" w:rsidRPr="00110E69">
        <w:rPr>
          <w:rFonts w:ascii="Times New Roman" w:hAnsi="Times New Roman" w:cs="Times New Roman"/>
          <w:sz w:val="24"/>
          <w:szCs w:val="24"/>
          <w:lang w:val="en-US"/>
        </w:rPr>
        <w:t xml:space="preserve"> Crystal data for </w:t>
      </w:r>
      <w:r w:rsidR="000F7AAF" w:rsidRPr="001431EF">
        <w:rPr>
          <w:rFonts w:ascii="Times New Roman" w:hAnsi="Times New Roman"/>
          <w:bCs/>
          <w:sz w:val="24"/>
          <w:szCs w:val="24"/>
          <w:lang w:val="en-US"/>
        </w:rPr>
        <w:t xml:space="preserve">structure A and B of complex </w:t>
      </w:r>
      <w:r w:rsidR="000F7AAF" w:rsidRPr="00110E69">
        <w:rPr>
          <w:rFonts w:ascii="Times New Roman" w:hAnsi="Times New Roman" w:cs="Times New Roman"/>
          <w:b/>
          <w:sz w:val="24"/>
          <w:szCs w:val="24"/>
          <w:lang w:val="en-US"/>
        </w:rPr>
        <w:t>2</w:t>
      </w:r>
      <w:r w:rsidR="008F2738">
        <w:rPr>
          <w:rFonts w:ascii="Times New Roman" w:hAnsi="Times New Roman" w:cs="Times New Roman"/>
          <w:b/>
          <w:sz w:val="24"/>
          <w:szCs w:val="24"/>
          <w:lang w:val="en-US"/>
        </w:rPr>
        <w:t>e</w:t>
      </w:r>
      <w:r w:rsidRPr="003D776E">
        <w:rPr>
          <w:rFonts w:ascii="Times" w:hAnsi="Times" w:cs="Times"/>
          <w:sz w:val="24"/>
          <w:szCs w:val="24"/>
          <w:lang w:val="en-US"/>
        </w:rPr>
        <w:t>.</w:t>
      </w:r>
    </w:p>
    <w:tbl>
      <w:tblPr>
        <w:tblStyle w:val="Grigliatabella"/>
        <w:tblW w:w="3602" w:type="pct"/>
        <w:tblLook w:val="04A0" w:firstRow="1" w:lastRow="0" w:firstColumn="1" w:lastColumn="0" w:noHBand="0" w:noVBand="1"/>
      </w:tblPr>
      <w:tblGrid>
        <w:gridCol w:w="1642"/>
        <w:gridCol w:w="2849"/>
        <w:gridCol w:w="2848"/>
      </w:tblGrid>
      <w:tr w:rsidR="00E13518" w:rsidTr="00E13518">
        <w:tc>
          <w:tcPr>
            <w:tcW w:w="1119" w:type="pct"/>
          </w:tcPr>
          <w:p w:rsidR="00E13518" w:rsidRPr="001431EF" w:rsidRDefault="00E13518" w:rsidP="00E13518">
            <w:pPr>
              <w:pStyle w:val="IUCrtabletext"/>
              <w:spacing w:after="0" w:line="240" w:lineRule="auto"/>
              <w:rPr>
                <w:sz w:val="22"/>
              </w:rPr>
            </w:pPr>
          </w:p>
        </w:tc>
        <w:tc>
          <w:tcPr>
            <w:tcW w:w="1941" w:type="pct"/>
          </w:tcPr>
          <w:p w:rsidR="00E13518" w:rsidRPr="001431EF" w:rsidRDefault="00E13518" w:rsidP="00E13518">
            <w:pPr>
              <w:pStyle w:val="IUCrtabletext"/>
              <w:spacing w:after="0" w:line="240" w:lineRule="auto"/>
              <w:rPr>
                <w:sz w:val="22"/>
              </w:rPr>
            </w:pPr>
            <w:r w:rsidRPr="001431EF">
              <w:rPr>
                <w:bCs/>
                <w:sz w:val="22"/>
              </w:rPr>
              <w:t xml:space="preserve">structure </w:t>
            </w:r>
            <w:r>
              <w:rPr>
                <w:bCs/>
                <w:sz w:val="22"/>
              </w:rPr>
              <w:t>A</w:t>
            </w:r>
          </w:p>
        </w:tc>
        <w:tc>
          <w:tcPr>
            <w:tcW w:w="1941" w:type="pct"/>
          </w:tcPr>
          <w:p w:rsidR="00E13518" w:rsidRPr="001431EF" w:rsidRDefault="00E13518" w:rsidP="00E13518">
            <w:pPr>
              <w:pStyle w:val="IUCrtabletext"/>
              <w:spacing w:after="0" w:line="240" w:lineRule="auto"/>
              <w:rPr>
                <w:bCs/>
                <w:sz w:val="22"/>
              </w:rPr>
            </w:pPr>
            <w:r w:rsidRPr="001431EF">
              <w:rPr>
                <w:bCs/>
                <w:sz w:val="22"/>
              </w:rPr>
              <w:t xml:space="preserve">structure </w:t>
            </w:r>
            <w:r>
              <w:rPr>
                <w:bCs/>
                <w:sz w:val="22"/>
              </w:rPr>
              <w:t>B</w:t>
            </w:r>
          </w:p>
        </w:tc>
      </w:tr>
      <w:tr w:rsidR="00E13518" w:rsidTr="00E13518">
        <w:tc>
          <w:tcPr>
            <w:tcW w:w="1119" w:type="pct"/>
            <w:hideMark/>
          </w:tcPr>
          <w:p w:rsidR="00E13518" w:rsidRDefault="00E13518" w:rsidP="00E13518">
            <w:pPr>
              <w:pStyle w:val="IUCrtabletext"/>
              <w:spacing w:after="0" w:line="240" w:lineRule="auto"/>
            </w:pPr>
            <w:r>
              <w:t>Chemical formula</w:t>
            </w:r>
          </w:p>
        </w:tc>
        <w:tc>
          <w:tcPr>
            <w:tcW w:w="1941" w:type="pct"/>
          </w:tcPr>
          <w:p w:rsidR="00E13518" w:rsidRDefault="00A46C63" w:rsidP="00E13518">
            <w:pPr>
              <w:pStyle w:val="IUCrtabletext"/>
              <w:spacing w:after="0" w:line="240" w:lineRule="auto"/>
            </w:pPr>
            <w:r>
              <w:fldChar w:fldCharType="begin"/>
            </w:r>
            <w:r w:rsidR="00E13518">
              <w:instrText>ADDIN IUCrCIF ="exp2 _chemical_formula_sum"&gt;</w:instrText>
            </w:r>
            <w:r>
              <w:fldChar w:fldCharType="separate"/>
            </w:r>
            <w:r w:rsidR="00E13518">
              <w:t>C</w:t>
            </w:r>
            <w:r w:rsidR="00E13518">
              <w:rPr>
                <w:vertAlign w:val="subscript"/>
              </w:rPr>
              <w:t>25</w:t>
            </w:r>
            <w:r w:rsidR="00E13518">
              <w:t>H</w:t>
            </w:r>
            <w:r w:rsidR="00E13518">
              <w:rPr>
                <w:vertAlign w:val="subscript"/>
              </w:rPr>
              <w:t>16</w:t>
            </w:r>
            <w:r w:rsidR="00E13518">
              <w:t>ClN</w:t>
            </w:r>
            <w:r w:rsidR="00E13518">
              <w:rPr>
                <w:vertAlign w:val="subscript"/>
              </w:rPr>
              <w:t>2</w:t>
            </w:r>
            <w:r w:rsidR="00E13518">
              <w:t>O</w:t>
            </w:r>
            <w:r w:rsidR="00E13518">
              <w:rPr>
                <w:vertAlign w:val="subscript"/>
              </w:rPr>
              <w:t>3</w:t>
            </w:r>
            <w:r w:rsidR="00E13518">
              <w:t>Re</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_chemical_formula_sum"&gt;</w:instrText>
            </w:r>
            <w:r>
              <w:fldChar w:fldCharType="separate"/>
            </w:r>
            <w:r w:rsidR="00E13518">
              <w:t>C</w:t>
            </w:r>
            <w:r w:rsidR="00E13518">
              <w:rPr>
                <w:vertAlign w:val="subscript"/>
              </w:rPr>
              <w:t>31</w:t>
            </w:r>
            <w:r w:rsidR="00E13518">
              <w:t>H</w:t>
            </w:r>
            <w:r w:rsidR="00E13518">
              <w:rPr>
                <w:vertAlign w:val="subscript"/>
              </w:rPr>
              <w:t>22</w:t>
            </w:r>
            <w:r w:rsidR="00E13518">
              <w:t>ClN</w:t>
            </w:r>
            <w:r w:rsidR="00E13518">
              <w:rPr>
                <w:vertAlign w:val="subscript"/>
              </w:rPr>
              <w:t>2</w:t>
            </w:r>
            <w:r w:rsidR="00E13518">
              <w:t>O</w:t>
            </w:r>
            <w:r w:rsidR="00E13518">
              <w:rPr>
                <w:vertAlign w:val="subscript"/>
              </w:rPr>
              <w:t>3</w:t>
            </w:r>
            <w:r w:rsidR="00E13518">
              <w:t>Re</w:t>
            </w:r>
            <w:r>
              <w:fldChar w:fldCharType="end"/>
            </w:r>
          </w:p>
        </w:tc>
      </w:tr>
      <w:tr w:rsidR="00E13518" w:rsidTr="00E13518">
        <w:tc>
          <w:tcPr>
            <w:tcW w:w="1119" w:type="pct"/>
            <w:hideMark/>
          </w:tcPr>
          <w:p w:rsidR="00E13518" w:rsidRDefault="00E13518" w:rsidP="00E13518">
            <w:pPr>
              <w:pStyle w:val="IUCrtabletext"/>
              <w:spacing w:after="0" w:line="240" w:lineRule="auto"/>
            </w:pPr>
            <w:proofErr w:type="spellStart"/>
            <w:r>
              <w:rPr>
                <w:i/>
                <w:iCs/>
              </w:rPr>
              <w:t>M</w:t>
            </w:r>
            <w:r>
              <w:rPr>
                <w:vertAlign w:val="subscript"/>
              </w:rPr>
              <w:t>r</w:t>
            </w:r>
            <w:proofErr w:type="spellEnd"/>
          </w:p>
        </w:tc>
        <w:tc>
          <w:tcPr>
            <w:tcW w:w="1941" w:type="pct"/>
          </w:tcPr>
          <w:p w:rsidR="00E13518" w:rsidRDefault="00A46C63" w:rsidP="00E13518">
            <w:pPr>
              <w:pStyle w:val="IUCrtabletext"/>
              <w:spacing w:after="0" w:line="240" w:lineRule="auto"/>
            </w:pPr>
            <w:r>
              <w:fldChar w:fldCharType="begin"/>
            </w:r>
            <w:r w:rsidR="00E13518">
              <w:instrText>ADDIN IUCrCIF ="exp2 _chemical_formula_weight"&gt;</w:instrText>
            </w:r>
            <w:r>
              <w:fldChar w:fldCharType="separate"/>
            </w:r>
            <w:r w:rsidR="00E13518">
              <w:t>614.06</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_chemical_formula_weight"&gt;</w:instrText>
            </w:r>
            <w:r>
              <w:fldChar w:fldCharType="separate"/>
            </w:r>
            <w:r w:rsidR="00E13518">
              <w:t>692.17</w:t>
            </w:r>
            <w:r>
              <w:fldChar w:fldCharType="end"/>
            </w:r>
          </w:p>
        </w:tc>
      </w:tr>
      <w:tr w:rsidR="00E13518" w:rsidTr="00E13518">
        <w:tc>
          <w:tcPr>
            <w:tcW w:w="1119" w:type="pct"/>
            <w:hideMark/>
          </w:tcPr>
          <w:p w:rsidR="00E13518" w:rsidRDefault="00E13518" w:rsidP="00E13518">
            <w:pPr>
              <w:pStyle w:val="IUCrtabletext"/>
              <w:spacing w:after="0" w:line="240" w:lineRule="auto"/>
            </w:pPr>
            <w:r>
              <w:t>Crystal system, space group</w:t>
            </w:r>
          </w:p>
        </w:tc>
        <w:tc>
          <w:tcPr>
            <w:tcW w:w="1941" w:type="pct"/>
          </w:tcPr>
          <w:p w:rsidR="00E13518" w:rsidRDefault="00A46C63" w:rsidP="00E13518">
            <w:pPr>
              <w:pStyle w:val="IUCrtabletext"/>
              <w:spacing w:after="0" w:line="240" w:lineRule="auto"/>
            </w:pPr>
            <w:r>
              <w:fldChar w:fldCharType="begin"/>
            </w:r>
            <w:r w:rsidR="00E13518">
              <w:instrText>ADDIN IUCrCIF ="exp2 _symmetry_cell_setting"&gt;</w:instrText>
            </w:r>
            <w:r>
              <w:fldChar w:fldCharType="separate"/>
            </w:r>
            <w:r w:rsidR="00E13518">
              <w:t>Monoclinic</w:t>
            </w:r>
            <w:r>
              <w:fldChar w:fldCharType="end"/>
            </w:r>
            <w:r w:rsidR="00E13518">
              <w:t xml:space="preserve">, </w:t>
            </w:r>
            <w:r>
              <w:fldChar w:fldCharType="begin"/>
            </w:r>
            <w:r w:rsidR="00E13518">
              <w:instrText>ADDIN IUCrCIF ="exp2 _symmetry_space_group_name_H-M"&gt;</w:instrText>
            </w:r>
            <w:r>
              <w:fldChar w:fldCharType="separate"/>
            </w:r>
            <w:r w:rsidR="00E13518">
              <w:rPr>
                <w:i/>
                <w:iCs/>
              </w:rPr>
              <w:t>P</w:t>
            </w:r>
            <w:r w:rsidR="00E13518">
              <w:t>2</w:t>
            </w:r>
            <w:r w:rsidR="00E13518">
              <w:rPr>
                <w:vertAlign w:val="subscript"/>
              </w:rPr>
              <w:t>1</w:t>
            </w:r>
            <w:r w:rsidR="00E13518">
              <w:t>/</w:t>
            </w:r>
            <w:r w:rsidR="00E13518">
              <w:rPr>
                <w:i/>
                <w:iCs/>
              </w:rPr>
              <w:t>c</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_symmetry_cell_setting"&gt;</w:instrText>
            </w:r>
            <w:r>
              <w:fldChar w:fldCharType="separate"/>
            </w:r>
            <w:r w:rsidR="00E13518">
              <w:t>Monoclinic</w:t>
            </w:r>
            <w:r>
              <w:fldChar w:fldCharType="end"/>
            </w:r>
            <w:r w:rsidR="00E13518">
              <w:t xml:space="preserve">, </w:t>
            </w:r>
            <w:r>
              <w:fldChar w:fldCharType="begin"/>
            </w:r>
            <w:r w:rsidR="00E13518">
              <w:instrText>ADDIN IUCrCIF ="benzex _symmetry_space_group_name_H-M"&gt;</w:instrText>
            </w:r>
            <w:r>
              <w:fldChar w:fldCharType="separate"/>
            </w:r>
            <w:r w:rsidR="00E13518">
              <w:rPr>
                <w:i/>
                <w:iCs/>
              </w:rPr>
              <w:t>P</w:t>
            </w:r>
            <w:r w:rsidR="00E13518">
              <w:t>2/</w:t>
            </w:r>
            <w:r w:rsidR="00E13518">
              <w:rPr>
                <w:i/>
                <w:iCs/>
              </w:rPr>
              <w:t>n</w:t>
            </w:r>
            <w:r>
              <w:fldChar w:fldCharType="end"/>
            </w:r>
          </w:p>
        </w:tc>
      </w:tr>
      <w:tr w:rsidR="00E13518" w:rsidTr="00E13518">
        <w:tc>
          <w:tcPr>
            <w:tcW w:w="1119" w:type="pct"/>
            <w:hideMark/>
          </w:tcPr>
          <w:p w:rsidR="00E13518" w:rsidRDefault="00E13518" w:rsidP="00E13518">
            <w:pPr>
              <w:pStyle w:val="IUCrtabletext"/>
              <w:spacing w:after="0" w:line="240" w:lineRule="auto"/>
            </w:pPr>
            <w:r>
              <w:t>Temperature (K)</w:t>
            </w:r>
          </w:p>
        </w:tc>
        <w:tc>
          <w:tcPr>
            <w:tcW w:w="1941" w:type="pct"/>
          </w:tcPr>
          <w:p w:rsidR="00E13518" w:rsidRDefault="00A46C63" w:rsidP="00E13518">
            <w:pPr>
              <w:pStyle w:val="IUCrtabletext"/>
              <w:spacing w:after="0" w:line="240" w:lineRule="auto"/>
            </w:pPr>
            <w:r>
              <w:fldChar w:fldCharType="begin"/>
            </w:r>
            <w:r w:rsidR="00E13518">
              <w:instrText>ADDIN IUCrCIF ="exp2 _cell_measurement_temperature"&gt;</w:instrText>
            </w:r>
            <w:r>
              <w:fldChar w:fldCharType="separate"/>
            </w:r>
            <w:r w:rsidR="00E13518">
              <w:t>293</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_cell_measurement_temperature"&gt;</w:instrText>
            </w:r>
            <w:r>
              <w:fldChar w:fldCharType="separate"/>
            </w:r>
            <w:r w:rsidR="00E13518">
              <w:t>293</w:t>
            </w:r>
            <w:r>
              <w:fldChar w:fldCharType="end"/>
            </w:r>
          </w:p>
        </w:tc>
      </w:tr>
      <w:tr w:rsidR="00E13518" w:rsidTr="00E13518">
        <w:tc>
          <w:tcPr>
            <w:tcW w:w="1119" w:type="pct"/>
            <w:hideMark/>
          </w:tcPr>
          <w:p w:rsidR="00E13518" w:rsidRDefault="00E13518" w:rsidP="00E13518">
            <w:pPr>
              <w:pStyle w:val="IUCrtabletext"/>
              <w:spacing w:after="0" w:line="240" w:lineRule="auto"/>
            </w:pPr>
            <w:r>
              <w:rPr>
                <w:i/>
                <w:iCs/>
              </w:rPr>
              <w:t>a</w:t>
            </w:r>
            <w:r>
              <w:t xml:space="preserve">, </w:t>
            </w:r>
            <w:r>
              <w:rPr>
                <w:i/>
                <w:iCs/>
              </w:rPr>
              <w:t>b</w:t>
            </w:r>
            <w:r>
              <w:t xml:space="preserve">, </w:t>
            </w:r>
            <w:r>
              <w:rPr>
                <w:i/>
                <w:iCs/>
              </w:rPr>
              <w:t>c</w:t>
            </w:r>
            <w:r>
              <w:t xml:space="preserve"> (Å)</w:t>
            </w:r>
          </w:p>
        </w:tc>
        <w:tc>
          <w:tcPr>
            <w:tcW w:w="1941" w:type="pct"/>
          </w:tcPr>
          <w:p w:rsidR="00E13518" w:rsidRDefault="00A46C63" w:rsidP="00E13518">
            <w:pPr>
              <w:pStyle w:val="IUCrtabletext"/>
              <w:spacing w:after="0" w:line="240" w:lineRule="auto"/>
            </w:pPr>
            <w:r>
              <w:fldChar w:fldCharType="begin"/>
            </w:r>
            <w:r w:rsidR="00E13518">
              <w:instrText>ADDIN IUCrCIF ="exp2 _cell_length_a"&gt;</w:instrText>
            </w:r>
            <w:r>
              <w:fldChar w:fldCharType="separate"/>
            </w:r>
            <w:r w:rsidR="00E13518">
              <w:t>11.6691 (3)</w:t>
            </w:r>
            <w:r>
              <w:fldChar w:fldCharType="end"/>
            </w:r>
            <w:r w:rsidR="00E13518">
              <w:t xml:space="preserve">, </w:t>
            </w:r>
            <w:r>
              <w:fldChar w:fldCharType="begin"/>
            </w:r>
            <w:r w:rsidR="00E13518">
              <w:instrText>ADDIN IUCrCIF ="exp2 _cell_length_b"&gt;</w:instrText>
            </w:r>
            <w:r>
              <w:fldChar w:fldCharType="separate"/>
            </w:r>
            <w:r w:rsidR="00E13518">
              <w:t>11.6098 (3)</w:t>
            </w:r>
            <w:r>
              <w:fldChar w:fldCharType="end"/>
            </w:r>
            <w:r w:rsidR="00E13518">
              <w:t xml:space="preserve">, </w:t>
            </w:r>
            <w:r>
              <w:fldChar w:fldCharType="begin"/>
            </w:r>
            <w:r w:rsidR="00E13518">
              <w:instrText>ADDIN IUCrCIF ="exp2 _cell_length_c"&gt;</w:instrText>
            </w:r>
            <w:r>
              <w:fldChar w:fldCharType="separate"/>
            </w:r>
            <w:r w:rsidR="00E13518">
              <w:t>16.0455 (4)</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_cell_length_a"&gt;</w:instrText>
            </w:r>
            <w:r>
              <w:fldChar w:fldCharType="separate"/>
            </w:r>
            <w:r w:rsidR="00E13518">
              <w:t>15.3042 (3)</w:t>
            </w:r>
            <w:r>
              <w:fldChar w:fldCharType="end"/>
            </w:r>
            <w:r w:rsidR="00E13518">
              <w:t xml:space="preserve">, </w:t>
            </w:r>
            <w:r>
              <w:fldChar w:fldCharType="begin"/>
            </w:r>
            <w:r w:rsidR="00E13518">
              <w:instrText>ADDIN IUCrCIF ="benzex _cell_length_b"&gt;</w:instrText>
            </w:r>
            <w:r>
              <w:fldChar w:fldCharType="separate"/>
            </w:r>
            <w:r w:rsidR="00E13518">
              <w:t>7.7657 (1)</w:t>
            </w:r>
            <w:r>
              <w:fldChar w:fldCharType="end"/>
            </w:r>
            <w:r w:rsidR="00E13518">
              <w:t xml:space="preserve">, </w:t>
            </w:r>
            <w:r>
              <w:fldChar w:fldCharType="begin"/>
            </w:r>
            <w:r w:rsidR="00E13518">
              <w:instrText>ADDIN IUCrCIF ="benzex _cell_length_c"&gt;</w:instrText>
            </w:r>
            <w:r>
              <w:fldChar w:fldCharType="separate"/>
            </w:r>
            <w:r w:rsidR="00E13518">
              <w:t>23.2383 (5)</w:t>
            </w:r>
            <w:r>
              <w:fldChar w:fldCharType="end"/>
            </w:r>
          </w:p>
        </w:tc>
      </w:tr>
      <w:tr w:rsidR="00E13518" w:rsidTr="00E13518">
        <w:tc>
          <w:tcPr>
            <w:tcW w:w="1119" w:type="pct"/>
            <w:hideMark/>
          </w:tcPr>
          <w:p w:rsidR="00E13518" w:rsidRDefault="00E13518" w:rsidP="00E13518">
            <w:pPr>
              <w:pStyle w:val="IUCrtabletext"/>
              <w:spacing w:after="0" w:line="240" w:lineRule="auto"/>
            </w:pPr>
            <w:r>
              <w:t>β (°)</w:t>
            </w:r>
          </w:p>
        </w:tc>
        <w:tc>
          <w:tcPr>
            <w:tcW w:w="1941" w:type="pct"/>
          </w:tcPr>
          <w:p w:rsidR="00E13518" w:rsidRDefault="00A46C63" w:rsidP="00E13518">
            <w:pPr>
              <w:pStyle w:val="IUCrtabletext"/>
              <w:spacing w:after="0" w:line="240" w:lineRule="auto"/>
            </w:pPr>
            <w:r>
              <w:fldChar w:fldCharType="begin"/>
            </w:r>
            <w:r w:rsidR="00E13518">
              <w:instrText>ADDIN IUCrCIF ="exp2 _cell_angle_beta"&gt;</w:instrText>
            </w:r>
            <w:r>
              <w:fldChar w:fldCharType="separate"/>
            </w:r>
            <w:r w:rsidR="00E13518">
              <w:t>102.600 (2)</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_cell_angle_beta"&gt;</w:instrText>
            </w:r>
            <w:r>
              <w:fldChar w:fldCharType="separate"/>
            </w:r>
            <w:r w:rsidR="00E13518">
              <w:t>103.231 (2)</w:t>
            </w:r>
            <w:r>
              <w:fldChar w:fldCharType="end"/>
            </w:r>
          </w:p>
        </w:tc>
      </w:tr>
      <w:tr w:rsidR="00E13518" w:rsidTr="00E13518">
        <w:tc>
          <w:tcPr>
            <w:tcW w:w="1119" w:type="pct"/>
            <w:hideMark/>
          </w:tcPr>
          <w:p w:rsidR="00E13518" w:rsidRDefault="00E13518" w:rsidP="00E13518">
            <w:pPr>
              <w:pStyle w:val="IUCrtabletext"/>
              <w:spacing w:after="0" w:line="240" w:lineRule="auto"/>
            </w:pPr>
            <w:r>
              <w:rPr>
                <w:i/>
                <w:iCs/>
              </w:rPr>
              <w:t>V</w:t>
            </w:r>
            <w:r>
              <w:t xml:space="preserve"> (Å</w:t>
            </w:r>
            <w:r>
              <w:rPr>
                <w:vertAlign w:val="superscript"/>
              </w:rPr>
              <w:t>3</w:t>
            </w:r>
            <w:r>
              <w:t>)</w:t>
            </w:r>
          </w:p>
        </w:tc>
        <w:tc>
          <w:tcPr>
            <w:tcW w:w="1941" w:type="pct"/>
          </w:tcPr>
          <w:p w:rsidR="00E13518" w:rsidRDefault="00A46C63" w:rsidP="00E13518">
            <w:pPr>
              <w:pStyle w:val="IUCrtabletext"/>
              <w:spacing w:after="0" w:line="240" w:lineRule="auto"/>
            </w:pPr>
            <w:r>
              <w:fldChar w:fldCharType="begin"/>
            </w:r>
            <w:r w:rsidR="00E13518">
              <w:instrText>ADDIN IUCrCIF ="exp2 _cell_volume"&gt;</w:instrText>
            </w:r>
            <w:r>
              <w:fldChar w:fldCharType="separate"/>
            </w:r>
            <w:r w:rsidR="00E13518">
              <w:t>2121.43 (9)</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_cell_volume"&gt;</w:instrText>
            </w:r>
            <w:r>
              <w:fldChar w:fldCharType="separate"/>
            </w:r>
            <w:r w:rsidR="00E13518">
              <w:t>2688.51 (9)</w:t>
            </w:r>
            <w:r>
              <w:fldChar w:fldCharType="end"/>
            </w:r>
          </w:p>
        </w:tc>
      </w:tr>
      <w:tr w:rsidR="00E13518" w:rsidTr="00E13518">
        <w:tc>
          <w:tcPr>
            <w:tcW w:w="1119" w:type="pct"/>
            <w:hideMark/>
          </w:tcPr>
          <w:p w:rsidR="00E13518" w:rsidRDefault="00E13518" w:rsidP="00E13518">
            <w:pPr>
              <w:pStyle w:val="IUCrtabletext"/>
              <w:spacing w:after="0" w:line="240" w:lineRule="auto"/>
            </w:pPr>
            <w:r>
              <w:rPr>
                <w:i/>
                <w:iCs/>
              </w:rPr>
              <w:t>Z</w:t>
            </w:r>
          </w:p>
        </w:tc>
        <w:tc>
          <w:tcPr>
            <w:tcW w:w="1941" w:type="pct"/>
          </w:tcPr>
          <w:p w:rsidR="00E13518" w:rsidRDefault="00A46C63" w:rsidP="00E13518">
            <w:pPr>
              <w:pStyle w:val="IUCrtabletext"/>
              <w:spacing w:after="0" w:line="240" w:lineRule="auto"/>
            </w:pPr>
            <w:r>
              <w:fldChar w:fldCharType="begin"/>
            </w:r>
            <w:r w:rsidR="00E13518">
              <w:instrText>ADDIN IUCrCIF ="exp2 _cell_formula_units_Z"&gt;</w:instrText>
            </w:r>
            <w:r>
              <w:fldChar w:fldCharType="separate"/>
            </w:r>
            <w:r w:rsidR="00E13518">
              <w:t>4</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_cell_formula_units_Z"&gt;</w:instrText>
            </w:r>
            <w:r>
              <w:fldChar w:fldCharType="separate"/>
            </w:r>
            <w:r w:rsidR="00E13518">
              <w:t>4</w:t>
            </w:r>
            <w:r>
              <w:fldChar w:fldCharType="end"/>
            </w:r>
          </w:p>
        </w:tc>
      </w:tr>
      <w:tr w:rsidR="00E13518" w:rsidTr="00E13518">
        <w:tc>
          <w:tcPr>
            <w:tcW w:w="1119" w:type="pct"/>
            <w:hideMark/>
          </w:tcPr>
          <w:p w:rsidR="00E13518" w:rsidRDefault="00E13518" w:rsidP="00E13518">
            <w:pPr>
              <w:pStyle w:val="IUCrtabletext"/>
              <w:spacing w:after="0" w:line="240" w:lineRule="auto"/>
            </w:pPr>
            <w:r>
              <w:t>Radiation type</w:t>
            </w:r>
          </w:p>
        </w:tc>
        <w:tc>
          <w:tcPr>
            <w:tcW w:w="1941" w:type="pct"/>
          </w:tcPr>
          <w:p w:rsidR="00E13518" w:rsidRDefault="00A46C63" w:rsidP="00E13518">
            <w:pPr>
              <w:pStyle w:val="IUCrtabletext"/>
              <w:spacing w:after="0" w:line="240" w:lineRule="auto"/>
            </w:pPr>
            <w:r>
              <w:fldChar w:fldCharType="begin"/>
            </w:r>
            <w:r w:rsidR="00E13518">
              <w:instrText>ADDIN IUCrCIF ="exp2 _diffrn_radiation_type"&gt;</w:instrText>
            </w:r>
            <w:r>
              <w:fldChar w:fldCharType="separate"/>
            </w:r>
            <w:r w:rsidR="00E13518">
              <w:t xml:space="preserve">Mo </w:t>
            </w:r>
            <w:r w:rsidR="00E13518">
              <w:rPr>
                <w:i/>
                <w:iCs/>
              </w:rPr>
              <w:t>K</w:t>
            </w:r>
            <w:r w:rsidR="00E13518">
              <w:t>α</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_diffrn_radiation_type"&gt;</w:instrText>
            </w:r>
            <w:r>
              <w:fldChar w:fldCharType="separate"/>
            </w:r>
            <w:r w:rsidR="00E13518">
              <w:t xml:space="preserve">Mo </w:t>
            </w:r>
            <w:r w:rsidR="00E13518">
              <w:rPr>
                <w:i/>
                <w:iCs/>
              </w:rPr>
              <w:t>K</w:t>
            </w:r>
            <w:r w:rsidR="00E13518">
              <w:t>α</w:t>
            </w:r>
            <w:r>
              <w:fldChar w:fldCharType="end"/>
            </w:r>
          </w:p>
        </w:tc>
      </w:tr>
      <w:tr w:rsidR="00E13518" w:rsidTr="00E13518">
        <w:tc>
          <w:tcPr>
            <w:tcW w:w="1119" w:type="pct"/>
            <w:hideMark/>
          </w:tcPr>
          <w:p w:rsidR="00E13518" w:rsidRDefault="00E13518" w:rsidP="00E13518">
            <w:pPr>
              <w:pStyle w:val="IUCrtabletext"/>
              <w:spacing w:after="0" w:line="240" w:lineRule="auto"/>
            </w:pPr>
            <w:r>
              <w:t>µ (mm</w:t>
            </w:r>
            <w:r>
              <w:rPr>
                <w:vertAlign w:val="superscript"/>
              </w:rPr>
              <w:t>−1</w:t>
            </w:r>
            <w:r>
              <w:t>)</w:t>
            </w:r>
          </w:p>
        </w:tc>
        <w:tc>
          <w:tcPr>
            <w:tcW w:w="1941" w:type="pct"/>
          </w:tcPr>
          <w:p w:rsidR="00E13518" w:rsidRDefault="00A46C63" w:rsidP="00E13518">
            <w:pPr>
              <w:pStyle w:val="IUCrtabletext"/>
              <w:spacing w:after="0" w:line="240" w:lineRule="auto"/>
            </w:pPr>
            <w:r>
              <w:fldChar w:fldCharType="begin"/>
            </w:r>
            <w:r w:rsidR="00E13518">
              <w:instrText>ADDIN IUCrCIF ="exp2 _exptl_absorpt_coefficient_mu"&gt;</w:instrText>
            </w:r>
            <w:r>
              <w:fldChar w:fldCharType="separate"/>
            </w:r>
            <w:r w:rsidR="00E13518">
              <w:t>5.89</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_exptl_absorpt_coefficient_mu"&gt;</w:instrText>
            </w:r>
            <w:r>
              <w:fldChar w:fldCharType="separate"/>
            </w:r>
            <w:r w:rsidR="00E13518">
              <w:t>4.66</w:t>
            </w:r>
            <w:r>
              <w:fldChar w:fldCharType="end"/>
            </w:r>
          </w:p>
        </w:tc>
      </w:tr>
      <w:tr w:rsidR="00E13518" w:rsidTr="00E13518">
        <w:tc>
          <w:tcPr>
            <w:tcW w:w="1119" w:type="pct"/>
            <w:hideMark/>
          </w:tcPr>
          <w:p w:rsidR="00E13518" w:rsidRDefault="00E13518" w:rsidP="00E13518">
            <w:pPr>
              <w:pStyle w:val="IUCrtabletext"/>
              <w:spacing w:after="0" w:line="240" w:lineRule="auto"/>
            </w:pPr>
            <w:r>
              <w:t>Crystal size (mm)</w:t>
            </w:r>
          </w:p>
        </w:tc>
        <w:tc>
          <w:tcPr>
            <w:tcW w:w="1941" w:type="pct"/>
          </w:tcPr>
          <w:p w:rsidR="00E13518" w:rsidRDefault="00A46C63" w:rsidP="00E13518">
            <w:pPr>
              <w:pStyle w:val="IUCrtabletext"/>
              <w:spacing w:after="0" w:line="240" w:lineRule="auto"/>
            </w:pPr>
            <w:r>
              <w:fldChar w:fldCharType="begin"/>
            </w:r>
            <w:r w:rsidR="00E13518">
              <w:instrText>ADDIN IUCrCIF ="exp2 _exptl_crystal_size_max"&gt;</w:instrText>
            </w:r>
            <w:r>
              <w:fldChar w:fldCharType="separate"/>
            </w:r>
            <w:r w:rsidR="00E13518">
              <w:t>0.35</w:t>
            </w:r>
            <w:r>
              <w:fldChar w:fldCharType="end"/>
            </w:r>
            <w:r w:rsidR="00E13518">
              <w:t xml:space="preserve"> × </w:t>
            </w:r>
            <w:r>
              <w:fldChar w:fldCharType="begin"/>
            </w:r>
            <w:r w:rsidR="00E13518">
              <w:instrText>ADDIN IUCrCIF ="exp2 _exptl_crystal_size_mid"&gt;</w:instrText>
            </w:r>
            <w:r>
              <w:fldChar w:fldCharType="separate"/>
            </w:r>
            <w:r w:rsidR="00E13518">
              <w:t>0.15</w:t>
            </w:r>
            <w:r>
              <w:fldChar w:fldCharType="end"/>
            </w:r>
            <w:r w:rsidR="00E13518">
              <w:t xml:space="preserve"> × </w:t>
            </w:r>
            <w:r>
              <w:fldChar w:fldCharType="begin"/>
            </w:r>
            <w:r w:rsidR="00E13518">
              <w:instrText>ADDIN IUCrCIF ="exp2 _exptl_crystal_size_min"&gt;</w:instrText>
            </w:r>
            <w:r>
              <w:fldChar w:fldCharType="separate"/>
            </w:r>
            <w:r w:rsidR="00E13518">
              <w:t>0.11</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_exptl_crystal_size_max"&gt;</w:instrText>
            </w:r>
            <w:r>
              <w:fldChar w:fldCharType="separate"/>
            </w:r>
            <w:r w:rsidR="00E13518">
              <w:t>0.84</w:t>
            </w:r>
            <w:r>
              <w:fldChar w:fldCharType="end"/>
            </w:r>
            <w:r w:rsidR="00E13518">
              <w:t xml:space="preserve"> × </w:t>
            </w:r>
            <w:r>
              <w:fldChar w:fldCharType="begin"/>
            </w:r>
            <w:r w:rsidR="00E13518">
              <w:instrText>ADDIN IUCrCIF ="benzex _exptl_crystal_size_mid"&gt;</w:instrText>
            </w:r>
            <w:r>
              <w:fldChar w:fldCharType="separate"/>
            </w:r>
            <w:r w:rsidR="00E13518">
              <w:t>0.15</w:t>
            </w:r>
            <w:r>
              <w:fldChar w:fldCharType="end"/>
            </w:r>
            <w:r w:rsidR="00E13518">
              <w:t xml:space="preserve"> × </w:t>
            </w:r>
            <w:r>
              <w:fldChar w:fldCharType="begin"/>
            </w:r>
            <w:r w:rsidR="00E13518">
              <w:instrText>ADDIN IUCrCIF ="benzex _exptl_crystal_size_min"&gt;</w:instrText>
            </w:r>
            <w:r>
              <w:fldChar w:fldCharType="separate"/>
            </w:r>
            <w:r w:rsidR="00E13518">
              <w:t>0.10</w:t>
            </w:r>
            <w:r>
              <w:fldChar w:fldCharType="end"/>
            </w:r>
          </w:p>
        </w:tc>
      </w:tr>
      <w:tr w:rsidR="00E13518" w:rsidTr="00E13518">
        <w:tc>
          <w:tcPr>
            <w:tcW w:w="1119" w:type="pct"/>
            <w:hideMark/>
          </w:tcPr>
          <w:p w:rsidR="00E13518" w:rsidRDefault="00E13518" w:rsidP="00E13518">
            <w:pPr>
              <w:pStyle w:val="IUCrtabletext"/>
              <w:spacing w:after="0" w:line="240" w:lineRule="auto"/>
            </w:pPr>
            <w:proofErr w:type="spellStart"/>
            <w:r>
              <w:rPr>
                <w:i/>
                <w:iCs/>
              </w:rPr>
              <w:t>T</w:t>
            </w:r>
            <w:r>
              <w:rPr>
                <w:vertAlign w:val="subscript"/>
              </w:rPr>
              <w:t>min</w:t>
            </w:r>
            <w:proofErr w:type="spellEnd"/>
            <w:r>
              <w:t xml:space="preserve">, </w:t>
            </w:r>
            <w:proofErr w:type="spellStart"/>
            <w:r>
              <w:rPr>
                <w:i/>
                <w:iCs/>
              </w:rPr>
              <w:t>T</w:t>
            </w:r>
            <w:r>
              <w:rPr>
                <w:vertAlign w:val="subscript"/>
              </w:rPr>
              <w:t>max</w:t>
            </w:r>
            <w:proofErr w:type="spellEnd"/>
          </w:p>
        </w:tc>
        <w:tc>
          <w:tcPr>
            <w:tcW w:w="1941" w:type="pct"/>
          </w:tcPr>
          <w:p w:rsidR="00E13518" w:rsidRDefault="00A46C63" w:rsidP="00E13518">
            <w:pPr>
              <w:pStyle w:val="IUCrtabletext"/>
              <w:spacing w:after="0" w:line="240" w:lineRule="auto"/>
            </w:pPr>
            <w:r>
              <w:fldChar w:fldCharType="begin"/>
            </w:r>
            <w:r w:rsidR="00E13518">
              <w:instrText>ADDIN IUCrCIF ="exp2 _exptl_absorpt_correction_T_min"&gt;</w:instrText>
            </w:r>
            <w:r>
              <w:fldChar w:fldCharType="separate"/>
            </w:r>
            <w:r w:rsidR="00E13518">
              <w:t>0.705</w:t>
            </w:r>
            <w:r>
              <w:fldChar w:fldCharType="end"/>
            </w:r>
            <w:r w:rsidR="00E13518">
              <w:t xml:space="preserve">, </w:t>
            </w:r>
            <w:r>
              <w:fldChar w:fldCharType="begin"/>
            </w:r>
            <w:r w:rsidR="00E13518">
              <w:instrText>ADDIN IUCrCIF ="exp2 _exptl_absorpt_correction_T_max"&gt;</w:instrText>
            </w:r>
            <w:r>
              <w:fldChar w:fldCharType="separate"/>
            </w:r>
            <w:r w:rsidR="00E13518">
              <w:t>1.000</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_exptl_absorpt_correction_T_min"&gt;</w:instrText>
            </w:r>
            <w:r>
              <w:fldChar w:fldCharType="separate"/>
            </w:r>
            <w:r w:rsidR="00E13518">
              <w:t>0.437</w:t>
            </w:r>
            <w:r>
              <w:fldChar w:fldCharType="end"/>
            </w:r>
            <w:r w:rsidR="00E13518">
              <w:t xml:space="preserve">, </w:t>
            </w:r>
            <w:r>
              <w:fldChar w:fldCharType="begin"/>
            </w:r>
            <w:r w:rsidR="00E13518">
              <w:instrText>ADDIN IUCrCIF ="benzex _exptl_absorpt_correction_T_max"&gt;</w:instrText>
            </w:r>
            <w:r>
              <w:fldChar w:fldCharType="separate"/>
            </w:r>
            <w:r w:rsidR="00E13518">
              <w:t>0.628</w:t>
            </w:r>
            <w:r>
              <w:fldChar w:fldCharType="end"/>
            </w:r>
          </w:p>
        </w:tc>
      </w:tr>
      <w:tr w:rsidR="00E13518" w:rsidTr="00E13518">
        <w:tc>
          <w:tcPr>
            <w:tcW w:w="1119" w:type="pct"/>
            <w:hideMark/>
          </w:tcPr>
          <w:p w:rsidR="00E13518" w:rsidRDefault="00E13518" w:rsidP="00E13518">
            <w:pPr>
              <w:pStyle w:val="IUCrtabletext"/>
              <w:spacing w:after="0" w:line="240" w:lineRule="auto"/>
            </w:pPr>
            <w:r>
              <w:t>No. of measured, independent and</w:t>
            </w:r>
          </w:p>
          <w:p w:rsidR="00E13518" w:rsidRDefault="00E13518" w:rsidP="00E13518">
            <w:pPr>
              <w:pStyle w:val="IUCrtabletext"/>
              <w:spacing w:after="0" w:line="240" w:lineRule="auto"/>
            </w:pPr>
            <w:r>
              <w:t>observed [</w:t>
            </w:r>
            <w:r w:rsidR="00A46C63">
              <w:fldChar w:fldCharType="begin"/>
            </w:r>
            <w:r>
              <w:instrText>ADDIN IUCrCIF ="benzex _reflns_threshold_expression"&gt;</w:instrText>
            </w:r>
            <w:r w:rsidR="00A46C63">
              <w:fldChar w:fldCharType="separate"/>
            </w:r>
            <w:r>
              <w:rPr>
                <w:i/>
                <w:iCs/>
              </w:rPr>
              <w:t>I</w:t>
            </w:r>
            <w:r>
              <w:t xml:space="preserve"> &gt; 2σ(</w:t>
            </w:r>
            <w:r>
              <w:rPr>
                <w:i/>
                <w:iCs/>
              </w:rPr>
              <w:t>I</w:t>
            </w:r>
            <w:r>
              <w:t>)</w:t>
            </w:r>
            <w:r w:rsidR="00A46C63">
              <w:fldChar w:fldCharType="end"/>
            </w:r>
            <w:r>
              <w:t>] reflections</w:t>
            </w:r>
          </w:p>
        </w:tc>
        <w:tc>
          <w:tcPr>
            <w:tcW w:w="1941" w:type="pct"/>
          </w:tcPr>
          <w:p w:rsidR="00E13518" w:rsidRDefault="00A46C63" w:rsidP="00E13518">
            <w:pPr>
              <w:pStyle w:val="IUCrtabletext"/>
              <w:spacing w:after="0" w:line="240" w:lineRule="auto"/>
            </w:pPr>
            <w:r>
              <w:fldChar w:fldCharType="begin"/>
            </w:r>
            <w:r w:rsidR="00E13518">
              <w:instrText>ADDIN IUCrCIF ="exp2 _diffrn_reflns_number"&gt;</w:instrText>
            </w:r>
            <w:r>
              <w:fldChar w:fldCharType="separate"/>
            </w:r>
            <w:r w:rsidR="00E13518">
              <w:t>12425</w:t>
            </w:r>
            <w:r>
              <w:fldChar w:fldCharType="end"/>
            </w:r>
            <w:r w:rsidR="00E13518">
              <w:t xml:space="preserve">, </w:t>
            </w:r>
            <w:r>
              <w:fldChar w:fldCharType="begin"/>
            </w:r>
            <w:r w:rsidR="00E13518">
              <w:instrText>ADDIN IUCrCIF ="exp2 _reflns_number_total"&gt;</w:instrText>
            </w:r>
            <w:r>
              <w:fldChar w:fldCharType="separate"/>
            </w:r>
            <w:r w:rsidR="00E13518">
              <w:t>5063</w:t>
            </w:r>
            <w:r>
              <w:fldChar w:fldCharType="end"/>
            </w:r>
            <w:r w:rsidR="00E13518">
              <w:t xml:space="preserve">, </w:t>
            </w:r>
            <w:r>
              <w:fldChar w:fldCharType="begin"/>
            </w:r>
            <w:r w:rsidR="00E13518">
              <w:instrText>ADDIN IUCrCIF ="exp2 _reflns_number_gt"&gt;</w:instrText>
            </w:r>
            <w:r>
              <w:fldChar w:fldCharType="separate"/>
            </w:r>
            <w:r w:rsidR="00E13518">
              <w:t>4444</w:t>
            </w:r>
            <w:r>
              <w:fldChar w:fldCharType="end"/>
            </w:r>
            <w:r w:rsidR="00E13518">
              <w:t xml:space="preserve"> </w:t>
            </w:r>
          </w:p>
        </w:tc>
        <w:tc>
          <w:tcPr>
            <w:tcW w:w="1941" w:type="pct"/>
          </w:tcPr>
          <w:p w:rsidR="00E13518" w:rsidRDefault="00A46C63" w:rsidP="00E13518">
            <w:pPr>
              <w:pStyle w:val="IUCrtabletext"/>
              <w:spacing w:after="0" w:line="240" w:lineRule="auto"/>
            </w:pPr>
            <w:r>
              <w:fldChar w:fldCharType="begin"/>
            </w:r>
            <w:r w:rsidR="00E13518">
              <w:instrText>ADDIN IUCrCIF ="benzex _diffrn_reflns_number"&gt;</w:instrText>
            </w:r>
            <w:r>
              <w:fldChar w:fldCharType="separate"/>
            </w:r>
            <w:r w:rsidR="00E13518">
              <w:t>11348</w:t>
            </w:r>
            <w:r>
              <w:fldChar w:fldCharType="end"/>
            </w:r>
            <w:r w:rsidR="00E13518">
              <w:t xml:space="preserve">, </w:t>
            </w:r>
            <w:r>
              <w:fldChar w:fldCharType="begin"/>
            </w:r>
            <w:r w:rsidR="00E13518">
              <w:instrText>ADDIN IUCrCIF ="benzex _reflns_number_total"&gt;</w:instrText>
            </w:r>
            <w:r>
              <w:fldChar w:fldCharType="separate"/>
            </w:r>
            <w:r w:rsidR="00E13518">
              <w:t>4720</w:t>
            </w:r>
            <w:r>
              <w:fldChar w:fldCharType="end"/>
            </w:r>
            <w:r w:rsidR="00E13518">
              <w:t xml:space="preserve">, </w:t>
            </w:r>
            <w:r>
              <w:fldChar w:fldCharType="begin"/>
            </w:r>
            <w:r w:rsidR="00E13518">
              <w:instrText>ADDIN IUCrCIF ="benzex _reflns_number_gt"&gt;</w:instrText>
            </w:r>
            <w:r>
              <w:fldChar w:fldCharType="separate"/>
            </w:r>
            <w:r w:rsidR="00E13518">
              <w:t>3508</w:t>
            </w:r>
            <w:r>
              <w:fldChar w:fldCharType="end"/>
            </w:r>
            <w:r w:rsidR="00E13518">
              <w:t xml:space="preserve"> </w:t>
            </w:r>
          </w:p>
        </w:tc>
      </w:tr>
      <w:tr w:rsidR="00E13518" w:rsidTr="00E13518">
        <w:tc>
          <w:tcPr>
            <w:tcW w:w="1119" w:type="pct"/>
            <w:hideMark/>
          </w:tcPr>
          <w:p w:rsidR="00E13518" w:rsidRDefault="00E13518" w:rsidP="00E13518">
            <w:pPr>
              <w:pStyle w:val="IUCrtabletext"/>
              <w:spacing w:after="0" w:line="240" w:lineRule="auto"/>
            </w:pPr>
            <w:proofErr w:type="spellStart"/>
            <w:r>
              <w:rPr>
                <w:i/>
                <w:iCs/>
              </w:rPr>
              <w:t>R</w:t>
            </w:r>
            <w:r>
              <w:rPr>
                <w:vertAlign w:val="subscript"/>
              </w:rPr>
              <w:t>int</w:t>
            </w:r>
            <w:proofErr w:type="spellEnd"/>
          </w:p>
        </w:tc>
        <w:tc>
          <w:tcPr>
            <w:tcW w:w="1941" w:type="pct"/>
          </w:tcPr>
          <w:p w:rsidR="00E13518" w:rsidRDefault="00A46C63" w:rsidP="00E13518">
            <w:pPr>
              <w:pStyle w:val="IUCrtabletext"/>
              <w:spacing w:after="0" w:line="240" w:lineRule="auto"/>
            </w:pPr>
            <w:r>
              <w:fldChar w:fldCharType="begin"/>
            </w:r>
            <w:r w:rsidR="00E13518">
              <w:instrText>ADDIN IUCrCIF ="exp2 _diffrn_reflns_av_R_equivalents"&gt;</w:instrText>
            </w:r>
            <w:r>
              <w:fldChar w:fldCharType="separate"/>
            </w:r>
            <w:r w:rsidR="00E13518">
              <w:t>0.026</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_diffrn_reflns_av_R_equivalents"&gt;</w:instrText>
            </w:r>
            <w:r>
              <w:fldChar w:fldCharType="separate"/>
            </w:r>
            <w:r w:rsidR="00E13518">
              <w:t>0.036</w:t>
            </w:r>
            <w:r>
              <w:fldChar w:fldCharType="end"/>
            </w:r>
          </w:p>
        </w:tc>
      </w:tr>
      <w:tr w:rsidR="00E13518" w:rsidTr="00E13518">
        <w:tc>
          <w:tcPr>
            <w:tcW w:w="1119" w:type="pct"/>
            <w:hideMark/>
          </w:tcPr>
          <w:p w:rsidR="00E13518" w:rsidRDefault="00E13518" w:rsidP="00E13518">
            <w:pPr>
              <w:pStyle w:val="IUCrtabletext"/>
              <w:spacing w:after="0" w:line="240" w:lineRule="auto"/>
            </w:pPr>
            <w:r>
              <w:rPr>
                <w:i/>
                <w:iCs/>
              </w:rPr>
              <w:t>R</w:t>
            </w:r>
            <w:r>
              <w:t>[</w:t>
            </w:r>
            <w:r>
              <w:rPr>
                <w:i/>
                <w:iCs/>
              </w:rPr>
              <w:t>F</w:t>
            </w:r>
            <w:r>
              <w:rPr>
                <w:vertAlign w:val="superscript"/>
              </w:rPr>
              <w:t>2</w:t>
            </w:r>
            <w:r>
              <w:t xml:space="preserve"> &gt; 2σ(</w:t>
            </w:r>
            <w:r>
              <w:rPr>
                <w:i/>
                <w:iCs/>
              </w:rPr>
              <w:t>F</w:t>
            </w:r>
            <w:r>
              <w:rPr>
                <w:vertAlign w:val="superscript"/>
              </w:rPr>
              <w:t>2</w:t>
            </w:r>
            <w:r>
              <w:t xml:space="preserve">)], </w:t>
            </w:r>
            <w:proofErr w:type="spellStart"/>
            <w:r>
              <w:rPr>
                <w:i/>
                <w:iCs/>
              </w:rPr>
              <w:t>wR</w:t>
            </w:r>
            <w:proofErr w:type="spellEnd"/>
            <w:r>
              <w:t>(</w:t>
            </w:r>
            <w:r>
              <w:rPr>
                <w:i/>
                <w:iCs/>
              </w:rPr>
              <w:t>F</w:t>
            </w:r>
            <w:r>
              <w:rPr>
                <w:vertAlign w:val="superscript"/>
              </w:rPr>
              <w:t>2</w:t>
            </w:r>
            <w:r>
              <w:t xml:space="preserve">), </w:t>
            </w:r>
            <w:r>
              <w:rPr>
                <w:i/>
                <w:iCs/>
              </w:rPr>
              <w:t>S</w:t>
            </w:r>
          </w:p>
        </w:tc>
        <w:tc>
          <w:tcPr>
            <w:tcW w:w="1941" w:type="pct"/>
          </w:tcPr>
          <w:p w:rsidR="00E13518" w:rsidRDefault="00A46C63" w:rsidP="00E13518">
            <w:pPr>
              <w:pStyle w:val="IUCrtabletext"/>
              <w:spacing w:after="0" w:line="240" w:lineRule="auto"/>
            </w:pPr>
            <w:r>
              <w:fldChar w:fldCharType="begin"/>
            </w:r>
            <w:r w:rsidR="00E13518">
              <w:instrText>ADDIN IUCrCIF ="exp2 _refine_ls_R_factor_gt"&gt;</w:instrText>
            </w:r>
            <w:r>
              <w:fldChar w:fldCharType="separate"/>
            </w:r>
            <w:r w:rsidR="00E13518">
              <w:t>0.023</w:t>
            </w:r>
            <w:r>
              <w:fldChar w:fldCharType="end"/>
            </w:r>
            <w:r w:rsidR="00E13518">
              <w:t xml:space="preserve">, </w:t>
            </w:r>
            <w:r>
              <w:fldChar w:fldCharType="begin"/>
            </w:r>
            <w:r w:rsidR="00E13518">
              <w:instrText>ADDIN IUCrCIF ="exp2 _refine_ls_wR_factor_ref"&gt;</w:instrText>
            </w:r>
            <w:r>
              <w:fldChar w:fldCharType="separate"/>
            </w:r>
            <w:r w:rsidR="00E13518">
              <w:t>0.059</w:t>
            </w:r>
            <w:r>
              <w:fldChar w:fldCharType="end"/>
            </w:r>
            <w:r w:rsidR="00E13518">
              <w:t xml:space="preserve">, </w:t>
            </w:r>
            <w:r>
              <w:fldChar w:fldCharType="begin"/>
            </w:r>
            <w:r w:rsidR="00E13518">
              <w:instrText>ADDIN IUCrCIF ="exp2 _refine_ls_goodness_of_fit_ref"&gt;</w:instrText>
            </w:r>
            <w:r>
              <w:fldChar w:fldCharType="separate"/>
            </w:r>
            <w:r w:rsidR="00E13518">
              <w:t>1.03</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_refine_ls_R_factor_gt"&gt;</w:instrText>
            </w:r>
            <w:r>
              <w:fldChar w:fldCharType="separate"/>
            </w:r>
            <w:r w:rsidR="00E13518">
              <w:t>0.026</w:t>
            </w:r>
            <w:r>
              <w:fldChar w:fldCharType="end"/>
            </w:r>
            <w:r w:rsidR="00E13518">
              <w:t xml:space="preserve">, </w:t>
            </w:r>
            <w:r>
              <w:fldChar w:fldCharType="begin"/>
            </w:r>
            <w:r w:rsidR="00E13518">
              <w:instrText>ADDIN IUCrCIF ="benzex _refine_ls_wR_factor_ref"&gt;</w:instrText>
            </w:r>
            <w:r>
              <w:fldChar w:fldCharType="separate"/>
            </w:r>
            <w:r w:rsidR="00E13518">
              <w:t>0.066</w:t>
            </w:r>
            <w:r>
              <w:fldChar w:fldCharType="end"/>
            </w:r>
            <w:r w:rsidR="00E13518">
              <w:t xml:space="preserve">, </w:t>
            </w:r>
            <w:r>
              <w:fldChar w:fldCharType="begin"/>
            </w:r>
            <w:r w:rsidR="00E13518">
              <w:instrText>ADDIN IUCrCIF ="benzex _refine_ls_goodness_of_fit_ref"&gt;</w:instrText>
            </w:r>
            <w:r>
              <w:fldChar w:fldCharType="separate"/>
            </w:r>
            <w:r w:rsidR="00E13518">
              <w:t>1.04</w:t>
            </w:r>
            <w:r>
              <w:fldChar w:fldCharType="end"/>
            </w:r>
          </w:p>
        </w:tc>
      </w:tr>
      <w:tr w:rsidR="00E13518" w:rsidTr="00E13518">
        <w:tc>
          <w:tcPr>
            <w:tcW w:w="1119" w:type="pct"/>
            <w:hideMark/>
          </w:tcPr>
          <w:p w:rsidR="00E13518" w:rsidRDefault="00E13518" w:rsidP="00E13518">
            <w:pPr>
              <w:pStyle w:val="IUCrtabletext"/>
              <w:spacing w:after="0" w:line="240" w:lineRule="auto"/>
            </w:pPr>
            <w:r>
              <w:t>No. of reflections</w:t>
            </w:r>
          </w:p>
        </w:tc>
        <w:tc>
          <w:tcPr>
            <w:tcW w:w="1941" w:type="pct"/>
          </w:tcPr>
          <w:p w:rsidR="00E13518" w:rsidRDefault="00A46C63" w:rsidP="00E13518">
            <w:pPr>
              <w:pStyle w:val="IUCrtabletext"/>
              <w:spacing w:after="0" w:line="240" w:lineRule="auto"/>
            </w:pPr>
            <w:r>
              <w:fldChar w:fldCharType="begin"/>
            </w:r>
            <w:r w:rsidR="00E13518">
              <w:instrText>ADDIN IUCrCIF ="exp2 _refine_ls_number_reflns"&gt;</w:instrText>
            </w:r>
            <w:r>
              <w:fldChar w:fldCharType="separate"/>
            </w:r>
            <w:r w:rsidR="00E13518">
              <w:t>5063</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_refine_ls_number_reflns"&gt;</w:instrText>
            </w:r>
            <w:r>
              <w:fldChar w:fldCharType="separate"/>
            </w:r>
            <w:r w:rsidR="00E13518">
              <w:t>3508</w:t>
            </w:r>
            <w:r>
              <w:fldChar w:fldCharType="end"/>
            </w:r>
          </w:p>
        </w:tc>
      </w:tr>
      <w:tr w:rsidR="00E13518" w:rsidTr="00E13518">
        <w:tc>
          <w:tcPr>
            <w:tcW w:w="1119" w:type="pct"/>
            <w:hideMark/>
          </w:tcPr>
          <w:p w:rsidR="00E13518" w:rsidRDefault="00E13518" w:rsidP="00E13518">
            <w:pPr>
              <w:pStyle w:val="IUCrtabletext"/>
              <w:spacing w:after="0" w:line="240" w:lineRule="auto"/>
            </w:pPr>
            <w:r>
              <w:t>No. of parameters</w:t>
            </w:r>
          </w:p>
        </w:tc>
        <w:tc>
          <w:tcPr>
            <w:tcW w:w="1941" w:type="pct"/>
          </w:tcPr>
          <w:p w:rsidR="00E13518" w:rsidRDefault="00A46C63" w:rsidP="00E13518">
            <w:pPr>
              <w:pStyle w:val="IUCrtabletext"/>
              <w:spacing w:after="0" w:line="240" w:lineRule="auto"/>
            </w:pPr>
            <w:r>
              <w:fldChar w:fldCharType="begin"/>
            </w:r>
            <w:r w:rsidR="00E13518">
              <w:instrText>ADDIN IUCrCIF ="exp2 _refine_ls_number_parameters"&gt;</w:instrText>
            </w:r>
            <w:r>
              <w:fldChar w:fldCharType="separate"/>
            </w:r>
            <w:r w:rsidR="00E13518">
              <w:t>289</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_refine_ls_number_parameters"&gt;</w:instrText>
            </w:r>
            <w:r>
              <w:fldChar w:fldCharType="separate"/>
            </w:r>
            <w:r w:rsidR="00E13518">
              <w:t>344</w:t>
            </w:r>
            <w:r>
              <w:fldChar w:fldCharType="end"/>
            </w:r>
          </w:p>
        </w:tc>
      </w:tr>
      <w:tr w:rsidR="00E13518" w:rsidTr="00E13518">
        <w:tc>
          <w:tcPr>
            <w:tcW w:w="1119" w:type="pct"/>
            <w:hideMark/>
          </w:tcPr>
          <w:p w:rsidR="00E13518" w:rsidRDefault="00E13518" w:rsidP="00E13518">
            <w:pPr>
              <w:pStyle w:val="IUCrtabletext"/>
              <w:spacing w:after="0" w:line="240" w:lineRule="auto"/>
            </w:pPr>
            <w:r>
              <w:t>No. of restraints</w:t>
            </w:r>
          </w:p>
        </w:tc>
        <w:tc>
          <w:tcPr>
            <w:tcW w:w="1941" w:type="pct"/>
          </w:tcPr>
          <w:p w:rsidR="00E13518" w:rsidRDefault="00E13518" w:rsidP="00E13518">
            <w:pPr>
              <w:pStyle w:val="IUCrtabletext"/>
              <w:spacing w:after="0" w:line="240" w:lineRule="auto"/>
            </w:pPr>
            <w:r>
              <w:t>0</w:t>
            </w:r>
          </w:p>
        </w:tc>
        <w:tc>
          <w:tcPr>
            <w:tcW w:w="1941" w:type="pct"/>
          </w:tcPr>
          <w:p w:rsidR="00E13518" w:rsidRDefault="00A46C63" w:rsidP="00E13518">
            <w:pPr>
              <w:pStyle w:val="IUCrtabletext"/>
              <w:spacing w:after="0" w:line="240" w:lineRule="auto"/>
            </w:pPr>
            <w:r>
              <w:fldChar w:fldCharType="begin"/>
            </w:r>
            <w:r w:rsidR="00E13518">
              <w:instrText>ADDIN IUCrCIF ="benzex _refine_ls_number_restraints"&gt;</w:instrText>
            </w:r>
            <w:r>
              <w:fldChar w:fldCharType="separate"/>
            </w:r>
            <w:r w:rsidR="00E13518">
              <w:t>1</w:t>
            </w:r>
            <w:r>
              <w:fldChar w:fldCharType="end"/>
            </w:r>
          </w:p>
        </w:tc>
      </w:tr>
      <w:tr w:rsidR="00E13518" w:rsidTr="00E13518">
        <w:tc>
          <w:tcPr>
            <w:tcW w:w="1119" w:type="pct"/>
            <w:hideMark/>
          </w:tcPr>
          <w:p w:rsidR="00E13518" w:rsidRDefault="00E13518" w:rsidP="00E13518">
            <w:pPr>
              <w:pStyle w:val="IUCrtabletext"/>
              <w:spacing w:after="0" w:line="240" w:lineRule="auto"/>
            </w:pPr>
            <w:proofErr w:type="spellStart"/>
            <w:r>
              <w:t>Δρ</w:t>
            </w:r>
            <w:r>
              <w:rPr>
                <w:vertAlign w:val="subscript"/>
              </w:rPr>
              <w:t>max</w:t>
            </w:r>
            <w:proofErr w:type="spellEnd"/>
            <w:r>
              <w:t xml:space="preserve">, </w:t>
            </w:r>
            <w:proofErr w:type="spellStart"/>
            <w:r>
              <w:t>Δρ</w:t>
            </w:r>
            <w:r>
              <w:rPr>
                <w:vertAlign w:val="subscript"/>
              </w:rPr>
              <w:t>min</w:t>
            </w:r>
            <w:proofErr w:type="spellEnd"/>
            <w:r>
              <w:t xml:space="preserve"> (e Å</w:t>
            </w:r>
            <w:r>
              <w:rPr>
                <w:vertAlign w:val="superscript"/>
              </w:rPr>
              <w:t>−3</w:t>
            </w:r>
            <w:r>
              <w:t>)</w:t>
            </w:r>
          </w:p>
        </w:tc>
        <w:tc>
          <w:tcPr>
            <w:tcW w:w="1941" w:type="pct"/>
          </w:tcPr>
          <w:p w:rsidR="00E13518" w:rsidRDefault="00A46C63" w:rsidP="00E13518">
            <w:pPr>
              <w:pStyle w:val="IUCrtabletext"/>
              <w:spacing w:after="0" w:line="240" w:lineRule="auto"/>
            </w:pPr>
            <w:r>
              <w:fldChar w:fldCharType="begin"/>
            </w:r>
            <w:r w:rsidR="00E13518">
              <w:instrText>ADDIN IUCrCIF ="exp2 _refine_diff_density_max"&gt;</w:instrText>
            </w:r>
            <w:r>
              <w:fldChar w:fldCharType="separate"/>
            </w:r>
            <w:r w:rsidR="00E13518">
              <w:t>0.74</w:t>
            </w:r>
            <w:r>
              <w:fldChar w:fldCharType="end"/>
            </w:r>
            <w:r w:rsidR="00E13518">
              <w:t xml:space="preserve">, </w:t>
            </w:r>
            <w:r>
              <w:fldChar w:fldCharType="begin"/>
            </w:r>
            <w:r w:rsidR="00E13518">
              <w:instrText>ADDIN IUCrCIF ="exp2 _refine_diff_density_min"&gt;</w:instrText>
            </w:r>
            <w:r>
              <w:fldChar w:fldCharType="separate"/>
            </w:r>
            <w:r w:rsidR="00E13518">
              <w:t>−0.85</w:t>
            </w:r>
            <w:r>
              <w:fldChar w:fldCharType="end"/>
            </w:r>
          </w:p>
        </w:tc>
        <w:tc>
          <w:tcPr>
            <w:tcW w:w="1941" w:type="pct"/>
          </w:tcPr>
          <w:p w:rsidR="00E13518" w:rsidRDefault="00A46C63" w:rsidP="00E13518">
            <w:pPr>
              <w:pStyle w:val="IUCrtabletext"/>
              <w:spacing w:after="0" w:line="240" w:lineRule="auto"/>
            </w:pPr>
            <w:r>
              <w:fldChar w:fldCharType="begin"/>
            </w:r>
            <w:r w:rsidR="00E13518">
              <w:instrText>ADDIN IUCrCIF ="benzex _refine_diff_density_max"&gt;</w:instrText>
            </w:r>
            <w:r>
              <w:fldChar w:fldCharType="separate"/>
            </w:r>
            <w:r w:rsidR="00E13518">
              <w:t>0.42</w:t>
            </w:r>
            <w:r>
              <w:fldChar w:fldCharType="end"/>
            </w:r>
            <w:r w:rsidR="00E13518">
              <w:t xml:space="preserve">, </w:t>
            </w:r>
            <w:r>
              <w:fldChar w:fldCharType="begin"/>
            </w:r>
            <w:r w:rsidR="00E13518">
              <w:instrText>ADDIN IUCrCIF ="benzex _refine_diff_density_min"&gt;</w:instrText>
            </w:r>
            <w:r>
              <w:fldChar w:fldCharType="separate"/>
            </w:r>
            <w:r w:rsidR="00E13518">
              <w:t>−0.37</w:t>
            </w:r>
            <w:r>
              <w:fldChar w:fldCharType="end"/>
            </w:r>
          </w:p>
        </w:tc>
      </w:tr>
    </w:tbl>
    <w:p w:rsidR="00D12FF4" w:rsidRDefault="00D12FF4" w:rsidP="00D12FF4">
      <w:pPr>
        <w:rPr>
          <w:rFonts w:ascii="Times New Roman" w:hAnsi="Times New Roman" w:cs="Times New Roman"/>
          <w:sz w:val="24"/>
        </w:rPr>
      </w:pPr>
    </w:p>
    <w:p w:rsidR="00D12FF4" w:rsidRPr="00110E69" w:rsidRDefault="000F7AAF" w:rsidP="00F43D38">
      <w:pPr>
        <w:spacing w:line="240" w:lineRule="auto"/>
        <w:rPr>
          <w:rFonts w:ascii="Times New Roman" w:hAnsi="Times New Roman" w:cs="Times New Roman"/>
          <w:sz w:val="24"/>
          <w:lang w:val="en-US"/>
        </w:rPr>
      </w:pPr>
      <w:r>
        <w:rPr>
          <w:rFonts w:ascii="Times" w:hAnsi="Times" w:cs="Times"/>
          <w:b/>
          <w:sz w:val="24"/>
          <w:szCs w:val="24"/>
          <w:lang w:val="en-US"/>
        </w:rPr>
        <w:t>TABLE S</w:t>
      </w:r>
      <w:r w:rsidR="004A72F3">
        <w:rPr>
          <w:rFonts w:ascii="Times" w:hAnsi="Times" w:cs="Times"/>
          <w:b/>
          <w:sz w:val="24"/>
          <w:szCs w:val="24"/>
          <w:lang w:val="en-US"/>
        </w:rPr>
        <w:t>2</w:t>
      </w:r>
      <w:r w:rsidRPr="003D776E">
        <w:rPr>
          <w:rFonts w:ascii="Times" w:hAnsi="Times" w:cs="Times"/>
          <w:sz w:val="24"/>
          <w:szCs w:val="24"/>
          <w:lang w:val="en-US"/>
        </w:rPr>
        <w:t>|</w:t>
      </w:r>
      <w:r w:rsidRPr="00110E69">
        <w:rPr>
          <w:rFonts w:ascii="Times New Roman" w:hAnsi="Times New Roman" w:cs="Times New Roman"/>
          <w:sz w:val="24"/>
          <w:szCs w:val="24"/>
          <w:lang w:val="en-US"/>
        </w:rPr>
        <w:t xml:space="preserve"> </w:t>
      </w:r>
      <w:r w:rsidR="00D12FF4" w:rsidRPr="00110E69">
        <w:rPr>
          <w:rFonts w:ascii="Times New Roman" w:hAnsi="Times New Roman" w:cs="Times New Roman"/>
          <w:sz w:val="24"/>
          <w:lang w:val="en-US"/>
        </w:rPr>
        <w:t xml:space="preserve">Bond distances (Å) and angles (degree) for </w:t>
      </w:r>
      <w:r w:rsidR="00D12FF4" w:rsidRPr="00110E69">
        <w:rPr>
          <w:rFonts w:ascii="Times New Roman" w:hAnsi="Times New Roman" w:cs="Times New Roman"/>
          <w:b/>
          <w:sz w:val="24"/>
          <w:lang w:val="en-US"/>
        </w:rPr>
        <w:t>2e</w:t>
      </w:r>
      <w:r w:rsidR="00D12FF4" w:rsidRPr="00110E69">
        <w:rPr>
          <w:rFonts w:ascii="Times New Roman" w:hAnsi="Times New Roman" w:cs="Times New Roman"/>
          <w:sz w:val="24"/>
          <w:lang w:val="en-US"/>
        </w:rPr>
        <w:t xml:space="preserve"> (structure A).</w:t>
      </w:r>
    </w:p>
    <w:tbl>
      <w:tblPr>
        <w:tblStyle w:val="Grigliatabella"/>
        <w:tblW w:w="0" w:type="auto"/>
        <w:tblLook w:val="04A0" w:firstRow="1" w:lastRow="0" w:firstColumn="1" w:lastColumn="0" w:noHBand="0" w:noVBand="1"/>
      </w:tblPr>
      <w:tblGrid>
        <w:gridCol w:w="1203"/>
        <w:gridCol w:w="1203"/>
        <w:gridCol w:w="1417"/>
        <w:gridCol w:w="1134"/>
        <w:gridCol w:w="1134"/>
        <w:gridCol w:w="1134"/>
        <w:gridCol w:w="1134"/>
      </w:tblGrid>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Atom1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Atom2</w:t>
            </w:r>
          </w:p>
        </w:tc>
        <w:tc>
          <w:tcPr>
            <w:tcW w:w="1417" w:type="dxa"/>
          </w:tcPr>
          <w:p w:rsidR="00D12FF4" w:rsidRPr="00650A3C" w:rsidRDefault="00D12FF4" w:rsidP="008A5657">
            <w:pPr>
              <w:rPr>
                <w:rFonts w:ascii="Times New Roman" w:hAnsi="Times New Roman" w:cs="Times New Roman"/>
                <w:sz w:val="20"/>
                <w:szCs w:val="20"/>
              </w:rPr>
            </w:pPr>
            <w:proofErr w:type="spellStart"/>
            <w:r w:rsidRPr="00650A3C">
              <w:rPr>
                <w:rFonts w:ascii="Times New Roman" w:hAnsi="Times New Roman" w:cs="Times New Roman"/>
                <w:sz w:val="20"/>
                <w:szCs w:val="20"/>
              </w:rPr>
              <w:t>Length</w:t>
            </w:r>
            <w:proofErr w:type="spellEnd"/>
            <w:r w:rsidRPr="00650A3C">
              <w:rPr>
                <w:rFonts w:ascii="Times New Roman" w:hAnsi="Times New Roman" w:cs="Times New Roman"/>
                <w:sz w:val="20"/>
                <w:szCs w:val="20"/>
              </w:rPr>
              <w:t xml:space="preserve"> (Å)</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Atom1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Atom2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Atom3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Angle (°)</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2.483(1)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83.03(6)</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2.220(2)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84.14(6)</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2.160(2)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179.0(1)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1.906(4)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91.3(1)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1.936(5)</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Cl1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93.8(1)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1.890(3)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74.33(9)</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1.356(4)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96.0(1)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C13</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1.355(4)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101.9(1)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1.354(3)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169.9(1)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C4</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1.349(4)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95.8(1)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O2</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1.138(5)</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174.4(1)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O1</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1.138(5)</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95.9(1)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O3</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1.154(4)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88.7(2)</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1.479(4)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87.2(1)</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C7</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1.374(5)</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87.7(2)</w:t>
            </w:r>
          </w:p>
        </w:tc>
      </w:tr>
      <w:tr w:rsidR="00D12FF4" w:rsidRPr="00650A3C" w:rsidTr="008A5657">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203"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C10</w:t>
            </w:r>
          </w:p>
        </w:tc>
        <w:tc>
          <w:tcPr>
            <w:tcW w:w="1417"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1.382(3)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114.4(2)</w:t>
            </w:r>
          </w:p>
        </w:tc>
      </w:tr>
      <w:tr w:rsidR="00D12FF4" w:rsidRPr="00650A3C" w:rsidTr="008A5657">
        <w:tc>
          <w:tcPr>
            <w:tcW w:w="3823" w:type="dxa"/>
            <w:gridSpan w:val="3"/>
            <w:vMerge w:val="restart"/>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127.7(2)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117.0(2)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117.5(2)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124.8(2)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C4</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117.7(3)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176.1(3)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179.4(3)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115.2(2)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C7</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121.5(3)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C7</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123.1(3)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115.5(2)</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N2</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C10</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122.8(3)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C8</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C9</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C10</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121.6(3)</w:t>
            </w:r>
          </w:p>
        </w:tc>
      </w:tr>
      <w:tr w:rsidR="00D12FF4" w:rsidRPr="00650A3C" w:rsidTr="008A5657">
        <w:tc>
          <w:tcPr>
            <w:tcW w:w="3823" w:type="dxa"/>
            <w:gridSpan w:val="3"/>
            <w:vMerge/>
          </w:tcPr>
          <w:p w:rsidR="00D12FF4" w:rsidRPr="00650A3C" w:rsidRDefault="00D12FF4" w:rsidP="008A5657">
            <w:pPr>
              <w:rPr>
                <w:rFonts w:ascii="Times New Roman" w:hAnsi="Times New Roman" w:cs="Times New Roman"/>
                <w:sz w:val="20"/>
                <w:szCs w:val="20"/>
              </w:rPr>
            </w:pP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Re1</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C3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O3</w:t>
            </w:r>
          </w:p>
        </w:tc>
        <w:tc>
          <w:tcPr>
            <w:tcW w:w="1134" w:type="dxa"/>
          </w:tcPr>
          <w:p w:rsidR="00D12FF4" w:rsidRPr="00650A3C" w:rsidRDefault="00D12FF4" w:rsidP="008A5657">
            <w:pPr>
              <w:rPr>
                <w:rFonts w:ascii="Times New Roman" w:hAnsi="Times New Roman" w:cs="Times New Roman"/>
                <w:sz w:val="20"/>
                <w:szCs w:val="20"/>
              </w:rPr>
            </w:pPr>
            <w:r w:rsidRPr="00650A3C">
              <w:rPr>
                <w:rFonts w:ascii="Times New Roman" w:hAnsi="Times New Roman" w:cs="Times New Roman"/>
                <w:sz w:val="20"/>
                <w:szCs w:val="20"/>
              </w:rPr>
              <w:t>176.7(3)</w:t>
            </w:r>
          </w:p>
        </w:tc>
      </w:tr>
    </w:tbl>
    <w:p w:rsidR="00D12FF4" w:rsidRDefault="00D12FF4" w:rsidP="00D12FF4">
      <w:pPr>
        <w:rPr>
          <w:rFonts w:ascii="Times New Roman" w:hAnsi="Times New Roman" w:cs="Times New Roman"/>
          <w:sz w:val="24"/>
        </w:rPr>
      </w:pPr>
    </w:p>
    <w:p w:rsidR="00D12FF4" w:rsidRPr="00110E69" w:rsidRDefault="000F7AAF" w:rsidP="00F43D38">
      <w:pPr>
        <w:spacing w:line="240" w:lineRule="auto"/>
        <w:rPr>
          <w:rFonts w:ascii="Times New Roman" w:hAnsi="Times New Roman" w:cs="Times New Roman"/>
          <w:sz w:val="24"/>
          <w:lang w:val="en-US"/>
        </w:rPr>
      </w:pPr>
      <w:r>
        <w:rPr>
          <w:rFonts w:ascii="Times" w:hAnsi="Times" w:cs="Times"/>
          <w:b/>
          <w:sz w:val="24"/>
          <w:szCs w:val="24"/>
          <w:lang w:val="en-US"/>
        </w:rPr>
        <w:t>TABLE S</w:t>
      </w:r>
      <w:r w:rsidR="004A72F3">
        <w:rPr>
          <w:rFonts w:ascii="Times" w:hAnsi="Times" w:cs="Times"/>
          <w:b/>
          <w:sz w:val="24"/>
          <w:szCs w:val="24"/>
          <w:lang w:val="en-US"/>
        </w:rPr>
        <w:t>3</w:t>
      </w:r>
      <w:r w:rsidRPr="003D776E">
        <w:rPr>
          <w:rFonts w:ascii="Times" w:hAnsi="Times" w:cs="Times"/>
          <w:sz w:val="24"/>
          <w:szCs w:val="24"/>
          <w:lang w:val="en-US"/>
        </w:rPr>
        <w:t>|</w:t>
      </w:r>
      <w:r w:rsidRPr="00110E69">
        <w:rPr>
          <w:rFonts w:ascii="Times New Roman" w:hAnsi="Times New Roman" w:cs="Times New Roman"/>
          <w:sz w:val="24"/>
          <w:szCs w:val="24"/>
          <w:lang w:val="en-US"/>
        </w:rPr>
        <w:t xml:space="preserve"> </w:t>
      </w:r>
      <w:r w:rsidR="00D12FF4" w:rsidRPr="00110E69">
        <w:rPr>
          <w:rFonts w:ascii="Times New Roman" w:hAnsi="Times New Roman" w:cs="Times New Roman"/>
          <w:sz w:val="24"/>
          <w:lang w:val="en-US"/>
        </w:rPr>
        <w:t xml:space="preserve">Bond distances (Å) and angles (degree) for </w:t>
      </w:r>
      <w:r w:rsidR="00D12FF4" w:rsidRPr="00110E69">
        <w:rPr>
          <w:rFonts w:ascii="Times New Roman" w:hAnsi="Times New Roman" w:cs="Times New Roman"/>
          <w:b/>
          <w:sz w:val="24"/>
          <w:lang w:val="en-US"/>
        </w:rPr>
        <w:t>2e</w:t>
      </w:r>
      <w:r w:rsidR="00D12FF4" w:rsidRPr="00110E69">
        <w:rPr>
          <w:rFonts w:ascii="Times New Roman" w:hAnsi="Times New Roman" w:cs="Times New Roman"/>
          <w:sz w:val="24"/>
          <w:lang w:val="en-US"/>
        </w:rPr>
        <w:t xml:space="preserve"> (structure B).</w:t>
      </w:r>
    </w:p>
    <w:tbl>
      <w:tblPr>
        <w:tblStyle w:val="Grigliatabella"/>
        <w:tblW w:w="0" w:type="auto"/>
        <w:tblLook w:val="04A0" w:firstRow="1" w:lastRow="0" w:firstColumn="1" w:lastColumn="0" w:noHBand="0" w:noVBand="1"/>
      </w:tblPr>
      <w:tblGrid>
        <w:gridCol w:w="1203"/>
        <w:gridCol w:w="1203"/>
        <w:gridCol w:w="1204"/>
        <w:gridCol w:w="1157"/>
        <w:gridCol w:w="1157"/>
        <w:gridCol w:w="1157"/>
        <w:gridCol w:w="1157"/>
      </w:tblGrid>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Atom1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Atom2</w:t>
            </w:r>
          </w:p>
        </w:tc>
        <w:tc>
          <w:tcPr>
            <w:tcW w:w="1204" w:type="dxa"/>
          </w:tcPr>
          <w:p w:rsidR="00D12FF4" w:rsidRPr="001431EF" w:rsidRDefault="00D12FF4" w:rsidP="008A5657">
            <w:pPr>
              <w:rPr>
                <w:rFonts w:ascii="Times New Roman" w:hAnsi="Times New Roman" w:cs="Times New Roman"/>
                <w:sz w:val="20"/>
                <w:szCs w:val="20"/>
              </w:rPr>
            </w:pPr>
            <w:proofErr w:type="spellStart"/>
            <w:r w:rsidRPr="001431EF">
              <w:rPr>
                <w:rFonts w:ascii="Times New Roman" w:hAnsi="Times New Roman" w:cs="Times New Roman"/>
                <w:sz w:val="20"/>
                <w:szCs w:val="20"/>
              </w:rPr>
              <w:t>Length</w:t>
            </w:r>
            <w:proofErr w:type="spellEnd"/>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Atom1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Atom2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Atom3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Angle</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2.486(2)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85.3(1)</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2.177(4)</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81.6(1)</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2.233(5)</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90.8(2)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1.952(7)</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91.1(2)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1.933(7)</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Cl1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178.5(2)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1.919(7)</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74.6(2)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C8</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1.352(8)</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174.9(3)</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C4</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1.338(8)</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97.2(2)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C13</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1.338(8)</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93.2(2)</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C9</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1.364(7)</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101.6(3)</w:t>
            </w:r>
          </w:p>
        </w:tc>
      </w:tr>
      <w:tr w:rsidR="00D12FF4" w:rsidRPr="001431EF" w:rsidTr="008A5657">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O2</w:t>
            </w:r>
          </w:p>
        </w:tc>
        <w:tc>
          <w:tcPr>
            <w:tcW w:w="1203"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204"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1.116(9)</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169.3(2)</w:t>
            </w:r>
          </w:p>
        </w:tc>
      </w:tr>
      <w:tr w:rsidR="00D12FF4" w:rsidRPr="001431EF" w:rsidTr="008A5657">
        <w:tc>
          <w:tcPr>
            <w:tcW w:w="3610" w:type="dxa"/>
            <w:gridSpan w:val="3"/>
            <w:vMerge w:val="restart"/>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98.0(2)</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86.1(3)</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90.7(3)</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89.1(3)</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C8</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116.3(4)</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C4</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124.7(4)</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C8</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C4</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118.8(5)</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127.5(4)</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C9</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113.2(4)</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C9</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117.7(5)</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Re1</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O2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177.2(7)</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121.9(6)</w:t>
            </w:r>
          </w:p>
        </w:tc>
      </w:tr>
      <w:tr w:rsidR="00D12FF4" w:rsidRPr="001431EF" w:rsidTr="008A5657">
        <w:tc>
          <w:tcPr>
            <w:tcW w:w="3610" w:type="dxa"/>
            <w:gridSpan w:val="3"/>
            <w:vMerge/>
          </w:tcPr>
          <w:p w:rsidR="00D12FF4" w:rsidRPr="001431EF" w:rsidRDefault="00D12FF4" w:rsidP="008A5657">
            <w:pPr>
              <w:rPr>
                <w:rFonts w:ascii="Times New Roman" w:hAnsi="Times New Roman" w:cs="Times New Roman"/>
                <w:sz w:val="20"/>
                <w:szCs w:val="20"/>
              </w:rPr>
            </w:pP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N2</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C13</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C14</w:t>
            </w:r>
          </w:p>
        </w:tc>
        <w:tc>
          <w:tcPr>
            <w:tcW w:w="1157" w:type="dxa"/>
          </w:tcPr>
          <w:p w:rsidR="00D12FF4" w:rsidRPr="001431EF" w:rsidRDefault="00D12FF4" w:rsidP="008A5657">
            <w:pPr>
              <w:rPr>
                <w:rFonts w:ascii="Times New Roman" w:hAnsi="Times New Roman" w:cs="Times New Roman"/>
                <w:sz w:val="20"/>
                <w:szCs w:val="20"/>
              </w:rPr>
            </w:pPr>
            <w:r w:rsidRPr="001431EF">
              <w:rPr>
                <w:rFonts w:ascii="Times New Roman" w:hAnsi="Times New Roman" w:cs="Times New Roman"/>
                <w:sz w:val="20"/>
                <w:szCs w:val="20"/>
              </w:rPr>
              <w:t>119.7(6)</w:t>
            </w:r>
          </w:p>
        </w:tc>
      </w:tr>
    </w:tbl>
    <w:p w:rsidR="00A14657" w:rsidRDefault="00A14657" w:rsidP="00D12FF4">
      <w:pPr>
        <w:rPr>
          <w:rFonts w:ascii="Times New Roman" w:hAnsi="Times New Roman" w:cs="Times New Roman"/>
          <w:sz w:val="24"/>
        </w:rPr>
      </w:pPr>
    </w:p>
    <w:p w:rsidR="00A14657" w:rsidRDefault="00A14657">
      <w:pPr>
        <w:rPr>
          <w:rFonts w:ascii="Times New Roman" w:hAnsi="Times New Roman" w:cs="Times New Roman"/>
          <w:sz w:val="24"/>
        </w:rPr>
      </w:pPr>
      <w:r>
        <w:rPr>
          <w:rFonts w:ascii="Times New Roman" w:hAnsi="Times New Roman" w:cs="Times New Roman"/>
          <w:sz w:val="24"/>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02"/>
        <w:gridCol w:w="3276"/>
      </w:tblGrid>
      <w:tr w:rsidR="000F7AAF" w:rsidTr="000F7AAF">
        <w:tc>
          <w:tcPr>
            <w:tcW w:w="3510" w:type="dxa"/>
            <w:vAlign w:val="center"/>
          </w:tcPr>
          <w:p w:rsidR="000F7AAF" w:rsidRDefault="000F7AAF" w:rsidP="008A5657">
            <w:pPr>
              <w:rPr>
                <w:rFonts w:ascii="Times New Roman" w:hAnsi="Times New Roman" w:cs="Times New Roman"/>
                <w:sz w:val="24"/>
              </w:rPr>
            </w:pPr>
            <w:r>
              <w:rPr>
                <w:rFonts w:ascii="Times New Roman" w:hAnsi="Times New Roman" w:cs="Times New Roman"/>
                <w:sz w:val="24"/>
              </w:rPr>
              <w:lastRenderedPageBreak/>
              <w:t>(a)</w:t>
            </w:r>
          </w:p>
        </w:tc>
        <w:tc>
          <w:tcPr>
            <w:tcW w:w="3402" w:type="dxa"/>
            <w:vAlign w:val="center"/>
          </w:tcPr>
          <w:p w:rsidR="000F7AAF" w:rsidRDefault="000F7AAF" w:rsidP="008A5657">
            <w:pPr>
              <w:rPr>
                <w:rFonts w:ascii="Times New Roman" w:hAnsi="Times New Roman" w:cs="Times New Roman"/>
                <w:sz w:val="24"/>
              </w:rPr>
            </w:pPr>
            <w:r>
              <w:rPr>
                <w:rFonts w:ascii="Times New Roman" w:hAnsi="Times New Roman" w:cs="Times New Roman"/>
                <w:sz w:val="24"/>
              </w:rPr>
              <w:t>(b)</w:t>
            </w:r>
          </w:p>
        </w:tc>
        <w:tc>
          <w:tcPr>
            <w:tcW w:w="3276" w:type="dxa"/>
            <w:vAlign w:val="center"/>
          </w:tcPr>
          <w:p w:rsidR="000F7AAF" w:rsidRDefault="000F7AAF" w:rsidP="008A5657">
            <w:pPr>
              <w:rPr>
                <w:rFonts w:ascii="Times New Roman" w:hAnsi="Times New Roman" w:cs="Times New Roman"/>
                <w:sz w:val="24"/>
              </w:rPr>
            </w:pPr>
            <w:r>
              <w:rPr>
                <w:rFonts w:ascii="Times New Roman" w:hAnsi="Times New Roman" w:cs="Times New Roman"/>
                <w:sz w:val="24"/>
              </w:rPr>
              <w:t>(c)</w:t>
            </w:r>
          </w:p>
        </w:tc>
      </w:tr>
      <w:tr w:rsidR="000F7AAF" w:rsidTr="000F7AAF">
        <w:tc>
          <w:tcPr>
            <w:tcW w:w="3510" w:type="dxa"/>
            <w:vAlign w:val="center"/>
          </w:tcPr>
          <w:p w:rsidR="000F7AAF" w:rsidRDefault="000F7AAF" w:rsidP="008A5657">
            <w:pPr>
              <w:rPr>
                <w:rFonts w:ascii="Times New Roman" w:hAnsi="Times New Roman" w:cs="Times New Roman"/>
                <w:sz w:val="24"/>
              </w:rPr>
            </w:pPr>
            <w:r>
              <w:rPr>
                <w:rFonts w:ascii="Times New Roman" w:hAnsi="Times New Roman" w:cs="Times New Roman"/>
                <w:noProof/>
                <w:sz w:val="24"/>
                <w:lang w:eastAsia="it-IT"/>
              </w:rPr>
              <w:drawing>
                <wp:inline distT="0" distB="0" distL="0" distR="0">
                  <wp:extent cx="2156604" cy="23005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60" r="29376"/>
                          <a:stretch/>
                        </pic:blipFill>
                        <pic:spPr bwMode="auto">
                          <a:xfrm>
                            <a:off x="0" y="0"/>
                            <a:ext cx="2156604" cy="23005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0F7AAF" w:rsidRDefault="000F7AAF" w:rsidP="008A5657">
            <w:pPr>
              <w:rPr>
                <w:rFonts w:ascii="Times New Roman" w:hAnsi="Times New Roman" w:cs="Times New Roman"/>
                <w:sz w:val="24"/>
              </w:rPr>
            </w:pPr>
            <w:r>
              <w:rPr>
                <w:rFonts w:ascii="Times New Roman" w:hAnsi="Times New Roman" w:cs="Times New Roman"/>
                <w:noProof/>
                <w:sz w:val="24"/>
                <w:lang w:eastAsia="it-IT"/>
              </w:rPr>
              <w:drawing>
                <wp:inline distT="0" distB="0" distL="0" distR="0">
                  <wp:extent cx="2086566" cy="150099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086" r="15863"/>
                          <a:stretch/>
                        </pic:blipFill>
                        <pic:spPr bwMode="auto">
                          <a:xfrm>
                            <a:off x="0" y="0"/>
                            <a:ext cx="2109371" cy="1517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76" w:type="dxa"/>
            <w:vAlign w:val="center"/>
          </w:tcPr>
          <w:p w:rsidR="000F7AAF" w:rsidRDefault="000F7AAF" w:rsidP="008A5657">
            <w:pPr>
              <w:rPr>
                <w:rFonts w:ascii="Times New Roman" w:hAnsi="Times New Roman" w:cs="Times New Roman"/>
                <w:noProof/>
                <w:sz w:val="24"/>
              </w:rPr>
            </w:pPr>
            <w:r w:rsidRPr="00047DF8">
              <w:rPr>
                <w:strike/>
                <w:noProof/>
                <w:lang w:eastAsia="it-IT"/>
              </w:rPr>
              <w:drawing>
                <wp:inline distT="0" distB="0" distL="0" distR="0">
                  <wp:extent cx="1967059" cy="1311215"/>
                  <wp:effectExtent l="0" t="0" r="0" b="3810"/>
                  <wp:docPr id="9" name="Immagine 18" descr="Immagine che contiene cielo, interni&#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tti.tif"/>
                          <pic:cNvPicPr/>
                        </pic:nvPicPr>
                        <pic:blipFill rotWithShape="1">
                          <a:blip r:embed="rId11" cstate="print">
                            <a:extLst>
                              <a:ext uri="{28A0092B-C50C-407E-A947-70E740481C1C}">
                                <a14:useLocalDpi xmlns:a14="http://schemas.microsoft.com/office/drawing/2010/main" val="0"/>
                              </a:ext>
                            </a:extLst>
                          </a:blip>
                          <a:srcRect l="14154" t="7472" r="13156" b="11380"/>
                          <a:stretch/>
                        </pic:blipFill>
                        <pic:spPr bwMode="auto">
                          <a:xfrm>
                            <a:off x="0" y="0"/>
                            <a:ext cx="2051411" cy="1367443"/>
                          </a:xfrm>
                          <a:prstGeom prst="rect">
                            <a:avLst/>
                          </a:prstGeom>
                          <a:ln>
                            <a:noFill/>
                          </a:ln>
                          <a:extLst>
                            <a:ext uri="{53640926-AAD7-44D8-BBD7-CCE9431645EC}">
                              <a14:shadowObscured xmlns:a14="http://schemas.microsoft.com/office/drawing/2010/main"/>
                            </a:ext>
                          </a:extLst>
                        </pic:spPr>
                      </pic:pic>
                    </a:graphicData>
                  </a:graphic>
                </wp:inline>
              </w:drawing>
            </w:r>
          </w:p>
        </w:tc>
      </w:tr>
    </w:tbl>
    <w:p w:rsidR="00D12FF4" w:rsidRPr="00110E69" w:rsidRDefault="000F7AAF" w:rsidP="00F43D38">
      <w:pPr>
        <w:spacing w:line="240" w:lineRule="auto"/>
        <w:rPr>
          <w:rFonts w:ascii="Times New Roman" w:hAnsi="Times New Roman" w:cs="Times New Roman"/>
          <w:sz w:val="24"/>
          <w:szCs w:val="24"/>
          <w:lang w:val="en-US"/>
        </w:rPr>
      </w:pPr>
      <w:r w:rsidRPr="000F7AAF">
        <w:rPr>
          <w:rFonts w:ascii="Times New Roman" w:hAnsi="Times New Roman"/>
          <w:b/>
          <w:bCs/>
          <w:sz w:val="24"/>
          <w:lang w:val="en-US"/>
        </w:rPr>
        <w:t>FIGURE S</w:t>
      </w:r>
      <w:r w:rsidR="004A72F3">
        <w:rPr>
          <w:rFonts w:ascii="Times New Roman" w:hAnsi="Times New Roman"/>
          <w:b/>
          <w:bCs/>
          <w:sz w:val="24"/>
          <w:lang w:val="en-US"/>
        </w:rPr>
        <w:t>2</w:t>
      </w:r>
      <w:r w:rsidRPr="000F7AAF">
        <w:rPr>
          <w:rFonts w:ascii="Times New Roman" w:hAnsi="Times New Roman"/>
          <w:b/>
          <w:bCs/>
          <w:sz w:val="24"/>
          <w:lang w:val="en-US"/>
        </w:rPr>
        <w:t>|</w:t>
      </w:r>
      <w:r w:rsidRPr="000F7AAF">
        <w:rPr>
          <w:rFonts w:ascii="Times New Roman" w:hAnsi="Times New Roman"/>
          <w:bCs/>
          <w:sz w:val="24"/>
          <w:lang w:val="en-US"/>
        </w:rPr>
        <w:t xml:space="preserve"> </w:t>
      </w:r>
      <w:r w:rsidR="00D12FF4" w:rsidRPr="00110E69">
        <w:rPr>
          <w:rFonts w:ascii="Times New Roman" w:hAnsi="Times New Roman" w:cs="Times New Roman"/>
          <w:sz w:val="24"/>
          <w:lang w:val="en-US"/>
        </w:rPr>
        <w:t>(a) asymmetric unit</w:t>
      </w:r>
      <w:r w:rsidRPr="00110E69">
        <w:rPr>
          <w:rFonts w:ascii="Times New Roman" w:hAnsi="Times New Roman" w:cs="Times New Roman"/>
          <w:sz w:val="24"/>
          <w:lang w:val="en-US"/>
        </w:rPr>
        <w:t xml:space="preserve">, </w:t>
      </w:r>
      <w:r w:rsidR="00D12FF4" w:rsidRPr="009333D3">
        <w:rPr>
          <w:rFonts w:ascii="Times New Roman" w:hAnsi="Times New Roman"/>
          <w:bCs/>
          <w:sz w:val="24"/>
          <w:szCs w:val="24"/>
          <w:lang w:val="en-US"/>
        </w:rPr>
        <w:t>(b) unit cell</w:t>
      </w:r>
      <w:r>
        <w:rPr>
          <w:rFonts w:ascii="Times New Roman" w:hAnsi="Times New Roman"/>
          <w:bCs/>
          <w:sz w:val="24"/>
          <w:szCs w:val="24"/>
          <w:lang w:val="en-US"/>
        </w:rPr>
        <w:t xml:space="preserve"> and (c) </w:t>
      </w:r>
      <w:r w:rsidRPr="003D776E">
        <w:rPr>
          <w:rFonts w:ascii="Times New Roman" w:hAnsi="Times New Roman"/>
          <w:bCs/>
          <w:sz w:val="24"/>
          <w:szCs w:val="24"/>
          <w:lang w:val="en-US"/>
        </w:rPr>
        <w:t>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w:t>
      </w:r>
      <w:r w:rsidRPr="003D776E">
        <w:rPr>
          <w:rFonts w:ascii="Times New Roman" w:hAnsi="Times New Roman"/>
          <w:bCs/>
          <w:sz w:val="24"/>
          <w:szCs w:val="24"/>
          <w:lang w:val="en-US"/>
        </w:rPr>
        <w:t xml:space="preserve">Cl </w:t>
      </w:r>
      <w:r>
        <w:rPr>
          <w:rFonts w:ascii="Times New Roman" w:hAnsi="Times New Roman"/>
          <w:bCs/>
          <w:sz w:val="24"/>
          <w:szCs w:val="24"/>
          <w:lang w:val="en-US"/>
        </w:rPr>
        <w:t>and</w:t>
      </w:r>
      <w:r w:rsidRPr="003D776E">
        <w:rPr>
          <w:rFonts w:ascii="Times New Roman" w:hAnsi="Times New Roman"/>
          <w:bCs/>
          <w:sz w:val="24"/>
          <w:szCs w:val="24"/>
          <w:lang w:val="en-US"/>
        </w:rPr>
        <w:t xml:space="preserve"> π</w:t>
      </w:r>
      <w:r>
        <w:rPr>
          <w:rFonts w:ascii="Times New Roman" w:hAnsi="Times New Roman" w:cs="Times New Roman"/>
          <w:bCs/>
          <w:sz w:val="24"/>
          <w:szCs w:val="24"/>
          <w:lang w:val="en-US"/>
        </w:rPr>
        <w:t>···</w:t>
      </w:r>
      <w:r w:rsidRPr="003D776E">
        <w:rPr>
          <w:rFonts w:ascii="Times New Roman" w:hAnsi="Times New Roman"/>
          <w:bCs/>
          <w:sz w:val="24"/>
          <w:szCs w:val="24"/>
          <w:lang w:val="en-US"/>
        </w:rPr>
        <w:t>π stacking contacts in the crystal structure</w:t>
      </w:r>
      <w:r w:rsidR="00D12FF4" w:rsidRPr="009333D3">
        <w:rPr>
          <w:rFonts w:ascii="Times New Roman" w:hAnsi="Times New Roman"/>
          <w:bCs/>
          <w:sz w:val="24"/>
          <w:szCs w:val="24"/>
          <w:lang w:val="en-US"/>
        </w:rPr>
        <w:t xml:space="preserve"> of </w:t>
      </w:r>
      <w:r w:rsidR="00D12FF4" w:rsidRPr="009333D3">
        <w:rPr>
          <w:rFonts w:ascii="Times New Roman" w:hAnsi="Times New Roman" w:cs="Times New Roman"/>
          <w:b/>
          <w:sz w:val="24"/>
          <w:szCs w:val="24"/>
          <w:lang w:val="en-US"/>
        </w:rPr>
        <w:t>2f</w:t>
      </w:r>
      <w:r w:rsidR="00D12FF4" w:rsidRPr="009333D3">
        <w:rPr>
          <w:rFonts w:ascii="Times New Roman" w:hAnsi="Times New Roman" w:cs="Times New Roman"/>
          <w:sz w:val="24"/>
          <w:szCs w:val="24"/>
          <w:lang w:val="en-US"/>
        </w:rPr>
        <w:t>.</w:t>
      </w:r>
    </w:p>
    <w:p w:rsidR="00DA50E0" w:rsidRPr="002C139E" w:rsidRDefault="00DA50E0" w:rsidP="00DA50E0">
      <w:pPr>
        <w:pStyle w:val="08ArticleText"/>
        <w:tabs>
          <w:tab w:val="left" w:pos="5954"/>
        </w:tabs>
        <w:spacing w:line="480" w:lineRule="auto"/>
        <w:ind w:firstLine="851"/>
        <w:rPr>
          <w:noProof/>
        </w:rPr>
      </w:pPr>
      <w:r w:rsidRPr="002C139E">
        <w:rPr>
          <w:noProof/>
          <w:lang w:val="it-IT" w:eastAsia="it-IT"/>
        </w:rPr>
        <w:drawing>
          <wp:inline distT="0" distB="0" distL="0" distR="0">
            <wp:extent cx="4521600" cy="205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63" b="11989"/>
                    <a:stretch/>
                  </pic:blipFill>
                  <pic:spPr bwMode="auto">
                    <a:xfrm>
                      <a:off x="0" y="0"/>
                      <a:ext cx="4521600" cy="2059200"/>
                    </a:xfrm>
                    <a:prstGeom prst="rect">
                      <a:avLst/>
                    </a:prstGeom>
                    <a:noFill/>
                    <a:ln>
                      <a:noFill/>
                    </a:ln>
                    <a:extLst>
                      <a:ext uri="{53640926-AAD7-44D8-BBD7-CCE9431645EC}">
                        <a14:shadowObscured xmlns:a14="http://schemas.microsoft.com/office/drawing/2010/main"/>
                      </a:ext>
                    </a:extLst>
                  </pic:spPr>
                </pic:pic>
              </a:graphicData>
            </a:graphic>
          </wp:inline>
        </w:drawing>
      </w:r>
    </w:p>
    <w:p w:rsidR="00DA50E0" w:rsidRPr="002C139E" w:rsidRDefault="00DA50E0" w:rsidP="00DA50E0">
      <w:pPr>
        <w:spacing w:line="24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Figure S3</w:t>
      </w:r>
      <w:r w:rsidRPr="00CB799E">
        <w:rPr>
          <w:rFonts w:ascii="Times" w:hAnsi="Times" w:cs="Times"/>
          <w:b/>
          <w:sz w:val="24"/>
          <w:szCs w:val="24"/>
          <w:lang w:val="en-US"/>
        </w:rPr>
        <w:t>|</w:t>
      </w:r>
      <w:r w:rsidRPr="000F7AAF">
        <w:rPr>
          <w:rFonts w:ascii="Times" w:hAnsi="Times" w:cs="Times"/>
          <w:sz w:val="24"/>
          <w:szCs w:val="24"/>
          <w:lang w:val="en-US"/>
        </w:rPr>
        <w:t xml:space="preserve"> </w:t>
      </w:r>
      <w:r w:rsidRPr="002C139E">
        <w:rPr>
          <w:rFonts w:ascii="Times New Roman" w:hAnsi="Times New Roman" w:cs="Times New Roman"/>
          <w:sz w:val="24"/>
          <w:szCs w:val="24"/>
          <w:lang w:val="en-GB"/>
        </w:rPr>
        <w:t>Comparison of DFT optimized (light blue) and X-ray structure</w:t>
      </w:r>
      <w:r>
        <w:rPr>
          <w:rFonts w:ascii="Times New Roman" w:hAnsi="Times New Roman" w:cs="Times New Roman"/>
          <w:sz w:val="24"/>
          <w:szCs w:val="24"/>
          <w:lang w:val="en-GB"/>
        </w:rPr>
        <w:t xml:space="preserve"> A (brown) and B (pink)</w:t>
      </w:r>
      <w:r w:rsidRPr="002C139E">
        <w:rPr>
          <w:rFonts w:ascii="Times New Roman" w:hAnsi="Times New Roman" w:cs="Times New Roman"/>
          <w:sz w:val="24"/>
          <w:szCs w:val="24"/>
          <w:lang w:val="en-GB"/>
        </w:rPr>
        <w:t xml:space="preserve"> of </w:t>
      </w:r>
      <w:r w:rsidRPr="002C139E">
        <w:rPr>
          <w:rFonts w:ascii="Times New Roman" w:hAnsi="Times New Roman" w:cs="Times New Roman"/>
          <w:b/>
          <w:sz w:val="24"/>
          <w:szCs w:val="24"/>
          <w:lang w:val="en-GB"/>
        </w:rPr>
        <w:t>2e</w:t>
      </w:r>
      <w:r w:rsidRPr="002C139E">
        <w:rPr>
          <w:rFonts w:ascii="Times New Roman" w:hAnsi="Times New Roman" w:cs="Times New Roman"/>
          <w:sz w:val="24"/>
          <w:szCs w:val="24"/>
          <w:lang w:val="en-GB"/>
        </w:rPr>
        <w:t>.</w:t>
      </w:r>
    </w:p>
    <w:p w:rsidR="000F7AAF" w:rsidRPr="00DA50E0" w:rsidRDefault="000F7AAF" w:rsidP="00D12FF4">
      <w:pPr>
        <w:rPr>
          <w:rFonts w:ascii="Times New Roman" w:hAnsi="Times New Roman" w:cs="Times New Roman"/>
          <w:sz w:val="24"/>
          <w:lang w:val="en-GB"/>
        </w:rPr>
      </w:pPr>
    </w:p>
    <w:p w:rsidR="00D12FF4" w:rsidRPr="00110E69" w:rsidRDefault="000F7AAF" w:rsidP="00F43D38">
      <w:pPr>
        <w:spacing w:line="240" w:lineRule="auto"/>
        <w:rPr>
          <w:rFonts w:ascii="Times New Roman" w:hAnsi="Times New Roman" w:cs="Times New Roman"/>
          <w:b/>
          <w:sz w:val="24"/>
          <w:highlight w:val="yellow"/>
          <w:lang w:val="en-US"/>
        </w:rPr>
      </w:pPr>
      <w:r>
        <w:rPr>
          <w:rFonts w:ascii="Times" w:hAnsi="Times" w:cs="Times"/>
          <w:b/>
          <w:sz w:val="24"/>
          <w:szCs w:val="24"/>
          <w:lang w:val="en-US"/>
        </w:rPr>
        <w:t>TABLE S</w:t>
      </w:r>
      <w:r w:rsidR="004A72F3">
        <w:rPr>
          <w:rFonts w:ascii="Times" w:hAnsi="Times" w:cs="Times"/>
          <w:b/>
          <w:sz w:val="24"/>
          <w:szCs w:val="24"/>
          <w:lang w:val="en-US"/>
        </w:rPr>
        <w:t>4</w:t>
      </w:r>
      <w:r w:rsidRPr="003D776E">
        <w:rPr>
          <w:rFonts w:ascii="Times" w:hAnsi="Times" w:cs="Times"/>
          <w:sz w:val="24"/>
          <w:szCs w:val="24"/>
          <w:lang w:val="en-US"/>
        </w:rPr>
        <w:t>|</w:t>
      </w:r>
      <w:r w:rsidRPr="00110E69">
        <w:rPr>
          <w:rFonts w:ascii="Times New Roman" w:hAnsi="Times New Roman" w:cs="Times New Roman"/>
          <w:sz w:val="24"/>
          <w:szCs w:val="24"/>
          <w:lang w:val="en-US"/>
        </w:rPr>
        <w:t xml:space="preserve"> </w:t>
      </w:r>
      <w:r w:rsidR="00D12FF4" w:rsidRPr="00110E69">
        <w:rPr>
          <w:rFonts w:ascii="Times New Roman" w:hAnsi="Times New Roman" w:cs="Times New Roman"/>
          <w:sz w:val="24"/>
          <w:lang w:val="en-US"/>
        </w:rPr>
        <w:t xml:space="preserve">data for </w:t>
      </w:r>
      <w:r w:rsidR="00D12FF4" w:rsidRPr="00110E69">
        <w:rPr>
          <w:rFonts w:ascii="Times New Roman" w:hAnsi="Times New Roman" w:cs="Times New Roman"/>
          <w:b/>
          <w:sz w:val="24"/>
          <w:lang w:val="en-US"/>
        </w:rPr>
        <w:t>2f</w:t>
      </w:r>
      <w:r w:rsidR="00D12FF4" w:rsidRPr="00110E69">
        <w:rPr>
          <w:rFonts w:ascii="Times New Roman" w:hAnsi="Times New Roman" w:cs="Times New Roman"/>
          <w:sz w:val="24"/>
          <w:lang w:val="en-US"/>
        </w:rPr>
        <w:t>.</w:t>
      </w:r>
    </w:p>
    <w:tbl>
      <w:tblPr>
        <w:tblStyle w:val="Grigliatabella"/>
        <w:tblW w:w="3236" w:type="pct"/>
        <w:tblLook w:val="04A0" w:firstRow="1" w:lastRow="0" w:firstColumn="1" w:lastColumn="0" w:noHBand="0" w:noVBand="1"/>
      </w:tblPr>
      <w:tblGrid>
        <w:gridCol w:w="3446"/>
        <w:gridCol w:w="3148"/>
      </w:tblGrid>
      <w:tr w:rsidR="00D12FF4" w:rsidTr="008A5657">
        <w:tc>
          <w:tcPr>
            <w:tcW w:w="2613" w:type="pct"/>
            <w:hideMark/>
          </w:tcPr>
          <w:p w:rsidR="00D12FF4" w:rsidRDefault="00D12FF4" w:rsidP="008A5657">
            <w:pPr>
              <w:pStyle w:val="IUCrtabletext"/>
              <w:spacing w:after="0" w:line="240" w:lineRule="auto"/>
            </w:pPr>
            <w:r>
              <w:t>Chemical formula</w:t>
            </w:r>
          </w:p>
        </w:tc>
        <w:tc>
          <w:tcPr>
            <w:tcW w:w="2387" w:type="pct"/>
            <w:hideMark/>
          </w:tcPr>
          <w:p w:rsidR="00D12FF4" w:rsidRDefault="00A46C63" w:rsidP="008A5657">
            <w:pPr>
              <w:pStyle w:val="IUCrtabletext"/>
              <w:spacing w:after="0" w:line="240" w:lineRule="auto"/>
            </w:pPr>
            <w:r>
              <w:fldChar w:fldCharType="begin"/>
            </w:r>
            <w:r w:rsidR="00D12FF4">
              <w:instrText>ADDIN IUCrCIF ="preex1 _chemical_formula_moiety"&gt;</w:instrText>
            </w:r>
            <w:r>
              <w:fldChar w:fldCharType="separate"/>
            </w:r>
            <w:r w:rsidR="00D12FF4">
              <w:t>C</w:t>
            </w:r>
            <w:r w:rsidR="00D12FF4">
              <w:rPr>
                <w:vertAlign w:val="subscript"/>
              </w:rPr>
              <w:t>25</w:t>
            </w:r>
            <w:r w:rsidR="00D12FF4">
              <w:t>H</w:t>
            </w:r>
            <w:r w:rsidR="00D12FF4">
              <w:rPr>
                <w:vertAlign w:val="subscript"/>
              </w:rPr>
              <w:t>16</w:t>
            </w:r>
            <w:r w:rsidR="00D12FF4">
              <w:t>ClN</w:t>
            </w:r>
            <w:r w:rsidR="00D12FF4">
              <w:rPr>
                <w:vertAlign w:val="subscript"/>
              </w:rPr>
              <w:t>2</w:t>
            </w:r>
            <w:r w:rsidR="00D12FF4">
              <w:t>O</w:t>
            </w:r>
            <w:r w:rsidR="00D12FF4">
              <w:rPr>
                <w:vertAlign w:val="subscript"/>
              </w:rPr>
              <w:t>4</w:t>
            </w:r>
            <w:r w:rsidR="00D12FF4">
              <w:t>Re</w:t>
            </w:r>
            <w:r>
              <w:fldChar w:fldCharType="end"/>
            </w:r>
          </w:p>
        </w:tc>
      </w:tr>
      <w:tr w:rsidR="00D12FF4" w:rsidTr="008A5657">
        <w:tc>
          <w:tcPr>
            <w:tcW w:w="2613" w:type="pct"/>
            <w:hideMark/>
          </w:tcPr>
          <w:p w:rsidR="00D12FF4" w:rsidRDefault="00D12FF4" w:rsidP="008A5657">
            <w:pPr>
              <w:pStyle w:val="IUCrtabletext"/>
              <w:spacing w:after="0" w:line="240" w:lineRule="auto"/>
            </w:pPr>
            <w:proofErr w:type="spellStart"/>
            <w:r>
              <w:rPr>
                <w:i/>
                <w:iCs/>
              </w:rPr>
              <w:t>M</w:t>
            </w:r>
            <w:r>
              <w:rPr>
                <w:vertAlign w:val="subscript"/>
              </w:rPr>
              <w:t>r</w:t>
            </w:r>
            <w:proofErr w:type="spellEnd"/>
          </w:p>
        </w:tc>
        <w:tc>
          <w:tcPr>
            <w:tcW w:w="2387" w:type="pct"/>
            <w:hideMark/>
          </w:tcPr>
          <w:p w:rsidR="00D12FF4" w:rsidRDefault="00A46C63" w:rsidP="008A5657">
            <w:pPr>
              <w:pStyle w:val="IUCrtabletext"/>
              <w:spacing w:after="0" w:line="240" w:lineRule="auto"/>
            </w:pPr>
            <w:r>
              <w:fldChar w:fldCharType="begin"/>
            </w:r>
            <w:r w:rsidR="00D12FF4">
              <w:instrText>ADDIN IUCrCIF ="preex1 _chemical_formula_weight"&gt;</w:instrText>
            </w:r>
            <w:r>
              <w:fldChar w:fldCharType="separate"/>
            </w:r>
            <w:r w:rsidR="00D12FF4">
              <w:t>630.06</w:t>
            </w:r>
            <w:r>
              <w:fldChar w:fldCharType="end"/>
            </w:r>
          </w:p>
        </w:tc>
      </w:tr>
      <w:tr w:rsidR="00D12FF4" w:rsidTr="008A5657">
        <w:tc>
          <w:tcPr>
            <w:tcW w:w="2613" w:type="pct"/>
            <w:hideMark/>
          </w:tcPr>
          <w:p w:rsidR="00D12FF4" w:rsidRDefault="00D12FF4" w:rsidP="008A5657">
            <w:pPr>
              <w:pStyle w:val="IUCrtabletext"/>
              <w:spacing w:after="0" w:line="240" w:lineRule="auto"/>
            </w:pPr>
            <w:r>
              <w:t>Crystal system, space group</w:t>
            </w:r>
          </w:p>
        </w:tc>
        <w:tc>
          <w:tcPr>
            <w:tcW w:w="2387" w:type="pct"/>
            <w:hideMark/>
          </w:tcPr>
          <w:p w:rsidR="00D12FF4" w:rsidRDefault="00A46C63" w:rsidP="008A5657">
            <w:pPr>
              <w:pStyle w:val="IUCrtabletext"/>
              <w:spacing w:after="0" w:line="240" w:lineRule="auto"/>
            </w:pPr>
            <w:r>
              <w:fldChar w:fldCharType="begin"/>
            </w:r>
            <w:r w:rsidR="00D12FF4">
              <w:instrText>ADDIN IUCrCIF ="preex1 _symmetry_cell_setting"&gt;</w:instrText>
            </w:r>
            <w:r>
              <w:fldChar w:fldCharType="separate"/>
            </w:r>
            <w:r w:rsidR="00D12FF4">
              <w:t>Monoclinic</w:t>
            </w:r>
            <w:r>
              <w:fldChar w:fldCharType="end"/>
            </w:r>
            <w:r w:rsidR="00D12FF4">
              <w:t xml:space="preserve">, </w:t>
            </w:r>
            <w:r>
              <w:fldChar w:fldCharType="begin"/>
            </w:r>
            <w:r w:rsidR="00D12FF4">
              <w:instrText>ADDIN IUCrCIF ="preex1 _symmetry_space_group_name_H-M"&gt;</w:instrText>
            </w:r>
            <w:r>
              <w:fldChar w:fldCharType="separate"/>
            </w:r>
            <w:r w:rsidR="00D12FF4">
              <w:rPr>
                <w:i/>
                <w:iCs/>
              </w:rPr>
              <w:t>P</w:t>
            </w:r>
            <w:r w:rsidR="00D12FF4">
              <w:t>2</w:t>
            </w:r>
            <w:r w:rsidR="00D12FF4">
              <w:rPr>
                <w:vertAlign w:val="subscript"/>
              </w:rPr>
              <w:t>1</w:t>
            </w:r>
            <w:r w:rsidR="00D12FF4">
              <w:t>/</w:t>
            </w:r>
            <w:r w:rsidR="00D12FF4">
              <w:rPr>
                <w:i/>
                <w:iCs/>
              </w:rPr>
              <w:t>n</w:t>
            </w:r>
            <w:r>
              <w:fldChar w:fldCharType="end"/>
            </w:r>
          </w:p>
        </w:tc>
      </w:tr>
      <w:tr w:rsidR="00D12FF4" w:rsidTr="008A5657">
        <w:tc>
          <w:tcPr>
            <w:tcW w:w="2613" w:type="pct"/>
            <w:hideMark/>
          </w:tcPr>
          <w:p w:rsidR="00D12FF4" w:rsidRDefault="00D12FF4" w:rsidP="008A5657">
            <w:pPr>
              <w:pStyle w:val="IUCrtabletext"/>
              <w:spacing w:after="0" w:line="240" w:lineRule="auto"/>
            </w:pPr>
            <w:r>
              <w:t>Temperature (K)</w:t>
            </w:r>
          </w:p>
        </w:tc>
        <w:tc>
          <w:tcPr>
            <w:tcW w:w="2387" w:type="pct"/>
            <w:hideMark/>
          </w:tcPr>
          <w:p w:rsidR="00D12FF4" w:rsidRDefault="00A46C63" w:rsidP="008A5657">
            <w:pPr>
              <w:pStyle w:val="IUCrtabletext"/>
              <w:spacing w:after="0" w:line="240" w:lineRule="auto"/>
            </w:pPr>
            <w:r>
              <w:fldChar w:fldCharType="begin"/>
            </w:r>
            <w:r w:rsidR="00D12FF4">
              <w:instrText>ADDIN IUCrCIF ="preex1 _cell_measurement_temperature"&gt;</w:instrText>
            </w:r>
            <w:r>
              <w:fldChar w:fldCharType="separate"/>
            </w:r>
            <w:r w:rsidR="00D12FF4">
              <w:t>293</w:t>
            </w:r>
            <w:r>
              <w:fldChar w:fldCharType="end"/>
            </w:r>
          </w:p>
        </w:tc>
      </w:tr>
      <w:tr w:rsidR="00D12FF4" w:rsidTr="008A5657">
        <w:tc>
          <w:tcPr>
            <w:tcW w:w="2613" w:type="pct"/>
            <w:hideMark/>
          </w:tcPr>
          <w:p w:rsidR="00D12FF4" w:rsidRDefault="00D12FF4" w:rsidP="008A5657">
            <w:pPr>
              <w:pStyle w:val="IUCrtabletext"/>
              <w:spacing w:after="0" w:line="240" w:lineRule="auto"/>
            </w:pPr>
            <w:r>
              <w:rPr>
                <w:i/>
                <w:iCs/>
              </w:rPr>
              <w:t>a</w:t>
            </w:r>
            <w:r>
              <w:t xml:space="preserve">, </w:t>
            </w:r>
            <w:r>
              <w:rPr>
                <w:i/>
                <w:iCs/>
              </w:rPr>
              <w:t>b</w:t>
            </w:r>
            <w:r>
              <w:t xml:space="preserve">, </w:t>
            </w:r>
            <w:r>
              <w:rPr>
                <w:i/>
                <w:iCs/>
              </w:rPr>
              <w:t>c</w:t>
            </w:r>
            <w:r>
              <w:t xml:space="preserve"> (Å), β (°)</w:t>
            </w:r>
          </w:p>
        </w:tc>
        <w:tc>
          <w:tcPr>
            <w:tcW w:w="2387" w:type="pct"/>
            <w:hideMark/>
          </w:tcPr>
          <w:p w:rsidR="00D12FF4" w:rsidRDefault="00A46C63" w:rsidP="008A5657">
            <w:pPr>
              <w:pStyle w:val="IUCrtabletext"/>
              <w:spacing w:after="0" w:line="240" w:lineRule="auto"/>
            </w:pPr>
            <w:r>
              <w:fldChar w:fldCharType="begin"/>
            </w:r>
            <w:r w:rsidR="00D12FF4">
              <w:instrText>ADDIN IUCrCIF ="preex1 _cell_length_a"&gt;</w:instrText>
            </w:r>
            <w:r>
              <w:fldChar w:fldCharType="separate"/>
            </w:r>
            <w:r w:rsidR="00D12FF4">
              <w:t>9.6474 (6)</w:t>
            </w:r>
            <w:r>
              <w:fldChar w:fldCharType="end"/>
            </w:r>
            <w:r w:rsidR="00D12FF4">
              <w:t xml:space="preserve">, </w:t>
            </w:r>
            <w:r>
              <w:fldChar w:fldCharType="begin"/>
            </w:r>
            <w:r w:rsidR="00D12FF4">
              <w:instrText>ADDIN IUCrCIF ="preex1 _cell_length_b"&gt;</w:instrText>
            </w:r>
            <w:r>
              <w:fldChar w:fldCharType="separate"/>
            </w:r>
            <w:r w:rsidR="00D12FF4">
              <w:t>15.8756 (10)</w:t>
            </w:r>
            <w:r>
              <w:fldChar w:fldCharType="end"/>
            </w:r>
            <w:r w:rsidR="00D12FF4">
              <w:t xml:space="preserve">, </w:t>
            </w:r>
            <w:r>
              <w:fldChar w:fldCharType="begin"/>
            </w:r>
            <w:r w:rsidR="00D12FF4">
              <w:instrText>ADDIN IUCrCIF ="preex1 _cell_length_c"&gt;</w:instrText>
            </w:r>
            <w:r>
              <w:fldChar w:fldCharType="separate"/>
            </w:r>
            <w:r w:rsidR="00D12FF4">
              <w:t>14.8432 (8)</w:t>
            </w:r>
            <w:r>
              <w:fldChar w:fldCharType="end"/>
            </w:r>
            <w:r w:rsidR="00D12FF4">
              <w:t xml:space="preserve">, </w:t>
            </w:r>
            <w:r>
              <w:fldChar w:fldCharType="begin"/>
            </w:r>
            <w:r w:rsidR="00D12FF4">
              <w:instrText>ADDIN IUCrCIF ="preex1 _cell_angle_beta"&gt;</w:instrText>
            </w:r>
            <w:r>
              <w:fldChar w:fldCharType="separate"/>
            </w:r>
            <w:r w:rsidR="00D12FF4">
              <w:t>93.292 (5)</w:t>
            </w:r>
            <w:r>
              <w:fldChar w:fldCharType="end"/>
            </w:r>
          </w:p>
        </w:tc>
      </w:tr>
      <w:tr w:rsidR="00D12FF4" w:rsidTr="008A5657">
        <w:tc>
          <w:tcPr>
            <w:tcW w:w="2613" w:type="pct"/>
            <w:hideMark/>
          </w:tcPr>
          <w:p w:rsidR="00D12FF4" w:rsidRDefault="00D12FF4" w:rsidP="008A5657">
            <w:pPr>
              <w:pStyle w:val="IUCrtabletext"/>
              <w:spacing w:after="0" w:line="240" w:lineRule="auto"/>
            </w:pPr>
            <w:r>
              <w:rPr>
                <w:i/>
                <w:iCs/>
              </w:rPr>
              <w:t>V</w:t>
            </w:r>
            <w:r>
              <w:t xml:space="preserve"> (Å</w:t>
            </w:r>
            <w:r>
              <w:rPr>
                <w:vertAlign w:val="superscript"/>
              </w:rPr>
              <w:t>3</w:t>
            </w:r>
            <w:r>
              <w:t>)</w:t>
            </w:r>
          </w:p>
        </w:tc>
        <w:tc>
          <w:tcPr>
            <w:tcW w:w="2387" w:type="pct"/>
            <w:hideMark/>
          </w:tcPr>
          <w:p w:rsidR="00D12FF4" w:rsidRDefault="00A46C63" w:rsidP="008A5657">
            <w:pPr>
              <w:pStyle w:val="IUCrtabletext"/>
              <w:spacing w:after="0" w:line="240" w:lineRule="auto"/>
            </w:pPr>
            <w:r>
              <w:fldChar w:fldCharType="begin"/>
            </w:r>
            <w:r w:rsidR="00D12FF4">
              <w:instrText>ADDIN IUCrCIF ="preex1 _cell_volume"&gt;</w:instrText>
            </w:r>
            <w:r>
              <w:fldChar w:fldCharType="separate"/>
            </w:r>
            <w:r w:rsidR="00D12FF4">
              <w:t>2269.6 (2)</w:t>
            </w:r>
            <w:r>
              <w:fldChar w:fldCharType="end"/>
            </w:r>
          </w:p>
        </w:tc>
      </w:tr>
      <w:tr w:rsidR="00D12FF4" w:rsidTr="008A5657">
        <w:tc>
          <w:tcPr>
            <w:tcW w:w="2613" w:type="pct"/>
            <w:hideMark/>
          </w:tcPr>
          <w:p w:rsidR="00D12FF4" w:rsidRDefault="00D12FF4" w:rsidP="008A5657">
            <w:pPr>
              <w:pStyle w:val="IUCrtabletext"/>
              <w:spacing w:after="0" w:line="240" w:lineRule="auto"/>
            </w:pPr>
            <w:r>
              <w:rPr>
                <w:i/>
                <w:iCs/>
              </w:rPr>
              <w:t>Z</w:t>
            </w:r>
          </w:p>
        </w:tc>
        <w:tc>
          <w:tcPr>
            <w:tcW w:w="2387" w:type="pct"/>
            <w:hideMark/>
          </w:tcPr>
          <w:p w:rsidR="00D12FF4" w:rsidRDefault="00A46C63" w:rsidP="008A5657">
            <w:pPr>
              <w:pStyle w:val="IUCrtabletext"/>
              <w:spacing w:after="0" w:line="240" w:lineRule="auto"/>
            </w:pPr>
            <w:r>
              <w:fldChar w:fldCharType="begin"/>
            </w:r>
            <w:r w:rsidR="00D12FF4">
              <w:instrText>ADDIN IUCrCIF ="preex1 _cell_formula_units_Z"&gt;</w:instrText>
            </w:r>
            <w:r>
              <w:fldChar w:fldCharType="separate"/>
            </w:r>
            <w:r w:rsidR="00D12FF4">
              <w:t>4</w:t>
            </w:r>
            <w:r>
              <w:fldChar w:fldCharType="end"/>
            </w:r>
          </w:p>
        </w:tc>
      </w:tr>
      <w:tr w:rsidR="00D12FF4" w:rsidTr="008A5657">
        <w:tc>
          <w:tcPr>
            <w:tcW w:w="2613" w:type="pct"/>
            <w:hideMark/>
          </w:tcPr>
          <w:p w:rsidR="00D12FF4" w:rsidRDefault="00D12FF4" w:rsidP="008A5657">
            <w:pPr>
              <w:pStyle w:val="IUCrtabletext"/>
              <w:spacing w:after="0" w:line="240" w:lineRule="auto"/>
            </w:pPr>
            <w:r>
              <w:t>Radiation type</w:t>
            </w:r>
          </w:p>
        </w:tc>
        <w:tc>
          <w:tcPr>
            <w:tcW w:w="2387" w:type="pct"/>
            <w:hideMark/>
          </w:tcPr>
          <w:p w:rsidR="00D12FF4" w:rsidRDefault="00A46C63" w:rsidP="008A5657">
            <w:pPr>
              <w:pStyle w:val="IUCrtabletext"/>
              <w:spacing w:after="0" w:line="240" w:lineRule="auto"/>
            </w:pPr>
            <w:r>
              <w:fldChar w:fldCharType="begin"/>
            </w:r>
            <w:r w:rsidR="00D12FF4">
              <w:instrText>ADDIN IUCrCIF ="preex1 _diffrn_radiation_type"&gt;</w:instrText>
            </w:r>
            <w:r>
              <w:fldChar w:fldCharType="separate"/>
            </w:r>
            <w:r w:rsidR="00D12FF4">
              <w:t xml:space="preserve">Mo </w:t>
            </w:r>
            <w:r w:rsidR="00D12FF4">
              <w:rPr>
                <w:i/>
                <w:iCs/>
              </w:rPr>
              <w:t>K</w:t>
            </w:r>
            <w:r w:rsidR="00D12FF4">
              <w:t>α</w:t>
            </w:r>
            <w:r>
              <w:fldChar w:fldCharType="end"/>
            </w:r>
          </w:p>
        </w:tc>
      </w:tr>
      <w:tr w:rsidR="00D12FF4" w:rsidTr="008A5657">
        <w:tc>
          <w:tcPr>
            <w:tcW w:w="2613" w:type="pct"/>
            <w:hideMark/>
          </w:tcPr>
          <w:p w:rsidR="00D12FF4" w:rsidRDefault="00D12FF4" w:rsidP="008A5657">
            <w:pPr>
              <w:pStyle w:val="IUCrtabletext"/>
              <w:spacing w:after="0" w:line="240" w:lineRule="auto"/>
            </w:pPr>
            <w:r>
              <w:t>µ (mm</w:t>
            </w:r>
            <w:r>
              <w:rPr>
                <w:vertAlign w:val="superscript"/>
              </w:rPr>
              <w:t>−1</w:t>
            </w:r>
            <w:r>
              <w:t>)</w:t>
            </w:r>
          </w:p>
        </w:tc>
        <w:tc>
          <w:tcPr>
            <w:tcW w:w="2387" w:type="pct"/>
            <w:hideMark/>
          </w:tcPr>
          <w:p w:rsidR="00D12FF4" w:rsidRDefault="00A46C63" w:rsidP="008A5657">
            <w:pPr>
              <w:pStyle w:val="IUCrtabletext"/>
              <w:spacing w:after="0" w:line="240" w:lineRule="auto"/>
            </w:pPr>
            <w:r>
              <w:fldChar w:fldCharType="begin"/>
            </w:r>
            <w:r w:rsidR="00D12FF4">
              <w:instrText>ADDIN IUCrCIF ="preex1 _exptl_absorpt_coefficient_mu"&gt;</w:instrText>
            </w:r>
            <w:r>
              <w:fldChar w:fldCharType="separate"/>
            </w:r>
            <w:r w:rsidR="00D12FF4">
              <w:t>5.51</w:t>
            </w:r>
            <w:r>
              <w:fldChar w:fldCharType="end"/>
            </w:r>
          </w:p>
        </w:tc>
      </w:tr>
      <w:tr w:rsidR="00D12FF4" w:rsidTr="008A5657">
        <w:trPr>
          <w:trHeight w:val="284"/>
        </w:trPr>
        <w:tc>
          <w:tcPr>
            <w:tcW w:w="2613" w:type="pct"/>
            <w:hideMark/>
          </w:tcPr>
          <w:p w:rsidR="00D12FF4" w:rsidRDefault="00D12FF4" w:rsidP="008A5657">
            <w:pPr>
              <w:pStyle w:val="IUCrtabletext"/>
              <w:spacing w:after="0" w:line="240" w:lineRule="auto"/>
            </w:pPr>
            <w:r>
              <w:t>Crystal size (mm)</w:t>
            </w:r>
          </w:p>
        </w:tc>
        <w:tc>
          <w:tcPr>
            <w:tcW w:w="2387" w:type="pct"/>
            <w:hideMark/>
          </w:tcPr>
          <w:p w:rsidR="00D12FF4" w:rsidRDefault="00A46C63" w:rsidP="008A5657">
            <w:pPr>
              <w:pStyle w:val="IUCrtabletext"/>
              <w:spacing w:after="0" w:line="240" w:lineRule="auto"/>
            </w:pPr>
            <w:r>
              <w:fldChar w:fldCharType="begin"/>
            </w:r>
            <w:r w:rsidR="00D12FF4">
              <w:instrText>ADDIN IUCrCIF ="preex1 _exptl_crystal_size_max"&gt;</w:instrText>
            </w:r>
            <w:r>
              <w:fldChar w:fldCharType="separate"/>
            </w:r>
            <w:r w:rsidR="00D12FF4">
              <w:t>0.53</w:t>
            </w:r>
            <w:r>
              <w:fldChar w:fldCharType="end"/>
            </w:r>
            <w:r w:rsidR="00D12FF4">
              <w:t xml:space="preserve"> × </w:t>
            </w:r>
            <w:r>
              <w:fldChar w:fldCharType="begin"/>
            </w:r>
            <w:r w:rsidR="00D12FF4">
              <w:instrText>ADDIN IUCrCIF ="preex1 _exptl_crystal_size_mid"&gt;</w:instrText>
            </w:r>
            <w:r>
              <w:fldChar w:fldCharType="separate"/>
            </w:r>
            <w:r w:rsidR="00D12FF4">
              <w:t>0.37</w:t>
            </w:r>
            <w:r>
              <w:fldChar w:fldCharType="end"/>
            </w:r>
            <w:r w:rsidR="00D12FF4">
              <w:t xml:space="preserve"> × </w:t>
            </w:r>
            <w:r>
              <w:fldChar w:fldCharType="begin"/>
            </w:r>
            <w:r w:rsidR="00D12FF4">
              <w:instrText>ADDIN IUCrCIF ="preex1 _exptl_crystal_size_min"&gt;</w:instrText>
            </w:r>
            <w:r>
              <w:fldChar w:fldCharType="separate"/>
            </w:r>
            <w:r w:rsidR="00D12FF4">
              <w:t>0.22</w:t>
            </w:r>
            <w:r>
              <w:fldChar w:fldCharType="end"/>
            </w:r>
          </w:p>
        </w:tc>
      </w:tr>
      <w:tr w:rsidR="00D12FF4" w:rsidTr="008A5657">
        <w:tc>
          <w:tcPr>
            <w:tcW w:w="5000" w:type="pct"/>
            <w:gridSpan w:val="2"/>
            <w:hideMark/>
          </w:tcPr>
          <w:p w:rsidR="00D12FF4" w:rsidRDefault="00D12FF4" w:rsidP="008A5657"/>
        </w:tc>
      </w:tr>
      <w:tr w:rsidR="00D12FF4" w:rsidTr="008A5657">
        <w:tc>
          <w:tcPr>
            <w:tcW w:w="2613" w:type="pct"/>
            <w:hideMark/>
          </w:tcPr>
          <w:p w:rsidR="00D12FF4" w:rsidRDefault="00D12FF4" w:rsidP="008A5657">
            <w:pPr>
              <w:pStyle w:val="IUCrtabletext"/>
              <w:spacing w:after="0" w:line="240" w:lineRule="auto"/>
            </w:pPr>
            <w:r>
              <w:t>No. of measured, independent and observed reflections</w:t>
            </w:r>
          </w:p>
        </w:tc>
        <w:tc>
          <w:tcPr>
            <w:tcW w:w="2387" w:type="pct"/>
            <w:hideMark/>
          </w:tcPr>
          <w:p w:rsidR="00D12FF4" w:rsidRDefault="00A46C63" w:rsidP="008A5657">
            <w:pPr>
              <w:pStyle w:val="IUCrtabletext"/>
              <w:spacing w:after="0" w:line="240" w:lineRule="auto"/>
            </w:pPr>
            <w:r>
              <w:fldChar w:fldCharType="begin"/>
            </w:r>
            <w:r w:rsidR="00D12FF4">
              <w:instrText>ADDIN IUCrCIF ="preex1 _diffrn_reflns_number"&gt;</w:instrText>
            </w:r>
            <w:r>
              <w:fldChar w:fldCharType="separate"/>
            </w:r>
            <w:r w:rsidR="00D12FF4">
              <w:t>10670</w:t>
            </w:r>
            <w:r>
              <w:fldChar w:fldCharType="end"/>
            </w:r>
            <w:r w:rsidR="00D12FF4">
              <w:t xml:space="preserve">, </w:t>
            </w:r>
            <w:r>
              <w:fldChar w:fldCharType="begin"/>
            </w:r>
            <w:r w:rsidR="00D12FF4">
              <w:instrText>ADDIN IUCrCIF ="preex1 _reflns_number_total"&gt;</w:instrText>
            </w:r>
            <w:r>
              <w:fldChar w:fldCharType="separate"/>
            </w:r>
            <w:r w:rsidR="00D12FF4">
              <w:t>3786</w:t>
            </w:r>
            <w:r>
              <w:fldChar w:fldCharType="end"/>
            </w:r>
            <w:r w:rsidR="00D12FF4">
              <w:t xml:space="preserve">, </w:t>
            </w:r>
            <w:r>
              <w:fldChar w:fldCharType="begin"/>
            </w:r>
            <w:r w:rsidR="00D12FF4">
              <w:instrText>ADDIN IUCrCIF ="preex1 _reflns_number_gt"&gt;</w:instrText>
            </w:r>
            <w:r>
              <w:fldChar w:fldCharType="separate"/>
            </w:r>
            <w:r w:rsidR="00D12FF4">
              <w:t>3073</w:t>
            </w:r>
            <w:r>
              <w:fldChar w:fldCharType="end"/>
            </w:r>
            <w:r w:rsidR="00D12FF4">
              <w:t xml:space="preserve"> </w:t>
            </w:r>
          </w:p>
        </w:tc>
      </w:tr>
      <w:tr w:rsidR="00D12FF4" w:rsidTr="008A5657">
        <w:tc>
          <w:tcPr>
            <w:tcW w:w="2613" w:type="pct"/>
            <w:hideMark/>
          </w:tcPr>
          <w:p w:rsidR="00D12FF4" w:rsidRDefault="00D12FF4" w:rsidP="008A5657">
            <w:pPr>
              <w:pStyle w:val="IUCrtabletext"/>
              <w:spacing w:after="0" w:line="240" w:lineRule="auto"/>
            </w:pPr>
            <w:proofErr w:type="spellStart"/>
            <w:r>
              <w:rPr>
                <w:i/>
                <w:iCs/>
              </w:rPr>
              <w:t>R</w:t>
            </w:r>
            <w:r>
              <w:rPr>
                <w:vertAlign w:val="subscript"/>
              </w:rPr>
              <w:t>int</w:t>
            </w:r>
            <w:proofErr w:type="spellEnd"/>
          </w:p>
        </w:tc>
        <w:tc>
          <w:tcPr>
            <w:tcW w:w="2387" w:type="pct"/>
            <w:hideMark/>
          </w:tcPr>
          <w:p w:rsidR="00D12FF4" w:rsidRDefault="00A46C63" w:rsidP="008A5657">
            <w:pPr>
              <w:pStyle w:val="IUCrtabletext"/>
              <w:spacing w:after="0" w:line="240" w:lineRule="auto"/>
            </w:pPr>
            <w:r>
              <w:fldChar w:fldCharType="begin"/>
            </w:r>
            <w:r w:rsidR="00D12FF4">
              <w:instrText>ADDIN IUCrCIF ="preex1 _diffrn_reflns_av_R_equivalents"&gt;</w:instrText>
            </w:r>
            <w:r>
              <w:fldChar w:fldCharType="separate"/>
            </w:r>
            <w:r w:rsidR="00D12FF4">
              <w:t>0.047</w:t>
            </w:r>
            <w:r>
              <w:fldChar w:fldCharType="end"/>
            </w:r>
          </w:p>
        </w:tc>
      </w:tr>
      <w:tr w:rsidR="00D12FF4" w:rsidTr="008A5657">
        <w:tc>
          <w:tcPr>
            <w:tcW w:w="2613" w:type="pct"/>
            <w:hideMark/>
          </w:tcPr>
          <w:p w:rsidR="00D12FF4" w:rsidRDefault="00D12FF4" w:rsidP="008A5657">
            <w:pPr>
              <w:pStyle w:val="IUCrtabletext"/>
              <w:spacing w:after="0" w:line="240" w:lineRule="auto"/>
            </w:pPr>
            <w:r>
              <w:rPr>
                <w:i/>
                <w:iCs/>
              </w:rPr>
              <w:lastRenderedPageBreak/>
              <w:t>R</w:t>
            </w:r>
            <w:r>
              <w:t>[</w:t>
            </w:r>
            <w:r>
              <w:rPr>
                <w:i/>
                <w:iCs/>
              </w:rPr>
              <w:t>F</w:t>
            </w:r>
            <w:r>
              <w:rPr>
                <w:vertAlign w:val="superscript"/>
              </w:rPr>
              <w:t>2</w:t>
            </w:r>
            <w:r>
              <w:t xml:space="preserve"> &gt; 2σ(</w:t>
            </w:r>
            <w:r>
              <w:rPr>
                <w:i/>
                <w:iCs/>
              </w:rPr>
              <w:t>F</w:t>
            </w:r>
            <w:r>
              <w:rPr>
                <w:vertAlign w:val="superscript"/>
              </w:rPr>
              <w:t>2</w:t>
            </w:r>
            <w:r>
              <w:t xml:space="preserve">)], </w:t>
            </w:r>
            <w:proofErr w:type="spellStart"/>
            <w:r>
              <w:rPr>
                <w:i/>
                <w:iCs/>
              </w:rPr>
              <w:t>wR</w:t>
            </w:r>
            <w:proofErr w:type="spellEnd"/>
            <w:r>
              <w:t>(</w:t>
            </w:r>
            <w:r>
              <w:rPr>
                <w:i/>
                <w:iCs/>
              </w:rPr>
              <w:t>F</w:t>
            </w:r>
            <w:r>
              <w:rPr>
                <w:vertAlign w:val="superscript"/>
              </w:rPr>
              <w:t>2</w:t>
            </w:r>
            <w:r>
              <w:t xml:space="preserve">), </w:t>
            </w:r>
            <w:r>
              <w:rPr>
                <w:i/>
                <w:iCs/>
              </w:rPr>
              <w:t>S</w:t>
            </w:r>
          </w:p>
        </w:tc>
        <w:tc>
          <w:tcPr>
            <w:tcW w:w="2387" w:type="pct"/>
            <w:hideMark/>
          </w:tcPr>
          <w:p w:rsidR="00D12FF4" w:rsidRDefault="00A46C63" w:rsidP="008A5657">
            <w:pPr>
              <w:pStyle w:val="IUCrtabletext"/>
              <w:spacing w:after="0" w:line="240" w:lineRule="auto"/>
            </w:pPr>
            <w:r>
              <w:fldChar w:fldCharType="begin"/>
            </w:r>
            <w:r w:rsidR="00D12FF4">
              <w:instrText>ADDIN IUCrCIF ="preex1 _refine_ls_R_factor_gt"&gt;</w:instrText>
            </w:r>
            <w:r>
              <w:fldChar w:fldCharType="separate"/>
            </w:r>
            <w:r w:rsidR="00D12FF4">
              <w:t>0.031</w:t>
            </w:r>
            <w:r>
              <w:fldChar w:fldCharType="end"/>
            </w:r>
            <w:r w:rsidR="00D12FF4">
              <w:t xml:space="preserve">, </w:t>
            </w:r>
            <w:r>
              <w:fldChar w:fldCharType="begin"/>
            </w:r>
            <w:r w:rsidR="00D12FF4">
              <w:instrText>ADDIN IUCrCIF ="preex1 _refine_ls_wR_factor_ref"&gt;</w:instrText>
            </w:r>
            <w:r>
              <w:fldChar w:fldCharType="separate"/>
            </w:r>
            <w:r w:rsidR="00D12FF4">
              <w:t>0.073</w:t>
            </w:r>
            <w:r>
              <w:fldChar w:fldCharType="end"/>
            </w:r>
            <w:r w:rsidR="00D12FF4">
              <w:t xml:space="preserve">, </w:t>
            </w:r>
            <w:r>
              <w:fldChar w:fldCharType="begin"/>
            </w:r>
            <w:r w:rsidR="00D12FF4">
              <w:instrText>ADDIN IUCrCIF ="preex1 _refine_ls_goodness_of_fit_ref"&gt;</w:instrText>
            </w:r>
            <w:r>
              <w:fldChar w:fldCharType="separate"/>
            </w:r>
            <w:r w:rsidR="00D12FF4">
              <w:t>1.02</w:t>
            </w:r>
            <w:r>
              <w:fldChar w:fldCharType="end"/>
            </w:r>
          </w:p>
        </w:tc>
      </w:tr>
      <w:tr w:rsidR="00D12FF4" w:rsidTr="008A5657">
        <w:tc>
          <w:tcPr>
            <w:tcW w:w="2613" w:type="pct"/>
            <w:hideMark/>
          </w:tcPr>
          <w:p w:rsidR="00D12FF4" w:rsidRDefault="00D12FF4" w:rsidP="008A5657">
            <w:pPr>
              <w:pStyle w:val="IUCrtabletext"/>
              <w:spacing w:after="0" w:line="240" w:lineRule="auto"/>
            </w:pPr>
            <w:r>
              <w:t>No. of reflections and parameters</w:t>
            </w:r>
          </w:p>
        </w:tc>
        <w:tc>
          <w:tcPr>
            <w:tcW w:w="2387" w:type="pct"/>
            <w:hideMark/>
          </w:tcPr>
          <w:p w:rsidR="00D12FF4" w:rsidRDefault="00A46C63" w:rsidP="008A5657">
            <w:pPr>
              <w:pStyle w:val="IUCrtabletext"/>
              <w:spacing w:after="0" w:line="240" w:lineRule="auto"/>
            </w:pPr>
            <w:r>
              <w:fldChar w:fldCharType="begin"/>
            </w:r>
            <w:r w:rsidR="00D12FF4">
              <w:instrText>ADDIN IUCrCIF ="preex1 _refine_ls_number_reflns"&gt;</w:instrText>
            </w:r>
            <w:r>
              <w:fldChar w:fldCharType="separate"/>
            </w:r>
            <w:r w:rsidR="00D12FF4">
              <w:t>3786</w:t>
            </w:r>
            <w:r>
              <w:fldChar w:fldCharType="end"/>
            </w:r>
            <w:r w:rsidR="00D12FF4">
              <w:t>, 299</w:t>
            </w:r>
          </w:p>
        </w:tc>
      </w:tr>
      <w:tr w:rsidR="00D12FF4" w:rsidTr="008A5657">
        <w:tc>
          <w:tcPr>
            <w:tcW w:w="2613" w:type="pct"/>
            <w:hideMark/>
          </w:tcPr>
          <w:p w:rsidR="00D12FF4" w:rsidRDefault="00D12FF4" w:rsidP="008A5657">
            <w:pPr>
              <w:pStyle w:val="IUCrtabletext"/>
              <w:spacing w:after="0" w:line="240" w:lineRule="auto"/>
            </w:pPr>
            <w:proofErr w:type="spellStart"/>
            <w:r>
              <w:t>Δρ</w:t>
            </w:r>
            <w:r>
              <w:rPr>
                <w:vertAlign w:val="subscript"/>
              </w:rPr>
              <w:t>max</w:t>
            </w:r>
            <w:proofErr w:type="spellEnd"/>
            <w:r>
              <w:t xml:space="preserve">, </w:t>
            </w:r>
            <w:proofErr w:type="spellStart"/>
            <w:r>
              <w:t>Δρ</w:t>
            </w:r>
            <w:r>
              <w:rPr>
                <w:vertAlign w:val="subscript"/>
              </w:rPr>
              <w:t>min</w:t>
            </w:r>
            <w:proofErr w:type="spellEnd"/>
            <w:r>
              <w:t xml:space="preserve"> (e Å</w:t>
            </w:r>
            <w:r>
              <w:rPr>
                <w:vertAlign w:val="superscript"/>
              </w:rPr>
              <w:t>−3</w:t>
            </w:r>
            <w:r>
              <w:t>)</w:t>
            </w:r>
          </w:p>
        </w:tc>
        <w:tc>
          <w:tcPr>
            <w:tcW w:w="2387" w:type="pct"/>
            <w:hideMark/>
          </w:tcPr>
          <w:p w:rsidR="00D12FF4" w:rsidRDefault="00A46C63" w:rsidP="008A5657">
            <w:pPr>
              <w:pStyle w:val="IUCrtabletext"/>
              <w:spacing w:after="0" w:line="240" w:lineRule="auto"/>
            </w:pPr>
            <w:r>
              <w:fldChar w:fldCharType="begin"/>
            </w:r>
            <w:r w:rsidR="00D12FF4">
              <w:instrText>ADDIN IUCrCIF ="preex1 _refine_diff_density_max"&gt;</w:instrText>
            </w:r>
            <w:r>
              <w:fldChar w:fldCharType="separate"/>
            </w:r>
            <w:r w:rsidR="00D12FF4">
              <w:t>0.96</w:t>
            </w:r>
            <w:r>
              <w:fldChar w:fldCharType="end"/>
            </w:r>
            <w:r w:rsidR="00D12FF4">
              <w:t xml:space="preserve">, </w:t>
            </w:r>
            <w:r>
              <w:fldChar w:fldCharType="begin"/>
            </w:r>
            <w:r w:rsidR="00D12FF4">
              <w:instrText>ADDIN IUCrCIF ="preex1 _refine_diff_density_min"&gt;</w:instrText>
            </w:r>
            <w:r>
              <w:fldChar w:fldCharType="separate"/>
            </w:r>
            <w:r w:rsidR="00D12FF4">
              <w:t>−1.01</w:t>
            </w:r>
            <w:r>
              <w:fldChar w:fldCharType="end"/>
            </w:r>
          </w:p>
        </w:tc>
      </w:tr>
    </w:tbl>
    <w:p w:rsidR="00D12FF4" w:rsidRDefault="00D12FF4" w:rsidP="00D12FF4">
      <w:pPr>
        <w:spacing w:after="0" w:line="240" w:lineRule="auto"/>
      </w:pPr>
    </w:p>
    <w:p w:rsidR="00D12FF4" w:rsidRPr="00110E69" w:rsidRDefault="000F7AAF" w:rsidP="00F43D38">
      <w:pPr>
        <w:spacing w:line="240" w:lineRule="auto"/>
        <w:rPr>
          <w:highlight w:val="yellow"/>
          <w:lang w:val="en-US"/>
        </w:rPr>
      </w:pPr>
      <w:r>
        <w:rPr>
          <w:rFonts w:ascii="Times" w:hAnsi="Times" w:cs="Times"/>
          <w:b/>
          <w:sz w:val="24"/>
          <w:szCs w:val="24"/>
          <w:lang w:val="en-US"/>
        </w:rPr>
        <w:t>TABLE S</w:t>
      </w:r>
      <w:r w:rsidR="004A72F3">
        <w:rPr>
          <w:rFonts w:ascii="Times" w:hAnsi="Times" w:cs="Times"/>
          <w:b/>
          <w:sz w:val="24"/>
          <w:szCs w:val="24"/>
          <w:lang w:val="en-US"/>
        </w:rPr>
        <w:t>5</w:t>
      </w:r>
      <w:r w:rsidRPr="003D776E">
        <w:rPr>
          <w:rFonts w:ascii="Times" w:hAnsi="Times" w:cs="Times"/>
          <w:sz w:val="24"/>
          <w:szCs w:val="24"/>
          <w:lang w:val="en-US"/>
        </w:rPr>
        <w:t>|</w:t>
      </w:r>
      <w:r w:rsidR="00D12FF4" w:rsidRPr="00110E69">
        <w:rPr>
          <w:rFonts w:ascii="Times New Roman" w:hAnsi="Times New Roman" w:cs="Times New Roman"/>
          <w:sz w:val="24"/>
          <w:lang w:val="en-US"/>
        </w:rPr>
        <w:t xml:space="preserve"> Bond distances (Å) and angles (degree) for </w:t>
      </w:r>
      <w:r w:rsidR="00D12FF4" w:rsidRPr="00110E69">
        <w:rPr>
          <w:rFonts w:ascii="Times New Roman" w:hAnsi="Times New Roman" w:cs="Times New Roman"/>
          <w:b/>
          <w:sz w:val="24"/>
          <w:lang w:val="en-US"/>
        </w:rPr>
        <w:t>2f</w:t>
      </w:r>
      <w:r w:rsidR="00D12FF4" w:rsidRPr="00110E69">
        <w:rPr>
          <w:rFonts w:ascii="Times New Roman" w:hAnsi="Times New Roman" w:cs="Times New Roman"/>
          <w:sz w:val="24"/>
          <w:lang w:val="en-US"/>
        </w:rPr>
        <w:t>.</w:t>
      </w:r>
    </w:p>
    <w:tbl>
      <w:tblPr>
        <w:tblStyle w:val="Grigliatabella"/>
        <w:tblW w:w="0" w:type="auto"/>
        <w:tblLook w:val="04A0" w:firstRow="1" w:lastRow="0" w:firstColumn="1" w:lastColumn="0" w:noHBand="0" w:noVBand="1"/>
      </w:tblPr>
      <w:tblGrid>
        <w:gridCol w:w="821"/>
        <w:gridCol w:w="875"/>
        <w:gridCol w:w="1251"/>
        <w:gridCol w:w="821"/>
        <w:gridCol w:w="905"/>
        <w:gridCol w:w="851"/>
        <w:gridCol w:w="1559"/>
      </w:tblGrid>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Atom1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Atom2</w:t>
            </w:r>
          </w:p>
        </w:tc>
        <w:tc>
          <w:tcPr>
            <w:tcW w:w="1251" w:type="dxa"/>
          </w:tcPr>
          <w:p w:rsidR="00D12FF4" w:rsidRPr="009B1001" w:rsidRDefault="00D12FF4" w:rsidP="008A5657">
            <w:pPr>
              <w:rPr>
                <w:rFonts w:ascii="Times New Roman" w:hAnsi="Times New Roman" w:cs="Times New Roman"/>
                <w:sz w:val="20"/>
                <w:szCs w:val="20"/>
              </w:rPr>
            </w:pPr>
            <w:proofErr w:type="spellStart"/>
            <w:r w:rsidRPr="009B1001">
              <w:rPr>
                <w:rFonts w:ascii="Times New Roman" w:hAnsi="Times New Roman" w:cs="Times New Roman"/>
                <w:sz w:val="20"/>
                <w:szCs w:val="20"/>
              </w:rPr>
              <w:t>Length</w:t>
            </w:r>
            <w:proofErr w:type="spellEnd"/>
            <w:r w:rsidRPr="009B1001">
              <w:rPr>
                <w:rFonts w:ascii="Times New Roman" w:hAnsi="Times New Roman" w:cs="Times New Roman"/>
                <w:sz w:val="20"/>
                <w:szCs w:val="20"/>
              </w:rPr>
              <w:t xml:space="preserve"> (A°)</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Atom1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Atom2</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Atom3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Angle (</w:t>
            </w:r>
            <w:proofErr w:type="spellStart"/>
            <w:r w:rsidRPr="009B1001">
              <w:rPr>
                <w:rFonts w:ascii="Times New Roman" w:hAnsi="Times New Roman" w:cs="Times New Roman"/>
                <w:sz w:val="20"/>
                <w:szCs w:val="20"/>
              </w:rPr>
              <w:t>degree</w:t>
            </w:r>
            <w:proofErr w:type="spellEnd"/>
            <w:r w:rsidRPr="009B1001">
              <w:rPr>
                <w:rFonts w:ascii="Times New Roman" w:hAnsi="Times New Roman" w:cs="Times New Roman"/>
                <w:sz w:val="20"/>
                <w:szCs w:val="20"/>
              </w:rPr>
              <w:t>)</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2.490(2)</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80.2(1)</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2.214(4)</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85.1(1)</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2.164(5)</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177.1(2)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1.921(6)</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94.9(2)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1.935(6)</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Cl1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91.0(2)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1.898(6)</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74.9(2)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1.106(8)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99.0(2)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O2</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1.137(8)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102.1(2)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O3</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1.158(8)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N2</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167.3(2)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C4</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1.338(8)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92.0(2)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C7</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C6</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1.378(9)</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177.0(2)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C20</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1.482(7)</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95.3(2)</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C20</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1.398(8)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88.0(3)</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C20</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C25</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1.383(8)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89.4(3)</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C12</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1.397(8)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87.6(3)</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C11</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C10</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1.378(7)</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O1</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177.3(5)</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C13</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C12</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1.382(8)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O2</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176.7(5)</w:t>
            </w:r>
          </w:p>
        </w:tc>
      </w:tr>
      <w:tr w:rsidR="00D12FF4" w:rsidRPr="009B1001" w:rsidTr="008A5657">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O4</w:t>
            </w:r>
          </w:p>
        </w:tc>
        <w:tc>
          <w:tcPr>
            <w:tcW w:w="87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C21</w:t>
            </w:r>
          </w:p>
        </w:tc>
        <w:tc>
          <w:tcPr>
            <w:tcW w:w="12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1.357(8)</w:t>
            </w: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C3</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O3</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177.5(6)</w:t>
            </w:r>
          </w:p>
        </w:tc>
      </w:tr>
      <w:tr w:rsidR="00D12FF4" w:rsidRPr="009B1001" w:rsidTr="008A5657">
        <w:tc>
          <w:tcPr>
            <w:tcW w:w="2947" w:type="dxa"/>
            <w:gridSpan w:val="3"/>
            <w:vMerge w:val="restart"/>
          </w:tcPr>
          <w:p w:rsidR="00D12FF4" w:rsidRPr="009B1001" w:rsidRDefault="00D12FF4" w:rsidP="008A5657">
            <w:pPr>
              <w:rPr>
                <w:rFonts w:ascii="Times New Roman" w:hAnsi="Times New Roman" w:cs="Times New Roman"/>
                <w:sz w:val="20"/>
                <w:szCs w:val="20"/>
              </w:rPr>
            </w:pP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C8</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116.5(3)</w:t>
            </w:r>
          </w:p>
        </w:tc>
      </w:tr>
      <w:tr w:rsidR="00D12FF4" w:rsidRPr="009B1001" w:rsidTr="008A5657">
        <w:tc>
          <w:tcPr>
            <w:tcW w:w="2947" w:type="dxa"/>
            <w:gridSpan w:val="3"/>
            <w:vMerge/>
          </w:tcPr>
          <w:p w:rsidR="00D12FF4" w:rsidRPr="009B1001" w:rsidRDefault="00D12FF4" w:rsidP="008A5657">
            <w:pPr>
              <w:rPr>
                <w:rFonts w:ascii="Times New Roman" w:hAnsi="Times New Roman" w:cs="Times New Roman"/>
                <w:sz w:val="20"/>
                <w:szCs w:val="20"/>
              </w:rPr>
            </w:pPr>
          </w:p>
        </w:tc>
        <w:tc>
          <w:tcPr>
            <w:tcW w:w="82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Re1</w:t>
            </w:r>
          </w:p>
        </w:tc>
        <w:tc>
          <w:tcPr>
            <w:tcW w:w="905"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N1</w:t>
            </w:r>
          </w:p>
        </w:tc>
        <w:tc>
          <w:tcPr>
            <w:tcW w:w="851"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C4</w:t>
            </w:r>
          </w:p>
        </w:tc>
        <w:tc>
          <w:tcPr>
            <w:tcW w:w="1559" w:type="dxa"/>
          </w:tcPr>
          <w:p w:rsidR="00D12FF4" w:rsidRPr="009B1001" w:rsidRDefault="00D12FF4" w:rsidP="008A5657">
            <w:pPr>
              <w:rPr>
                <w:rFonts w:ascii="Times New Roman" w:hAnsi="Times New Roman" w:cs="Times New Roman"/>
                <w:sz w:val="20"/>
                <w:szCs w:val="20"/>
              </w:rPr>
            </w:pPr>
            <w:r w:rsidRPr="009B1001">
              <w:rPr>
                <w:rFonts w:ascii="Times New Roman" w:hAnsi="Times New Roman" w:cs="Times New Roman"/>
                <w:sz w:val="20"/>
                <w:szCs w:val="20"/>
              </w:rPr>
              <w:t>124.9(4)</w:t>
            </w:r>
          </w:p>
        </w:tc>
      </w:tr>
    </w:tbl>
    <w:p w:rsidR="00D12FF4" w:rsidRDefault="00D12FF4" w:rsidP="00D12FF4">
      <w:pPr>
        <w:rPr>
          <w:rFonts w:ascii="Times New Roman" w:hAnsi="Times New Roman" w:cs="Times New Roman"/>
          <w:sz w:val="24"/>
          <w:szCs w:val="20"/>
        </w:rPr>
      </w:pPr>
    </w:p>
    <w:p w:rsidR="004A72F3" w:rsidRPr="00F607E8" w:rsidRDefault="004A72F3" w:rsidP="00F43D38">
      <w:pPr>
        <w:spacing w:line="240" w:lineRule="auto"/>
        <w:rPr>
          <w:rFonts w:ascii="Times New Roman" w:hAnsi="Times New Roman" w:cs="Times New Roman"/>
          <w:sz w:val="24"/>
          <w:szCs w:val="20"/>
          <w:lang w:val="en-US"/>
        </w:rPr>
      </w:pPr>
      <w:r>
        <w:rPr>
          <w:rFonts w:ascii="Times" w:hAnsi="Times" w:cs="Times"/>
          <w:b/>
          <w:sz w:val="24"/>
          <w:szCs w:val="24"/>
          <w:lang w:val="en-US"/>
        </w:rPr>
        <w:t>TABLE S6</w:t>
      </w:r>
      <w:r w:rsidRPr="003D776E">
        <w:rPr>
          <w:rFonts w:ascii="Times" w:hAnsi="Times" w:cs="Times"/>
          <w:sz w:val="24"/>
          <w:szCs w:val="24"/>
          <w:lang w:val="en-US"/>
        </w:rPr>
        <w:t>|</w:t>
      </w:r>
      <w:r w:rsidRPr="00F607E8">
        <w:rPr>
          <w:rFonts w:ascii="Times New Roman" w:hAnsi="Times New Roman" w:cs="Times New Roman"/>
          <w:sz w:val="24"/>
          <w:szCs w:val="20"/>
          <w:lang w:val="en-US"/>
        </w:rPr>
        <w:t xml:space="preserve"> Contact table for </w:t>
      </w:r>
      <w:r w:rsidRPr="00F607E8">
        <w:rPr>
          <w:rFonts w:ascii="Times New Roman" w:hAnsi="Times New Roman" w:cs="Times New Roman"/>
          <w:b/>
          <w:sz w:val="24"/>
          <w:szCs w:val="20"/>
          <w:lang w:val="en-US"/>
        </w:rPr>
        <w:t>2f</w:t>
      </w:r>
      <w:r w:rsidRPr="00F607E8">
        <w:rPr>
          <w:rFonts w:ascii="Times New Roman" w:hAnsi="Times New Roman" w:cs="Times New Roman"/>
          <w:sz w:val="24"/>
          <w:szCs w:val="20"/>
          <w:lang w:val="en-US"/>
        </w:rPr>
        <w:t>.</w:t>
      </w:r>
    </w:p>
    <w:tbl>
      <w:tblPr>
        <w:tblStyle w:val="Grigliatabella"/>
        <w:tblW w:w="0" w:type="auto"/>
        <w:tblLook w:val="04A0" w:firstRow="1" w:lastRow="0" w:firstColumn="1" w:lastColumn="0" w:noHBand="0" w:noVBand="1"/>
      </w:tblPr>
      <w:tblGrid>
        <w:gridCol w:w="821"/>
        <w:gridCol w:w="821"/>
        <w:gridCol w:w="827"/>
        <w:gridCol w:w="1354"/>
        <w:gridCol w:w="1275"/>
        <w:gridCol w:w="2410"/>
      </w:tblGrid>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Atom1</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Atom2</w:t>
            </w:r>
          </w:p>
        </w:tc>
        <w:tc>
          <w:tcPr>
            <w:tcW w:w="827" w:type="dxa"/>
          </w:tcPr>
          <w:p w:rsidR="004A72F3" w:rsidRPr="009B1001" w:rsidRDefault="004A72F3" w:rsidP="004A72F3">
            <w:pPr>
              <w:rPr>
                <w:rFonts w:ascii="Times New Roman" w:hAnsi="Times New Roman" w:cs="Times New Roman"/>
                <w:sz w:val="20"/>
                <w:szCs w:val="20"/>
              </w:rPr>
            </w:pPr>
            <w:proofErr w:type="spellStart"/>
            <w:r w:rsidRPr="009B1001">
              <w:rPr>
                <w:rFonts w:ascii="Times New Roman" w:hAnsi="Times New Roman" w:cs="Times New Roman"/>
                <w:sz w:val="20"/>
                <w:szCs w:val="20"/>
              </w:rPr>
              <w:t>Length</w:t>
            </w:r>
            <w:proofErr w:type="spellEnd"/>
          </w:p>
        </w:tc>
        <w:tc>
          <w:tcPr>
            <w:tcW w:w="1354" w:type="dxa"/>
          </w:tcPr>
          <w:p w:rsidR="004A72F3" w:rsidRPr="009B1001" w:rsidRDefault="004A72F3" w:rsidP="004A72F3">
            <w:pPr>
              <w:rPr>
                <w:rFonts w:ascii="Times New Roman" w:hAnsi="Times New Roman" w:cs="Times New Roman"/>
                <w:sz w:val="20"/>
                <w:szCs w:val="20"/>
              </w:rPr>
            </w:pPr>
            <w:proofErr w:type="spellStart"/>
            <w:r w:rsidRPr="009B1001">
              <w:rPr>
                <w:rFonts w:ascii="Times New Roman" w:hAnsi="Times New Roman" w:cs="Times New Roman"/>
                <w:sz w:val="20"/>
                <w:szCs w:val="20"/>
              </w:rPr>
              <w:t>Length-VdW</w:t>
            </w:r>
            <w:proofErr w:type="spellEnd"/>
          </w:p>
        </w:tc>
        <w:tc>
          <w:tcPr>
            <w:tcW w:w="1275" w:type="dxa"/>
          </w:tcPr>
          <w:p w:rsidR="004A72F3" w:rsidRPr="009B1001" w:rsidRDefault="004A72F3" w:rsidP="004A72F3">
            <w:pPr>
              <w:rPr>
                <w:rFonts w:ascii="Times New Roman" w:hAnsi="Times New Roman" w:cs="Times New Roman"/>
                <w:sz w:val="20"/>
                <w:szCs w:val="20"/>
              </w:rPr>
            </w:pPr>
            <w:proofErr w:type="spellStart"/>
            <w:r w:rsidRPr="009B1001">
              <w:rPr>
                <w:rFonts w:ascii="Times New Roman" w:hAnsi="Times New Roman" w:cs="Times New Roman"/>
                <w:sz w:val="20"/>
                <w:szCs w:val="20"/>
              </w:rPr>
              <w:t>Symm</w:t>
            </w:r>
            <w:proofErr w:type="spellEnd"/>
            <w:r w:rsidRPr="009B1001">
              <w:rPr>
                <w:rFonts w:ascii="Times New Roman" w:hAnsi="Times New Roman" w:cs="Times New Roman"/>
                <w:sz w:val="20"/>
                <w:szCs w:val="20"/>
              </w:rPr>
              <w:t>. op. 1</w:t>
            </w:r>
          </w:p>
        </w:tc>
        <w:tc>
          <w:tcPr>
            <w:tcW w:w="2410" w:type="dxa"/>
          </w:tcPr>
          <w:p w:rsidR="004A72F3" w:rsidRPr="009B1001" w:rsidRDefault="004A72F3" w:rsidP="004A72F3">
            <w:pPr>
              <w:rPr>
                <w:rFonts w:ascii="Times New Roman" w:hAnsi="Times New Roman" w:cs="Times New Roman"/>
                <w:sz w:val="20"/>
                <w:szCs w:val="20"/>
              </w:rPr>
            </w:pPr>
            <w:proofErr w:type="spellStart"/>
            <w:r w:rsidRPr="009B1001">
              <w:rPr>
                <w:rFonts w:ascii="Times New Roman" w:hAnsi="Times New Roman" w:cs="Times New Roman"/>
                <w:sz w:val="20"/>
                <w:szCs w:val="20"/>
              </w:rPr>
              <w:t>Symm</w:t>
            </w:r>
            <w:proofErr w:type="spellEnd"/>
            <w:r w:rsidRPr="009B1001">
              <w:rPr>
                <w:rFonts w:ascii="Times New Roman" w:hAnsi="Times New Roman" w:cs="Times New Roman"/>
                <w:sz w:val="20"/>
                <w:szCs w:val="20"/>
              </w:rPr>
              <w:t>. op. 2</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O4</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Cl1</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3.117</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-0.153</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-1+x,y,z</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O4</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C2</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3.142</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-0.078</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-1+x,y,z</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H23</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N2</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2.750</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-0.000</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-1/2-x,-1/2+y,1/2-z</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Cl1</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H7</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2.864</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-0.086</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-x,-y,1-z</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C20</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C5</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3.395</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-0.005</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-x,-y,1-z</w:t>
            </w:r>
          </w:p>
        </w:tc>
      </w:tr>
      <w:tr w:rsidR="004A72F3" w:rsidRPr="009B1001" w:rsidTr="004A72F3">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H6</w:t>
            </w:r>
          </w:p>
        </w:tc>
        <w:tc>
          <w:tcPr>
            <w:tcW w:w="821"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O1</w:t>
            </w:r>
          </w:p>
        </w:tc>
        <w:tc>
          <w:tcPr>
            <w:tcW w:w="827"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2.515</w:t>
            </w:r>
          </w:p>
        </w:tc>
        <w:tc>
          <w:tcPr>
            <w:tcW w:w="1354"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-0.205</w:t>
            </w:r>
          </w:p>
        </w:tc>
        <w:tc>
          <w:tcPr>
            <w:tcW w:w="1275"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x,y,z</w:t>
            </w:r>
          </w:p>
        </w:tc>
        <w:tc>
          <w:tcPr>
            <w:tcW w:w="2410" w:type="dxa"/>
          </w:tcPr>
          <w:p w:rsidR="004A72F3" w:rsidRPr="009B1001" w:rsidRDefault="004A72F3" w:rsidP="004A72F3">
            <w:pPr>
              <w:rPr>
                <w:rFonts w:ascii="Times New Roman" w:hAnsi="Times New Roman" w:cs="Times New Roman"/>
                <w:sz w:val="20"/>
                <w:szCs w:val="20"/>
              </w:rPr>
            </w:pPr>
            <w:r w:rsidRPr="009B1001">
              <w:rPr>
                <w:rFonts w:ascii="Times New Roman" w:hAnsi="Times New Roman" w:cs="Times New Roman"/>
                <w:sz w:val="20"/>
                <w:szCs w:val="20"/>
              </w:rPr>
              <w:t>-1/2+x,1/2-y,1/2+z</w:t>
            </w:r>
          </w:p>
        </w:tc>
      </w:tr>
    </w:tbl>
    <w:p w:rsidR="004A72F3" w:rsidRDefault="004A72F3" w:rsidP="00D12FF4">
      <w:pPr>
        <w:rPr>
          <w:rFonts w:ascii="Times New Roman" w:hAnsi="Times New Roman" w:cs="Times New Roman"/>
          <w:sz w:val="24"/>
          <w:szCs w:val="20"/>
        </w:rPr>
      </w:pPr>
    </w:p>
    <w:p w:rsidR="00537550" w:rsidRDefault="00537550" w:rsidP="00537550">
      <w:pPr>
        <w:spacing w:line="480" w:lineRule="auto"/>
        <w:jc w:val="both"/>
        <w:rPr>
          <w:rFonts w:ascii="Times New Roman" w:hAnsi="Times New Roman"/>
          <w:bCs/>
          <w:sz w:val="24"/>
          <w:szCs w:val="24"/>
          <w:lang w:val="en-US"/>
        </w:rPr>
      </w:pPr>
      <w:r w:rsidRPr="003D776E">
        <w:rPr>
          <w:rFonts w:ascii="Times New Roman" w:hAnsi="Times New Roman"/>
          <w:bCs/>
          <w:sz w:val="24"/>
          <w:szCs w:val="24"/>
          <w:lang w:val="en-US"/>
        </w:rPr>
        <w:t xml:space="preserve">The crystal packing of the different structures shows some interesting trend that can be analyzed with the use of </w:t>
      </w:r>
      <w:proofErr w:type="spellStart"/>
      <w:r w:rsidRPr="003D776E">
        <w:rPr>
          <w:rFonts w:ascii="Times New Roman" w:hAnsi="Times New Roman"/>
          <w:bCs/>
          <w:sz w:val="24"/>
          <w:szCs w:val="24"/>
          <w:lang w:val="en-US"/>
        </w:rPr>
        <w:t>Hirshfeld</w:t>
      </w:r>
      <w:proofErr w:type="spellEnd"/>
      <w:r w:rsidRPr="003D776E">
        <w:rPr>
          <w:rFonts w:ascii="Times New Roman" w:hAnsi="Times New Roman"/>
          <w:bCs/>
          <w:sz w:val="24"/>
          <w:szCs w:val="24"/>
          <w:lang w:val="en-US"/>
        </w:rPr>
        <w:t xml:space="preserve"> Surface</w:t>
      </w:r>
      <w:r>
        <w:rPr>
          <w:rFonts w:ascii="Times New Roman" w:hAnsi="Times New Roman"/>
          <w:bCs/>
          <w:sz w:val="24"/>
          <w:szCs w:val="24"/>
          <w:lang w:val="en-US"/>
        </w:rPr>
        <w:t xml:space="preserve"> </w:t>
      </w:r>
      <w:r w:rsidR="00A46C63" w:rsidRPr="003D776E">
        <w:rPr>
          <w:rFonts w:ascii="Times New Roman" w:hAnsi="Times New Roman"/>
          <w:bCs/>
          <w:sz w:val="24"/>
          <w:szCs w:val="24"/>
          <w:lang w:val="en-US"/>
        </w:rPr>
        <w:fldChar w:fldCharType="begin"/>
      </w:r>
      <w:r w:rsidRPr="003D776E">
        <w:rPr>
          <w:rFonts w:ascii="Times New Roman" w:hAnsi="Times New Roman"/>
          <w:bCs/>
          <w:sz w:val="24"/>
          <w:szCs w:val="24"/>
          <w:lang w:val="en-US"/>
        </w:rPr>
        <w:instrText xml:space="preserve"> ADDIN ZOTERO_ITEM CSL_CITATION {"citationID":"urFadMis","properties":{"formattedCitation":"(Hirshfeld, 1977)","plainCitation":"(Hirshfeld, 1977)","noteIndex":0},"citationItems":[{"id":217,"uris":["http://zotero.org/users/4657587/items/WG8XXSH9"],"uri":["http://zotero.org/users/4657587/items/WG8XXSH9"],"itemData":{"id":217,"type":"article-journal","title":"Bonded-atom fragments for describing molecular charge densities","container-title":"Theoretica chimica acta","page":"129-138","volume":"44","issue":"2","source":"Springer Link","abstract":"For quantitative description of a molecular charge distribution it is convenient to dissect the molecule into well-defined atomic fragments. A general and natural choice is to share the charge density at each point among the several atoms in proportion to their free-atom densities at the corresponding distances from the nuclei. This prescription yields well-localized bonded-atom distributions each of which closely resembles the molecular density in its vicinity. Integration of the atomic deformation densities — bonded minus free atoms — defines net atomic charges and multipole moments which concisely summarize the molecular charge reorganization. They permit calculation of the external electrostatic potential and of the interaction energy between molecules or between parts of the same molecule. Sample results for several molecules indicate a high transferability of net atomic charges and moments.","DOI":"10.1007/BF00549096","ISSN":"1432-2234","journalAbbreviation":"Theoret. Chim. Acta","language":"en","author":[{"family":"Hirshfeld","given":"F. L."}],"issued":{"date-parts":[["1977",6,1]]}}}],"schema":"https://github.com/citation-style-language/schema/raw/master/csl-citation.json"} </w:instrText>
      </w:r>
      <w:r w:rsidR="00A46C63" w:rsidRPr="003D776E">
        <w:rPr>
          <w:rFonts w:ascii="Times New Roman" w:hAnsi="Times New Roman"/>
          <w:bCs/>
          <w:sz w:val="24"/>
          <w:szCs w:val="24"/>
          <w:lang w:val="en-US"/>
        </w:rPr>
        <w:fldChar w:fldCharType="separate"/>
      </w:r>
      <w:r w:rsidRPr="003D776E">
        <w:rPr>
          <w:rFonts w:ascii="Times New Roman" w:hAnsi="Times New Roman" w:cs="Times New Roman"/>
          <w:sz w:val="24"/>
          <w:lang w:val="en-US"/>
        </w:rPr>
        <w:t>(Hirshfeld, 1977)</w:t>
      </w:r>
      <w:r w:rsidR="00A46C63" w:rsidRPr="003D776E">
        <w:rPr>
          <w:rFonts w:ascii="Times New Roman" w:hAnsi="Times New Roman"/>
          <w:bCs/>
          <w:sz w:val="24"/>
          <w:szCs w:val="24"/>
          <w:lang w:val="en-US"/>
        </w:rPr>
        <w:fldChar w:fldCharType="end"/>
      </w:r>
      <w:r w:rsidRPr="003D776E">
        <w:rPr>
          <w:rFonts w:ascii="Times New Roman" w:hAnsi="Times New Roman"/>
          <w:bCs/>
          <w:sz w:val="24"/>
          <w:szCs w:val="24"/>
          <w:lang w:val="en-US"/>
        </w:rPr>
        <w:t xml:space="preserve"> calculated using the program </w:t>
      </w:r>
      <w:proofErr w:type="spellStart"/>
      <w:r w:rsidRPr="003D776E">
        <w:rPr>
          <w:rFonts w:ascii="Times New Roman" w:hAnsi="Times New Roman"/>
          <w:bCs/>
          <w:sz w:val="24"/>
          <w:szCs w:val="24"/>
          <w:lang w:val="en-US"/>
        </w:rPr>
        <w:t>CrystalMaker</w:t>
      </w:r>
      <w:proofErr w:type="spellEnd"/>
      <w:r w:rsidR="00C310B2">
        <w:rPr>
          <w:rFonts w:ascii="Times New Roman" w:hAnsi="Times New Roman"/>
          <w:bCs/>
          <w:sz w:val="24"/>
          <w:szCs w:val="24"/>
          <w:lang w:val="en-US"/>
        </w:rPr>
        <w:t xml:space="preserve"> </w:t>
      </w:r>
      <w:r w:rsidR="00A46C63">
        <w:rPr>
          <w:rFonts w:ascii="Times New Roman" w:hAnsi="Times New Roman"/>
          <w:bCs/>
          <w:sz w:val="24"/>
          <w:szCs w:val="24"/>
          <w:lang w:val="en-US"/>
        </w:rPr>
        <w:fldChar w:fldCharType="begin"/>
      </w:r>
      <w:r w:rsidR="00C310B2">
        <w:rPr>
          <w:rFonts w:ascii="Times New Roman" w:hAnsi="Times New Roman"/>
          <w:bCs/>
          <w:sz w:val="24"/>
          <w:szCs w:val="24"/>
          <w:lang w:val="en-US"/>
        </w:rPr>
        <w:instrText xml:space="preserve"> ADDIN ZOTERO_ITEM CSL_CITATION {"citationID":"VWt5rCev","properties":{"formattedCitation":"(McKinnon et al., 2004, 2007)","plainCitation":"(McKinnon et al., 2004, 2007)","noteIndex":0},"citationItems":[{"id":221,"uris":["http://zotero.org/users/4657587/items/VYXK2H7C"],"uri":["http://zotero.org/users/4657587/items/VYXK2H7C"],"itemData":{"id":221,"type":"article-journal","title":"Novel tools for visualizing and exploring intermolecular interactions in molecular crystals","container-title":"Acta Crystallographica. Section B, Structural Science","page":"627-668","volume":"60","issue":"Pt 6","source":"PubMed","abstract":"A new way of exploring packing modes and intermolecular interactions in molecular crystals is described, using Hirshfeld surfaces to partition crystal space. These molecular Hirshfeld surfaces, so named because they derive from Hirshfeld's stockholder partitioning, divide the crystal into regions where the electron distribution of a sum of spherical atoms for the molecule (the promolecule) dominates the corresponding sum over the crystal (the procrystal). These surfaces reflect intermolecular interactions in a novel visual manner, offering a previously unseen picture of molecular shape in a crystalline environment. Surface features characteristic of different types of intermolecular interactions can be identified, and such features can be revealed by colour coding distances from the surface to the nearest atom exterior or interior to the surface, or by functions of the principal surface curvatures. These simple devices provide a striking and immediate picture of the types of interactions present, and even reflect their relative strengths from molecule to molecule. A complementary two-dimensional mapping is also presented, which summarizes quantitatively the types of intermolecular contacts experienced by molecules in the bulk and presents this information in a convenient colour plot. This paper describes the use of these tools in the compilation of a pictorial glossary of intermolecular interactions, using identifiable patterns of interaction between small molecules to rationalize the often complex mix of interactions displayed by large molecules.","DOI":"10.1107/S0108768104020300","ISSN":"0108-7681","note":"PMID: 15534375","journalAbbreviation":"Acta Crystallogr., B","language":"eng","author":[{"family":"McKinnon","given":"Joshua J."},{"family":"Spackman","given":"Mark A."},{"family":"Mitchell","given":"Anthony S."}],"issued":{"date-parts":[["2004",12]]}},"label":"page"},{"id":218,"uris":["http://zotero.org/users/4657587/items/PTE7SZNM"],"uri":["http://zotero.org/users/4657587/items/PTE7SZNM"],"itemData":{"id":218,"type":"article-journal","title":"Towards quantitative analysis of intermolecular interactions with Hirshfeld surfaces","container-title":"Chemical Communications","page":"3814-3816","volume":"0","issue":"37","source":"pubs.rsc.org","abstract":"Enhancements to the properties based on Hirshfeld surfaces enable quantitative comparisons between contributions to crystal packing from various types of intermolecular contacts.","DOI":"10.1039/B704980C","ISSN":"1364-548X","journalAbbreviation":"Chem. Commun.","language":"en","author":[{"family":"McKinnon","given":"Joshua J."},{"family":"Jayatilaka","given":"Dylan"},{"family":"Spackman","given":"Mark A."}],"issued":{"date-parts":[["2007",9,18]]}},"label":"page"}],"schema":"https://github.com/citation-style-language/schema/raw/master/csl-citation.json"} </w:instrText>
      </w:r>
      <w:r w:rsidR="00A46C63">
        <w:rPr>
          <w:rFonts w:ascii="Times New Roman" w:hAnsi="Times New Roman"/>
          <w:bCs/>
          <w:sz w:val="24"/>
          <w:szCs w:val="24"/>
          <w:lang w:val="en-US"/>
        </w:rPr>
        <w:fldChar w:fldCharType="separate"/>
      </w:r>
      <w:r w:rsidR="00C310B2" w:rsidRPr="00376F22">
        <w:rPr>
          <w:rFonts w:ascii="Times New Roman" w:hAnsi="Times New Roman" w:cs="Times New Roman"/>
          <w:sz w:val="24"/>
          <w:lang w:val="en-US"/>
        </w:rPr>
        <w:t>(McKinnon et al., 2004, 2007)</w:t>
      </w:r>
      <w:r w:rsidR="00A46C63">
        <w:rPr>
          <w:rFonts w:ascii="Times New Roman" w:hAnsi="Times New Roman"/>
          <w:bCs/>
          <w:sz w:val="24"/>
          <w:szCs w:val="24"/>
          <w:lang w:val="en-US"/>
        </w:rPr>
        <w:fldChar w:fldCharType="end"/>
      </w:r>
      <w:r w:rsidRPr="003D776E">
        <w:rPr>
          <w:rFonts w:ascii="Times New Roman" w:hAnsi="Times New Roman"/>
          <w:bCs/>
          <w:sz w:val="24"/>
          <w:szCs w:val="24"/>
          <w:lang w:val="en-US"/>
        </w:rPr>
        <w:t xml:space="preserve">. This is a powerful tool to show and analyze the intermolecular interaction, and by checking its properties and the fingerprint generated for the different interaction components it is possible to study the packing forces in a more physically correct way than only checking the interatomic distances. The </w:t>
      </w:r>
      <w:proofErr w:type="spellStart"/>
      <w:r w:rsidRPr="003D776E">
        <w:rPr>
          <w:rFonts w:ascii="Times New Roman" w:hAnsi="Times New Roman"/>
          <w:bCs/>
          <w:sz w:val="24"/>
          <w:szCs w:val="24"/>
          <w:lang w:val="en-US"/>
        </w:rPr>
        <w:t>Hirshfeld</w:t>
      </w:r>
      <w:proofErr w:type="spellEnd"/>
      <w:r w:rsidRPr="003D776E">
        <w:rPr>
          <w:rFonts w:ascii="Times New Roman" w:hAnsi="Times New Roman"/>
          <w:bCs/>
          <w:sz w:val="24"/>
          <w:szCs w:val="24"/>
          <w:lang w:val="en-US"/>
        </w:rPr>
        <w:t xml:space="preserve"> surface of a molecule or a fragment is the surface that enclose the </w:t>
      </w:r>
      <w:r w:rsidRPr="003D776E">
        <w:rPr>
          <w:rFonts w:ascii="Times New Roman" w:hAnsi="Times New Roman"/>
          <w:bCs/>
          <w:sz w:val="24"/>
          <w:szCs w:val="24"/>
          <w:lang w:val="en-US"/>
        </w:rPr>
        <w:lastRenderedPageBreak/>
        <w:t xml:space="preserve">volume in the crystal space in which the electron density of that fragment or molecule is the majority of the electron density. On this surface, some properties can be shown: for our analysis it will be considered the normalized distance </w:t>
      </w:r>
      <w:proofErr w:type="spellStart"/>
      <w:r w:rsidRPr="003D776E">
        <w:rPr>
          <w:rFonts w:ascii="Times New Roman" w:hAnsi="Times New Roman"/>
          <w:bCs/>
          <w:sz w:val="24"/>
          <w:szCs w:val="24"/>
          <w:lang w:val="en-US"/>
        </w:rPr>
        <w:t>d</w:t>
      </w:r>
      <w:r w:rsidRPr="003D776E">
        <w:rPr>
          <w:rFonts w:ascii="Times New Roman" w:hAnsi="Times New Roman"/>
          <w:bCs/>
          <w:sz w:val="24"/>
          <w:szCs w:val="24"/>
          <w:vertAlign w:val="subscript"/>
          <w:lang w:val="en-US"/>
        </w:rPr>
        <w:t>norm</w:t>
      </w:r>
      <w:proofErr w:type="spellEnd"/>
      <w:r w:rsidRPr="003D776E">
        <w:rPr>
          <w:rFonts w:ascii="Times New Roman" w:hAnsi="Times New Roman"/>
          <w:bCs/>
          <w:sz w:val="24"/>
          <w:szCs w:val="24"/>
          <w:lang w:val="en-US"/>
        </w:rPr>
        <w:t>, that is the distance between a point on the surface and the nearest atom weighted for the Van der Waals radius of this atom, very useful to check the presence of hydrogen bonds, and the shape index, a peculiar alternative definition of the second derivatives (curvatures) of a surface, very sensi</w:t>
      </w:r>
      <w:r>
        <w:rPr>
          <w:rFonts w:ascii="Times New Roman" w:hAnsi="Times New Roman"/>
          <w:bCs/>
          <w:sz w:val="24"/>
          <w:szCs w:val="24"/>
          <w:lang w:val="en-US"/>
        </w:rPr>
        <w:t>tive</w:t>
      </w:r>
      <w:r w:rsidRPr="003D776E">
        <w:rPr>
          <w:rFonts w:ascii="Times New Roman" w:hAnsi="Times New Roman"/>
          <w:bCs/>
          <w:sz w:val="24"/>
          <w:szCs w:val="24"/>
          <w:lang w:val="en-US"/>
        </w:rPr>
        <w:t xml:space="preserve"> to low differences in electron density distributions and very useful to check the presence and location of </w:t>
      </w:r>
      <w:r>
        <w:rPr>
          <w:rFonts w:ascii="Times New Roman" w:hAnsi="Times New Roman" w:cs="Times New Roman"/>
          <w:bCs/>
          <w:sz w:val="24"/>
          <w:szCs w:val="24"/>
          <w:lang w:val="en-US"/>
        </w:rPr>
        <w:t xml:space="preserve">π···π </w:t>
      </w:r>
      <w:r w:rsidRPr="003D776E">
        <w:rPr>
          <w:rFonts w:ascii="Times New Roman" w:hAnsi="Times New Roman"/>
          <w:bCs/>
          <w:sz w:val="24"/>
          <w:szCs w:val="24"/>
          <w:lang w:val="en-US"/>
        </w:rPr>
        <w:t>interactions</w:t>
      </w:r>
      <w:r w:rsidR="00C310B2">
        <w:rPr>
          <w:rFonts w:ascii="Times New Roman" w:hAnsi="Times New Roman"/>
          <w:bCs/>
          <w:sz w:val="24"/>
          <w:szCs w:val="24"/>
          <w:lang w:val="en-US"/>
        </w:rPr>
        <w:t xml:space="preserve"> </w:t>
      </w:r>
      <w:r w:rsidR="00A46C63">
        <w:rPr>
          <w:rFonts w:ascii="Times New Roman" w:hAnsi="Times New Roman"/>
          <w:bCs/>
          <w:sz w:val="24"/>
          <w:szCs w:val="24"/>
          <w:lang w:val="en-US"/>
        </w:rPr>
        <w:fldChar w:fldCharType="begin"/>
      </w:r>
      <w:r w:rsidR="008858C1">
        <w:rPr>
          <w:rFonts w:ascii="Times New Roman" w:hAnsi="Times New Roman"/>
          <w:bCs/>
          <w:sz w:val="24"/>
          <w:szCs w:val="24"/>
          <w:lang w:val="en-US"/>
        </w:rPr>
        <w:instrText xml:space="preserve"> ADDIN ZOTERO_ITEM CSL_CITATION {"citationID":"NIECWcIb","properties":{"formattedCitation":"(McKinnon et al., 2004, 2007)","plainCitation":"(McKinnon et al., 2004, 2007)","noteIndex":0},"citationItems":[{"id":221,"uris":["http://zotero.org/users/4657587/items/VYXK2H7C"],"uri":["http://zotero.org/users/4657587/items/VYXK2H7C"],"itemData":{"id":221,"type":"article-journal","title":"Novel tools for visualizing and exploring intermolecular interactions in molecular crystals","container-title":"Acta Crystallographica. Section B, Structural Science","page":"627-668","volume":"60","issue":"Pt 6","source":"PubMed","abstract":"A new way of exploring packing modes and intermolecular interactions in molecular crystals is described, using Hirshfeld surfaces to partition crystal space. These molecular Hirshfeld surfaces, so named because they derive from Hirshfeld's stockholder partitioning, divide the crystal into regions where the electron distribution of a sum of spherical atoms for the molecule (the promolecule) dominates the corresponding sum over the crystal (the procrystal). These surfaces reflect intermolecular interactions in a novel visual manner, offering a previously unseen picture of molecular shape in a crystalline environment. Surface features characteristic of different types of intermolecular interactions can be identified, and such features can be revealed by colour coding distances from the surface to the nearest atom exterior or interior to the surface, or by functions of the principal surface curvatures. These simple devices provide a striking and immediate picture of the types of interactions present, and even reflect their relative strengths from molecule to molecule. A complementary two-dimensional mapping is also presented, which summarizes quantitatively the types of intermolecular contacts experienced by molecules in the bulk and presents this information in a convenient colour plot. This paper describes the use of these tools in the compilation of a pictorial glossary of intermolecular interactions, using identifiable patterns of interaction between small molecules to rationalize the often complex mix of interactions displayed by large molecules.","DOI":"10.1107/S0108768104020300","ISSN":"0108-7681","note":"PMID: 15534375","journalAbbreviation":"Acta Crystallogr., B","language":"eng","author":[{"family":"McKinnon","given":"Joshua J."},{"family":"Spackman","given":"Mark A."},{"family":"Mitchell","given":"Anthony S."}],"issued":{"date-parts":[["2004",12]]}},"label":"page"},{"id":218,"uris":["http://zotero.org/users/4657587/items/PTE7SZNM"],"uri":["http://zotero.org/users/4657587/items/PTE7SZNM"],"itemData":{"id":218,"type":"article-journal","title":"Towards quantitative analysis of intermolecular interactions with Hirshfeld surfaces","container-title":"Chemical Communications","page":"3814-3816","volume":"0","issue":"37","source":"pubs.rsc.org","abstract":"Enhancements to the properties based on Hirshfeld surfaces enable quantitative comparisons between contributions to crystal packing from various types of intermolecular contacts.","DOI":"10.1039/B704980C","ISSN":"1364-548X","journalAbbreviation":"Chem. Commun.","language":"en","author":[{"family":"McKinnon","given":"Joshua J."},{"family":"Jayatilaka","given":"Dylan"},{"family":"Spackman","given":"Mark A."}],"issued":{"date-parts":[["2007",9,18]]}},"label":"page"}],"schema":"https://github.com/citation-style-language/schema/raw/master/csl-citation.json"} </w:instrText>
      </w:r>
      <w:r w:rsidR="00A46C63">
        <w:rPr>
          <w:rFonts w:ascii="Times New Roman" w:hAnsi="Times New Roman"/>
          <w:bCs/>
          <w:sz w:val="24"/>
          <w:szCs w:val="24"/>
          <w:lang w:val="en-US"/>
        </w:rPr>
        <w:fldChar w:fldCharType="separate"/>
      </w:r>
      <w:r w:rsidR="008858C1" w:rsidRPr="008858C1">
        <w:rPr>
          <w:rFonts w:ascii="Times New Roman" w:hAnsi="Times New Roman" w:cs="Times New Roman"/>
          <w:sz w:val="24"/>
          <w:lang w:val="en-US"/>
        </w:rPr>
        <w:t>(McKinnon et al., 2004, 2007)</w:t>
      </w:r>
      <w:r w:rsidR="00A46C63">
        <w:rPr>
          <w:rFonts w:ascii="Times New Roman" w:hAnsi="Times New Roman"/>
          <w:bCs/>
          <w:sz w:val="24"/>
          <w:szCs w:val="24"/>
          <w:lang w:val="en-US"/>
        </w:rPr>
        <w:fldChar w:fldCharType="end"/>
      </w:r>
      <w:r w:rsidRPr="003D776E">
        <w:rPr>
          <w:rFonts w:ascii="Times New Roman" w:hAnsi="Times New Roman"/>
          <w:bCs/>
          <w:sz w:val="24"/>
          <w:szCs w:val="24"/>
          <w:lang w:val="en-US"/>
        </w:rPr>
        <w:t>. On the other hand, Fingerprints have been used and their decomposition: this graphical instrument is created by projecting on a plane the value of the distance of each point of the surface from the nearest internal (d</w:t>
      </w:r>
      <w:r w:rsidRPr="003D776E">
        <w:rPr>
          <w:rFonts w:ascii="Times New Roman" w:hAnsi="Times New Roman"/>
          <w:bCs/>
          <w:sz w:val="24"/>
          <w:szCs w:val="24"/>
          <w:vertAlign w:val="subscript"/>
          <w:lang w:val="en-US"/>
        </w:rPr>
        <w:t>i</w:t>
      </w:r>
      <w:r w:rsidRPr="003D776E">
        <w:rPr>
          <w:rFonts w:ascii="Times New Roman" w:hAnsi="Times New Roman"/>
          <w:bCs/>
          <w:sz w:val="24"/>
          <w:szCs w:val="24"/>
          <w:lang w:val="en-US"/>
        </w:rPr>
        <w:t>) and external (d</w:t>
      </w:r>
      <w:r w:rsidRPr="003D776E">
        <w:rPr>
          <w:rFonts w:ascii="Times New Roman" w:hAnsi="Times New Roman"/>
          <w:bCs/>
          <w:sz w:val="24"/>
          <w:szCs w:val="24"/>
          <w:vertAlign w:val="subscript"/>
          <w:lang w:val="en-US"/>
        </w:rPr>
        <w:t>e</w:t>
      </w:r>
      <w:r w:rsidR="00DD0DA5">
        <w:rPr>
          <w:rFonts w:ascii="Times New Roman" w:hAnsi="Times New Roman"/>
          <w:bCs/>
          <w:sz w:val="24"/>
          <w:szCs w:val="24"/>
          <w:lang w:val="en-US"/>
        </w:rPr>
        <w:t xml:space="preserve">) </w:t>
      </w:r>
      <w:r w:rsidR="00A46C63">
        <w:rPr>
          <w:rFonts w:ascii="Times New Roman" w:hAnsi="Times New Roman"/>
          <w:bCs/>
          <w:sz w:val="24"/>
          <w:szCs w:val="24"/>
          <w:lang w:val="en-US"/>
        </w:rPr>
        <w:fldChar w:fldCharType="begin"/>
      </w:r>
      <w:r w:rsidR="00DD0DA5">
        <w:rPr>
          <w:rFonts w:ascii="Times New Roman" w:hAnsi="Times New Roman"/>
          <w:bCs/>
          <w:sz w:val="24"/>
          <w:szCs w:val="24"/>
          <w:lang w:val="en-US"/>
        </w:rPr>
        <w:instrText xml:space="preserve"> ADDIN ZOTERO_ITEM CSL_CITATION {"citationID":"bbdboF6R","properties":{"formattedCitation":"(McKinnon et al., 2004, 2007)","plainCitation":"(McKinnon et al., 2004, 2007)","noteIndex":0},"citationItems":[{"id":221,"uris":["http://zotero.org/users/4657587/items/VYXK2H7C"],"uri":["http://zotero.org/users/4657587/items/VYXK2H7C"],"itemData":{"id":221,"type":"article-journal","title":"Novel tools for visualizing and exploring intermolecular interactions in molecular crystals","container-title":"Acta Crystallographica. Section B, Structural Science","page":"627-668","volume":"60","issue":"Pt 6","source":"PubMed","abstract":"A new way of exploring packing modes and intermolecular interactions in molecular crystals is described, using Hirshfeld surfaces to partition crystal space. These molecular Hirshfeld surfaces, so named because they derive from Hirshfeld's stockholder partitioning, divide the crystal into regions where the electron distribution of a sum of spherical atoms for the molecule (the promolecule) dominates the corresponding sum over the crystal (the procrystal). These surfaces reflect intermolecular interactions in a novel visual manner, offering a previously unseen picture of molecular shape in a crystalline environment. Surface features characteristic of different types of intermolecular interactions can be identified, and such features can be revealed by colour coding distances from the surface to the nearest atom exterior or interior to the surface, or by functions of the principal surface curvatures. These simple devices provide a striking and immediate picture of the types of interactions present, and even reflect their relative strengths from molecule to molecule. A complementary two-dimensional mapping is also presented, which summarizes quantitatively the types of intermolecular contacts experienced by molecules in the bulk and presents this information in a convenient colour plot. This paper describes the use of these tools in the compilation of a pictorial glossary of intermolecular interactions, using identifiable patterns of interaction between small molecules to rationalize the often complex mix of interactions displayed by large molecules.","DOI":"10.1107/S0108768104020300","ISSN":"0108-7681","note":"PMID: 15534375","journalAbbreviation":"Acta Crystallogr., B","language":"eng","author":[{"family":"McKinnon","given":"Joshua J."},{"family":"Spackman","given":"Mark A."},{"family":"Mitchell","given":"Anthony S."}],"issued":{"date-parts":[["2004",12]]}},"label":"page"},{"id":218,"uris":["http://zotero.org/users/4657587/items/PTE7SZNM"],"uri":["http://zotero.org/users/4657587/items/PTE7SZNM"],"itemData":{"id":218,"type":"article-journal","title":"Towards quantitative analysis of intermolecular interactions with Hirshfeld surfaces","container-title":"Chemical Communications","page":"3814-3816","volume":"0","issue":"37","source":"pubs.rsc.org","abstract":"Enhancements to the properties based on Hirshfeld surfaces enable quantitative comparisons between contributions to crystal packing from various types of intermolecular contacts.","DOI":"10.1039/B704980C","ISSN":"1364-548X","journalAbbreviation":"Chem. Commun.","language":"en","author":[{"family":"McKinnon","given":"Joshua J."},{"family":"Jayatilaka","given":"Dylan"},{"family":"Spackman","given":"Mark A."}],"issued":{"date-parts":[["2007",9,18]]}},"label":"page"}],"schema":"https://github.com/citation-style-language/schema/raw/master/csl-citation.json"} </w:instrText>
      </w:r>
      <w:r w:rsidR="00A46C63">
        <w:rPr>
          <w:rFonts w:ascii="Times New Roman" w:hAnsi="Times New Roman"/>
          <w:bCs/>
          <w:sz w:val="24"/>
          <w:szCs w:val="24"/>
          <w:lang w:val="en-US"/>
        </w:rPr>
        <w:fldChar w:fldCharType="separate"/>
      </w:r>
      <w:r w:rsidR="00DD0DA5" w:rsidRPr="00376F22">
        <w:rPr>
          <w:rFonts w:ascii="Times New Roman" w:hAnsi="Times New Roman" w:cs="Times New Roman"/>
          <w:sz w:val="24"/>
          <w:lang w:val="en-US"/>
        </w:rPr>
        <w:t>(McKinnon et al., 2004, 2007)</w:t>
      </w:r>
      <w:r w:rsidR="00A46C63">
        <w:rPr>
          <w:rFonts w:ascii="Times New Roman" w:hAnsi="Times New Roman"/>
          <w:bCs/>
          <w:sz w:val="24"/>
          <w:szCs w:val="24"/>
          <w:lang w:val="en-US"/>
        </w:rPr>
        <w:fldChar w:fldCharType="end"/>
      </w:r>
      <w:r w:rsidRPr="003D776E">
        <w:rPr>
          <w:rFonts w:ascii="Times New Roman" w:hAnsi="Times New Roman"/>
          <w:bCs/>
          <w:sz w:val="24"/>
          <w:szCs w:val="24"/>
          <w:lang w:val="en-US"/>
        </w:rPr>
        <w:t xml:space="preserve">. This fingerprint can be decomposed in its component related to different contacts, and the form of this fingerprints is very diagnostic of the presence and strength of the different interactions. By analyzing the two structures </w:t>
      </w:r>
      <w:r>
        <w:rPr>
          <w:rFonts w:ascii="Times New Roman" w:hAnsi="Times New Roman"/>
          <w:bCs/>
          <w:sz w:val="24"/>
          <w:szCs w:val="24"/>
          <w:lang w:val="en-US"/>
        </w:rPr>
        <w:t xml:space="preserve">obtained for </w:t>
      </w:r>
      <w:r w:rsidRPr="005C4FF2">
        <w:rPr>
          <w:rFonts w:ascii="Times New Roman" w:hAnsi="Times New Roman"/>
          <w:b/>
          <w:bCs/>
          <w:sz w:val="24"/>
          <w:szCs w:val="24"/>
          <w:lang w:val="en-US"/>
        </w:rPr>
        <w:t>2e</w:t>
      </w:r>
      <w:r>
        <w:rPr>
          <w:rFonts w:ascii="Times New Roman" w:hAnsi="Times New Roman"/>
          <w:bCs/>
          <w:sz w:val="24"/>
          <w:szCs w:val="24"/>
          <w:lang w:val="en-US"/>
        </w:rPr>
        <w:t xml:space="preserve"> </w:t>
      </w:r>
      <w:r w:rsidRPr="003D776E">
        <w:rPr>
          <w:rFonts w:ascii="Times New Roman" w:hAnsi="Times New Roman"/>
          <w:bCs/>
          <w:sz w:val="24"/>
          <w:szCs w:val="24"/>
          <w:lang w:val="en-US"/>
        </w:rPr>
        <w:t xml:space="preserve">with these instruments, the main packing forces are weak hydrogen bonds and </w:t>
      </w:r>
      <w:r>
        <w:rPr>
          <w:rFonts w:ascii="Times New Roman" w:hAnsi="Times New Roman" w:cs="Times New Roman"/>
          <w:bCs/>
          <w:sz w:val="24"/>
          <w:szCs w:val="24"/>
          <w:lang w:val="en-US"/>
        </w:rPr>
        <w:t>π···π</w:t>
      </w:r>
      <w:r w:rsidRPr="003D776E">
        <w:rPr>
          <w:rFonts w:ascii="Times New Roman" w:hAnsi="Times New Roman"/>
          <w:bCs/>
          <w:sz w:val="24"/>
          <w:szCs w:val="24"/>
          <w:lang w:val="en-US"/>
        </w:rPr>
        <w:t xml:space="preserve"> interactions. Red spots in the </w:t>
      </w:r>
      <w:proofErr w:type="spellStart"/>
      <w:r w:rsidRPr="003D776E">
        <w:rPr>
          <w:rFonts w:ascii="Times New Roman" w:hAnsi="Times New Roman"/>
          <w:bCs/>
          <w:sz w:val="24"/>
          <w:szCs w:val="24"/>
          <w:lang w:val="en-US"/>
        </w:rPr>
        <w:t>d</w:t>
      </w:r>
      <w:r w:rsidRPr="008E62DF">
        <w:rPr>
          <w:rFonts w:ascii="Times New Roman" w:hAnsi="Times New Roman"/>
          <w:bCs/>
          <w:sz w:val="24"/>
          <w:szCs w:val="24"/>
          <w:vertAlign w:val="subscript"/>
          <w:lang w:val="en-US"/>
        </w:rPr>
        <w:t>norm</w:t>
      </w:r>
      <w:proofErr w:type="spellEnd"/>
      <w:r w:rsidRPr="003D776E">
        <w:rPr>
          <w:rFonts w:ascii="Times New Roman" w:hAnsi="Times New Roman"/>
          <w:bCs/>
          <w:sz w:val="24"/>
          <w:szCs w:val="24"/>
          <w:lang w:val="en-US"/>
        </w:rPr>
        <w:t xml:space="preserve"> surfaces near the Cl and CO fragments in the directions of C</w:t>
      </w:r>
      <w:r>
        <w:rPr>
          <w:rFonts w:ascii="Times New Roman" w:hAnsi="Times New Roman"/>
          <w:bCs/>
          <w:sz w:val="24"/>
          <w:szCs w:val="24"/>
          <w:lang w:val="en-US"/>
        </w:rPr>
        <w:t>–</w:t>
      </w:r>
      <w:r w:rsidRPr="003D776E">
        <w:rPr>
          <w:rFonts w:ascii="Times New Roman" w:hAnsi="Times New Roman"/>
          <w:bCs/>
          <w:sz w:val="24"/>
          <w:szCs w:val="24"/>
          <w:lang w:val="en-US"/>
        </w:rPr>
        <w:t>H bonds are the signal of presence of weak 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w:t>
      </w:r>
      <w:r w:rsidRPr="003D776E">
        <w:rPr>
          <w:rFonts w:ascii="Times New Roman" w:hAnsi="Times New Roman"/>
          <w:bCs/>
          <w:sz w:val="24"/>
          <w:szCs w:val="24"/>
          <w:lang w:val="en-US"/>
        </w:rPr>
        <w:t>Cl and 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w:t>
      </w:r>
      <w:r w:rsidRPr="003D776E">
        <w:rPr>
          <w:rFonts w:ascii="Times New Roman" w:hAnsi="Times New Roman"/>
          <w:bCs/>
          <w:sz w:val="24"/>
          <w:szCs w:val="24"/>
          <w:lang w:val="en-US"/>
        </w:rPr>
        <w:t>O interactions in both the structures (</w:t>
      </w:r>
      <w:r w:rsidRPr="003A4D5C">
        <w:rPr>
          <w:rFonts w:ascii="Times New Roman" w:hAnsi="Times New Roman"/>
          <w:bCs/>
          <w:sz w:val="24"/>
          <w:szCs w:val="24"/>
          <w:lang w:val="en-US"/>
        </w:rPr>
        <w:t>Figure S</w:t>
      </w:r>
      <w:r w:rsidR="00D66E37" w:rsidRPr="003A4D5C">
        <w:rPr>
          <w:rFonts w:ascii="Times New Roman" w:hAnsi="Times New Roman"/>
          <w:bCs/>
          <w:sz w:val="24"/>
          <w:szCs w:val="24"/>
          <w:lang w:val="en-US"/>
        </w:rPr>
        <w:t>4</w:t>
      </w:r>
      <w:r w:rsidRPr="003A4D5C">
        <w:rPr>
          <w:rFonts w:ascii="Times New Roman" w:hAnsi="Times New Roman"/>
          <w:bCs/>
          <w:sz w:val="24"/>
          <w:szCs w:val="24"/>
          <w:lang w:val="en-US"/>
        </w:rPr>
        <w:t>c</w:t>
      </w:r>
      <w:r w:rsidRPr="003D776E">
        <w:rPr>
          <w:rFonts w:ascii="Times New Roman" w:hAnsi="Times New Roman"/>
          <w:bCs/>
          <w:sz w:val="24"/>
          <w:szCs w:val="24"/>
          <w:lang w:val="en-US"/>
        </w:rPr>
        <w:t xml:space="preserve"> for A and </w:t>
      </w:r>
      <w:r w:rsidRPr="003A4D5C">
        <w:rPr>
          <w:rFonts w:ascii="Times New Roman" w:hAnsi="Times New Roman"/>
          <w:bCs/>
          <w:sz w:val="24"/>
          <w:szCs w:val="24"/>
          <w:lang w:val="en-US"/>
        </w:rPr>
        <w:t>Figure S</w:t>
      </w:r>
      <w:r w:rsidR="00D66E37" w:rsidRPr="003A4D5C">
        <w:rPr>
          <w:rFonts w:ascii="Times New Roman" w:hAnsi="Times New Roman"/>
          <w:bCs/>
          <w:sz w:val="24"/>
          <w:szCs w:val="24"/>
          <w:lang w:val="en-US"/>
        </w:rPr>
        <w:t>6</w:t>
      </w:r>
      <w:r w:rsidRPr="003A4D5C">
        <w:rPr>
          <w:rFonts w:ascii="Times New Roman" w:hAnsi="Times New Roman"/>
          <w:bCs/>
          <w:sz w:val="24"/>
          <w:szCs w:val="24"/>
          <w:lang w:val="en-US"/>
        </w:rPr>
        <w:t>a</w:t>
      </w:r>
      <w:r w:rsidR="00254262" w:rsidRPr="003A4D5C">
        <w:rPr>
          <w:rFonts w:ascii="Times New Roman" w:hAnsi="Times New Roman"/>
          <w:bCs/>
          <w:sz w:val="24"/>
          <w:szCs w:val="24"/>
          <w:lang w:val="en-US"/>
        </w:rPr>
        <w:t>,</w:t>
      </w:r>
      <w:r w:rsidRPr="003A4D5C">
        <w:rPr>
          <w:rFonts w:ascii="Times New Roman" w:hAnsi="Times New Roman"/>
          <w:bCs/>
          <w:sz w:val="24"/>
          <w:szCs w:val="24"/>
          <w:lang w:val="en-US"/>
        </w:rPr>
        <w:t>b</w:t>
      </w:r>
      <w:r w:rsidRPr="003D776E">
        <w:rPr>
          <w:rFonts w:ascii="Times New Roman" w:hAnsi="Times New Roman"/>
          <w:bCs/>
          <w:sz w:val="24"/>
          <w:szCs w:val="24"/>
          <w:lang w:val="en-US"/>
        </w:rPr>
        <w:t xml:space="preserve"> for B). However, in structure B a strong component of 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···π</w:t>
      </w:r>
      <w:r w:rsidRPr="003D776E">
        <w:rPr>
          <w:rFonts w:ascii="Times New Roman" w:hAnsi="Times New Roman"/>
          <w:bCs/>
          <w:sz w:val="24"/>
          <w:szCs w:val="24"/>
          <w:lang w:val="en-US"/>
        </w:rPr>
        <w:t xml:space="preserve"> interaction can be seen due to the presence of benzene molecules perpendicular to the ligand structure </w:t>
      </w:r>
      <w:r w:rsidRPr="003A4D5C">
        <w:rPr>
          <w:rFonts w:ascii="Times New Roman" w:hAnsi="Times New Roman"/>
          <w:bCs/>
          <w:sz w:val="24"/>
          <w:szCs w:val="24"/>
          <w:lang w:val="en-US"/>
        </w:rPr>
        <w:t>(Figure S</w:t>
      </w:r>
      <w:r w:rsidR="00D66E37" w:rsidRPr="003A4D5C">
        <w:rPr>
          <w:rFonts w:ascii="Times New Roman" w:hAnsi="Times New Roman"/>
          <w:bCs/>
          <w:sz w:val="24"/>
          <w:szCs w:val="24"/>
          <w:lang w:val="en-US"/>
        </w:rPr>
        <w:t>6</w:t>
      </w:r>
      <w:r w:rsidRPr="003A4D5C">
        <w:rPr>
          <w:rFonts w:ascii="Times New Roman" w:hAnsi="Times New Roman"/>
          <w:bCs/>
          <w:sz w:val="24"/>
          <w:szCs w:val="24"/>
          <w:lang w:val="en-US"/>
        </w:rPr>
        <w:t>a</w:t>
      </w:r>
      <w:r w:rsidRPr="003D776E">
        <w:rPr>
          <w:rFonts w:ascii="Times New Roman" w:hAnsi="Times New Roman"/>
          <w:bCs/>
          <w:sz w:val="24"/>
          <w:szCs w:val="24"/>
          <w:lang w:val="en-US"/>
        </w:rPr>
        <w:t xml:space="preserve">). All these interactions can be seen also in the decomposition of the fingerprints in the two wings and tails symmetric respect to the </w:t>
      </w:r>
      <w:r w:rsidRPr="003A4D5C">
        <w:rPr>
          <w:rFonts w:ascii="Times New Roman" w:hAnsi="Times New Roman"/>
          <w:bCs/>
          <w:sz w:val="24"/>
          <w:szCs w:val="24"/>
          <w:lang w:val="en-US"/>
        </w:rPr>
        <w:t>diagonal (Figure S</w:t>
      </w:r>
      <w:r w:rsidR="00D66E37" w:rsidRPr="003A4D5C">
        <w:rPr>
          <w:rFonts w:ascii="Times New Roman" w:hAnsi="Times New Roman"/>
          <w:bCs/>
          <w:sz w:val="24"/>
          <w:szCs w:val="24"/>
          <w:lang w:val="en-US"/>
        </w:rPr>
        <w:t>5</w:t>
      </w:r>
      <w:r w:rsidRPr="003A4D5C">
        <w:rPr>
          <w:rFonts w:ascii="Times New Roman" w:hAnsi="Times New Roman"/>
          <w:bCs/>
          <w:sz w:val="24"/>
          <w:szCs w:val="24"/>
          <w:lang w:val="en-US"/>
        </w:rPr>
        <w:t>c</w:t>
      </w:r>
      <w:r w:rsidR="00254262" w:rsidRPr="003A4D5C">
        <w:rPr>
          <w:rFonts w:ascii="Times New Roman" w:hAnsi="Times New Roman"/>
          <w:bCs/>
          <w:sz w:val="24"/>
          <w:szCs w:val="24"/>
          <w:lang w:val="en-US"/>
        </w:rPr>
        <w:t>-</w:t>
      </w:r>
      <w:r w:rsidRPr="003A4D5C">
        <w:rPr>
          <w:rFonts w:ascii="Times New Roman" w:hAnsi="Times New Roman"/>
          <w:bCs/>
          <w:sz w:val="24"/>
          <w:szCs w:val="24"/>
          <w:lang w:val="en-US"/>
        </w:rPr>
        <w:t>e</w:t>
      </w:r>
      <w:r w:rsidRPr="003D776E">
        <w:rPr>
          <w:rFonts w:ascii="Times New Roman" w:hAnsi="Times New Roman"/>
          <w:bCs/>
          <w:sz w:val="24"/>
          <w:szCs w:val="24"/>
          <w:lang w:val="en-US"/>
        </w:rPr>
        <w:t xml:space="preserve"> for structure A </w:t>
      </w:r>
      <w:r w:rsidRPr="003A4D5C">
        <w:rPr>
          <w:rFonts w:ascii="Times New Roman" w:hAnsi="Times New Roman"/>
          <w:bCs/>
          <w:sz w:val="24"/>
          <w:szCs w:val="24"/>
          <w:lang w:val="en-US"/>
        </w:rPr>
        <w:t>and Figure S</w:t>
      </w:r>
      <w:r w:rsidR="00D66E37" w:rsidRPr="003A4D5C">
        <w:rPr>
          <w:rFonts w:ascii="Times New Roman" w:hAnsi="Times New Roman"/>
          <w:bCs/>
          <w:sz w:val="24"/>
          <w:szCs w:val="24"/>
          <w:lang w:val="en-US"/>
        </w:rPr>
        <w:t>7</w:t>
      </w:r>
      <w:r w:rsidRPr="003A4D5C">
        <w:rPr>
          <w:rFonts w:ascii="Times New Roman" w:hAnsi="Times New Roman"/>
          <w:bCs/>
          <w:sz w:val="24"/>
          <w:szCs w:val="24"/>
          <w:lang w:val="en-US"/>
        </w:rPr>
        <w:t>c</w:t>
      </w:r>
      <w:r w:rsidR="00254262" w:rsidRPr="003A4D5C">
        <w:rPr>
          <w:rFonts w:ascii="Times New Roman" w:hAnsi="Times New Roman"/>
          <w:bCs/>
          <w:sz w:val="24"/>
          <w:szCs w:val="24"/>
          <w:lang w:val="en-US"/>
        </w:rPr>
        <w:t>-</w:t>
      </w:r>
      <w:r w:rsidRPr="003A4D5C">
        <w:rPr>
          <w:rFonts w:ascii="Times New Roman" w:hAnsi="Times New Roman"/>
          <w:bCs/>
          <w:sz w:val="24"/>
          <w:szCs w:val="24"/>
          <w:lang w:val="en-US"/>
        </w:rPr>
        <w:t>e</w:t>
      </w:r>
      <w:r w:rsidRPr="003D776E">
        <w:rPr>
          <w:rFonts w:ascii="Times New Roman" w:hAnsi="Times New Roman"/>
          <w:bCs/>
          <w:sz w:val="24"/>
          <w:szCs w:val="24"/>
          <w:lang w:val="en-US"/>
        </w:rPr>
        <w:t xml:space="preserve"> for structure B). The </w:t>
      </w:r>
      <w:r>
        <w:rPr>
          <w:rFonts w:ascii="Times New Roman" w:hAnsi="Times New Roman" w:cs="Times New Roman"/>
          <w:bCs/>
          <w:sz w:val="24"/>
          <w:szCs w:val="24"/>
          <w:lang w:val="en-US"/>
        </w:rPr>
        <w:t>π···π</w:t>
      </w:r>
      <w:r w:rsidRPr="003D776E">
        <w:rPr>
          <w:rFonts w:ascii="Times New Roman" w:hAnsi="Times New Roman"/>
          <w:bCs/>
          <w:sz w:val="24"/>
          <w:szCs w:val="24"/>
          <w:lang w:val="en-US"/>
        </w:rPr>
        <w:t xml:space="preserve"> interactions are present along the structure of the ligand, especially the phenyl </w:t>
      </w:r>
      <w:r w:rsidRPr="003A4D5C">
        <w:rPr>
          <w:rFonts w:ascii="Times New Roman" w:hAnsi="Times New Roman"/>
          <w:bCs/>
          <w:sz w:val="24"/>
          <w:szCs w:val="24"/>
          <w:lang w:val="en-US"/>
        </w:rPr>
        <w:t>substitution in the 4 position, and can be seen in the presence of blue and red triangles in the shape index surface especially for B (Figure S</w:t>
      </w:r>
      <w:r w:rsidR="00D66E37" w:rsidRPr="003A4D5C">
        <w:rPr>
          <w:rFonts w:ascii="Times New Roman" w:hAnsi="Times New Roman"/>
          <w:bCs/>
          <w:sz w:val="24"/>
          <w:szCs w:val="24"/>
          <w:lang w:val="en-US"/>
        </w:rPr>
        <w:t>6</w:t>
      </w:r>
      <w:r w:rsidRPr="003A4D5C">
        <w:rPr>
          <w:rFonts w:ascii="Times New Roman" w:hAnsi="Times New Roman"/>
          <w:bCs/>
          <w:sz w:val="24"/>
          <w:szCs w:val="24"/>
          <w:lang w:val="en-US"/>
        </w:rPr>
        <w:t>c-d)</w:t>
      </w:r>
      <w:r w:rsidRPr="003D776E">
        <w:rPr>
          <w:rFonts w:ascii="Times New Roman" w:hAnsi="Times New Roman"/>
          <w:bCs/>
          <w:sz w:val="24"/>
          <w:szCs w:val="24"/>
          <w:lang w:val="en-US"/>
        </w:rPr>
        <w:t xml:space="preserve"> but are also significant </w:t>
      </w:r>
      <w:r w:rsidRPr="003A4D5C">
        <w:rPr>
          <w:rFonts w:ascii="Times New Roman" w:hAnsi="Times New Roman"/>
          <w:bCs/>
          <w:sz w:val="24"/>
          <w:szCs w:val="24"/>
          <w:lang w:val="en-US"/>
        </w:rPr>
        <w:t>in Figure S</w:t>
      </w:r>
      <w:r w:rsidR="00D66E37" w:rsidRPr="003A4D5C">
        <w:rPr>
          <w:rFonts w:ascii="Times New Roman" w:hAnsi="Times New Roman"/>
          <w:bCs/>
          <w:sz w:val="24"/>
          <w:szCs w:val="24"/>
          <w:lang w:val="en-US"/>
        </w:rPr>
        <w:t>4</w:t>
      </w:r>
      <w:r w:rsidRPr="003A4D5C">
        <w:rPr>
          <w:rFonts w:ascii="Times New Roman" w:hAnsi="Times New Roman"/>
          <w:bCs/>
          <w:sz w:val="24"/>
          <w:szCs w:val="24"/>
          <w:lang w:val="en-US"/>
        </w:rPr>
        <w:t>b</w:t>
      </w:r>
      <w:r w:rsidRPr="003D776E">
        <w:rPr>
          <w:rFonts w:ascii="Times New Roman" w:hAnsi="Times New Roman"/>
          <w:bCs/>
          <w:sz w:val="24"/>
          <w:szCs w:val="24"/>
          <w:lang w:val="en-US"/>
        </w:rPr>
        <w:t xml:space="preserve"> </w:t>
      </w:r>
      <w:r w:rsidRPr="003A4D5C">
        <w:rPr>
          <w:rFonts w:ascii="Times New Roman" w:hAnsi="Times New Roman"/>
          <w:bCs/>
          <w:sz w:val="24"/>
          <w:szCs w:val="24"/>
          <w:lang w:val="en-US"/>
        </w:rPr>
        <w:t>along the two ligands. This interaction is indicated in the fingerprint by a central node of C</w:t>
      </w:r>
      <w:r w:rsidRPr="003A4D5C">
        <w:rPr>
          <w:rFonts w:ascii="Times New Roman" w:hAnsi="Times New Roman" w:cs="Times New Roman"/>
          <w:bCs/>
          <w:sz w:val="24"/>
          <w:szCs w:val="24"/>
          <w:lang w:val="en-US"/>
        </w:rPr>
        <w:t>···</w:t>
      </w:r>
      <w:r w:rsidRPr="003A4D5C">
        <w:rPr>
          <w:rFonts w:ascii="Times New Roman" w:hAnsi="Times New Roman"/>
          <w:bCs/>
          <w:sz w:val="24"/>
          <w:szCs w:val="24"/>
          <w:lang w:val="en-US"/>
        </w:rPr>
        <w:t>C contacts in Figure S</w:t>
      </w:r>
      <w:r w:rsidR="00D66E37" w:rsidRPr="003A4D5C">
        <w:rPr>
          <w:rFonts w:ascii="Times New Roman" w:hAnsi="Times New Roman"/>
          <w:bCs/>
          <w:sz w:val="24"/>
          <w:szCs w:val="24"/>
          <w:lang w:val="en-US"/>
        </w:rPr>
        <w:t>5</w:t>
      </w:r>
      <w:r w:rsidRPr="003A4D5C">
        <w:rPr>
          <w:rFonts w:ascii="Times New Roman" w:hAnsi="Times New Roman"/>
          <w:bCs/>
          <w:sz w:val="24"/>
          <w:szCs w:val="24"/>
          <w:lang w:val="en-US"/>
        </w:rPr>
        <w:t>b for A and Figure S</w:t>
      </w:r>
      <w:r w:rsidR="00D66E37" w:rsidRPr="003A4D5C">
        <w:rPr>
          <w:rFonts w:ascii="Times New Roman" w:hAnsi="Times New Roman"/>
          <w:bCs/>
          <w:sz w:val="24"/>
          <w:szCs w:val="24"/>
          <w:lang w:val="en-US"/>
        </w:rPr>
        <w:t>7</w:t>
      </w:r>
      <w:r w:rsidRPr="003A4D5C">
        <w:rPr>
          <w:rFonts w:ascii="Times New Roman" w:hAnsi="Times New Roman"/>
          <w:bCs/>
          <w:sz w:val="24"/>
          <w:szCs w:val="24"/>
          <w:lang w:val="en-US"/>
        </w:rPr>
        <w:t>b for B. It is interesting to consider, however, the percentage of the interact</w:t>
      </w:r>
      <w:r w:rsidRPr="003D776E">
        <w:rPr>
          <w:rFonts w:ascii="Times New Roman" w:hAnsi="Times New Roman"/>
          <w:bCs/>
          <w:sz w:val="24"/>
          <w:szCs w:val="24"/>
          <w:lang w:val="en-US"/>
        </w:rPr>
        <w:t xml:space="preserve">ions in the </w:t>
      </w:r>
      <w:r w:rsidRPr="003D776E">
        <w:rPr>
          <w:rFonts w:ascii="Times New Roman" w:hAnsi="Times New Roman"/>
          <w:bCs/>
          <w:sz w:val="24"/>
          <w:szCs w:val="24"/>
          <w:lang w:val="en-US"/>
        </w:rPr>
        <w:lastRenderedPageBreak/>
        <w:t xml:space="preserve">fingerprint, that is a measure of the importance of these in the packing of the crystal. The </w:t>
      </w:r>
      <w:r>
        <w:rPr>
          <w:rFonts w:ascii="Times New Roman" w:hAnsi="Times New Roman" w:cs="Times New Roman"/>
          <w:bCs/>
          <w:sz w:val="24"/>
          <w:szCs w:val="24"/>
          <w:lang w:val="en-US"/>
        </w:rPr>
        <w:t>π···π</w:t>
      </w:r>
      <w:r w:rsidRPr="003D776E">
        <w:rPr>
          <w:rFonts w:ascii="Times New Roman" w:hAnsi="Times New Roman"/>
          <w:bCs/>
          <w:sz w:val="24"/>
          <w:szCs w:val="24"/>
          <w:lang w:val="en-US"/>
        </w:rPr>
        <w:t xml:space="preserve"> stacking account for the 8% in B, while is 5% in A of the overall </w:t>
      </w:r>
      <w:proofErr w:type="spellStart"/>
      <w:r w:rsidRPr="003D776E">
        <w:rPr>
          <w:rFonts w:ascii="Times New Roman" w:hAnsi="Times New Roman"/>
          <w:bCs/>
          <w:sz w:val="24"/>
          <w:szCs w:val="24"/>
          <w:lang w:val="en-US"/>
        </w:rPr>
        <w:t>Hirshfeld</w:t>
      </w:r>
      <w:proofErr w:type="spellEnd"/>
      <w:r w:rsidRPr="003D776E">
        <w:rPr>
          <w:rFonts w:ascii="Times New Roman" w:hAnsi="Times New Roman"/>
          <w:bCs/>
          <w:sz w:val="24"/>
          <w:szCs w:val="24"/>
          <w:lang w:val="en-US"/>
        </w:rPr>
        <w:t xml:space="preserve"> surface, while all the hydrogen bond components increase passing from B to A. This fact, and the derived disposition of the molecules in the solids, can be hypothetically correlated to the polarity of the crystal growth solvents, that makes favorable dispersion forces in presence of benzene, while hydrogen bonds became dominants in presence of polar solvents like acetones. In the case of </w:t>
      </w:r>
      <w:r w:rsidRPr="00911FA8">
        <w:rPr>
          <w:rFonts w:ascii="Times New Roman" w:hAnsi="Times New Roman"/>
          <w:b/>
          <w:bCs/>
          <w:sz w:val="24"/>
          <w:szCs w:val="24"/>
          <w:lang w:val="en-US"/>
        </w:rPr>
        <w:t>2f</w:t>
      </w:r>
      <w:r w:rsidRPr="003D776E">
        <w:rPr>
          <w:rFonts w:ascii="Times New Roman" w:hAnsi="Times New Roman"/>
          <w:bCs/>
          <w:sz w:val="24"/>
          <w:szCs w:val="24"/>
          <w:lang w:val="en-US"/>
        </w:rPr>
        <w:t>, the crystal packing is dominated by shorter directional 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w:t>
      </w:r>
      <w:r w:rsidRPr="003D776E">
        <w:rPr>
          <w:rFonts w:ascii="Times New Roman" w:hAnsi="Times New Roman"/>
          <w:bCs/>
          <w:sz w:val="24"/>
          <w:szCs w:val="24"/>
          <w:lang w:val="en-US"/>
        </w:rPr>
        <w:t>O and C</w:t>
      </w:r>
      <w:r>
        <w:rPr>
          <w:rFonts w:ascii="Times New Roman" w:hAnsi="Times New Roman"/>
          <w:bCs/>
          <w:sz w:val="24"/>
          <w:szCs w:val="24"/>
          <w:lang w:val="en-US"/>
        </w:rPr>
        <w:t>–</w:t>
      </w:r>
      <w:r w:rsidRPr="003D776E">
        <w:rPr>
          <w:rFonts w:ascii="Times New Roman" w:hAnsi="Times New Roman"/>
          <w:bCs/>
          <w:sz w:val="24"/>
          <w:szCs w:val="24"/>
          <w:lang w:val="en-US"/>
        </w:rPr>
        <w:t>H</w:t>
      </w:r>
      <w:r>
        <w:rPr>
          <w:rFonts w:ascii="Times New Roman" w:hAnsi="Times New Roman" w:cs="Times New Roman"/>
          <w:bCs/>
          <w:sz w:val="24"/>
          <w:szCs w:val="24"/>
          <w:lang w:val="en-US"/>
        </w:rPr>
        <w:t>···</w:t>
      </w:r>
      <w:r w:rsidRPr="003D776E">
        <w:rPr>
          <w:rFonts w:ascii="Times New Roman" w:hAnsi="Times New Roman"/>
          <w:bCs/>
          <w:sz w:val="24"/>
          <w:szCs w:val="24"/>
          <w:lang w:val="en-US"/>
        </w:rPr>
        <w:t xml:space="preserve">Cl contacts visible in the </w:t>
      </w:r>
      <w:r w:rsidRPr="003A4D5C">
        <w:rPr>
          <w:rFonts w:ascii="Times New Roman" w:hAnsi="Times New Roman"/>
          <w:bCs/>
          <w:sz w:val="24"/>
          <w:szCs w:val="24"/>
          <w:lang w:val="en-US"/>
        </w:rPr>
        <w:t>fingerprint (Figure S</w:t>
      </w:r>
      <w:r w:rsidR="00D66E37" w:rsidRPr="003A4D5C">
        <w:rPr>
          <w:rFonts w:ascii="Times New Roman" w:hAnsi="Times New Roman"/>
          <w:bCs/>
          <w:sz w:val="24"/>
          <w:szCs w:val="24"/>
          <w:lang w:val="en-US"/>
        </w:rPr>
        <w:t>9</w:t>
      </w:r>
      <w:r w:rsidRPr="003A4D5C">
        <w:rPr>
          <w:rFonts w:ascii="Times New Roman" w:hAnsi="Times New Roman"/>
          <w:bCs/>
          <w:sz w:val="24"/>
          <w:szCs w:val="24"/>
          <w:lang w:val="en-US"/>
        </w:rPr>
        <w:t>d</w:t>
      </w:r>
      <w:r w:rsidR="008E62DF" w:rsidRPr="003A4D5C">
        <w:rPr>
          <w:rFonts w:ascii="Times New Roman" w:hAnsi="Times New Roman"/>
          <w:bCs/>
          <w:sz w:val="24"/>
          <w:szCs w:val="24"/>
          <w:lang w:val="en-US"/>
        </w:rPr>
        <w:t>,</w:t>
      </w:r>
      <w:r w:rsidRPr="003A4D5C">
        <w:rPr>
          <w:rFonts w:ascii="Times New Roman" w:hAnsi="Times New Roman"/>
          <w:bCs/>
          <w:sz w:val="24"/>
          <w:szCs w:val="24"/>
          <w:lang w:val="en-US"/>
        </w:rPr>
        <w:t xml:space="preserve">e) in directions parallel to the chain, while </w:t>
      </w:r>
      <w:r w:rsidRPr="003A4D5C">
        <w:rPr>
          <w:rFonts w:ascii="Times New Roman" w:hAnsi="Times New Roman" w:cs="Times New Roman"/>
          <w:bCs/>
          <w:sz w:val="24"/>
          <w:szCs w:val="24"/>
          <w:lang w:val="en-US"/>
        </w:rPr>
        <w:t>π···π</w:t>
      </w:r>
      <w:r w:rsidRPr="003A4D5C">
        <w:rPr>
          <w:rFonts w:ascii="Times New Roman" w:hAnsi="Times New Roman"/>
          <w:bCs/>
          <w:sz w:val="24"/>
          <w:szCs w:val="24"/>
          <w:lang w:val="en-US"/>
        </w:rPr>
        <w:t xml:space="preserve"> stacking seems to be less present but still fundamental due to coupling of inverted dipole of molecules (Figure </w:t>
      </w:r>
      <w:r w:rsidR="008E62DF" w:rsidRPr="003A4D5C">
        <w:rPr>
          <w:rFonts w:ascii="Times New Roman" w:hAnsi="Times New Roman"/>
          <w:bCs/>
          <w:sz w:val="24"/>
          <w:szCs w:val="24"/>
          <w:lang w:val="en-US"/>
        </w:rPr>
        <w:t>S</w:t>
      </w:r>
      <w:r w:rsidRPr="003A4D5C">
        <w:rPr>
          <w:rFonts w:ascii="Times New Roman" w:hAnsi="Times New Roman"/>
          <w:bCs/>
          <w:sz w:val="24"/>
          <w:szCs w:val="24"/>
          <w:lang w:val="en-US"/>
        </w:rPr>
        <w:t>2</w:t>
      </w:r>
      <w:r w:rsidR="008E62DF" w:rsidRPr="003A4D5C">
        <w:rPr>
          <w:rFonts w:ascii="Times New Roman" w:hAnsi="Times New Roman"/>
          <w:bCs/>
          <w:sz w:val="24"/>
          <w:szCs w:val="24"/>
          <w:lang w:val="en-US"/>
        </w:rPr>
        <w:t>c</w:t>
      </w:r>
      <w:r w:rsidRPr="003A4D5C">
        <w:rPr>
          <w:rFonts w:ascii="Times New Roman" w:hAnsi="Times New Roman"/>
          <w:bCs/>
          <w:sz w:val="24"/>
          <w:szCs w:val="24"/>
          <w:lang w:val="en-US"/>
        </w:rPr>
        <w:t>).</w:t>
      </w:r>
    </w:p>
    <w:p w:rsidR="00A540B8" w:rsidRDefault="00A540B8">
      <w:pPr>
        <w:rPr>
          <w:rFonts w:ascii="Times New Roman" w:hAnsi="Times New Roman" w:cs="Times New Roman"/>
          <w:sz w:val="24"/>
          <w:highlight w:val="yellow"/>
          <w:lang w:val="en-US"/>
        </w:rPr>
      </w:pPr>
      <w:r>
        <w:rPr>
          <w:rFonts w:ascii="Times New Roman" w:hAnsi="Times New Roman" w:cs="Times New Roman"/>
          <w:sz w:val="24"/>
          <w:highlight w:val="yellow"/>
          <w:lang w:val="en-U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36"/>
        <w:gridCol w:w="3276"/>
      </w:tblGrid>
      <w:tr w:rsidR="00D12FF4" w:rsidTr="000F7AAF">
        <w:tc>
          <w:tcPr>
            <w:tcW w:w="3366" w:type="dxa"/>
          </w:tcPr>
          <w:p w:rsidR="00D12FF4" w:rsidRDefault="00D12FF4" w:rsidP="008A5657">
            <w:pPr>
              <w:rPr>
                <w:rFonts w:ascii="Times New Roman" w:hAnsi="Times New Roman" w:cs="Times New Roman"/>
                <w:b/>
                <w:sz w:val="24"/>
                <w:szCs w:val="20"/>
              </w:rPr>
            </w:pPr>
            <w:r w:rsidRPr="00F15150">
              <w:rPr>
                <w:rFonts w:ascii="Times New Roman" w:hAnsi="Times New Roman" w:cs="Times New Roman"/>
                <w:sz w:val="24"/>
                <w:szCs w:val="20"/>
              </w:rPr>
              <w:lastRenderedPageBreak/>
              <w:t>(a)</w:t>
            </w:r>
            <w:r>
              <w:rPr>
                <w:noProof/>
                <w:lang w:eastAsia="it-IT"/>
              </w:rPr>
              <w:drawing>
                <wp:inline distT="0" distB="0" distL="0" distR="0">
                  <wp:extent cx="1996634" cy="1423035"/>
                  <wp:effectExtent l="0" t="0" r="3810" b="5715"/>
                  <wp:docPr id="47" name="Immagine 19" descr="superficie di hirshfeld complesso dnorm  sop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dnorm  sopra.png"/>
                          <pic:cNvPicPr/>
                        </pic:nvPicPr>
                        <pic:blipFill rotWithShape="1">
                          <a:blip r:embed="rId13" cstate="print"/>
                          <a:srcRect l="22985" r="9584" b="14963"/>
                          <a:stretch/>
                        </pic:blipFill>
                        <pic:spPr bwMode="auto">
                          <a:xfrm>
                            <a:off x="0" y="0"/>
                            <a:ext cx="2086292" cy="1486936"/>
                          </a:xfrm>
                          <a:prstGeom prst="rect">
                            <a:avLst/>
                          </a:prstGeom>
                          <a:ln>
                            <a:noFill/>
                          </a:ln>
                          <a:extLst>
                            <a:ext uri="{53640926-AAD7-44D8-BBD7-CCE9431645EC}">
                              <a14:shadowObscured xmlns:a14="http://schemas.microsoft.com/office/drawing/2010/main"/>
                            </a:ext>
                          </a:extLst>
                        </pic:spPr>
                      </pic:pic>
                    </a:graphicData>
                  </a:graphic>
                </wp:inline>
              </w:drawing>
            </w:r>
          </w:p>
        </w:tc>
        <w:tc>
          <w:tcPr>
            <w:tcW w:w="3336" w:type="dxa"/>
          </w:tcPr>
          <w:p w:rsidR="00D12FF4" w:rsidRDefault="00D12FF4" w:rsidP="008A5657">
            <w:pPr>
              <w:rPr>
                <w:rFonts w:ascii="Times New Roman" w:hAnsi="Times New Roman" w:cs="Times New Roman"/>
                <w:b/>
                <w:sz w:val="24"/>
                <w:szCs w:val="20"/>
              </w:rPr>
            </w:pPr>
            <w:r w:rsidRPr="00F15150">
              <w:rPr>
                <w:rFonts w:ascii="Times New Roman" w:hAnsi="Times New Roman" w:cs="Times New Roman"/>
                <w:sz w:val="24"/>
                <w:szCs w:val="20"/>
              </w:rPr>
              <w:t>(b)</w:t>
            </w:r>
            <w:r>
              <w:rPr>
                <w:noProof/>
                <w:lang w:eastAsia="it-IT"/>
              </w:rPr>
              <w:drawing>
                <wp:inline distT="0" distB="0" distL="0" distR="0">
                  <wp:extent cx="1973243" cy="1423035"/>
                  <wp:effectExtent l="0" t="0" r="8255" b="5715"/>
                  <wp:docPr id="22" name="Immagine 21" descr="superficie di hirshfeld complesso shape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shape index.png"/>
                          <pic:cNvPicPr/>
                        </pic:nvPicPr>
                        <pic:blipFill>
                          <a:blip r:embed="rId14" cstate="print"/>
                          <a:srcRect l="21385" r="10468" b="12968"/>
                          <a:stretch>
                            <a:fillRect/>
                          </a:stretch>
                        </pic:blipFill>
                        <pic:spPr>
                          <a:xfrm>
                            <a:off x="0" y="0"/>
                            <a:ext cx="2000306" cy="1442552"/>
                          </a:xfrm>
                          <a:prstGeom prst="rect">
                            <a:avLst/>
                          </a:prstGeom>
                        </pic:spPr>
                      </pic:pic>
                    </a:graphicData>
                  </a:graphic>
                </wp:inline>
              </w:drawing>
            </w:r>
          </w:p>
        </w:tc>
        <w:tc>
          <w:tcPr>
            <w:tcW w:w="3276" w:type="dxa"/>
          </w:tcPr>
          <w:p w:rsidR="00D12FF4" w:rsidRDefault="00D12FF4" w:rsidP="008A5657">
            <w:pPr>
              <w:rPr>
                <w:rFonts w:ascii="Times New Roman" w:hAnsi="Times New Roman" w:cs="Times New Roman"/>
                <w:b/>
                <w:sz w:val="24"/>
                <w:szCs w:val="20"/>
              </w:rPr>
            </w:pPr>
            <w:r w:rsidRPr="00F15150">
              <w:rPr>
                <w:rFonts w:ascii="Times New Roman" w:hAnsi="Times New Roman" w:cs="Times New Roman"/>
                <w:sz w:val="24"/>
                <w:szCs w:val="20"/>
              </w:rPr>
              <w:t>(c)</w:t>
            </w:r>
            <w:r>
              <w:rPr>
                <w:noProof/>
                <w:lang w:eastAsia="it-IT"/>
              </w:rPr>
              <w:drawing>
                <wp:inline distT="0" distB="0" distL="0" distR="0">
                  <wp:extent cx="1942401" cy="1558455"/>
                  <wp:effectExtent l="0" t="0" r="1270" b="3810"/>
                  <wp:docPr id="23" name="Immagine 20" descr="superficie di hirshfeld complesso dnorm altro lato (legami ad idrog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dnorm altro lato (legami ad idrogeno).png"/>
                          <pic:cNvPicPr/>
                        </pic:nvPicPr>
                        <pic:blipFill>
                          <a:blip r:embed="rId15" cstate="print"/>
                          <a:srcRect l="19272" r="10288"/>
                          <a:stretch>
                            <a:fillRect/>
                          </a:stretch>
                        </pic:blipFill>
                        <pic:spPr>
                          <a:xfrm>
                            <a:off x="0" y="0"/>
                            <a:ext cx="1945637" cy="1561051"/>
                          </a:xfrm>
                          <a:prstGeom prst="rect">
                            <a:avLst/>
                          </a:prstGeom>
                        </pic:spPr>
                      </pic:pic>
                    </a:graphicData>
                  </a:graphic>
                </wp:inline>
              </w:drawing>
            </w:r>
          </w:p>
        </w:tc>
      </w:tr>
    </w:tbl>
    <w:p w:rsidR="00D12FF4" w:rsidRDefault="00B0526A" w:rsidP="00D12FF4">
      <w:pPr>
        <w:spacing w:line="240" w:lineRule="auto"/>
        <w:rPr>
          <w:rFonts w:ascii="Times New Roman" w:hAnsi="Times New Roman" w:cs="Times New Roman"/>
          <w:sz w:val="24"/>
          <w:szCs w:val="20"/>
          <w:lang w:val="en-US"/>
        </w:rPr>
      </w:pPr>
      <w:r>
        <w:rPr>
          <w:rFonts w:ascii="Times New Roman" w:hAnsi="Times New Roman"/>
          <w:b/>
          <w:bCs/>
          <w:sz w:val="24"/>
          <w:lang w:val="en-US"/>
        </w:rPr>
        <w:t xml:space="preserve">FIGURE </w:t>
      </w:r>
      <w:r w:rsidR="00D66E37">
        <w:rPr>
          <w:rFonts w:ascii="Times New Roman" w:hAnsi="Times New Roman"/>
          <w:b/>
          <w:bCs/>
          <w:sz w:val="24"/>
          <w:lang w:val="en-US"/>
        </w:rPr>
        <w:t>S4</w:t>
      </w:r>
      <w:r w:rsidR="000F7AAF" w:rsidRPr="000F7AAF">
        <w:rPr>
          <w:rFonts w:ascii="Times New Roman" w:hAnsi="Times New Roman"/>
          <w:b/>
          <w:bCs/>
          <w:sz w:val="24"/>
          <w:lang w:val="en-US"/>
        </w:rPr>
        <w:t>|</w:t>
      </w:r>
      <w:r w:rsidR="00D12FF4" w:rsidRPr="00F607E8">
        <w:rPr>
          <w:rFonts w:ascii="Times New Roman" w:hAnsi="Times New Roman" w:cs="Times New Roman"/>
          <w:sz w:val="24"/>
          <w:szCs w:val="20"/>
          <w:lang w:val="en-US"/>
        </w:rPr>
        <w:t xml:space="preserve"> (a-c</w:t>
      </w:r>
      <w:r w:rsidR="00D12FF4" w:rsidRPr="009B1001">
        <w:rPr>
          <w:rFonts w:ascii="Times New Roman" w:hAnsi="Times New Roman" w:cs="Times New Roman"/>
          <w:sz w:val="24"/>
          <w:szCs w:val="20"/>
          <w:lang w:val="en-US"/>
        </w:rPr>
        <w:t xml:space="preserve">) representation of the </w:t>
      </w:r>
      <w:proofErr w:type="spellStart"/>
      <w:r w:rsidR="00D12FF4" w:rsidRPr="009B1001">
        <w:rPr>
          <w:rFonts w:ascii="Times New Roman" w:hAnsi="Times New Roman" w:cs="Times New Roman"/>
          <w:sz w:val="24"/>
          <w:szCs w:val="20"/>
          <w:lang w:val="en-US"/>
        </w:rPr>
        <w:t>d</w:t>
      </w:r>
      <w:r w:rsidR="00D12FF4" w:rsidRPr="009B1001">
        <w:rPr>
          <w:rFonts w:ascii="Times New Roman" w:hAnsi="Times New Roman" w:cs="Times New Roman"/>
          <w:sz w:val="24"/>
          <w:szCs w:val="20"/>
          <w:vertAlign w:val="subscript"/>
          <w:lang w:val="en-US"/>
        </w:rPr>
        <w:t>norm</w:t>
      </w:r>
      <w:proofErr w:type="spellEnd"/>
      <w:r w:rsidR="00D12FF4" w:rsidRPr="009B1001">
        <w:rPr>
          <w:rFonts w:ascii="Times New Roman" w:hAnsi="Times New Roman" w:cs="Times New Roman"/>
          <w:sz w:val="24"/>
          <w:szCs w:val="20"/>
          <w:lang w:val="en-US"/>
        </w:rPr>
        <w:t xml:space="preserve"> property and (b) representation of the shape index property on the </w:t>
      </w:r>
      <w:proofErr w:type="spellStart"/>
      <w:r w:rsidR="00D12FF4" w:rsidRPr="009B1001">
        <w:rPr>
          <w:rFonts w:ascii="Times New Roman" w:hAnsi="Times New Roman" w:cs="Times New Roman"/>
          <w:sz w:val="24"/>
          <w:szCs w:val="20"/>
          <w:lang w:val="en-US"/>
        </w:rPr>
        <w:t>Hirshfeld</w:t>
      </w:r>
      <w:proofErr w:type="spellEnd"/>
      <w:r w:rsidR="00D12FF4" w:rsidRPr="009B1001">
        <w:rPr>
          <w:rFonts w:ascii="Times New Roman" w:hAnsi="Times New Roman" w:cs="Times New Roman"/>
          <w:sz w:val="24"/>
          <w:szCs w:val="20"/>
          <w:lang w:val="en-US"/>
        </w:rPr>
        <w:t xml:space="preserve"> </w:t>
      </w:r>
      <w:r w:rsidR="00D12FF4">
        <w:rPr>
          <w:rFonts w:ascii="Times New Roman" w:hAnsi="Times New Roman" w:cs="Times New Roman"/>
          <w:sz w:val="24"/>
          <w:szCs w:val="20"/>
          <w:lang w:val="en-US"/>
        </w:rPr>
        <w:t>s</w:t>
      </w:r>
      <w:r w:rsidR="00D12FF4" w:rsidRPr="009B1001">
        <w:rPr>
          <w:rFonts w:ascii="Times New Roman" w:hAnsi="Times New Roman" w:cs="Times New Roman"/>
          <w:sz w:val="24"/>
          <w:szCs w:val="20"/>
          <w:lang w:val="en-US"/>
        </w:rPr>
        <w:t xml:space="preserve">urface of the molecule in crystal </w:t>
      </w:r>
      <w:r w:rsidR="00D12FF4" w:rsidRPr="009B1001">
        <w:rPr>
          <w:rFonts w:ascii="Times New Roman" w:hAnsi="Times New Roman" w:cs="Times New Roman"/>
          <w:b/>
          <w:sz w:val="24"/>
          <w:szCs w:val="20"/>
          <w:lang w:val="en-US"/>
        </w:rPr>
        <w:t>2</w:t>
      </w:r>
      <w:r w:rsidR="00D12FF4">
        <w:rPr>
          <w:rFonts w:ascii="Times New Roman" w:hAnsi="Times New Roman" w:cs="Times New Roman"/>
          <w:b/>
          <w:sz w:val="24"/>
          <w:szCs w:val="20"/>
          <w:lang w:val="en-US"/>
        </w:rPr>
        <w:t>e</w:t>
      </w:r>
      <w:r w:rsidR="00D12FF4" w:rsidRPr="009B1001">
        <w:rPr>
          <w:rFonts w:ascii="Times New Roman" w:hAnsi="Times New Roman" w:cs="Times New Roman"/>
          <w:sz w:val="24"/>
          <w:szCs w:val="20"/>
          <w:lang w:val="en-US"/>
        </w:rPr>
        <w:t xml:space="preserve"> (structure </w:t>
      </w:r>
      <w:r w:rsidR="004A72F3">
        <w:rPr>
          <w:rFonts w:ascii="Times New Roman" w:hAnsi="Times New Roman" w:cs="Times New Roman"/>
          <w:sz w:val="24"/>
          <w:szCs w:val="20"/>
          <w:lang w:val="en-US"/>
        </w:rPr>
        <w:t>A</w:t>
      </w:r>
      <w:r w:rsidR="00D12FF4" w:rsidRPr="009B1001">
        <w:rPr>
          <w:rFonts w:ascii="Times New Roman" w:hAnsi="Times New Roman" w:cs="Times New Roman"/>
          <w:sz w:val="24"/>
          <w:szCs w:val="20"/>
          <w:lang w:val="en-US"/>
        </w:rPr>
        <w:t>).</w:t>
      </w:r>
    </w:p>
    <w:p w:rsidR="00A540B8" w:rsidRDefault="00A540B8">
      <w:pPr>
        <w:rPr>
          <w:rFonts w:ascii="Times New Roman" w:hAnsi="Times New Roman" w:cs="Times New Roman"/>
          <w:sz w:val="24"/>
          <w:szCs w:val="20"/>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4"/>
        <w:gridCol w:w="1605"/>
        <w:gridCol w:w="3210"/>
      </w:tblGrid>
      <w:tr w:rsidR="00D12FF4" w:rsidRPr="0053543E" w:rsidTr="008A5657">
        <w:tc>
          <w:tcPr>
            <w:tcW w:w="3209" w:type="dxa"/>
          </w:tcPr>
          <w:p w:rsidR="00D12FF4" w:rsidRPr="0053543E" w:rsidRDefault="00D12FF4" w:rsidP="008A5657">
            <w:pPr>
              <w:jc w:val="both"/>
              <w:rPr>
                <w:rFonts w:ascii="Times New Roman" w:hAnsi="Times New Roman" w:cs="Times New Roman"/>
                <w:sz w:val="24"/>
                <w:szCs w:val="24"/>
                <w:lang w:val="en-US"/>
              </w:rPr>
            </w:pPr>
            <w:r w:rsidRPr="0053543E">
              <w:rPr>
                <w:rFonts w:ascii="Times New Roman" w:hAnsi="Times New Roman" w:cs="Times New Roman"/>
                <w:sz w:val="24"/>
                <w:szCs w:val="24"/>
                <w:lang w:val="en-US"/>
              </w:rPr>
              <w:t>(a)</w:t>
            </w:r>
            <w:r w:rsidRPr="0053543E">
              <w:rPr>
                <w:noProof/>
                <w:sz w:val="24"/>
                <w:szCs w:val="24"/>
                <w:lang w:eastAsia="it-IT"/>
              </w:rPr>
              <w:drawing>
                <wp:inline distT="0" distB="0" distL="0" distR="0">
                  <wp:extent cx="1677725" cy="1677725"/>
                  <wp:effectExtent l="0" t="0" r="0" b="0"/>
                  <wp:docPr id="48" name="Immagine 26" descr="fingerprint gene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 generale.png"/>
                          <pic:cNvPicPr/>
                        </pic:nvPicPr>
                        <pic:blipFill>
                          <a:blip r:embed="rId16" cstate="print"/>
                          <a:stretch>
                            <a:fillRect/>
                          </a:stretch>
                        </pic:blipFill>
                        <pic:spPr>
                          <a:xfrm>
                            <a:off x="0" y="0"/>
                            <a:ext cx="1682555" cy="1682555"/>
                          </a:xfrm>
                          <a:prstGeom prst="rect">
                            <a:avLst/>
                          </a:prstGeom>
                        </pic:spPr>
                      </pic:pic>
                    </a:graphicData>
                  </a:graphic>
                </wp:inline>
              </w:drawing>
            </w:r>
          </w:p>
        </w:tc>
        <w:tc>
          <w:tcPr>
            <w:tcW w:w="3209" w:type="dxa"/>
            <w:gridSpan w:val="2"/>
          </w:tcPr>
          <w:p w:rsidR="00D12FF4" w:rsidRPr="0053543E" w:rsidRDefault="00D12FF4" w:rsidP="008A5657">
            <w:pPr>
              <w:jc w:val="both"/>
              <w:rPr>
                <w:rFonts w:ascii="Times New Roman" w:hAnsi="Times New Roman" w:cs="Times New Roman"/>
                <w:sz w:val="24"/>
                <w:szCs w:val="24"/>
                <w:lang w:val="en-US"/>
              </w:rPr>
            </w:pPr>
            <w:r w:rsidRPr="0053543E">
              <w:rPr>
                <w:rFonts w:ascii="Times New Roman" w:hAnsi="Times New Roman" w:cs="Times New Roman"/>
                <w:sz w:val="24"/>
                <w:szCs w:val="24"/>
                <w:lang w:val="en-US"/>
              </w:rPr>
              <w:t>(b)</w:t>
            </w:r>
            <w:r w:rsidRPr="0053543E">
              <w:rPr>
                <w:noProof/>
                <w:sz w:val="24"/>
                <w:szCs w:val="24"/>
                <w:lang w:eastAsia="it-IT"/>
              </w:rPr>
              <w:drawing>
                <wp:inline distT="0" distB="0" distL="0" distR="0">
                  <wp:extent cx="1677670" cy="1677670"/>
                  <wp:effectExtent l="0" t="0" r="0" b="0"/>
                  <wp:docPr id="49" name="Immagine 27" descr="pi-pi 8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i 8 per cento.png"/>
                          <pic:cNvPicPr/>
                        </pic:nvPicPr>
                        <pic:blipFill>
                          <a:blip r:embed="rId17" cstate="print"/>
                          <a:stretch>
                            <a:fillRect/>
                          </a:stretch>
                        </pic:blipFill>
                        <pic:spPr>
                          <a:xfrm>
                            <a:off x="0" y="0"/>
                            <a:ext cx="1682877" cy="1682877"/>
                          </a:xfrm>
                          <a:prstGeom prst="rect">
                            <a:avLst/>
                          </a:prstGeom>
                        </pic:spPr>
                      </pic:pic>
                    </a:graphicData>
                  </a:graphic>
                </wp:inline>
              </w:drawing>
            </w:r>
          </w:p>
        </w:tc>
        <w:tc>
          <w:tcPr>
            <w:tcW w:w="3210" w:type="dxa"/>
          </w:tcPr>
          <w:p w:rsidR="00D12FF4" w:rsidRPr="0053543E" w:rsidRDefault="00D12FF4" w:rsidP="008A5657">
            <w:pPr>
              <w:jc w:val="both"/>
              <w:rPr>
                <w:rFonts w:ascii="Times New Roman" w:hAnsi="Times New Roman" w:cs="Times New Roman"/>
                <w:sz w:val="24"/>
                <w:szCs w:val="24"/>
                <w:lang w:val="en-US"/>
              </w:rPr>
            </w:pPr>
            <w:r w:rsidRPr="0053543E">
              <w:rPr>
                <w:rFonts w:ascii="Times New Roman" w:hAnsi="Times New Roman" w:cs="Times New Roman"/>
                <w:sz w:val="24"/>
                <w:szCs w:val="24"/>
                <w:lang w:val="en-US"/>
              </w:rPr>
              <w:t>(c)</w:t>
            </w:r>
            <w:r w:rsidRPr="0053543E">
              <w:rPr>
                <w:noProof/>
                <w:sz w:val="24"/>
                <w:szCs w:val="24"/>
                <w:lang w:eastAsia="it-IT"/>
              </w:rPr>
              <w:drawing>
                <wp:inline distT="0" distB="0" distL="0" distR="0">
                  <wp:extent cx="1677670" cy="1677670"/>
                  <wp:effectExtent l="0" t="0" r="0" b="0"/>
                  <wp:docPr id="50" name="Immagine 25" descr="C-H...pi 23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i 23 per cento.png"/>
                          <pic:cNvPicPr/>
                        </pic:nvPicPr>
                        <pic:blipFill>
                          <a:blip r:embed="rId18" cstate="print"/>
                          <a:stretch>
                            <a:fillRect/>
                          </a:stretch>
                        </pic:blipFill>
                        <pic:spPr>
                          <a:xfrm>
                            <a:off x="0" y="0"/>
                            <a:ext cx="1682210" cy="1682210"/>
                          </a:xfrm>
                          <a:prstGeom prst="rect">
                            <a:avLst/>
                          </a:prstGeom>
                        </pic:spPr>
                      </pic:pic>
                    </a:graphicData>
                  </a:graphic>
                </wp:inline>
              </w:drawing>
            </w:r>
          </w:p>
        </w:tc>
      </w:tr>
      <w:tr w:rsidR="00D12FF4" w:rsidRPr="0053543E" w:rsidTr="008A5657">
        <w:tc>
          <w:tcPr>
            <w:tcW w:w="4813" w:type="dxa"/>
            <w:gridSpan w:val="2"/>
          </w:tcPr>
          <w:p w:rsidR="00D12FF4" w:rsidRPr="0053543E" w:rsidRDefault="00D12FF4" w:rsidP="008A5657">
            <w:pPr>
              <w:jc w:val="center"/>
              <w:rPr>
                <w:rFonts w:ascii="Times New Roman" w:hAnsi="Times New Roman" w:cs="Times New Roman"/>
                <w:sz w:val="24"/>
                <w:szCs w:val="24"/>
                <w:lang w:val="en-US"/>
              </w:rPr>
            </w:pPr>
            <w:r w:rsidRPr="0053543E">
              <w:rPr>
                <w:rFonts w:ascii="Times New Roman" w:hAnsi="Times New Roman" w:cs="Times New Roman"/>
                <w:sz w:val="24"/>
                <w:szCs w:val="24"/>
                <w:lang w:val="en-US"/>
              </w:rPr>
              <w:t>(d)</w:t>
            </w:r>
            <w:r w:rsidRPr="0053543E">
              <w:rPr>
                <w:noProof/>
                <w:sz w:val="24"/>
                <w:szCs w:val="24"/>
                <w:lang w:eastAsia="it-IT"/>
              </w:rPr>
              <w:drawing>
                <wp:inline distT="0" distB="0" distL="0" distR="0">
                  <wp:extent cx="1604513" cy="1604513"/>
                  <wp:effectExtent l="19050" t="0" r="0" b="0"/>
                  <wp:docPr id="51" name="Immagine 24" descr="C-H...O 27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 27 per cento.png"/>
                          <pic:cNvPicPr/>
                        </pic:nvPicPr>
                        <pic:blipFill>
                          <a:blip r:embed="rId19" cstate="print"/>
                          <a:stretch>
                            <a:fillRect/>
                          </a:stretch>
                        </pic:blipFill>
                        <pic:spPr>
                          <a:xfrm>
                            <a:off x="0" y="0"/>
                            <a:ext cx="1608104" cy="1608104"/>
                          </a:xfrm>
                          <a:prstGeom prst="rect">
                            <a:avLst/>
                          </a:prstGeom>
                        </pic:spPr>
                      </pic:pic>
                    </a:graphicData>
                  </a:graphic>
                </wp:inline>
              </w:drawing>
            </w:r>
          </w:p>
        </w:tc>
        <w:tc>
          <w:tcPr>
            <w:tcW w:w="4815" w:type="dxa"/>
            <w:gridSpan w:val="2"/>
          </w:tcPr>
          <w:p w:rsidR="00D12FF4" w:rsidRPr="0053543E" w:rsidRDefault="00D12FF4" w:rsidP="008A5657">
            <w:pPr>
              <w:jc w:val="center"/>
              <w:rPr>
                <w:rFonts w:ascii="Times New Roman" w:hAnsi="Times New Roman" w:cs="Times New Roman"/>
                <w:sz w:val="24"/>
                <w:szCs w:val="24"/>
                <w:lang w:val="en-US"/>
              </w:rPr>
            </w:pPr>
            <w:r w:rsidRPr="0053543E">
              <w:rPr>
                <w:rFonts w:ascii="Times New Roman" w:hAnsi="Times New Roman" w:cs="Times New Roman"/>
                <w:sz w:val="24"/>
                <w:szCs w:val="24"/>
                <w:lang w:val="en-US"/>
              </w:rPr>
              <w:t>(e)</w:t>
            </w:r>
            <w:r w:rsidRPr="0053543E">
              <w:rPr>
                <w:noProof/>
                <w:sz w:val="24"/>
                <w:szCs w:val="24"/>
                <w:lang w:eastAsia="it-IT"/>
              </w:rPr>
              <w:drawing>
                <wp:inline distT="0" distB="0" distL="0" distR="0">
                  <wp:extent cx="1621766" cy="1621766"/>
                  <wp:effectExtent l="19050" t="0" r="0" b="0"/>
                  <wp:docPr id="52" name="Immagine 23" descr="C-H...Cl 10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l 10 per cento.png"/>
                          <pic:cNvPicPr/>
                        </pic:nvPicPr>
                        <pic:blipFill>
                          <a:blip r:embed="rId20" cstate="print"/>
                          <a:stretch>
                            <a:fillRect/>
                          </a:stretch>
                        </pic:blipFill>
                        <pic:spPr>
                          <a:xfrm>
                            <a:off x="0" y="0"/>
                            <a:ext cx="1622084" cy="1622084"/>
                          </a:xfrm>
                          <a:prstGeom prst="rect">
                            <a:avLst/>
                          </a:prstGeom>
                        </pic:spPr>
                      </pic:pic>
                    </a:graphicData>
                  </a:graphic>
                </wp:inline>
              </w:drawing>
            </w:r>
          </w:p>
        </w:tc>
      </w:tr>
    </w:tbl>
    <w:p w:rsidR="00A540B8" w:rsidRDefault="00B0526A" w:rsidP="00D6377A">
      <w:pPr>
        <w:spacing w:line="240" w:lineRule="auto"/>
        <w:jc w:val="both"/>
        <w:rPr>
          <w:rFonts w:ascii="Times New Roman" w:hAnsi="Times New Roman" w:cs="Times New Roman"/>
          <w:sz w:val="24"/>
          <w:szCs w:val="20"/>
          <w:lang w:val="en-US"/>
        </w:rPr>
      </w:pPr>
      <w:r>
        <w:rPr>
          <w:rFonts w:ascii="Times New Roman" w:hAnsi="Times New Roman"/>
          <w:b/>
          <w:bCs/>
          <w:sz w:val="24"/>
          <w:lang w:val="en-US"/>
        </w:rPr>
        <w:t xml:space="preserve">FIGURE </w:t>
      </w:r>
      <w:r w:rsidR="00D66E37">
        <w:rPr>
          <w:rFonts w:ascii="Times New Roman" w:hAnsi="Times New Roman"/>
          <w:b/>
          <w:bCs/>
          <w:sz w:val="24"/>
          <w:lang w:val="en-US"/>
        </w:rPr>
        <w:t>S5</w:t>
      </w:r>
      <w:r w:rsidR="000F7AAF" w:rsidRPr="000F7AAF">
        <w:rPr>
          <w:rFonts w:ascii="Times New Roman" w:hAnsi="Times New Roman"/>
          <w:b/>
          <w:bCs/>
          <w:sz w:val="24"/>
          <w:lang w:val="en-US"/>
        </w:rPr>
        <w:t>|</w:t>
      </w:r>
      <w:r w:rsidR="000F7AAF" w:rsidRPr="000F7AAF">
        <w:rPr>
          <w:rFonts w:ascii="Times New Roman" w:hAnsi="Times New Roman"/>
          <w:bCs/>
          <w:sz w:val="24"/>
          <w:lang w:val="en-US"/>
        </w:rPr>
        <w:t xml:space="preserve"> </w:t>
      </w:r>
      <w:r w:rsidR="00D12FF4" w:rsidRPr="009B1001">
        <w:rPr>
          <w:rFonts w:ascii="Times New Roman" w:hAnsi="Times New Roman" w:cs="Times New Roman"/>
          <w:sz w:val="24"/>
          <w:szCs w:val="24"/>
          <w:lang w:val="en-US"/>
        </w:rPr>
        <w:t xml:space="preserve">Fingerprints generated by the </w:t>
      </w:r>
      <w:proofErr w:type="spellStart"/>
      <w:r w:rsidR="00D12FF4" w:rsidRPr="009B1001">
        <w:rPr>
          <w:rFonts w:ascii="Times New Roman" w:hAnsi="Times New Roman" w:cs="Times New Roman"/>
          <w:sz w:val="24"/>
          <w:szCs w:val="24"/>
          <w:lang w:val="en-US"/>
        </w:rPr>
        <w:t>Hirshfeld</w:t>
      </w:r>
      <w:proofErr w:type="spellEnd"/>
      <w:r w:rsidR="00D12FF4" w:rsidRPr="009B1001">
        <w:rPr>
          <w:rFonts w:ascii="Times New Roman" w:hAnsi="Times New Roman" w:cs="Times New Roman"/>
          <w:sz w:val="24"/>
          <w:szCs w:val="24"/>
          <w:lang w:val="en-US"/>
        </w:rPr>
        <w:t xml:space="preserve"> surface of crystal </w:t>
      </w:r>
      <w:r w:rsidR="00D12FF4" w:rsidRPr="009B1001">
        <w:rPr>
          <w:rFonts w:ascii="Times New Roman" w:hAnsi="Times New Roman" w:cs="Times New Roman"/>
          <w:b/>
          <w:sz w:val="24"/>
          <w:szCs w:val="24"/>
          <w:lang w:val="en-US"/>
        </w:rPr>
        <w:t>2e</w:t>
      </w:r>
      <w:r w:rsidR="00D12FF4" w:rsidRPr="009B1001">
        <w:rPr>
          <w:rFonts w:ascii="Times New Roman" w:hAnsi="Times New Roman" w:cs="Times New Roman"/>
          <w:sz w:val="24"/>
          <w:szCs w:val="24"/>
          <w:lang w:val="en-US"/>
        </w:rPr>
        <w:t xml:space="preserve"> (structure </w:t>
      </w:r>
      <w:r w:rsidR="004A72F3">
        <w:rPr>
          <w:rFonts w:ascii="Times New Roman" w:hAnsi="Times New Roman" w:cs="Times New Roman"/>
          <w:sz w:val="24"/>
          <w:szCs w:val="24"/>
          <w:lang w:val="en-US"/>
        </w:rPr>
        <w:t>A</w:t>
      </w:r>
      <w:r w:rsidR="00D12FF4" w:rsidRPr="009B1001">
        <w:rPr>
          <w:rFonts w:ascii="Times New Roman" w:hAnsi="Times New Roman" w:cs="Times New Roman"/>
          <w:sz w:val="24"/>
          <w:szCs w:val="24"/>
          <w:lang w:val="en-US"/>
        </w:rPr>
        <w:t xml:space="preserve">). (a) and decomposition of its components for the main interactions present in the structure: (b) </w:t>
      </w:r>
      <w:r w:rsidR="00D12FF4" w:rsidRPr="009B1001">
        <w:rPr>
          <w:rFonts w:ascii="Times New Roman" w:hAnsi="Times New Roman" w:cs="Times New Roman"/>
          <w:sz w:val="24"/>
          <w:szCs w:val="20"/>
          <w:lang w:val="en-US"/>
        </w:rPr>
        <w:sym w:font="Symbol" w:char="F070"/>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sym w:font="Symbol" w:char="F070"/>
      </w:r>
      <w:r w:rsidR="00D12FF4" w:rsidRPr="009B1001">
        <w:rPr>
          <w:rFonts w:ascii="Times New Roman" w:hAnsi="Times New Roman" w:cs="Times New Roman"/>
          <w:sz w:val="24"/>
          <w:szCs w:val="20"/>
          <w:lang w:val="en-US"/>
        </w:rPr>
        <w:t xml:space="preserve"> interaction, (c)</w:t>
      </w:r>
      <w:r w:rsidR="00D12FF4">
        <w:rPr>
          <w:rFonts w:ascii="Times New Roman" w:hAnsi="Times New Roman" w:cs="Times New Roman"/>
          <w:sz w:val="24"/>
          <w:szCs w:val="20"/>
          <w:lang w:val="en-US"/>
        </w:rPr>
        <w:t xml:space="preserve"> </w:t>
      </w:r>
      <w:r w:rsidR="00D12FF4" w:rsidRPr="009B1001">
        <w:rPr>
          <w:rFonts w:ascii="Times New Roman" w:hAnsi="Times New Roman" w:cs="Times New Roman"/>
          <w:sz w:val="24"/>
          <w:szCs w:val="20"/>
          <w:lang w:val="en-US"/>
        </w:rPr>
        <w:t>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sym w:font="Symbol" w:char="F070"/>
      </w:r>
      <w:r w:rsidR="00D12FF4" w:rsidRPr="009B1001">
        <w:rPr>
          <w:rFonts w:ascii="Times New Roman" w:hAnsi="Times New Roman" w:cs="Times New Roman"/>
          <w:sz w:val="24"/>
          <w:szCs w:val="20"/>
          <w:lang w:val="en-US"/>
        </w:rPr>
        <w:t xml:space="preserve"> interaction, (d)</w:t>
      </w:r>
      <w:r w:rsidR="00D12FF4">
        <w:rPr>
          <w:rFonts w:ascii="Times New Roman" w:hAnsi="Times New Roman" w:cs="Times New Roman"/>
          <w:sz w:val="24"/>
          <w:szCs w:val="20"/>
          <w:lang w:val="en-US"/>
        </w:rPr>
        <w:t xml:space="preserve"> </w:t>
      </w:r>
      <w:r w:rsidR="00D12FF4" w:rsidRPr="009B1001">
        <w:rPr>
          <w:rFonts w:ascii="Times New Roman" w:hAnsi="Times New Roman" w:cs="Times New Roman"/>
          <w:sz w:val="24"/>
          <w:szCs w:val="20"/>
          <w:lang w:val="en-US"/>
        </w:rPr>
        <w:t>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O interaction and (e) 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Cl interaction.</w:t>
      </w:r>
    </w:p>
    <w:p w:rsidR="00A540B8" w:rsidRDefault="00A540B8">
      <w:pPr>
        <w:rPr>
          <w:rFonts w:ascii="Times New Roman" w:hAnsi="Times New Roman" w:cs="Times New Roman"/>
          <w:sz w:val="24"/>
          <w:szCs w:val="20"/>
          <w:lang w:val="en-US"/>
        </w:rPr>
      </w:pPr>
      <w:r>
        <w:rPr>
          <w:rFonts w:ascii="Times New Roman" w:hAnsi="Times New Roman" w:cs="Times New Roman"/>
          <w:sz w:val="24"/>
          <w:szCs w:val="20"/>
          <w:lang w:val="en-U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A72F3" w:rsidRPr="00F15150" w:rsidTr="004A72F3">
        <w:tc>
          <w:tcPr>
            <w:tcW w:w="4814" w:type="dxa"/>
          </w:tcPr>
          <w:p w:rsidR="004A72F3" w:rsidRPr="00F15150" w:rsidRDefault="004A72F3" w:rsidP="004A72F3">
            <w:pPr>
              <w:rPr>
                <w:rFonts w:ascii="Times New Roman" w:hAnsi="Times New Roman" w:cs="Times New Roman"/>
                <w:sz w:val="24"/>
                <w:szCs w:val="20"/>
              </w:rPr>
            </w:pPr>
            <w:r w:rsidRPr="00F15150">
              <w:rPr>
                <w:rFonts w:ascii="Times New Roman" w:hAnsi="Times New Roman" w:cs="Times New Roman"/>
                <w:sz w:val="24"/>
                <w:szCs w:val="20"/>
              </w:rPr>
              <w:lastRenderedPageBreak/>
              <w:t>(a)</w:t>
            </w:r>
            <w:r w:rsidRPr="00F15150">
              <w:rPr>
                <w:noProof/>
                <w:lang w:eastAsia="it-IT"/>
              </w:rPr>
              <w:drawing>
                <wp:inline distT="0" distB="0" distL="0" distR="0">
                  <wp:extent cx="2266122" cy="1841877"/>
                  <wp:effectExtent l="0" t="0" r="1270" b="6350"/>
                  <wp:docPr id="6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benzene dnorm da sopra.png"/>
                          <pic:cNvPicPr/>
                        </pic:nvPicPr>
                        <pic:blipFill>
                          <a:blip r:embed="rId21" cstate="print"/>
                          <a:srcRect l="23217" r="9463" b="3162"/>
                          <a:stretch>
                            <a:fillRect/>
                          </a:stretch>
                        </pic:blipFill>
                        <pic:spPr>
                          <a:xfrm>
                            <a:off x="0" y="0"/>
                            <a:ext cx="2266122" cy="1841877"/>
                          </a:xfrm>
                          <a:prstGeom prst="rect">
                            <a:avLst/>
                          </a:prstGeom>
                        </pic:spPr>
                      </pic:pic>
                    </a:graphicData>
                  </a:graphic>
                </wp:inline>
              </w:drawing>
            </w:r>
          </w:p>
        </w:tc>
        <w:tc>
          <w:tcPr>
            <w:tcW w:w="4814" w:type="dxa"/>
          </w:tcPr>
          <w:p w:rsidR="004A72F3" w:rsidRPr="00F15150" w:rsidRDefault="004A72F3" w:rsidP="004A72F3">
            <w:pPr>
              <w:rPr>
                <w:rFonts w:ascii="Times New Roman" w:hAnsi="Times New Roman" w:cs="Times New Roman"/>
                <w:sz w:val="24"/>
                <w:szCs w:val="20"/>
              </w:rPr>
            </w:pPr>
            <w:r w:rsidRPr="00F15150">
              <w:rPr>
                <w:rFonts w:ascii="Times New Roman" w:hAnsi="Times New Roman" w:cs="Times New Roman"/>
                <w:sz w:val="24"/>
                <w:szCs w:val="20"/>
              </w:rPr>
              <w:t>(b)</w:t>
            </w:r>
            <w:r w:rsidRPr="00F15150">
              <w:rPr>
                <w:noProof/>
                <w:lang w:eastAsia="it-IT"/>
              </w:rPr>
              <w:drawing>
                <wp:inline distT="0" distB="0" distL="0" distR="0">
                  <wp:extent cx="2712131" cy="1773141"/>
                  <wp:effectExtent l="0" t="0" r="0" b="0"/>
                  <wp:docPr id="6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benzene dnorm.png"/>
                          <pic:cNvPicPr/>
                        </pic:nvPicPr>
                        <pic:blipFill>
                          <a:blip r:embed="rId22" cstate="print"/>
                          <a:srcRect l="21244" r="3664" b="13107"/>
                          <a:stretch>
                            <a:fillRect/>
                          </a:stretch>
                        </pic:blipFill>
                        <pic:spPr>
                          <a:xfrm>
                            <a:off x="0" y="0"/>
                            <a:ext cx="2712131" cy="1773141"/>
                          </a:xfrm>
                          <a:prstGeom prst="rect">
                            <a:avLst/>
                          </a:prstGeom>
                        </pic:spPr>
                      </pic:pic>
                    </a:graphicData>
                  </a:graphic>
                </wp:inline>
              </w:drawing>
            </w:r>
          </w:p>
        </w:tc>
      </w:tr>
      <w:tr w:rsidR="004A72F3" w:rsidRPr="00F15150" w:rsidTr="004A72F3">
        <w:tc>
          <w:tcPr>
            <w:tcW w:w="4814" w:type="dxa"/>
          </w:tcPr>
          <w:p w:rsidR="004A72F3" w:rsidRPr="00F15150" w:rsidRDefault="004A72F3" w:rsidP="004A72F3">
            <w:pPr>
              <w:rPr>
                <w:rFonts w:ascii="Times New Roman" w:hAnsi="Times New Roman" w:cs="Times New Roman"/>
                <w:sz w:val="24"/>
                <w:szCs w:val="20"/>
              </w:rPr>
            </w:pPr>
            <w:r w:rsidRPr="00F15150">
              <w:rPr>
                <w:rFonts w:ascii="Times New Roman" w:hAnsi="Times New Roman" w:cs="Times New Roman"/>
                <w:sz w:val="24"/>
                <w:szCs w:val="20"/>
              </w:rPr>
              <w:t>(c)</w:t>
            </w:r>
            <w:r w:rsidRPr="00F15150">
              <w:rPr>
                <w:noProof/>
                <w:lang w:eastAsia="it-IT"/>
              </w:rPr>
              <w:drawing>
                <wp:inline distT="0" distB="0" distL="0" distR="0">
                  <wp:extent cx="2107096" cy="1853796"/>
                  <wp:effectExtent l="0" t="0" r="7620" b="0"/>
                  <wp:docPr id="63" name="Immagine 11" descr="superficie di hirshfeld complesso benzene shape index altra fac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benzene shape index altra faccia.png"/>
                          <pic:cNvPicPr/>
                        </pic:nvPicPr>
                        <pic:blipFill>
                          <a:blip r:embed="rId23" cstate="print"/>
                          <a:srcRect l="24908" r="10852"/>
                          <a:stretch>
                            <a:fillRect/>
                          </a:stretch>
                        </pic:blipFill>
                        <pic:spPr>
                          <a:xfrm>
                            <a:off x="0" y="0"/>
                            <a:ext cx="2121532" cy="1866497"/>
                          </a:xfrm>
                          <a:prstGeom prst="rect">
                            <a:avLst/>
                          </a:prstGeom>
                        </pic:spPr>
                      </pic:pic>
                    </a:graphicData>
                  </a:graphic>
                </wp:inline>
              </w:drawing>
            </w:r>
          </w:p>
        </w:tc>
        <w:tc>
          <w:tcPr>
            <w:tcW w:w="4814" w:type="dxa"/>
          </w:tcPr>
          <w:p w:rsidR="004A72F3" w:rsidRPr="00F15150" w:rsidRDefault="004A72F3" w:rsidP="004A72F3">
            <w:pPr>
              <w:rPr>
                <w:rFonts w:ascii="Times New Roman" w:hAnsi="Times New Roman" w:cs="Times New Roman"/>
                <w:sz w:val="24"/>
                <w:szCs w:val="20"/>
              </w:rPr>
            </w:pPr>
            <w:r w:rsidRPr="00F15150">
              <w:rPr>
                <w:rFonts w:ascii="Times New Roman" w:hAnsi="Times New Roman" w:cs="Times New Roman"/>
                <w:sz w:val="24"/>
                <w:szCs w:val="20"/>
              </w:rPr>
              <w:t>(d)</w:t>
            </w:r>
            <w:r w:rsidRPr="00F15150">
              <w:rPr>
                <w:noProof/>
                <w:lang w:eastAsia="it-IT"/>
              </w:rPr>
              <w:drawing>
                <wp:inline distT="0" distB="0" distL="0" distR="0">
                  <wp:extent cx="2107910" cy="1853565"/>
                  <wp:effectExtent l="0" t="0" r="6985" b="0"/>
                  <wp:docPr id="64" name="Immagine 12" descr="superficie di hirshfeld complesso benzene shape 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ficie di hirshfeld complesso benzene shape index.png"/>
                          <pic:cNvPicPr/>
                        </pic:nvPicPr>
                        <pic:blipFill>
                          <a:blip r:embed="rId24" cstate="print"/>
                          <a:srcRect l="25963" r="9797"/>
                          <a:stretch>
                            <a:fillRect/>
                          </a:stretch>
                        </pic:blipFill>
                        <pic:spPr>
                          <a:xfrm>
                            <a:off x="0" y="0"/>
                            <a:ext cx="2133412" cy="1875990"/>
                          </a:xfrm>
                          <a:prstGeom prst="rect">
                            <a:avLst/>
                          </a:prstGeom>
                        </pic:spPr>
                      </pic:pic>
                    </a:graphicData>
                  </a:graphic>
                </wp:inline>
              </w:drawing>
            </w:r>
          </w:p>
        </w:tc>
      </w:tr>
    </w:tbl>
    <w:p w:rsidR="00A540B8" w:rsidRDefault="00B0526A" w:rsidP="00A540B8">
      <w:pPr>
        <w:spacing w:line="240" w:lineRule="auto"/>
        <w:rPr>
          <w:rFonts w:ascii="Times New Roman" w:hAnsi="Times New Roman" w:cs="Times New Roman"/>
          <w:sz w:val="24"/>
          <w:szCs w:val="20"/>
          <w:lang w:val="en-US"/>
        </w:rPr>
      </w:pPr>
      <w:r>
        <w:rPr>
          <w:rFonts w:ascii="Times New Roman" w:hAnsi="Times New Roman"/>
          <w:b/>
          <w:bCs/>
          <w:sz w:val="24"/>
          <w:lang w:val="en-US"/>
        </w:rPr>
        <w:t>FIGURE</w:t>
      </w:r>
      <w:r w:rsidR="00D66E37">
        <w:rPr>
          <w:rFonts w:ascii="Times New Roman" w:hAnsi="Times New Roman"/>
          <w:b/>
          <w:bCs/>
          <w:sz w:val="24"/>
          <w:lang w:val="en-US"/>
        </w:rPr>
        <w:t xml:space="preserve"> S6</w:t>
      </w:r>
      <w:r w:rsidR="004A72F3" w:rsidRPr="000F7AAF">
        <w:rPr>
          <w:rFonts w:ascii="Times New Roman" w:hAnsi="Times New Roman"/>
          <w:b/>
          <w:bCs/>
          <w:sz w:val="24"/>
          <w:lang w:val="en-US"/>
        </w:rPr>
        <w:t>|</w:t>
      </w:r>
      <w:r w:rsidR="004A72F3" w:rsidRPr="000F7AAF">
        <w:rPr>
          <w:rFonts w:ascii="Times New Roman" w:hAnsi="Times New Roman"/>
          <w:bCs/>
          <w:sz w:val="24"/>
          <w:lang w:val="en-US"/>
        </w:rPr>
        <w:t xml:space="preserve"> </w:t>
      </w:r>
      <w:r w:rsidR="004A72F3" w:rsidRPr="00F607E8">
        <w:rPr>
          <w:rFonts w:ascii="Times New Roman" w:hAnsi="Times New Roman" w:cs="Times New Roman"/>
          <w:sz w:val="24"/>
          <w:szCs w:val="20"/>
          <w:lang w:val="en-US"/>
        </w:rPr>
        <w:t>(a-b</w:t>
      </w:r>
      <w:r w:rsidR="004A72F3" w:rsidRPr="009B1001">
        <w:rPr>
          <w:rFonts w:ascii="Times New Roman" w:hAnsi="Times New Roman" w:cs="Times New Roman"/>
          <w:sz w:val="24"/>
          <w:szCs w:val="20"/>
          <w:lang w:val="en-US"/>
        </w:rPr>
        <w:t xml:space="preserve">) representation of the </w:t>
      </w:r>
      <w:proofErr w:type="spellStart"/>
      <w:r w:rsidR="004A72F3" w:rsidRPr="009B1001">
        <w:rPr>
          <w:rFonts w:ascii="Times New Roman" w:hAnsi="Times New Roman" w:cs="Times New Roman"/>
          <w:sz w:val="24"/>
          <w:szCs w:val="20"/>
          <w:lang w:val="en-US"/>
        </w:rPr>
        <w:t>d</w:t>
      </w:r>
      <w:r w:rsidR="004A72F3" w:rsidRPr="009B1001">
        <w:rPr>
          <w:rFonts w:ascii="Times New Roman" w:hAnsi="Times New Roman" w:cs="Times New Roman"/>
          <w:sz w:val="24"/>
          <w:szCs w:val="20"/>
          <w:vertAlign w:val="subscript"/>
          <w:lang w:val="en-US"/>
        </w:rPr>
        <w:t>norm</w:t>
      </w:r>
      <w:proofErr w:type="spellEnd"/>
      <w:r w:rsidR="004A72F3" w:rsidRPr="009B1001">
        <w:rPr>
          <w:rFonts w:ascii="Times New Roman" w:hAnsi="Times New Roman" w:cs="Times New Roman"/>
          <w:sz w:val="24"/>
          <w:szCs w:val="20"/>
          <w:lang w:val="en-US"/>
        </w:rPr>
        <w:t xml:space="preserve"> property and (b-c) representation of the shape index property on the </w:t>
      </w:r>
      <w:proofErr w:type="spellStart"/>
      <w:r w:rsidR="004A72F3" w:rsidRPr="009B1001">
        <w:rPr>
          <w:rFonts w:ascii="Times New Roman" w:hAnsi="Times New Roman" w:cs="Times New Roman"/>
          <w:sz w:val="24"/>
          <w:szCs w:val="20"/>
          <w:lang w:val="en-US"/>
        </w:rPr>
        <w:t>Hirshfeld</w:t>
      </w:r>
      <w:proofErr w:type="spellEnd"/>
      <w:r w:rsidR="004A72F3" w:rsidRPr="009B1001">
        <w:rPr>
          <w:rFonts w:ascii="Times New Roman" w:hAnsi="Times New Roman" w:cs="Times New Roman"/>
          <w:sz w:val="24"/>
          <w:szCs w:val="20"/>
          <w:lang w:val="en-US"/>
        </w:rPr>
        <w:t xml:space="preserve"> </w:t>
      </w:r>
      <w:r w:rsidR="004A72F3">
        <w:rPr>
          <w:rFonts w:ascii="Times New Roman" w:hAnsi="Times New Roman" w:cs="Times New Roman"/>
          <w:sz w:val="24"/>
          <w:szCs w:val="20"/>
          <w:lang w:val="en-US"/>
        </w:rPr>
        <w:t>s</w:t>
      </w:r>
      <w:r w:rsidR="004A72F3" w:rsidRPr="009B1001">
        <w:rPr>
          <w:rFonts w:ascii="Times New Roman" w:hAnsi="Times New Roman" w:cs="Times New Roman"/>
          <w:sz w:val="24"/>
          <w:szCs w:val="20"/>
          <w:lang w:val="en-US"/>
        </w:rPr>
        <w:t xml:space="preserve">urface of the molecule in crystal </w:t>
      </w:r>
      <w:r w:rsidR="004A72F3">
        <w:rPr>
          <w:rFonts w:ascii="Times New Roman" w:hAnsi="Times New Roman" w:cs="Times New Roman"/>
          <w:b/>
          <w:sz w:val="24"/>
          <w:szCs w:val="20"/>
          <w:lang w:val="en-US"/>
        </w:rPr>
        <w:t>2e</w:t>
      </w:r>
      <w:r w:rsidR="004A72F3" w:rsidRPr="009B1001">
        <w:rPr>
          <w:rFonts w:ascii="Times New Roman" w:hAnsi="Times New Roman" w:cs="Times New Roman"/>
          <w:sz w:val="24"/>
          <w:szCs w:val="20"/>
          <w:lang w:val="en-US"/>
        </w:rPr>
        <w:t xml:space="preserve"> (structure </w:t>
      </w:r>
      <w:r w:rsidR="004A72F3">
        <w:rPr>
          <w:rFonts w:ascii="Times New Roman" w:hAnsi="Times New Roman" w:cs="Times New Roman"/>
          <w:sz w:val="24"/>
          <w:szCs w:val="20"/>
          <w:lang w:val="en-US"/>
        </w:rPr>
        <w:t>B</w:t>
      </w:r>
      <w:r w:rsidR="004A72F3" w:rsidRPr="009B1001">
        <w:rPr>
          <w:rFonts w:ascii="Times New Roman" w:hAnsi="Times New Roman" w:cs="Times New Roman"/>
          <w:sz w:val="24"/>
          <w:szCs w:val="20"/>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4"/>
        <w:gridCol w:w="1605"/>
        <w:gridCol w:w="3210"/>
      </w:tblGrid>
      <w:tr w:rsidR="004A72F3" w:rsidTr="004A72F3">
        <w:tc>
          <w:tcPr>
            <w:tcW w:w="3209" w:type="dxa"/>
          </w:tcPr>
          <w:p w:rsidR="004A72F3" w:rsidRDefault="004A72F3" w:rsidP="004A72F3">
            <w:pPr>
              <w:rPr>
                <w:rFonts w:ascii="Times New Roman" w:hAnsi="Times New Roman" w:cs="Times New Roman"/>
                <w:sz w:val="24"/>
                <w:szCs w:val="20"/>
              </w:rPr>
            </w:pPr>
            <w:r>
              <w:rPr>
                <w:rFonts w:ascii="Times New Roman" w:hAnsi="Times New Roman" w:cs="Times New Roman"/>
                <w:sz w:val="24"/>
                <w:szCs w:val="20"/>
              </w:rPr>
              <w:t>(a)</w:t>
            </w:r>
            <w:r>
              <w:rPr>
                <w:noProof/>
                <w:lang w:eastAsia="it-IT"/>
              </w:rPr>
              <w:drawing>
                <wp:inline distT="0" distB="0" distL="0" distR="0">
                  <wp:extent cx="1654475" cy="1654475"/>
                  <wp:effectExtent l="19050" t="0" r="2875" b="0"/>
                  <wp:docPr id="65" name="Immagine 5" descr="fingerprint tot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print totale.png"/>
                          <pic:cNvPicPr/>
                        </pic:nvPicPr>
                        <pic:blipFill>
                          <a:blip r:embed="rId25" cstate="print"/>
                          <a:stretch>
                            <a:fillRect/>
                          </a:stretch>
                        </pic:blipFill>
                        <pic:spPr>
                          <a:xfrm>
                            <a:off x="0" y="0"/>
                            <a:ext cx="1654799" cy="1654799"/>
                          </a:xfrm>
                          <a:prstGeom prst="rect">
                            <a:avLst/>
                          </a:prstGeom>
                        </pic:spPr>
                      </pic:pic>
                    </a:graphicData>
                  </a:graphic>
                </wp:inline>
              </w:drawing>
            </w:r>
          </w:p>
        </w:tc>
        <w:tc>
          <w:tcPr>
            <w:tcW w:w="3209" w:type="dxa"/>
            <w:gridSpan w:val="2"/>
          </w:tcPr>
          <w:p w:rsidR="004A72F3" w:rsidRDefault="004A72F3" w:rsidP="004A72F3">
            <w:pPr>
              <w:rPr>
                <w:rFonts w:ascii="Times New Roman" w:hAnsi="Times New Roman" w:cs="Times New Roman"/>
                <w:sz w:val="24"/>
                <w:szCs w:val="20"/>
              </w:rPr>
            </w:pPr>
            <w:r>
              <w:rPr>
                <w:rFonts w:ascii="Times New Roman" w:hAnsi="Times New Roman" w:cs="Times New Roman"/>
                <w:sz w:val="24"/>
                <w:szCs w:val="20"/>
              </w:rPr>
              <w:t>(b)</w:t>
            </w:r>
            <w:r>
              <w:rPr>
                <w:noProof/>
                <w:lang w:eastAsia="it-IT"/>
              </w:rPr>
              <w:drawing>
                <wp:inline distT="0" distB="0" distL="0" distR="0">
                  <wp:extent cx="1654175" cy="1654175"/>
                  <wp:effectExtent l="0" t="0" r="3175" b="3175"/>
                  <wp:docPr id="66" name="Immagine 7" descr="pi-pi 7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i 7 per cento.png"/>
                          <pic:cNvPicPr/>
                        </pic:nvPicPr>
                        <pic:blipFill>
                          <a:blip r:embed="rId26" cstate="print"/>
                          <a:stretch>
                            <a:fillRect/>
                          </a:stretch>
                        </pic:blipFill>
                        <pic:spPr>
                          <a:xfrm>
                            <a:off x="0" y="0"/>
                            <a:ext cx="1667902" cy="1667902"/>
                          </a:xfrm>
                          <a:prstGeom prst="rect">
                            <a:avLst/>
                          </a:prstGeom>
                        </pic:spPr>
                      </pic:pic>
                    </a:graphicData>
                  </a:graphic>
                </wp:inline>
              </w:drawing>
            </w:r>
          </w:p>
        </w:tc>
        <w:tc>
          <w:tcPr>
            <w:tcW w:w="3210" w:type="dxa"/>
          </w:tcPr>
          <w:p w:rsidR="004A72F3" w:rsidRDefault="004A72F3" w:rsidP="004A72F3">
            <w:pPr>
              <w:rPr>
                <w:rFonts w:ascii="Times New Roman" w:hAnsi="Times New Roman" w:cs="Times New Roman"/>
                <w:sz w:val="24"/>
                <w:szCs w:val="20"/>
              </w:rPr>
            </w:pPr>
            <w:r>
              <w:rPr>
                <w:rFonts w:ascii="Times New Roman" w:hAnsi="Times New Roman" w:cs="Times New Roman"/>
                <w:sz w:val="24"/>
                <w:szCs w:val="20"/>
              </w:rPr>
              <w:t>(c)</w:t>
            </w:r>
            <w:r>
              <w:rPr>
                <w:noProof/>
                <w:lang w:eastAsia="it-IT"/>
              </w:rPr>
              <w:drawing>
                <wp:inline distT="0" distB="0" distL="0" distR="0">
                  <wp:extent cx="1654175" cy="1654175"/>
                  <wp:effectExtent l="0" t="0" r="3175" b="3175"/>
                  <wp:docPr id="67" name="Immagine 1" descr="C-H... pi 23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 pi 23 per cento.png"/>
                          <pic:cNvPicPr/>
                        </pic:nvPicPr>
                        <pic:blipFill>
                          <a:blip r:embed="rId27" cstate="print"/>
                          <a:stretch>
                            <a:fillRect/>
                          </a:stretch>
                        </pic:blipFill>
                        <pic:spPr>
                          <a:xfrm>
                            <a:off x="0" y="0"/>
                            <a:ext cx="1667396" cy="1667396"/>
                          </a:xfrm>
                          <a:prstGeom prst="rect">
                            <a:avLst/>
                          </a:prstGeom>
                        </pic:spPr>
                      </pic:pic>
                    </a:graphicData>
                  </a:graphic>
                </wp:inline>
              </w:drawing>
            </w:r>
          </w:p>
        </w:tc>
      </w:tr>
      <w:tr w:rsidR="004A72F3" w:rsidTr="004A72F3">
        <w:tc>
          <w:tcPr>
            <w:tcW w:w="4813" w:type="dxa"/>
            <w:gridSpan w:val="2"/>
          </w:tcPr>
          <w:p w:rsidR="004A72F3" w:rsidRDefault="004A72F3" w:rsidP="004A72F3">
            <w:pPr>
              <w:jc w:val="center"/>
              <w:rPr>
                <w:rFonts w:ascii="Times New Roman" w:hAnsi="Times New Roman" w:cs="Times New Roman"/>
                <w:sz w:val="24"/>
                <w:szCs w:val="20"/>
              </w:rPr>
            </w:pPr>
            <w:r>
              <w:rPr>
                <w:rFonts w:ascii="Times New Roman" w:hAnsi="Times New Roman" w:cs="Times New Roman"/>
                <w:sz w:val="24"/>
                <w:szCs w:val="20"/>
              </w:rPr>
              <w:t>(d)</w:t>
            </w:r>
            <w:r>
              <w:rPr>
                <w:noProof/>
                <w:lang w:eastAsia="it-IT"/>
              </w:rPr>
              <w:drawing>
                <wp:inline distT="0" distB="0" distL="0" distR="0">
                  <wp:extent cx="1621625" cy="1621625"/>
                  <wp:effectExtent l="0" t="0" r="0" b="0"/>
                  <wp:docPr id="68" name="Immagine 4" descr="C-H...O 19.7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 19.7 per cento.png"/>
                          <pic:cNvPicPr/>
                        </pic:nvPicPr>
                        <pic:blipFill>
                          <a:blip r:embed="rId28" cstate="print"/>
                          <a:stretch>
                            <a:fillRect/>
                          </a:stretch>
                        </pic:blipFill>
                        <pic:spPr>
                          <a:xfrm>
                            <a:off x="0" y="0"/>
                            <a:ext cx="1624402" cy="1624402"/>
                          </a:xfrm>
                          <a:prstGeom prst="rect">
                            <a:avLst/>
                          </a:prstGeom>
                        </pic:spPr>
                      </pic:pic>
                    </a:graphicData>
                  </a:graphic>
                </wp:inline>
              </w:drawing>
            </w:r>
          </w:p>
        </w:tc>
        <w:tc>
          <w:tcPr>
            <w:tcW w:w="4815" w:type="dxa"/>
            <w:gridSpan w:val="2"/>
          </w:tcPr>
          <w:p w:rsidR="004A72F3" w:rsidRDefault="004A72F3" w:rsidP="004A72F3">
            <w:pPr>
              <w:jc w:val="center"/>
              <w:rPr>
                <w:rFonts w:ascii="Times New Roman" w:hAnsi="Times New Roman" w:cs="Times New Roman"/>
                <w:sz w:val="24"/>
                <w:szCs w:val="20"/>
              </w:rPr>
            </w:pPr>
            <w:r>
              <w:rPr>
                <w:rFonts w:ascii="Times New Roman" w:hAnsi="Times New Roman" w:cs="Times New Roman"/>
                <w:sz w:val="24"/>
                <w:szCs w:val="20"/>
              </w:rPr>
              <w:t>(e)</w:t>
            </w:r>
            <w:r>
              <w:rPr>
                <w:noProof/>
                <w:lang w:eastAsia="it-IT"/>
              </w:rPr>
              <w:drawing>
                <wp:inline distT="0" distB="0" distL="0" distR="0">
                  <wp:extent cx="1621155" cy="1621155"/>
                  <wp:effectExtent l="0" t="0" r="0" b="0"/>
                  <wp:docPr id="69" name="Immagine 2" descr="C-H...Cl 9.4 per c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l 9.4 per cento.png"/>
                          <pic:cNvPicPr/>
                        </pic:nvPicPr>
                        <pic:blipFill>
                          <a:blip r:embed="rId29" cstate="print"/>
                          <a:stretch>
                            <a:fillRect/>
                          </a:stretch>
                        </pic:blipFill>
                        <pic:spPr>
                          <a:xfrm>
                            <a:off x="0" y="0"/>
                            <a:ext cx="1622694" cy="1622694"/>
                          </a:xfrm>
                          <a:prstGeom prst="rect">
                            <a:avLst/>
                          </a:prstGeom>
                        </pic:spPr>
                      </pic:pic>
                    </a:graphicData>
                  </a:graphic>
                </wp:inline>
              </w:drawing>
            </w:r>
          </w:p>
        </w:tc>
      </w:tr>
    </w:tbl>
    <w:p w:rsidR="00A540B8" w:rsidRDefault="00B0526A" w:rsidP="00A540B8">
      <w:pPr>
        <w:spacing w:line="240" w:lineRule="auto"/>
        <w:jc w:val="both"/>
        <w:rPr>
          <w:rFonts w:ascii="Times New Roman" w:hAnsi="Times New Roman" w:cs="Times New Roman"/>
          <w:sz w:val="24"/>
          <w:szCs w:val="20"/>
          <w:lang w:val="en-US"/>
        </w:rPr>
      </w:pPr>
      <w:r>
        <w:rPr>
          <w:rFonts w:ascii="Times New Roman" w:hAnsi="Times New Roman"/>
          <w:b/>
          <w:bCs/>
          <w:sz w:val="24"/>
          <w:lang w:val="en-US"/>
        </w:rPr>
        <w:t xml:space="preserve">FIGURE </w:t>
      </w:r>
      <w:r w:rsidR="00D66E37">
        <w:rPr>
          <w:rFonts w:ascii="Times New Roman" w:hAnsi="Times New Roman"/>
          <w:b/>
          <w:bCs/>
          <w:sz w:val="24"/>
          <w:lang w:val="en-US"/>
        </w:rPr>
        <w:t>S7</w:t>
      </w:r>
      <w:r w:rsidR="004A72F3" w:rsidRPr="000F7AAF">
        <w:rPr>
          <w:rFonts w:ascii="Times New Roman" w:hAnsi="Times New Roman"/>
          <w:b/>
          <w:bCs/>
          <w:sz w:val="24"/>
          <w:lang w:val="en-US"/>
        </w:rPr>
        <w:t>|</w:t>
      </w:r>
      <w:r w:rsidR="004A72F3" w:rsidRPr="000F7AAF">
        <w:rPr>
          <w:rFonts w:ascii="Times New Roman" w:hAnsi="Times New Roman"/>
          <w:bCs/>
          <w:sz w:val="24"/>
          <w:lang w:val="en-US"/>
        </w:rPr>
        <w:t xml:space="preserve"> </w:t>
      </w:r>
      <w:r w:rsidR="004A72F3" w:rsidRPr="009B1001">
        <w:rPr>
          <w:rFonts w:ascii="Times New Roman" w:hAnsi="Times New Roman" w:cs="Times New Roman"/>
          <w:sz w:val="24"/>
          <w:szCs w:val="20"/>
          <w:lang w:val="en-US"/>
        </w:rPr>
        <w:t xml:space="preserve">Fingerprints generated by the </w:t>
      </w:r>
      <w:proofErr w:type="spellStart"/>
      <w:r w:rsidR="004A72F3" w:rsidRPr="009B1001">
        <w:rPr>
          <w:rFonts w:ascii="Times New Roman" w:hAnsi="Times New Roman" w:cs="Times New Roman"/>
          <w:sz w:val="24"/>
          <w:szCs w:val="20"/>
          <w:lang w:val="en-US"/>
        </w:rPr>
        <w:t>Hirshfeld</w:t>
      </w:r>
      <w:proofErr w:type="spellEnd"/>
      <w:r w:rsidR="004A72F3" w:rsidRPr="009B1001">
        <w:rPr>
          <w:rFonts w:ascii="Times New Roman" w:hAnsi="Times New Roman" w:cs="Times New Roman"/>
          <w:sz w:val="24"/>
          <w:szCs w:val="20"/>
          <w:lang w:val="en-US"/>
        </w:rPr>
        <w:t xml:space="preserve"> surface</w:t>
      </w:r>
      <w:r w:rsidR="004A72F3">
        <w:rPr>
          <w:rFonts w:ascii="Times New Roman" w:hAnsi="Times New Roman" w:cs="Times New Roman"/>
          <w:sz w:val="24"/>
          <w:szCs w:val="20"/>
          <w:lang w:val="en-US"/>
        </w:rPr>
        <w:t xml:space="preserve"> </w:t>
      </w:r>
      <w:r w:rsidR="004A72F3" w:rsidRPr="009B1001">
        <w:rPr>
          <w:rFonts w:ascii="Times New Roman" w:hAnsi="Times New Roman" w:cs="Times New Roman"/>
          <w:sz w:val="24"/>
          <w:szCs w:val="20"/>
          <w:lang w:val="en-US"/>
        </w:rPr>
        <w:t xml:space="preserve">of crystal </w:t>
      </w:r>
      <w:r w:rsidR="004A72F3">
        <w:rPr>
          <w:rFonts w:ascii="Times New Roman" w:hAnsi="Times New Roman" w:cs="Times New Roman"/>
          <w:b/>
          <w:sz w:val="24"/>
          <w:szCs w:val="20"/>
          <w:lang w:val="en-US"/>
        </w:rPr>
        <w:t>2e</w:t>
      </w:r>
      <w:r w:rsidR="004A72F3" w:rsidRPr="009B1001">
        <w:rPr>
          <w:rFonts w:ascii="Times New Roman" w:hAnsi="Times New Roman" w:cs="Times New Roman"/>
          <w:sz w:val="24"/>
          <w:szCs w:val="20"/>
          <w:lang w:val="en-US"/>
        </w:rPr>
        <w:t xml:space="preserve"> (structure </w:t>
      </w:r>
      <w:r w:rsidR="004A72F3">
        <w:rPr>
          <w:rFonts w:ascii="Times New Roman" w:hAnsi="Times New Roman" w:cs="Times New Roman"/>
          <w:sz w:val="24"/>
          <w:szCs w:val="20"/>
          <w:lang w:val="en-US"/>
        </w:rPr>
        <w:t>B</w:t>
      </w:r>
      <w:r w:rsidR="004A72F3" w:rsidRPr="009B1001">
        <w:rPr>
          <w:rFonts w:ascii="Times New Roman" w:hAnsi="Times New Roman" w:cs="Times New Roman"/>
          <w:sz w:val="24"/>
          <w:szCs w:val="20"/>
          <w:lang w:val="en-US"/>
        </w:rPr>
        <w:t xml:space="preserve">) (a) and decomposition of its components for the main interactions present in the structure: (b) </w:t>
      </w:r>
      <w:r w:rsidR="004A72F3" w:rsidRPr="009B1001">
        <w:rPr>
          <w:rFonts w:ascii="Times New Roman" w:hAnsi="Times New Roman" w:cs="Times New Roman"/>
          <w:sz w:val="24"/>
          <w:szCs w:val="20"/>
          <w:lang w:val="en-US"/>
        </w:rPr>
        <w:sym w:font="Symbol" w:char="F070"/>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sym w:font="Symbol" w:char="F070"/>
      </w:r>
      <w:r w:rsidR="004A72F3" w:rsidRPr="009B1001">
        <w:rPr>
          <w:rFonts w:ascii="Times New Roman" w:hAnsi="Times New Roman" w:cs="Times New Roman"/>
          <w:sz w:val="24"/>
          <w:szCs w:val="20"/>
          <w:lang w:val="en-US"/>
        </w:rPr>
        <w:t xml:space="preserve"> interaction, (c)</w:t>
      </w:r>
      <w:r w:rsidR="004A72F3">
        <w:rPr>
          <w:rFonts w:ascii="Times New Roman" w:hAnsi="Times New Roman" w:cs="Times New Roman"/>
          <w:sz w:val="24"/>
          <w:szCs w:val="20"/>
          <w:lang w:val="en-US"/>
        </w:rPr>
        <w:t xml:space="preserve"> </w:t>
      </w:r>
      <w:r w:rsidR="004A72F3" w:rsidRPr="009B1001">
        <w:rPr>
          <w:rFonts w:ascii="Times New Roman" w:hAnsi="Times New Roman" w:cs="Times New Roman"/>
          <w:sz w:val="24"/>
          <w:szCs w:val="20"/>
          <w:lang w:val="en-US"/>
        </w:rPr>
        <w:t>C</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t>H</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sym w:font="Symbol" w:char="F070"/>
      </w:r>
      <w:r w:rsidR="004A72F3" w:rsidRPr="009B1001">
        <w:rPr>
          <w:rFonts w:ascii="Times New Roman" w:hAnsi="Times New Roman" w:cs="Times New Roman"/>
          <w:sz w:val="24"/>
          <w:szCs w:val="20"/>
          <w:lang w:val="en-US"/>
        </w:rPr>
        <w:t xml:space="preserve"> interaction, (d)</w:t>
      </w:r>
      <w:r w:rsidR="004A72F3">
        <w:rPr>
          <w:rFonts w:ascii="Times New Roman" w:hAnsi="Times New Roman" w:cs="Times New Roman"/>
          <w:sz w:val="24"/>
          <w:szCs w:val="20"/>
          <w:lang w:val="en-US"/>
        </w:rPr>
        <w:t xml:space="preserve"> </w:t>
      </w:r>
      <w:r w:rsidR="004A72F3" w:rsidRPr="009B1001">
        <w:rPr>
          <w:rFonts w:ascii="Times New Roman" w:hAnsi="Times New Roman" w:cs="Times New Roman"/>
          <w:sz w:val="24"/>
          <w:szCs w:val="20"/>
          <w:lang w:val="en-US"/>
        </w:rPr>
        <w:t>C</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t>H</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t>O interaction and (e) C</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t>H</w:t>
      </w:r>
      <w:r w:rsidR="004A72F3">
        <w:rPr>
          <w:rFonts w:ascii="Times New Roman" w:hAnsi="Times New Roman" w:cs="Times New Roman"/>
          <w:sz w:val="24"/>
          <w:szCs w:val="20"/>
          <w:lang w:val="en-US"/>
        </w:rPr>
        <w:t>···</w:t>
      </w:r>
      <w:r w:rsidR="004A72F3" w:rsidRPr="009B1001">
        <w:rPr>
          <w:rFonts w:ascii="Times New Roman" w:hAnsi="Times New Roman" w:cs="Times New Roman"/>
          <w:sz w:val="24"/>
          <w:szCs w:val="20"/>
          <w:lang w:val="en-US"/>
        </w:rPr>
        <w:t>Cl interaction.</w:t>
      </w:r>
      <w:r w:rsidR="00A540B8">
        <w:rPr>
          <w:rFonts w:ascii="Times New Roman" w:hAnsi="Times New Roman" w:cs="Times New Roman"/>
          <w:sz w:val="24"/>
          <w:szCs w:val="20"/>
          <w:lang w:val="en-U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814"/>
      </w:tblGrid>
      <w:tr w:rsidR="00D12FF4" w:rsidTr="000F7AAF">
        <w:tc>
          <w:tcPr>
            <w:tcW w:w="5355" w:type="dxa"/>
          </w:tcPr>
          <w:p w:rsidR="00D12FF4" w:rsidRDefault="00D12FF4" w:rsidP="008A5657">
            <w:pPr>
              <w:rPr>
                <w:rFonts w:ascii="Times New Roman" w:hAnsi="Times New Roman" w:cs="Times New Roman"/>
                <w:b/>
                <w:szCs w:val="20"/>
              </w:rPr>
            </w:pPr>
            <w:r w:rsidRPr="00F15150">
              <w:rPr>
                <w:rFonts w:ascii="Times New Roman" w:hAnsi="Times New Roman" w:cs="Times New Roman"/>
                <w:szCs w:val="20"/>
              </w:rPr>
              <w:lastRenderedPageBreak/>
              <w:t>(a)</w:t>
            </w:r>
            <w:r>
              <w:rPr>
                <w:noProof/>
                <w:lang w:eastAsia="it-IT"/>
              </w:rPr>
              <w:drawing>
                <wp:inline distT="0" distB="0" distL="0" distR="0">
                  <wp:extent cx="3263538" cy="1900361"/>
                  <wp:effectExtent l="0" t="0" r="0" b="5080"/>
                  <wp:docPr id="5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739" t="9961" r="26914" b="17211"/>
                          <a:stretch/>
                        </pic:blipFill>
                        <pic:spPr bwMode="auto">
                          <a:xfrm>
                            <a:off x="0" y="0"/>
                            <a:ext cx="3275667" cy="1907424"/>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rsidR="00D12FF4" w:rsidRDefault="00D12FF4" w:rsidP="008A5657">
            <w:pPr>
              <w:rPr>
                <w:rFonts w:ascii="Times New Roman" w:hAnsi="Times New Roman" w:cs="Times New Roman"/>
                <w:b/>
                <w:szCs w:val="20"/>
              </w:rPr>
            </w:pPr>
            <w:r w:rsidRPr="00F15150">
              <w:rPr>
                <w:rFonts w:ascii="Times New Roman" w:hAnsi="Times New Roman" w:cs="Times New Roman"/>
                <w:szCs w:val="20"/>
              </w:rPr>
              <w:t>(b)</w:t>
            </w:r>
            <w:r>
              <w:rPr>
                <w:noProof/>
                <w:lang w:eastAsia="it-IT"/>
              </w:rPr>
              <w:drawing>
                <wp:inline distT="0" distB="0" distL="0" distR="0">
                  <wp:extent cx="2486824" cy="2091193"/>
                  <wp:effectExtent l="0" t="0" r="8890" b="4445"/>
                  <wp:docPr id="5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0832" t="12617" r="39863" b="13669"/>
                          <a:stretch/>
                        </pic:blipFill>
                        <pic:spPr bwMode="auto">
                          <a:xfrm>
                            <a:off x="0" y="0"/>
                            <a:ext cx="2496600" cy="2099414"/>
                          </a:xfrm>
                          <a:prstGeom prst="rect">
                            <a:avLst/>
                          </a:prstGeom>
                          <a:ln>
                            <a:noFill/>
                          </a:ln>
                          <a:extLst>
                            <a:ext uri="{53640926-AAD7-44D8-BBD7-CCE9431645EC}">
                              <a14:shadowObscured xmlns:a14="http://schemas.microsoft.com/office/drawing/2010/main"/>
                            </a:ext>
                          </a:extLst>
                        </pic:spPr>
                      </pic:pic>
                    </a:graphicData>
                  </a:graphic>
                </wp:inline>
              </w:drawing>
            </w:r>
          </w:p>
        </w:tc>
      </w:tr>
    </w:tbl>
    <w:p w:rsidR="00D12FF4" w:rsidRPr="00A540B8" w:rsidRDefault="00B0526A" w:rsidP="00D12FF4">
      <w:pPr>
        <w:spacing w:line="240" w:lineRule="auto"/>
        <w:rPr>
          <w:rFonts w:ascii="Times New Roman" w:hAnsi="Times New Roman" w:cs="Times New Roman"/>
          <w:sz w:val="24"/>
          <w:szCs w:val="24"/>
          <w:lang w:val="en-US"/>
        </w:rPr>
      </w:pPr>
      <w:r w:rsidRPr="00A540B8">
        <w:rPr>
          <w:rFonts w:ascii="Times New Roman" w:hAnsi="Times New Roman"/>
          <w:b/>
          <w:bCs/>
          <w:sz w:val="24"/>
          <w:szCs w:val="24"/>
          <w:lang w:val="en-US"/>
        </w:rPr>
        <w:t xml:space="preserve">FIGURE </w:t>
      </w:r>
      <w:r w:rsidR="00D66E37" w:rsidRPr="00A540B8">
        <w:rPr>
          <w:rFonts w:ascii="Times New Roman" w:hAnsi="Times New Roman"/>
          <w:b/>
          <w:bCs/>
          <w:sz w:val="24"/>
          <w:szCs w:val="24"/>
          <w:lang w:val="en-US"/>
        </w:rPr>
        <w:t>S8</w:t>
      </w:r>
      <w:r w:rsidR="000F7AAF" w:rsidRPr="00A540B8">
        <w:rPr>
          <w:rFonts w:ascii="Times New Roman" w:hAnsi="Times New Roman"/>
          <w:b/>
          <w:bCs/>
          <w:sz w:val="24"/>
          <w:szCs w:val="24"/>
          <w:lang w:val="en-US"/>
        </w:rPr>
        <w:t>|</w:t>
      </w:r>
      <w:r w:rsidR="000F7AAF" w:rsidRPr="00A540B8">
        <w:rPr>
          <w:rFonts w:ascii="Times New Roman" w:hAnsi="Times New Roman"/>
          <w:bCs/>
          <w:sz w:val="24"/>
          <w:szCs w:val="24"/>
          <w:lang w:val="en-US"/>
        </w:rPr>
        <w:t xml:space="preserve"> </w:t>
      </w:r>
      <w:r w:rsidR="00D12FF4" w:rsidRPr="00A540B8">
        <w:rPr>
          <w:rFonts w:ascii="Times New Roman" w:hAnsi="Times New Roman" w:cs="Times New Roman"/>
          <w:sz w:val="24"/>
          <w:szCs w:val="24"/>
          <w:lang w:val="en-US"/>
        </w:rPr>
        <w:t xml:space="preserve">(a) representation of the </w:t>
      </w:r>
      <w:proofErr w:type="spellStart"/>
      <w:r w:rsidR="00D12FF4" w:rsidRPr="00A540B8">
        <w:rPr>
          <w:rFonts w:ascii="Times New Roman" w:hAnsi="Times New Roman" w:cs="Times New Roman"/>
          <w:sz w:val="24"/>
          <w:szCs w:val="24"/>
          <w:lang w:val="en-US"/>
        </w:rPr>
        <w:t>d</w:t>
      </w:r>
      <w:r w:rsidR="00D12FF4" w:rsidRPr="00A540B8">
        <w:rPr>
          <w:rFonts w:ascii="Times New Roman" w:hAnsi="Times New Roman" w:cs="Times New Roman"/>
          <w:sz w:val="24"/>
          <w:szCs w:val="24"/>
          <w:vertAlign w:val="subscript"/>
          <w:lang w:val="en-US"/>
        </w:rPr>
        <w:t>norm</w:t>
      </w:r>
      <w:proofErr w:type="spellEnd"/>
      <w:r w:rsidR="00D12FF4" w:rsidRPr="00A540B8">
        <w:rPr>
          <w:rFonts w:ascii="Times New Roman" w:hAnsi="Times New Roman" w:cs="Times New Roman"/>
          <w:sz w:val="24"/>
          <w:szCs w:val="24"/>
          <w:lang w:val="en-US"/>
        </w:rPr>
        <w:t xml:space="preserve"> property and (b) representation of the shape index property on the </w:t>
      </w:r>
      <w:proofErr w:type="spellStart"/>
      <w:r w:rsidR="00D12FF4" w:rsidRPr="00A540B8">
        <w:rPr>
          <w:rFonts w:ascii="Times New Roman" w:hAnsi="Times New Roman" w:cs="Times New Roman"/>
          <w:sz w:val="24"/>
          <w:szCs w:val="24"/>
          <w:lang w:val="en-US"/>
        </w:rPr>
        <w:t>Hirshfeld</w:t>
      </w:r>
      <w:proofErr w:type="spellEnd"/>
      <w:r w:rsidR="00D12FF4" w:rsidRPr="00A540B8">
        <w:rPr>
          <w:rFonts w:ascii="Times New Roman" w:hAnsi="Times New Roman" w:cs="Times New Roman"/>
          <w:sz w:val="24"/>
          <w:szCs w:val="24"/>
          <w:lang w:val="en-US"/>
        </w:rPr>
        <w:t xml:space="preserve"> Surface of the molecule in crystal </w:t>
      </w:r>
      <w:r w:rsidR="00D12FF4" w:rsidRPr="00A540B8">
        <w:rPr>
          <w:rFonts w:ascii="Times New Roman" w:hAnsi="Times New Roman" w:cs="Times New Roman"/>
          <w:b/>
          <w:sz w:val="24"/>
          <w:szCs w:val="24"/>
          <w:lang w:val="en-US"/>
        </w:rPr>
        <w:t>2f</w:t>
      </w:r>
      <w:r w:rsidR="00D12FF4" w:rsidRPr="00A540B8">
        <w:rPr>
          <w:rFonts w:ascii="Times New Roman" w:hAnsi="Times New Roman" w:cs="Times New Roman"/>
          <w:sz w:val="24"/>
          <w:szCs w:val="24"/>
          <w:lang w:val="en-US"/>
        </w:rPr>
        <w:t>.</w:t>
      </w:r>
    </w:p>
    <w:p w:rsidR="00D12FF4" w:rsidRPr="00F607E8" w:rsidRDefault="00D12FF4" w:rsidP="00D12FF4">
      <w:pPr>
        <w:spacing w:line="240" w:lineRule="auto"/>
        <w:rPr>
          <w:rFonts w:ascii="Times New Roman" w:hAnsi="Times New Roman" w:cs="Times New Roman"/>
          <w:szCs w:val="20"/>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1604"/>
        <w:gridCol w:w="1605"/>
        <w:gridCol w:w="3210"/>
      </w:tblGrid>
      <w:tr w:rsidR="00D12FF4" w:rsidTr="008A5657">
        <w:trPr>
          <w:jc w:val="center"/>
        </w:trPr>
        <w:tc>
          <w:tcPr>
            <w:tcW w:w="3209" w:type="dxa"/>
          </w:tcPr>
          <w:p w:rsidR="00D12FF4" w:rsidRDefault="00D12FF4" w:rsidP="008A5657">
            <w:pPr>
              <w:rPr>
                <w:rFonts w:ascii="Times New Roman" w:hAnsi="Times New Roman" w:cs="Times New Roman"/>
                <w:szCs w:val="20"/>
              </w:rPr>
            </w:pPr>
            <w:r>
              <w:rPr>
                <w:rFonts w:ascii="Times New Roman" w:hAnsi="Times New Roman" w:cs="Times New Roman"/>
                <w:szCs w:val="20"/>
              </w:rPr>
              <w:t>(a)</w:t>
            </w:r>
            <w:r>
              <w:rPr>
                <w:noProof/>
                <w:lang w:eastAsia="it-IT"/>
              </w:rPr>
              <w:drawing>
                <wp:inline distT="0" distB="0" distL="0" distR="0">
                  <wp:extent cx="1717482" cy="1674544"/>
                  <wp:effectExtent l="0" t="0" r="0" b="190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5655" t="20587" r="19444" b="36248"/>
                          <a:stretch/>
                        </pic:blipFill>
                        <pic:spPr bwMode="auto">
                          <a:xfrm>
                            <a:off x="0" y="0"/>
                            <a:ext cx="1729853" cy="1686606"/>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gridSpan w:val="2"/>
          </w:tcPr>
          <w:p w:rsidR="00D12FF4" w:rsidRDefault="00D12FF4" w:rsidP="008A5657">
            <w:pPr>
              <w:rPr>
                <w:rFonts w:ascii="Times New Roman" w:hAnsi="Times New Roman" w:cs="Times New Roman"/>
                <w:szCs w:val="20"/>
              </w:rPr>
            </w:pPr>
            <w:r>
              <w:rPr>
                <w:rFonts w:ascii="Times New Roman" w:hAnsi="Times New Roman" w:cs="Times New Roman"/>
                <w:szCs w:val="20"/>
              </w:rPr>
              <w:t>(b)</w:t>
            </w:r>
            <w:r>
              <w:rPr>
                <w:noProof/>
                <w:lang w:eastAsia="it-IT"/>
              </w:rPr>
              <w:drawing>
                <wp:inline distT="0" distB="0" distL="0" distR="0">
                  <wp:extent cx="1661823" cy="1628252"/>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285" t="20586" r="21062" b="36469"/>
                          <a:stretch/>
                        </pic:blipFill>
                        <pic:spPr bwMode="auto">
                          <a:xfrm>
                            <a:off x="0" y="0"/>
                            <a:ext cx="1676184" cy="1642323"/>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rsidR="00D12FF4" w:rsidRDefault="00D12FF4" w:rsidP="008A5657">
            <w:pPr>
              <w:rPr>
                <w:rFonts w:ascii="Times New Roman" w:hAnsi="Times New Roman" w:cs="Times New Roman"/>
                <w:szCs w:val="20"/>
              </w:rPr>
            </w:pPr>
            <w:r>
              <w:rPr>
                <w:rFonts w:ascii="Times New Roman" w:hAnsi="Times New Roman" w:cs="Times New Roman"/>
                <w:szCs w:val="20"/>
              </w:rPr>
              <w:t>(c)</w:t>
            </w:r>
            <w:r>
              <w:rPr>
                <w:noProof/>
                <w:lang w:eastAsia="it-IT"/>
              </w:rPr>
              <w:drawing>
                <wp:inline distT="0" distB="0" distL="0" distR="0">
                  <wp:extent cx="1693628" cy="1659585"/>
                  <wp:effectExtent l="0" t="0" r="1905" b="0"/>
                  <wp:docPr id="5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4161" t="20808" r="21062" b="36026"/>
                          <a:stretch/>
                        </pic:blipFill>
                        <pic:spPr bwMode="auto">
                          <a:xfrm>
                            <a:off x="0" y="0"/>
                            <a:ext cx="1697580" cy="1663458"/>
                          </a:xfrm>
                          <a:prstGeom prst="rect">
                            <a:avLst/>
                          </a:prstGeom>
                          <a:ln>
                            <a:noFill/>
                          </a:ln>
                          <a:extLst>
                            <a:ext uri="{53640926-AAD7-44D8-BBD7-CCE9431645EC}">
                              <a14:shadowObscured xmlns:a14="http://schemas.microsoft.com/office/drawing/2010/main"/>
                            </a:ext>
                          </a:extLst>
                        </pic:spPr>
                      </pic:pic>
                    </a:graphicData>
                  </a:graphic>
                </wp:inline>
              </w:drawing>
            </w:r>
          </w:p>
        </w:tc>
      </w:tr>
      <w:tr w:rsidR="00D12FF4" w:rsidTr="008A5657">
        <w:trPr>
          <w:jc w:val="center"/>
        </w:trPr>
        <w:tc>
          <w:tcPr>
            <w:tcW w:w="4813" w:type="dxa"/>
            <w:gridSpan w:val="2"/>
          </w:tcPr>
          <w:p w:rsidR="00D12FF4" w:rsidRDefault="00D12FF4" w:rsidP="008A5657">
            <w:pPr>
              <w:jc w:val="center"/>
              <w:rPr>
                <w:rFonts w:ascii="Times New Roman" w:hAnsi="Times New Roman" w:cs="Times New Roman"/>
                <w:szCs w:val="20"/>
              </w:rPr>
            </w:pPr>
            <w:r>
              <w:rPr>
                <w:rFonts w:ascii="Times New Roman" w:hAnsi="Times New Roman" w:cs="Times New Roman"/>
                <w:szCs w:val="20"/>
              </w:rPr>
              <w:t>(d)</w:t>
            </w:r>
            <w:r>
              <w:rPr>
                <w:noProof/>
                <w:lang w:eastAsia="it-IT"/>
              </w:rPr>
              <w:drawing>
                <wp:inline distT="0" distB="0" distL="0" distR="0">
                  <wp:extent cx="1713487" cy="1661822"/>
                  <wp:effectExtent l="0" t="0" r="1270" b="0"/>
                  <wp:docPr id="5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161" t="20808" r="21062" b="36469"/>
                          <a:stretch/>
                        </pic:blipFill>
                        <pic:spPr bwMode="auto">
                          <a:xfrm>
                            <a:off x="0" y="0"/>
                            <a:ext cx="1716394" cy="1664642"/>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gridSpan w:val="2"/>
          </w:tcPr>
          <w:p w:rsidR="00D12FF4" w:rsidRDefault="00D12FF4" w:rsidP="008A5657">
            <w:pPr>
              <w:jc w:val="center"/>
              <w:rPr>
                <w:rFonts w:ascii="Times New Roman" w:hAnsi="Times New Roman" w:cs="Times New Roman"/>
                <w:szCs w:val="20"/>
              </w:rPr>
            </w:pPr>
            <w:r>
              <w:rPr>
                <w:rFonts w:ascii="Times New Roman" w:hAnsi="Times New Roman" w:cs="Times New Roman"/>
                <w:szCs w:val="20"/>
              </w:rPr>
              <w:t>(e)</w:t>
            </w:r>
            <w:r>
              <w:rPr>
                <w:noProof/>
                <w:lang w:eastAsia="it-IT"/>
              </w:rPr>
              <w:drawing>
                <wp:inline distT="0" distB="0" distL="0" distR="0">
                  <wp:extent cx="1683661" cy="1661795"/>
                  <wp:effectExtent l="0" t="0" r="0" b="0"/>
                  <wp:docPr id="5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4161" t="20586" r="17078" b="28943"/>
                          <a:stretch/>
                        </pic:blipFill>
                        <pic:spPr bwMode="auto">
                          <a:xfrm>
                            <a:off x="0" y="0"/>
                            <a:ext cx="1701920" cy="1679817"/>
                          </a:xfrm>
                          <a:prstGeom prst="rect">
                            <a:avLst/>
                          </a:prstGeom>
                          <a:ln>
                            <a:noFill/>
                          </a:ln>
                          <a:extLst>
                            <a:ext uri="{53640926-AAD7-44D8-BBD7-CCE9431645EC}">
                              <a14:shadowObscured xmlns:a14="http://schemas.microsoft.com/office/drawing/2010/main"/>
                            </a:ext>
                          </a:extLst>
                        </pic:spPr>
                      </pic:pic>
                    </a:graphicData>
                  </a:graphic>
                </wp:inline>
              </w:drawing>
            </w:r>
          </w:p>
        </w:tc>
      </w:tr>
    </w:tbl>
    <w:p w:rsidR="00D12FF4" w:rsidRPr="00F607E8" w:rsidRDefault="00B0526A" w:rsidP="00D12FF4">
      <w:pPr>
        <w:spacing w:line="240" w:lineRule="auto"/>
        <w:jc w:val="both"/>
        <w:rPr>
          <w:rFonts w:ascii="Times New Roman" w:hAnsi="Times New Roman" w:cs="Times New Roman"/>
          <w:sz w:val="24"/>
          <w:szCs w:val="24"/>
          <w:lang w:val="en-US"/>
        </w:rPr>
      </w:pPr>
      <w:r>
        <w:rPr>
          <w:rFonts w:ascii="Times New Roman" w:hAnsi="Times New Roman"/>
          <w:b/>
          <w:bCs/>
          <w:sz w:val="24"/>
          <w:lang w:val="en-US"/>
        </w:rPr>
        <w:t xml:space="preserve">FIGURE </w:t>
      </w:r>
      <w:r w:rsidR="00D66E37">
        <w:rPr>
          <w:rFonts w:ascii="Times New Roman" w:hAnsi="Times New Roman"/>
          <w:b/>
          <w:bCs/>
          <w:sz w:val="24"/>
          <w:lang w:val="en-US"/>
        </w:rPr>
        <w:t>S9</w:t>
      </w:r>
      <w:r w:rsidR="000F7AAF" w:rsidRPr="000F7AAF">
        <w:rPr>
          <w:rFonts w:ascii="Times New Roman" w:hAnsi="Times New Roman"/>
          <w:b/>
          <w:bCs/>
          <w:sz w:val="24"/>
          <w:lang w:val="en-US"/>
        </w:rPr>
        <w:t>|</w:t>
      </w:r>
      <w:r w:rsidR="000F7AAF" w:rsidRPr="000F7AAF">
        <w:rPr>
          <w:rFonts w:ascii="Times New Roman" w:hAnsi="Times New Roman"/>
          <w:bCs/>
          <w:sz w:val="24"/>
          <w:lang w:val="en-US"/>
        </w:rPr>
        <w:t xml:space="preserve"> </w:t>
      </w:r>
      <w:r w:rsidR="00D12FF4" w:rsidRPr="009B1001">
        <w:rPr>
          <w:rFonts w:ascii="Times New Roman" w:hAnsi="Times New Roman" w:cs="Times New Roman"/>
          <w:sz w:val="24"/>
          <w:szCs w:val="24"/>
          <w:lang w:val="en-US"/>
        </w:rPr>
        <w:t xml:space="preserve">Fingerprints generated by the </w:t>
      </w:r>
      <w:proofErr w:type="spellStart"/>
      <w:r w:rsidR="00D12FF4" w:rsidRPr="009B1001">
        <w:rPr>
          <w:rFonts w:ascii="Times New Roman" w:hAnsi="Times New Roman" w:cs="Times New Roman"/>
          <w:sz w:val="24"/>
          <w:szCs w:val="24"/>
          <w:lang w:val="en-US"/>
        </w:rPr>
        <w:t>Hirshfeld</w:t>
      </w:r>
      <w:proofErr w:type="spellEnd"/>
      <w:r w:rsidR="00D12FF4" w:rsidRPr="009B1001">
        <w:rPr>
          <w:rFonts w:ascii="Times New Roman" w:hAnsi="Times New Roman" w:cs="Times New Roman"/>
          <w:sz w:val="24"/>
          <w:szCs w:val="24"/>
          <w:lang w:val="en-US"/>
        </w:rPr>
        <w:t xml:space="preserve"> surface of crystal </w:t>
      </w:r>
      <w:r w:rsidR="00D12FF4" w:rsidRPr="009B1001">
        <w:rPr>
          <w:rFonts w:ascii="Times New Roman" w:hAnsi="Times New Roman" w:cs="Times New Roman"/>
          <w:b/>
          <w:sz w:val="24"/>
          <w:szCs w:val="24"/>
          <w:lang w:val="en-US"/>
        </w:rPr>
        <w:t>2</w:t>
      </w:r>
      <w:r w:rsidR="00D12FF4">
        <w:rPr>
          <w:rFonts w:ascii="Times New Roman" w:hAnsi="Times New Roman" w:cs="Times New Roman"/>
          <w:b/>
          <w:sz w:val="24"/>
          <w:szCs w:val="24"/>
          <w:lang w:val="en-US"/>
        </w:rPr>
        <w:t>f</w:t>
      </w:r>
      <w:r w:rsidR="00D12FF4" w:rsidRPr="009B1001">
        <w:rPr>
          <w:rFonts w:ascii="Times New Roman" w:hAnsi="Times New Roman" w:cs="Times New Roman"/>
          <w:sz w:val="24"/>
          <w:szCs w:val="24"/>
          <w:lang w:val="en-US"/>
        </w:rPr>
        <w:t xml:space="preserve">. (a) and decomposition of its components for the main interactions present in the structure: (b) </w:t>
      </w:r>
      <w:r w:rsidR="00D12FF4" w:rsidRPr="009B1001">
        <w:rPr>
          <w:rFonts w:ascii="Times New Roman" w:hAnsi="Times New Roman" w:cs="Times New Roman"/>
          <w:sz w:val="24"/>
          <w:szCs w:val="20"/>
          <w:lang w:val="en-US"/>
        </w:rPr>
        <w:sym w:font="Symbol" w:char="F070"/>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sym w:font="Symbol" w:char="F070"/>
      </w:r>
      <w:r w:rsidR="00D12FF4" w:rsidRPr="009B1001">
        <w:rPr>
          <w:rFonts w:ascii="Times New Roman" w:hAnsi="Times New Roman" w:cs="Times New Roman"/>
          <w:sz w:val="24"/>
          <w:szCs w:val="20"/>
          <w:lang w:val="en-US"/>
        </w:rPr>
        <w:t xml:space="preserve"> interaction, (c)</w:t>
      </w:r>
      <w:r w:rsidR="00D12FF4">
        <w:rPr>
          <w:rFonts w:ascii="Times New Roman" w:hAnsi="Times New Roman" w:cs="Times New Roman"/>
          <w:sz w:val="24"/>
          <w:szCs w:val="20"/>
          <w:lang w:val="en-US"/>
        </w:rPr>
        <w:t xml:space="preserve"> </w:t>
      </w:r>
      <w:r w:rsidR="00D12FF4" w:rsidRPr="009B1001">
        <w:rPr>
          <w:rFonts w:ascii="Times New Roman" w:hAnsi="Times New Roman" w:cs="Times New Roman"/>
          <w:sz w:val="24"/>
          <w:szCs w:val="20"/>
          <w:lang w:val="en-US"/>
        </w:rPr>
        <w:t>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sym w:font="Symbol" w:char="F070"/>
      </w:r>
      <w:r w:rsidR="00D12FF4" w:rsidRPr="009B1001">
        <w:rPr>
          <w:rFonts w:ascii="Times New Roman" w:hAnsi="Times New Roman" w:cs="Times New Roman"/>
          <w:sz w:val="24"/>
          <w:szCs w:val="20"/>
          <w:lang w:val="en-US"/>
        </w:rPr>
        <w:t xml:space="preserve"> interaction, (d)</w:t>
      </w:r>
      <w:r w:rsidR="00D12FF4">
        <w:rPr>
          <w:rFonts w:ascii="Times New Roman" w:hAnsi="Times New Roman" w:cs="Times New Roman"/>
          <w:sz w:val="24"/>
          <w:szCs w:val="20"/>
          <w:lang w:val="en-US"/>
        </w:rPr>
        <w:t xml:space="preserve"> </w:t>
      </w:r>
      <w:r w:rsidR="00D12FF4" w:rsidRPr="009B1001">
        <w:rPr>
          <w:rFonts w:ascii="Times New Roman" w:hAnsi="Times New Roman" w:cs="Times New Roman"/>
          <w:sz w:val="24"/>
          <w:szCs w:val="20"/>
          <w:lang w:val="en-US"/>
        </w:rPr>
        <w:t>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O interaction and (e) C</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H</w:t>
      </w:r>
      <w:r w:rsidR="00D12FF4">
        <w:rPr>
          <w:rFonts w:ascii="Times New Roman" w:hAnsi="Times New Roman" w:cs="Times New Roman"/>
          <w:sz w:val="24"/>
          <w:szCs w:val="20"/>
          <w:lang w:val="en-US"/>
        </w:rPr>
        <w:t>···</w:t>
      </w:r>
      <w:r w:rsidR="00D12FF4" w:rsidRPr="009B1001">
        <w:rPr>
          <w:rFonts w:ascii="Times New Roman" w:hAnsi="Times New Roman" w:cs="Times New Roman"/>
          <w:sz w:val="24"/>
          <w:szCs w:val="20"/>
          <w:lang w:val="en-US"/>
        </w:rPr>
        <w:t>Cl interaction.</w:t>
      </w:r>
    </w:p>
    <w:p w:rsidR="00103E19" w:rsidRDefault="00103E19" w:rsidP="003C582D">
      <w:pPr>
        <w:rPr>
          <w:rFonts w:ascii="Times" w:hAnsi="Times" w:cs="Times"/>
          <w:sz w:val="24"/>
          <w:szCs w:val="24"/>
          <w:lang w:val="en-US"/>
        </w:rPr>
      </w:pPr>
      <w:r>
        <w:rPr>
          <w:rFonts w:ascii="Times" w:hAnsi="Times" w:cs="Times"/>
          <w:sz w:val="24"/>
          <w:szCs w:val="24"/>
          <w:lang w:val="en-US"/>
        </w:rPr>
        <w:br w:type="page"/>
      </w:r>
    </w:p>
    <w:p w:rsidR="00050C9B" w:rsidRDefault="00050C9B" w:rsidP="003C582D">
      <w:pPr>
        <w:rPr>
          <w:rFonts w:ascii="Times" w:hAnsi="Times" w:cs="Times"/>
          <w:sz w:val="24"/>
          <w:szCs w:val="24"/>
          <w:lang w:val="en-US"/>
        </w:rPr>
      </w:pPr>
      <w:r>
        <w:rPr>
          <w:rFonts w:ascii="Times" w:hAnsi="Times" w:cs="Times"/>
          <w:noProof/>
          <w:sz w:val="24"/>
          <w:szCs w:val="24"/>
          <w:lang w:eastAsia="it-IT"/>
        </w:rPr>
        <w:lastRenderedPageBreak/>
        <w:drawing>
          <wp:inline distT="0" distB="0" distL="0" distR="0">
            <wp:extent cx="3239820" cy="263014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ro 200 mVs.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9820" cy="2630145"/>
                    </a:xfrm>
                    <a:prstGeom prst="rect">
                      <a:avLst/>
                    </a:prstGeom>
                  </pic:spPr>
                </pic:pic>
              </a:graphicData>
            </a:graphic>
          </wp:inline>
        </w:drawing>
      </w:r>
    </w:p>
    <w:p w:rsidR="00050C9B" w:rsidRDefault="00050C9B" w:rsidP="00050C9B">
      <w:pPr>
        <w:spacing w:line="240" w:lineRule="auto"/>
        <w:jc w:val="both"/>
        <w:rPr>
          <w:rFonts w:ascii="Times" w:hAnsi="Times" w:cs="Times"/>
          <w:sz w:val="24"/>
          <w:szCs w:val="24"/>
          <w:lang w:val="en-US"/>
        </w:rPr>
      </w:pPr>
      <w:r w:rsidRPr="000F7AAF">
        <w:rPr>
          <w:rFonts w:ascii="Times New Roman" w:hAnsi="Times New Roman"/>
          <w:b/>
          <w:bCs/>
          <w:sz w:val="24"/>
          <w:lang w:val="en-US"/>
        </w:rPr>
        <w:t>FIGURE S</w:t>
      </w:r>
      <w:r>
        <w:rPr>
          <w:rFonts w:ascii="Times New Roman" w:hAnsi="Times New Roman"/>
          <w:b/>
          <w:bCs/>
          <w:sz w:val="24"/>
          <w:lang w:val="en-US"/>
        </w:rPr>
        <w:t>10</w:t>
      </w:r>
      <w:r w:rsidRPr="000F7AAF">
        <w:rPr>
          <w:rFonts w:ascii="Times New Roman" w:hAnsi="Times New Roman"/>
          <w:b/>
          <w:bCs/>
          <w:sz w:val="24"/>
          <w:lang w:val="en-US"/>
        </w:rPr>
        <w:t xml:space="preserve">| </w:t>
      </w:r>
      <w:r w:rsidRPr="00557870">
        <w:rPr>
          <w:rFonts w:ascii="Times New Roman" w:hAnsi="Times New Roman" w:cs="Times New Roman"/>
          <w:bCs/>
          <w:sz w:val="24"/>
          <w:szCs w:val="24"/>
          <w:lang w:val="en-US"/>
        </w:rPr>
        <w:t xml:space="preserve">CVs of </w:t>
      </w:r>
      <w:r w:rsidR="0040201E">
        <w:rPr>
          <w:rFonts w:ascii="Times New Roman" w:hAnsi="Times New Roman" w:cs="Times New Roman"/>
          <w:bCs/>
          <w:sz w:val="24"/>
          <w:szCs w:val="24"/>
          <w:lang w:val="en-US"/>
        </w:rPr>
        <w:t>1mM solution</w:t>
      </w:r>
      <w:r w:rsidRPr="00557870">
        <w:rPr>
          <w:rFonts w:ascii="Times New Roman" w:hAnsi="Times New Roman" w:cs="Times New Roman"/>
          <w:bCs/>
          <w:sz w:val="24"/>
          <w:szCs w:val="24"/>
          <w:lang w:val="en-US"/>
        </w:rPr>
        <w:t xml:space="preserve"> of </w:t>
      </w:r>
      <w:r>
        <w:rPr>
          <w:rFonts w:ascii="Times New Roman" w:hAnsi="Times New Roman" w:cs="Times New Roman"/>
          <w:b/>
          <w:bCs/>
          <w:sz w:val="24"/>
          <w:szCs w:val="24"/>
          <w:lang w:val="en-US"/>
        </w:rPr>
        <w:t>1a</w:t>
      </w:r>
      <w:r w:rsidRPr="00557870">
        <w:rPr>
          <w:rFonts w:ascii="Times New Roman" w:hAnsi="Times New Roman" w:cs="Times New Roman"/>
          <w:bCs/>
          <w:sz w:val="24"/>
          <w:szCs w:val="24"/>
          <w:lang w:val="en-US"/>
        </w:rPr>
        <w:t xml:space="preserve"> in </w:t>
      </w:r>
      <w:proofErr w:type="spellStart"/>
      <w:r w:rsidRPr="00557870">
        <w:rPr>
          <w:rFonts w:ascii="Times New Roman" w:hAnsi="Times New Roman" w:cs="Times New Roman"/>
          <w:bCs/>
          <w:sz w:val="24"/>
          <w:szCs w:val="24"/>
          <w:lang w:val="en-US"/>
        </w:rPr>
        <w:t>MeCN</w:t>
      </w:r>
      <w:proofErr w:type="spellEnd"/>
      <w:r w:rsidRPr="00557870">
        <w:rPr>
          <w:rFonts w:ascii="Times New Roman" w:hAnsi="Times New Roman" w:cs="Times New Roman"/>
          <w:bCs/>
          <w:sz w:val="24"/>
          <w:szCs w:val="24"/>
          <w:lang w:val="en-US"/>
        </w:rPr>
        <w:t>/0.1M TBAPF</w:t>
      </w:r>
      <w:r w:rsidRPr="00557870">
        <w:rPr>
          <w:rFonts w:ascii="Times New Roman" w:hAnsi="Times New Roman" w:cs="Times New Roman"/>
          <w:bCs/>
          <w:sz w:val="24"/>
          <w:szCs w:val="24"/>
          <w:vertAlign w:val="subscript"/>
          <w:lang w:val="en-US"/>
        </w:rPr>
        <w:t>6</w:t>
      </w:r>
      <w:r w:rsidRPr="00557870">
        <w:rPr>
          <w:rFonts w:ascii="Times New Roman" w:hAnsi="Times New Roman" w:cs="Times New Roman"/>
          <w:bCs/>
          <w:sz w:val="24"/>
          <w:szCs w:val="24"/>
          <w:lang w:val="en-US"/>
        </w:rPr>
        <w:t xml:space="preserve"> at</w:t>
      </w:r>
      <w:r>
        <w:rPr>
          <w:rFonts w:ascii="Times New Roman" w:hAnsi="Times New Roman" w:cs="Times New Roman"/>
          <w:bCs/>
          <w:sz w:val="24"/>
          <w:szCs w:val="24"/>
          <w:lang w:val="en-US"/>
        </w:rPr>
        <w:t xml:space="preserve"> GCE</w:t>
      </w:r>
      <w:r w:rsidRPr="00557870">
        <w:rPr>
          <w:rFonts w:ascii="Times New Roman" w:hAnsi="Times New Roman" w:cs="Times New Roman"/>
          <w:bCs/>
          <w:sz w:val="24"/>
          <w:szCs w:val="24"/>
          <w:lang w:val="en-US"/>
        </w:rPr>
        <w:t>, scan rate 200 mVs</w:t>
      </w:r>
      <w:r w:rsidRPr="00557870">
        <w:rPr>
          <w:rFonts w:ascii="Times New Roman" w:hAnsi="Times New Roman" w:cs="Times New Roman"/>
          <w:bCs/>
          <w:sz w:val="24"/>
          <w:szCs w:val="24"/>
          <w:vertAlign w:val="superscript"/>
          <w:lang w:val="en-US"/>
        </w:rPr>
        <w:t>-1</w:t>
      </w:r>
      <w:r w:rsidRPr="00557870">
        <w:rPr>
          <w:rFonts w:ascii="Times New Roman" w:hAnsi="Times New Roman" w:cs="Times New Roman"/>
          <w:bCs/>
          <w:sz w:val="24"/>
          <w:szCs w:val="24"/>
          <w:lang w:val="en-US"/>
        </w:rPr>
        <w:t xml:space="preserve"> under Ar</w:t>
      </w:r>
      <w:r>
        <w:rPr>
          <w:rFonts w:ascii="Times New Roman" w:hAnsi="Times New Roman" w:cs="Times New Roman"/>
          <w:bCs/>
          <w:sz w:val="24"/>
          <w:szCs w:val="24"/>
          <w:lang w:val="en-US"/>
        </w:rPr>
        <w:t>.</w:t>
      </w:r>
    </w:p>
    <w:p w:rsidR="00050C9B" w:rsidRDefault="00050C9B" w:rsidP="003C582D">
      <w:pPr>
        <w:rPr>
          <w:rFonts w:ascii="Times" w:hAnsi="Times" w:cs="Times"/>
          <w:sz w:val="24"/>
          <w:szCs w:val="24"/>
          <w:lang w:val="en-US"/>
        </w:rPr>
      </w:pPr>
      <w:r>
        <w:rPr>
          <w:rFonts w:ascii="Times" w:hAnsi="Times" w:cs="Times"/>
          <w:noProof/>
          <w:sz w:val="24"/>
          <w:szCs w:val="24"/>
          <w:lang w:eastAsia="it-IT"/>
        </w:rPr>
        <w:drawing>
          <wp:inline distT="0" distB="0" distL="0" distR="0">
            <wp:extent cx="3240000" cy="2592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ro 1 Vs.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40000" cy="2592000"/>
                    </a:xfrm>
                    <a:prstGeom prst="rect">
                      <a:avLst/>
                    </a:prstGeom>
                  </pic:spPr>
                </pic:pic>
              </a:graphicData>
            </a:graphic>
          </wp:inline>
        </w:drawing>
      </w:r>
    </w:p>
    <w:p w:rsidR="00050C9B" w:rsidRDefault="00050C9B" w:rsidP="00050C9B">
      <w:pPr>
        <w:spacing w:line="240" w:lineRule="auto"/>
        <w:jc w:val="both"/>
        <w:rPr>
          <w:rFonts w:ascii="Times New Roman" w:hAnsi="Times New Roman" w:cs="Times New Roman"/>
          <w:bCs/>
          <w:sz w:val="24"/>
          <w:szCs w:val="24"/>
          <w:lang w:val="en-US"/>
        </w:rPr>
      </w:pPr>
      <w:r w:rsidRPr="000F7AAF">
        <w:rPr>
          <w:rFonts w:ascii="Times New Roman" w:hAnsi="Times New Roman"/>
          <w:b/>
          <w:bCs/>
          <w:sz w:val="24"/>
          <w:lang w:val="en-US"/>
        </w:rPr>
        <w:t>FIGURE S</w:t>
      </w:r>
      <w:r>
        <w:rPr>
          <w:rFonts w:ascii="Times New Roman" w:hAnsi="Times New Roman"/>
          <w:b/>
          <w:bCs/>
          <w:sz w:val="24"/>
          <w:lang w:val="en-US"/>
        </w:rPr>
        <w:t>11</w:t>
      </w:r>
      <w:r w:rsidRPr="000F7AAF">
        <w:rPr>
          <w:rFonts w:ascii="Times New Roman" w:hAnsi="Times New Roman"/>
          <w:b/>
          <w:bCs/>
          <w:sz w:val="24"/>
          <w:lang w:val="en-US"/>
        </w:rPr>
        <w:t xml:space="preserve">| </w:t>
      </w:r>
      <w:r w:rsidRPr="00557870">
        <w:rPr>
          <w:rFonts w:ascii="Times New Roman" w:hAnsi="Times New Roman" w:cs="Times New Roman"/>
          <w:bCs/>
          <w:sz w:val="24"/>
          <w:szCs w:val="24"/>
          <w:lang w:val="en-US"/>
        </w:rPr>
        <w:t xml:space="preserve">CVs of </w:t>
      </w:r>
      <w:r w:rsidR="0040201E">
        <w:rPr>
          <w:rFonts w:ascii="Times New Roman" w:hAnsi="Times New Roman" w:cs="Times New Roman"/>
          <w:bCs/>
          <w:sz w:val="24"/>
          <w:szCs w:val="24"/>
          <w:lang w:val="en-US"/>
        </w:rPr>
        <w:t>1mM solution</w:t>
      </w:r>
      <w:r w:rsidRPr="00557870">
        <w:rPr>
          <w:rFonts w:ascii="Times New Roman" w:hAnsi="Times New Roman" w:cs="Times New Roman"/>
          <w:bCs/>
          <w:sz w:val="24"/>
          <w:szCs w:val="24"/>
          <w:lang w:val="en-US"/>
        </w:rPr>
        <w:t xml:space="preserve"> of </w:t>
      </w:r>
      <w:r>
        <w:rPr>
          <w:rFonts w:ascii="Times New Roman" w:hAnsi="Times New Roman" w:cs="Times New Roman"/>
          <w:b/>
          <w:bCs/>
          <w:sz w:val="24"/>
          <w:szCs w:val="24"/>
          <w:lang w:val="en-US"/>
        </w:rPr>
        <w:t>1a</w:t>
      </w:r>
      <w:r w:rsidRPr="00557870">
        <w:rPr>
          <w:rFonts w:ascii="Times New Roman" w:hAnsi="Times New Roman" w:cs="Times New Roman"/>
          <w:bCs/>
          <w:sz w:val="24"/>
          <w:szCs w:val="24"/>
          <w:lang w:val="en-US"/>
        </w:rPr>
        <w:t xml:space="preserve"> in </w:t>
      </w:r>
      <w:proofErr w:type="spellStart"/>
      <w:r w:rsidRPr="00557870">
        <w:rPr>
          <w:rFonts w:ascii="Times New Roman" w:hAnsi="Times New Roman" w:cs="Times New Roman"/>
          <w:bCs/>
          <w:sz w:val="24"/>
          <w:szCs w:val="24"/>
          <w:lang w:val="en-US"/>
        </w:rPr>
        <w:t>MeCN</w:t>
      </w:r>
      <w:proofErr w:type="spellEnd"/>
      <w:r w:rsidRPr="00557870">
        <w:rPr>
          <w:rFonts w:ascii="Times New Roman" w:hAnsi="Times New Roman" w:cs="Times New Roman"/>
          <w:bCs/>
          <w:sz w:val="24"/>
          <w:szCs w:val="24"/>
          <w:lang w:val="en-US"/>
        </w:rPr>
        <w:t>/0.1M TBAPF</w:t>
      </w:r>
      <w:r w:rsidRPr="00557870">
        <w:rPr>
          <w:rFonts w:ascii="Times New Roman" w:hAnsi="Times New Roman" w:cs="Times New Roman"/>
          <w:bCs/>
          <w:sz w:val="24"/>
          <w:szCs w:val="24"/>
          <w:vertAlign w:val="subscript"/>
          <w:lang w:val="en-US"/>
        </w:rPr>
        <w:t>6</w:t>
      </w:r>
      <w:r w:rsidRPr="00557870">
        <w:rPr>
          <w:rFonts w:ascii="Times New Roman" w:hAnsi="Times New Roman" w:cs="Times New Roman"/>
          <w:bCs/>
          <w:sz w:val="24"/>
          <w:szCs w:val="24"/>
          <w:lang w:val="en-US"/>
        </w:rPr>
        <w:t xml:space="preserve"> at</w:t>
      </w:r>
      <w:r>
        <w:rPr>
          <w:rFonts w:ascii="Times New Roman" w:hAnsi="Times New Roman" w:cs="Times New Roman"/>
          <w:bCs/>
          <w:sz w:val="24"/>
          <w:szCs w:val="24"/>
          <w:lang w:val="en-US"/>
        </w:rPr>
        <w:t xml:space="preserve"> GCE</w:t>
      </w:r>
      <w:r w:rsidR="0040201E">
        <w:rPr>
          <w:rFonts w:ascii="Times New Roman" w:hAnsi="Times New Roman" w:cs="Times New Roman"/>
          <w:bCs/>
          <w:sz w:val="24"/>
          <w:szCs w:val="24"/>
          <w:lang w:val="en-US"/>
        </w:rPr>
        <w:t>, scan rate 1</w:t>
      </w:r>
      <w:r w:rsidRPr="00557870">
        <w:rPr>
          <w:rFonts w:ascii="Times New Roman" w:hAnsi="Times New Roman" w:cs="Times New Roman"/>
          <w:bCs/>
          <w:sz w:val="24"/>
          <w:szCs w:val="24"/>
          <w:lang w:val="en-US"/>
        </w:rPr>
        <w:t>Vs</w:t>
      </w:r>
      <w:r w:rsidRPr="00557870">
        <w:rPr>
          <w:rFonts w:ascii="Times New Roman" w:hAnsi="Times New Roman" w:cs="Times New Roman"/>
          <w:bCs/>
          <w:sz w:val="24"/>
          <w:szCs w:val="24"/>
          <w:vertAlign w:val="superscript"/>
          <w:lang w:val="en-US"/>
        </w:rPr>
        <w:t>-1</w:t>
      </w:r>
      <w:r w:rsidRPr="00557870">
        <w:rPr>
          <w:rFonts w:ascii="Times New Roman" w:hAnsi="Times New Roman" w:cs="Times New Roman"/>
          <w:bCs/>
          <w:sz w:val="24"/>
          <w:szCs w:val="24"/>
          <w:lang w:val="en-US"/>
        </w:rPr>
        <w:t xml:space="preserve"> under Ar</w:t>
      </w:r>
      <w:r w:rsidR="0040201E">
        <w:rPr>
          <w:rFonts w:ascii="Times New Roman" w:hAnsi="Times New Roman" w:cs="Times New Roman"/>
          <w:bCs/>
          <w:sz w:val="24"/>
          <w:szCs w:val="24"/>
          <w:lang w:val="en-US"/>
        </w:rPr>
        <w:t>.</w:t>
      </w:r>
    </w:p>
    <w:p w:rsidR="00050C9B" w:rsidRDefault="00050C9B" w:rsidP="003C582D">
      <w:pPr>
        <w:rPr>
          <w:rFonts w:ascii="Times" w:hAnsi="Times" w:cs="Times"/>
          <w:sz w:val="24"/>
          <w:szCs w:val="24"/>
          <w:lang w:val="en-US"/>
        </w:rPr>
      </w:pPr>
    </w:p>
    <w:p w:rsidR="009A1F73" w:rsidRPr="00421C7C" w:rsidRDefault="009A1F73" w:rsidP="009A1F73">
      <w:pPr>
        <w:pStyle w:val="08ArticleText"/>
        <w:tabs>
          <w:tab w:val="left" w:pos="5954"/>
        </w:tabs>
        <w:spacing w:line="480" w:lineRule="auto"/>
        <w:ind w:firstLine="851"/>
        <w:rPr>
          <w:sz w:val="24"/>
          <w:szCs w:val="24"/>
        </w:rPr>
      </w:pPr>
      <w:r w:rsidRPr="00421C7C">
        <w:rPr>
          <w:noProof/>
          <w:sz w:val="24"/>
          <w:szCs w:val="24"/>
          <w:lang w:val="it-IT" w:eastAsia="it-IT"/>
        </w:rPr>
        <w:lastRenderedPageBreak/>
        <w:drawing>
          <wp:inline distT="0" distB="0" distL="0" distR="0">
            <wp:extent cx="3816000" cy="7200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35195" r="37311"/>
                    <a:stretch/>
                  </pic:blipFill>
                  <pic:spPr bwMode="auto">
                    <a:xfrm>
                      <a:off x="0" y="0"/>
                      <a:ext cx="3816000" cy="7200000"/>
                    </a:xfrm>
                    <a:prstGeom prst="rect">
                      <a:avLst/>
                    </a:prstGeom>
                    <a:noFill/>
                    <a:ln>
                      <a:noFill/>
                    </a:ln>
                    <a:extLst>
                      <a:ext uri="{53640926-AAD7-44D8-BBD7-CCE9431645EC}">
                        <a14:shadowObscured xmlns:a14="http://schemas.microsoft.com/office/drawing/2010/main"/>
                      </a:ext>
                    </a:extLst>
                  </pic:spPr>
                </pic:pic>
              </a:graphicData>
            </a:graphic>
          </wp:inline>
        </w:drawing>
      </w:r>
    </w:p>
    <w:p w:rsidR="009A1F73" w:rsidRPr="00421C7C" w:rsidRDefault="009A1F73" w:rsidP="009A1F73">
      <w:pPr>
        <w:spacing w:line="240" w:lineRule="auto"/>
        <w:rPr>
          <w:sz w:val="24"/>
          <w:szCs w:val="24"/>
          <w:lang w:val="en-GB"/>
        </w:rPr>
      </w:pPr>
      <w:r>
        <w:rPr>
          <w:rFonts w:ascii="Times New Roman" w:hAnsi="Times New Roman" w:cs="Times New Roman"/>
          <w:b/>
          <w:sz w:val="24"/>
          <w:szCs w:val="24"/>
          <w:lang w:val="en-GB"/>
        </w:rPr>
        <w:t>Figure S12</w:t>
      </w:r>
      <w:r w:rsidRPr="00CB799E">
        <w:rPr>
          <w:rFonts w:ascii="Times" w:hAnsi="Times" w:cs="Times"/>
          <w:b/>
          <w:sz w:val="24"/>
          <w:szCs w:val="24"/>
          <w:lang w:val="en-US"/>
        </w:rPr>
        <w:t>|</w:t>
      </w:r>
      <w:r w:rsidRPr="000F7AAF">
        <w:rPr>
          <w:rFonts w:ascii="Times New Roman" w:hAnsi="Times New Roman" w:cs="Times New Roman"/>
          <w:sz w:val="24"/>
          <w:szCs w:val="24"/>
          <w:lang w:val="en-GB"/>
        </w:rPr>
        <w:t xml:space="preserve"> </w:t>
      </w:r>
      <w:r w:rsidRPr="00421C7C">
        <w:rPr>
          <w:rFonts w:ascii="Times New Roman" w:hAnsi="Times New Roman" w:cs="Times New Roman"/>
          <w:sz w:val="24"/>
          <w:szCs w:val="24"/>
          <w:lang w:val="en-GB"/>
        </w:rPr>
        <w:t>DFT optimized structures of the investigated Re complexes in their ground state (left) and reduced (right) form.</w:t>
      </w:r>
    </w:p>
    <w:p w:rsidR="00F76358" w:rsidRPr="002C139E" w:rsidRDefault="00F76358" w:rsidP="00F76358">
      <w:pPr>
        <w:pStyle w:val="08ArticleText"/>
        <w:tabs>
          <w:tab w:val="left" w:pos="5954"/>
        </w:tabs>
        <w:spacing w:line="480" w:lineRule="auto"/>
        <w:ind w:firstLine="851"/>
      </w:pPr>
      <w:r w:rsidRPr="002C139E">
        <w:rPr>
          <w:noProof/>
          <w:lang w:val="it-IT" w:eastAsia="it-IT"/>
        </w:rPr>
        <w:lastRenderedPageBreak/>
        <w:drawing>
          <wp:inline distT="0" distB="0" distL="0" distR="0">
            <wp:extent cx="3574800" cy="7200000"/>
            <wp:effectExtent l="0" t="0" r="698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l="36263" r="37987"/>
                    <a:stretch/>
                  </pic:blipFill>
                  <pic:spPr bwMode="auto">
                    <a:xfrm>
                      <a:off x="0" y="0"/>
                      <a:ext cx="3574800" cy="7200000"/>
                    </a:xfrm>
                    <a:prstGeom prst="rect">
                      <a:avLst/>
                    </a:prstGeom>
                    <a:noFill/>
                    <a:ln>
                      <a:noFill/>
                    </a:ln>
                    <a:extLst>
                      <a:ext uri="{53640926-AAD7-44D8-BBD7-CCE9431645EC}">
                        <a14:shadowObscured xmlns:a14="http://schemas.microsoft.com/office/drawing/2010/main"/>
                      </a:ext>
                    </a:extLst>
                  </pic:spPr>
                </pic:pic>
              </a:graphicData>
            </a:graphic>
          </wp:inline>
        </w:drawing>
      </w:r>
    </w:p>
    <w:p w:rsidR="00F76358" w:rsidRDefault="00F76358" w:rsidP="00F76358">
      <w:pPr>
        <w:spacing w:line="240" w:lineRule="auto"/>
        <w:rPr>
          <w:rFonts w:ascii="Times New Roman" w:hAnsi="Times New Roman" w:cs="Times New Roman"/>
          <w:sz w:val="24"/>
          <w:szCs w:val="24"/>
          <w:lang w:val="en-GB"/>
        </w:rPr>
      </w:pPr>
      <w:r>
        <w:rPr>
          <w:rFonts w:ascii="Times New Roman" w:hAnsi="Times New Roman" w:cs="Times New Roman"/>
          <w:b/>
          <w:sz w:val="24"/>
          <w:szCs w:val="24"/>
          <w:lang w:val="en-GB"/>
        </w:rPr>
        <w:t>Figure S13</w:t>
      </w:r>
      <w:r w:rsidRPr="00CB799E">
        <w:rPr>
          <w:rFonts w:ascii="Times" w:hAnsi="Times" w:cs="Times"/>
          <w:b/>
          <w:sz w:val="24"/>
          <w:szCs w:val="24"/>
          <w:lang w:val="en-US"/>
        </w:rPr>
        <w:t>|</w:t>
      </w:r>
      <w:r w:rsidRPr="000F7AAF">
        <w:rPr>
          <w:rFonts w:ascii="Times New Roman" w:hAnsi="Times New Roman" w:cs="Times New Roman"/>
          <w:sz w:val="24"/>
          <w:szCs w:val="24"/>
          <w:lang w:val="en-GB"/>
        </w:rPr>
        <w:t xml:space="preserve"> </w:t>
      </w:r>
      <w:r w:rsidRPr="002C139E">
        <w:rPr>
          <w:rFonts w:ascii="Times New Roman" w:hAnsi="Times New Roman" w:cs="Times New Roman"/>
          <w:sz w:val="24"/>
          <w:szCs w:val="24"/>
          <w:lang w:val="en-GB"/>
        </w:rPr>
        <w:t>DFT optimized structures of</w:t>
      </w:r>
      <w:r>
        <w:rPr>
          <w:rFonts w:ascii="Times New Roman" w:hAnsi="Times New Roman" w:cs="Times New Roman"/>
          <w:sz w:val="24"/>
          <w:szCs w:val="24"/>
          <w:lang w:val="en-GB"/>
        </w:rPr>
        <w:t xml:space="preserve"> </w:t>
      </w:r>
      <w:r w:rsidRPr="002C139E">
        <w:rPr>
          <w:rFonts w:ascii="Times New Roman" w:hAnsi="Times New Roman" w:cs="Times New Roman"/>
          <w:sz w:val="24"/>
          <w:szCs w:val="24"/>
          <w:lang w:val="en-GB"/>
        </w:rPr>
        <w:t xml:space="preserve">the investigated </w:t>
      </w:r>
      <w:proofErr w:type="spellStart"/>
      <w:r>
        <w:rPr>
          <w:rFonts w:ascii="Times New Roman" w:hAnsi="Times New Roman" w:cs="Times New Roman"/>
          <w:sz w:val="24"/>
          <w:szCs w:val="24"/>
          <w:lang w:val="en-GB"/>
        </w:rPr>
        <w:t>Mn</w:t>
      </w:r>
      <w:proofErr w:type="spellEnd"/>
      <w:r>
        <w:rPr>
          <w:rFonts w:ascii="Times New Roman" w:hAnsi="Times New Roman" w:cs="Times New Roman"/>
          <w:sz w:val="24"/>
          <w:szCs w:val="24"/>
          <w:lang w:val="en-GB"/>
        </w:rPr>
        <w:t xml:space="preserve"> </w:t>
      </w:r>
      <w:r w:rsidRPr="002C139E">
        <w:rPr>
          <w:rFonts w:ascii="Times New Roman" w:hAnsi="Times New Roman" w:cs="Times New Roman"/>
          <w:sz w:val="24"/>
          <w:szCs w:val="24"/>
          <w:lang w:val="en-GB"/>
        </w:rPr>
        <w:t>complexes</w:t>
      </w:r>
      <w:r>
        <w:rPr>
          <w:rFonts w:ascii="Times New Roman" w:hAnsi="Times New Roman" w:cs="Times New Roman"/>
          <w:sz w:val="24"/>
          <w:szCs w:val="24"/>
          <w:lang w:val="en-GB"/>
        </w:rPr>
        <w:t xml:space="preserve"> in their ground state (left) and reduced (right) form.</w:t>
      </w:r>
    </w:p>
    <w:p w:rsidR="00F76358" w:rsidRDefault="00F76358" w:rsidP="00F76358">
      <w:pPr>
        <w:pStyle w:val="Bibliografia"/>
        <w:rPr>
          <w:sz w:val="24"/>
          <w:szCs w:val="24"/>
          <w:highlight w:val="yellow"/>
        </w:rPr>
      </w:pPr>
      <w:r w:rsidRPr="002C139E">
        <w:rPr>
          <w:noProof/>
          <w:lang w:eastAsia="it-IT"/>
        </w:rPr>
        <w:lastRenderedPageBreak/>
        <w:drawing>
          <wp:inline distT="0" distB="0" distL="0" distR="0">
            <wp:extent cx="3622041" cy="2726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22041" cy="2726655"/>
                    </a:xfrm>
                    <a:prstGeom prst="rect">
                      <a:avLst/>
                    </a:prstGeom>
                    <a:noFill/>
                  </pic:spPr>
                </pic:pic>
              </a:graphicData>
            </a:graphic>
          </wp:inline>
        </w:drawing>
      </w:r>
    </w:p>
    <w:p w:rsidR="00F76358" w:rsidRDefault="00F76358" w:rsidP="00F76358">
      <w:pPr>
        <w:pStyle w:val="08ArticleText"/>
        <w:tabs>
          <w:tab w:val="left" w:pos="5954"/>
        </w:tabs>
        <w:spacing w:line="240" w:lineRule="auto"/>
        <w:rPr>
          <w:bCs/>
          <w:sz w:val="24"/>
          <w:szCs w:val="24"/>
        </w:rPr>
      </w:pPr>
      <w:r w:rsidRPr="00CB799E">
        <w:rPr>
          <w:rFonts w:ascii="Times" w:eastAsiaTheme="minorHAnsi" w:hAnsi="Times" w:cs="Times"/>
          <w:b/>
          <w:sz w:val="24"/>
          <w:szCs w:val="24"/>
          <w:lang w:val="en-US" w:eastAsia="en-US"/>
        </w:rPr>
        <w:t>FIGURE S</w:t>
      </w:r>
      <w:r>
        <w:rPr>
          <w:rFonts w:ascii="Times" w:eastAsiaTheme="minorHAnsi" w:hAnsi="Times" w:cs="Times"/>
          <w:b/>
          <w:sz w:val="24"/>
          <w:szCs w:val="24"/>
          <w:lang w:val="en-US" w:eastAsia="en-US"/>
        </w:rPr>
        <w:t>14</w:t>
      </w:r>
      <w:r w:rsidRPr="00CB799E">
        <w:rPr>
          <w:rFonts w:ascii="Times" w:eastAsiaTheme="minorHAnsi" w:hAnsi="Times" w:cs="Times"/>
          <w:b/>
          <w:sz w:val="24"/>
          <w:szCs w:val="24"/>
          <w:lang w:val="en-US" w:eastAsia="en-US"/>
        </w:rPr>
        <w:t>|</w:t>
      </w:r>
      <w:r w:rsidRPr="000F7AAF">
        <w:rPr>
          <w:rFonts w:ascii="Times" w:eastAsiaTheme="minorHAnsi" w:hAnsi="Times" w:cs="Times"/>
          <w:sz w:val="24"/>
          <w:szCs w:val="24"/>
          <w:lang w:val="en-US" w:eastAsia="en-US"/>
        </w:rPr>
        <w:t xml:space="preserve"> </w:t>
      </w:r>
      <w:r w:rsidRPr="00CB799E">
        <w:rPr>
          <w:bCs/>
          <w:sz w:val="24"/>
          <w:szCs w:val="24"/>
        </w:rPr>
        <w:t xml:space="preserve">Plot of the calculated </w:t>
      </w:r>
      <w:r w:rsidRPr="00CB799E">
        <w:rPr>
          <w:bCs/>
          <w:i/>
          <w:sz w:val="24"/>
          <w:szCs w:val="24"/>
        </w:rPr>
        <w:t>vs.</w:t>
      </w:r>
      <w:r w:rsidRPr="00CB799E">
        <w:rPr>
          <w:bCs/>
          <w:sz w:val="24"/>
          <w:szCs w:val="24"/>
        </w:rPr>
        <w:t xml:space="preserve"> experimental standard reduction potentials for </w:t>
      </w:r>
      <w:r>
        <w:rPr>
          <w:b/>
          <w:bCs/>
          <w:sz w:val="24"/>
          <w:szCs w:val="24"/>
        </w:rPr>
        <w:t>1a-1</w:t>
      </w:r>
      <w:r w:rsidRPr="00CB799E">
        <w:rPr>
          <w:b/>
          <w:bCs/>
          <w:sz w:val="24"/>
          <w:szCs w:val="24"/>
        </w:rPr>
        <w:t>g</w:t>
      </w:r>
      <w:r w:rsidRPr="00CB799E">
        <w:rPr>
          <w:bCs/>
          <w:sz w:val="24"/>
          <w:szCs w:val="24"/>
        </w:rPr>
        <w:t>.</w:t>
      </w:r>
    </w:p>
    <w:p w:rsidR="009A1F73" w:rsidRPr="009A1F73" w:rsidRDefault="009A1F73" w:rsidP="003C582D">
      <w:pPr>
        <w:rPr>
          <w:rFonts w:ascii="Times" w:hAnsi="Times" w:cs="Times"/>
          <w:sz w:val="24"/>
          <w:szCs w:val="24"/>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EF294D" w:rsidTr="00434BE5">
        <w:tc>
          <w:tcPr>
            <w:tcW w:w="5094" w:type="dxa"/>
          </w:tcPr>
          <w:p w:rsidR="00EF294D" w:rsidRDefault="00EF294D" w:rsidP="003C582D">
            <w:pPr>
              <w:rPr>
                <w:rFonts w:ascii="Times" w:hAnsi="Times" w:cs="Times"/>
                <w:sz w:val="24"/>
                <w:szCs w:val="24"/>
                <w:lang w:val="en-US"/>
              </w:rPr>
            </w:pPr>
            <w:r>
              <w:rPr>
                <w:rFonts w:ascii="Times New Roman" w:hAnsi="Times New Roman"/>
                <w:b/>
                <w:bCs/>
                <w:noProof/>
                <w:sz w:val="24"/>
                <w:szCs w:val="24"/>
                <w:vertAlign w:val="subscript"/>
                <w:lang w:eastAsia="it-IT"/>
              </w:rPr>
              <w:drawing>
                <wp:inline distT="0" distB="0" distL="0" distR="0">
                  <wp:extent cx="3239971" cy="2400902"/>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ssivo.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39971" cy="2400902"/>
                          </a:xfrm>
                          <a:prstGeom prst="rect">
                            <a:avLst/>
                          </a:prstGeom>
                        </pic:spPr>
                      </pic:pic>
                    </a:graphicData>
                  </a:graphic>
                </wp:inline>
              </w:drawing>
            </w:r>
          </w:p>
        </w:tc>
        <w:tc>
          <w:tcPr>
            <w:tcW w:w="5094" w:type="dxa"/>
          </w:tcPr>
          <w:p w:rsidR="00EF294D" w:rsidRDefault="00EF294D" w:rsidP="003C582D">
            <w:pPr>
              <w:rPr>
                <w:rFonts w:ascii="Times" w:hAnsi="Times" w:cs="Times"/>
                <w:sz w:val="24"/>
                <w:szCs w:val="24"/>
                <w:lang w:val="en-US"/>
              </w:rPr>
            </w:pPr>
            <w:r>
              <w:rPr>
                <w:rFonts w:ascii="Times New Roman" w:hAnsi="Times New Roman"/>
                <w:b/>
                <w:bCs/>
                <w:noProof/>
                <w:sz w:val="24"/>
                <w:szCs w:val="24"/>
                <w:vertAlign w:val="subscript"/>
                <w:lang w:eastAsia="it-IT"/>
              </w:rPr>
              <w:drawing>
                <wp:inline distT="0" distB="0" distL="0" distR="0">
                  <wp:extent cx="3239999" cy="2348307"/>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5,5' Cf3.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39999" cy="2348307"/>
                          </a:xfrm>
                          <a:prstGeom prst="rect">
                            <a:avLst/>
                          </a:prstGeom>
                        </pic:spPr>
                      </pic:pic>
                    </a:graphicData>
                  </a:graphic>
                </wp:inline>
              </w:drawing>
            </w:r>
          </w:p>
        </w:tc>
      </w:tr>
      <w:tr w:rsidR="00EF294D" w:rsidTr="00434BE5">
        <w:tc>
          <w:tcPr>
            <w:tcW w:w="5094" w:type="dxa"/>
          </w:tcPr>
          <w:p w:rsidR="00EF294D" w:rsidRDefault="00E126B8" w:rsidP="003C582D">
            <w:pPr>
              <w:rPr>
                <w:rFonts w:ascii="Times" w:hAnsi="Times" w:cs="Times"/>
                <w:sz w:val="24"/>
                <w:szCs w:val="24"/>
                <w:lang w:val="en-US"/>
              </w:rPr>
            </w:pPr>
            <w:r>
              <w:rPr>
                <w:rFonts w:ascii="Times" w:hAnsi="Times" w:cs="Times"/>
                <w:noProof/>
                <w:sz w:val="24"/>
                <w:szCs w:val="24"/>
                <w:lang w:eastAsia="it-IT"/>
              </w:rPr>
              <w:drawing>
                <wp:inline distT="0" distB="0" distL="0" distR="0">
                  <wp:extent cx="3167999" cy="232590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4,4'CN.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7999" cy="2325907"/>
                          </a:xfrm>
                          <a:prstGeom prst="rect">
                            <a:avLst/>
                          </a:prstGeom>
                        </pic:spPr>
                      </pic:pic>
                    </a:graphicData>
                  </a:graphic>
                </wp:inline>
              </w:drawing>
            </w:r>
          </w:p>
        </w:tc>
        <w:tc>
          <w:tcPr>
            <w:tcW w:w="5094" w:type="dxa"/>
          </w:tcPr>
          <w:p w:rsidR="00EF294D" w:rsidRDefault="00E126B8" w:rsidP="003C582D">
            <w:pPr>
              <w:rPr>
                <w:rFonts w:ascii="Times" w:hAnsi="Times" w:cs="Times"/>
                <w:sz w:val="24"/>
                <w:szCs w:val="24"/>
                <w:lang w:val="en-US"/>
              </w:rPr>
            </w:pPr>
            <w:r>
              <w:rPr>
                <w:rFonts w:ascii="Times" w:hAnsi="Times" w:cs="Times"/>
                <w:noProof/>
                <w:sz w:val="24"/>
                <w:szCs w:val="24"/>
                <w:lang w:eastAsia="it-IT"/>
              </w:rPr>
              <w:drawing>
                <wp:inline distT="0" distB="0" distL="0" distR="0">
                  <wp:extent cx="3075501" cy="247764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push pull MeOH.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75501" cy="2477646"/>
                          </a:xfrm>
                          <a:prstGeom prst="rect">
                            <a:avLst/>
                          </a:prstGeom>
                        </pic:spPr>
                      </pic:pic>
                    </a:graphicData>
                  </a:graphic>
                </wp:inline>
              </w:drawing>
            </w:r>
          </w:p>
        </w:tc>
      </w:tr>
      <w:tr w:rsidR="00EF294D" w:rsidTr="00434BE5">
        <w:tc>
          <w:tcPr>
            <w:tcW w:w="5094" w:type="dxa"/>
          </w:tcPr>
          <w:p w:rsidR="00EF294D" w:rsidRDefault="00E126B8" w:rsidP="003C582D">
            <w:pPr>
              <w:rPr>
                <w:rFonts w:ascii="Times" w:hAnsi="Times" w:cs="Times"/>
                <w:sz w:val="24"/>
                <w:szCs w:val="24"/>
                <w:lang w:val="en-US"/>
              </w:rPr>
            </w:pPr>
            <w:r>
              <w:rPr>
                <w:rFonts w:ascii="Times" w:hAnsi="Times" w:cs="Times"/>
                <w:noProof/>
                <w:sz w:val="24"/>
                <w:szCs w:val="24"/>
                <w:lang w:eastAsia="it-IT"/>
              </w:rPr>
              <w:lastRenderedPageBreak/>
              <w:drawing>
                <wp:inline distT="0" distB="0" distL="0" distR="0">
                  <wp:extent cx="3146286" cy="253467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bpy-diPh + MeOH.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6286" cy="2534671"/>
                          </a:xfrm>
                          <a:prstGeom prst="rect">
                            <a:avLst/>
                          </a:prstGeom>
                        </pic:spPr>
                      </pic:pic>
                    </a:graphicData>
                  </a:graphic>
                </wp:inline>
              </w:drawing>
            </w:r>
          </w:p>
        </w:tc>
        <w:tc>
          <w:tcPr>
            <w:tcW w:w="5094" w:type="dxa"/>
          </w:tcPr>
          <w:p w:rsidR="00EF294D" w:rsidRDefault="00E126B8" w:rsidP="003C582D">
            <w:pPr>
              <w:rPr>
                <w:rFonts w:ascii="Times" w:hAnsi="Times" w:cs="Times"/>
                <w:sz w:val="24"/>
                <w:szCs w:val="24"/>
                <w:lang w:val="en-US"/>
              </w:rPr>
            </w:pPr>
            <w:r>
              <w:rPr>
                <w:rFonts w:ascii="Times" w:hAnsi="Times" w:cs="Times"/>
                <w:noProof/>
                <w:sz w:val="24"/>
                <w:szCs w:val="24"/>
                <w:lang w:eastAsia="it-IT"/>
              </w:rPr>
              <w:drawing>
                <wp:inline distT="0" distB="0" distL="0" distR="0">
                  <wp:extent cx="3096907" cy="2494891"/>
                  <wp:effectExtent l="0" t="0" r="825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mono OH + MeOH.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96907" cy="2494891"/>
                          </a:xfrm>
                          <a:prstGeom prst="rect">
                            <a:avLst/>
                          </a:prstGeom>
                        </pic:spPr>
                      </pic:pic>
                    </a:graphicData>
                  </a:graphic>
                </wp:inline>
              </w:drawing>
            </w:r>
          </w:p>
        </w:tc>
      </w:tr>
      <w:tr w:rsidR="008D55CA" w:rsidTr="00434BE5">
        <w:tc>
          <w:tcPr>
            <w:tcW w:w="5094" w:type="dxa"/>
          </w:tcPr>
          <w:p w:rsidR="008D55CA" w:rsidRDefault="008D55CA" w:rsidP="003C582D">
            <w:pPr>
              <w:rPr>
                <w:rFonts w:ascii="Times" w:hAnsi="Times" w:cs="Times"/>
                <w:noProof/>
                <w:sz w:val="24"/>
                <w:szCs w:val="24"/>
                <w:lang w:val="en-US"/>
              </w:rPr>
            </w:pPr>
            <w:r>
              <w:rPr>
                <w:rFonts w:ascii="Times" w:hAnsi="Times" w:cs="Times"/>
                <w:noProof/>
                <w:sz w:val="24"/>
                <w:szCs w:val="24"/>
                <w:lang w:eastAsia="it-IT"/>
              </w:rPr>
              <w:drawing>
                <wp:inline distT="0" distB="0" distL="0" distR="0">
                  <wp:extent cx="3136687" cy="2324365"/>
                  <wp:effectExtent l="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 DMA.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36687" cy="2324365"/>
                          </a:xfrm>
                          <a:prstGeom prst="rect">
                            <a:avLst/>
                          </a:prstGeom>
                        </pic:spPr>
                      </pic:pic>
                    </a:graphicData>
                  </a:graphic>
                </wp:inline>
              </w:drawing>
            </w:r>
          </w:p>
        </w:tc>
        <w:tc>
          <w:tcPr>
            <w:tcW w:w="5094" w:type="dxa"/>
          </w:tcPr>
          <w:p w:rsidR="008D55CA" w:rsidRDefault="008D55CA" w:rsidP="003C582D">
            <w:pPr>
              <w:rPr>
                <w:rFonts w:ascii="Times" w:hAnsi="Times" w:cs="Times"/>
                <w:noProof/>
                <w:sz w:val="24"/>
                <w:szCs w:val="24"/>
                <w:lang w:val="en-US"/>
              </w:rPr>
            </w:pPr>
          </w:p>
        </w:tc>
      </w:tr>
    </w:tbl>
    <w:p w:rsidR="00B72C84" w:rsidRDefault="00434BE5" w:rsidP="00F43D38">
      <w:pPr>
        <w:spacing w:line="240" w:lineRule="auto"/>
        <w:jc w:val="both"/>
        <w:rPr>
          <w:rFonts w:ascii="Times New Roman" w:hAnsi="Times New Roman" w:cs="Times New Roman"/>
          <w:bCs/>
          <w:sz w:val="24"/>
          <w:szCs w:val="24"/>
          <w:lang w:val="en-US"/>
        </w:rPr>
      </w:pPr>
      <w:bookmarkStart w:id="2" w:name="OLE_LINK35"/>
      <w:bookmarkStart w:id="3" w:name="OLE_LINK36"/>
      <w:bookmarkStart w:id="4" w:name="OLE_LINK37"/>
      <w:bookmarkStart w:id="5" w:name="OLE_LINK23"/>
      <w:r w:rsidRPr="000F7AAF">
        <w:rPr>
          <w:rFonts w:ascii="Times New Roman" w:hAnsi="Times New Roman"/>
          <w:b/>
          <w:bCs/>
          <w:sz w:val="24"/>
          <w:lang w:val="en-US"/>
        </w:rPr>
        <w:t>F</w:t>
      </w:r>
      <w:r w:rsidR="00A21839" w:rsidRPr="000F7AAF">
        <w:rPr>
          <w:rFonts w:ascii="Times New Roman" w:hAnsi="Times New Roman"/>
          <w:b/>
          <w:bCs/>
          <w:sz w:val="24"/>
          <w:lang w:val="en-US"/>
        </w:rPr>
        <w:t>IGURE S</w:t>
      </w:r>
      <w:r w:rsidR="002E4D96">
        <w:rPr>
          <w:rFonts w:ascii="Times New Roman" w:hAnsi="Times New Roman"/>
          <w:b/>
          <w:bCs/>
          <w:sz w:val="24"/>
          <w:lang w:val="en-US"/>
        </w:rPr>
        <w:t>15</w:t>
      </w:r>
      <w:r w:rsidRPr="000F7AAF">
        <w:rPr>
          <w:rFonts w:ascii="Times New Roman" w:hAnsi="Times New Roman"/>
          <w:b/>
          <w:bCs/>
          <w:sz w:val="24"/>
          <w:lang w:val="en-US"/>
        </w:rPr>
        <w:t xml:space="preserve">| </w:t>
      </w:r>
      <w:r w:rsidRPr="00557870">
        <w:rPr>
          <w:rFonts w:ascii="Times New Roman" w:hAnsi="Times New Roman" w:cs="Times New Roman"/>
          <w:bCs/>
          <w:sz w:val="24"/>
          <w:szCs w:val="24"/>
          <w:lang w:val="en-US"/>
        </w:rPr>
        <w:t xml:space="preserve">CVs of </w:t>
      </w:r>
      <w:r w:rsidR="00383302">
        <w:rPr>
          <w:rFonts w:ascii="Times New Roman" w:hAnsi="Times New Roman" w:cs="Times New Roman"/>
          <w:bCs/>
          <w:sz w:val="24"/>
          <w:szCs w:val="24"/>
          <w:lang w:val="en-US"/>
        </w:rPr>
        <w:t xml:space="preserve">0.5 </w:t>
      </w:r>
      <w:proofErr w:type="spellStart"/>
      <w:r w:rsidRPr="00557870">
        <w:rPr>
          <w:rFonts w:ascii="Times New Roman" w:hAnsi="Times New Roman" w:cs="Times New Roman"/>
          <w:bCs/>
          <w:sz w:val="24"/>
          <w:szCs w:val="24"/>
          <w:lang w:val="en-US"/>
        </w:rPr>
        <w:t>mM</w:t>
      </w:r>
      <w:proofErr w:type="spellEnd"/>
      <w:r w:rsidRPr="00557870">
        <w:rPr>
          <w:rFonts w:ascii="Times New Roman" w:hAnsi="Times New Roman" w:cs="Times New Roman"/>
          <w:bCs/>
          <w:sz w:val="24"/>
          <w:szCs w:val="24"/>
          <w:lang w:val="en-US"/>
        </w:rPr>
        <w:t xml:space="preserve"> solutions of </w:t>
      </w:r>
      <w:r>
        <w:rPr>
          <w:rFonts w:ascii="Times New Roman" w:hAnsi="Times New Roman" w:cs="Times New Roman"/>
          <w:b/>
          <w:bCs/>
          <w:sz w:val="24"/>
          <w:szCs w:val="24"/>
          <w:lang w:val="en-US"/>
        </w:rPr>
        <w:t>1a</w:t>
      </w:r>
      <w:r w:rsidRPr="00A540B8">
        <w:rPr>
          <w:rFonts w:ascii="Times New Roman" w:hAnsi="Times New Roman" w:cs="Times New Roman"/>
          <w:b/>
          <w:bCs/>
          <w:sz w:val="24"/>
          <w:szCs w:val="24"/>
          <w:lang w:val="en-US"/>
        </w:rPr>
        <w:t>-</w:t>
      </w:r>
      <w:r>
        <w:rPr>
          <w:rFonts w:ascii="Times New Roman" w:hAnsi="Times New Roman" w:cs="Times New Roman"/>
          <w:b/>
          <w:bCs/>
          <w:sz w:val="24"/>
          <w:szCs w:val="24"/>
          <w:lang w:val="en-US"/>
        </w:rPr>
        <w:t>1g</w:t>
      </w:r>
      <w:r>
        <w:rPr>
          <w:rFonts w:ascii="Times New Roman" w:hAnsi="Times New Roman" w:cs="Times New Roman"/>
          <w:bCs/>
          <w:sz w:val="24"/>
          <w:szCs w:val="24"/>
          <w:lang w:val="en-US"/>
        </w:rPr>
        <w:t xml:space="preserve"> </w:t>
      </w:r>
      <w:proofErr w:type="spellStart"/>
      <w:r w:rsidR="00A21839">
        <w:rPr>
          <w:rFonts w:ascii="Times New Roman" w:hAnsi="Times New Roman" w:cs="Times New Roman"/>
          <w:bCs/>
          <w:sz w:val="24"/>
          <w:szCs w:val="24"/>
          <w:lang w:val="en-US"/>
        </w:rPr>
        <w:t>Mn</w:t>
      </w:r>
      <w:proofErr w:type="spellEnd"/>
      <w:r w:rsidR="00A21839">
        <w:rPr>
          <w:rFonts w:ascii="Times New Roman" w:hAnsi="Times New Roman" w:cs="Times New Roman"/>
          <w:bCs/>
          <w:sz w:val="24"/>
          <w:szCs w:val="24"/>
          <w:lang w:val="en-US"/>
        </w:rPr>
        <w:t xml:space="preserve"> </w:t>
      </w:r>
      <w:r w:rsidRPr="00557870">
        <w:rPr>
          <w:rFonts w:ascii="Times New Roman" w:hAnsi="Times New Roman" w:cs="Times New Roman"/>
          <w:bCs/>
          <w:sz w:val="24"/>
          <w:szCs w:val="24"/>
          <w:lang w:val="en-US"/>
        </w:rPr>
        <w:t xml:space="preserve">complexes in </w:t>
      </w:r>
      <w:proofErr w:type="spellStart"/>
      <w:r w:rsidRPr="00557870">
        <w:rPr>
          <w:rFonts w:ascii="Times New Roman" w:hAnsi="Times New Roman" w:cs="Times New Roman"/>
          <w:bCs/>
          <w:sz w:val="24"/>
          <w:szCs w:val="24"/>
          <w:lang w:val="en-US"/>
        </w:rPr>
        <w:t>MeCN</w:t>
      </w:r>
      <w:proofErr w:type="spellEnd"/>
      <w:r w:rsidRPr="00557870">
        <w:rPr>
          <w:rFonts w:ascii="Times New Roman" w:hAnsi="Times New Roman" w:cs="Times New Roman"/>
          <w:bCs/>
          <w:sz w:val="24"/>
          <w:szCs w:val="24"/>
          <w:lang w:val="en-US"/>
        </w:rPr>
        <w:t>/0.1M TBAPF</w:t>
      </w:r>
      <w:r w:rsidRPr="00557870">
        <w:rPr>
          <w:rFonts w:ascii="Times New Roman" w:hAnsi="Times New Roman" w:cs="Times New Roman"/>
          <w:bCs/>
          <w:sz w:val="24"/>
          <w:szCs w:val="24"/>
          <w:vertAlign w:val="subscript"/>
          <w:lang w:val="en-US"/>
        </w:rPr>
        <w:t>6</w:t>
      </w:r>
      <w:r w:rsidRPr="00557870">
        <w:rPr>
          <w:rFonts w:ascii="Times New Roman" w:hAnsi="Times New Roman" w:cs="Times New Roman"/>
          <w:bCs/>
          <w:sz w:val="24"/>
          <w:szCs w:val="24"/>
          <w:lang w:val="en-US"/>
        </w:rPr>
        <w:t xml:space="preserve"> at</w:t>
      </w:r>
      <w:r w:rsidR="000F3988">
        <w:rPr>
          <w:rFonts w:ascii="Times New Roman" w:hAnsi="Times New Roman" w:cs="Times New Roman"/>
          <w:bCs/>
          <w:sz w:val="24"/>
          <w:szCs w:val="24"/>
          <w:lang w:val="en-US"/>
        </w:rPr>
        <w:t xml:space="preserve"> GCE</w:t>
      </w:r>
      <w:r w:rsidRPr="00557870">
        <w:rPr>
          <w:rFonts w:ascii="Times New Roman" w:hAnsi="Times New Roman" w:cs="Times New Roman"/>
          <w:bCs/>
          <w:sz w:val="24"/>
          <w:szCs w:val="24"/>
          <w:lang w:val="en-US"/>
        </w:rPr>
        <w:t>, scan rate 200 mVs</w:t>
      </w:r>
      <w:r w:rsidRPr="00557870">
        <w:rPr>
          <w:rFonts w:ascii="Times New Roman" w:hAnsi="Times New Roman" w:cs="Times New Roman"/>
          <w:bCs/>
          <w:sz w:val="24"/>
          <w:szCs w:val="24"/>
          <w:vertAlign w:val="superscript"/>
          <w:lang w:val="en-US"/>
        </w:rPr>
        <w:t>-1</w:t>
      </w:r>
      <w:r w:rsidRPr="00557870">
        <w:rPr>
          <w:rFonts w:ascii="Times New Roman" w:hAnsi="Times New Roman" w:cs="Times New Roman"/>
          <w:bCs/>
          <w:sz w:val="24"/>
          <w:szCs w:val="24"/>
          <w:lang w:val="en-US"/>
        </w:rPr>
        <w:t xml:space="preserve"> under </w:t>
      </w:r>
      <w:proofErr w:type="spellStart"/>
      <w:r w:rsidRPr="00557870">
        <w:rPr>
          <w:rFonts w:ascii="Times New Roman" w:hAnsi="Times New Roman" w:cs="Times New Roman"/>
          <w:bCs/>
          <w:sz w:val="24"/>
          <w:szCs w:val="24"/>
          <w:lang w:val="en-US"/>
        </w:rPr>
        <w:t>Ar</w:t>
      </w:r>
      <w:proofErr w:type="spellEnd"/>
      <w:r>
        <w:rPr>
          <w:rFonts w:ascii="Times New Roman" w:hAnsi="Times New Roman" w:cs="Times New Roman"/>
          <w:bCs/>
          <w:sz w:val="24"/>
          <w:szCs w:val="24"/>
          <w:lang w:val="en-US"/>
        </w:rPr>
        <w:t xml:space="preserve">, </w:t>
      </w:r>
      <w:r w:rsidRPr="00557870">
        <w:rPr>
          <w:rFonts w:ascii="Times New Roman" w:hAnsi="Times New Roman" w:cs="Times New Roman"/>
          <w:bCs/>
          <w:sz w:val="24"/>
          <w:szCs w:val="24"/>
          <w:lang w:val="en-US"/>
        </w:rPr>
        <w:t>under CO</w:t>
      </w:r>
      <w:r w:rsidRPr="00557870">
        <w:rPr>
          <w:rFonts w:ascii="Times New Roman" w:hAnsi="Times New Roman" w:cs="Times New Roman"/>
          <w:bCs/>
          <w:sz w:val="24"/>
          <w:szCs w:val="24"/>
          <w:vertAlign w:val="subscript"/>
          <w:lang w:val="en-US"/>
        </w:rPr>
        <w:t>2</w:t>
      </w:r>
      <w:r>
        <w:rPr>
          <w:rFonts w:ascii="Times New Roman" w:hAnsi="Times New Roman" w:cs="Times New Roman"/>
          <w:bCs/>
          <w:sz w:val="24"/>
          <w:szCs w:val="24"/>
          <w:lang w:val="en-US"/>
        </w:rPr>
        <w:t xml:space="preserve"> and for </w:t>
      </w:r>
      <w:r w:rsidRPr="00434BE5">
        <w:rPr>
          <w:rFonts w:ascii="Times New Roman" w:hAnsi="Times New Roman" w:cs="Times New Roman"/>
          <w:b/>
          <w:bCs/>
          <w:sz w:val="24"/>
          <w:szCs w:val="24"/>
          <w:lang w:val="en-US"/>
        </w:rPr>
        <w:t>1d</w:t>
      </w:r>
      <w:r w:rsidRPr="00A540B8">
        <w:rPr>
          <w:rFonts w:ascii="Times New Roman" w:hAnsi="Times New Roman" w:cs="Times New Roman"/>
          <w:b/>
          <w:bCs/>
          <w:sz w:val="24"/>
          <w:szCs w:val="24"/>
          <w:lang w:val="en-US"/>
        </w:rPr>
        <w:t>-</w:t>
      </w:r>
      <w:r w:rsidRPr="00434BE5">
        <w:rPr>
          <w:rFonts w:ascii="Times New Roman" w:hAnsi="Times New Roman" w:cs="Times New Roman"/>
          <w:b/>
          <w:bCs/>
          <w:sz w:val="24"/>
          <w:szCs w:val="24"/>
          <w:lang w:val="en-US"/>
        </w:rPr>
        <w:t>1g</w:t>
      </w:r>
      <w:r>
        <w:rPr>
          <w:rFonts w:ascii="Times New Roman" w:hAnsi="Times New Roman" w:cs="Times New Roman"/>
          <w:bCs/>
          <w:sz w:val="24"/>
          <w:szCs w:val="24"/>
          <w:lang w:val="en-US"/>
        </w:rPr>
        <w:t xml:space="preserve"> + 5%v MeOH. </w:t>
      </w:r>
      <w:r w:rsidR="00A21839">
        <w:rPr>
          <w:rFonts w:ascii="Times New Roman" w:hAnsi="Times New Roman" w:cs="Times New Roman"/>
          <w:bCs/>
          <w:sz w:val="24"/>
          <w:szCs w:val="24"/>
          <w:lang w:val="en-US"/>
        </w:rPr>
        <w:t xml:space="preserve">CV in black </w:t>
      </w:r>
      <w:r w:rsidRPr="00557870">
        <w:rPr>
          <w:rFonts w:ascii="Times New Roman" w:hAnsi="Times New Roman" w:cs="Times New Roman"/>
          <w:bCs/>
          <w:sz w:val="24"/>
          <w:szCs w:val="24"/>
          <w:lang w:val="en-US"/>
        </w:rPr>
        <w:t>is the electrolyte saturated with CO</w:t>
      </w:r>
      <w:r w:rsidRPr="00557870">
        <w:rPr>
          <w:rFonts w:ascii="Times New Roman" w:hAnsi="Times New Roman" w:cs="Times New Roman"/>
          <w:bCs/>
          <w:sz w:val="24"/>
          <w:szCs w:val="24"/>
          <w:vertAlign w:val="subscript"/>
          <w:lang w:val="en-US"/>
        </w:rPr>
        <w:t>2</w:t>
      </w:r>
      <w:r w:rsidRPr="00557870">
        <w:rPr>
          <w:rFonts w:ascii="Times New Roman" w:hAnsi="Times New Roman" w:cs="Times New Roman"/>
          <w:bCs/>
          <w:sz w:val="24"/>
          <w:szCs w:val="24"/>
          <w:lang w:val="en-US"/>
        </w:rPr>
        <w:t>.</w:t>
      </w:r>
    </w:p>
    <w:bookmarkEnd w:id="2"/>
    <w:bookmarkEnd w:id="3"/>
    <w:bookmarkEnd w:id="4"/>
    <w:p w:rsidR="00F43D38" w:rsidRPr="004E29B2" w:rsidRDefault="00F43D38" w:rsidP="00B72C84">
      <w:pPr>
        <w:rPr>
          <w:rFonts w:ascii="Times New Roman" w:hAnsi="Times New Roman" w:cs="Times New Roman"/>
          <w:bCs/>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178"/>
      </w:tblGrid>
      <w:tr w:rsidR="00EF294D" w:rsidTr="000802D5">
        <w:tc>
          <w:tcPr>
            <w:tcW w:w="5094" w:type="dxa"/>
          </w:tcPr>
          <w:bookmarkEnd w:id="5"/>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125319" cy="2265189"/>
                  <wp:effectExtent l="0" t="0" r="0" b="190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4'CF3 + acqua.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5319" cy="2265189"/>
                          </a:xfrm>
                          <a:prstGeom prst="rect">
                            <a:avLst/>
                          </a:prstGeom>
                        </pic:spPr>
                      </pic:pic>
                    </a:graphicData>
                  </a:graphic>
                </wp:inline>
              </w:drawing>
            </w:r>
          </w:p>
        </w:tc>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107428" cy="2334555"/>
                  <wp:effectExtent l="0" t="0" r="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5,5'CF3 + acqua.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7428" cy="2334555"/>
                          </a:xfrm>
                          <a:prstGeom prst="rect">
                            <a:avLst/>
                          </a:prstGeom>
                        </pic:spPr>
                      </pic:pic>
                    </a:graphicData>
                  </a:graphic>
                </wp:inline>
              </w:drawing>
            </w:r>
          </w:p>
        </w:tc>
      </w:tr>
      <w:tr w:rsidR="00EF294D" w:rsidTr="000802D5">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lastRenderedPageBreak/>
              <w:drawing>
                <wp:inline distT="0" distB="0" distL="0" distR="0">
                  <wp:extent cx="3130946" cy="226926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4'CN + acqua.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30946" cy="2269266"/>
                          </a:xfrm>
                          <a:prstGeom prst="rect">
                            <a:avLst/>
                          </a:prstGeom>
                        </pic:spPr>
                      </pic:pic>
                    </a:graphicData>
                  </a:graphic>
                </wp:inline>
              </w:drawing>
            </w:r>
          </w:p>
        </w:tc>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240000" cy="240092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push pull acqua.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0000" cy="2400923"/>
                          </a:xfrm>
                          <a:prstGeom prst="rect">
                            <a:avLst/>
                          </a:prstGeom>
                        </pic:spPr>
                      </pic:pic>
                    </a:graphicData>
                  </a:graphic>
                </wp:inline>
              </w:drawing>
            </w:r>
          </w:p>
        </w:tc>
      </w:tr>
      <w:tr w:rsidR="00EF294D" w:rsidTr="000802D5">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104460" cy="2300485"/>
                  <wp:effectExtent l="0" t="0" r="127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4,6diPh.+ acqua.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04460" cy="2300485"/>
                          </a:xfrm>
                          <a:prstGeom prst="rect">
                            <a:avLst/>
                          </a:prstGeom>
                        </pic:spPr>
                      </pic:pic>
                    </a:graphicData>
                  </a:graphic>
                </wp:inline>
              </w:drawing>
            </w:r>
          </w:p>
        </w:tc>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138336" cy="2260153"/>
                  <wp:effectExtent l="0" t="0" r="508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mono OHacqua1.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38336" cy="2260153"/>
                          </a:xfrm>
                          <a:prstGeom prst="rect">
                            <a:avLst/>
                          </a:prstGeom>
                        </pic:spPr>
                      </pic:pic>
                    </a:graphicData>
                  </a:graphic>
                </wp:inline>
              </w:drawing>
            </w:r>
          </w:p>
        </w:tc>
      </w:tr>
      <w:tr w:rsidR="00EF294D" w:rsidTr="000802D5">
        <w:tc>
          <w:tcPr>
            <w:tcW w:w="5094" w:type="dxa"/>
          </w:tcPr>
          <w:p w:rsidR="00EF294D" w:rsidRDefault="00EF294D" w:rsidP="00EF294D">
            <w:pPr>
              <w:tabs>
                <w:tab w:val="left" w:pos="1665"/>
              </w:tabs>
              <w:rPr>
                <w:rFonts w:ascii="Times" w:hAnsi="Times" w:cs="Times"/>
                <w:sz w:val="24"/>
                <w:szCs w:val="24"/>
                <w:lang w:val="en-US"/>
              </w:rPr>
            </w:pPr>
            <w:r>
              <w:rPr>
                <w:rFonts w:ascii="Times" w:hAnsi="Times" w:cs="Times"/>
                <w:noProof/>
                <w:sz w:val="24"/>
                <w:szCs w:val="24"/>
                <w:lang w:eastAsia="it-IT"/>
              </w:rPr>
              <w:drawing>
                <wp:inline distT="0" distB="0" distL="0" distR="0">
                  <wp:extent cx="3115625" cy="2307561"/>
                  <wp:effectExtent l="0" t="0" r="889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DMA acqua.jpg"/>
                          <pic:cNvPicPr/>
                        </pic:nvPicPr>
                        <pic:blipFill>
                          <a:blip r:embed="rId55">
                            <a:extLst>
                              <a:ext uri="{28A0092B-C50C-407E-A947-70E740481C1C}">
                                <a14:useLocalDpi xmlns:a14="http://schemas.microsoft.com/office/drawing/2010/main" val="0"/>
                              </a:ext>
                            </a:extLst>
                          </a:blip>
                          <a:stretch>
                            <a:fillRect/>
                          </a:stretch>
                        </pic:blipFill>
                        <pic:spPr>
                          <a:xfrm>
                            <a:off x="0" y="0"/>
                            <a:ext cx="3115625" cy="2307561"/>
                          </a:xfrm>
                          <a:prstGeom prst="rect">
                            <a:avLst/>
                          </a:prstGeom>
                        </pic:spPr>
                      </pic:pic>
                    </a:graphicData>
                  </a:graphic>
                </wp:inline>
              </w:drawing>
            </w:r>
          </w:p>
        </w:tc>
        <w:tc>
          <w:tcPr>
            <w:tcW w:w="5094" w:type="dxa"/>
          </w:tcPr>
          <w:p w:rsidR="00EF294D" w:rsidRDefault="00EF294D" w:rsidP="00EF294D">
            <w:pPr>
              <w:tabs>
                <w:tab w:val="left" w:pos="1665"/>
              </w:tabs>
              <w:rPr>
                <w:rFonts w:ascii="Times" w:hAnsi="Times" w:cs="Times"/>
                <w:sz w:val="24"/>
                <w:szCs w:val="24"/>
                <w:lang w:val="en-US"/>
              </w:rPr>
            </w:pPr>
          </w:p>
        </w:tc>
      </w:tr>
    </w:tbl>
    <w:p w:rsidR="0004003C" w:rsidRDefault="0004003C" w:rsidP="00F43D38">
      <w:pPr>
        <w:spacing w:line="240" w:lineRule="auto"/>
        <w:jc w:val="both"/>
        <w:rPr>
          <w:rFonts w:ascii="Times New Roman" w:hAnsi="Times New Roman"/>
          <w:b/>
          <w:bCs/>
          <w:sz w:val="24"/>
          <w:lang w:val="en-US"/>
        </w:rPr>
      </w:pPr>
    </w:p>
    <w:p w:rsidR="00F43D38" w:rsidRDefault="00510DB8" w:rsidP="00F43D38">
      <w:pPr>
        <w:spacing w:line="240" w:lineRule="auto"/>
        <w:jc w:val="both"/>
        <w:rPr>
          <w:rFonts w:ascii="Times New Roman" w:hAnsi="Times New Roman" w:cs="Times New Roman"/>
          <w:bCs/>
          <w:sz w:val="24"/>
          <w:szCs w:val="24"/>
          <w:lang w:val="en-US"/>
        </w:rPr>
      </w:pPr>
      <w:r w:rsidRPr="000F7AAF">
        <w:rPr>
          <w:rFonts w:ascii="Times New Roman" w:hAnsi="Times New Roman"/>
          <w:b/>
          <w:bCs/>
          <w:sz w:val="24"/>
          <w:lang w:val="en-US"/>
        </w:rPr>
        <w:t>F</w:t>
      </w:r>
      <w:r w:rsidR="00A21839" w:rsidRPr="000F7AAF">
        <w:rPr>
          <w:rFonts w:ascii="Times New Roman" w:hAnsi="Times New Roman"/>
          <w:b/>
          <w:bCs/>
          <w:sz w:val="24"/>
          <w:lang w:val="en-US"/>
        </w:rPr>
        <w:t>IGURE S</w:t>
      </w:r>
      <w:r w:rsidR="002E4D96">
        <w:rPr>
          <w:rFonts w:ascii="Times New Roman" w:hAnsi="Times New Roman"/>
          <w:b/>
          <w:bCs/>
          <w:sz w:val="24"/>
          <w:lang w:val="en-US"/>
        </w:rPr>
        <w:t>16</w:t>
      </w:r>
      <w:r w:rsidRPr="000F7AAF">
        <w:rPr>
          <w:rFonts w:ascii="Times New Roman" w:hAnsi="Times New Roman"/>
          <w:b/>
          <w:bCs/>
          <w:sz w:val="24"/>
          <w:lang w:val="en-US"/>
        </w:rPr>
        <w:t xml:space="preserve">| </w:t>
      </w:r>
      <w:r w:rsidRPr="00557870">
        <w:rPr>
          <w:rFonts w:ascii="Times New Roman" w:hAnsi="Times New Roman" w:cs="Times New Roman"/>
          <w:bCs/>
          <w:sz w:val="24"/>
          <w:szCs w:val="24"/>
          <w:lang w:val="en-US"/>
        </w:rPr>
        <w:t xml:space="preserve">CVs of </w:t>
      </w:r>
      <w:r w:rsidR="000F148D">
        <w:rPr>
          <w:rFonts w:ascii="Times New Roman" w:hAnsi="Times New Roman" w:cs="Times New Roman"/>
          <w:bCs/>
          <w:sz w:val="24"/>
          <w:szCs w:val="24"/>
          <w:lang w:val="en-US"/>
        </w:rPr>
        <w:t xml:space="preserve">0.5 </w:t>
      </w:r>
      <w:proofErr w:type="spellStart"/>
      <w:r w:rsidRPr="00557870">
        <w:rPr>
          <w:rFonts w:ascii="Times New Roman" w:hAnsi="Times New Roman" w:cs="Times New Roman"/>
          <w:bCs/>
          <w:sz w:val="24"/>
          <w:szCs w:val="24"/>
          <w:lang w:val="en-US"/>
        </w:rPr>
        <w:t>mM</w:t>
      </w:r>
      <w:proofErr w:type="spellEnd"/>
      <w:r w:rsidRPr="00557870">
        <w:rPr>
          <w:rFonts w:ascii="Times New Roman" w:hAnsi="Times New Roman" w:cs="Times New Roman"/>
          <w:bCs/>
          <w:sz w:val="24"/>
          <w:szCs w:val="24"/>
          <w:lang w:val="en-US"/>
        </w:rPr>
        <w:t xml:space="preserve"> solutions of </w:t>
      </w:r>
      <w:r>
        <w:rPr>
          <w:rFonts w:ascii="Times New Roman" w:hAnsi="Times New Roman" w:cs="Times New Roman"/>
          <w:b/>
          <w:bCs/>
          <w:sz w:val="24"/>
          <w:szCs w:val="24"/>
          <w:lang w:val="en-US"/>
        </w:rPr>
        <w:t>2a</w:t>
      </w:r>
      <w:r w:rsidRPr="00A540B8">
        <w:rPr>
          <w:rFonts w:ascii="Times New Roman" w:hAnsi="Times New Roman" w:cs="Times New Roman"/>
          <w:b/>
          <w:bCs/>
          <w:sz w:val="24"/>
          <w:szCs w:val="24"/>
          <w:lang w:val="en-US"/>
        </w:rPr>
        <w:t>-</w:t>
      </w:r>
      <w:r>
        <w:rPr>
          <w:rFonts w:ascii="Times New Roman" w:hAnsi="Times New Roman" w:cs="Times New Roman"/>
          <w:b/>
          <w:bCs/>
          <w:sz w:val="24"/>
          <w:szCs w:val="24"/>
          <w:lang w:val="en-US"/>
        </w:rPr>
        <w:t>2g</w:t>
      </w:r>
      <w:r>
        <w:rPr>
          <w:rFonts w:ascii="Times New Roman" w:hAnsi="Times New Roman" w:cs="Times New Roman"/>
          <w:bCs/>
          <w:sz w:val="24"/>
          <w:szCs w:val="24"/>
          <w:lang w:val="en-US"/>
        </w:rPr>
        <w:t xml:space="preserve"> </w:t>
      </w:r>
      <w:r w:rsidR="00C062D6">
        <w:rPr>
          <w:rFonts w:ascii="Times New Roman" w:hAnsi="Times New Roman" w:cs="Times New Roman"/>
          <w:bCs/>
          <w:sz w:val="24"/>
          <w:szCs w:val="24"/>
          <w:lang w:val="en-US"/>
        </w:rPr>
        <w:t xml:space="preserve">Re </w:t>
      </w:r>
      <w:r w:rsidRPr="00557870">
        <w:rPr>
          <w:rFonts w:ascii="Times New Roman" w:hAnsi="Times New Roman" w:cs="Times New Roman"/>
          <w:bCs/>
          <w:sz w:val="24"/>
          <w:szCs w:val="24"/>
          <w:lang w:val="en-US"/>
        </w:rPr>
        <w:t xml:space="preserve">complexes in </w:t>
      </w:r>
      <w:proofErr w:type="spellStart"/>
      <w:r w:rsidRPr="00557870">
        <w:rPr>
          <w:rFonts w:ascii="Times New Roman" w:hAnsi="Times New Roman" w:cs="Times New Roman"/>
          <w:bCs/>
          <w:sz w:val="24"/>
          <w:szCs w:val="24"/>
          <w:lang w:val="en-US"/>
        </w:rPr>
        <w:t>MeCN</w:t>
      </w:r>
      <w:proofErr w:type="spellEnd"/>
      <w:r w:rsidRPr="00557870">
        <w:rPr>
          <w:rFonts w:ascii="Times New Roman" w:hAnsi="Times New Roman" w:cs="Times New Roman"/>
          <w:bCs/>
          <w:sz w:val="24"/>
          <w:szCs w:val="24"/>
          <w:lang w:val="en-US"/>
        </w:rPr>
        <w:t>/0.1M TBAPF</w:t>
      </w:r>
      <w:r w:rsidRPr="00557870">
        <w:rPr>
          <w:rFonts w:ascii="Times New Roman" w:hAnsi="Times New Roman" w:cs="Times New Roman"/>
          <w:bCs/>
          <w:sz w:val="24"/>
          <w:szCs w:val="24"/>
          <w:vertAlign w:val="subscript"/>
          <w:lang w:val="en-US"/>
        </w:rPr>
        <w:t>6</w:t>
      </w:r>
      <w:r w:rsidRPr="00557870">
        <w:rPr>
          <w:rFonts w:ascii="Times New Roman" w:hAnsi="Times New Roman" w:cs="Times New Roman"/>
          <w:bCs/>
          <w:sz w:val="24"/>
          <w:szCs w:val="24"/>
          <w:lang w:val="en-US"/>
        </w:rPr>
        <w:t xml:space="preserve"> at</w:t>
      </w:r>
      <w:r w:rsidR="00C062D6">
        <w:rPr>
          <w:rFonts w:ascii="Times New Roman" w:hAnsi="Times New Roman" w:cs="Times New Roman"/>
          <w:bCs/>
          <w:sz w:val="24"/>
          <w:szCs w:val="24"/>
          <w:lang w:val="en-US"/>
        </w:rPr>
        <w:t xml:space="preserve"> GCE</w:t>
      </w:r>
      <w:r w:rsidRPr="00557870">
        <w:rPr>
          <w:rFonts w:ascii="Times New Roman" w:hAnsi="Times New Roman" w:cs="Times New Roman"/>
          <w:bCs/>
          <w:sz w:val="24"/>
          <w:szCs w:val="24"/>
          <w:lang w:val="en-US"/>
        </w:rPr>
        <w:t>, scan rate 200 mVs</w:t>
      </w:r>
      <w:r w:rsidRPr="00557870">
        <w:rPr>
          <w:rFonts w:ascii="Times New Roman" w:hAnsi="Times New Roman" w:cs="Times New Roman"/>
          <w:bCs/>
          <w:sz w:val="24"/>
          <w:szCs w:val="24"/>
          <w:vertAlign w:val="superscript"/>
          <w:lang w:val="en-US"/>
        </w:rPr>
        <w:t>-1</w:t>
      </w:r>
      <w:r w:rsidRPr="00557870">
        <w:rPr>
          <w:rFonts w:ascii="Times New Roman" w:hAnsi="Times New Roman" w:cs="Times New Roman"/>
          <w:bCs/>
          <w:sz w:val="24"/>
          <w:szCs w:val="24"/>
          <w:lang w:val="en-US"/>
        </w:rPr>
        <w:t xml:space="preserve"> under </w:t>
      </w:r>
      <w:proofErr w:type="spellStart"/>
      <w:r w:rsidRPr="00557870">
        <w:rPr>
          <w:rFonts w:ascii="Times New Roman" w:hAnsi="Times New Roman" w:cs="Times New Roman"/>
          <w:bCs/>
          <w:sz w:val="24"/>
          <w:szCs w:val="24"/>
          <w:lang w:val="en-US"/>
        </w:rPr>
        <w:t>Ar</w:t>
      </w:r>
      <w:proofErr w:type="spellEnd"/>
      <w:r>
        <w:rPr>
          <w:rFonts w:ascii="Times New Roman" w:hAnsi="Times New Roman" w:cs="Times New Roman"/>
          <w:bCs/>
          <w:sz w:val="24"/>
          <w:szCs w:val="24"/>
          <w:lang w:val="en-US"/>
        </w:rPr>
        <w:t xml:space="preserve">, </w:t>
      </w:r>
      <w:r w:rsidRPr="00557870">
        <w:rPr>
          <w:rFonts w:ascii="Times New Roman" w:hAnsi="Times New Roman" w:cs="Times New Roman"/>
          <w:bCs/>
          <w:sz w:val="24"/>
          <w:szCs w:val="24"/>
          <w:lang w:val="en-US"/>
        </w:rPr>
        <w:t>under CO</w:t>
      </w:r>
      <w:r w:rsidRPr="00557870">
        <w:rPr>
          <w:rFonts w:ascii="Times New Roman" w:hAnsi="Times New Roman" w:cs="Times New Roman"/>
          <w:bCs/>
          <w:sz w:val="24"/>
          <w:szCs w:val="24"/>
          <w:vertAlign w:val="subscript"/>
          <w:lang w:val="en-US"/>
        </w:rPr>
        <w:t>2</w:t>
      </w:r>
      <w:r w:rsidR="00C062D6">
        <w:rPr>
          <w:rFonts w:ascii="Times New Roman" w:hAnsi="Times New Roman" w:cs="Times New Roman"/>
          <w:bCs/>
          <w:sz w:val="24"/>
          <w:szCs w:val="24"/>
          <w:lang w:val="en-US"/>
        </w:rPr>
        <w:t xml:space="preserve"> and + 5%v</w:t>
      </w:r>
      <w:r w:rsidR="00A21839">
        <w:rPr>
          <w:rFonts w:ascii="Times New Roman" w:hAnsi="Times New Roman" w:cs="Times New Roman"/>
          <w:bCs/>
          <w:sz w:val="24"/>
          <w:szCs w:val="24"/>
          <w:lang w:val="en-US"/>
        </w:rPr>
        <w:t xml:space="preserve"> H</w:t>
      </w:r>
      <w:r w:rsidR="00A21839" w:rsidRPr="00A21839">
        <w:rPr>
          <w:rFonts w:ascii="Times New Roman" w:hAnsi="Times New Roman" w:cs="Times New Roman"/>
          <w:bCs/>
          <w:sz w:val="24"/>
          <w:szCs w:val="24"/>
          <w:vertAlign w:val="subscript"/>
          <w:lang w:val="en-US"/>
        </w:rPr>
        <w:t>2</w:t>
      </w:r>
      <w:r w:rsidR="00A21839">
        <w:rPr>
          <w:rFonts w:ascii="Times New Roman" w:hAnsi="Times New Roman" w:cs="Times New Roman"/>
          <w:bCs/>
          <w:sz w:val="24"/>
          <w:szCs w:val="24"/>
          <w:lang w:val="en-US"/>
        </w:rPr>
        <w:t>O</w:t>
      </w:r>
      <w:r w:rsidR="00C062D6">
        <w:rPr>
          <w:rFonts w:ascii="Times New Roman" w:hAnsi="Times New Roman" w:cs="Times New Roman"/>
          <w:bCs/>
          <w:sz w:val="24"/>
          <w:szCs w:val="24"/>
          <w:lang w:val="en-US"/>
        </w:rPr>
        <w:t xml:space="preserve">. CV in black </w:t>
      </w:r>
      <w:r w:rsidRPr="00557870">
        <w:rPr>
          <w:rFonts w:ascii="Times New Roman" w:hAnsi="Times New Roman" w:cs="Times New Roman"/>
          <w:bCs/>
          <w:sz w:val="24"/>
          <w:szCs w:val="24"/>
          <w:lang w:val="en-US"/>
        </w:rPr>
        <w:t>is the electrolyte saturated with CO</w:t>
      </w:r>
      <w:r w:rsidRPr="00557870">
        <w:rPr>
          <w:rFonts w:ascii="Times New Roman" w:hAnsi="Times New Roman" w:cs="Times New Roman"/>
          <w:bCs/>
          <w:sz w:val="24"/>
          <w:szCs w:val="24"/>
          <w:vertAlign w:val="subscript"/>
          <w:lang w:val="en-US"/>
        </w:rPr>
        <w:t>2</w:t>
      </w:r>
      <w:r w:rsidRPr="00557870">
        <w:rPr>
          <w:rFonts w:ascii="Times New Roman" w:hAnsi="Times New Roman" w:cs="Times New Roman"/>
          <w:bCs/>
          <w:sz w:val="24"/>
          <w:szCs w:val="24"/>
          <w:lang w:val="en-US"/>
        </w:rPr>
        <w:t>.</w:t>
      </w:r>
    </w:p>
    <w:p w:rsidR="00F43D38" w:rsidRDefault="00F43D38">
      <w:pPr>
        <w:rPr>
          <w:rFonts w:ascii="Times New Roman" w:hAnsi="Times New Roman" w:cs="Times New Roman"/>
          <w:bCs/>
          <w:sz w:val="24"/>
          <w:szCs w:val="24"/>
          <w:lang w:val="en-US"/>
        </w:rPr>
      </w:pPr>
      <w:r>
        <w:rPr>
          <w:rFonts w:ascii="Times New Roman" w:hAnsi="Times New Roman" w:cs="Times New Roman"/>
          <w:bCs/>
          <w:sz w:val="24"/>
          <w:szCs w:val="24"/>
          <w:lang w:val="en-US"/>
        </w:rPr>
        <w:br w:type="page"/>
      </w:r>
    </w:p>
    <w:p w:rsidR="00B25511" w:rsidRPr="00D9283A" w:rsidRDefault="00B25511" w:rsidP="00D9283A">
      <w:pPr>
        <w:spacing w:line="240" w:lineRule="auto"/>
        <w:jc w:val="both"/>
        <w:rPr>
          <w:rFonts w:ascii="Times New Roman" w:hAnsi="Times New Roman"/>
          <w:b/>
          <w:bCs/>
          <w:sz w:val="24"/>
          <w:szCs w:val="24"/>
          <w:lang w:val="en-US"/>
        </w:rPr>
      </w:pPr>
      <w:r>
        <w:rPr>
          <w:rFonts w:ascii="Times" w:hAnsi="Times" w:cs="Times"/>
          <w:b/>
          <w:sz w:val="24"/>
          <w:szCs w:val="24"/>
          <w:lang w:val="en-US"/>
        </w:rPr>
        <w:lastRenderedPageBreak/>
        <w:t>TABLE S</w:t>
      </w:r>
      <w:r w:rsidR="00F43D38">
        <w:rPr>
          <w:rFonts w:ascii="Times" w:hAnsi="Times" w:cs="Times"/>
          <w:b/>
          <w:sz w:val="24"/>
          <w:szCs w:val="24"/>
          <w:lang w:val="en-US"/>
        </w:rPr>
        <w:t>7</w:t>
      </w:r>
      <w:r w:rsidRPr="003D776E">
        <w:rPr>
          <w:rFonts w:ascii="Times" w:hAnsi="Times" w:cs="Times"/>
          <w:sz w:val="24"/>
          <w:szCs w:val="24"/>
          <w:lang w:val="en-US"/>
        </w:rPr>
        <w:t>|</w:t>
      </w:r>
      <w:r w:rsidR="000F7AAF">
        <w:rPr>
          <w:rFonts w:ascii="Times" w:hAnsi="Times" w:cs="Times"/>
          <w:sz w:val="24"/>
          <w:szCs w:val="24"/>
          <w:lang w:val="en-US"/>
        </w:rPr>
        <w:t xml:space="preserve"> </w:t>
      </w:r>
      <w:r w:rsidRPr="003D776E">
        <w:rPr>
          <w:rFonts w:ascii="Times" w:hAnsi="Times" w:cs="Times"/>
          <w:sz w:val="24"/>
          <w:szCs w:val="24"/>
          <w:lang w:val="en-US"/>
        </w:rPr>
        <w:t xml:space="preserve">TON and faradic efficiencies (η) upon CPE (applied potential E in V vs. Ag/AgCl) of solutions of manganese </w:t>
      </w:r>
      <w:r>
        <w:rPr>
          <w:rFonts w:ascii="Times" w:hAnsi="Times" w:cs="Times"/>
          <w:sz w:val="24"/>
          <w:szCs w:val="24"/>
          <w:lang w:val="en-US"/>
        </w:rPr>
        <w:t xml:space="preserve">and rhenium </w:t>
      </w:r>
      <w:r w:rsidRPr="003D776E">
        <w:rPr>
          <w:rFonts w:ascii="Times" w:hAnsi="Times" w:cs="Times"/>
          <w:sz w:val="24"/>
          <w:szCs w:val="24"/>
          <w:lang w:val="en-US"/>
        </w:rPr>
        <w:t xml:space="preserve">complexes (0.5 </w:t>
      </w:r>
      <w:proofErr w:type="spellStart"/>
      <w:r w:rsidRPr="003D776E">
        <w:rPr>
          <w:rFonts w:ascii="Times" w:hAnsi="Times" w:cs="Times"/>
          <w:sz w:val="24"/>
          <w:szCs w:val="24"/>
          <w:lang w:val="en-US"/>
        </w:rPr>
        <w:t>mM</w:t>
      </w:r>
      <w:proofErr w:type="spellEnd"/>
      <w:r w:rsidRPr="003D776E">
        <w:rPr>
          <w:rFonts w:ascii="Times" w:hAnsi="Times" w:cs="Times"/>
          <w:sz w:val="24"/>
          <w:szCs w:val="24"/>
          <w:lang w:val="en-US"/>
        </w:rPr>
        <w:t>) in 0.1</w:t>
      </w:r>
      <w:r>
        <w:rPr>
          <w:rFonts w:ascii="Times" w:hAnsi="Times" w:cs="Times"/>
          <w:sz w:val="24"/>
          <w:szCs w:val="24"/>
          <w:lang w:val="en-US"/>
        </w:rPr>
        <w:t xml:space="preserve"> </w:t>
      </w:r>
      <w:r w:rsidRPr="003D776E">
        <w:rPr>
          <w:rFonts w:ascii="Times" w:hAnsi="Times" w:cs="Times"/>
          <w:sz w:val="24"/>
          <w:szCs w:val="24"/>
          <w:lang w:val="en-US"/>
        </w:rPr>
        <w:t>M TBAPF</w:t>
      </w:r>
      <w:r w:rsidRPr="003D776E">
        <w:rPr>
          <w:rFonts w:ascii="Times" w:hAnsi="Times" w:cs="Times"/>
          <w:sz w:val="24"/>
          <w:szCs w:val="24"/>
          <w:vertAlign w:val="subscript"/>
          <w:lang w:val="en-US"/>
        </w:rPr>
        <w:t>6</w:t>
      </w:r>
      <w:r w:rsidRPr="003D776E">
        <w:rPr>
          <w:rFonts w:ascii="Times" w:hAnsi="Times" w:cs="Times"/>
          <w:sz w:val="24"/>
          <w:szCs w:val="24"/>
          <w:lang w:val="en-US"/>
        </w:rPr>
        <w:t>/</w:t>
      </w:r>
      <w:proofErr w:type="spellStart"/>
      <w:r w:rsidRPr="003D776E">
        <w:rPr>
          <w:rFonts w:ascii="Times" w:hAnsi="Times" w:cs="Times"/>
          <w:sz w:val="24"/>
          <w:szCs w:val="24"/>
          <w:lang w:val="en-US"/>
        </w:rPr>
        <w:t>MeCN</w:t>
      </w:r>
      <w:proofErr w:type="spellEnd"/>
      <w:r w:rsidRPr="003D776E">
        <w:rPr>
          <w:rFonts w:ascii="Times" w:hAnsi="Times" w:cs="Times"/>
          <w:sz w:val="24"/>
          <w:szCs w:val="24"/>
          <w:lang w:val="en-US"/>
        </w:rPr>
        <w:t xml:space="preserve"> in </w:t>
      </w:r>
      <w:r>
        <w:rPr>
          <w:rFonts w:ascii="Times" w:hAnsi="Times" w:cs="Times"/>
          <w:sz w:val="24"/>
          <w:szCs w:val="24"/>
          <w:lang w:val="en-US"/>
        </w:rPr>
        <w:t xml:space="preserve">the </w:t>
      </w:r>
      <w:r w:rsidRPr="003D776E">
        <w:rPr>
          <w:rFonts w:ascii="Times" w:hAnsi="Times" w:cs="Times"/>
          <w:sz w:val="24"/>
          <w:szCs w:val="24"/>
          <w:lang w:val="en-US"/>
        </w:rPr>
        <w:t xml:space="preserve">presence of </w:t>
      </w:r>
      <w:proofErr w:type="spellStart"/>
      <w:r w:rsidRPr="003D776E">
        <w:rPr>
          <w:rFonts w:ascii="Times New Roman" w:hAnsi="Times New Roman"/>
          <w:bCs/>
          <w:sz w:val="24"/>
          <w:szCs w:val="24"/>
          <w:lang w:val="en-US"/>
        </w:rPr>
        <w:t>Brønsted</w:t>
      </w:r>
      <w:proofErr w:type="spellEnd"/>
      <w:r w:rsidRPr="003D776E">
        <w:rPr>
          <w:rFonts w:ascii="Times New Roman" w:hAnsi="Times New Roman"/>
          <w:bCs/>
          <w:sz w:val="24"/>
          <w:szCs w:val="24"/>
          <w:lang w:val="en-US"/>
        </w:rPr>
        <w:t xml:space="preserve"> acids</w:t>
      </w:r>
      <w:r w:rsidRPr="003D776E">
        <w:rPr>
          <w:rFonts w:ascii="Times" w:hAnsi="Times" w:cs="Times"/>
          <w:sz w:val="24"/>
          <w:szCs w:val="24"/>
          <w:lang w:val="en-US"/>
        </w:rPr>
        <w:t xml:space="preserve"> (5%v).</w:t>
      </w:r>
    </w:p>
    <w:tbl>
      <w:tblPr>
        <w:tblStyle w:val="Grigliatabella"/>
        <w:tblW w:w="9973" w:type="dxa"/>
        <w:tblLayout w:type="fixed"/>
        <w:tblLook w:val="04A0" w:firstRow="1" w:lastRow="0" w:firstColumn="1" w:lastColumn="0" w:noHBand="0" w:noVBand="1"/>
      </w:tblPr>
      <w:tblGrid>
        <w:gridCol w:w="1246"/>
        <w:gridCol w:w="1246"/>
        <w:gridCol w:w="1246"/>
        <w:gridCol w:w="1247"/>
        <w:gridCol w:w="1247"/>
        <w:gridCol w:w="1247"/>
        <w:gridCol w:w="1247"/>
        <w:gridCol w:w="1247"/>
      </w:tblGrid>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Complex</w:t>
            </w:r>
          </w:p>
        </w:tc>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E [V]</w:t>
            </w:r>
          </w:p>
        </w:tc>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T [min]</w:t>
            </w:r>
          </w:p>
        </w:tc>
        <w:tc>
          <w:tcPr>
            <w:tcW w:w="1247" w:type="dxa"/>
          </w:tcPr>
          <w:p w:rsidR="00552169" w:rsidRPr="003D776E"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acid</w:t>
            </w:r>
            <w:r w:rsidRPr="003D776E">
              <w:rPr>
                <w:rFonts w:ascii="Times New Roman" w:hAnsi="Times New Roman"/>
                <w:b/>
                <w:bCs/>
                <w:sz w:val="24"/>
                <w:szCs w:val="24"/>
                <w:lang w:val="en-US"/>
              </w:rPr>
              <w:t xml:space="preserve"> [5%]</w:t>
            </w:r>
          </w:p>
        </w:tc>
        <w:tc>
          <w:tcPr>
            <w:tcW w:w="1247"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TON</w:t>
            </w:r>
            <w:r w:rsidRPr="003D776E">
              <w:rPr>
                <w:rFonts w:ascii="Times New Roman" w:hAnsi="Times New Roman"/>
                <w:b/>
                <w:bCs/>
                <w:sz w:val="24"/>
                <w:szCs w:val="24"/>
                <w:vertAlign w:val="subscript"/>
                <w:lang w:val="en-US"/>
              </w:rPr>
              <w:t>CO</w:t>
            </w:r>
          </w:p>
        </w:tc>
        <w:tc>
          <w:tcPr>
            <w:tcW w:w="1247" w:type="dxa"/>
          </w:tcPr>
          <w:p w:rsidR="00552169" w:rsidRPr="003D776E" w:rsidRDefault="00552169" w:rsidP="008A5657">
            <w:pPr>
              <w:jc w:val="both"/>
              <w:rPr>
                <w:rFonts w:ascii="Times New Roman" w:hAnsi="Times New Roman"/>
                <w:b/>
                <w:bCs/>
                <w:sz w:val="24"/>
                <w:szCs w:val="24"/>
                <w:lang w:val="en-US"/>
              </w:rPr>
            </w:pPr>
            <w:proofErr w:type="spellStart"/>
            <w:r w:rsidRPr="003D776E">
              <w:rPr>
                <w:rFonts w:ascii="Times New Roman" w:hAnsi="Times New Roman" w:cs="Times New Roman"/>
                <w:b/>
                <w:bCs/>
                <w:sz w:val="24"/>
                <w:szCs w:val="24"/>
                <w:lang w:val="en-US"/>
              </w:rPr>
              <w:t>η</w:t>
            </w:r>
            <w:r w:rsidRPr="003D776E">
              <w:rPr>
                <w:rFonts w:ascii="Times New Roman" w:hAnsi="Times New Roman"/>
                <w:b/>
                <w:bCs/>
                <w:sz w:val="24"/>
                <w:szCs w:val="24"/>
                <w:vertAlign w:val="subscript"/>
                <w:lang w:val="en-US"/>
              </w:rPr>
              <w:t>CO</w:t>
            </w:r>
            <w:proofErr w:type="spellEnd"/>
            <w:r w:rsidRPr="003D776E">
              <w:rPr>
                <w:rFonts w:ascii="Times New Roman" w:hAnsi="Times New Roman"/>
                <w:b/>
                <w:bCs/>
                <w:sz w:val="24"/>
                <w:szCs w:val="24"/>
                <w:lang w:val="en-US"/>
              </w:rPr>
              <w:t xml:space="preserve"> [%]</w:t>
            </w:r>
          </w:p>
        </w:tc>
        <w:tc>
          <w:tcPr>
            <w:tcW w:w="1247" w:type="dxa"/>
          </w:tcPr>
          <w:p w:rsidR="00552169" w:rsidRPr="003D776E" w:rsidRDefault="00552169" w:rsidP="008A5657">
            <w:pPr>
              <w:jc w:val="both"/>
              <w:rPr>
                <w:rFonts w:ascii="Times New Roman" w:hAnsi="Times New Roman" w:cs="Times New Roman"/>
                <w:b/>
                <w:bCs/>
                <w:sz w:val="24"/>
                <w:szCs w:val="24"/>
                <w:lang w:val="en-US"/>
              </w:rPr>
            </w:pPr>
            <w:r w:rsidRPr="003D776E">
              <w:rPr>
                <w:rFonts w:ascii="Times New Roman" w:hAnsi="Times New Roman"/>
                <w:b/>
                <w:bCs/>
                <w:sz w:val="24"/>
                <w:szCs w:val="24"/>
                <w:lang w:val="en-US"/>
              </w:rPr>
              <w:t>TON</w:t>
            </w:r>
            <w:r w:rsidRPr="003D776E">
              <w:rPr>
                <w:rFonts w:ascii="Times New Roman" w:hAnsi="Times New Roman"/>
                <w:b/>
                <w:bCs/>
                <w:sz w:val="24"/>
                <w:szCs w:val="24"/>
                <w:vertAlign w:val="subscript"/>
                <w:lang w:val="en-US"/>
              </w:rPr>
              <w:t>H2</w:t>
            </w:r>
          </w:p>
        </w:tc>
        <w:tc>
          <w:tcPr>
            <w:tcW w:w="1247" w:type="dxa"/>
          </w:tcPr>
          <w:p w:rsidR="00552169" w:rsidRPr="003D776E" w:rsidRDefault="00552169" w:rsidP="008A5657">
            <w:pPr>
              <w:jc w:val="both"/>
              <w:rPr>
                <w:rFonts w:ascii="Times New Roman" w:hAnsi="Times New Roman" w:cs="Times New Roman"/>
                <w:b/>
                <w:bCs/>
                <w:sz w:val="24"/>
                <w:szCs w:val="24"/>
                <w:lang w:val="en-US"/>
              </w:rPr>
            </w:pPr>
            <w:r w:rsidRPr="003D776E">
              <w:rPr>
                <w:rFonts w:ascii="Times New Roman" w:hAnsi="Times New Roman" w:cs="Times New Roman"/>
                <w:b/>
                <w:bCs/>
                <w:sz w:val="24"/>
                <w:szCs w:val="24"/>
                <w:lang w:val="en-US"/>
              </w:rPr>
              <w:t>η</w:t>
            </w:r>
            <w:r w:rsidRPr="003D776E">
              <w:rPr>
                <w:rFonts w:ascii="Times New Roman" w:hAnsi="Times New Roman"/>
                <w:b/>
                <w:bCs/>
                <w:sz w:val="24"/>
                <w:szCs w:val="24"/>
                <w:vertAlign w:val="subscript"/>
                <w:lang w:val="en-US"/>
              </w:rPr>
              <w:t xml:space="preserve">H2 </w:t>
            </w:r>
            <w:r w:rsidRPr="003D776E">
              <w:rPr>
                <w:rFonts w:ascii="Times New Roman" w:hAnsi="Times New Roman"/>
                <w:b/>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1d</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-1.5</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90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MeOH</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0.5</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1e</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-1.5</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60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MeOH</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0.7</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1f</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-1.5</w:t>
            </w:r>
          </w:p>
        </w:tc>
        <w:tc>
          <w:tcPr>
            <w:tcW w:w="1246"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300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MeOH</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1.5</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73"/>
        </w:trPr>
        <w:tc>
          <w:tcPr>
            <w:tcW w:w="1246" w:type="dxa"/>
          </w:tcPr>
          <w:p w:rsidR="00552169" w:rsidRPr="003D776E" w:rsidRDefault="00552169" w:rsidP="008A5657">
            <w:pPr>
              <w:jc w:val="both"/>
              <w:rPr>
                <w:rFonts w:ascii="Times New Roman" w:hAnsi="Times New Roman"/>
                <w:b/>
                <w:bCs/>
                <w:sz w:val="24"/>
                <w:szCs w:val="24"/>
                <w:lang w:val="en-US"/>
              </w:rPr>
            </w:pPr>
            <w:r w:rsidRPr="003D776E">
              <w:rPr>
                <w:rFonts w:ascii="Times New Roman" w:hAnsi="Times New Roman"/>
                <w:b/>
                <w:bCs/>
                <w:sz w:val="24"/>
                <w:szCs w:val="24"/>
                <w:lang w:val="en-US"/>
              </w:rPr>
              <w:t>1g</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-1.95</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60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MeOH</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2.6</w:t>
            </w:r>
          </w:p>
        </w:tc>
        <w:tc>
          <w:tcPr>
            <w:tcW w:w="1247"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85</w:t>
            </w:r>
          </w:p>
        </w:tc>
        <w:tc>
          <w:tcPr>
            <w:tcW w:w="1247" w:type="dxa"/>
          </w:tcPr>
          <w:p w:rsidR="00552169" w:rsidRPr="003D776E" w:rsidRDefault="00552169" w:rsidP="008A5657">
            <w:pPr>
              <w:jc w:val="both"/>
              <w:rPr>
                <w:rFonts w:ascii="Times New Roman" w:hAnsi="Times New Roman"/>
                <w:bCs/>
                <w:sz w:val="24"/>
                <w:szCs w:val="24"/>
                <w:highlight w:val="yellow"/>
                <w:lang w:val="en-US"/>
              </w:rPr>
            </w:pPr>
            <w:r w:rsidRPr="003D776E">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highlight w:val="yellow"/>
                <w:lang w:val="en-US"/>
              </w:rPr>
            </w:pPr>
            <w:r w:rsidRPr="003D776E">
              <w:rPr>
                <w:rFonts w:ascii="Times New Roman" w:hAnsi="Times New Roman"/>
                <w:bCs/>
                <w:sz w:val="24"/>
                <w:szCs w:val="24"/>
                <w:lang w:val="en-US"/>
              </w:rPr>
              <w:t>-</w:t>
            </w:r>
          </w:p>
        </w:tc>
      </w:tr>
      <w:tr w:rsidR="00D9283A" w:rsidTr="00D9283A">
        <w:trPr>
          <w:trHeight w:val="286"/>
        </w:trPr>
        <w:tc>
          <w:tcPr>
            <w:tcW w:w="1246" w:type="dxa"/>
          </w:tcPr>
          <w:p w:rsidR="00552169" w:rsidRPr="00BA5A38" w:rsidRDefault="00552169" w:rsidP="008A5657">
            <w:pPr>
              <w:jc w:val="both"/>
              <w:rPr>
                <w:rFonts w:ascii="Times New Roman" w:hAnsi="Times New Roman"/>
                <w:b/>
                <w:bCs/>
                <w:sz w:val="24"/>
                <w:szCs w:val="24"/>
                <w:lang w:val="en-US"/>
              </w:rPr>
            </w:pPr>
            <w:r w:rsidRPr="00BA5A38">
              <w:rPr>
                <w:rFonts w:ascii="Times New Roman" w:hAnsi="Times New Roman"/>
                <w:b/>
                <w:bCs/>
                <w:sz w:val="24"/>
                <w:szCs w:val="24"/>
                <w:lang w:val="en-US"/>
              </w:rPr>
              <w:t>2d</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-1.8</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60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0.5</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2d</w:t>
            </w:r>
          </w:p>
        </w:tc>
        <w:tc>
          <w:tcPr>
            <w:tcW w:w="1246" w:type="dxa"/>
          </w:tcPr>
          <w:p w:rsidR="00552169" w:rsidRPr="003D776E" w:rsidRDefault="00316D24" w:rsidP="008A5657">
            <w:pPr>
              <w:jc w:val="both"/>
              <w:rPr>
                <w:rFonts w:ascii="Times New Roman" w:hAnsi="Times New Roman"/>
                <w:bCs/>
                <w:sz w:val="24"/>
                <w:szCs w:val="24"/>
                <w:lang w:val="en-US"/>
              </w:rPr>
            </w:pPr>
            <w:r>
              <w:rPr>
                <w:rFonts w:ascii="Times New Roman" w:hAnsi="Times New Roman"/>
                <w:bCs/>
                <w:sz w:val="24"/>
                <w:szCs w:val="24"/>
                <w:lang w:val="en-US"/>
              </w:rPr>
              <w:t>-1.8</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300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H</w:t>
            </w:r>
            <w:r w:rsidRPr="00D10E1B">
              <w:rPr>
                <w:rFonts w:ascii="Times New Roman" w:hAnsi="Times New Roman"/>
                <w:bCs/>
                <w:sz w:val="24"/>
                <w:szCs w:val="24"/>
                <w:vertAlign w:val="subscript"/>
                <w:lang w:val="en-US"/>
              </w:rPr>
              <w:t>2</w:t>
            </w:r>
            <w:r>
              <w:rPr>
                <w:rFonts w:ascii="Times New Roman" w:hAnsi="Times New Roman"/>
                <w:bCs/>
                <w:sz w:val="24"/>
                <w:szCs w:val="24"/>
                <w:lang w:val="en-US"/>
              </w:rPr>
              <w:t>O</w:t>
            </w:r>
          </w:p>
        </w:tc>
        <w:tc>
          <w:tcPr>
            <w:tcW w:w="1247" w:type="dxa"/>
          </w:tcPr>
          <w:p w:rsidR="00552169" w:rsidRPr="003D776E" w:rsidRDefault="00906DA5" w:rsidP="008A5657">
            <w:pPr>
              <w:jc w:val="both"/>
              <w:rPr>
                <w:rFonts w:ascii="Times New Roman" w:hAnsi="Times New Roman"/>
                <w:bCs/>
                <w:sz w:val="24"/>
                <w:szCs w:val="24"/>
                <w:lang w:val="en-US"/>
              </w:rPr>
            </w:pPr>
            <w:r>
              <w:rPr>
                <w:rFonts w:ascii="Times New Roman" w:hAnsi="Times New Roman"/>
                <w:bCs/>
                <w:sz w:val="24"/>
                <w:szCs w:val="24"/>
                <w:lang w:val="en-US"/>
              </w:rPr>
              <w:t>2</w:t>
            </w:r>
          </w:p>
        </w:tc>
        <w:tc>
          <w:tcPr>
            <w:tcW w:w="1247" w:type="dxa"/>
          </w:tcPr>
          <w:p w:rsidR="00552169" w:rsidRPr="003D776E" w:rsidRDefault="00552169" w:rsidP="008A5657">
            <w:pPr>
              <w:jc w:val="both"/>
              <w:rPr>
                <w:rFonts w:ascii="Times New Roman" w:hAnsi="Times New Roman"/>
                <w:bCs/>
                <w:sz w:val="24"/>
                <w:szCs w:val="24"/>
                <w:lang w:val="en-US"/>
              </w:rPr>
            </w:pP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2e</w:t>
            </w:r>
          </w:p>
        </w:tc>
        <w:tc>
          <w:tcPr>
            <w:tcW w:w="1246"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-1.7</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120</w:t>
            </w:r>
          </w:p>
        </w:tc>
        <w:tc>
          <w:tcPr>
            <w:tcW w:w="1247"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2e</w:t>
            </w:r>
          </w:p>
        </w:tc>
        <w:tc>
          <w:tcPr>
            <w:tcW w:w="1246"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-1.7</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120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H</w:t>
            </w:r>
            <w:r w:rsidRPr="00D10E1B">
              <w:rPr>
                <w:rFonts w:ascii="Times New Roman" w:hAnsi="Times New Roman"/>
                <w:bCs/>
                <w:sz w:val="24"/>
                <w:szCs w:val="24"/>
                <w:vertAlign w:val="subscript"/>
                <w:lang w:val="en-US"/>
              </w:rPr>
              <w:t>2</w:t>
            </w:r>
            <w:r>
              <w:rPr>
                <w:rFonts w:ascii="Times New Roman" w:hAnsi="Times New Roman"/>
                <w:bCs/>
                <w:sz w:val="24"/>
                <w:szCs w:val="24"/>
                <w:lang w:val="en-US"/>
              </w:rPr>
              <w:t>O</w:t>
            </w:r>
          </w:p>
        </w:tc>
        <w:tc>
          <w:tcPr>
            <w:tcW w:w="1247" w:type="dxa"/>
          </w:tcPr>
          <w:p w:rsidR="00552169" w:rsidRPr="003D776E" w:rsidRDefault="00552169" w:rsidP="008A5657">
            <w:pPr>
              <w:jc w:val="both"/>
              <w:rPr>
                <w:rFonts w:ascii="Times New Roman" w:hAnsi="Times New Roman"/>
                <w:bCs/>
                <w:sz w:val="24"/>
                <w:szCs w:val="24"/>
                <w:lang w:val="en-US"/>
              </w:rPr>
            </w:pPr>
            <w:r w:rsidRPr="003D776E">
              <w:rPr>
                <w:rFonts w:ascii="Times New Roman" w:hAnsi="Times New Roman"/>
                <w:bCs/>
                <w:sz w:val="24"/>
                <w:szCs w:val="24"/>
                <w:lang w:val="en-US"/>
              </w:rPr>
              <w:t>1</w:t>
            </w:r>
            <w:r>
              <w:rPr>
                <w:rFonts w:ascii="Times New Roman" w:hAnsi="Times New Roman"/>
                <w:bCs/>
                <w:sz w:val="24"/>
                <w:szCs w:val="24"/>
                <w:lang w:val="en-US"/>
              </w:rPr>
              <w:t>.5</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RPr="003D776E" w:rsidTr="00D9283A">
        <w:trPr>
          <w:trHeight w:val="286"/>
        </w:trPr>
        <w:tc>
          <w:tcPr>
            <w:tcW w:w="1246" w:type="dxa"/>
          </w:tcPr>
          <w:p w:rsidR="00552169" w:rsidRPr="003D776E"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2f</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-1.7</w:t>
            </w:r>
          </w:p>
        </w:tc>
        <w:tc>
          <w:tcPr>
            <w:tcW w:w="1246"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360</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H</w:t>
            </w:r>
            <w:r w:rsidRPr="00D10E1B">
              <w:rPr>
                <w:rFonts w:ascii="Times New Roman" w:hAnsi="Times New Roman"/>
                <w:bCs/>
                <w:sz w:val="24"/>
                <w:szCs w:val="24"/>
                <w:vertAlign w:val="subscript"/>
                <w:lang w:val="en-US"/>
              </w:rPr>
              <w:t>2</w:t>
            </w:r>
            <w:r>
              <w:rPr>
                <w:rFonts w:ascii="Times New Roman" w:hAnsi="Times New Roman"/>
                <w:bCs/>
                <w:sz w:val="24"/>
                <w:szCs w:val="24"/>
                <w:lang w:val="en-US"/>
              </w:rPr>
              <w:t>O</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14</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85</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Pr="003D776E"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r w:rsidR="00D9283A" w:rsidTr="00D9283A">
        <w:trPr>
          <w:trHeight w:val="286"/>
        </w:trPr>
        <w:tc>
          <w:tcPr>
            <w:tcW w:w="1246" w:type="dxa"/>
          </w:tcPr>
          <w:p w:rsidR="00552169" w:rsidRDefault="00552169" w:rsidP="008A5657">
            <w:pPr>
              <w:jc w:val="both"/>
              <w:rPr>
                <w:rFonts w:ascii="Times New Roman" w:hAnsi="Times New Roman"/>
                <w:b/>
                <w:bCs/>
                <w:sz w:val="24"/>
                <w:szCs w:val="24"/>
                <w:lang w:val="en-US"/>
              </w:rPr>
            </w:pPr>
            <w:r>
              <w:rPr>
                <w:rFonts w:ascii="Times New Roman" w:hAnsi="Times New Roman"/>
                <w:b/>
                <w:bCs/>
                <w:sz w:val="24"/>
                <w:szCs w:val="24"/>
                <w:lang w:val="en-US"/>
              </w:rPr>
              <w:t>2g</w:t>
            </w:r>
          </w:p>
        </w:tc>
        <w:tc>
          <w:tcPr>
            <w:tcW w:w="1246" w:type="dxa"/>
          </w:tcPr>
          <w:p w:rsidR="00552169" w:rsidRDefault="00203AE3" w:rsidP="008A5657">
            <w:pPr>
              <w:jc w:val="both"/>
              <w:rPr>
                <w:rFonts w:ascii="Times New Roman" w:hAnsi="Times New Roman"/>
                <w:bCs/>
                <w:sz w:val="24"/>
                <w:szCs w:val="24"/>
                <w:lang w:val="en-US"/>
              </w:rPr>
            </w:pPr>
            <w:r>
              <w:rPr>
                <w:rFonts w:ascii="Times New Roman" w:hAnsi="Times New Roman"/>
                <w:bCs/>
                <w:sz w:val="24"/>
                <w:szCs w:val="24"/>
                <w:lang w:val="en-US"/>
              </w:rPr>
              <w:t>-2</w:t>
            </w:r>
          </w:p>
        </w:tc>
        <w:tc>
          <w:tcPr>
            <w:tcW w:w="1246"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300</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H</w:t>
            </w:r>
            <w:r w:rsidRPr="00D10E1B">
              <w:rPr>
                <w:rFonts w:ascii="Times New Roman" w:hAnsi="Times New Roman"/>
                <w:bCs/>
                <w:sz w:val="24"/>
                <w:szCs w:val="24"/>
                <w:vertAlign w:val="subscript"/>
                <w:lang w:val="en-US"/>
              </w:rPr>
              <w:t>2</w:t>
            </w:r>
            <w:r>
              <w:rPr>
                <w:rFonts w:ascii="Times New Roman" w:hAnsi="Times New Roman"/>
                <w:bCs/>
                <w:sz w:val="24"/>
                <w:szCs w:val="24"/>
                <w:lang w:val="en-US"/>
              </w:rPr>
              <w:t>O</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23</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100</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c>
          <w:tcPr>
            <w:tcW w:w="1247" w:type="dxa"/>
          </w:tcPr>
          <w:p w:rsidR="00552169" w:rsidRDefault="00552169" w:rsidP="008A5657">
            <w:pPr>
              <w:jc w:val="both"/>
              <w:rPr>
                <w:rFonts w:ascii="Times New Roman" w:hAnsi="Times New Roman"/>
                <w:bCs/>
                <w:sz w:val="24"/>
                <w:szCs w:val="24"/>
                <w:lang w:val="en-US"/>
              </w:rPr>
            </w:pPr>
            <w:r>
              <w:rPr>
                <w:rFonts w:ascii="Times New Roman" w:hAnsi="Times New Roman"/>
                <w:bCs/>
                <w:sz w:val="24"/>
                <w:szCs w:val="24"/>
                <w:lang w:val="en-US"/>
              </w:rPr>
              <w:t>-</w:t>
            </w:r>
          </w:p>
        </w:tc>
      </w:tr>
    </w:tbl>
    <w:p w:rsidR="00035005" w:rsidRDefault="00035005">
      <w:pPr>
        <w:rPr>
          <w:rFonts w:ascii="Times" w:hAnsi="Times" w:cs="Times"/>
          <w:sz w:val="24"/>
          <w:szCs w:val="24"/>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8"/>
        <w:gridCol w:w="4980"/>
      </w:tblGrid>
      <w:tr w:rsidR="009B0836" w:rsidTr="00301F0D">
        <w:tc>
          <w:tcPr>
            <w:tcW w:w="5094" w:type="dxa"/>
          </w:tcPr>
          <w:p w:rsidR="009B0836" w:rsidRDefault="00F11CA1">
            <w:pPr>
              <w:rPr>
                <w:rFonts w:ascii="Times" w:hAnsi="Times" w:cs="Times"/>
                <w:sz w:val="24"/>
                <w:szCs w:val="24"/>
                <w:lang w:val="en-US"/>
              </w:rPr>
            </w:pPr>
            <w:r>
              <w:rPr>
                <w:rFonts w:ascii="Times" w:hAnsi="Times" w:cs="Times"/>
                <w:noProof/>
                <w:sz w:val="24"/>
                <w:szCs w:val="24"/>
                <w:lang w:eastAsia="it-IT"/>
              </w:rPr>
              <w:drawing>
                <wp:inline distT="0" distB="0" distL="0" distR="0">
                  <wp:extent cx="3146400" cy="23688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1d nuova.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46400" cy="2368800"/>
                          </a:xfrm>
                          <a:prstGeom prst="rect">
                            <a:avLst/>
                          </a:prstGeom>
                        </pic:spPr>
                      </pic:pic>
                    </a:graphicData>
                  </a:graphic>
                </wp:inline>
              </w:drawing>
            </w:r>
          </w:p>
        </w:tc>
        <w:tc>
          <w:tcPr>
            <w:tcW w:w="5094" w:type="dxa"/>
          </w:tcPr>
          <w:p w:rsidR="009B0836" w:rsidRDefault="009A1B4A">
            <w:pPr>
              <w:rPr>
                <w:rFonts w:ascii="Times" w:hAnsi="Times" w:cs="Times"/>
                <w:sz w:val="24"/>
                <w:szCs w:val="24"/>
                <w:lang w:val="en-US"/>
              </w:rPr>
            </w:pPr>
            <w:r>
              <w:rPr>
                <w:rFonts w:ascii="Times" w:hAnsi="Times" w:cs="Times"/>
                <w:noProof/>
                <w:sz w:val="24"/>
                <w:szCs w:val="24"/>
                <w:lang w:eastAsia="it-IT"/>
              </w:rPr>
              <w:drawing>
                <wp:inline distT="0" distB="0" distL="0" distR="0">
                  <wp:extent cx="3091733" cy="225913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1e.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91733" cy="2259134"/>
                          </a:xfrm>
                          <a:prstGeom prst="rect">
                            <a:avLst/>
                          </a:prstGeom>
                        </pic:spPr>
                      </pic:pic>
                    </a:graphicData>
                  </a:graphic>
                </wp:inline>
              </w:drawing>
            </w:r>
          </w:p>
        </w:tc>
      </w:tr>
      <w:tr w:rsidR="009B0836" w:rsidTr="00301F0D">
        <w:tc>
          <w:tcPr>
            <w:tcW w:w="5094" w:type="dxa"/>
          </w:tcPr>
          <w:p w:rsidR="009B0836" w:rsidRDefault="009A1B4A">
            <w:pPr>
              <w:rPr>
                <w:rFonts w:ascii="Times" w:hAnsi="Times" w:cs="Times"/>
                <w:sz w:val="24"/>
                <w:szCs w:val="24"/>
                <w:lang w:val="en-US"/>
              </w:rPr>
            </w:pPr>
            <w:r>
              <w:rPr>
                <w:rFonts w:ascii="Times" w:hAnsi="Times" w:cs="Times"/>
                <w:noProof/>
                <w:sz w:val="24"/>
                <w:szCs w:val="24"/>
                <w:lang w:eastAsia="it-IT"/>
              </w:rPr>
              <w:drawing>
                <wp:inline distT="0" distB="0" distL="0" distR="0">
                  <wp:extent cx="3238156" cy="2329200"/>
                  <wp:effectExtent l="0" t="0" r="635"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1f.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38156" cy="2329200"/>
                          </a:xfrm>
                          <a:prstGeom prst="rect">
                            <a:avLst/>
                          </a:prstGeom>
                        </pic:spPr>
                      </pic:pic>
                    </a:graphicData>
                  </a:graphic>
                </wp:inline>
              </w:drawing>
            </w:r>
          </w:p>
        </w:tc>
        <w:tc>
          <w:tcPr>
            <w:tcW w:w="5094" w:type="dxa"/>
          </w:tcPr>
          <w:p w:rsidR="009B0836" w:rsidRDefault="009A1B4A">
            <w:pPr>
              <w:rPr>
                <w:rFonts w:ascii="Times" w:hAnsi="Times" w:cs="Times"/>
                <w:sz w:val="24"/>
                <w:szCs w:val="24"/>
                <w:lang w:val="en-US"/>
              </w:rPr>
            </w:pPr>
            <w:r>
              <w:rPr>
                <w:rFonts w:ascii="Times" w:hAnsi="Times" w:cs="Times"/>
                <w:noProof/>
                <w:sz w:val="24"/>
                <w:szCs w:val="24"/>
                <w:lang w:eastAsia="it-IT"/>
              </w:rPr>
              <w:drawing>
                <wp:inline distT="0" distB="0" distL="0" distR="0">
                  <wp:extent cx="3050609" cy="2333449"/>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1g.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50609" cy="2333449"/>
                          </a:xfrm>
                          <a:prstGeom prst="rect">
                            <a:avLst/>
                          </a:prstGeom>
                        </pic:spPr>
                      </pic:pic>
                    </a:graphicData>
                  </a:graphic>
                </wp:inline>
              </w:drawing>
            </w:r>
          </w:p>
        </w:tc>
      </w:tr>
    </w:tbl>
    <w:p w:rsidR="00F43D38" w:rsidRDefault="00301F0D" w:rsidP="00F43D38">
      <w:pPr>
        <w:pStyle w:val="VAFigureCaption"/>
        <w:spacing w:line="240" w:lineRule="auto"/>
        <w:jc w:val="left"/>
        <w:rPr>
          <w:bCs/>
        </w:rPr>
      </w:pPr>
      <w:r w:rsidRPr="00557870">
        <w:rPr>
          <w:rFonts w:ascii="Times New Roman" w:hAnsi="Times New Roman"/>
          <w:b/>
          <w:bCs/>
        </w:rPr>
        <w:t>F</w:t>
      </w:r>
      <w:r>
        <w:rPr>
          <w:rFonts w:ascii="Times New Roman" w:hAnsi="Times New Roman"/>
          <w:b/>
          <w:bCs/>
        </w:rPr>
        <w:t>IGURE S</w:t>
      </w:r>
      <w:r w:rsidR="00032FC9">
        <w:rPr>
          <w:rFonts w:ascii="Times New Roman" w:hAnsi="Times New Roman"/>
          <w:b/>
          <w:bCs/>
        </w:rPr>
        <w:t>17</w:t>
      </w:r>
      <w:r>
        <w:rPr>
          <w:rFonts w:ascii="Times New Roman" w:hAnsi="Times New Roman"/>
          <w:b/>
          <w:bCs/>
        </w:rPr>
        <w:t>|</w:t>
      </w:r>
      <w:r w:rsidRPr="000F7AAF">
        <w:rPr>
          <w:rFonts w:ascii="Times New Roman" w:hAnsi="Times New Roman"/>
          <w:bCs/>
        </w:rPr>
        <w:t xml:space="preserve"> </w:t>
      </w:r>
      <w:r w:rsidRPr="00763FA5">
        <w:t>Catalytic CO</w:t>
      </w:r>
      <w:r w:rsidR="0081453A">
        <w:t xml:space="preserve"> and H</w:t>
      </w:r>
      <w:r w:rsidR="0081453A" w:rsidRPr="0081453A">
        <w:rPr>
          <w:vertAlign w:val="subscript"/>
        </w:rPr>
        <w:t>2</w:t>
      </w:r>
      <w:r w:rsidRPr="00763FA5">
        <w:t xml:space="preserve"> production from CO</w:t>
      </w:r>
      <w:r w:rsidRPr="00763FA5">
        <w:rPr>
          <w:vertAlign w:val="subscript"/>
        </w:rPr>
        <w:t>2</w:t>
      </w:r>
      <w:r w:rsidRPr="00763FA5">
        <w:t xml:space="preserve"> as a function of the charge during </w:t>
      </w:r>
      <w:r>
        <w:t>CPE</w:t>
      </w:r>
      <w:r w:rsidRPr="00763FA5">
        <w:rPr>
          <w:bCs/>
        </w:rPr>
        <w:t xml:space="preserve"> carried out in</w:t>
      </w:r>
      <w:r w:rsidR="0081453A">
        <w:rPr>
          <w:bCs/>
        </w:rPr>
        <w:t xml:space="preserve"> </w:t>
      </w:r>
      <w:proofErr w:type="spellStart"/>
      <w:r w:rsidR="0081453A">
        <w:rPr>
          <w:bCs/>
        </w:rPr>
        <w:t>Me</w:t>
      </w:r>
      <w:r>
        <w:rPr>
          <w:bCs/>
        </w:rPr>
        <w:t>CN</w:t>
      </w:r>
      <w:proofErr w:type="spellEnd"/>
      <w:r>
        <w:rPr>
          <w:bCs/>
        </w:rPr>
        <w:t xml:space="preserve"> solutions of </w:t>
      </w:r>
      <w:r w:rsidRPr="007405AC">
        <w:rPr>
          <w:b/>
          <w:bCs/>
        </w:rPr>
        <w:t>1</w:t>
      </w:r>
      <w:r w:rsidR="0081453A">
        <w:rPr>
          <w:b/>
          <w:bCs/>
        </w:rPr>
        <w:t>d-1g</w:t>
      </w:r>
      <w:r>
        <w:rPr>
          <w:bCs/>
        </w:rPr>
        <w:t xml:space="preserve"> (0.5 </w:t>
      </w:r>
      <w:proofErr w:type="spellStart"/>
      <w:r>
        <w:rPr>
          <w:bCs/>
        </w:rPr>
        <w:t>mM</w:t>
      </w:r>
      <w:proofErr w:type="spellEnd"/>
      <w:r>
        <w:rPr>
          <w:bCs/>
        </w:rPr>
        <w:t>) with 5%v</w:t>
      </w:r>
      <w:r w:rsidRPr="00763FA5">
        <w:rPr>
          <w:bCs/>
        </w:rPr>
        <w:t xml:space="preserve"> H</w:t>
      </w:r>
      <w:r w:rsidRPr="00763FA5">
        <w:rPr>
          <w:bCs/>
          <w:vertAlign w:val="subscript"/>
        </w:rPr>
        <w:t>2</w:t>
      </w:r>
      <w:r w:rsidRPr="00763FA5">
        <w:rPr>
          <w:bCs/>
        </w:rPr>
        <w:t>O</w:t>
      </w:r>
      <w:r>
        <w:rPr>
          <w:bCs/>
        </w:rPr>
        <w:t>.</w:t>
      </w:r>
    </w:p>
    <w:p w:rsidR="00F43D38" w:rsidRDefault="00F43D38">
      <w:pPr>
        <w:rPr>
          <w:rFonts w:ascii="Times" w:eastAsia="Times New Roman" w:hAnsi="Times" w:cs="Times New Roman"/>
          <w:bCs/>
          <w:sz w:val="24"/>
          <w:szCs w:val="20"/>
          <w:lang w:val="en-US"/>
        </w:rPr>
      </w:pPr>
      <w:r w:rsidRPr="00B72C84">
        <w:rPr>
          <w:bCs/>
          <w:lang w:val="en-U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167"/>
      </w:tblGrid>
      <w:tr w:rsidR="00F607E8" w:rsidTr="004A72F3">
        <w:tc>
          <w:tcPr>
            <w:tcW w:w="5020" w:type="dxa"/>
          </w:tcPr>
          <w:p w:rsidR="00F607E8" w:rsidRDefault="00F607E8" w:rsidP="004A72F3">
            <w:pPr>
              <w:rPr>
                <w:lang w:val="en-US"/>
              </w:rPr>
            </w:pPr>
            <w:r>
              <w:rPr>
                <w:noProof/>
                <w:lang w:eastAsia="it-IT"/>
              </w:rPr>
              <w:lastRenderedPageBreak/>
              <w:drawing>
                <wp:inline distT="0" distB="0" distL="0" distR="0">
                  <wp:extent cx="3139411" cy="2404128"/>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2e+ MeOH.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39411" cy="2404128"/>
                          </a:xfrm>
                          <a:prstGeom prst="rect">
                            <a:avLst/>
                          </a:prstGeom>
                        </pic:spPr>
                      </pic:pic>
                    </a:graphicData>
                  </a:graphic>
                </wp:inline>
              </w:drawing>
            </w:r>
          </w:p>
        </w:tc>
        <w:tc>
          <w:tcPr>
            <w:tcW w:w="5168" w:type="dxa"/>
          </w:tcPr>
          <w:p w:rsidR="00F607E8" w:rsidRDefault="00F607E8" w:rsidP="004A72F3">
            <w:pPr>
              <w:rPr>
                <w:lang w:val="en-US"/>
              </w:rPr>
            </w:pPr>
            <w:r>
              <w:rPr>
                <w:noProof/>
                <w:lang w:eastAsia="it-IT"/>
              </w:rPr>
              <w:drawing>
                <wp:inline distT="0" distB="0" distL="0" distR="0">
                  <wp:extent cx="3239488" cy="24012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2f da solo.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39488" cy="2401200"/>
                          </a:xfrm>
                          <a:prstGeom prst="rect">
                            <a:avLst/>
                          </a:prstGeom>
                        </pic:spPr>
                      </pic:pic>
                    </a:graphicData>
                  </a:graphic>
                </wp:inline>
              </w:drawing>
            </w:r>
          </w:p>
        </w:tc>
      </w:tr>
      <w:tr w:rsidR="00F607E8" w:rsidTr="004A72F3">
        <w:tc>
          <w:tcPr>
            <w:tcW w:w="5020" w:type="dxa"/>
          </w:tcPr>
          <w:p w:rsidR="00F607E8" w:rsidRDefault="00F607E8" w:rsidP="004A72F3">
            <w:pPr>
              <w:rPr>
                <w:lang w:val="en-US"/>
              </w:rPr>
            </w:pPr>
            <w:r>
              <w:rPr>
                <w:noProof/>
                <w:lang w:eastAsia="it-IT"/>
              </w:rPr>
              <w:drawing>
                <wp:inline distT="0" distB="0" distL="0" distR="0">
                  <wp:extent cx="3136502" cy="2330366"/>
                  <wp:effectExtent l="0" t="0" r="698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2f+MeOH.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36502" cy="2330366"/>
                          </a:xfrm>
                          <a:prstGeom prst="rect">
                            <a:avLst/>
                          </a:prstGeom>
                        </pic:spPr>
                      </pic:pic>
                    </a:graphicData>
                  </a:graphic>
                </wp:inline>
              </w:drawing>
            </w:r>
          </w:p>
        </w:tc>
        <w:tc>
          <w:tcPr>
            <w:tcW w:w="5168" w:type="dxa"/>
          </w:tcPr>
          <w:p w:rsidR="00F607E8" w:rsidRDefault="00F607E8" w:rsidP="004A72F3">
            <w:pPr>
              <w:rPr>
                <w:lang w:val="en-US"/>
              </w:rPr>
            </w:pPr>
            <w:r>
              <w:rPr>
                <w:noProof/>
                <w:lang w:eastAsia="it-IT"/>
              </w:rPr>
              <w:drawing>
                <wp:inline distT="0" distB="0" distL="0" distR="0">
                  <wp:extent cx="3037001" cy="2339024"/>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2g da solo.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37001" cy="2339024"/>
                          </a:xfrm>
                          <a:prstGeom prst="rect">
                            <a:avLst/>
                          </a:prstGeom>
                        </pic:spPr>
                      </pic:pic>
                    </a:graphicData>
                  </a:graphic>
                </wp:inline>
              </w:drawing>
            </w:r>
          </w:p>
        </w:tc>
      </w:tr>
      <w:tr w:rsidR="00F607E8" w:rsidTr="004A72F3">
        <w:tc>
          <w:tcPr>
            <w:tcW w:w="5020" w:type="dxa"/>
          </w:tcPr>
          <w:p w:rsidR="00F607E8" w:rsidRDefault="00F607E8" w:rsidP="004A72F3">
            <w:pPr>
              <w:rPr>
                <w:lang w:val="en-US"/>
              </w:rPr>
            </w:pPr>
            <w:r>
              <w:rPr>
                <w:noProof/>
                <w:lang w:eastAsia="it-IT"/>
              </w:rPr>
              <w:drawing>
                <wp:inline distT="0" distB="0" distL="0" distR="0">
                  <wp:extent cx="3123908" cy="2356633"/>
                  <wp:effectExtent l="0" t="0" r="635" b="5715"/>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2g+MeOH.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123908" cy="2356633"/>
                          </a:xfrm>
                          <a:prstGeom prst="rect">
                            <a:avLst/>
                          </a:prstGeom>
                        </pic:spPr>
                      </pic:pic>
                    </a:graphicData>
                  </a:graphic>
                </wp:inline>
              </w:drawing>
            </w:r>
          </w:p>
        </w:tc>
        <w:tc>
          <w:tcPr>
            <w:tcW w:w="5168" w:type="dxa"/>
          </w:tcPr>
          <w:p w:rsidR="00F607E8" w:rsidRDefault="00F607E8" w:rsidP="004A72F3">
            <w:pPr>
              <w:rPr>
                <w:lang w:val="en-US"/>
              </w:rPr>
            </w:pPr>
          </w:p>
        </w:tc>
      </w:tr>
    </w:tbl>
    <w:p w:rsidR="00F43D38" w:rsidRDefault="00F607E8" w:rsidP="00F43D38">
      <w:pPr>
        <w:pStyle w:val="VAFigureCaption"/>
        <w:spacing w:line="240" w:lineRule="auto"/>
        <w:jc w:val="left"/>
        <w:rPr>
          <w:bCs/>
        </w:rPr>
      </w:pPr>
      <w:bookmarkStart w:id="6" w:name="OLE_LINK38"/>
      <w:bookmarkStart w:id="7" w:name="OLE_LINK39"/>
      <w:r w:rsidRPr="00557870">
        <w:rPr>
          <w:rFonts w:ascii="Times New Roman" w:hAnsi="Times New Roman"/>
          <w:b/>
          <w:bCs/>
        </w:rPr>
        <w:t>F</w:t>
      </w:r>
      <w:r>
        <w:rPr>
          <w:rFonts w:ascii="Times New Roman" w:hAnsi="Times New Roman"/>
          <w:b/>
          <w:bCs/>
        </w:rPr>
        <w:t>IGURE S</w:t>
      </w:r>
      <w:r w:rsidR="00032FC9">
        <w:rPr>
          <w:rFonts w:ascii="Times New Roman" w:hAnsi="Times New Roman"/>
          <w:b/>
          <w:bCs/>
        </w:rPr>
        <w:t>18</w:t>
      </w:r>
      <w:bookmarkEnd w:id="6"/>
      <w:bookmarkEnd w:id="7"/>
      <w:r>
        <w:rPr>
          <w:rFonts w:ascii="Times New Roman" w:hAnsi="Times New Roman"/>
          <w:b/>
          <w:bCs/>
        </w:rPr>
        <w:t xml:space="preserve">| </w:t>
      </w:r>
      <w:r w:rsidRPr="00763FA5">
        <w:t>Catalytic CO</w:t>
      </w:r>
      <w:r>
        <w:t xml:space="preserve"> </w:t>
      </w:r>
      <w:r w:rsidRPr="00763FA5">
        <w:t>production from CO</w:t>
      </w:r>
      <w:r w:rsidRPr="00763FA5">
        <w:rPr>
          <w:vertAlign w:val="subscript"/>
        </w:rPr>
        <w:t>2</w:t>
      </w:r>
      <w:r w:rsidRPr="00763FA5">
        <w:t xml:space="preserve"> as a function of the charge during </w:t>
      </w:r>
      <w:r>
        <w:t>CPE</w:t>
      </w:r>
      <w:r w:rsidRPr="00763FA5">
        <w:rPr>
          <w:bCs/>
        </w:rPr>
        <w:t xml:space="preserve"> carried out in</w:t>
      </w:r>
      <w:r>
        <w:rPr>
          <w:bCs/>
        </w:rPr>
        <w:t xml:space="preserve"> </w:t>
      </w:r>
      <w:proofErr w:type="spellStart"/>
      <w:r>
        <w:rPr>
          <w:bCs/>
        </w:rPr>
        <w:t>MeCN</w:t>
      </w:r>
      <w:proofErr w:type="spellEnd"/>
      <w:r>
        <w:rPr>
          <w:bCs/>
        </w:rPr>
        <w:t xml:space="preserve"> solutions of </w:t>
      </w:r>
      <w:r>
        <w:rPr>
          <w:b/>
          <w:bCs/>
        </w:rPr>
        <w:t>2e-2g</w:t>
      </w:r>
      <w:r>
        <w:rPr>
          <w:bCs/>
        </w:rPr>
        <w:t xml:space="preserve"> (0.5 </w:t>
      </w:r>
      <w:proofErr w:type="spellStart"/>
      <w:r>
        <w:rPr>
          <w:bCs/>
        </w:rPr>
        <w:t>mM</w:t>
      </w:r>
      <w:proofErr w:type="spellEnd"/>
      <w:r>
        <w:rPr>
          <w:bCs/>
        </w:rPr>
        <w:t>) both in absence and presence of 5%v MeOH.</w:t>
      </w:r>
    </w:p>
    <w:p w:rsidR="00F43D38" w:rsidRDefault="00F43D38">
      <w:pPr>
        <w:rPr>
          <w:bCs/>
          <w:lang w:val="en-US"/>
        </w:rPr>
      </w:pPr>
      <w:r w:rsidRPr="00B72C84">
        <w:rPr>
          <w:bCs/>
          <w:lang w:val="en-US"/>
        </w:rPr>
        <w:br w:type="page"/>
      </w:r>
    </w:p>
    <w:p w:rsidR="009D4736" w:rsidRDefault="009D4736">
      <w:pPr>
        <w:rPr>
          <w:rFonts w:ascii="Times New Roman" w:eastAsia="Times New Roman" w:hAnsi="Times New Roman" w:cs="Times New Roman"/>
          <w:b/>
          <w:bCs/>
          <w:sz w:val="24"/>
          <w:szCs w:val="20"/>
          <w:lang w:val="en-US"/>
        </w:rPr>
      </w:pPr>
      <w:r w:rsidRPr="009D4736">
        <w:rPr>
          <w:rFonts w:ascii="Times New Roman" w:eastAsia="Times New Roman" w:hAnsi="Times New Roman" w:cs="Times New Roman"/>
          <w:b/>
          <w:bCs/>
          <w:sz w:val="24"/>
          <w:szCs w:val="20"/>
          <w:lang w:val="en-US"/>
        </w:rPr>
        <w:lastRenderedPageBreak/>
        <w:t>NMR assignments</w:t>
      </w:r>
      <w:r w:rsidR="00AD5278">
        <w:rPr>
          <w:rFonts w:ascii="Times New Roman" w:eastAsia="Times New Roman" w:hAnsi="Times New Roman" w:cs="Times New Roman"/>
          <w:b/>
          <w:bCs/>
          <w:sz w:val="24"/>
          <w:szCs w:val="20"/>
          <w:lang w:val="en-US"/>
        </w:rPr>
        <w:t xml:space="preserve"> of</w:t>
      </w:r>
      <w:r w:rsidRPr="009D4736">
        <w:rPr>
          <w:rFonts w:ascii="Times New Roman" w:eastAsia="Times New Roman" w:hAnsi="Times New Roman" w:cs="Times New Roman"/>
          <w:b/>
          <w:bCs/>
          <w:sz w:val="24"/>
          <w:szCs w:val="20"/>
          <w:lang w:val="en-US"/>
        </w:rPr>
        <w:t xml:space="preserve"> ligand</w:t>
      </w:r>
      <w:r w:rsidR="00AD5278">
        <w:rPr>
          <w:rFonts w:ascii="Times New Roman" w:eastAsia="Times New Roman" w:hAnsi="Times New Roman" w:cs="Times New Roman"/>
          <w:b/>
          <w:bCs/>
          <w:sz w:val="24"/>
          <w:szCs w:val="20"/>
          <w:lang w:val="en-US"/>
        </w:rPr>
        <w:t>s</w:t>
      </w:r>
      <w:r w:rsidRPr="009D4736">
        <w:rPr>
          <w:rFonts w:ascii="Times New Roman" w:eastAsia="Times New Roman" w:hAnsi="Times New Roman" w:cs="Times New Roman"/>
          <w:b/>
          <w:bCs/>
          <w:sz w:val="24"/>
          <w:szCs w:val="20"/>
          <w:lang w:val="en-US"/>
        </w:rPr>
        <w:t xml:space="preserve"> a-g</w:t>
      </w:r>
      <w:r>
        <w:rPr>
          <w:rFonts w:ascii="Times New Roman" w:eastAsia="Times New Roman" w:hAnsi="Times New Roman" w:cs="Times New Roman"/>
          <w:b/>
          <w:bCs/>
          <w:sz w:val="24"/>
          <w:szCs w:val="20"/>
          <w:lang w:val="en-US"/>
        </w:rPr>
        <w:t>:</w:t>
      </w:r>
    </w:p>
    <w:p w:rsidR="009D4736" w:rsidRDefault="009D4736" w:rsidP="009D4736">
      <w:pPr>
        <w:spacing w:line="480" w:lineRule="auto"/>
        <w:jc w:val="both"/>
        <w:rPr>
          <w:rFonts w:ascii="Times New Roman" w:hAnsi="Times New Roman" w:cs="Times New Roman"/>
          <w:sz w:val="24"/>
          <w:szCs w:val="24"/>
          <w:lang w:val="en-US"/>
        </w:rPr>
      </w:pPr>
      <w:r w:rsidRPr="009D4736">
        <w:rPr>
          <w:rFonts w:ascii="Times New Roman" w:eastAsia="Times New Roman" w:hAnsi="Times New Roman" w:cs="Times New Roman"/>
          <w:bCs/>
          <w:sz w:val="24"/>
          <w:szCs w:val="20"/>
          <w:u w:val="single"/>
          <w:lang w:val="en-US"/>
        </w:rPr>
        <w:t xml:space="preserve">Ligand </w:t>
      </w:r>
      <w:r w:rsidRPr="009D4736">
        <w:rPr>
          <w:rFonts w:ascii="Times New Roman" w:eastAsia="Times New Roman" w:hAnsi="Times New Roman" w:cs="Times New Roman"/>
          <w:b/>
          <w:bCs/>
          <w:sz w:val="24"/>
          <w:szCs w:val="20"/>
          <w:u w:val="single"/>
          <w:lang w:val="en-US"/>
        </w:rPr>
        <w:t>a (</w:t>
      </w:r>
      <w:r w:rsidRPr="009D4736">
        <w:rPr>
          <w:rFonts w:ascii="Times New Roman" w:hAnsi="Times New Roman" w:cs="Times New Roman"/>
          <w:sz w:val="24"/>
          <w:szCs w:val="24"/>
          <w:u w:val="single"/>
          <w:lang w:val="en-US"/>
        </w:rPr>
        <w:t>4,4'-bis(</w:t>
      </w:r>
      <w:proofErr w:type="spellStart"/>
      <w:r w:rsidRPr="009D4736">
        <w:rPr>
          <w:rFonts w:ascii="Times New Roman" w:hAnsi="Times New Roman" w:cs="Times New Roman"/>
          <w:sz w:val="24"/>
          <w:szCs w:val="24"/>
          <w:u w:val="single"/>
          <w:lang w:val="en-US"/>
        </w:rPr>
        <w:t>trifluoromethyl</w:t>
      </w:r>
      <w:proofErr w:type="spellEnd"/>
      <w:r w:rsidRPr="009D4736">
        <w:rPr>
          <w:rFonts w:ascii="Times New Roman" w:hAnsi="Times New Roman" w:cs="Times New Roman"/>
          <w:sz w:val="24"/>
          <w:szCs w:val="24"/>
          <w:u w:val="single"/>
          <w:lang w:val="en-US"/>
        </w:rPr>
        <w:t>)-2,2'-bipyridine)</w:t>
      </w:r>
      <w:r w:rsidRPr="009D4736">
        <w:rPr>
          <w:rFonts w:ascii="Times New Roman" w:hAnsi="Times New Roman" w:cs="Times New Roman"/>
          <w:sz w:val="24"/>
          <w:szCs w:val="24"/>
          <w:vertAlign w:val="superscript"/>
          <w:lang w:val="en-US"/>
        </w:rPr>
        <w:t xml:space="preserve"> </w:t>
      </w:r>
      <w:r w:rsidRPr="00F275DF">
        <w:rPr>
          <w:rFonts w:ascii="Times New Roman" w:hAnsi="Times New Roman" w:cs="Times New Roman"/>
          <w:sz w:val="24"/>
          <w:szCs w:val="24"/>
          <w:vertAlign w:val="superscript"/>
          <w:lang w:val="en-US"/>
        </w:rPr>
        <w:t>1</w:t>
      </w:r>
      <w:r w:rsidRPr="00F275DF">
        <w:rPr>
          <w:rFonts w:ascii="Times New Roman" w:hAnsi="Times New Roman" w:cs="Times New Roman"/>
          <w:sz w:val="24"/>
          <w:szCs w:val="24"/>
          <w:lang w:val="en-US"/>
        </w:rPr>
        <w:t xml:space="preserve">H NMR </w:t>
      </w:r>
      <w:r>
        <w:rPr>
          <w:rFonts w:ascii="Times New Roman" w:hAnsi="Times New Roman" w:cs="Times New Roman"/>
          <w:sz w:val="24"/>
          <w:szCs w:val="24"/>
          <w:lang w:val="en-US"/>
        </w:rPr>
        <w:t>[</w:t>
      </w:r>
      <w:r w:rsidRPr="00F275DF">
        <w:rPr>
          <w:rFonts w:ascii="Times New Roman" w:hAnsi="Times New Roman" w:cs="Times New Roman"/>
          <w:sz w:val="24"/>
          <w:szCs w:val="24"/>
          <w:lang w:val="en-US"/>
        </w:rPr>
        <w:t>600 MHz, CDCl</w:t>
      </w:r>
      <w:r w:rsidRPr="00F275DF">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w:t>
      </w:r>
      <w:r w:rsidRPr="00DD2ACC">
        <w:rPr>
          <w:rFonts w:ascii="Times New Roman" w:hAnsi="Times New Roman" w:cs="Times New Roman"/>
          <w:bCs/>
          <w:sz w:val="24"/>
          <w:szCs w:val="24"/>
          <w:lang w:val="en-US"/>
        </w:rPr>
        <w:t xml:space="preserve">δ/ppm = </w:t>
      </w:r>
      <w:r w:rsidRPr="00F275DF">
        <w:rPr>
          <w:rFonts w:ascii="Times New Roman" w:hAnsi="Times New Roman" w:cs="Times New Roman"/>
          <w:sz w:val="24"/>
          <w:szCs w:val="24"/>
          <w:lang w:val="en-US"/>
        </w:rPr>
        <w:t xml:space="preserve">8.88 (d, </w:t>
      </w:r>
      <w:r w:rsidRPr="00F275DF">
        <w:rPr>
          <w:rFonts w:ascii="Times New Roman" w:hAnsi="Times New Roman" w:cs="Times New Roman"/>
          <w:i/>
          <w:sz w:val="24"/>
          <w:szCs w:val="24"/>
          <w:lang w:val="en-US"/>
        </w:rPr>
        <w:t>J</w:t>
      </w:r>
      <w:r w:rsidRPr="00F275DF">
        <w:rPr>
          <w:rFonts w:ascii="Times New Roman" w:hAnsi="Times New Roman" w:cs="Times New Roman"/>
          <w:sz w:val="24"/>
          <w:szCs w:val="24"/>
          <w:lang w:val="en-US"/>
        </w:rPr>
        <w:t xml:space="preserve"> = 4.0 Hz, 2H)</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8.73 (s, 2H)</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7.59 (d</w:t>
      </w:r>
      <w:r w:rsidRPr="00F275DF">
        <w:rPr>
          <w:rFonts w:ascii="Times New Roman" w:hAnsi="Times New Roman" w:cs="Times New Roman"/>
          <w:i/>
          <w:sz w:val="24"/>
          <w:szCs w:val="24"/>
          <w:lang w:val="en-US"/>
        </w:rPr>
        <w:t>, J</w:t>
      </w:r>
      <w:r w:rsidRPr="00F275DF">
        <w:rPr>
          <w:rFonts w:ascii="Times New Roman" w:hAnsi="Times New Roman" w:cs="Times New Roman"/>
          <w:sz w:val="24"/>
          <w:szCs w:val="24"/>
          <w:lang w:val="en-US"/>
        </w:rPr>
        <w:t xml:space="preserve"> = 4.0 Hz, 2H). </w:t>
      </w:r>
      <w:r w:rsidRPr="00F275DF">
        <w:rPr>
          <w:rFonts w:ascii="Times New Roman" w:hAnsi="Times New Roman" w:cs="Times New Roman"/>
          <w:sz w:val="24"/>
          <w:szCs w:val="24"/>
          <w:vertAlign w:val="superscript"/>
          <w:lang w:val="en-US"/>
        </w:rPr>
        <w:t>13</w:t>
      </w:r>
      <w:r w:rsidRPr="00F275DF">
        <w:rPr>
          <w:rFonts w:ascii="Times New Roman" w:hAnsi="Times New Roman" w:cs="Times New Roman"/>
          <w:sz w:val="24"/>
          <w:szCs w:val="24"/>
          <w:lang w:val="en-US"/>
        </w:rPr>
        <w:t xml:space="preserve">C NMR </w:t>
      </w:r>
      <w:r>
        <w:rPr>
          <w:rFonts w:ascii="Times New Roman" w:hAnsi="Times New Roman" w:cs="Times New Roman"/>
          <w:sz w:val="24"/>
          <w:szCs w:val="24"/>
          <w:lang w:val="en-US"/>
        </w:rPr>
        <w:t>[</w:t>
      </w:r>
      <w:r w:rsidRPr="00F275DF">
        <w:rPr>
          <w:rFonts w:ascii="Times New Roman" w:hAnsi="Times New Roman" w:cs="Times New Roman"/>
          <w:sz w:val="24"/>
          <w:szCs w:val="24"/>
          <w:lang w:val="en-US"/>
        </w:rPr>
        <w:t>150 MHz, CDCl</w:t>
      </w:r>
      <w:r w:rsidRPr="00CF5D3F">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F275DF">
        <w:rPr>
          <w:rFonts w:ascii="Times New Roman" w:hAnsi="Times New Roman" w:cs="Times New Roman"/>
          <w:sz w:val="24"/>
          <w:szCs w:val="24"/>
          <w:lang w:val="en-US"/>
        </w:rPr>
        <w:t>:</w:t>
      </w:r>
      <w:r w:rsidRPr="009017B6">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δ/ppm = </w:t>
      </w:r>
      <w:r w:rsidRPr="00F275DF">
        <w:rPr>
          <w:rFonts w:ascii="Times New Roman" w:hAnsi="Times New Roman" w:cs="Times New Roman"/>
          <w:sz w:val="24"/>
          <w:szCs w:val="24"/>
          <w:lang w:val="en-US"/>
        </w:rPr>
        <w:t>156.2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Cq)</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150.4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CH)</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139.9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Cq (CF</w:t>
      </w:r>
      <w:r w:rsidRPr="00F275DF">
        <w:rPr>
          <w:rFonts w:ascii="Times New Roman" w:hAnsi="Times New Roman" w:cs="Times New Roman"/>
          <w:sz w:val="24"/>
          <w:szCs w:val="24"/>
          <w:vertAlign w:val="subscript"/>
          <w:lang w:val="en-US"/>
        </w:rPr>
        <w:t>3</w:t>
      </w:r>
      <w:r w:rsidRPr="00F275DF">
        <w:rPr>
          <w:rFonts w:ascii="Times New Roman" w:hAnsi="Times New Roman" w:cs="Times New Roman"/>
          <w:sz w:val="24"/>
          <w:szCs w:val="24"/>
          <w:lang w:val="en-US"/>
        </w:rPr>
        <w:t xml:space="preserve">), </w:t>
      </w:r>
      <w:r w:rsidRPr="00F275DF">
        <w:rPr>
          <w:rFonts w:ascii="Times New Roman" w:hAnsi="Times New Roman" w:cs="Times New Roman"/>
          <w:i/>
          <w:sz w:val="24"/>
          <w:szCs w:val="24"/>
          <w:lang w:val="en-US"/>
        </w:rPr>
        <w:t>J</w:t>
      </w:r>
      <w:r w:rsidRPr="00F275DF">
        <w:rPr>
          <w:rFonts w:ascii="Times New Roman" w:hAnsi="Times New Roman" w:cs="Times New Roman"/>
          <w:sz w:val="24"/>
          <w:szCs w:val="24"/>
          <w:vertAlign w:val="subscript"/>
          <w:lang w:val="en-US"/>
        </w:rPr>
        <w:t>C-F</w:t>
      </w:r>
      <w:r w:rsidRPr="00F275DF">
        <w:rPr>
          <w:rFonts w:ascii="Times New Roman" w:hAnsi="Times New Roman" w:cs="Times New Roman"/>
          <w:sz w:val="24"/>
          <w:szCs w:val="24"/>
          <w:lang w:val="en-US"/>
        </w:rPr>
        <w:t xml:space="preserve"> = 34.2 Hz)</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122.9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Cq (CF</w:t>
      </w:r>
      <w:r w:rsidRPr="00F275DF">
        <w:rPr>
          <w:rFonts w:ascii="Times New Roman" w:hAnsi="Times New Roman" w:cs="Times New Roman"/>
          <w:sz w:val="24"/>
          <w:szCs w:val="24"/>
          <w:vertAlign w:val="subscript"/>
          <w:lang w:val="en-US"/>
        </w:rPr>
        <w:t>3</w:t>
      </w:r>
      <w:r w:rsidRPr="00F275DF">
        <w:rPr>
          <w:rFonts w:ascii="Times New Roman" w:hAnsi="Times New Roman" w:cs="Times New Roman"/>
          <w:sz w:val="24"/>
          <w:szCs w:val="24"/>
          <w:lang w:val="en-US"/>
        </w:rPr>
        <w:t xml:space="preserve">), </w:t>
      </w:r>
      <w:r w:rsidRPr="00F275DF">
        <w:rPr>
          <w:rFonts w:ascii="Times New Roman" w:hAnsi="Times New Roman" w:cs="Times New Roman"/>
          <w:i/>
          <w:sz w:val="24"/>
          <w:szCs w:val="24"/>
          <w:lang w:val="en-US"/>
        </w:rPr>
        <w:t>J</w:t>
      </w:r>
      <w:r w:rsidRPr="00F275DF">
        <w:rPr>
          <w:rFonts w:ascii="Times New Roman" w:hAnsi="Times New Roman" w:cs="Times New Roman"/>
          <w:sz w:val="24"/>
          <w:szCs w:val="24"/>
          <w:vertAlign w:val="subscript"/>
          <w:lang w:val="en-US"/>
        </w:rPr>
        <w:t>C-F</w:t>
      </w:r>
      <w:r w:rsidRPr="00F275DF">
        <w:rPr>
          <w:rFonts w:ascii="Times New Roman" w:hAnsi="Times New Roman" w:cs="Times New Roman"/>
          <w:sz w:val="24"/>
          <w:szCs w:val="24"/>
          <w:lang w:val="en-US"/>
        </w:rPr>
        <w:t xml:space="preserve"> = 273.2 Hz)</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120.0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CH (CF</w:t>
      </w:r>
      <w:r w:rsidRPr="00F275DF">
        <w:rPr>
          <w:rFonts w:ascii="Times New Roman" w:hAnsi="Times New Roman" w:cs="Times New Roman"/>
          <w:sz w:val="24"/>
          <w:szCs w:val="24"/>
          <w:vertAlign w:val="subscript"/>
          <w:lang w:val="en-US"/>
        </w:rPr>
        <w:t>3</w:t>
      </w:r>
      <w:r w:rsidRPr="00F275DF">
        <w:rPr>
          <w:rFonts w:ascii="Times New Roman" w:hAnsi="Times New Roman" w:cs="Times New Roman"/>
          <w:sz w:val="24"/>
          <w:szCs w:val="24"/>
          <w:lang w:val="en-US"/>
        </w:rPr>
        <w:t xml:space="preserve">), </w:t>
      </w:r>
      <w:r w:rsidRPr="00F275DF">
        <w:rPr>
          <w:rFonts w:ascii="Times New Roman" w:hAnsi="Times New Roman" w:cs="Times New Roman"/>
          <w:i/>
          <w:sz w:val="24"/>
          <w:szCs w:val="24"/>
          <w:lang w:val="en-US"/>
        </w:rPr>
        <w:t>J</w:t>
      </w:r>
      <w:r w:rsidRPr="00F275DF">
        <w:rPr>
          <w:rFonts w:ascii="Times New Roman" w:hAnsi="Times New Roman" w:cs="Times New Roman"/>
          <w:sz w:val="24"/>
          <w:szCs w:val="24"/>
          <w:vertAlign w:val="subscript"/>
          <w:lang w:val="en-US"/>
        </w:rPr>
        <w:t>C-F</w:t>
      </w:r>
      <w:r w:rsidRPr="00F275DF">
        <w:rPr>
          <w:rFonts w:ascii="Times New Roman" w:hAnsi="Times New Roman" w:cs="Times New Roman"/>
          <w:sz w:val="24"/>
          <w:szCs w:val="24"/>
          <w:lang w:val="en-US"/>
        </w:rPr>
        <w:t xml:space="preserve"> = 3.6 Hz)</w:t>
      </w:r>
      <w:r>
        <w:rPr>
          <w:rFonts w:ascii="Times New Roman" w:hAnsi="Times New Roman" w:cs="Times New Roman"/>
          <w:sz w:val="24"/>
          <w:szCs w:val="24"/>
          <w:lang w:val="en-US"/>
        </w:rPr>
        <w:t>,</w:t>
      </w:r>
      <w:r w:rsidRPr="00F275DF">
        <w:rPr>
          <w:rFonts w:ascii="Times New Roman" w:hAnsi="Times New Roman" w:cs="Times New Roman"/>
          <w:sz w:val="24"/>
          <w:szCs w:val="24"/>
          <w:lang w:val="en-US"/>
        </w:rPr>
        <w:t xml:space="preserve"> 117.2 (2</w:t>
      </w:r>
      <w:r w:rsidRPr="00B2562F">
        <w:rPr>
          <w:rFonts w:ascii="Times New Roman" w:hAnsi="Times New Roman" w:cs="Times New Roman"/>
          <w:sz w:val="24"/>
          <w:szCs w:val="24"/>
          <w:lang w:val="en-US"/>
        </w:rPr>
        <w:t>×</w:t>
      </w:r>
      <w:r w:rsidRPr="00F275DF">
        <w:rPr>
          <w:rFonts w:ascii="Times New Roman" w:hAnsi="Times New Roman" w:cs="Times New Roman"/>
          <w:sz w:val="24"/>
          <w:szCs w:val="24"/>
          <w:lang w:val="en-US"/>
        </w:rPr>
        <w:t>CH (CF</w:t>
      </w:r>
      <w:r w:rsidRPr="00F275DF">
        <w:rPr>
          <w:rFonts w:ascii="Times New Roman" w:hAnsi="Times New Roman" w:cs="Times New Roman"/>
          <w:sz w:val="24"/>
          <w:szCs w:val="24"/>
          <w:vertAlign w:val="subscript"/>
          <w:lang w:val="en-US"/>
        </w:rPr>
        <w:t>3</w:t>
      </w:r>
      <w:r w:rsidRPr="00F275DF">
        <w:rPr>
          <w:rFonts w:ascii="Times New Roman" w:hAnsi="Times New Roman" w:cs="Times New Roman"/>
          <w:sz w:val="24"/>
          <w:szCs w:val="24"/>
          <w:lang w:val="en-US"/>
        </w:rPr>
        <w:t xml:space="preserve">), </w:t>
      </w:r>
      <w:r w:rsidRPr="00F275DF">
        <w:rPr>
          <w:rFonts w:ascii="Times New Roman" w:hAnsi="Times New Roman" w:cs="Times New Roman"/>
          <w:i/>
          <w:sz w:val="24"/>
          <w:szCs w:val="24"/>
          <w:lang w:val="en-US"/>
        </w:rPr>
        <w:t>J</w:t>
      </w:r>
      <w:r w:rsidRPr="00F275DF">
        <w:rPr>
          <w:rFonts w:ascii="Times New Roman" w:hAnsi="Times New Roman" w:cs="Times New Roman"/>
          <w:sz w:val="24"/>
          <w:szCs w:val="24"/>
          <w:vertAlign w:val="subscript"/>
          <w:lang w:val="en-US"/>
        </w:rPr>
        <w:t>C-F</w:t>
      </w:r>
      <w:r w:rsidRPr="00F275DF">
        <w:rPr>
          <w:rFonts w:ascii="Times New Roman" w:hAnsi="Times New Roman" w:cs="Times New Roman"/>
          <w:sz w:val="24"/>
          <w:szCs w:val="24"/>
          <w:lang w:val="en-US"/>
        </w:rPr>
        <w:t xml:space="preserve"> = 3.7 Hz)</w:t>
      </w:r>
      <w:r>
        <w:rPr>
          <w:rFonts w:ascii="Times New Roman" w:hAnsi="Times New Roman" w:cs="Times New Roman"/>
          <w:sz w:val="24"/>
          <w:szCs w:val="24"/>
          <w:lang w:val="en-US"/>
        </w:rPr>
        <w:t>.</w:t>
      </w:r>
    </w:p>
    <w:p w:rsidR="009D4736" w:rsidRDefault="009D4736" w:rsidP="009D4736">
      <w:pPr>
        <w:spacing w:line="480" w:lineRule="auto"/>
        <w:jc w:val="both"/>
        <w:rPr>
          <w:rFonts w:ascii="Times New Roman" w:hAnsi="Times New Roman" w:cs="Times New Roman"/>
          <w:sz w:val="24"/>
          <w:szCs w:val="24"/>
          <w:lang w:val="en-US"/>
        </w:rPr>
      </w:pPr>
      <w:r w:rsidRPr="009D4736">
        <w:rPr>
          <w:rFonts w:ascii="Times New Roman" w:eastAsia="Times New Roman" w:hAnsi="Times New Roman" w:cs="Times New Roman"/>
          <w:bCs/>
          <w:sz w:val="24"/>
          <w:szCs w:val="20"/>
          <w:u w:val="single"/>
          <w:lang w:val="en-US"/>
        </w:rPr>
        <w:t xml:space="preserve">Ligand </w:t>
      </w:r>
      <w:r w:rsidRPr="009D4736">
        <w:rPr>
          <w:rFonts w:ascii="Times New Roman" w:eastAsia="Times New Roman" w:hAnsi="Times New Roman" w:cs="Times New Roman"/>
          <w:b/>
          <w:bCs/>
          <w:sz w:val="24"/>
          <w:szCs w:val="20"/>
          <w:u w:val="single"/>
          <w:lang w:val="en-US"/>
        </w:rPr>
        <w:t xml:space="preserve">c </w:t>
      </w:r>
      <w:r w:rsidRPr="009D4736">
        <w:rPr>
          <w:rFonts w:ascii="Times New Roman" w:hAnsi="Times New Roman" w:cs="Times New Roman"/>
          <w:sz w:val="24"/>
          <w:szCs w:val="24"/>
          <w:u w:val="single"/>
          <w:lang w:val="en-US"/>
        </w:rPr>
        <w:t xml:space="preserve">[2,2'-bipyridine]-4,4'-dicarbonitrile </w:t>
      </w:r>
      <w:r w:rsidRPr="00193690">
        <w:rPr>
          <w:rFonts w:ascii="Times New Roman" w:hAnsi="Times New Roman" w:cs="Times New Roman"/>
          <w:sz w:val="24"/>
          <w:szCs w:val="24"/>
          <w:vertAlign w:val="superscript"/>
          <w:lang w:val="en-US"/>
        </w:rPr>
        <w:t>1</w:t>
      </w:r>
      <w:r w:rsidRPr="00193690">
        <w:rPr>
          <w:rFonts w:ascii="Times New Roman" w:hAnsi="Times New Roman" w:cs="Times New Roman"/>
          <w:sz w:val="24"/>
          <w:szCs w:val="24"/>
          <w:lang w:val="en-US"/>
        </w:rPr>
        <w:t xml:space="preserve">H NMR </w:t>
      </w:r>
      <w:r>
        <w:rPr>
          <w:rFonts w:ascii="Times New Roman" w:hAnsi="Times New Roman" w:cs="Times New Roman"/>
          <w:sz w:val="24"/>
          <w:szCs w:val="24"/>
          <w:lang w:val="en-US"/>
        </w:rPr>
        <w:t>[</w:t>
      </w:r>
      <w:r w:rsidRPr="00193690">
        <w:rPr>
          <w:rFonts w:ascii="Times New Roman" w:hAnsi="Times New Roman" w:cs="Times New Roman"/>
          <w:sz w:val="24"/>
          <w:szCs w:val="24"/>
          <w:lang w:val="en-US"/>
        </w:rPr>
        <w:t>600 MHz, CDCl</w:t>
      </w:r>
      <w:r w:rsidRPr="0019369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w:t>
      </w:r>
      <w:r w:rsidRPr="00DD2ACC">
        <w:rPr>
          <w:rFonts w:ascii="Times New Roman" w:hAnsi="Times New Roman" w:cs="Times New Roman"/>
          <w:bCs/>
          <w:sz w:val="24"/>
          <w:szCs w:val="24"/>
          <w:lang w:val="en-US"/>
        </w:rPr>
        <w:t xml:space="preserve">δ/ppm = </w:t>
      </w:r>
      <w:r w:rsidRPr="00193690">
        <w:rPr>
          <w:rFonts w:ascii="Times New Roman" w:hAnsi="Times New Roman" w:cs="Times New Roman"/>
          <w:sz w:val="24"/>
          <w:szCs w:val="24"/>
          <w:lang w:val="en-US"/>
        </w:rPr>
        <w:t xml:space="preserve">8.85 (d, </w:t>
      </w:r>
      <w:r w:rsidRPr="00193690">
        <w:rPr>
          <w:rFonts w:ascii="Times New Roman" w:hAnsi="Times New Roman" w:cs="Times New Roman"/>
          <w:i/>
          <w:sz w:val="24"/>
          <w:szCs w:val="24"/>
          <w:lang w:val="en-US"/>
        </w:rPr>
        <w:t>J</w:t>
      </w:r>
      <w:r w:rsidRPr="00193690">
        <w:rPr>
          <w:rFonts w:ascii="Times New Roman" w:hAnsi="Times New Roman" w:cs="Times New Roman"/>
          <w:sz w:val="24"/>
          <w:szCs w:val="24"/>
          <w:lang w:val="en-US"/>
        </w:rPr>
        <w:t xml:space="preserve"> = 5.2 Hz, 2H)</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8.69 (s, 2H)</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7.58 (d, </w:t>
      </w:r>
      <w:r w:rsidRPr="00193690">
        <w:rPr>
          <w:rFonts w:ascii="Times New Roman" w:hAnsi="Times New Roman" w:cs="Times New Roman"/>
          <w:i/>
          <w:sz w:val="24"/>
          <w:szCs w:val="24"/>
          <w:lang w:val="en-US"/>
        </w:rPr>
        <w:t>J</w:t>
      </w:r>
      <w:r w:rsidRPr="00193690">
        <w:rPr>
          <w:rFonts w:ascii="Times New Roman" w:hAnsi="Times New Roman" w:cs="Times New Roman"/>
          <w:sz w:val="24"/>
          <w:szCs w:val="24"/>
          <w:lang w:val="en-US"/>
        </w:rPr>
        <w:t xml:space="preserve"> = 4.8 Hz, 2H).</w:t>
      </w:r>
      <w:r>
        <w:rPr>
          <w:rFonts w:ascii="Times New Roman" w:hAnsi="Times New Roman" w:cs="Times New Roman"/>
          <w:sz w:val="24"/>
          <w:szCs w:val="24"/>
          <w:lang w:val="en-US"/>
        </w:rPr>
        <w:t xml:space="preserve"> </w:t>
      </w:r>
      <w:r w:rsidRPr="00193690">
        <w:rPr>
          <w:rFonts w:ascii="Times New Roman" w:hAnsi="Times New Roman" w:cs="Times New Roman"/>
          <w:sz w:val="24"/>
          <w:szCs w:val="24"/>
          <w:vertAlign w:val="superscript"/>
          <w:lang w:val="en-US"/>
        </w:rPr>
        <w:t>13</w:t>
      </w:r>
      <w:r w:rsidRPr="00193690">
        <w:rPr>
          <w:rFonts w:ascii="Times New Roman" w:hAnsi="Times New Roman" w:cs="Times New Roman"/>
          <w:sz w:val="24"/>
          <w:szCs w:val="24"/>
          <w:lang w:val="en-US"/>
        </w:rPr>
        <w:t xml:space="preserve">C NMR </w:t>
      </w:r>
      <w:r>
        <w:rPr>
          <w:rFonts w:ascii="Times New Roman" w:hAnsi="Times New Roman" w:cs="Times New Roman"/>
          <w:sz w:val="24"/>
          <w:szCs w:val="24"/>
          <w:lang w:val="en-US"/>
        </w:rPr>
        <w:t>[</w:t>
      </w:r>
      <w:r w:rsidRPr="00193690">
        <w:rPr>
          <w:rFonts w:ascii="Times New Roman" w:hAnsi="Times New Roman" w:cs="Times New Roman"/>
          <w:sz w:val="24"/>
          <w:szCs w:val="24"/>
          <w:lang w:val="en-US"/>
        </w:rPr>
        <w:t>150 MHz, CDCl</w:t>
      </w:r>
      <w:r w:rsidRPr="00193690">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w:t>
      </w:r>
      <w:r w:rsidRPr="00DD2ACC">
        <w:rPr>
          <w:rFonts w:ascii="Times New Roman" w:hAnsi="Times New Roman" w:cs="Times New Roman"/>
          <w:bCs/>
          <w:sz w:val="24"/>
          <w:szCs w:val="24"/>
          <w:lang w:val="en-US"/>
        </w:rPr>
        <w:t xml:space="preserve">δ/ppm = </w:t>
      </w:r>
      <w:r w:rsidRPr="00193690">
        <w:rPr>
          <w:rFonts w:ascii="Times New Roman" w:hAnsi="Times New Roman" w:cs="Times New Roman"/>
          <w:sz w:val="24"/>
          <w:szCs w:val="24"/>
          <w:lang w:val="en-US"/>
        </w:rPr>
        <w:t>155.4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Cq)</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150.3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CH)</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125.8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CH)</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123.1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Cq)</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121.82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CH)</w:t>
      </w:r>
      <w:r>
        <w:rPr>
          <w:rFonts w:ascii="Times New Roman" w:hAnsi="Times New Roman" w:cs="Times New Roman"/>
          <w:sz w:val="24"/>
          <w:szCs w:val="24"/>
          <w:lang w:val="en-US"/>
        </w:rPr>
        <w:t>,</w:t>
      </w:r>
      <w:r w:rsidRPr="00193690">
        <w:rPr>
          <w:rFonts w:ascii="Times New Roman" w:hAnsi="Times New Roman" w:cs="Times New Roman"/>
          <w:sz w:val="24"/>
          <w:szCs w:val="24"/>
          <w:lang w:val="en-US"/>
        </w:rPr>
        <w:t xml:space="preserve"> 116.32 (2</w:t>
      </w:r>
      <w:r w:rsidRPr="00B2562F">
        <w:rPr>
          <w:rFonts w:ascii="Times New Roman" w:hAnsi="Times New Roman" w:cs="Times New Roman"/>
          <w:sz w:val="24"/>
          <w:szCs w:val="24"/>
          <w:lang w:val="en-US"/>
        </w:rPr>
        <w:t>×</w:t>
      </w:r>
      <w:r w:rsidRPr="00193690">
        <w:rPr>
          <w:rFonts w:ascii="Times New Roman" w:hAnsi="Times New Roman" w:cs="Times New Roman"/>
          <w:sz w:val="24"/>
          <w:szCs w:val="24"/>
          <w:lang w:val="en-US"/>
        </w:rPr>
        <w:t>Cq).</w:t>
      </w:r>
    </w:p>
    <w:p w:rsidR="009D4736" w:rsidRDefault="0025465B" w:rsidP="009D4736">
      <w:pPr>
        <w:spacing w:line="480" w:lineRule="auto"/>
        <w:jc w:val="both"/>
        <w:rPr>
          <w:rFonts w:ascii="Times New Roman" w:hAnsi="Times New Roman" w:cs="Times New Roman"/>
          <w:bCs/>
          <w:sz w:val="24"/>
          <w:szCs w:val="24"/>
          <w:lang w:val="en-US"/>
        </w:rPr>
      </w:pPr>
      <w:r w:rsidRPr="00412A64">
        <w:rPr>
          <w:rFonts w:ascii="Times New Roman" w:hAnsi="Times New Roman" w:cs="Times New Roman"/>
          <w:sz w:val="24"/>
          <w:szCs w:val="24"/>
          <w:u w:val="single"/>
          <w:lang w:val="en-US"/>
        </w:rPr>
        <w:t>(E)-3-(2-hydroxyphenyl)-1-phenyl-2-propen-1-one</w:t>
      </w:r>
      <w:r>
        <w:rPr>
          <w:rFonts w:ascii="Times New Roman" w:hAnsi="Times New Roman" w:cs="Times New Roman"/>
          <w:sz w:val="24"/>
          <w:szCs w:val="24"/>
          <w:u w:val="single"/>
          <w:lang w:val="en-US"/>
        </w:rPr>
        <w:t xml:space="preserve"> </w:t>
      </w:r>
      <w:r w:rsidRPr="00412A64">
        <w:rPr>
          <w:rFonts w:ascii="Times New Roman" w:hAnsi="Times New Roman" w:cs="Times New Roman"/>
          <w:bCs/>
          <w:sz w:val="24"/>
          <w:szCs w:val="24"/>
          <w:vertAlign w:val="superscript"/>
          <w:lang w:val="en-US"/>
        </w:rPr>
        <w:t>1</w:t>
      </w:r>
      <w:r w:rsidRPr="00412A64">
        <w:rPr>
          <w:rFonts w:ascii="Times New Roman" w:hAnsi="Times New Roman" w:cs="Times New Roman"/>
          <w:bCs/>
          <w:sz w:val="24"/>
          <w:szCs w:val="24"/>
          <w:lang w:val="en-US"/>
        </w:rPr>
        <w:t>H-NMR: [</w:t>
      </w:r>
      <w:r>
        <w:rPr>
          <w:rFonts w:ascii="Times New Roman" w:hAnsi="Times New Roman" w:cs="Times New Roman"/>
          <w:bCs/>
          <w:sz w:val="24"/>
          <w:szCs w:val="24"/>
          <w:lang w:val="en-US"/>
        </w:rPr>
        <w:t>4</w:t>
      </w:r>
      <w:r w:rsidRPr="00412A64">
        <w:rPr>
          <w:rFonts w:ascii="Times New Roman" w:hAnsi="Times New Roman" w:cs="Times New Roman"/>
          <w:bCs/>
          <w:sz w:val="24"/>
          <w:szCs w:val="24"/>
          <w:lang w:val="en-US"/>
        </w:rPr>
        <w:t>00 MHz, CDCl</w:t>
      </w:r>
      <w:r w:rsidRPr="00412A64">
        <w:rPr>
          <w:rFonts w:ascii="Times New Roman" w:hAnsi="Times New Roman" w:cs="Times New Roman"/>
          <w:bCs/>
          <w:sz w:val="24"/>
          <w:szCs w:val="24"/>
          <w:vertAlign w:val="subscript"/>
          <w:lang w:val="en-US"/>
        </w:rPr>
        <w:t>3</w:t>
      </w:r>
      <w:r w:rsidRPr="00412A64">
        <w:rPr>
          <w:rFonts w:ascii="Times New Roman" w:hAnsi="Times New Roman" w:cs="Times New Roman"/>
          <w:bCs/>
          <w:sz w:val="24"/>
          <w:szCs w:val="24"/>
          <w:lang w:val="en-US"/>
        </w:rPr>
        <w:t xml:space="preserve">]: δ/ppm = 8.13 (d,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15,92 Hz, 1H), 8.03 (d,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7,1, 1H), 7.70 (d,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15,85, 1H), 7.58 (t,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8,82, 2H), 7.50 (t,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7,54, 2H), 7.27 (t,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7,95, 1H), 6.97 (t,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7,58, 1H), 6.88 (d, </w:t>
      </w:r>
      <w:r w:rsidRPr="004F6943">
        <w:rPr>
          <w:rFonts w:ascii="Times New Roman" w:hAnsi="Times New Roman" w:cs="Times New Roman"/>
          <w:bCs/>
          <w:i/>
          <w:sz w:val="24"/>
          <w:szCs w:val="24"/>
          <w:lang w:val="en-US"/>
        </w:rPr>
        <w:t>J</w:t>
      </w:r>
      <w:r w:rsidRPr="00412A64">
        <w:rPr>
          <w:rFonts w:ascii="Times New Roman" w:hAnsi="Times New Roman" w:cs="Times New Roman"/>
          <w:bCs/>
          <w:sz w:val="24"/>
          <w:szCs w:val="24"/>
          <w:lang w:val="en-US"/>
        </w:rPr>
        <w:t xml:space="preserve"> = 8,09, 1H).</w:t>
      </w:r>
    </w:p>
    <w:p w:rsidR="00B533E1" w:rsidRPr="00BA6C88" w:rsidRDefault="00B533E1" w:rsidP="009D4736">
      <w:pPr>
        <w:spacing w:line="480" w:lineRule="auto"/>
        <w:jc w:val="both"/>
        <w:rPr>
          <w:rFonts w:ascii="Times New Roman" w:hAnsi="Times New Roman" w:cs="Times New Roman"/>
          <w:sz w:val="24"/>
          <w:szCs w:val="24"/>
          <w:lang w:val="en-US"/>
        </w:rPr>
      </w:pPr>
      <w:r w:rsidRPr="009D4736">
        <w:rPr>
          <w:rFonts w:ascii="Times New Roman" w:eastAsia="Times New Roman" w:hAnsi="Times New Roman" w:cs="Times New Roman"/>
          <w:bCs/>
          <w:sz w:val="24"/>
          <w:szCs w:val="20"/>
          <w:u w:val="single"/>
          <w:lang w:val="en-US"/>
        </w:rPr>
        <w:t xml:space="preserve">Ligand </w:t>
      </w:r>
      <w:r>
        <w:rPr>
          <w:rFonts w:ascii="Times New Roman" w:eastAsia="Times New Roman" w:hAnsi="Times New Roman" w:cs="Times New Roman"/>
          <w:b/>
          <w:bCs/>
          <w:sz w:val="24"/>
          <w:szCs w:val="20"/>
          <w:u w:val="single"/>
          <w:lang w:val="en-US"/>
        </w:rPr>
        <w:t>d</w:t>
      </w:r>
      <w:r w:rsidRPr="00B533E1">
        <w:rPr>
          <w:rFonts w:ascii="Times New Roman" w:hAnsi="Times New Roman" w:cs="Times New Roman"/>
          <w:i/>
          <w:sz w:val="24"/>
          <w:szCs w:val="24"/>
          <w:u w:val="single"/>
          <w:lang w:val="en-US"/>
        </w:rPr>
        <w:t xml:space="preserve"> N</w:t>
      </w:r>
      <w:r w:rsidRPr="00B533E1">
        <w:rPr>
          <w:rFonts w:ascii="Times New Roman" w:hAnsi="Times New Roman" w:cs="Times New Roman"/>
          <w:sz w:val="24"/>
          <w:szCs w:val="24"/>
          <w:u w:val="single"/>
          <w:lang w:val="en-US"/>
        </w:rPr>
        <w:t>,</w:t>
      </w:r>
      <w:r w:rsidRPr="00B533E1">
        <w:rPr>
          <w:rFonts w:ascii="Times New Roman" w:hAnsi="Times New Roman" w:cs="Times New Roman"/>
          <w:i/>
          <w:sz w:val="24"/>
          <w:szCs w:val="24"/>
          <w:u w:val="single"/>
          <w:lang w:val="en-US"/>
        </w:rPr>
        <w:t>N</w:t>
      </w:r>
      <w:r w:rsidRPr="00B533E1">
        <w:rPr>
          <w:rFonts w:ascii="Times New Roman" w:hAnsi="Times New Roman" w:cs="Times New Roman"/>
          <w:sz w:val="24"/>
          <w:szCs w:val="24"/>
          <w:u w:val="single"/>
          <w:lang w:val="en-US"/>
        </w:rPr>
        <w:t>-dimethyl-4'-(</w:t>
      </w:r>
      <w:proofErr w:type="spellStart"/>
      <w:r w:rsidRPr="00B533E1">
        <w:rPr>
          <w:rFonts w:ascii="Times New Roman" w:hAnsi="Times New Roman" w:cs="Times New Roman"/>
          <w:sz w:val="24"/>
          <w:szCs w:val="24"/>
          <w:u w:val="single"/>
          <w:lang w:val="en-US"/>
        </w:rPr>
        <w:t>trifluoromethyl</w:t>
      </w:r>
      <w:proofErr w:type="spellEnd"/>
      <w:r w:rsidRPr="00B533E1">
        <w:rPr>
          <w:rFonts w:ascii="Times New Roman" w:hAnsi="Times New Roman" w:cs="Times New Roman"/>
          <w:sz w:val="24"/>
          <w:szCs w:val="24"/>
          <w:u w:val="single"/>
          <w:lang w:val="en-US"/>
        </w:rPr>
        <w:t xml:space="preserve">)-[2,2'-bipyridin]-4-amine </w:t>
      </w:r>
      <w:r w:rsidRPr="00DE71FF">
        <w:rPr>
          <w:rFonts w:ascii="Times New Roman" w:hAnsi="Times New Roman" w:cs="Times New Roman"/>
          <w:sz w:val="24"/>
          <w:szCs w:val="24"/>
          <w:vertAlign w:val="superscript"/>
          <w:lang w:val="en-US"/>
        </w:rPr>
        <w:t>1</w:t>
      </w:r>
      <w:r w:rsidRPr="00DE71FF">
        <w:rPr>
          <w:rFonts w:ascii="Times New Roman" w:hAnsi="Times New Roman" w:cs="Times New Roman"/>
          <w:sz w:val="24"/>
          <w:szCs w:val="24"/>
          <w:lang w:val="en-US"/>
        </w:rPr>
        <w:t>H NMR (400 MHz, CDCl</w:t>
      </w:r>
      <w:r w:rsidRPr="00DE71FF">
        <w:rPr>
          <w:rFonts w:ascii="Times New Roman" w:hAnsi="Times New Roman" w:cs="Times New Roman"/>
          <w:sz w:val="24"/>
          <w:szCs w:val="24"/>
          <w:vertAlign w:val="subscript"/>
          <w:lang w:val="en-US"/>
        </w:rPr>
        <w:t>3</w:t>
      </w:r>
      <w:r w:rsidRPr="00DE71FF">
        <w:rPr>
          <w:rFonts w:ascii="Times New Roman" w:hAnsi="Times New Roman" w:cs="Times New Roman"/>
          <w:sz w:val="24"/>
          <w:szCs w:val="24"/>
          <w:lang w:val="en-US"/>
        </w:rPr>
        <w:t xml:space="preserve">): </w:t>
      </w:r>
      <w:r w:rsidRPr="00DE71FF">
        <w:rPr>
          <w:rFonts w:ascii="Times New Roman" w:hAnsi="Times New Roman" w:cs="Times New Roman"/>
          <w:bCs/>
          <w:sz w:val="24"/>
          <w:szCs w:val="24"/>
          <w:lang w:val="en-US"/>
        </w:rPr>
        <w:t>δ/ppm</w:t>
      </w:r>
      <w:r w:rsidRPr="00DD2ACC">
        <w:rPr>
          <w:rFonts w:ascii="Times New Roman" w:hAnsi="Times New Roman" w:cs="Times New Roman"/>
          <w:bCs/>
          <w:sz w:val="24"/>
          <w:szCs w:val="24"/>
          <w:lang w:val="en-US"/>
        </w:rPr>
        <w:t xml:space="preserve"> = </w:t>
      </w:r>
      <w:r w:rsidRPr="001B47CB">
        <w:rPr>
          <w:rFonts w:ascii="Times New Roman" w:hAnsi="Times New Roman" w:cs="Times New Roman"/>
          <w:sz w:val="24"/>
          <w:szCs w:val="24"/>
          <w:lang w:val="en-US"/>
        </w:rPr>
        <w:t xml:space="preserve">8.80 (d,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5.0 Hz,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8.66 (s,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8.33 (d,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5.9 Hz,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7.72 (d,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2.7 Hz,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7.48 (d,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5.0 Hz,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6.56 (</w:t>
      </w:r>
      <w:proofErr w:type="spellStart"/>
      <w:r w:rsidRPr="001B47CB">
        <w:rPr>
          <w:rFonts w:ascii="Times New Roman" w:hAnsi="Times New Roman" w:cs="Times New Roman"/>
          <w:sz w:val="24"/>
          <w:szCs w:val="24"/>
          <w:lang w:val="en-US"/>
        </w:rPr>
        <w:t>dd</w:t>
      </w:r>
      <w:proofErr w:type="spellEnd"/>
      <w:r w:rsidRPr="001B47CB">
        <w:rPr>
          <w:rFonts w:ascii="Times New Roman" w:hAnsi="Times New Roman" w:cs="Times New Roman"/>
          <w:sz w:val="24"/>
          <w:szCs w:val="24"/>
          <w:lang w:val="en-US"/>
        </w:rPr>
        <w:t xml:space="preserve">,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5.9, 2.7 Hz, 1H)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3.10 (s, 6H).</w:t>
      </w:r>
      <w:r w:rsidRPr="001B47CB">
        <w:rPr>
          <w:rFonts w:ascii="Times New Roman" w:hAnsi="Times New Roman" w:cs="Times New Roman"/>
          <w:sz w:val="24"/>
          <w:szCs w:val="24"/>
          <w:vertAlign w:val="superscript"/>
          <w:lang w:val="en-US"/>
        </w:rPr>
        <w:t>13</w:t>
      </w:r>
      <w:r>
        <w:rPr>
          <w:rFonts w:ascii="Times New Roman" w:hAnsi="Times New Roman" w:cs="Times New Roman"/>
          <w:sz w:val="24"/>
          <w:szCs w:val="24"/>
          <w:lang w:val="en-US"/>
        </w:rPr>
        <w:t>C NMR [10</w:t>
      </w:r>
      <w:r w:rsidRPr="001B47CB">
        <w:rPr>
          <w:rFonts w:ascii="Times New Roman" w:hAnsi="Times New Roman" w:cs="Times New Roman"/>
          <w:sz w:val="24"/>
          <w:szCs w:val="24"/>
          <w:lang w:val="en-US"/>
        </w:rPr>
        <w:t>0 MHz, CDCl</w:t>
      </w:r>
      <w:r w:rsidRPr="001B47CB">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w:t>
      </w:r>
      <w:r w:rsidRPr="00DD2ACC">
        <w:rPr>
          <w:rFonts w:ascii="Times New Roman" w:hAnsi="Times New Roman" w:cs="Times New Roman"/>
          <w:bCs/>
          <w:sz w:val="24"/>
          <w:szCs w:val="24"/>
          <w:lang w:val="en-US"/>
        </w:rPr>
        <w:t xml:space="preserve">δ/ppm = </w:t>
      </w:r>
      <w:r w:rsidRPr="001B47CB">
        <w:rPr>
          <w:rFonts w:ascii="Times New Roman" w:hAnsi="Times New Roman" w:cs="Times New Roman"/>
          <w:sz w:val="24"/>
          <w:szCs w:val="24"/>
          <w:lang w:val="en-US"/>
        </w:rPr>
        <w:t>158.4 (</w:t>
      </w:r>
      <w:proofErr w:type="spellStart"/>
      <w:r w:rsidRPr="001B47CB">
        <w:rPr>
          <w:rFonts w:ascii="Times New Roman" w:hAnsi="Times New Roman" w:cs="Times New Roman"/>
          <w:sz w:val="24"/>
          <w:szCs w:val="24"/>
          <w:lang w:val="en-US"/>
        </w:rPr>
        <w:t>Cq</w:t>
      </w:r>
      <w:proofErr w:type="spellEnd"/>
      <w:r w:rsidRPr="001B47CB">
        <w:rPr>
          <w:rFonts w:ascii="Times New Roman" w:hAnsi="Times New Roman" w:cs="Times New Roman"/>
          <w:sz w:val="24"/>
          <w:szCs w:val="24"/>
          <w:lang w:val="en-US"/>
        </w:rPr>
        <w:t>)</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155.4 (</w:t>
      </w:r>
      <w:proofErr w:type="spellStart"/>
      <w:r w:rsidRPr="001B47CB">
        <w:rPr>
          <w:rFonts w:ascii="Times New Roman" w:hAnsi="Times New Roman" w:cs="Times New Roman"/>
          <w:sz w:val="24"/>
          <w:szCs w:val="24"/>
          <w:lang w:val="en-US"/>
        </w:rPr>
        <w:t>Cq</w:t>
      </w:r>
      <w:proofErr w:type="spellEnd"/>
      <w:r w:rsidRPr="001B47CB">
        <w:rPr>
          <w:rFonts w:ascii="Times New Roman" w:hAnsi="Times New Roman" w:cs="Times New Roman"/>
          <w:sz w:val="24"/>
          <w:szCs w:val="24"/>
          <w:lang w:val="en-US"/>
        </w:rPr>
        <w:t>)</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154.7 (</w:t>
      </w:r>
      <w:proofErr w:type="spellStart"/>
      <w:r w:rsidRPr="001B47CB">
        <w:rPr>
          <w:rFonts w:ascii="Times New Roman" w:hAnsi="Times New Roman" w:cs="Times New Roman"/>
          <w:sz w:val="24"/>
          <w:szCs w:val="24"/>
          <w:lang w:val="en-US"/>
        </w:rPr>
        <w:t>Cq</w:t>
      </w:r>
      <w:proofErr w:type="spellEnd"/>
      <w:r w:rsidRPr="001B47CB">
        <w:rPr>
          <w:rFonts w:ascii="Times New Roman" w:hAnsi="Times New Roman" w:cs="Times New Roman"/>
          <w:sz w:val="24"/>
          <w:szCs w:val="24"/>
          <w:lang w:val="en-US"/>
        </w:rPr>
        <w:t>)</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149.8 (CH)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149.5 (CH)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139.2 (</w:t>
      </w:r>
      <w:proofErr w:type="spellStart"/>
      <w:r w:rsidRPr="001B47CB">
        <w:rPr>
          <w:rFonts w:ascii="Times New Roman" w:hAnsi="Times New Roman" w:cs="Times New Roman"/>
          <w:sz w:val="24"/>
          <w:szCs w:val="24"/>
          <w:lang w:val="en-US"/>
        </w:rPr>
        <w:t>Cq</w:t>
      </w:r>
      <w:proofErr w:type="spellEnd"/>
      <w:r w:rsidRPr="001B47CB">
        <w:rPr>
          <w:rFonts w:ascii="Times New Roman" w:hAnsi="Times New Roman" w:cs="Times New Roman"/>
          <w:sz w:val="24"/>
          <w:szCs w:val="24"/>
          <w:lang w:val="en-US"/>
        </w:rPr>
        <w:t>, (CF</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 xml:space="preserve">), </w:t>
      </w:r>
      <w:r w:rsidRPr="001B47CB">
        <w:rPr>
          <w:rFonts w:ascii="Times New Roman" w:hAnsi="Times New Roman" w:cs="Times New Roman"/>
          <w:i/>
          <w:iCs/>
          <w:sz w:val="24"/>
          <w:szCs w:val="24"/>
          <w:lang w:val="en-US"/>
        </w:rPr>
        <w:t>J</w:t>
      </w:r>
      <w:r w:rsidRPr="001B47CB">
        <w:rPr>
          <w:rFonts w:ascii="Times New Roman" w:hAnsi="Times New Roman" w:cs="Times New Roman"/>
          <w:iCs/>
          <w:sz w:val="24"/>
          <w:szCs w:val="24"/>
          <w:vertAlign w:val="subscript"/>
          <w:lang w:val="en-US"/>
        </w:rPr>
        <w:t>C-F</w:t>
      </w:r>
      <w:r w:rsidRPr="001B47CB">
        <w:rPr>
          <w:rFonts w:ascii="Times New Roman" w:hAnsi="Times New Roman" w:cs="Times New Roman"/>
          <w:sz w:val="24"/>
          <w:szCs w:val="24"/>
          <w:lang w:val="en-US"/>
        </w:rPr>
        <w:t xml:space="preserve"> = 33.7 Hz)</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123.1 (</w:t>
      </w:r>
      <w:proofErr w:type="spellStart"/>
      <w:r w:rsidRPr="001B47CB">
        <w:rPr>
          <w:rFonts w:ascii="Times New Roman" w:hAnsi="Times New Roman" w:cs="Times New Roman"/>
          <w:sz w:val="24"/>
          <w:szCs w:val="24"/>
          <w:lang w:val="en-US"/>
        </w:rPr>
        <w:t>Cq</w:t>
      </w:r>
      <w:proofErr w:type="spellEnd"/>
      <w:r w:rsidRPr="001B47CB">
        <w:rPr>
          <w:rFonts w:ascii="Times New Roman" w:hAnsi="Times New Roman" w:cs="Times New Roman"/>
          <w:sz w:val="24"/>
          <w:szCs w:val="24"/>
          <w:lang w:val="en-US"/>
        </w:rPr>
        <w:t xml:space="preserve"> (CF</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w:t>
      </w:r>
      <w:r w:rsidRPr="001B47CB">
        <w:rPr>
          <w:rFonts w:ascii="Times New Roman" w:hAnsi="Times New Roman" w:cs="Times New Roman"/>
          <w:i/>
          <w:iCs/>
          <w:sz w:val="24"/>
          <w:szCs w:val="24"/>
          <w:lang w:val="en-US"/>
        </w:rPr>
        <w:t xml:space="preserve"> J</w:t>
      </w:r>
      <w:r w:rsidRPr="001B47CB">
        <w:rPr>
          <w:rFonts w:ascii="Times New Roman" w:hAnsi="Times New Roman" w:cs="Times New Roman"/>
          <w:iCs/>
          <w:sz w:val="24"/>
          <w:szCs w:val="24"/>
          <w:vertAlign w:val="subscript"/>
          <w:lang w:val="en-US"/>
        </w:rPr>
        <w:t>C-F</w:t>
      </w:r>
      <w:r w:rsidRPr="001B47CB">
        <w:rPr>
          <w:rFonts w:ascii="Times New Roman" w:hAnsi="Times New Roman" w:cs="Times New Roman"/>
          <w:sz w:val="24"/>
          <w:szCs w:val="24"/>
          <w:lang w:val="en-US"/>
        </w:rPr>
        <w:t xml:space="preserve"> = 273.5 Hz)</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118.8 (CH, (CF</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 xml:space="preserve">), </w:t>
      </w:r>
      <w:r w:rsidRPr="001B47CB">
        <w:rPr>
          <w:rFonts w:ascii="Times New Roman" w:hAnsi="Times New Roman" w:cs="Times New Roman"/>
          <w:i/>
          <w:iCs/>
          <w:sz w:val="24"/>
          <w:szCs w:val="24"/>
          <w:lang w:val="en-US"/>
        </w:rPr>
        <w:t>J</w:t>
      </w:r>
      <w:r w:rsidRPr="001B47CB">
        <w:rPr>
          <w:rFonts w:ascii="Times New Roman" w:hAnsi="Times New Roman" w:cs="Times New Roman"/>
          <w:sz w:val="24"/>
          <w:szCs w:val="24"/>
          <w:lang w:val="en-US"/>
        </w:rPr>
        <w:t xml:space="preserve"> = 3.1 Hz)</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117.1 (CH, (CF</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w:t>
      </w:r>
      <w:r w:rsidRPr="001B47CB">
        <w:rPr>
          <w:rFonts w:ascii="Times New Roman" w:hAnsi="Times New Roman" w:cs="Times New Roman"/>
          <w:i/>
          <w:iCs/>
          <w:sz w:val="24"/>
          <w:szCs w:val="24"/>
          <w:lang w:val="en-US"/>
        </w:rPr>
        <w:t xml:space="preserve"> J</w:t>
      </w:r>
      <w:r w:rsidRPr="001B47CB">
        <w:rPr>
          <w:rFonts w:ascii="Times New Roman" w:hAnsi="Times New Roman" w:cs="Times New Roman"/>
          <w:sz w:val="24"/>
          <w:szCs w:val="24"/>
          <w:lang w:val="en-US"/>
        </w:rPr>
        <w:t xml:space="preserve"> = 3.1 Hz)</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107.3 (CH)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104.2 (CH)</w:t>
      </w:r>
      <w:r>
        <w:rPr>
          <w:rFonts w:ascii="Times New Roman" w:hAnsi="Times New Roman" w:cs="Times New Roman"/>
          <w:sz w:val="24"/>
          <w:szCs w:val="24"/>
          <w:lang w:val="en-US"/>
        </w:rPr>
        <w:t>,</w:t>
      </w:r>
      <w:r w:rsidRPr="001B47CB">
        <w:rPr>
          <w:rFonts w:ascii="Times New Roman" w:hAnsi="Times New Roman" w:cs="Times New Roman"/>
          <w:sz w:val="24"/>
          <w:szCs w:val="24"/>
          <w:lang w:val="en-US"/>
        </w:rPr>
        <w:t xml:space="preserve"> 39.4 (2</w:t>
      </w:r>
      <w:r w:rsidRPr="00B2562F">
        <w:rPr>
          <w:rFonts w:ascii="Times New Roman" w:hAnsi="Times New Roman" w:cs="Times New Roman"/>
          <w:sz w:val="24"/>
          <w:szCs w:val="24"/>
          <w:lang w:val="en-US"/>
        </w:rPr>
        <w:t>×</w:t>
      </w:r>
      <w:r w:rsidRPr="001B47CB">
        <w:rPr>
          <w:rFonts w:ascii="Times New Roman" w:hAnsi="Times New Roman" w:cs="Times New Roman"/>
          <w:sz w:val="24"/>
          <w:szCs w:val="24"/>
          <w:lang w:val="en-US"/>
        </w:rPr>
        <w:t>CH</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B47CB">
        <w:rPr>
          <w:rFonts w:ascii="Times New Roman" w:hAnsi="Times New Roman" w:cs="Times New Roman"/>
          <w:sz w:val="24"/>
          <w:szCs w:val="24"/>
          <w:vertAlign w:val="superscript"/>
          <w:lang w:val="en-US"/>
        </w:rPr>
        <w:t>19</w:t>
      </w:r>
      <w:r w:rsidRPr="001B47CB">
        <w:rPr>
          <w:rFonts w:ascii="Times New Roman" w:hAnsi="Times New Roman" w:cs="Times New Roman"/>
          <w:sz w:val="24"/>
          <w:szCs w:val="24"/>
          <w:lang w:val="en-US"/>
        </w:rPr>
        <w:t>F (</w:t>
      </w:r>
      <w:r>
        <w:rPr>
          <w:rFonts w:ascii="Times New Roman" w:hAnsi="Times New Roman" w:cs="Times New Roman"/>
          <w:sz w:val="24"/>
          <w:szCs w:val="24"/>
          <w:lang w:val="en-US"/>
        </w:rPr>
        <w:t>564</w:t>
      </w:r>
      <w:r w:rsidRPr="001B47CB">
        <w:rPr>
          <w:rFonts w:ascii="Times New Roman" w:hAnsi="Times New Roman" w:cs="Times New Roman"/>
          <w:sz w:val="24"/>
          <w:szCs w:val="24"/>
          <w:lang w:val="en-US"/>
        </w:rPr>
        <w:t xml:space="preserve"> MHz, CDCl</w:t>
      </w:r>
      <w:r w:rsidRPr="001B47CB">
        <w:rPr>
          <w:rFonts w:ascii="Times New Roman" w:hAnsi="Times New Roman" w:cs="Times New Roman"/>
          <w:sz w:val="24"/>
          <w:szCs w:val="24"/>
          <w:vertAlign w:val="subscript"/>
          <w:lang w:val="en-US"/>
        </w:rPr>
        <w:t>3</w:t>
      </w:r>
      <w:r w:rsidRPr="001B47CB">
        <w:rPr>
          <w:rFonts w:ascii="Times New Roman" w:hAnsi="Times New Roman" w:cs="Times New Roman"/>
          <w:sz w:val="24"/>
          <w:szCs w:val="24"/>
          <w:lang w:val="en-US"/>
        </w:rPr>
        <w:t xml:space="preserve">): -64.60 (m, 3F). </w:t>
      </w:r>
      <w:r w:rsidRPr="00B3310B">
        <w:rPr>
          <w:rFonts w:ascii="Times New Roman" w:hAnsi="Times New Roman" w:cs="Times New Roman"/>
          <w:sz w:val="24"/>
          <w:szCs w:val="24"/>
          <w:lang w:val="en-US"/>
        </w:rPr>
        <w:t>GC-MS: 267 (molecular ion), 252 (base peak), 224</w:t>
      </w:r>
      <w:r>
        <w:rPr>
          <w:rFonts w:ascii="Times New Roman" w:hAnsi="Times New Roman" w:cs="Times New Roman"/>
          <w:sz w:val="24"/>
          <w:szCs w:val="24"/>
          <w:lang w:val="en-US"/>
        </w:rPr>
        <w:t xml:space="preserve">. </w:t>
      </w:r>
      <w:r w:rsidRPr="00B3310B">
        <w:rPr>
          <w:rFonts w:ascii="Times New Roman" w:hAnsi="Times New Roman" w:cs="Times New Roman"/>
          <w:sz w:val="24"/>
          <w:szCs w:val="24"/>
          <w:lang w:val="en-US"/>
        </w:rPr>
        <w:t>IR (FT-ATR, cm</w:t>
      </w:r>
      <w:r w:rsidR="0027198B">
        <w:rPr>
          <w:rFonts w:ascii="Times New Roman" w:hAnsi="Times New Roman" w:cs="Times New Roman"/>
          <w:sz w:val="24"/>
          <w:szCs w:val="24"/>
          <w:vertAlign w:val="superscript"/>
          <w:lang w:val="en-US"/>
        </w:rPr>
        <w:t>–</w:t>
      </w:r>
      <w:r w:rsidRPr="00B3310B">
        <w:rPr>
          <w:rFonts w:ascii="Times New Roman" w:hAnsi="Times New Roman" w:cs="Times New Roman"/>
          <w:sz w:val="24"/>
          <w:szCs w:val="24"/>
          <w:vertAlign w:val="superscript"/>
          <w:lang w:val="en-US"/>
        </w:rPr>
        <w:t>1</w:t>
      </w:r>
      <w:r w:rsidRPr="00B3310B">
        <w:rPr>
          <w:rFonts w:ascii="Times New Roman" w:hAnsi="Times New Roman" w:cs="Times New Roman"/>
          <w:sz w:val="24"/>
          <w:szCs w:val="24"/>
          <w:lang w:val="en-US"/>
        </w:rPr>
        <w:t>): 2954, 2925, 2854, 15</w:t>
      </w:r>
      <w:r w:rsidR="00A13B9C">
        <w:rPr>
          <w:rFonts w:ascii="Times New Roman" w:hAnsi="Times New Roman" w:cs="Times New Roman"/>
          <w:sz w:val="24"/>
          <w:szCs w:val="24"/>
          <w:lang w:val="en-US"/>
        </w:rPr>
        <w:t>95, 1478, 1427, 1333, 1161, 990</w:t>
      </w:r>
      <w:r>
        <w:rPr>
          <w:rFonts w:ascii="Times New Roman" w:hAnsi="Times New Roman" w:cs="Times New Roman"/>
          <w:sz w:val="24"/>
          <w:szCs w:val="24"/>
          <w:lang w:val="en-US"/>
        </w:rPr>
        <w:t>.</w:t>
      </w:r>
    </w:p>
    <w:p w:rsidR="0025465B" w:rsidRPr="0025465B" w:rsidRDefault="0025465B" w:rsidP="009D4736">
      <w:pPr>
        <w:spacing w:line="480" w:lineRule="auto"/>
        <w:jc w:val="both"/>
        <w:rPr>
          <w:rFonts w:ascii="Times New Roman" w:hAnsi="Times New Roman" w:cs="Times New Roman"/>
          <w:bCs/>
          <w:sz w:val="24"/>
          <w:szCs w:val="24"/>
          <w:lang w:val="en-US"/>
        </w:rPr>
      </w:pPr>
      <w:r w:rsidRPr="0025465B">
        <w:rPr>
          <w:rFonts w:ascii="Times New Roman" w:hAnsi="Times New Roman" w:cs="Times New Roman"/>
          <w:sz w:val="24"/>
          <w:szCs w:val="24"/>
          <w:u w:val="single"/>
          <w:lang w:val="en-US"/>
        </w:rPr>
        <w:t xml:space="preserve">Ligand </w:t>
      </w:r>
      <w:r w:rsidRPr="0025465B">
        <w:rPr>
          <w:rFonts w:ascii="Times New Roman" w:hAnsi="Times New Roman" w:cs="Times New Roman"/>
          <w:b/>
          <w:sz w:val="24"/>
          <w:szCs w:val="24"/>
          <w:u w:val="single"/>
          <w:lang w:val="en-US"/>
        </w:rPr>
        <w:t xml:space="preserve">e </w:t>
      </w:r>
      <w:r w:rsidRPr="0025465B">
        <w:rPr>
          <w:rFonts w:ascii="Times New Roman" w:hAnsi="Times New Roman" w:cs="Times New Roman"/>
          <w:sz w:val="24"/>
          <w:szCs w:val="24"/>
          <w:u w:val="single"/>
          <w:lang w:val="en-US"/>
        </w:rPr>
        <w:t>4,6-diphenyl-2,2'-bipyridine</w:t>
      </w:r>
      <w:r w:rsidRPr="0025465B">
        <w:rPr>
          <w:rFonts w:ascii="Times New Roman" w:hAnsi="Times New Roman" w:cs="Times New Roman"/>
          <w:sz w:val="24"/>
          <w:szCs w:val="24"/>
          <w:lang w:val="en-US"/>
        </w:rPr>
        <w:t xml:space="preserve"> (</w:t>
      </w:r>
      <w:proofErr w:type="spellStart"/>
      <w:r w:rsidRPr="0025465B">
        <w:rPr>
          <w:rFonts w:ascii="Times New Roman" w:hAnsi="Times New Roman" w:cs="Times New Roman"/>
          <w:sz w:val="24"/>
          <w:szCs w:val="24"/>
          <w:lang w:val="en-US"/>
        </w:rPr>
        <w:t>dpbpy</w:t>
      </w:r>
      <w:proofErr w:type="spellEnd"/>
      <w:r w:rsidRPr="0025465B">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 8.77(d, 4.69 Hz, 1H), 8.65 (d, 7.61 Hz, 1H), 8.63 (s, 1H), 8.34 (d, 7.32 Hz, 2H), 8.32 (s, 1H), 8.05 (d, 7.91 Hz, 1H), 8.00 (d, 7.32 Hz, 2H), 7.5-7.65 (m, 7H).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 157.11, 156.27, 155.78, 150.19, 149.89, 139.10, 138.22, 138.10, 130.11, 130.00, 129.85, 129.38, 127.74, 127.60, 125.17, 125.05, 121.51, 118.69, 117.13.</w:t>
      </w:r>
    </w:p>
    <w:p w:rsidR="0025465B" w:rsidRPr="0073251E" w:rsidRDefault="0025465B" w:rsidP="0025465B">
      <w:pPr>
        <w:spacing w:line="480" w:lineRule="auto"/>
        <w:jc w:val="both"/>
        <w:rPr>
          <w:rFonts w:ascii="Times New Roman" w:hAnsi="Times New Roman" w:cs="Times New Roman"/>
          <w:bCs/>
          <w:sz w:val="24"/>
          <w:szCs w:val="24"/>
          <w:lang w:val="en-US"/>
        </w:rPr>
      </w:pPr>
      <w:r w:rsidRPr="0073251E">
        <w:rPr>
          <w:rFonts w:ascii="Times New Roman" w:hAnsi="Times New Roman" w:cs="Times New Roman"/>
          <w:sz w:val="24"/>
          <w:szCs w:val="24"/>
          <w:u w:val="single"/>
          <w:lang w:val="en-US"/>
        </w:rPr>
        <w:lastRenderedPageBreak/>
        <w:t xml:space="preserve">Ligand </w:t>
      </w:r>
      <w:r w:rsidRPr="0073251E">
        <w:rPr>
          <w:rFonts w:ascii="Times New Roman" w:hAnsi="Times New Roman" w:cs="Times New Roman"/>
          <w:b/>
          <w:sz w:val="24"/>
          <w:szCs w:val="24"/>
          <w:u w:val="single"/>
          <w:lang w:val="en-US"/>
        </w:rPr>
        <w:t>f</w:t>
      </w:r>
      <w:r w:rsidRPr="0073251E">
        <w:rPr>
          <w:rFonts w:ascii="Times New Roman" w:hAnsi="Times New Roman" w:cs="Times New Roman"/>
          <w:sz w:val="24"/>
          <w:szCs w:val="24"/>
          <w:u w:val="single"/>
          <w:lang w:val="en-US"/>
        </w:rPr>
        <w:t xml:space="preserve"> 4-(2-hydroxy-phenyl)-6-phenyl-2,2'-bipyridine</w:t>
      </w:r>
      <w:r w:rsidRPr="0073251E">
        <w:rPr>
          <w:rFonts w:ascii="Times New Roman" w:hAnsi="Times New Roman" w:cs="Times New Roman"/>
          <w:sz w:val="24"/>
          <w:szCs w:val="24"/>
          <w:lang w:val="en-US"/>
        </w:rPr>
        <w:t xml:space="preserve"> (</w:t>
      </w:r>
      <w:proofErr w:type="spellStart"/>
      <w:r w:rsidRPr="0073251E">
        <w:rPr>
          <w:rFonts w:ascii="Times New Roman" w:hAnsi="Times New Roman" w:cs="Times New Roman"/>
          <w:sz w:val="24"/>
          <w:szCs w:val="24"/>
          <w:lang w:val="en-US"/>
        </w:rPr>
        <w:t>hpbpy</w:t>
      </w:r>
      <w:proofErr w:type="spellEnd"/>
      <w:r w:rsidRPr="0073251E">
        <w:rPr>
          <w:rFonts w:ascii="Times New Roman" w:hAnsi="Times New Roman" w:cs="Times New Roman"/>
          <w:sz w:val="24"/>
          <w:szCs w:val="24"/>
          <w:lang w:val="en-US"/>
        </w:rPr>
        <w:t xml:space="preserve">) </w:t>
      </w:r>
      <w:r w:rsidRPr="0073251E">
        <w:rPr>
          <w:rFonts w:ascii="Times New Roman" w:hAnsi="Times New Roman" w:cs="Times New Roman"/>
          <w:bCs/>
          <w:sz w:val="24"/>
          <w:szCs w:val="24"/>
          <w:vertAlign w:val="superscript"/>
          <w:lang w:val="en-US"/>
        </w:rPr>
        <w:t>1</w:t>
      </w:r>
      <w:r w:rsidRPr="0073251E">
        <w:rPr>
          <w:rFonts w:ascii="Times New Roman" w:hAnsi="Times New Roman" w:cs="Times New Roman"/>
          <w:bCs/>
          <w:sz w:val="24"/>
          <w:szCs w:val="24"/>
          <w:lang w:val="en-US"/>
        </w:rPr>
        <w:t>H-NMR: [400 MHz, (CD</w:t>
      </w:r>
      <w:r w:rsidRPr="0073251E">
        <w:rPr>
          <w:rFonts w:ascii="Times New Roman" w:hAnsi="Times New Roman" w:cs="Times New Roman"/>
          <w:bCs/>
          <w:sz w:val="24"/>
          <w:szCs w:val="24"/>
          <w:vertAlign w:val="subscript"/>
          <w:lang w:val="en-US"/>
        </w:rPr>
        <w:t>3</w:t>
      </w:r>
      <w:r w:rsidRPr="0073251E">
        <w:rPr>
          <w:rFonts w:ascii="Times New Roman" w:hAnsi="Times New Roman" w:cs="Times New Roman"/>
          <w:bCs/>
          <w:sz w:val="24"/>
          <w:szCs w:val="24"/>
          <w:lang w:val="en-US"/>
        </w:rPr>
        <w:t>)</w:t>
      </w:r>
      <w:r w:rsidRPr="0073251E">
        <w:rPr>
          <w:rFonts w:ascii="Times New Roman" w:hAnsi="Times New Roman" w:cs="Times New Roman"/>
          <w:bCs/>
          <w:sz w:val="24"/>
          <w:szCs w:val="24"/>
          <w:vertAlign w:val="subscript"/>
          <w:lang w:val="en-US"/>
        </w:rPr>
        <w:t>2</w:t>
      </w:r>
      <w:r w:rsidRPr="0073251E">
        <w:rPr>
          <w:rFonts w:ascii="Times New Roman" w:hAnsi="Times New Roman" w:cs="Times New Roman"/>
          <w:bCs/>
          <w:sz w:val="24"/>
          <w:szCs w:val="24"/>
          <w:lang w:val="en-US"/>
        </w:rPr>
        <w:t xml:space="preserve">SO]: </w:t>
      </w:r>
      <w:r w:rsidRPr="00412A64">
        <w:rPr>
          <w:rFonts w:ascii="Times New Roman" w:hAnsi="Times New Roman" w:cs="Times New Roman"/>
          <w:bCs/>
          <w:sz w:val="24"/>
          <w:szCs w:val="24"/>
          <w:lang w:val="en-US"/>
        </w:rPr>
        <w:t>δ</w:t>
      </w:r>
      <w:r w:rsidRPr="0073251E">
        <w:rPr>
          <w:rFonts w:ascii="Times New Roman" w:hAnsi="Times New Roman" w:cs="Times New Roman"/>
          <w:bCs/>
          <w:sz w:val="24"/>
          <w:szCs w:val="24"/>
          <w:lang w:val="en-US"/>
        </w:rPr>
        <w:t xml:space="preserve">/ppm = 8.73 (d, </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4,81 Hz, 1H), 8.64 (s, 1H), 8.62 (d, </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3,11 Hz, 1H), 8.27 (d, 7,24 Hz, 2H), 8.16 (s, 1H), 8.01 (td, </w:t>
      </w:r>
      <w:r w:rsidRPr="0073251E">
        <w:rPr>
          <w:rFonts w:ascii="Times New Roman" w:hAnsi="Times New Roman" w:cs="Times New Roman"/>
          <w:bCs/>
          <w:i/>
          <w:sz w:val="24"/>
          <w:szCs w:val="24"/>
          <w:vertAlign w:val="superscript"/>
          <w:lang w:val="en-US"/>
        </w:rPr>
        <w:t>1</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8,63 Hz, </w:t>
      </w:r>
      <w:r w:rsidRPr="0073251E">
        <w:rPr>
          <w:rFonts w:ascii="Times New Roman" w:hAnsi="Times New Roman" w:cs="Times New Roman"/>
          <w:bCs/>
          <w:i/>
          <w:sz w:val="24"/>
          <w:szCs w:val="24"/>
          <w:vertAlign w:val="superscript"/>
          <w:lang w:val="en-US"/>
        </w:rPr>
        <w:t>2</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1,8 Hz, 1H), 7.53 (m, 5H), 7.30 (t, </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8,59 Hz, 1H), 7.06 (d, </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9,29 Hz, 1H), 6.98 (t, </w:t>
      </w:r>
      <w:r w:rsidRPr="0073251E">
        <w:rPr>
          <w:rFonts w:ascii="Times New Roman" w:hAnsi="Times New Roman" w:cs="Times New Roman"/>
          <w:bCs/>
          <w:i/>
          <w:sz w:val="24"/>
          <w:szCs w:val="24"/>
          <w:lang w:val="en-US"/>
        </w:rPr>
        <w:t>J</w:t>
      </w:r>
      <w:r w:rsidRPr="0073251E">
        <w:rPr>
          <w:rFonts w:ascii="Times New Roman" w:hAnsi="Times New Roman" w:cs="Times New Roman"/>
          <w:bCs/>
          <w:sz w:val="24"/>
          <w:szCs w:val="24"/>
          <w:lang w:val="en-US"/>
        </w:rPr>
        <w:t xml:space="preserve"> = 7,45 Hz, 1H). </w:t>
      </w:r>
      <w:r w:rsidRPr="0073251E">
        <w:rPr>
          <w:rFonts w:ascii="Times New Roman" w:hAnsi="Times New Roman" w:cs="Times New Roman"/>
          <w:bCs/>
          <w:sz w:val="24"/>
          <w:szCs w:val="24"/>
          <w:vertAlign w:val="superscript"/>
          <w:lang w:val="en-US"/>
        </w:rPr>
        <w:t>13</w:t>
      </w:r>
      <w:r w:rsidRPr="0073251E">
        <w:rPr>
          <w:rFonts w:ascii="Times New Roman" w:hAnsi="Times New Roman" w:cs="Times New Roman"/>
          <w:bCs/>
          <w:sz w:val="24"/>
          <w:szCs w:val="24"/>
          <w:lang w:val="en-US"/>
        </w:rPr>
        <w:t>C-NMR: [100 MHz, (CD</w:t>
      </w:r>
      <w:r w:rsidRPr="0073251E">
        <w:rPr>
          <w:rFonts w:ascii="Times New Roman" w:hAnsi="Times New Roman" w:cs="Times New Roman"/>
          <w:bCs/>
          <w:sz w:val="24"/>
          <w:szCs w:val="24"/>
          <w:vertAlign w:val="subscript"/>
          <w:lang w:val="en-US"/>
        </w:rPr>
        <w:t>3</w:t>
      </w:r>
      <w:r w:rsidRPr="0073251E">
        <w:rPr>
          <w:rFonts w:ascii="Times New Roman" w:hAnsi="Times New Roman" w:cs="Times New Roman"/>
          <w:bCs/>
          <w:sz w:val="24"/>
          <w:szCs w:val="24"/>
          <w:lang w:val="en-US"/>
        </w:rPr>
        <w:t>)</w:t>
      </w:r>
      <w:r w:rsidRPr="0073251E">
        <w:rPr>
          <w:rFonts w:ascii="Times New Roman" w:hAnsi="Times New Roman" w:cs="Times New Roman"/>
          <w:bCs/>
          <w:sz w:val="24"/>
          <w:szCs w:val="24"/>
          <w:vertAlign w:val="subscript"/>
          <w:lang w:val="en-US"/>
        </w:rPr>
        <w:t>2</w:t>
      </w:r>
      <w:r w:rsidRPr="0073251E">
        <w:rPr>
          <w:rFonts w:ascii="Times New Roman" w:hAnsi="Times New Roman" w:cs="Times New Roman"/>
          <w:bCs/>
          <w:sz w:val="24"/>
          <w:szCs w:val="24"/>
          <w:lang w:val="en-US"/>
        </w:rPr>
        <w:t>SO]:</w:t>
      </w:r>
      <w:r w:rsidRPr="0073251E">
        <w:rPr>
          <w:rFonts w:ascii="Times New Roman" w:hAnsi="Times New Roman" w:cs="Times New Roman"/>
          <w:sz w:val="24"/>
          <w:szCs w:val="24"/>
          <w:lang w:val="en-US"/>
        </w:rPr>
        <w:t xml:space="preserve"> </w:t>
      </w:r>
      <w:r w:rsidRPr="0073251E">
        <w:rPr>
          <w:rFonts w:ascii="Times New Roman" w:hAnsi="Times New Roman" w:cs="Times New Roman"/>
          <w:bCs/>
          <w:sz w:val="24"/>
          <w:szCs w:val="24"/>
          <w:lang w:val="en-US"/>
        </w:rPr>
        <w:t>172.97, 156.20, 156.10, 155.58, 155.37, 149.85, 148.96, 139.41, 137.93, 130.82, 129.71, 129.39, 127.38, 125.72, 124.79, 121.36, 121.06, 120.20, 119.99, 117.04.</w:t>
      </w:r>
    </w:p>
    <w:p w:rsidR="00AD5278" w:rsidRDefault="00AD5278" w:rsidP="00AD5278">
      <w:pPr>
        <w:rPr>
          <w:rFonts w:ascii="Times New Roman" w:eastAsia="Times New Roman" w:hAnsi="Times New Roman" w:cs="Times New Roman"/>
          <w:b/>
          <w:bCs/>
          <w:sz w:val="24"/>
          <w:szCs w:val="20"/>
          <w:lang w:val="en-US"/>
        </w:rPr>
      </w:pPr>
      <w:r>
        <w:rPr>
          <w:rFonts w:ascii="Times New Roman" w:eastAsia="Times New Roman" w:hAnsi="Times New Roman" w:cs="Times New Roman"/>
          <w:b/>
          <w:bCs/>
          <w:sz w:val="24"/>
          <w:szCs w:val="20"/>
          <w:lang w:val="en-US"/>
        </w:rPr>
        <w:t>NMR assignments of</w:t>
      </w:r>
      <w:r w:rsidRPr="009D4736">
        <w:rPr>
          <w:rFonts w:ascii="Times New Roman" w:eastAsia="Times New Roman" w:hAnsi="Times New Roman" w:cs="Times New Roman"/>
          <w:b/>
          <w:bCs/>
          <w:sz w:val="24"/>
          <w:szCs w:val="20"/>
          <w:lang w:val="en-US"/>
        </w:rPr>
        <w:t xml:space="preserve"> </w:t>
      </w:r>
      <w:r>
        <w:rPr>
          <w:rFonts w:ascii="Times New Roman" w:eastAsia="Times New Roman" w:hAnsi="Times New Roman" w:cs="Times New Roman"/>
          <w:b/>
          <w:bCs/>
          <w:sz w:val="24"/>
          <w:szCs w:val="20"/>
          <w:lang w:val="en-US"/>
        </w:rPr>
        <w:t>complexes</w:t>
      </w:r>
      <w:r w:rsidR="00965E05">
        <w:rPr>
          <w:rFonts w:ascii="Times New Roman" w:eastAsia="Times New Roman" w:hAnsi="Times New Roman" w:cs="Times New Roman"/>
          <w:b/>
          <w:bCs/>
          <w:sz w:val="24"/>
          <w:szCs w:val="20"/>
          <w:lang w:val="en-US"/>
        </w:rPr>
        <w:t xml:space="preserve"> and </w:t>
      </w:r>
      <w:r w:rsidR="004E2554">
        <w:rPr>
          <w:rFonts w:ascii="Times New Roman" w:eastAsia="Times New Roman" w:hAnsi="Times New Roman" w:cs="Times New Roman"/>
          <w:b/>
          <w:bCs/>
          <w:sz w:val="24"/>
          <w:szCs w:val="20"/>
          <w:lang w:val="en-US"/>
        </w:rPr>
        <w:t>ESI-</w:t>
      </w:r>
      <w:r w:rsidR="00965E05">
        <w:rPr>
          <w:rFonts w:ascii="Times New Roman" w:eastAsia="Times New Roman" w:hAnsi="Times New Roman" w:cs="Times New Roman"/>
          <w:b/>
          <w:bCs/>
          <w:sz w:val="24"/>
          <w:szCs w:val="20"/>
          <w:lang w:val="en-US"/>
        </w:rPr>
        <w:t>MS data</w:t>
      </w:r>
    </w:p>
    <w:p w:rsidR="00AD5278" w:rsidRPr="0073251E"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1a</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CO]: δ/ppm = 9.63 (d, </w:t>
      </w:r>
      <w:r w:rsidRPr="004F6943">
        <w:rPr>
          <w:rFonts w:ascii="Times New Roman" w:hAnsi="Times New Roman" w:cs="Times New Roman"/>
          <w:bCs/>
          <w:i/>
          <w:sz w:val="24"/>
          <w:szCs w:val="24"/>
          <w:lang w:val="en-US"/>
        </w:rPr>
        <w:t>J</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 5.13 Hz, 2H), 9.22 (s, 2H), 8.12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4.83 Hz,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 156.59, 155.37, 140.14 (q, CF</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 123.96, 122.69, 121.23, 120.26.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2026, 1945, 1918.</w:t>
      </w:r>
      <w:r w:rsidR="00512984">
        <w:rPr>
          <w:rFonts w:ascii="Times New Roman" w:hAnsi="Times New Roman" w:cs="Times New Roman"/>
          <w:bCs/>
          <w:sz w:val="24"/>
          <w:szCs w:val="24"/>
          <w:lang w:val="en-US"/>
        </w:rPr>
        <w:t xml:space="preserve"> </w:t>
      </w:r>
      <w:r w:rsidR="00073AD7">
        <w:rPr>
          <w:rFonts w:ascii="Times New Roman" w:hAnsi="Times New Roman" w:cs="Times New Roman"/>
          <w:bCs/>
          <w:sz w:val="24"/>
          <w:szCs w:val="24"/>
          <w:lang w:val="en-US"/>
        </w:rPr>
        <w:t>MS (ESI</w:t>
      </w:r>
      <w:r w:rsidR="0027198B">
        <w:rPr>
          <w:rFonts w:ascii="Times New Roman" w:hAnsi="Times New Roman" w:cs="Times New Roman"/>
          <w:bCs/>
          <w:sz w:val="24"/>
          <w:szCs w:val="24"/>
          <w:vertAlign w:val="superscript"/>
          <w:lang w:val="en-US"/>
        </w:rPr>
        <w:t>–</w:t>
      </w:r>
      <w:r w:rsidR="00073AD7">
        <w:rPr>
          <w:rFonts w:ascii="Times New Roman" w:hAnsi="Times New Roman" w:cs="Times New Roman"/>
          <w:bCs/>
          <w:sz w:val="24"/>
          <w:szCs w:val="24"/>
          <w:lang w:val="en-US"/>
        </w:rPr>
        <w:t>): m/z</w:t>
      </w:r>
      <w:r w:rsidR="0073251E">
        <w:rPr>
          <w:rFonts w:ascii="Times New Roman" w:hAnsi="Times New Roman" w:cs="Times New Roman"/>
          <w:bCs/>
          <w:sz w:val="24"/>
          <w:szCs w:val="24"/>
          <w:lang w:val="en-US"/>
        </w:rPr>
        <w:t xml:space="preserve"> = </w:t>
      </w:r>
      <w:proofErr w:type="spellStart"/>
      <w:r w:rsidR="00ED1B12">
        <w:rPr>
          <w:rFonts w:ascii="Times New Roman" w:hAnsi="Times New Roman" w:cs="Times New Roman"/>
          <w:bCs/>
          <w:sz w:val="24"/>
          <w:szCs w:val="24"/>
          <w:lang w:val="en-US"/>
        </w:rPr>
        <w:t>calcd</w:t>
      </w:r>
      <w:proofErr w:type="spellEnd"/>
      <w:r w:rsidR="00ED1B12">
        <w:rPr>
          <w:rFonts w:ascii="Times New Roman" w:hAnsi="Times New Roman" w:cs="Times New Roman"/>
          <w:bCs/>
          <w:sz w:val="24"/>
          <w:szCs w:val="24"/>
          <w:lang w:val="en-US"/>
        </w:rPr>
        <w:t xml:space="preserve"> for </w:t>
      </w:r>
      <w:r w:rsidR="00ED1B12" w:rsidRPr="00ED1B12">
        <w:rPr>
          <w:rFonts w:ascii="Times New Roman" w:hAnsi="Times New Roman" w:cs="Times New Roman"/>
          <w:bCs/>
          <w:sz w:val="24"/>
          <w:szCs w:val="24"/>
          <w:lang w:val="en-US"/>
        </w:rPr>
        <w:t>C</w:t>
      </w:r>
      <w:r w:rsidR="00ED1B12" w:rsidRPr="00BA72AF">
        <w:rPr>
          <w:rFonts w:ascii="Times New Roman" w:hAnsi="Times New Roman" w:cs="Times New Roman"/>
          <w:bCs/>
          <w:sz w:val="24"/>
          <w:szCs w:val="24"/>
          <w:vertAlign w:val="subscript"/>
          <w:lang w:val="en-US"/>
        </w:rPr>
        <w:t>15</w:t>
      </w:r>
      <w:r w:rsidR="00ED1B12" w:rsidRPr="00ED1B12">
        <w:rPr>
          <w:rFonts w:ascii="Times New Roman" w:hAnsi="Times New Roman" w:cs="Times New Roman"/>
          <w:bCs/>
          <w:sz w:val="24"/>
          <w:szCs w:val="24"/>
          <w:lang w:val="en-US"/>
        </w:rPr>
        <w:t>H</w:t>
      </w:r>
      <w:r w:rsidR="00ED1B12" w:rsidRPr="00BA72AF">
        <w:rPr>
          <w:rFonts w:ascii="Times New Roman" w:hAnsi="Times New Roman" w:cs="Times New Roman"/>
          <w:bCs/>
          <w:sz w:val="24"/>
          <w:szCs w:val="24"/>
          <w:vertAlign w:val="subscript"/>
          <w:lang w:val="en-US"/>
        </w:rPr>
        <w:t>6</w:t>
      </w:r>
      <w:r w:rsidR="00ED1B12" w:rsidRPr="00ED1B12">
        <w:rPr>
          <w:rFonts w:ascii="Times New Roman" w:hAnsi="Times New Roman" w:cs="Times New Roman"/>
          <w:bCs/>
          <w:sz w:val="24"/>
          <w:szCs w:val="24"/>
          <w:lang w:val="en-US"/>
        </w:rPr>
        <w:t>BrF</w:t>
      </w:r>
      <w:r w:rsidR="00ED1B12" w:rsidRPr="00BA72AF">
        <w:rPr>
          <w:rFonts w:ascii="Times New Roman" w:hAnsi="Times New Roman" w:cs="Times New Roman"/>
          <w:bCs/>
          <w:sz w:val="24"/>
          <w:szCs w:val="24"/>
          <w:vertAlign w:val="subscript"/>
          <w:lang w:val="en-US"/>
        </w:rPr>
        <w:t>6</w:t>
      </w:r>
      <w:r w:rsidR="00ED1B12" w:rsidRPr="00ED1B12">
        <w:rPr>
          <w:rFonts w:ascii="Times New Roman" w:hAnsi="Times New Roman" w:cs="Times New Roman"/>
          <w:bCs/>
          <w:sz w:val="24"/>
          <w:szCs w:val="24"/>
          <w:lang w:val="en-US"/>
        </w:rPr>
        <w:t>MnN</w:t>
      </w:r>
      <w:r w:rsidR="00ED1B12" w:rsidRPr="00BA72AF">
        <w:rPr>
          <w:rFonts w:ascii="Times New Roman" w:hAnsi="Times New Roman" w:cs="Times New Roman"/>
          <w:bCs/>
          <w:sz w:val="24"/>
          <w:szCs w:val="24"/>
          <w:vertAlign w:val="subscript"/>
          <w:lang w:val="en-US"/>
        </w:rPr>
        <w:t>2</w:t>
      </w:r>
      <w:r w:rsidR="00ED1B12" w:rsidRPr="00ED1B12">
        <w:rPr>
          <w:rFonts w:ascii="Times New Roman" w:hAnsi="Times New Roman" w:cs="Times New Roman"/>
          <w:bCs/>
          <w:sz w:val="24"/>
          <w:szCs w:val="24"/>
          <w:lang w:val="en-US"/>
        </w:rPr>
        <w:t>O</w:t>
      </w:r>
      <w:r w:rsidR="00ED1B12" w:rsidRPr="00BA72AF">
        <w:rPr>
          <w:rFonts w:ascii="Times New Roman" w:hAnsi="Times New Roman" w:cs="Times New Roman"/>
          <w:bCs/>
          <w:sz w:val="24"/>
          <w:szCs w:val="24"/>
          <w:vertAlign w:val="subscript"/>
          <w:lang w:val="en-US"/>
        </w:rPr>
        <w:t>3</w:t>
      </w:r>
      <w:r w:rsidR="00ED1B12">
        <w:rPr>
          <w:rFonts w:ascii="Times New Roman" w:hAnsi="Times New Roman" w:cs="Times New Roman"/>
          <w:bCs/>
          <w:sz w:val="24"/>
          <w:szCs w:val="24"/>
          <w:lang w:val="en-US"/>
        </w:rPr>
        <w:t>[M]</w:t>
      </w:r>
      <w:r w:rsidR="0027198B">
        <w:rPr>
          <w:rFonts w:ascii="Times New Roman" w:hAnsi="Times New Roman" w:cs="Times New Roman"/>
          <w:bCs/>
          <w:sz w:val="24"/>
          <w:szCs w:val="24"/>
          <w:vertAlign w:val="superscript"/>
          <w:lang w:val="en-US"/>
        </w:rPr>
        <w:t>–</w:t>
      </w:r>
      <w:r w:rsidR="00ED1B12" w:rsidRPr="00ED1B12">
        <w:rPr>
          <w:rFonts w:ascii="Times New Roman" w:hAnsi="Times New Roman" w:cs="Times New Roman"/>
          <w:bCs/>
          <w:sz w:val="24"/>
          <w:szCs w:val="24"/>
          <w:lang w:val="en-US"/>
        </w:rPr>
        <w:t xml:space="preserve"> </w:t>
      </w:r>
      <w:r w:rsidR="00ED1B12">
        <w:rPr>
          <w:rFonts w:ascii="Times New Roman" w:hAnsi="Times New Roman" w:cs="Times New Roman"/>
          <w:bCs/>
          <w:sz w:val="24"/>
          <w:szCs w:val="24"/>
          <w:lang w:val="en-US"/>
        </w:rPr>
        <w:t>509</w:t>
      </w:r>
      <w:r w:rsidR="002C5983">
        <w:rPr>
          <w:rFonts w:ascii="Times New Roman" w:hAnsi="Times New Roman" w:cs="Times New Roman"/>
          <w:bCs/>
          <w:sz w:val="24"/>
          <w:szCs w:val="24"/>
          <w:lang w:val="en-US"/>
        </w:rPr>
        <w:t>.88-</w:t>
      </w:r>
      <w:r w:rsidR="005D314E">
        <w:rPr>
          <w:rFonts w:ascii="Times New Roman" w:hAnsi="Times New Roman" w:cs="Times New Roman"/>
          <w:bCs/>
          <w:sz w:val="24"/>
          <w:szCs w:val="24"/>
          <w:lang w:val="en-US"/>
        </w:rPr>
        <w:t>511.88</w:t>
      </w:r>
      <w:r w:rsidR="000D17F1">
        <w:rPr>
          <w:rFonts w:ascii="Times New Roman" w:hAnsi="Times New Roman" w:cs="Times New Roman"/>
          <w:bCs/>
          <w:sz w:val="24"/>
          <w:szCs w:val="24"/>
          <w:lang w:val="en-US"/>
        </w:rPr>
        <w:t>,</w:t>
      </w:r>
      <w:r w:rsidR="00ED1B12">
        <w:rPr>
          <w:rFonts w:ascii="Times New Roman" w:hAnsi="Times New Roman" w:cs="Times New Roman"/>
          <w:bCs/>
          <w:sz w:val="24"/>
          <w:szCs w:val="24"/>
          <w:lang w:val="en-US"/>
        </w:rPr>
        <w:t xml:space="preserve"> found</w:t>
      </w:r>
      <w:r w:rsidR="00D52804">
        <w:rPr>
          <w:rFonts w:ascii="Times New Roman" w:hAnsi="Times New Roman" w:cs="Times New Roman"/>
          <w:bCs/>
          <w:sz w:val="24"/>
          <w:szCs w:val="24"/>
          <w:lang w:val="en-US"/>
        </w:rPr>
        <w:t xml:space="preserve"> </w:t>
      </w:r>
      <w:r w:rsidR="00ED1B12">
        <w:rPr>
          <w:rFonts w:ascii="Times New Roman" w:hAnsi="Times New Roman" w:cs="Times New Roman"/>
          <w:bCs/>
          <w:sz w:val="24"/>
          <w:szCs w:val="24"/>
          <w:lang w:val="en-US"/>
        </w:rPr>
        <w:t>509.90</w:t>
      </w:r>
      <w:r w:rsidR="002C5983">
        <w:rPr>
          <w:rFonts w:ascii="Times New Roman" w:hAnsi="Times New Roman" w:cs="Times New Roman"/>
          <w:bCs/>
          <w:sz w:val="24"/>
          <w:szCs w:val="24"/>
          <w:lang w:val="en-US"/>
        </w:rPr>
        <w:t>-</w:t>
      </w:r>
      <w:r w:rsidR="005D314E">
        <w:rPr>
          <w:rFonts w:ascii="Times New Roman" w:hAnsi="Times New Roman" w:cs="Times New Roman"/>
          <w:bCs/>
          <w:sz w:val="24"/>
          <w:szCs w:val="24"/>
          <w:lang w:val="en-US"/>
        </w:rPr>
        <w:t>511.98.</w:t>
      </w:r>
      <w:r w:rsidR="00ED1B12">
        <w:rPr>
          <w:rFonts w:ascii="Times New Roman" w:hAnsi="Times New Roman" w:cs="Times New Roman"/>
          <w:bCs/>
          <w:sz w:val="24"/>
          <w:szCs w:val="24"/>
          <w:lang w:val="en-US"/>
        </w:rPr>
        <w:t xml:space="preserve"> </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(bpy-5,5’-CF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1b</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CO]: δ/ppm = 9.64 (s, 2H), 9.00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6.15 Hz, 2H), 8.70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4.83 Hz,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 158.12, 150.35, 137.00, 128.72 (q, CF</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 125.04, 124.08, 121.37.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2024, 1941, 1915.</w:t>
      </w:r>
      <w:r w:rsidR="00ED1B12" w:rsidRPr="00ED1B12">
        <w:rPr>
          <w:rFonts w:ascii="Times New Roman" w:hAnsi="Times New Roman" w:cs="Times New Roman"/>
          <w:bCs/>
          <w:sz w:val="24"/>
          <w:szCs w:val="24"/>
          <w:lang w:val="en-US"/>
        </w:rPr>
        <w:t xml:space="preserve"> </w:t>
      </w:r>
      <w:r w:rsidR="00ED1B12">
        <w:rPr>
          <w:rFonts w:ascii="Times New Roman" w:hAnsi="Times New Roman" w:cs="Times New Roman"/>
          <w:bCs/>
          <w:sz w:val="24"/>
          <w:szCs w:val="24"/>
          <w:lang w:val="en-US"/>
        </w:rPr>
        <w:t>MS (ESI</w:t>
      </w:r>
      <w:r w:rsidR="0027198B">
        <w:rPr>
          <w:rFonts w:ascii="Times New Roman" w:hAnsi="Times New Roman" w:cs="Times New Roman"/>
          <w:bCs/>
          <w:sz w:val="24"/>
          <w:szCs w:val="24"/>
          <w:vertAlign w:val="superscript"/>
          <w:lang w:val="en-US"/>
        </w:rPr>
        <w:t>–</w:t>
      </w:r>
      <w:r w:rsidR="00ED1B12">
        <w:rPr>
          <w:rFonts w:ascii="Times New Roman" w:hAnsi="Times New Roman" w:cs="Times New Roman"/>
          <w:bCs/>
          <w:sz w:val="24"/>
          <w:szCs w:val="24"/>
          <w:lang w:val="en-US"/>
        </w:rPr>
        <w:t xml:space="preserve">): m/z = </w:t>
      </w:r>
      <w:proofErr w:type="spellStart"/>
      <w:r w:rsidR="00ED1B12">
        <w:rPr>
          <w:rFonts w:ascii="Times New Roman" w:hAnsi="Times New Roman" w:cs="Times New Roman"/>
          <w:bCs/>
          <w:sz w:val="24"/>
          <w:szCs w:val="24"/>
          <w:lang w:val="en-US"/>
        </w:rPr>
        <w:t>calcd</w:t>
      </w:r>
      <w:proofErr w:type="spellEnd"/>
      <w:r w:rsidR="00ED1B12">
        <w:rPr>
          <w:rFonts w:ascii="Times New Roman" w:hAnsi="Times New Roman" w:cs="Times New Roman"/>
          <w:bCs/>
          <w:sz w:val="24"/>
          <w:szCs w:val="24"/>
          <w:lang w:val="en-US"/>
        </w:rPr>
        <w:t xml:space="preserve"> for </w:t>
      </w:r>
      <w:r w:rsidR="00ED1B12" w:rsidRPr="00ED1B12">
        <w:rPr>
          <w:rFonts w:ascii="Times New Roman" w:hAnsi="Times New Roman" w:cs="Times New Roman"/>
          <w:bCs/>
          <w:sz w:val="24"/>
          <w:szCs w:val="24"/>
          <w:lang w:val="en-US"/>
        </w:rPr>
        <w:t>C</w:t>
      </w:r>
      <w:r w:rsidR="00ED1B12" w:rsidRPr="00BA72AF">
        <w:rPr>
          <w:rFonts w:ascii="Times New Roman" w:hAnsi="Times New Roman" w:cs="Times New Roman"/>
          <w:bCs/>
          <w:sz w:val="24"/>
          <w:szCs w:val="24"/>
          <w:vertAlign w:val="subscript"/>
          <w:lang w:val="en-US"/>
        </w:rPr>
        <w:t>15</w:t>
      </w:r>
      <w:r w:rsidR="00ED1B12" w:rsidRPr="00ED1B12">
        <w:rPr>
          <w:rFonts w:ascii="Times New Roman" w:hAnsi="Times New Roman" w:cs="Times New Roman"/>
          <w:bCs/>
          <w:sz w:val="24"/>
          <w:szCs w:val="24"/>
          <w:lang w:val="en-US"/>
        </w:rPr>
        <w:t>H</w:t>
      </w:r>
      <w:r w:rsidR="00ED1B12" w:rsidRPr="00BA72AF">
        <w:rPr>
          <w:rFonts w:ascii="Times New Roman" w:hAnsi="Times New Roman" w:cs="Times New Roman"/>
          <w:bCs/>
          <w:sz w:val="24"/>
          <w:szCs w:val="24"/>
          <w:vertAlign w:val="subscript"/>
          <w:lang w:val="en-US"/>
        </w:rPr>
        <w:t>6</w:t>
      </w:r>
      <w:r w:rsidR="00ED1B12" w:rsidRPr="00ED1B12">
        <w:rPr>
          <w:rFonts w:ascii="Times New Roman" w:hAnsi="Times New Roman" w:cs="Times New Roman"/>
          <w:bCs/>
          <w:sz w:val="24"/>
          <w:szCs w:val="24"/>
          <w:lang w:val="en-US"/>
        </w:rPr>
        <w:t>BrF</w:t>
      </w:r>
      <w:r w:rsidR="00ED1B12" w:rsidRPr="00BA72AF">
        <w:rPr>
          <w:rFonts w:ascii="Times New Roman" w:hAnsi="Times New Roman" w:cs="Times New Roman"/>
          <w:bCs/>
          <w:sz w:val="24"/>
          <w:szCs w:val="24"/>
          <w:vertAlign w:val="subscript"/>
          <w:lang w:val="en-US"/>
        </w:rPr>
        <w:t>6</w:t>
      </w:r>
      <w:r w:rsidR="00ED1B12" w:rsidRPr="00ED1B12">
        <w:rPr>
          <w:rFonts w:ascii="Times New Roman" w:hAnsi="Times New Roman" w:cs="Times New Roman"/>
          <w:bCs/>
          <w:sz w:val="24"/>
          <w:szCs w:val="24"/>
          <w:lang w:val="en-US"/>
        </w:rPr>
        <w:t>MnN</w:t>
      </w:r>
      <w:r w:rsidR="00ED1B12" w:rsidRPr="00BA72AF">
        <w:rPr>
          <w:rFonts w:ascii="Times New Roman" w:hAnsi="Times New Roman" w:cs="Times New Roman"/>
          <w:bCs/>
          <w:sz w:val="24"/>
          <w:szCs w:val="24"/>
          <w:vertAlign w:val="subscript"/>
          <w:lang w:val="en-US"/>
        </w:rPr>
        <w:t>2</w:t>
      </w:r>
      <w:r w:rsidR="00ED1B12" w:rsidRPr="00ED1B12">
        <w:rPr>
          <w:rFonts w:ascii="Times New Roman" w:hAnsi="Times New Roman" w:cs="Times New Roman"/>
          <w:bCs/>
          <w:sz w:val="24"/>
          <w:szCs w:val="24"/>
          <w:lang w:val="en-US"/>
        </w:rPr>
        <w:t>O</w:t>
      </w:r>
      <w:r w:rsidR="00ED1B12" w:rsidRPr="00BA72AF">
        <w:rPr>
          <w:rFonts w:ascii="Times New Roman" w:hAnsi="Times New Roman" w:cs="Times New Roman"/>
          <w:bCs/>
          <w:sz w:val="24"/>
          <w:szCs w:val="24"/>
          <w:vertAlign w:val="subscript"/>
          <w:lang w:val="en-US"/>
        </w:rPr>
        <w:t>3</w:t>
      </w:r>
      <w:r w:rsidR="00ED1B12">
        <w:rPr>
          <w:rFonts w:ascii="Times New Roman" w:hAnsi="Times New Roman" w:cs="Times New Roman"/>
          <w:bCs/>
          <w:sz w:val="24"/>
          <w:szCs w:val="24"/>
          <w:lang w:val="en-US"/>
        </w:rPr>
        <w:t>[M]</w:t>
      </w:r>
      <w:r w:rsidR="0027198B">
        <w:rPr>
          <w:rFonts w:ascii="Times New Roman" w:hAnsi="Times New Roman" w:cs="Times New Roman"/>
          <w:bCs/>
          <w:sz w:val="24"/>
          <w:szCs w:val="24"/>
          <w:vertAlign w:val="superscript"/>
          <w:lang w:val="en-US"/>
        </w:rPr>
        <w:t>–</w:t>
      </w:r>
      <w:r w:rsidR="00ED1B12" w:rsidRPr="00ED1B12">
        <w:rPr>
          <w:rFonts w:ascii="Times New Roman" w:hAnsi="Times New Roman" w:cs="Times New Roman"/>
          <w:bCs/>
          <w:sz w:val="24"/>
          <w:szCs w:val="24"/>
          <w:lang w:val="en-US"/>
        </w:rPr>
        <w:t xml:space="preserve"> </w:t>
      </w:r>
      <w:r w:rsidR="002C5983">
        <w:rPr>
          <w:rFonts w:ascii="Times New Roman" w:hAnsi="Times New Roman" w:cs="Times New Roman"/>
          <w:bCs/>
          <w:sz w:val="24"/>
          <w:szCs w:val="24"/>
          <w:lang w:val="en-US"/>
        </w:rPr>
        <w:t>509.88-</w:t>
      </w:r>
      <w:r w:rsidR="00885152">
        <w:rPr>
          <w:rFonts w:ascii="Times New Roman" w:hAnsi="Times New Roman" w:cs="Times New Roman"/>
          <w:bCs/>
          <w:sz w:val="24"/>
          <w:szCs w:val="24"/>
          <w:lang w:val="en-US"/>
        </w:rPr>
        <w:t>511.88</w:t>
      </w:r>
      <w:r w:rsidR="000D17F1">
        <w:rPr>
          <w:rFonts w:ascii="Times New Roman" w:hAnsi="Times New Roman" w:cs="Times New Roman"/>
          <w:bCs/>
          <w:sz w:val="24"/>
          <w:szCs w:val="24"/>
          <w:lang w:val="en-US"/>
        </w:rPr>
        <w:t>,</w:t>
      </w:r>
      <w:r w:rsidR="00885152">
        <w:rPr>
          <w:rFonts w:ascii="Times New Roman" w:hAnsi="Times New Roman" w:cs="Times New Roman"/>
          <w:bCs/>
          <w:sz w:val="24"/>
          <w:szCs w:val="24"/>
          <w:lang w:val="en-US"/>
        </w:rPr>
        <w:t xml:space="preserve"> </w:t>
      </w:r>
      <w:r w:rsidR="00ED1B12">
        <w:rPr>
          <w:rFonts w:ascii="Times New Roman" w:hAnsi="Times New Roman" w:cs="Times New Roman"/>
          <w:bCs/>
          <w:sz w:val="24"/>
          <w:szCs w:val="24"/>
          <w:lang w:val="en-US"/>
        </w:rPr>
        <w:t>found 509.92</w:t>
      </w:r>
      <w:r w:rsidR="002C5983">
        <w:rPr>
          <w:rFonts w:ascii="Times New Roman" w:hAnsi="Times New Roman" w:cs="Times New Roman"/>
          <w:bCs/>
          <w:sz w:val="24"/>
          <w:szCs w:val="24"/>
          <w:lang w:val="en-US"/>
        </w:rPr>
        <w:t>-</w:t>
      </w:r>
      <w:r w:rsidR="00885152">
        <w:rPr>
          <w:rFonts w:ascii="Times New Roman" w:hAnsi="Times New Roman" w:cs="Times New Roman"/>
          <w:bCs/>
          <w:sz w:val="24"/>
          <w:szCs w:val="24"/>
          <w:lang w:val="en-US"/>
        </w:rPr>
        <w:t>512.01.</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(bpy-4,4’-CN)(CO)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1c</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CO]: δ/ppm = 9.60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4.83 Hz, 2H), 9.15 (s, 2H), 8.17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5.05 Hz).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 155.95, 155.02, 128.43, 126.10, 122.75, 115.45.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2030, 1926.</w:t>
      </w:r>
      <w:r w:rsidR="00512984">
        <w:rPr>
          <w:rFonts w:ascii="Times New Roman" w:hAnsi="Times New Roman" w:cs="Times New Roman"/>
          <w:bCs/>
          <w:sz w:val="24"/>
          <w:szCs w:val="24"/>
          <w:lang w:val="en-US"/>
        </w:rPr>
        <w:t xml:space="preserve"> Decomposition of the complex, as mentioned in the text, prevented to obtain reproducible MS spectra.</w:t>
      </w:r>
    </w:p>
    <w:p w:rsidR="00AD5278" w:rsidRPr="00CB4936"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-NMe</w:t>
      </w:r>
      <w:r w:rsidRPr="00DD2ACC">
        <w:rPr>
          <w:rFonts w:ascii="Times New Roman" w:hAnsi="Times New Roman" w:cs="Times New Roman"/>
          <w:sz w:val="24"/>
          <w:szCs w:val="24"/>
          <w:vertAlign w:val="subscript"/>
          <w:lang w:val="en-US"/>
        </w:rPr>
        <w:t>2</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1d</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CO]: δ/ppm = 9.52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5.56 Hz, 1H), 8.86 (s, 1H), 8.65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6.44 Hz, 1H), 7.97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4.98 Hz, 2H), 6.95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6.15 Hz, 1H), 3.24 (s, 6H).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 159.64, 158.75, 154.94, 153.95, 152.17, </w:t>
      </w:r>
      <w:r w:rsidRPr="00DD2ACC">
        <w:rPr>
          <w:rFonts w:ascii="Times New Roman" w:hAnsi="Times New Roman" w:cs="Times New Roman"/>
          <w:bCs/>
          <w:sz w:val="24"/>
          <w:szCs w:val="24"/>
          <w:lang w:val="en-US"/>
        </w:rPr>
        <w:lastRenderedPageBreak/>
        <w:t>139.64 (q, CF</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 121.35, 118.32, 109.64, 106.82, 39.00.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2022, 1931, 1904.</w:t>
      </w:r>
      <w:r w:rsidR="00895397">
        <w:rPr>
          <w:rFonts w:ascii="Times New Roman" w:hAnsi="Times New Roman" w:cs="Times New Roman"/>
          <w:bCs/>
          <w:sz w:val="24"/>
          <w:szCs w:val="24"/>
          <w:lang w:val="en-US"/>
        </w:rPr>
        <w:t xml:space="preserve"> </w:t>
      </w:r>
      <w:r w:rsidR="00895397" w:rsidRPr="00CB4936">
        <w:rPr>
          <w:rFonts w:ascii="Times New Roman" w:hAnsi="Times New Roman" w:cs="Times New Roman"/>
          <w:bCs/>
          <w:sz w:val="24"/>
          <w:szCs w:val="24"/>
          <w:lang w:val="en-US"/>
        </w:rPr>
        <w:t>MS (ESI</w:t>
      </w:r>
      <w:r w:rsidR="00895397" w:rsidRPr="00CB4936">
        <w:rPr>
          <w:rFonts w:ascii="Times New Roman" w:hAnsi="Times New Roman" w:cs="Times New Roman"/>
          <w:bCs/>
          <w:sz w:val="24"/>
          <w:szCs w:val="24"/>
          <w:vertAlign w:val="superscript"/>
          <w:lang w:val="en-US"/>
        </w:rPr>
        <w:t>+</w:t>
      </w:r>
      <w:r w:rsidR="00895397" w:rsidRPr="00CB4936">
        <w:rPr>
          <w:rFonts w:ascii="Times New Roman" w:hAnsi="Times New Roman" w:cs="Times New Roman"/>
          <w:bCs/>
          <w:sz w:val="24"/>
          <w:szCs w:val="24"/>
          <w:lang w:val="en-US"/>
        </w:rPr>
        <w:t xml:space="preserve">): </w:t>
      </w:r>
      <w:r w:rsidR="00A46C63" w:rsidRPr="0027198B">
        <w:rPr>
          <w:rFonts w:ascii="Times New Roman" w:hAnsi="Times New Roman" w:cs="Times New Roman"/>
          <w:bCs/>
          <w:sz w:val="24"/>
          <w:szCs w:val="24"/>
          <w:lang w:val="en-US"/>
        </w:rPr>
        <w:t xml:space="preserve">m/z = </w:t>
      </w:r>
      <w:proofErr w:type="spellStart"/>
      <w:r w:rsidR="00CB4936" w:rsidRPr="00CB4936">
        <w:rPr>
          <w:rFonts w:ascii="Times New Roman" w:hAnsi="Times New Roman" w:cs="Times New Roman"/>
          <w:bCs/>
          <w:sz w:val="24"/>
          <w:szCs w:val="24"/>
          <w:lang w:val="en-US"/>
        </w:rPr>
        <w:t>calcd</w:t>
      </w:r>
      <w:proofErr w:type="spellEnd"/>
      <w:r w:rsidR="00CB4936" w:rsidRPr="00CB4936">
        <w:rPr>
          <w:rFonts w:ascii="Times New Roman" w:hAnsi="Times New Roman" w:cs="Times New Roman"/>
          <w:bCs/>
          <w:sz w:val="24"/>
          <w:szCs w:val="24"/>
          <w:lang w:val="en-US"/>
        </w:rPr>
        <w:t xml:space="preserve"> for</w:t>
      </w:r>
      <w:r w:rsidR="00A46C63" w:rsidRPr="0027198B">
        <w:rPr>
          <w:rFonts w:ascii="Times New Roman" w:hAnsi="Times New Roman" w:cs="Times New Roman"/>
          <w:bCs/>
          <w:sz w:val="24"/>
          <w:szCs w:val="24"/>
          <w:lang w:val="en-US"/>
        </w:rPr>
        <w:t xml:space="preserve"> C</w:t>
      </w:r>
      <w:r w:rsidR="00A46C63" w:rsidRPr="0027198B">
        <w:rPr>
          <w:rFonts w:ascii="Times New Roman" w:hAnsi="Times New Roman" w:cs="Times New Roman"/>
          <w:bCs/>
          <w:sz w:val="24"/>
          <w:szCs w:val="24"/>
          <w:vertAlign w:val="subscript"/>
          <w:lang w:val="en-US"/>
        </w:rPr>
        <w:t>18</w:t>
      </w:r>
      <w:r w:rsidR="00A46C63" w:rsidRPr="0027198B">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15</w:t>
      </w:r>
      <w:r w:rsidR="00A46C63" w:rsidRPr="0027198B">
        <w:rPr>
          <w:rFonts w:ascii="Times New Roman" w:hAnsi="Times New Roman" w:cs="Times New Roman"/>
          <w:bCs/>
          <w:sz w:val="24"/>
          <w:szCs w:val="24"/>
          <w:lang w:val="en-US"/>
        </w:rPr>
        <w:t>F</w:t>
      </w:r>
      <w:r w:rsidR="00A46C63" w:rsidRPr="0027198B">
        <w:rPr>
          <w:rFonts w:ascii="Times New Roman" w:hAnsi="Times New Roman" w:cs="Times New Roman"/>
          <w:bCs/>
          <w:sz w:val="24"/>
          <w:szCs w:val="24"/>
          <w:vertAlign w:val="subscript"/>
          <w:lang w:val="en-US"/>
        </w:rPr>
        <w:t>3</w:t>
      </w:r>
      <w:r w:rsidR="00A46C63" w:rsidRPr="0027198B">
        <w:rPr>
          <w:rFonts w:ascii="Times New Roman" w:hAnsi="Times New Roman" w:cs="Times New Roman"/>
          <w:bCs/>
          <w:sz w:val="24"/>
          <w:szCs w:val="24"/>
          <w:lang w:val="en-US"/>
        </w:rPr>
        <w:t>MnN</w:t>
      </w:r>
      <w:r w:rsidR="00A46C63" w:rsidRPr="0027198B">
        <w:rPr>
          <w:rFonts w:ascii="Times New Roman" w:hAnsi="Times New Roman" w:cs="Times New Roman"/>
          <w:bCs/>
          <w:sz w:val="24"/>
          <w:szCs w:val="24"/>
          <w:vertAlign w:val="subscript"/>
          <w:lang w:val="en-US"/>
        </w:rPr>
        <w:t>4</w:t>
      </w:r>
      <w:r w:rsidR="00A46C63" w:rsidRPr="0027198B">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 xml:space="preserve">3 </w:t>
      </w:r>
      <w:r w:rsidR="00A46C63" w:rsidRPr="0027198B">
        <w:rPr>
          <w:rFonts w:ascii="Times New Roman" w:hAnsi="Times New Roman" w:cs="Times New Roman"/>
          <w:bCs/>
          <w:sz w:val="24"/>
          <w:szCs w:val="24"/>
          <w:lang w:val="en-US"/>
        </w:rPr>
        <w:t>[</w:t>
      </w:r>
      <w:proofErr w:type="spellStart"/>
      <w:r w:rsidR="00A46C63" w:rsidRPr="0027198B">
        <w:rPr>
          <w:rFonts w:ascii="Times New Roman" w:hAnsi="Times New Roman" w:cs="Times New Roman"/>
          <w:bCs/>
          <w:sz w:val="24"/>
          <w:szCs w:val="24"/>
          <w:lang w:val="en-US"/>
        </w:rPr>
        <w:t>M-Br+MeCN</w:t>
      </w:r>
      <w:proofErr w:type="spellEnd"/>
      <w:r w:rsidR="00A46C63" w:rsidRPr="0027198B">
        <w:rPr>
          <w:rFonts w:ascii="Times New Roman" w:hAnsi="Times New Roman" w:cs="Times New Roman"/>
          <w:bCs/>
          <w:sz w:val="24"/>
          <w:szCs w:val="24"/>
          <w:lang w:val="en-US"/>
        </w:rPr>
        <w:t>]</w:t>
      </w:r>
      <w:r w:rsidR="00A46C63" w:rsidRPr="0027198B">
        <w:rPr>
          <w:rFonts w:ascii="Times New Roman" w:hAnsi="Times New Roman" w:cs="Times New Roman"/>
          <w:bCs/>
          <w:sz w:val="24"/>
          <w:szCs w:val="24"/>
          <w:vertAlign w:val="superscript"/>
          <w:lang w:val="en-US"/>
        </w:rPr>
        <w:t>+</w:t>
      </w:r>
      <w:r w:rsidR="00CB4936">
        <w:rPr>
          <w:rFonts w:ascii="Times New Roman" w:hAnsi="Times New Roman" w:cs="Times New Roman"/>
          <w:bCs/>
          <w:sz w:val="24"/>
          <w:szCs w:val="24"/>
          <w:lang w:val="en-US"/>
        </w:rPr>
        <w:t>447.05</w:t>
      </w:r>
      <w:r w:rsidR="00A46C63" w:rsidRPr="0027198B">
        <w:rPr>
          <w:rFonts w:ascii="Times New Roman" w:hAnsi="Times New Roman" w:cs="Times New Roman"/>
          <w:bCs/>
          <w:sz w:val="24"/>
          <w:szCs w:val="24"/>
          <w:lang w:val="en-US"/>
        </w:rPr>
        <w:t xml:space="preserve">, found </w:t>
      </w:r>
      <w:r w:rsidR="00941C08" w:rsidRPr="00CB4936">
        <w:rPr>
          <w:rFonts w:ascii="Times New Roman" w:hAnsi="Times New Roman" w:cs="Times New Roman"/>
          <w:bCs/>
          <w:sz w:val="24"/>
          <w:szCs w:val="24"/>
          <w:lang w:val="en-US"/>
        </w:rPr>
        <w:t>446.</w:t>
      </w:r>
      <w:r w:rsidR="00CA4421" w:rsidRPr="00CB4936">
        <w:rPr>
          <w:rFonts w:ascii="Times New Roman" w:hAnsi="Times New Roman" w:cs="Times New Roman"/>
          <w:bCs/>
          <w:sz w:val="24"/>
          <w:szCs w:val="24"/>
          <w:lang w:val="en-US"/>
        </w:rPr>
        <w:t>56</w:t>
      </w:r>
      <w:r w:rsidR="00CB4936">
        <w:rPr>
          <w:rFonts w:ascii="Times New Roman" w:hAnsi="Times New Roman" w:cs="Times New Roman"/>
          <w:bCs/>
          <w:sz w:val="24"/>
          <w:szCs w:val="24"/>
          <w:lang w:val="en-US"/>
        </w:rPr>
        <w:t>.</w:t>
      </w:r>
      <w:r w:rsidR="00D52804" w:rsidRPr="00CB4936">
        <w:rPr>
          <w:rFonts w:ascii="Times New Roman" w:hAnsi="Times New Roman" w:cs="Times New Roman"/>
          <w:bCs/>
          <w:sz w:val="24"/>
          <w:szCs w:val="24"/>
          <w:lang w:val="en-US"/>
        </w:rPr>
        <w:t xml:space="preserve"> </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CC5B64">
        <w:rPr>
          <w:rFonts w:ascii="Times New Roman" w:hAnsi="Times New Roman" w:cs="Times New Roman"/>
          <w:sz w:val="24"/>
          <w:szCs w:val="24"/>
          <w:lang w:val="en-US"/>
        </w:rPr>
        <w:t>Mn</w:t>
      </w:r>
      <w:r w:rsidRPr="004E2BAF">
        <w:rPr>
          <w:rFonts w:ascii="Times New Roman" w:hAnsi="Times New Roman" w:cs="Times New Roman"/>
          <w:sz w:val="24"/>
          <w:szCs w:val="24"/>
          <w:vertAlign w:val="superscript"/>
          <w:lang w:val="en-US"/>
        </w:rPr>
        <w:t>I</w:t>
      </w:r>
      <w:proofErr w:type="spellEnd"/>
      <w:r w:rsidRPr="00011926">
        <w:rPr>
          <w:rFonts w:ascii="Times New Roman" w:hAnsi="Times New Roman" w:cs="Times New Roman"/>
          <w:sz w:val="24"/>
          <w:szCs w:val="24"/>
          <w:lang w:val="en-US"/>
        </w:rPr>
        <w:t>(</w:t>
      </w:r>
      <w:proofErr w:type="spellStart"/>
      <w:r w:rsidRPr="00011926">
        <w:rPr>
          <w:rFonts w:ascii="Times New Roman" w:hAnsi="Times New Roman" w:cs="Times New Roman"/>
          <w:sz w:val="24"/>
          <w:szCs w:val="24"/>
          <w:lang w:val="en-US"/>
        </w:rPr>
        <w:t>dpbpy</w:t>
      </w:r>
      <w:proofErr w:type="spellEnd"/>
      <w:r w:rsidRPr="00011926">
        <w:rPr>
          <w:rFonts w:ascii="Times New Roman" w:hAnsi="Times New Roman" w:cs="Times New Roman"/>
          <w:sz w:val="24"/>
          <w:szCs w:val="24"/>
          <w:lang w:val="en-US"/>
        </w:rPr>
        <w:t>)(CO)</w:t>
      </w:r>
      <w:r w:rsidRPr="00011926">
        <w:rPr>
          <w:rFonts w:ascii="Times New Roman" w:hAnsi="Times New Roman" w:cs="Times New Roman"/>
          <w:sz w:val="24"/>
          <w:szCs w:val="24"/>
          <w:vertAlign w:val="subscript"/>
          <w:lang w:val="en-US"/>
        </w:rPr>
        <w:t>3</w:t>
      </w:r>
      <w:r w:rsidRPr="00011926">
        <w:rPr>
          <w:rFonts w:ascii="Times New Roman" w:hAnsi="Times New Roman" w:cs="Times New Roman"/>
          <w:sz w:val="24"/>
          <w:szCs w:val="24"/>
          <w:lang w:val="en-US"/>
        </w:rPr>
        <w:t>Br (</w:t>
      </w:r>
      <w:r w:rsidRPr="00011926">
        <w:rPr>
          <w:rFonts w:ascii="Times New Roman" w:hAnsi="Times New Roman" w:cs="Times New Roman"/>
          <w:b/>
          <w:sz w:val="24"/>
          <w:szCs w:val="24"/>
          <w:lang w:val="en-US"/>
        </w:rPr>
        <w:t>1e</w:t>
      </w:r>
      <w:r w:rsidRPr="00786758">
        <w:rPr>
          <w:rFonts w:ascii="Times New Roman" w:hAnsi="Times New Roman" w:cs="Times New Roman"/>
          <w:sz w:val="24"/>
          <w:szCs w:val="24"/>
          <w:lang w:val="en-US"/>
        </w:rPr>
        <w:t xml:space="preserve">). </w:t>
      </w:r>
      <w:r w:rsidRPr="00CC5B64">
        <w:rPr>
          <w:rFonts w:ascii="Times New Roman" w:hAnsi="Times New Roman" w:cs="Times New Roman"/>
          <w:bCs/>
          <w:sz w:val="24"/>
          <w:szCs w:val="24"/>
          <w:vertAlign w:val="superscript"/>
          <w:lang w:val="en-US"/>
        </w:rPr>
        <w:t>1</w:t>
      </w:r>
      <w:r w:rsidRPr="00CC5B64">
        <w:rPr>
          <w:rFonts w:ascii="Times New Roman" w:hAnsi="Times New Roman" w:cs="Times New Roman"/>
          <w:bCs/>
          <w:sz w:val="24"/>
          <w:szCs w:val="24"/>
          <w:lang w:val="en-US"/>
        </w:rPr>
        <w:t>H-NMR: [400 MHz, (CD</w:t>
      </w:r>
      <w:r w:rsidRPr="00CC5B64">
        <w:rPr>
          <w:rFonts w:ascii="Times New Roman" w:hAnsi="Times New Roman" w:cs="Times New Roman"/>
          <w:bCs/>
          <w:sz w:val="24"/>
          <w:szCs w:val="24"/>
          <w:vertAlign w:val="subscript"/>
          <w:lang w:val="en-US"/>
        </w:rPr>
        <w:t>3</w:t>
      </w:r>
      <w:r w:rsidRPr="00CC5B64">
        <w:rPr>
          <w:rFonts w:ascii="Times New Roman" w:hAnsi="Times New Roman" w:cs="Times New Roman"/>
          <w:bCs/>
          <w:sz w:val="24"/>
          <w:szCs w:val="24"/>
          <w:lang w:val="en-US"/>
        </w:rPr>
        <w:t>)</w:t>
      </w:r>
      <w:r w:rsidRPr="00CC5B64">
        <w:rPr>
          <w:rFonts w:ascii="Times New Roman" w:hAnsi="Times New Roman" w:cs="Times New Roman"/>
          <w:bCs/>
          <w:sz w:val="24"/>
          <w:szCs w:val="24"/>
          <w:vertAlign w:val="subscript"/>
          <w:lang w:val="en-US"/>
        </w:rPr>
        <w:t>2</w:t>
      </w:r>
      <w:r w:rsidRPr="00CC5B64">
        <w:rPr>
          <w:rFonts w:ascii="Times New Roman" w:hAnsi="Times New Roman" w:cs="Times New Roman"/>
          <w:bCs/>
          <w:sz w:val="24"/>
          <w:szCs w:val="24"/>
          <w:lang w:val="en-US"/>
        </w:rPr>
        <w:t xml:space="preserve">CO]: </w:t>
      </w:r>
      <w:r w:rsidRPr="00DD2ACC">
        <w:rPr>
          <w:rFonts w:ascii="Times New Roman" w:hAnsi="Times New Roman" w:cs="Times New Roman"/>
          <w:bCs/>
          <w:sz w:val="24"/>
          <w:szCs w:val="24"/>
          <w:lang w:val="en-US"/>
        </w:rPr>
        <w:t>δ</w:t>
      </w:r>
      <w:r w:rsidRPr="00CC5B64">
        <w:rPr>
          <w:rFonts w:ascii="Times New Roman" w:hAnsi="Times New Roman" w:cs="Times New Roman"/>
          <w:bCs/>
          <w:sz w:val="24"/>
          <w:szCs w:val="24"/>
          <w:lang w:val="en-US"/>
        </w:rPr>
        <w:t xml:space="preserve">/ppm = 9.32 (d, </w:t>
      </w:r>
      <w:r w:rsidRPr="004E2BAF">
        <w:rPr>
          <w:rFonts w:ascii="Times New Roman" w:hAnsi="Times New Roman" w:cs="Times New Roman"/>
          <w:bCs/>
          <w:i/>
          <w:sz w:val="24"/>
          <w:szCs w:val="24"/>
          <w:lang w:val="en-US"/>
        </w:rPr>
        <w:t>J</w:t>
      </w:r>
      <w:r w:rsidRPr="00011926">
        <w:rPr>
          <w:rFonts w:ascii="Times New Roman" w:hAnsi="Times New Roman" w:cs="Times New Roman"/>
          <w:bCs/>
          <w:sz w:val="24"/>
          <w:szCs w:val="24"/>
          <w:lang w:val="en-US"/>
        </w:rPr>
        <w:t xml:space="preserve"> = 5.27 Hz, 1H), 8.87 (d, </w:t>
      </w:r>
      <w:r w:rsidRPr="00011926">
        <w:rPr>
          <w:rFonts w:ascii="Times New Roman" w:hAnsi="Times New Roman" w:cs="Times New Roman"/>
          <w:bCs/>
          <w:i/>
          <w:sz w:val="24"/>
          <w:szCs w:val="24"/>
          <w:lang w:val="en-US"/>
        </w:rPr>
        <w:t>J</w:t>
      </w:r>
      <w:r w:rsidRPr="00011926">
        <w:rPr>
          <w:rFonts w:ascii="Times New Roman" w:hAnsi="Times New Roman" w:cs="Times New Roman"/>
          <w:bCs/>
          <w:sz w:val="24"/>
          <w:szCs w:val="24"/>
          <w:lang w:val="en-US"/>
        </w:rPr>
        <w:t xml:space="preserve"> = 7.03 Hz, 2H), 8.25 (t, 1H), 8.11 (d, </w:t>
      </w:r>
      <w:r w:rsidRPr="00011926">
        <w:rPr>
          <w:rFonts w:ascii="Times New Roman" w:hAnsi="Times New Roman" w:cs="Times New Roman"/>
          <w:bCs/>
          <w:i/>
          <w:sz w:val="24"/>
          <w:szCs w:val="24"/>
          <w:lang w:val="en-US"/>
        </w:rPr>
        <w:t>J</w:t>
      </w:r>
      <w:r w:rsidRPr="00786758">
        <w:rPr>
          <w:rFonts w:ascii="Times New Roman" w:hAnsi="Times New Roman" w:cs="Times New Roman"/>
          <w:bCs/>
          <w:sz w:val="24"/>
          <w:szCs w:val="24"/>
          <w:lang w:val="en-US"/>
        </w:rPr>
        <w:t xml:space="preserve"> = 7.61 Hz, 2H), 7.97 (s, 1H), 7.72–7.74 (m, 3H), 7.59-7.61 (m, 6H).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 165.65, 157.69, 157.32, 153.26, 150.43, 142.77, 138.83, 135.96, 130.48, 129.87, 129.44, 127.69, 126.11, 124.69, 124.06, 119.15.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2022, 1954, 1925.</w:t>
      </w:r>
      <w:r w:rsidR="00073AD7" w:rsidRPr="00073AD7">
        <w:rPr>
          <w:rFonts w:ascii="Times New Roman" w:hAnsi="Times New Roman" w:cs="Times New Roman"/>
          <w:bCs/>
          <w:sz w:val="24"/>
          <w:szCs w:val="24"/>
          <w:lang w:val="en-US"/>
        </w:rPr>
        <w:t xml:space="preserve"> </w:t>
      </w:r>
      <w:r w:rsidR="00073AD7">
        <w:rPr>
          <w:rFonts w:ascii="Times New Roman" w:hAnsi="Times New Roman" w:cs="Times New Roman"/>
          <w:bCs/>
          <w:sz w:val="24"/>
          <w:szCs w:val="24"/>
          <w:lang w:val="en-US"/>
        </w:rPr>
        <w:t>MS (ESI</w:t>
      </w:r>
      <w:r w:rsidR="00073AD7" w:rsidRPr="00520E95">
        <w:rPr>
          <w:rFonts w:ascii="Times New Roman" w:hAnsi="Times New Roman" w:cs="Times New Roman"/>
          <w:bCs/>
          <w:sz w:val="24"/>
          <w:szCs w:val="24"/>
          <w:vertAlign w:val="superscript"/>
          <w:lang w:val="en-US"/>
        </w:rPr>
        <w:t>+</w:t>
      </w:r>
      <w:r w:rsidR="00073AD7">
        <w:rPr>
          <w:rFonts w:ascii="Times New Roman" w:hAnsi="Times New Roman" w:cs="Times New Roman"/>
          <w:bCs/>
          <w:sz w:val="24"/>
          <w:szCs w:val="24"/>
          <w:lang w:val="en-US"/>
        </w:rPr>
        <w:t xml:space="preserve">): m/z = </w:t>
      </w:r>
      <w:proofErr w:type="spellStart"/>
      <w:r w:rsidR="004E2554" w:rsidRPr="00CB4936">
        <w:rPr>
          <w:rFonts w:ascii="Times New Roman" w:hAnsi="Times New Roman" w:cs="Times New Roman"/>
          <w:bCs/>
          <w:sz w:val="24"/>
          <w:szCs w:val="24"/>
          <w:lang w:val="en-US"/>
        </w:rPr>
        <w:t>calcd</w:t>
      </w:r>
      <w:proofErr w:type="spellEnd"/>
      <w:r w:rsidR="004E2554" w:rsidRPr="00CB4936">
        <w:rPr>
          <w:rFonts w:ascii="Times New Roman" w:hAnsi="Times New Roman" w:cs="Times New Roman"/>
          <w:bCs/>
          <w:sz w:val="24"/>
          <w:szCs w:val="24"/>
          <w:lang w:val="en-US"/>
        </w:rPr>
        <w:t xml:space="preserve"> for</w:t>
      </w:r>
      <w:r w:rsidR="004E2554" w:rsidRPr="00EC30EF">
        <w:rPr>
          <w:rFonts w:ascii="Times New Roman" w:hAnsi="Times New Roman" w:cs="Times New Roman"/>
          <w:bCs/>
          <w:sz w:val="24"/>
          <w:szCs w:val="24"/>
          <w:lang w:val="en-US"/>
        </w:rPr>
        <w:t xml:space="preserve"> </w:t>
      </w:r>
      <w:r w:rsidR="004E2554" w:rsidRPr="004E2554">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27</w:t>
      </w:r>
      <w:r w:rsidR="004E2554" w:rsidRPr="004E2554">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19</w:t>
      </w:r>
      <w:r w:rsidR="004E2554" w:rsidRPr="004E2554">
        <w:rPr>
          <w:rFonts w:ascii="Times New Roman" w:hAnsi="Times New Roman" w:cs="Times New Roman"/>
          <w:bCs/>
          <w:sz w:val="24"/>
          <w:szCs w:val="24"/>
          <w:lang w:val="en-US"/>
        </w:rPr>
        <w:t>MnN</w:t>
      </w:r>
      <w:r w:rsidR="00A46C63" w:rsidRPr="0027198B">
        <w:rPr>
          <w:rFonts w:ascii="Times New Roman" w:hAnsi="Times New Roman" w:cs="Times New Roman"/>
          <w:bCs/>
          <w:sz w:val="24"/>
          <w:szCs w:val="24"/>
          <w:vertAlign w:val="subscript"/>
          <w:lang w:val="en-US"/>
        </w:rPr>
        <w:t>3</w:t>
      </w:r>
      <w:r w:rsidR="004E2554" w:rsidRPr="004E2554">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4E2554" w:rsidRPr="004E2554">
        <w:rPr>
          <w:rFonts w:ascii="Times New Roman" w:hAnsi="Times New Roman" w:cs="Times New Roman"/>
          <w:bCs/>
          <w:sz w:val="24"/>
          <w:szCs w:val="24"/>
          <w:lang w:val="en-US"/>
        </w:rPr>
        <w:t xml:space="preserve"> </w:t>
      </w:r>
      <w:r w:rsidR="004E2554">
        <w:rPr>
          <w:rFonts w:ascii="Times New Roman" w:hAnsi="Times New Roman" w:cs="Times New Roman"/>
          <w:bCs/>
          <w:sz w:val="24"/>
          <w:szCs w:val="24"/>
          <w:lang w:val="en-US"/>
        </w:rPr>
        <w:t>[</w:t>
      </w:r>
      <w:proofErr w:type="spellStart"/>
      <w:r w:rsidR="004E2554">
        <w:rPr>
          <w:rFonts w:ascii="Times New Roman" w:hAnsi="Times New Roman" w:cs="Times New Roman"/>
          <w:bCs/>
          <w:sz w:val="24"/>
          <w:szCs w:val="24"/>
          <w:lang w:val="en-US"/>
        </w:rPr>
        <w:t>M-Br+MeCN</w:t>
      </w:r>
      <w:proofErr w:type="spellEnd"/>
      <w:r w:rsidR="004E2554">
        <w:rPr>
          <w:rFonts w:ascii="Times New Roman" w:hAnsi="Times New Roman" w:cs="Times New Roman"/>
          <w:bCs/>
          <w:sz w:val="24"/>
          <w:szCs w:val="24"/>
          <w:lang w:val="en-US"/>
        </w:rPr>
        <w:t>]</w:t>
      </w:r>
      <w:r w:rsidR="004E2554" w:rsidRPr="00073AD7">
        <w:rPr>
          <w:rFonts w:ascii="Times New Roman" w:hAnsi="Times New Roman" w:cs="Times New Roman"/>
          <w:bCs/>
          <w:sz w:val="24"/>
          <w:szCs w:val="24"/>
          <w:vertAlign w:val="superscript"/>
          <w:lang w:val="en-US"/>
        </w:rPr>
        <w:t>+</w:t>
      </w:r>
      <w:r w:rsidR="00B603BB">
        <w:rPr>
          <w:rFonts w:ascii="Times New Roman" w:hAnsi="Times New Roman" w:cs="Times New Roman"/>
          <w:bCs/>
          <w:sz w:val="24"/>
          <w:szCs w:val="24"/>
          <w:lang w:val="en-US"/>
        </w:rPr>
        <w:t>488.08,</w:t>
      </w:r>
      <w:r w:rsidR="004E2554">
        <w:rPr>
          <w:rFonts w:ascii="Times New Roman" w:hAnsi="Times New Roman" w:cs="Times New Roman"/>
          <w:bCs/>
          <w:sz w:val="24"/>
          <w:szCs w:val="24"/>
          <w:lang w:val="en-US"/>
        </w:rPr>
        <w:t xml:space="preserve"> found </w:t>
      </w:r>
      <w:r w:rsidR="00073AD7">
        <w:rPr>
          <w:rFonts w:ascii="Times New Roman" w:hAnsi="Times New Roman" w:cs="Times New Roman"/>
          <w:bCs/>
          <w:sz w:val="24"/>
          <w:szCs w:val="24"/>
          <w:lang w:val="en-US"/>
        </w:rPr>
        <w:t>488.64</w:t>
      </w:r>
      <w:r w:rsidR="004E2554">
        <w:rPr>
          <w:rFonts w:ascii="Times New Roman" w:hAnsi="Times New Roman" w:cs="Times New Roman"/>
          <w:bCs/>
          <w:sz w:val="24"/>
          <w:szCs w:val="24"/>
          <w:lang w:val="en-US"/>
        </w:rPr>
        <w:t>.</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w:t>
      </w:r>
      <w:proofErr w:type="spellStart"/>
      <w:r w:rsidRPr="00DD2ACC">
        <w:rPr>
          <w:rFonts w:ascii="Times New Roman" w:hAnsi="Times New Roman" w:cs="Times New Roman"/>
          <w:sz w:val="24"/>
          <w:szCs w:val="24"/>
          <w:lang w:val="en-US"/>
        </w:rPr>
        <w:t>hpbpy</w:t>
      </w:r>
      <w:proofErr w:type="spellEnd"/>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1f</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 9.31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5.27 Hz, 1H), 9.21 (s, OH), 8.81 (s, 1H), 8.70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8.20 Hz, 1H), 8.23 (t, 1H), 7.97 (s, 1H), 7.70-7.73 (m, 4H), 7.58-7.61 (m, 3H), 7.37 (t, 1H), 7.03-7.11 (m,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164.82, 157.74, 156.34, 153.23, 149.05, 142.97, 138.85, 131.49, 130.69, 129.73, 129.44, 127.32, 125.96, 123.68, 121.54, 120.53, 116.79. IR-ATR (CO and OH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3267, 2022, 1934, 1917.</w:t>
      </w:r>
      <w:r w:rsidR="00093350">
        <w:rPr>
          <w:rFonts w:ascii="Times New Roman" w:hAnsi="Times New Roman" w:cs="Times New Roman"/>
          <w:bCs/>
          <w:sz w:val="24"/>
          <w:szCs w:val="24"/>
          <w:lang w:val="en-US"/>
        </w:rPr>
        <w:t xml:space="preserve"> MS (ESI</w:t>
      </w:r>
      <w:r w:rsidR="0027198B">
        <w:rPr>
          <w:rFonts w:ascii="Times New Roman" w:hAnsi="Times New Roman" w:cs="Times New Roman"/>
          <w:bCs/>
          <w:sz w:val="24"/>
          <w:szCs w:val="24"/>
          <w:vertAlign w:val="superscript"/>
          <w:lang w:val="en-US"/>
        </w:rPr>
        <w:t>–</w:t>
      </w:r>
      <w:r w:rsidR="00093350">
        <w:rPr>
          <w:rFonts w:ascii="Times New Roman" w:hAnsi="Times New Roman" w:cs="Times New Roman"/>
          <w:bCs/>
          <w:sz w:val="24"/>
          <w:szCs w:val="24"/>
          <w:lang w:val="en-US"/>
        </w:rPr>
        <w:t>): m/z</w:t>
      </w:r>
      <w:r w:rsidR="002E1F17">
        <w:rPr>
          <w:rFonts w:ascii="Times New Roman" w:hAnsi="Times New Roman" w:cs="Times New Roman"/>
          <w:bCs/>
          <w:sz w:val="24"/>
          <w:szCs w:val="24"/>
          <w:lang w:val="en-US"/>
        </w:rPr>
        <w:t xml:space="preserve"> = </w:t>
      </w:r>
      <w:proofErr w:type="spellStart"/>
      <w:r w:rsidR="002B42D2" w:rsidRPr="00CB4936">
        <w:rPr>
          <w:rFonts w:ascii="Times New Roman" w:hAnsi="Times New Roman" w:cs="Times New Roman"/>
          <w:bCs/>
          <w:sz w:val="24"/>
          <w:szCs w:val="24"/>
          <w:lang w:val="en-US"/>
        </w:rPr>
        <w:t>calcd</w:t>
      </w:r>
      <w:proofErr w:type="spellEnd"/>
      <w:r w:rsidR="002B42D2" w:rsidRPr="00CB4936">
        <w:rPr>
          <w:rFonts w:ascii="Times New Roman" w:hAnsi="Times New Roman" w:cs="Times New Roman"/>
          <w:bCs/>
          <w:sz w:val="24"/>
          <w:szCs w:val="24"/>
          <w:lang w:val="en-US"/>
        </w:rPr>
        <w:t xml:space="preserve"> for</w:t>
      </w:r>
      <w:r w:rsidR="002B42D2" w:rsidRPr="00EC30EF">
        <w:rPr>
          <w:rFonts w:ascii="Times New Roman" w:hAnsi="Times New Roman" w:cs="Times New Roman"/>
          <w:bCs/>
          <w:sz w:val="24"/>
          <w:szCs w:val="24"/>
          <w:lang w:val="en-US"/>
        </w:rPr>
        <w:t xml:space="preserve"> </w:t>
      </w:r>
      <w:r w:rsidR="002B42D2" w:rsidRPr="002B42D2">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25</w:t>
      </w:r>
      <w:r w:rsidR="002B42D2" w:rsidRPr="002B42D2">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15</w:t>
      </w:r>
      <w:r w:rsidR="002B42D2" w:rsidRPr="002B42D2">
        <w:rPr>
          <w:rFonts w:ascii="Times New Roman" w:hAnsi="Times New Roman" w:cs="Times New Roman"/>
          <w:bCs/>
          <w:sz w:val="24"/>
          <w:szCs w:val="24"/>
          <w:lang w:val="en-US"/>
        </w:rPr>
        <w:t>BrMnN</w:t>
      </w:r>
      <w:r w:rsidR="00A46C63" w:rsidRPr="0027198B">
        <w:rPr>
          <w:rFonts w:ascii="Times New Roman" w:hAnsi="Times New Roman" w:cs="Times New Roman"/>
          <w:bCs/>
          <w:sz w:val="24"/>
          <w:szCs w:val="24"/>
          <w:vertAlign w:val="subscript"/>
          <w:lang w:val="en-US"/>
        </w:rPr>
        <w:t>2</w:t>
      </w:r>
      <w:r w:rsidR="002B42D2" w:rsidRPr="002B42D2">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4</w:t>
      </w:r>
      <w:r w:rsidR="0027198B">
        <w:rPr>
          <w:rFonts w:ascii="Times New Roman" w:hAnsi="Times New Roman" w:cs="Times New Roman"/>
          <w:bCs/>
          <w:sz w:val="24"/>
          <w:szCs w:val="24"/>
          <w:vertAlign w:val="superscript"/>
          <w:lang w:val="en-US"/>
        </w:rPr>
        <w:t>–</w:t>
      </w:r>
      <w:r w:rsidR="002B42D2" w:rsidRPr="002B42D2">
        <w:rPr>
          <w:rFonts w:ascii="Times New Roman" w:hAnsi="Times New Roman" w:cs="Times New Roman"/>
          <w:bCs/>
          <w:sz w:val="24"/>
          <w:szCs w:val="24"/>
          <w:lang w:val="en-US"/>
        </w:rPr>
        <w:t xml:space="preserve"> </w:t>
      </w:r>
      <w:r w:rsidR="002B42D2">
        <w:rPr>
          <w:rFonts w:ascii="Times New Roman" w:hAnsi="Times New Roman" w:cs="Times New Roman"/>
          <w:bCs/>
          <w:sz w:val="24"/>
          <w:szCs w:val="24"/>
          <w:lang w:val="en-US"/>
        </w:rPr>
        <w:t>[M-H]</w:t>
      </w:r>
      <w:r w:rsidR="0027198B">
        <w:rPr>
          <w:rFonts w:ascii="Times New Roman" w:hAnsi="Times New Roman" w:cs="Times New Roman"/>
          <w:bCs/>
          <w:sz w:val="24"/>
          <w:szCs w:val="24"/>
          <w:vertAlign w:val="superscript"/>
          <w:lang w:val="en-US"/>
        </w:rPr>
        <w:t>–</w:t>
      </w:r>
      <w:r w:rsidR="002B42D2">
        <w:rPr>
          <w:rFonts w:ascii="Times New Roman" w:hAnsi="Times New Roman" w:cs="Times New Roman"/>
          <w:bCs/>
          <w:sz w:val="24"/>
          <w:szCs w:val="24"/>
          <w:lang w:val="en-US"/>
        </w:rPr>
        <w:t xml:space="preserve"> </w:t>
      </w:r>
      <w:r w:rsidR="00D075C3">
        <w:rPr>
          <w:rFonts w:ascii="Times New Roman" w:hAnsi="Times New Roman" w:cs="Times New Roman"/>
          <w:bCs/>
          <w:sz w:val="24"/>
          <w:szCs w:val="24"/>
          <w:lang w:val="en-US"/>
        </w:rPr>
        <w:t>540.96</w:t>
      </w:r>
      <w:r w:rsidR="002C5983">
        <w:rPr>
          <w:rFonts w:ascii="Times New Roman" w:hAnsi="Times New Roman" w:cs="Times New Roman"/>
          <w:bCs/>
          <w:sz w:val="24"/>
          <w:szCs w:val="24"/>
          <w:lang w:val="en-US"/>
        </w:rPr>
        <w:t>-</w:t>
      </w:r>
      <w:r w:rsidR="00D075C3">
        <w:rPr>
          <w:rFonts w:ascii="Times New Roman" w:hAnsi="Times New Roman" w:cs="Times New Roman"/>
          <w:bCs/>
          <w:sz w:val="24"/>
          <w:szCs w:val="24"/>
          <w:lang w:val="en-US"/>
        </w:rPr>
        <w:t>542.96</w:t>
      </w:r>
      <w:r w:rsidR="000D17F1">
        <w:rPr>
          <w:rFonts w:ascii="Times New Roman" w:hAnsi="Times New Roman" w:cs="Times New Roman"/>
          <w:bCs/>
          <w:sz w:val="24"/>
          <w:szCs w:val="24"/>
          <w:lang w:val="en-US"/>
        </w:rPr>
        <w:t>,</w:t>
      </w:r>
      <w:r w:rsidR="002B42D2">
        <w:rPr>
          <w:rFonts w:ascii="Times New Roman" w:hAnsi="Times New Roman" w:cs="Times New Roman"/>
          <w:bCs/>
          <w:sz w:val="24"/>
          <w:szCs w:val="24"/>
          <w:lang w:val="en-US"/>
        </w:rPr>
        <w:t xml:space="preserve"> found </w:t>
      </w:r>
      <w:r w:rsidR="002E1F17">
        <w:rPr>
          <w:rFonts w:ascii="Times New Roman" w:hAnsi="Times New Roman" w:cs="Times New Roman"/>
          <w:bCs/>
          <w:sz w:val="24"/>
          <w:szCs w:val="24"/>
          <w:lang w:val="en-US"/>
        </w:rPr>
        <w:t>541.57</w:t>
      </w:r>
      <w:r w:rsidR="002C5983">
        <w:rPr>
          <w:rFonts w:ascii="Times New Roman" w:hAnsi="Times New Roman" w:cs="Times New Roman"/>
          <w:bCs/>
          <w:sz w:val="24"/>
          <w:szCs w:val="24"/>
          <w:lang w:val="en-US"/>
        </w:rPr>
        <w:t>-</w:t>
      </w:r>
      <w:r w:rsidR="00D075C3">
        <w:rPr>
          <w:rFonts w:ascii="Times New Roman" w:hAnsi="Times New Roman" w:cs="Times New Roman"/>
          <w:bCs/>
          <w:sz w:val="24"/>
          <w:szCs w:val="24"/>
          <w:lang w:val="en-US"/>
        </w:rPr>
        <w:t>543.59.</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Mn</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(bpy-4,4’-NMe</w:t>
      </w:r>
      <w:r w:rsidRPr="00DD2ACC">
        <w:rPr>
          <w:rFonts w:ascii="Times New Roman" w:hAnsi="Times New Roman" w:cs="Times New Roman"/>
          <w:sz w:val="24"/>
          <w:szCs w:val="24"/>
          <w:vertAlign w:val="subscript"/>
          <w:lang w:val="en-US"/>
        </w:rPr>
        <w:t>2</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Br (</w:t>
      </w:r>
      <w:r w:rsidRPr="00DD2ACC">
        <w:rPr>
          <w:rFonts w:ascii="Times New Roman" w:hAnsi="Times New Roman" w:cs="Times New Roman"/>
          <w:b/>
          <w:sz w:val="24"/>
          <w:szCs w:val="24"/>
          <w:lang w:val="en-US"/>
        </w:rPr>
        <w:t>1g</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CO]: δ/ppm = 8.59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6.44 Hz, 2H), 7.57 (s, 2H), 6.83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6.74 Hz, 2H), 3.19 (s, 12H).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CO]: δ/ppm = 156.16, 155.44, 151.98, 108.68, 104.61, 38.85.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2008, 1914, 1891.</w:t>
      </w:r>
      <w:r w:rsidR="00093350">
        <w:rPr>
          <w:rFonts w:ascii="Times New Roman" w:hAnsi="Times New Roman" w:cs="Times New Roman"/>
          <w:bCs/>
          <w:sz w:val="24"/>
          <w:szCs w:val="24"/>
          <w:lang w:val="en-US"/>
        </w:rPr>
        <w:t xml:space="preserve"> MS (ESI</w:t>
      </w:r>
      <w:r w:rsidR="00093350" w:rsidRPr="00520E95">
        <w:rPr>
          <w:rFonts w:ascii="Times New Roman" w:hAnsi="Times New Roman" w:cs="Times New Roman"/>
          <w:bCs/>
          <w:sz w:val="24"/>
          <w:szCs w:val="24"/>
          <w:vertAlign w:val="superscript"/>
          <w:lang w:val="en-US"/>
        </w:rPr>
        <w:t>+</w:t>
      </w:r>
      <w:r w:rsidR="00093350">
        <w:rPr>
          <w:rFonts w:ascii="Times New Roman" w:hAnsi="Times New Roman" w:cs="Times New Roman"/>
          <w:bCs/>
          <w:sz w:val="24"/>
          <w:szCs w:val="24"/>
          <w:lang w:val="en-US"/>
        </w:rPr>
        <w:t>): m/z</w:t>
      </w:r>
      <w:r w:rsidR="00D52804">
        <w:rPr>
          <w:rFonts w:ascii="Times New Roman" w:hAnsi="Times New Roman" w:cs="Times New Roman"/>
          <w:bCs/>
          <w:sz w:val="24"/>
          <w:szCs w:val="24"/>
          <w:lang w:val="en-US"/>
        </w:rPr>
        <w:t xml:space="preserve"> =</w:t>
      </w:r>
      <w:r w:rsidR="00D50E8D" w:rsidRPr="00D50E8D">
        <w:rPr>
          <w:rFonts w:ascii="Times New Roman" w:hAnsi="Times New Roman" w:cs="Times New Roman"/>
          <w:bCs/>
          <w:sz w:val="24"/>
          <w:szCs w:val="24"/>
          <w:lang w:val="en-US"/>
        </w:rPr>
        <w:t xml:space="preserve"> </w:t>
      </w:r>
      <w:proofErr w:type="spellStart"/>
      <w:r w:rsidR="00D50E8D" w:rsidRPr="00CB4936">
        <w:rPr>
          <w:rFonts w:ascii="Times New Roman" w:hAnsi="Times New Roman" w:cs="Times New Roman"/>
          <w:bCs/>
          <w:sz w:val="24"/>
          <w:szCs w:val="24"/>
          <w:lang w:val="en-US"/>
        </w:rPr>
        <w:t>calcd</w:t>
      </w:r>
      <w:proofErr w:type="spellEnd"/>
      <w:r w:rsidR="00D50E8D" w:rsidRPr="00CB4936">
        <w:rPr>
          <w:rFonts w:ascii="Times New Roman" w:hAnsi="Times New Roman" w:cs="Times New Roman"/>
          <w:bCs/>
          <w:sz w:val="24"/>
          <w:szCs w:val="24"/>
          <w:lang w:val="en-US"/>
        </w:rPr>
        <w:t xml:space="preserve"> for</w:t>
      </w:r>
      <w:r w:rsidR="00D50E8D">
        <w:rPr>
          <w:rFonts w:ascii="Times New Roman" w:hAnsi="Times New Roman" w:cs="Times New Roman"/>
          <w:bCs/>
          <w:sz w:val="24"/>
          <w:szCs w:val="24"/>
          <w:lang w:val="en-US"/>
        </w:rPr>
        <w:t xml:space="preserve"> </w:t>
      </w:r>
      <w:r w:rsidR="00D50E8D" w:rsidRPr="00D50E8D">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19</w:t>
      </w:r>
      <w:r w:rsidR="00D50E8D" w:rsidRPr="00D50E8D">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21</w:t>
      </w:r>
      <w:r w:rsidR="00D50E8D" w:rsidRPr="00D50E8D">
        <w:rPr>
          <w:rFonts w:ascii="Times New Roman" w:hAnsi="Times New Roman" w:cs="Times New Roman"/>
          <w:bCs/>
          <w:sz w:val="24"/>
          <w:szCs w:val="24"/>
          <w:lang w:val="en-US"/>
        </w:rPr>
        <w:t>MnN</w:t>
      </w:r>
      <w:r w:rsidR="00A46C63" w:rsidRPr="0027198B">
        <w:rPr>
          <w:rFonts w:ascii="Times New Roman" w:hAnsi="Times New Roman" w:cs="Times New Roman"/>
          <w:bCs/>
          <w:sz w:val="24"/>
          <w:szCs w:val="24"/>
          <w:vertAlign w:val="subscript"/>
          <w:lang w:val="en-US"/>
        </w:rPr>
        <w:t>5</w:t>
      </w:r>
      <w:r w:rsidR="00D50E8D" w:rsidRPr="00D50E8D">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D50E8D">
        <w:rPr>
          <w:rFonts w:ascii="Times New Roman" w:hAnsi="Times New Roman" w:cs="Times New Roman"/>
          <w:bCs/>
          <w:sz w:val="24"/>
          <w:szCs w:val="24"/>
          <w:lang w:val="en-US"/>
        </w:rPr>
        <w:t xml:space="preserve"> [</w:t>
      </w:r>
      <w:proofErr w:type="spellStart"/>
      <w:r w:rsidR="00D50E8D">
        <w:rPr>
          <w:rFonts w:ascii="Times New Roman" w:hAnsi="Times New Roman" w:cs="Times New Roman"/>
          <w:bCs/>
          <w:sz w:val="24"/>
          <w:szCs w:val="24"/>
          <w:lang w:val="en-US"/>
        </w:rPr>
        <w:t>M-Br+MeCN</w:t>
      </w:r>
      <w:proofErr w:type="spellEnd"/>
      <w:r w:rsidR="00D50E8D">
        <w:rPr>
          <w:rFonts w:ascii="Times New Roman" w:hAnsi="Times New Roman" w:cs="Times New Roman"/>
          <w:bCs/>
          <w:sz w:val="24"/>
          <w:szCs w:val="24"/>
          <w:lang w:val="en-US"/>
        </w:rPr>
        <w:t>]</w:t>
      </w:r>
      <w:r w:rsidR="00D50E8D" w:rsidRPr="00073AD7">
        <w:rPr>
          <w:rFonts w:ascii="Times New Roman" w:hAnsi="Times New Roman" w:cs="Times New Roman"/>
          <w:bCs/>
          <w:sz w:val="24"/>
          <w:szCs w:val="24"/>
          <w:vertAlign w:val="superscript"/>
          <w:lang w:val="en-US"/>
        </w:rPr>
        <w:t>+</w:t>
      </w:r>
      <w:r w:rsidR="00D50E8D">
        <w:rPr>
          <w:rFonts w:ascii="Times New Roman" w:hAnsi="Times New Roman" w:cs="Times New Roman"/>
          <w:bCs/>
          <w:sz w:val="24"/>
          <w:szCs w:val="24"/>
          <w:lang w:val="en-US"/>
        </w:rPr>
        <w:t>422.10, found</w:t>
      </w:r>
      <w:r w:rsidR="00D52804">
        <w:rPr>
          <w:rFonts w:ascii="Times New Roman" w:hAnsi="Times New Roman" w:cs="Times New Roman"/>
          <w:bCs/>
          <w:sz w:val="24"/>
          <w:szCs w:val="24"/>
          <w:lang w:val="en-US"/>
        </w:rPr>
        <w:t xml:space="preserve"> 422.53</w:t>
      </w:r>
      <w:r w:rsidR="00D50E8D">
        <w:rPr>
          <w:rFonts w:ascii="Times New Roman" w:hAnsi="Times New Roman" w:cs="Times New Roman"/>
          <w:bCs/>
          <w:sz w:val="24"/>
          <w:szCs w:val="24"/>
          <w:lang w:val="en-US"/>
        </w:rPr>
        <w:t>.</w:t>
      </w:r>
      <w:r w:rsidR="00D52804">
        <w:rPr>
          <w:rFonts w:ascii="Times New Roman" w:hAnsi="Times New Roman" w:cs="Times New Roman"/>
          <w:bCs/>
          <w:sz w:val="24"/>
          <w:szCs w:val="24"/>
          <w:lang w:val="en-US"/>
        </w:rPr>
        <w:t xml:space="preserve"> </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2a</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 9.48 (s, 2H), 9.34 (d, </w:t>
      </w:r>
      <w:r w:rsidRPr="004F6943">
        <w:rPr>
          <w:rFonts w:ascii="Times New Roman" w:hAnsi="Times New Roman" w:cs="Times New Roman"/>
          <w:bCs/>
          <w:i/>
          <w:sz w:val="24"/>
          <w:szCs w:val="24"/>
          <w:lang w:val="en-US"/>
        </w:rPr>
        <w:t>J</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 5.86 Hz, 2H), 8.17 (d, </w:t>
      </w:r>
      <w:r w:rsidRPr="004F6943">
        <w:rPr>
          <w:rFonts w:ascii="Times New Roman" w:hAnsi="Times New Roman" w:cs="Times New Roman"/>
          <w:bCs/>
          <w:i/>
          <w:sz w:val="24"/>
          <w:szCs w:val="24"/>
          <w:lang w:val="en-US"/>
        </w:rPr>
        <w:t>J</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 xml:space="preserve">= 5.13 Hz,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w:t>
      </w:r>
      <w:r>
        <w:rPr>
          <w:rFonts w:ascii="Times New Roman" w:hAnsi="Times New Roman" w:cs="Times New Roman"/>
          <w:bCs/>
          <w:sz w:val="24"/>
          <w:szCs w:val="24"/>
          <w:lang w:val="en-US"/>
        </w:rPr>
        <w:t xml:space="preserve"> </w:t>
      </w:r>
      <w:r w:rsidRPr="00DD2ACC">
        <w:rPr>
          <w:rFonts w:ascii="Times New Roman" w:hAnsi="Times New Roman" w:cs="Times New Roman"/>
          <w:bCs/>
          <w:sz w:val="24"/>
          <w:szCs w:val="24"/>
          <w:lang w:val="en-US"/>
        </w:rPr>
        <w:t>197.73, 189.41, 156.79, 155.24, 140.14 (q, CF</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 124.79, 124.08, 122.47, 121.39.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2019, 1909, 1872.</w:t>
      </w:r>
      <w:r w:rsidR="00093350">
        <w:rPr>
          <w:rFonts w:ascii="Times New Roman" w:hAnsi="Times New Roman" w:cs="Times New Roman"/>
          <w:bCs/>
          <w:sz w:val="24"/>
          <w:szCs w:val="24"/>
          <w:lang w:val="en-US"/>
        </w:rPr>
        <w:t xml:space="preserve"> MS (ESI</w:t>
      </w:r>
      <w:r w:rsidR="00093350" w:rsidRPr="00520E95">
        <w:rPr>
          <w:rFonts w:ascii="Times New Roman" w:hAnsi="Times New Roman" w:cs="Times New Roman"/>
          <w:bCs/>
          <w:sz w:val="24"/>
          <w:szCs w:val="24"/>
          <w:vertAlign w:val="superscript"/>
          <w:lang w:val="en-US"/>
        </w:rPr>
        <w:t>+</w:t>
      </w:r>
      <w:r w:rsidR="00093350">
        <w:rPr>
          <w:rFonts w:ascii="Times New Roman" w:hAnsi="Times New Roman" w:cs="Times New Roman"/>
          <w:bCs/>
          <w:sz w:val="24"/>
          <w:szCs w:val="24"/>
          <w:lang w:val="en-US"/>
        </w:rPr>
        <w:t>): m/z</w:t>
      </w:r>
      <w:r w:rsidR="00CA4421">
        <w:rPr>
          <w:rFonts w:ascii="Times New Roman" w:hAnsi="Times New Roman" w:cs="Times New Roman"/>
          <w:bCs/>
          <w:sz w:val="24"/>
          <w:szCs w:val="24"/>
          <w:lang w:val="en-US"/>
        </w:rPr>
        <w:t xml:space="preserve"> =</w:t>
      </w:r>
      <w:r w:rsidR="00AD710D">
        <w:rPr>
          <w:rFonts w:ascii="Times New Roman" w:hAnsi="Times New Roman" w:cs="Times New Roman"/>
          <w:bCs/>
          <w:sz w:val="24"/>
          <w:szCs w:val="24"/>
          <w:lang w:val="en-US"/>
        </w:rPr>
        <w:t xml:space="preserve"> </w:t>
      </w:r>
      <w:proofErr w:type="spellStart"/>
      <w:r w:rsidR="00AD710D" w:rsidRPr="00CB4936">
        <w:rPr>
          <w:rFonts w:ascii="Times New Roman" w:hAnsi="Times New Roman" w:cs="Times New Roman"/>
          <w:bCs/>
          <w:sz w:val="24"/>
          <w:szCs w:val="24"/>
          <w:lang w:val="en-US"/>
        </w:rPr>
        <w:t>calcd</w:t>
      </w:r>
      <w:proofErr w:type="spellEnd"/>
      <w:r w:rsidR="00AD710D" w:rsidRPr="00CB4936">
        <w:rPr>
          <w:rFonts w:ascii="Times New Roman" w:hAnsi="Times New Roman" w:cs="Times New Roman"/>
          <w:bCs/>
          <w:sz w:val="24"/>
          <w:szCs w:val="24"/>
          <w:lang w:val="en-US"/>
        </w:rPr>
        <w:t xml:space="preserve"> for</w:t>
      </w:r>
      <w:r w:rsidR="00AD710D">
        <w:rPr>
          <w:rFonts w:ascii="Times New Roman" w:hAnsi="Times New Roman" w:cs="Times New Roman"/>
          <w:bCs/>
          <w:sz w:val="24"/>
          <w:szCs w:val="24"/>
          <w:lang w:val="en-US"/>
        </w:rPr>
        <w:t xml:space="preserve"> </w:t>
      </w:r>
      <w:r w:rsidR="00AD710D" w:rsidRPr="00AD710D">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17</w:t>
      </w:r>
      <w:r w:rsidR="00AD710D" w:rsidRPr="00AD710D">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9</w:t>
      </w:r>
      <w:r w:rsidR="00AD710D" w:rsidRPr="00AD710D">
        <w:rPr>
          <w:rFonts w:ascii="Times New Roman" w:hAnsi="Times New Roman" w:cs="Times New Roman"/>
          <w:bCs/>
          <w:sz w:val="24"/>
          <w:szCs w:val="24"/>
          <w:lang w:val="en-US"/>
        </w:rPr>
        <w:t>F</w:t>
      </w:r>
      <w:r w:rsidR="00A46C63" w:rsidRPr="0027198B">
        <w:rPr>
          <w:rFonts w:ascii="Times New Roman" w:hAnsi="Times New Roman" w:cs="Times New Roman"/>
          <w:bCs/>
          <w:sz w:val="24"/>
          <w:szCs w:val="24"/>
          <w:vertAlign w:val="subscript"/>
          <w:lang w:val="en-US"/>
        </w:rPr>
        <w:t>6</w:t>
      </w:r>
      <w:r w:rsidR="00AD710D" w:rsidRPr="00AD710D">
        <w:rPr>
          <w:rFonts w:ascii="Times New Roman" w:hAnsi="Times New Roman" w:cs="Times New Roman"/>
          <w:bCs/>
          <w:sz w:val="24"/>
          <w:szCs w:val="24"/>
          <w:lang w:val="en-US"/>
        </w:rPr>
        <w:t>N</w:t>
      </w:r>
      <w:r w:rsidR="00A46C63" w:rsidRPr="0027198B">
        <w:rPr>
          <w:rFonts w:ascii="Times New Roman" w:hAnsi="Times New Roman" w:cs="Times New Roman"/>
          <w:bCs/>
          <w:sz w:val="24"/>
          <w:szCs w:val="24"/>
          <w:vertAlign w:val="subscript"/>
          <w:lang w:val="en-US"/>
        </w:rPr>
        <w:t>3</w:t>
      </w:r>
      <w:r w:rsidR="00AD710D" w:rsidRPr="00AD710D">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AD710D" w:rsidRPr="00AD710D">
        <w:rPr>
          <w:rFonts w:ascii="Times New Roman" w:hAnsi="Times New Roman" w:cs="Times New Roman"/>
          <w:bCs/>
          <w:sz w:val="24"/>
          <w:szCs w:val="24"/>
          <w:lang w:val="en-US"/>
        </w:rPr>
        <w:t>Re</w:t>
      </w:r>
      <w:r w:rsidR="00CA4421">
        <w:rPr>
          <w:rFonts w:ascii="Times New Roman" w:hAnsi="Times New Roman" w:cs="Times New Roman"/>
          <w:bCs/>
          <w:sz w:val="24"/>
          <w:szCs w:val="24"/>
          <w:lang w:val="en-US"/>
        </w:rPr>
        <w:t xml:space="preserve"> </w:t>
      </w:r>
      <w:r w:rsidR="00AD710D">
        <w:rPr>
          <w:rFonts w:ascii="Times New Roman" w:hAnsi="Times New Roman" w:cs="Times New Roman"/>
          <w:bCs/>
          <w:sz w:val="24"/>
          <w:szCs w:val="24"/>
          <w:lang w:val="en-US"/>
        </w:rPr>
        <w:t>[</w:t>
      </w:r>
      <w:proofErr w:type="spellStart"/>
      <w:r w:rsidR="00AD710D">
        <w:rPr>
          <w:rFonts w:ascii="Times New Roman" w:hAnsi="Times New Roman" w:cs="Times New Roman"/>
          <w:bCs/>
          <w:sz w:val="24"/>
          <w:szCs w:val="24"/>
          <w:lang w:val="en-US"/>
        </w:rPr>
        <w:t>M-Cl+MeCN</w:t>
      </w:r>
      <w:proofErr w:type="spellEnd"/>
      <w:r w:rsidR="00AD710D">
        <w:rPr>
          <w:rFonts w:ascii="Times New Roman" w:hAnsi="Times New Roman" w:cs="Times New Roman"/>
          <w:bCs/>
          <w:sz w:val="24"/>
          <w:szCs w:val="24"/>
          <w:lang w:val="en-US"/>
        </w:rPr>
        <w:t>]</w:t>
      </w:r>
      <w:r w:rsidR="00AD710D" w:rsidRPr="00073AD7">
        <w:rPr>
          <w:rFonts w:ascii="Times New Roman" w:hAnsi="Times New Roman" w:cs="Times New Roman"/>
          <w:bCs/>
          <w:sz w:val="24"/>
          <w:szCs w:val="24"/>
          <w:vertAlign w:val="superscript"/>
          <w:lang w:val="en-US"/>
        </w:rPr>
        <w:t>+</w:t>
      </w:r>
      <w:r w:rsidR="002C5983">
        <w:rPr>
          <w:rFonts w:ascii="Times New Roman" w:hAnsi="Times New Roman" w:cs="Times New Roman"/>
          <w:bCs/>
          <w:sz w:val="24"/>
          <w:szCs w:val="24"/>
          <w:lang w:val="en-US"/>
        </w:rPr>
        <w:t xml:space="preserve"> 604.01-</w:t>
      </w:r>
      <w:r w:rsidR="00AD710D">
        <w:rPr>
          <w:rFonts w:ascii="Times New Roman" w:hAnsi="Times New Roman" w:cs="Times New Roman"/>
          <w:bCs/>
          <w:sz w:val="24"/>
          <w:szCs w:val="24"/>
          <w:lang w:val="en-US"/>
        </w:rPr>
        <w:t>602.01</w:t>
      </w:r>
      <w:r w:rsidR="000D17F1">
        <w:rPr>
          <w:rFonts w:ascii="Times New Roman" w:hAnsi="Times New Roman" w:cs="Times New Roman"/>
          <w:bCs/>
          <w:sz w:val="24"/>
          <w:szCs w:val="24"/>
          <w:lang w:val="en-US"/>
        </w:rPr>
        <w:t>,</w:t>
      </w:r>
      <w:r w:rsidR="00AD710D">
        <w:rPr>
          <w:rFonts w:ascii="Times New Roman" w:hAnsi="Times New Roman" w:cs="Times New Roman"/>
          <w:bCs/>
          <w:sz w:val="24"/>
          <w:szCs w:val="24"/>
          <w:lang w:val="en-US"/>
        </w:rPr>
        <w:t xml:space="preserve"> found </w:t>
      </w:r>
      <w:r w:rsidR="002C5983">
        <w:rPr>
          <w:rFonts w:ascii="Times New Roman" w:hAnsi="Times New Roman" w:cs="Times New Roman"/>
          <w:bCs/>
          <w:sz w:val="24"/>
          <w:szCs w:val="24"/>
          <w:lang w:val="en-US"/>
        </w:rPr>
        <w:t>603.70-</w:t>
      </w:r>
      <w:r w:rsidR="000F295F">
        <w:rPr>
          <w:rFonts w:ascii="Times New Roman" w:hAnsi="Times New Roman" w:cs="Times New Roman"/>
          <w:bCs/>
          <w:sz w:val="24"/>
          <w:szCs w:val="24"/>
          <w:lang w:val="en-US"/>
        </w:rPr>
        <w:t>601.74</w:t>
      </w:r>
      <w:r w:rsidR="00AD710D">
        <w:rPr>
          <w:rFonts w:ascii="Times New Roman" w:hAnsi="Times New Roman" w:cs="Times New Roman"/>
          <w:bCs/>
          <w:sz w:val="24"/>
          <w:szCs w:val="24"/>
          <w:lang w:val="en-US"/>
        </w:rPr>
        <w:t>.</w:t>
      </w:r>
      <w:r w:rsidR="000F295F">
        <w:rPr>
          <w:rFonts w:ascii="Times New Roman" w:hAnsi="Times New Roman" w:cs="Times New Roman"/>
          <w:bCs/>
          <w:sz w:val="24"/>
          <w:szCs w:val="24"/>
          <w:lang w:val="en-US"/>
        </w:rPr>
        <w:t xml:space="preserve"> </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lastRenderedPageBreak/>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(bpy-5,5’-CF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2b</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 9.32 (s, 2H), 9.18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8.64 Hz, 2H), 8.93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8.49 Hz,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 197.61, 189.48, 158.21, 150.14, 138.81, 129.19 (q, CF</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 126.82, 124.03, 121.31.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2023, 1923, 1895.</w:t>
      </w:r>
      <w:r w:rsidR="00093350">
        <w:rPr>
          <w:rFonts w:ascii="Times New Roman" w:hAnsi="Times New Roman" w:cs="Times New Roman"/>
          <w:bCs/>
          <w:sz w:val="24"/>
          <w:szCs w:val="24"/>
          <w:lang w:val="en-US"/>
        </w:rPr>
        <w:t xml:space="preserve"> MS (ESI</w:t>
      </w:r>
      <w:r w:rsidR="00093350" w:rsidRPr="00520E95">
        <w:rPr>
          <w:rFonts w:ascii="Times New Roman" w:hAnsi="Times New Roman" w:cs="Times New Roman"/>
          <w:bCs/>
          <w:sz w:val="24"/>
          <w:szCs w:val="24"/>
          <w:vertAlign w:val="superscript"/>
          <w:lang w:val="en-US"/>
        </w:rPr>
        <w:t>+</w:t>
      </w:r>
      <w:r w:rsidR="00093350">
        <w:rPr>
          <w:rFonts w:ascii="Times New Roman" w:hAnsi="Times New Roman" w:cs="Times New Roman"/>
          <w:bCs/>
          <w:sz w:val="24"/>
          <w:szCs w:val="24"/>
          <w:lang w:val="en-US"/>
        </w:rPr>
        <w:t>): m/z</w:t>
      </w:r>
      <w:r w:rsidR="00DF2F65" w:rsidRPr="00DF2F65">
        <w:rPr>
          <w:rFonts w:ascii="Times New Roman" w:hAnsi="Times New Roman" w:cs="Times New Roman"/>
          <w:bCs/>
          <w:sz w:val="24"/>
          <w:szCs w:val="24"/>
          <w:lang w:val="en-US"/>
        </w:rPr>
        <w:t xml:space="preserve"> </w:t>
      </w:r>
      <w:r w:rsidR="00DF2F65">
        <w:rPr>
          <w:rFonts w:ascii="Times New Roman" w:hAnsi="Times New Roman" w:cs="Times New Roman"/>
          <w:bCs/>
          <w:sz w:val="24"/>
          <w:szCs w:val="24"/>
          <w:lang w:val="en-US"/>
        </w:rPr>
        <w:t xml:space="preserve">= </w:t>
      </w:r>
      <w:proofErr w:type="spellStart"/>
      <w:r w:rsidR="00DF2F65" w:rsidRPr="00CB4936">
        <w:rPr>
          <w:rFonts w:ascii="Times New Roman" w:hAnsi="Times New Roman" w:cs="Times New Roman"/>
          <w:bCs/>
          <w:sz w:val="24"/>
          <w:szCs w:val="24"/>
          <w:lang w:val="en-US"/>
        </w:rPr>
        <w:t>calcd</w:t>
      </w:r>
      <w:proofErr w:type="spellEnd"/>
      <w:r w:rsidR="00DF2F65" w:rsidRPr="00CB4936">
        <w:rPr>
          <w:rFonts w:ascii="Times New Roman" w:hAnsi="Times New Roman" w:cs="Times New Roman"/>
          <w:bCs/>
          <w:sz w:val="24"/>
          <w:szCs w:val="24"/>
          <w:lang w:val="en-US"/>
        </w:rPr>
        <w:t xml:space="preserve"> for</w:t>
      </w:r>
      <w:r w:rsidR="00DF2F65">
        <w:rPr>
          <w:rFonts w:ascii="Times New Roman" w:hAnsi="Times New Roman" w:cs="Times New Roman"/>
          <w:bCs/>
          <w:sz w:val="24"/>
          <w:szCs w:val="24"/>
          <w:lang w:val="en-US"/>
        </w:rPr>
        <w:t xml:space="preserve"> </w:t>
      </w:r>
      <w:r w:rsidR="00DF2F65" w:rsidRPr="00AD710D">
        <w:rPr>
          <w:rFonts w:ascii="Times New Roman" w:hAnsi="Times New Roman" w:cs="Times New Roman"/>
          <w:bCs/>
          <w:sz w:val="24"/>
          <w:szCs w:val="24"/>
          <w:lang w:val="en-US"/>
        </w:rPr>
        <w:t>C</w:t>
      </w:r>
      <w:r w:rsidR="00DF2F65" w:rsidRPr="00EC30EF">
        <w:rPr>
          <w:rFonts w:ascii="Times New Roman" w:hAnsi="Times New Roman" w:cs="Times New Roman"/>
          <w:bCs/>
          <w:sz w:val="24"/>
          <w:szCs w:val="24"/>
          <w:vertAlign w:val="subscript"/>
          <w:lang w:val="en-US"/>
        </w:rPr>
        <w:t>17</w:t>
      </w:r>
      <w:r w:rsidR="00DF2F65" w:rsidRPr="00AD710D">
        <w:rPr>
          <w:rFonts w:ascii="Times New Roman" w:hAnsi="Times New Roman" w:cs="Times New Roman"/>
          <w:bCs/>
          <w:sz w:val="24"/>
          <w:szCs w:val="24"/>
          <w:lang w:val="en-US"/>
        </w:rPr>
        <w:t>H</w:t>
      </w:r>
      <w:r w:rsidR="00DF2F65" w:rsidRPr="00EC30EF">
        <w:rPr>
          <w:rFonts w:ascii="Times New Roman" w:hAnsi="Times New Roman" w:cs="Times New Roman"/>
          <w:bCs/>
          <w:sz w:val="24"/>
          <w:szCs w:val="24"/>
          <w:vertAlign w:val="subscript"/>
          <w:lang w:val="en-US"/>
        </w:rPr>
        <w:t>9</w:t>
      </w:r>
      <w:r w:rsidR="00DF2F65" w:rsidRPr="00AD710D">
        <w:rPr>
          <w:rFonts w:ascii="Times New Roman" w:hAnsi="Times New Roman" w:cs="Times New Roman"/>
          <w:bCs/>
          <w:sz w:val="24"/>
          <w:szCs w:val="24"/>
          <w:lang w:val="en-US"/>
        </w:rPr>
        <w:t>F</w:t>
      </w:r>
      <w:r w:rsidR="00DF2F65" w:rsidRPr="00EC30EF">
        <w:rPr>
          <w:rFonts w:ascii="Times New Roman" w:hAnsi="Times New Roman" w:cs="Times New Roman"/>
          <w:bCs/>
          <w:sz w:val="24"/>
          <w:szCs w:val="24"/>
          <w:vertAlign w:val="subscript"/>
          <w:lang w:val="en-US"/>
        </w:rPr>
        <w:t>6</w:t>
      </w:r>
      <w:r w:rsidR="00DF2F65" w:rsidRPr="00AD710D">
        <w:rPr>
          <w:rFonts w:ascii="Times New Roman" w:hAnsi="Times New Roman" w:cs="Times New Roman"/>
          <w:bCs/>
          <w:sz w:val="24"/>
          <w:szCs w:val="24"/>
          <w:lang w:val="en-US"/>
        </w:rPr>
        <w:t>N</w:t>
      </w:r>
      <w:r w:rsidR="00DF2F65" w:rsidRPr="00EC30EF">
        <w:rPr>
          <w:rFonts w:ascii="Times New Roman" w:hAnsi="Times New Roman" w:cs="Times New Roman"/>
          <w:bCs/>
          <w:sz w:val="24"/>
          <w:szCs w:val="24"/>
          <w:vertAlign w:val="subscript"/>
          <w:lang w:val="en-US"/>
        </w:rPr>
        <w:t>3</w:t>
      </w:r>
      <w:r w:rsidR="00DF2F65" w:rsidRPr="00AD710D">
        <w:rPr>
          <w:rFonts w:ascii="Times New Roman" w:hAnsi="Times New Roman" w:cs="Times New Roman"/>
          <w:bCs/>
          <w:sz w:val="24"/>
          <w:szCs w:val="24"/>
          <w:lang w:val="en-US"/>
        </w:rPr>
        <w:t>O</w:t>
      </w:r>
      <w:r w:rsidR="00DF2F65" w:rsidRPr="00EC30EF">
        <w:rPr>
          <w:rFonts w:ascii="Times New Roman" w:hAnsi="Times New Roman" w:cs="Times New Roman"/>
          <w:bCs/>
          <w:sz w:val="24"/>
          <w:szCs w:val="24"/>
          <w:vertAlign w:val="subscript"/>
          <w:lang w:val="en-US"/>
        </w:rPr>
        <w:t>3</w:t>
      </w:r>
      <w:r w:rsidR="00DF2F65" w:rsidRPr="00AD710D">
        <w:rPr>
          <w:rFonts w:ascii="Times New Roman" w:hAnsi="Times New Roman" w:cs="Times New Roman"/>
          <w:bCs/>
          <w:sz w:val="24"/>
          <w:szCs w:val="24"/>
          <w:lang w:val="en-US"/>
        </w:rPr>
        <w:t>Re</w:t>
      </w:r>
      <w:r w:rsidR="00DF2F65">
        <w:rPr>
          <w:rFonts w:ascii="Times New Roman" w:hAnsi="Times New Roman" w:cs="Times New Roman"/>
          <w:bCs/>
          <w:sz w:val="24"/>
          <w:szCs w:val="24"/>
          <w:lang w:val="en-US"/>
        </w:rPr>
        <w:t xml:space="preserve"> [</w:t>
      </w:r>
      <w:proofErr w:type="spellStart"/>
      <w:r w:rsidR="00DF2F65">
        <w:rPr>
          <w:rFonts w:ascii="Times New Roman" w:hAnsi="Times New Roman" w:cs="Times New Roman"/>
          <w:bCs/>
          <w:sz w:val="24"/>
          <w:szCs w:val="24"/>
          <w:lang w:val="en-US"/>
        </w:rPr>
        <w:t>M-Cl+MeCN</w:t>
      </w:r>
      <w:proofErr w:type="spellEnd"/>
      <w:r w:rsidR="00DF2F65">
        <w:rPr>
          <w:rFonts w:ascii="Times New Roman" w:hAnsi="Times New Roman" w:cs="Times New Roman"/>
          <w:bCs/>
          <w:sz w:val="24"/>
          <w:szCs w:val="24"/>
          <w:lang w:val="en-US"/>
        </w:rPr>
        <w:t>]</w:t>
      </w:r>
      <w:r w:rsidR="00DF2F65" w:rsidRPr="00073AD7">
        <w:rPr>
          <w:rFonts w:ascii="Times New Roman" w:hAnsi="Times New Roman" w:cs="Times New Roman"/>
          <w:bCs/>
          <w:sz w:val="24"/>
          <w:szCs w:val="24"/>
          <w:vertAlign w:val="superscript"/>
          <w:lang w:val="en-US"/>
        </w:rPr>
        <w:t>+</w:t>
      </w:r>
      <w:r w:rsidR="002C5983">
        <w:rPr>
          <w:rFonts w:ascii="Times New Roman" w:hAnsi="Times New Roman" w:cs="Times New Roman"/>
          <w:bCs/>
          <w:sz w:val="24"/>
          <w:szCs w:val="24"/>
          <w:lang w:val="en-US"/>
        </w:rPr>
        <w:t xml:space="preserve"> 604.01-</w:t>
      </w:r>
      <w:r w:rsidR="00DF2F65">
        <w:rPr>
          <w:rFonts w:ascii="Times New Roman" w:hAnsi="Times New Roman" w:cs="Times New Roman"/>
          <w:bCs/>
          <w:sz w:val="24"/>
          <w:szCs w:val="24"/>
          <w:lang w:val="en-US"/>
        </w:rPr>
        <w:t>602.01</w:t>
      </w:r>
      <w:r w:rsidR="000D17F1">
        <w:rPr>
          <w:rFonts w:ascii="Times New Roman" w:hAnsi="Times New Roman" w:cs="Times New Roman"/>
          <w:bCs/>
          <w:sz w:val="24"/>
          <w:szCs w:val="24"/>
          <w:lang w:val="en-US"/>
        </w:rPr>
        <w:t>,</w:t>
      </w:r>
      <w:r w:rsidR="00DF2F65">
        <w:rPr>
          <w:rFonts w:ascii="Times New Roman" w:hAnsi="Times New Roman" w:cs="Times New Roman"/>
          <w:bCs/>
          <w:sz w:val="24"/>
          <w:szCs w:val="24"/>
          <w:lang w:val="en-US"/>
        </w:rPr>
        <w:t xml:space="preserve"> found 603.82</w:t>
      </w:r>
      <w:r w:rsidR="002C5983">
        <w:rPr>
          <w:rFonts w:ascii="Times New Roman" w:hAnsi="Times New Roman" w:cs="Times New Roman"/>
          <w:bCs/>
          <w:sz w:val="24"/>
          <w:szCs w:val="24"/>
          <w:lang w:val="en-US"/>
        </w:rPr>
        <w:t>-</w:t>
      </w:r>
      <w:r w:rsidR="00DF2F65">
        <w:rPr>
          <w:rFonts w:ascii="Times New Roman" w:hAnsi="Times New Roman" w:cs="Times New Roman"/>
          <w:bCs/>
          <w:sz w:val="24"/>
          <w:szCs w:val="24"/>
          <w:lang w:val="en-US"/>
        </w:rPr>
        <w:t>601.80.</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(bpy-4,4’-CN)(CO)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2c</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=9.38 (s, 2H), 9.29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5.56 Hz, 2H), 8.22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4.10 Hz,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 197.45, 189.16. 155.89, 154.78, 130.61, 128.07, 123.38, 116.19.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2019, 1920, 1893.</w:t>
      </w:r>
      <w:r w:rsidR="00093350">
        <w:rPr>
          <w:rFonts w:ascii="Times New Roman" w:hAnsi="Times New Roman" w:cs="Times New Roman"/>
          <w:bCs/>
          <w:sz w:val="24"/>
          <w:szCs w:val="24"/>
          <w:lang w:val="en-US"/>
        </w:rPr>
        <w:t xml:space="preserve"> MS (ESI</w:t>
      </w:r>
      <w:r w:rsidR="00093350" w:rsidRPr="00520E95">
        <w:rPr>
          <w:rFonts w:ascii="Times New Roman" w:hAnsi="Times New Roman" w:cs="Times New Roman"/>
          <w:bCs/>
          <w:sz w:val="24"/>
          <w:szCs w:val="24"/>
          <w:vertAlign w:val="superscript"/>
          <w:lang w:val="en-US"/>
        </w:rPr>
        <w:t>+</w:t>
      </w:r>
      <w:r w:rsidR="00093350">
        <w:rPr>
          <w:rFonts w:ascii="Times New Roman" w:hAnsi="Times New Roman" w:cs="Times New Roman"/>
          <w:bCs/>
          <w:sz w:val="24"/>
          <w:szCs w:val="24"/>
          <w:lang w:val="en-US"/>
        </w:rPr>
        <w:t xml:space="preserve">): </w:t>
      </w:r>
      <w:r w:rsidR="002C68FA">
        <w:rPr>
          <w:rFonts w:ascii="Times New Roman" w:hAnsi="Times New Roman" w:cs="Times New Roman"/>
          <w:bCs/>
          <w:sz w:val="24"/>
          <w:szCs w:val="24"/>
          <w:lang w:val="en-US"/>
        </w:rPr>
        <w:t>m/z</w:t>
      </w:r>
      <w:r w:rsidR="002C68FA" w:rsidRPr="00DF2F65">
        <w:rPr>
          <w:rFonts w:ascii="Times New Roman" w:hAnsi="Times New Roman" w:cs="Times New Roman"/>
          <w:bCs/>
          <w:sz w:val="24"/>
          <w:szCs w:val="24"/>
          <w:lang w:val="en-US"/>
        </w:rPr>
        <w:t xml:space="preserve"> </w:t>
      </w:r>
      <w:r w:rsidR="002C68FA">
        <w:rPr>
          <w:rFonts w:ascii="Times New Roman" w:hAnsi="Times New Roman" w:cs="Times New Roman"/>
          <w:bCs/>
          <w:sz w:val="24"/>
          <w:szCs w:val="24"/>
          <w:lang w:val="en-US"/>
        </w:rPr>
        <w:t xml:space="preserve">= </w:t>
      </w:r>
      <w:proofErr w:type="spellStart"/>
      <w:r w:rsidR="002C68FA" w:rsidRPr="00CB4936">
        <w:rPr>
          <w:rFonts w:ascii="Times New Roman" w:hAnsi="Times New Roman" w:cs="Times New Roman"/>
          <w:bCs/>
          <w:sz w:val="24"/>
          <w:szCs w:val="24"/>
          <w:lang w:val="en-US"/>
        </w:rPr>
        <w:t>calcd</w:t>
      </w:r>
      <w:proofErr w:type="spellEnd"/>
      <w:r w:rsidR="002C68FA" w:rsidRPr="00CB4936">
        <w:rPr>
          <w:rFonts w:ascii="Times New Roman" w:hAnsi="Times New Roman" w:cs="Times New Roman"/>
          <w:bCs/>
          <w:sz w:val="24"/>
          <w:szCs w:val="24"/>
          <w:lang w:val="en-US"/>
        </w:rPr>
        <w:t xml:space="preserve"> for</w:t>
      </w:r>
      <w:r w:rsidR="002C68FA">
        <w:rPr>
          <w:rFonts w:ascii="Times New Roman" w:hAnsi="Times New Roman" w:cs="Times New Roman"/>
          <w:bCs/>
          <w:sz w:val="24"/>
          <w:szCs w:val="24"/>
          <w:lang w:val="en-US"/>
        </w:rPr>
        <w:t xml:space="preserve"> </w:t>
      </w:r>
      <w:r w:rsidR="002C68FA" w:rsidRPr="002C68FA">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17</w:t>
      </w:r>
      <w:r w:rsidR="002C68FA" w:rsidRPr="002C68FA">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9</w:t>
      </w:r>
      <w:r w:rsidR="002C68FA" w:rsidRPr="002C68FA">
        <w:rPr>
          <w:rFonts w:ascii="Times New Roman" w:hAnsi="Times New Roman" w:cs="Times New Roman"/>
          <w:bCs/>
          <w:sz w:val="24"/>
          <w:szCs w:val="24"/>
          <w:lang w:val="en-US"/>
        </w:rPr>
        <w:t>N</w:t>
      </w:r>
      <w:r w:rsidR="00A46C63" w:rsidRPr="0027198B">
        <w:rPr>
          <w:rFonts w:ascii="Times New Roman" w:hAnsi="Times New Roman" w:cs="Times New Roman"/>
          <w:bCs/>
          <w:sz w:val="24"/>
          <w:szCs w:val="24"/>
          <w:vertAlign w:val="subscript"/>
          <w:lang w:val="en-US"/>
        </w:rPr>
        <w:t>5</w:t>
      </w:r>
      <w:r w:rsidR="002C68FA" w:rsidRPr="002C68FA">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2C68FA" w:rsidRPr="002C68FA">
        <w:rPr>
          <w:rFonts w:ascii="Times New Roman" w:hAnsi="Times New Roman" w:cs="Times New Roman"/>
          <w:bCs/>
          <w:sz w:val="24"/>
          <w:szCs w:val="24"/>
          <w:lang w:val="en-US"/>
        </w:rPr>
        <w:t>Re</w:t>
      </w:r>
      <w:r w:rsidR="002C68FA">
        <w:rPr>
          <w:rFonts w:ascii="Times New Roman" w:hAnsi="Times New Roman" w:cs="Times New Roman"/>
          <w:bCs/>
          <w:sz w:val="24"/>
          <w:szCs w:val="24"/>
          <w:lang w:val="en-US"/>
        </w:rPr>
        <w:t xml:space="preserve"> [</w:t>
      </w:r>
      <w:proofErr w:type="spellStart"/>
      <w:r w:rsidR="002C68FA">
        <w:rPr>
          <w:rFonts w:ascii="Times New Roman" w:hAnsi="Times New Roman" w:cs="Times New Roman"/>
          <w:bCs/>
          <w:sz w:val="24"/>
          <w:szCs w:val="24"/>
          <w:lang w:val="en-US"/>
        </w:rPr>
        <w:t>M-Cl+MeCN</w:t>
      </w:r>
      <w:proofErr w:type="spellEnd"/>
      <w:r w:rsidR="002C68FA">
        <w:rPr>
          <w:rFonts w:ascii="Times New Roman" w:hAnsi="Times New Roman" w:cs="Times New Roman"/>
          <w:bCs/>
          <w:sz w:val="24"/>
          <w:szCs w:val="24"/>
          <w:lang w:val="en-US"/>
        </w:rPr>
        <w:t>]</w:t>
      </w:r>
      <w:r w:rsidR="002C68FA" w:rsidRPr="00073AD7">
        <w:rPr>
          <w:rFonts w:ascii="Times New Roman" w:hAnsi="Times New Roman" w:cs="Times New Roman"/>
          <w:bCs/>
          <w:sz w:val="24"/>
          <w:szCs w:val="24"/>
          <w:vertAlign w:val="superscript"/>
          <w:lang w:val="en-US"/>
        </w:rPr>
        <w:t>+</w:t>
      </w:r>
      <w:r w:rsidR="002C68FA" w:rsidRPr="002C68FA">
        <w:rPr>
          <w:rFonts w:ascii="Times New Roman" w:hAnsi="Times New Roman" w:cs="Times New Roman"/>
          <w:bCs/>
          <w:sz w:val="24"/>
          <w:szCs w:val="24"/>
          <w:lang w:val="en-US"/>
        </w:rPr>
        <w:t xml:space="preserve"> </w:t>
      </w:r>
      <w:r w:rsidR="002C5983">
        <w:rPr>
          <w:rFonts w:ascii="Times New Roman" w:hAnsi="Times New Roman" w:cs="Times New Roman"/>
          <w:bCs/>
          <w:sz w:val="24"/>
          <w:szCs w:val="24"/>
          <w:lang w:val="en-US"/>
        </w:rPr>
        <w:t>518.03-</w:t>
      </w:r>
      <w:r w:rsidR="002C68FA">
        <w:rPr>
          <w:rFonts w:ascii="Times New Roman" w:hAnsi="Times New Roman" w:cs="Times New Roman"/>
          <w:bCs/>
          <w:sz w:val="24"/>
          <w:szCs w:val="24"/>
          <w:lang w:val="en-US"/>
        </w:rPr>
        <w:t>516.02</w:t>
      </w:r>
      <w:r w:rsidR="000D17F1">
        <w:rPr>
          <w:rFonts w:ascii="Times New Roman" w:hAnsi="Times New Roman" w:cs="Times New Roman"/>
          <w:bCs/>
          <w:sz w:val="24"/>
          <w:szCs w:val="24"/>
          <w:lang w:val="en-US"/>
        </w:rPr>
        <w:t>,</w:t>
      </w:r>
      <w:r w:rsidR="002C68FA">
        <w:rPr>
          <w:rFonts w:ascii="Times New Roman" w:hAnsi="Times New Roman" w:cs="Times New Roman"/>
          <w:bCs/>
          <w:sz w:val="24"/>
          <w:szCs w:val="24"/>
          <w:lang w:val="en-US"/>
        </w:rPr>
        <w:t xml:space="preserve"> found </w:t>
      </w:r>
      <w:r w:rsidR="002C5983">
        <w:rPr>
          <w:rFonts w:ascii="Times New Roman" w:hAnsi="Times New Roman" w:cs="Times New Roman"/>
          <w:bCs/>
          <w:sz w:val="24"/>
          <w:szCs w:val="24"/>
          <w:lang w:val="en-US"/>
        </w:rPr>
        <w:t>517.71-</w:t>
      </w:r>
      <w:r w:rsidR="00DB2A48">
        <w:rPr>
          <w:rFonts w:ascii="Times New Roman" w:hAnsi="Times New Roman" w:cs="Times New Roman"/>
          <w:bCs/>
          <w:sz w:val="24"/>
          <w:szCs w:val="24"/>
          <w:lang w:val="en-US"/>
        </w:rPr>
        <w:t>515.82</w:t>
      </w:r>
      <w:r w:rsidR="002C68FA">
        <w:rPr>
          <w:rFonts w:ascii="Times New Roman" w:hAnsi="Times New Roman" w:cs="Times New Roman"/>
          <w:bCs/>
          <w:sz w:val="24"/>
          <w:szCs w:val="24"/>
          <w:lang w:val="en-US"/>
        </w:rPr>
        <w:t>.</w:t>
      </w:r>
      <w:r w:rsidR="00AB069D">
        <w:rPr>
          <w:rFonts w:ascii="Times New Roman" w:hAnsi="Times New Roman" w:cs="Times New Roman"/>
          <w:bCs/>
          <w:sz w:val="24"/>
          <w:szCs w:val="24"/>
          <w:lang w:val="en-US"/>
        </w:rPr>
        <w:t xml:space="preserve"> </w:t>
      </w:r>
    </w:p>
    <w:p w:rsidR="00AD5278" w:rsidRPr="0027198B"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(bpy-4,4’-CF</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-NMe</w:t>
      </w:r>
      <w:r w:rsidRPr="00DD2ACC">
        <w:rPr>
          <w:rFonts w:ascii="Times New Roman" w:hAnsi="Times New Roman" w:cs="Times New Roman"/>
          <w:sz w:val="24"/>
          <w:szCs w:val="24"/>
          <w:vertAlign w:val="subscript"/>
          <w:lang w:val="en-US"/>
        </w:rPr>
        <w:t>2</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2d</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 9.21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5.27 Hz, 2H), 8.37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6.74 Hz, 1H), 8.03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7.03 Hz,1H), 7.93 (s, 1H), 6.89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4.10 Hz, 1H), 3.21 (s, 6H).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 198.86, 198.30, 191.21, 158.93, 155.65, 154.87, 154.01, 152.06, 123.34, 120.60, 110.05, 107.95.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2013, 1902, 1880.</w:t>
      </w:r>
      <w:r w:rsidR="00AB069D">
        <w:rPr>
          <w:rFonts w:ascii="Times New Roman" w:hAnsi="Times New Roman" w:cs="Times New Roman"/>
          <w:bCs/>
          <w:sz w:val="24"/>
          <w:szCs w:val="24"/>
          <w:lang w:val="en-US"/>
        </w:rPr>
        <w:t xml:space="preserve"> </w:t>
      </w:r>
      <w:r w:rsidR="00A46C63" w:rsidRPr="0027198B">
        <w:rPr>
          <w:rFonts w:ascii="Times New Roman" w:hAnsi="Times New Roman" w:cs="Times New Roman"/>
          <w:bCs/>
          <w:sz w:val="24"/>
          <w:szCs w:val="24"/>
          <w:lang w:val="en-US"/>
        </w:rPr>
        <w:t>MS (ESI</w:t>
      </w:r>
      <w:r w:rsidR="00A46C63" w:rsidRPr="0027198B">
        <w:rPr>
          <w:rFonts w:ascii="Times New Roman" w:hAnsi="Times New Roman" w:cs="Times New Roman"/>
          <w:bCs/>
          <w:sz w:val="24"/>
          <w:szCs w:val="24"/>
          <w:vertAlign w:val="superscript"/>
          <w:lang w:val="en-US"/>
        </w:rPr>
        <w:t>+</w:t>
      </w:r>
      <w:r w:rsidR="00A46C63" w:rsidRPr="0027198B">
        <w:rPr>
          <w:rFonts w:ascii="Times New Roman" w:hAnsi="Times New Roman" w:cs="Times New Roman"/>
          <w:bCs/>
          <w:sz w:val="24"/>
          <w:szCs w:val="24"/>
          <w:lang w:val="en-US"/>
        </w:rPr>
        <w:t xml:space="preserve">): </w:t>
      </w:r>
      <w:r w:rsidR="00FA628A">
        <w:rPr>
          <w:rFonts w:ascii="Times New Roman" w:hAnsi="Times New Roman" w:cs="Times New Roman"/>
          <w:bCs/>
          <w:sz w:val="24"/>
          <w:szCs w:val="24"/>
          <w:lang w:val="en-US"/>
        </w:rPr>
        <w:t xml:space="preserve">m/z = </w:t>
      </w:r>
      <w:proofErr w:type="spellStart"/>
      <w:r w:rsidR="002C5983" w:rsidRPr="00CB4936">
        <w:rPr>
          <w:rFonts w:ascii="Times New Roman" w:hAnsi="Times New Roman" w:cs="Times New Roman"/>
          <w:bCs/>
          <w:sz w:val="24"/>
          <w:szCs w:val="24"/>
          <w:lang w:val="en-US"/>
        </w:rPr>
        <w:t>calcd</w:t>
      </w:r>
      <w:proofErr w:type="spellEnd"/>
      <w:r w:rsidR="002C5983" w:rsidRPr="00CB4936">
        <w:rPr>
          <w:rFonts w:ascii="Times New Roman" w:hAnsi="Times New Roman" w:cs="Times New Roman"/>
          <w:bCs/>
          <w:sz w:val="24"/>
          <w:szCs w:val="24"/>
          <w:lang w:val="en-US"/>
        </w:rPr>
        <w:t xml:space="preserve"> for</w:t>
      </w:r>
      <w:r w:rsidR="002C5983">
        <w:rPr>
          <w:rFonts w:ascii="Times New Roman" w:hAnsi="Times New Roman" w:cs="Times New Roman"/>
          <w:bCs/>
          <w:sz w:val="24"/>
          <w:szCs w:val="24"/>
          <w:lang w:val="en-US"/>
        </w:rPr>
        <w:t xml:space="preserve"> </w:t>
      </w:r>
      <w:r w:rsidR="002C5983" w:rsidRPr="002C5983">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18</w:t>
      </w:r>
      <w:r w:rsidR="002C5983" w:rsidRPr="002C5983">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15</w:t>
      </w:r>
      <w:r w:rsidR="002C5983" w:rsidRPr="002C5983">
        <w:rPr>
          <w:rFonts w:ascii="Times New Roman" w:hAnsi="Times New Roman" w:cs="Times New Roman"/>
          <w:bCs/>
          <w:sz w:val="24"/>
          <w:szCs w:val="24"/>
          <w:lang w:val="en-US"/>
        </w:rPr>
        <w:t>F</w:t>
      </w:r>
      <w:r w:rsidR="00A46C63" w:rsidRPr="0027198B">
        <w:rPr>
          <w:rFonts w:ascii="Times New Roman" w:hAnsi="Times New Roman" w:cs="Times New Roman"/>
          <w:bCs/>
          <w:sz w:val="24"/>
          <w:szCs w:val="24"/>
          <w:vertAlign w:val="subscript"/>
          <w:lang w:val="en-US"/>
        </w:rPr>
        <w:t>3</w:t>
      </w:r>
      <w:r w:rsidR="002C5983" w:rsidRPr="002C5983">
        <w:rPr>
          <w:rFonts w:ascii="Times New Roman" w:hAnsi="Times New Roman" w:cs="Times New Roman"/>
          <w:bCs/>
          <w:sz w:val="24"/>
          <w:szCs w:val="24"/>
          <w:lang w:val="en-US"/>
        </w:rPr>
        <w:t>N</w:t>
      </w:r>
      <w:r w:rsidR="00A46C63" w:rsidRPr="0027198B">
        <w:rPr>
          <w:rFonts w:ascii="Times New Roman" w:hAnsi="Times New Roman" w:cs="Times New Roman"/>
          <w:bCs/>
          <w:sz w:val="24"/>
          <w:szCs w:val="24"/>
          <w:vertAlign w:val="subscript"/>
          <w:lang w:val="en-US"/>
        </w:rPr>
        <w:t>4</w:t>
      </w:r>
      <w:r w:rsidR="002C5983" w:rsidRPr="002C5983">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2C5983" w:rsidRPr="002C5983">
        <w:rPr>
          <w:rFonts w:ascii="Times New Roman" w:hAnsi="Times New Roman" w:cs="Times New Roman"/>
          <w:bCs/>
          <w:sz w:val="24"/>
          <w:szCs w:val="24"/>
          <w:lang w:val="en-US"/>
        </w:rPr>
        <w:t xml:space="preserve">Re </w:t>
      </w:r>
      <w:r w:rsidR="00A46C63" w:rsidRPr="0027198B">
        <w:rPr>
          <w:rFonts w:ascii="Times New Roman" w:hAnsi="Times New Roman" w:cs="Times New Roman"/>
          <w:bCs/>
          <w:sz w:val="24"/>
          <w:szCs w:val="24"/>
          <w:lang w:val="en-US"/>
        </w:rPr>
        <w:t>[</w:t>
      </w:r>
      <w:proofErr w:type="spellStart"/>
      <w:r w:rsidR="00A46C63" w:rsidRPr="0027198B">
        <w:rPr>
          <w:rFonts w:ascii="Times New Roman" w:hAnsi="Times New Roman" w:cs="Times New Roman"/>
          <w:bCs/>
          <w:sz w:val="24"/>
          <w:szCs w:val="24"/>
          <w:lang w:val="en-US"/>
        </w:rPr>
        <w:t>M-Cl+MeCN</w:t>
      </w:r>
      <w:proofErr w:type="spellEnd"/>
      <w:r w:rsidR="00A46C63" w:rsidRPr="0027198B">
        <w:rPr>
          <w:rFonts w:ascii="Times New Roman" w:hAnsi="Times New Roman" w:cs="Times New Roman"/>
          <w:bCs/>
          <w:sz w:val="24"/>
          <w:szCs w:val="24"/>
          <w:lang w:val="en-US"/>
        </w:rPr>
        <w:t>]</w:t>
      </w:r>
      <w:r w:rsidR="00A46C63" w:rsidRPr="0027198B">
        <w:rPr>
          <w:rFonts w:ascii="Times New Roman" w:hAnsi="Times New Roman" w:cs="Times New Roman"/>
          <w:bCs/>
          <w:sz w:val="24"/>
          <w:szCs w:val="24"/>
          <w:vertAlign w:val="superscript"/>
          <w:lang w:val="en-US"/>
        </w:rPr>
        <w:t>+</w:t>
      </w:r>
      <w:r w:rsidR="00A46C63" w:rsidRPr="0027198B">
        <w:rPr>
          <w:rFonts w:ascii="Times New Roman" w:hAnsi="Times New Roman" w:cs="Times New Roman"/>
          <w:bCs/>
          <w:sz w:val="24"/>
          <w:szCs w:val="24"/>
          <w:lang w:val="en-US"/>
        </w:rPr>
        <w:t xml:space="preserve"> </w:t>
      </w:r>
      <w:r w:rsidR="002C5983">
        <w:rPr>
          <w:rFonts w:ascii="Times New Roman" w:hAnsi="Times New Roman" w:cs="Times New Roman"/>
          <w:bCs/>
          <w:sz w:val="24"/>
          <w:szCs w:val="24"/>
          <w:lang w:val="en-US"/>
        </w:rPr>
        <w:t>579.07-577.06</w:t>
      </w:r>
      <w:r w:rsidR="000D17F1">
        <w:rPr>
          <w:rFonts w:ascii="Times New Roman" w:hAnsi="Times New Roman" w:cs="Times New Roman"/>
          <w:bCs/>
          <w:sz w:val="24"/>
          <w:szCs w:val="24"/>
          <w:lang w:val="en-US"/>
        </w:rPr>
        <w:t>,</w:t>
      </w:r>
      <w:r w:rsidR="002C5983">
        <w:rPr>
          <w:rFonts w:ascii="Times New Roman" w:hAnsi="Times New Roman" w:cs="Times New Roman"/>
          <w:bCs/>
          <w:sz w:val="24"/>
          <w:szCs w:val="24"/>
          <w:lang w:val="en-US"/>
        </w:rPr>
        <w:t xml:space="preserve"> found</w:t>
      </w:r>
      <w:r w:rsidR="00570F7D">
        <w:rPr>
          <w:rFonts w:ascii="Times New Roman" w:hAnsi="Times New Roman" w:cs="Times New Roman"/>
          <w:bCs/>
          <w:sz w:val="24"/>
          <w:szCs w:val="24"/>
          <w:lang w:val="en-US"/>
        </w:rPr>
        <w:t xml:space="preserve"> </w:t>
      </w:r>
      <w:r w:rsidR="00A46C63" w:rsidRPr="0027198B">
        <w:rPr>
          <w:rFonts w:ascii="Times New Roman" w:hAnsi="Times New Roman" w:cs="Times New Roman"/>
          <w:bCs/>
          <w:sz w:val="24"/>
          <w:szCs w:val="24"/>
          <w:lang w:val="en-US"/>
        </w:rPr>
        <w:t>578.68-</w:t>
      </w:r>
      <w:r w:rsidR="00FC0D55" w:rsidRPr="00FA628A">
        <w:rPr>
          <w:rFonts w:ascii="Times New Roman" w:hAnsi="Times New Roman" w:cs="Times New Roman"/>
          <w:bCs/>
          <w:sz w:val="24"/>
          <w:szCs w:val="24"/>
          <w:lang w:val="en-US"/>
        </w:rPr>
        <w:t>576.67</w:t>
      </w:r>
      <w:r w:rsidR="00A46C63" w:rsidRPr="0027198B">
        <w:rPr>
          <w:rFonts w:ascii="Times New Roman" w:hAnsi="Times New Roman" w:cs="Times New Roman"/>
          <w:bCs/>
          <w:sz w:val="24"/>
          <w:szCs w:val="24"/>
          <w:lang w:val="en-US"/>
        </w:rPr>
        <w:t xml:space="preserve"> </w:t>
      </w:r>
    </w:p>
    <w:p w:rsidR="00AD5278" w:rsidRPr="00422A04" w:rsidRDefault="00A46C63" w:rsidP="00AD5278">
      <w:pPr>
        <w:spacing w:line="480" w:lineRule="auto"/>
        <w:jc w:val="both"/>
        <w:rPr>
          <w:rFonts w:ascii="Times New Roman" w:hAnsi="Times New Roman" w:cs="Times New Roman"/>
          <w:bCs/>
          <w:sz w:val="24"/>
          <w:szCs w:val="24"/>
          <w:lang w:val="en-US"/>
        </w:rPr>
      </w:pPr>
      <w:proofErr w:type="spellStart"/>
      <w:r w:rsidRPr="0027198B">
        <w:rPr>
          <w:rFonts w:ascii="Times New Roman" w:hAnsi="Times New Roman" w:cs="Times New Roman"/>
          <w:sz w:val="24"/>
          <w:szCs w:val="24"/>
        </w:rPr>
        <w:t>Re</w:t>
      </w:r>
      <w:r w:rsidRPr="0027198B">
        <w:rPr>
          <w:rFonts w:ascii="Times New Roman" w:hAnsi="Times New Roman" w:cs="Times New Roman"/>
          <w:sz w:val="24"/>
          <w:szCs w:val="24"/>
          <w:vertAlign w:val="superscript"/>
        </w:rPr>
        <w:t>I</w:t>
      </w:r>
      <w:proofErr w:type="spellEnd"/>
      <w:r w:rsidRPr="0027198B">
        <w:rPr>
          <w:rFonts w:ascii="Times New Roman" w:hAnsi="Times New Roman" w:cs="Times New Roman"/>
          <w:sz w:val="24"/>
          <w:szCs w:val="24"/>
        </w:rPr>
        <w:t>(</w:t>
      </w:r>
      <w:proofErr w:type="spellStart"/>
      <w:r w:rsidRPr="0027198B">
        <w:rPr>
          <w:rFonts w:ascii="Times New Roman" w:hAnsi="Times New Roman" w:cs="Times New Roman"/>
          <w:sz w:val="24"/>
          <w:szCs w:val="24"/>
        </w:rPr>
        <w:t>dpbpy</w:t>
      </w:r>
      <w:proofErr w:type="spellEnd"/>
      <w:r w:rsidRPr="0027198B">
        <w:rPr>
          <w:rFonts w:ascii="Times New Roman" w:hAnsi="Times New Roman" w:cs="Times New Roman"/>
          <w:sz w:val="24"/>
          <w:szCs w:val="24"/>
        </w:rPr>
        <w:t>)(CO)</w:t>
      </w:r>
      <w:r w:rsidRPr="0027198B">
        <w:rPr>
          <w:rFonts w:ascii="Times New Roman" w:hAnsi="Times New Roman" w:cs="Times New Roman"/>
          <w:sz w:val="24"/>
          <w:szCs w:val="24"/>
          <w:vertAlign w:val="subscript"/>
        </w:rPr>
        <w:t>3</w:t>
      </w:r>
      <w:r w:rsidRPr="0027198B">
        <w:rPr>
          <w:rFonts w:ascii="Times New Roman" w:hAnsi="Times New Roman" w:cs="Times New Roman"/>
          <w:sz w:val="24"/>
          <w:szCs w:val="24"/>
        </w:rPr>
        <w:t>Cl (</w:t>
      </w:r>
      <w:r w:rsidRPr="0027198B">
        <w:rPr>
          <w:rFonts w:ascii="Times New Roman" w:hAnsi="Times New Roman" w:cs="Times New Roman"/>
          <w:b/>
          <w:sz w:val="24"/>
          <w:szCs w:val="24"/>
        </w:rPr>
        <w:t>2e</w:t>
      </w:r>
      <w:r w:rsidRPr="0027198B">
        <w:rPr>
          <w:rFonts w:ascii="Times New Roman" w:hAnsi="Times New Roman" w:cs="Times New Roman"/>
          <w:sz w:val="24"/>
          <w:szCs w:val="24"/>
        </w:rPr>
        <w:t xml:space="preserve">). </w:t>
      </w:r>
      <w:r w:rsidRPr="0027198B">
        <w:rPr>
          <w:rFonts w:ascii="Times New Roman" w:hAnsi="Times New Roman" w:cs="Times New Roman"/>
          <w:bCs/>
          <w:sz w:val="24"/>
          <w:szCs w:val="24"/>
          <w:vertAlign w:val="superscript"/>
        </w:rPr>
        <w:t>1</w:t>
      </w:r>
      <w:r w:rsidRPr="0027198B">
        <w:rPr>
          <w:rFonts w:ascii="Times New Roman" w:hAnsi="Times New Roman" w:cs="Times New Roman"/>
          <w:bCs/>
          <w:sz w:val="24"/>
          <w:szCs w:val="24"/>
        </w:rPr>
        <w:t>H-NMR: [400 MHz, (CD</w:t>
      </w:r>
      <w:r w:rsidRPr="0027198B">
        <w:rPr>
          <w:rFonts w:ascii="Times New Roman" w:hAnsi="Times New Roman" w:cs="Times New Roman"/>
          <w:bCs/>
          <w:sz w:val="24"/>
          <w:szCs w:val="24"/>
          <w:vertAlign w:val="subscript"/>
        </w:rPr>
        <w:t>3</w:t>
      </w:r>
      <w:r w:rsidRPr="0027198B">
        <w:rPr>
          <w:rFonts w:ascii="Times New Roman" w:hAnsi="Times New Roman" w:cs="Times New Roman"/>
          <w:bCs/>
          <w:sz w:val="24"/>
          <w:szCs w:val="24"/>
        </w:rPr>
        <w:t>)</w:t>
      </w:r>
      <w:r w:rsidRPr="0027198B">
        <w:rPr>
          <w:rFonts w:ascii="Times New Roman" w:hAnsi="Times New Roman" w:cs="Times New Roman"/>
          <w:bCs/>
          <w:sz w:val="24"/>
          <w:szCs w:val="24"/>
          <w:vertAlign w:val="subscript"/>
        </w:rPr>
        <w:t>2</w:t>
      </w:r>
      <w:r w:rsidRPr="0027198B">
        <w:rPr>
          <w:rFonts w:ascii="Times New Roman" w:hAnsi="Times New Roman" w:cs="Times New Roman"/>
          <w:bCs/>
          <w:sz w:val="24"/>
          <w:szCs w:val="24"/>
        </w:rPr>
        <w:t xml:space="preserve">SO]: </w:t>
      </w:r>
      <w:r w:rsidR="00AD5278" w:rsidRPr="00DD2ACC">
        <w:rPr>
          <w:rFonts w:ascii="Times New Roman" w:hAnsi="Times New Roman" w:cs="Times New Roman"/>
          <w:bCs/>
          <w:sz w:val="24"/>
          <w:szCs w:val="24"/>
          <w:lang w:val="en-US"/>
        </w:rPr>
        <w:t>δ</w:t>
      </w:r>
      <w:r w:rsidRPr="0027198B">
        <w:rPr>
          <w:rFonts w:ascii="Times New Roman" w:hAnsi="Times New Roman" w:cs="Times New Roman"/>
          <w:bCs/>
          <w:sz w:val="24"/>
          <w:szCs w:val="24"/>
        </w:rPr>
        <w:t xml:space="preserve">/ppm = 9.13 (d,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7.32 Hz, 1 H), 9.12 (s, 1H), 9.08 (d,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5.27 Hz, 1H), 8.81 (d,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4.83 Hz, 1H), 8.40 (t,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7.91 Hz, 1H), 8.21 (m, 3H), 8.06 (t,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8.49 Hz, 1H), 7.92 (d,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7.61 Hz, 1H), 7.79 (t, </w:t>
      </w:r>
      <w:r w:rsidRPr="0027198B">
        <w:rPr>
          <w:rFonts w:ascii="Times New Roman" w:hAnsi="Times New Roman" w:cs="Times New Roman"/>
          <w:bCs/>
          <w:i/>
          <w:sz w:val="24"/>
          <w:szCs w:val="24"/>
        </w:rPr>
        <w:t>J</w:t>
      </w:r>
      <w:r w:rsidRPr="0027198B">
        <w:rPr>
          <w:rFonts w:ascii="Times New Roman" w:hAnsi="Times New Roman" w:cs="Times New Roman"/>
          <w:bCs/>
          <w:sz w:val="24"/>
          <w:szCs w:val="24"/>
        </w:rPr>
        <w:t xml:space="preserve"> = 6.44 Hz, 1H), 7.62-7.66 (m, 5H). </w:t>
      </w:r>
      <w:r w:rsidR="00AD5278" w:rsidRPr="00DD2ACC">
        <w:rPr>
          <w:rFonts w:ascii="Times New Roman" w:hAnsi="Times New Roman" w:cs="Times New Roman"/>
          <w:bCs/>
          <w:sz w:val="24"/>
          <w:szCs w:val="24"/>
          <w:vertAlign w:val="superscript"/>
          <w:lang w:val="en-US"/>
        </w:rPr>
        <w:t>13</w:t>
      </w:r>
      <w:r w:rsidR="00AD5278" w:rsidRPr="00DD2ACC">
        <w:rPr>
          <w:rFonts w:ascii="Times New Roman" w:hAnsi="Times New Roman" w:cs="Times New Roman"/>
          <w:bCs/>
          <w:sz w:val="24"/>
          <w:szCs w:val="24"/>
          <w:lang w:val="en-US"/>
        </w:rPr>
        <w:t>C-NMR: [</w:t>
      </w:r>
      <w:r w:rsidR="00AD5278">
        <w:rPr>
          <w:rFonts w:ascii="Times New Roman" w:hAnsi="Times New Roman" w:cs="Times New Roman"/>
          <w:bCs/>
          <w:sz w:val="24"/>
          <w:szCs w:val="24"/>
          <w:lang w:val="en-US"/>
        </w:rPr>
        <w:t>1</w:t>
      </w:r>
      <w:r w:rsidR="00AD5278" w:rsidRPr="00DD2ACC">
        <w:rPr>
          <w:rFonts w:ascii="Times New Roman" w:hAnsi="Times New Roman" w:cs="Times New Roman"/>
          <w:bCs/>
          <w:sz w:val="24"/>
          <w:szCs w:val="24"/>
          <w:lang w:val="en-US"/>
        </w:rPr>
        <w:t>00 MHz, (CD</w:t>
      </w:r>
      <w:r w:rsidR="00AD5278" w:rsidRPr="00DD2ACC">
        <w:rPr>
          <w:rFonts w:ascii="Times New Roman" w:hAnsi="Times New Roman" w:cs="Times New Roman"/>
          <w:bCs/>
          <w:sz w:val="24"/>
          <w:szCs w:val="24"/>
          <w:vertAlign w:val="subscript"/>
          <w:lang w:val="en-US"/>
        </w:rPr>
        <w:t>3</w:t>
      </w:r>
      <w:r w:rsidR="00AD5278" w:rsidRPr="00DD2ACC">
        <w:rPr>
          <w:rFonts w:ascii="Times New Roman" w:hAnsi="Times New Roman" w:cs="Times New Roman"/>
          <w:bCs/>
          <w:sz w:val="24"/>
          <w:szCs w:val="24"/>
          <w:lang w:val="en-US"/>
        </w:rPr>
        <w:t>)</w:t>
      </w:r>
      <w:r w:rsidR="00AD5278" w:rsidRPr="00DD2ACC">
        <w:rPr>
          <w:rFonts w:ascii="Times New Roman" w:hAnsi="Times New Roman" w:cs="Times New Roman"/>
          <w:bCs/>
          <w:sz w:val="24"/>
          <w:szCs w:val="24"/>
          <w:vertAlign w:val="subscript"/>
          <w:lang w:val="en-US"/>
        </w:rPr>
        <w:t>2</w:t>
      </w:r>
      <w:r w:rsidR="00AD5278" w:rsidRPr="00DD2ACC">
        <w:rPr>
          <w:rFonts w:ascii="Times New Roman" w:hAnsi="Times New Roman" w:cs="Times New Roman"/>
          <w:bCs/>
          <w:sz w:val="24"/>
          <w:szCs w:val="24"/>
          <w:lang w:val="en-US"/>
        </w:rPr>
        <w:t>SO]: δ/ppm = 162.14, 156.85, 153.29, 151.24, 149.81, 140.54, 137.49, 131.51, 129.94, 128.48, 128.06, 126.10, 125.76, 125.52, 124.99, 121.29, 110.84. IR-ATR (CO selected bands): ν/cm</w:t>
      </w:r>
      <w:r w:rsidR="00AD5278" w:rsidRPr="00DD2ACC">
        <w:rPr>
          <w:rFonts w:ascii="Times New Roman" w:hAnsi="Times New Roman" w:cs="Times New Roman"/>
          <w:bCs/>
          <w:sz w:val="24"/>
          <w:szCs w:val="24"/>
          <w:vertAlign w:val="superscript"/>
          <w:lang w:val="en-US"/>
        </w:rPr>
        <w:t>–1</w:t>
      </w:r>
      <w:r w:rsidR="00AD5278" w:rsidRPr="00DD2ACC">
        <w:rPr>
          <w:rFonts w:ascii="Times New Roman" w:hAnsi="Times New Roman" w:cs="Times New Roman"/>
          <w:bCs/>
          <w:sz w:val="24"/>
          <w:szCs w:val="24"/>
          <w:lang w:val="en-US"/>
        </w:rPr>
        <w:t xml:space="preserve"> = 2013, 1903, 1871.</w:t>
      </w:r>
      <w:r w:rsidR="00422A04">
        <w:rPr>
          <w:rFonts w:ascii="Times New Roman" w:hAnsi="Times New Roman" w:cs="Times New Roman"/>
          <w:bCs/>
          <w:sz w:val="24"/>
          <w:szCs w:val="24"/>
          <w:lang w:val="en-US"/>
        </w:rPr>
        <w:t xml:space="preserve"> MS (ESI</w:t>
      </w:r>
      <w:r w:rsidR="00863E86" w:rsidRPr="00520E95">
        <w:rPr>
          <w:rFonts w:ascii="Times New Roman" w:hAnsi="Times New Roman" w:cs="Times New Roman"/>
          <w:bCs/>
          <w:sz w:val="24"/>
          <w:szCs w:val="24"/>
          <w:vertAlign w:val="superscript"/>
          <w:lang w:val="en-US"/>
        </w:rPr>
        <w:t>+</w:t>
      </w:r>
      <w:r w:rsidR="00863E86">
        <w:rPr>
          <w:rFonts w:ascii="Times New Roman" w:hAnsi="Times New Roman" w:cs="Times New Roman"/>
          <w:bCs/>
          <w:sz w:val="24"/>
          <w:szCs w:val="24"/>
          <w:lang w:val="en-US"/>
        </w:rPr>
        <w:t>):</w:t>
      </w:r>
      <w:r w:rsidR="00863E86" w:rsidRPr="00863E86">
        <w:rPr>
          <w:rFonts w:ascii="Times New Roman" w:hAnsi="Times New Roman" w:cs="Times New Roman"/>
          <w:bCs/>
          <w:sz w:val="24"/>
          <w:szCs w:val="24"/>
          <w:lang w:val="en-US"/>
        </w:rPr>
        <w:t xml:space="preserve"> </w:t>
      </w:r>
      <w:r w:rsidR="00863E86">
        <w:rPr>
          <w:rFonts w:ascii="Times New Roman" w:hAnsi="Times New Roman" w:cs="Times New Roman"/>
          <w:bCs/>
          <w:sz w:val="24"/>
          <w:szCs w:val="24"/>
          <w:lang w:val="en-US"/>
        </w:rPr>
        <w:t>m/z</w:t>
      </w:r>
      <w:r w:rsidR="00422A04">
        <w:rPr>
          <w:rFonts w:ascii="Times New Roman" w:hAnsi="Times New Roman" w:cs="Times New Roman"/>
          <w:bCs/>
          <w:sz w:val="24"/>
          <w:szCs w:val="24"/>
          <w:lang w:val="en-US"/>
        </w:rPr>
        <w:t xml:space="preserve"> = </w:t>
      </w:r>
      <w:proofErr w:type="spellStart"/>
      <w:r w:rsidR="00FA628A" w:rsidRPr="00CB4936">
        <w:rPr>
          <w:rFonts w:ascii="Times New Roman" w:hAnsi="Times New Roman" w:cs="Times New Roman"/>
          <w:bCs/>
          <w:sz w:val="24"/>
          <w:szCs w:val="24"/>
          <w:lang w:val="en-US"/>
        </w:rPr>
        <w:t>calcd</w:t>
      </w:r>
      <w:proofErr w:type="spellEnd"/>
      <w:r w:rsidR="00FA628A" w:rsidRPr="00CB4936">
        <w:rPr>
          <w:rFonts w:ascii="Times New Roman" w:hAnsi="Times New Roman" w:cs="Times New Roman"/>
          <w:bCs/>
          <w:sz w:val="24"/>
          <w:szCs w:val="24"/>
          <w:lang w:val="en-US"/>
        </w:rPr>
        <w:t xml:space="preserve"> for</w:t>
      </w:r>
      <w:r w:rsidR="00FA628A">
        <w:rPr>
          <w:rFonts w:ascii="Times New Roman" w:hAnsi="Times New Roman" w:cs="Times New Roman"/>
          <w:bCs/>
          <w:sz w:val="24"/>
          <w:szCs w:val="24"/>
          <w:lang w:val="en-US"/>
        </w:rPr>
        <w:t xml:space="preserve"> </w:t>
      </w:r>
      <w:r w:rsidR="00FA628A" w:rsidRPr="00FA628A">
        <w:rPr>
          <w:rFonts w:ascii="Times New Roman" w:hAnsi="Times New Roman" w:cs="Times New Roman"/>
          <w:bCs/>
          <w:sz w:val="24"/>
          <w:szCs w:val="24"/>
          <w:lang w:val="en-US"/>
        </w:rPr>
        <w:t>C</w:t>
      </w:r>
      <w:r w:rsidRPr="0027198B">
        <w:rPr>
          <w:rFonts w:ascii="Times New Roman" w:hAnsi="Times New Roman" w:cs="Times New Roman"/>
          <w:bCs/>
          <w:sz w:val="24"/>
          <w:szCs w:val="24"/>
          <w:vertAlign w:val="subscript"/>
          <w:lang w:val="en-US"/>
        </w:rPr>
        <w:t>2</w:t>
      </w:r>
      <w:r w:rsidR="00FA628A">
        <w:rPr>
          <w:rFonts w:ascii="Times New Roman" w:hAnsi="Times New Roman" w:cs="Times New Roman"/>
          <w:bCs/>
          <w:sz w:val="24"/>
          <w:szCs w:val="24"/>
          <w:vertAlign w:val="subscript"/>
          <w:lang w:val="en-US"/>
        </w:rPr>
        <w:t>5</w:t>
      </w:r>
      <w:r w:rsidR="00FA628A" w:rsidRPr="00FA628A">
        <w:rPr>
          <w:rFonts w:ascii="Times New Roman" w:hAnsi="Times New Roman" w:cs="Times New Roman"/>
          <w:bCs/>
          <w:sz w:val="24"/>
          <w:szCs w:val="24"/>
          <w:lang w:val="en-US"/>
        </w:rPr>
        <w:t>H</w:t>
      </w:r>
      <w:r w:rsidRPr="0027198B">
        <w:rPr>
          <w:rFonts w:ascii="Times New Roman" w:hAnsi="Times New Roman" w:cs="Times New Roman"/>
          <w:bCs/>
          <w:sz w:val="24"/>
          <w:szCs w:val="24"/>
          <w:vertAlign w:val="subscript"/>
          <w:lang w:val="en-US"/>
        </w:rPr>
        <w:t>1</w:t>
      </w:r>
      <w:r w:rsidR="00FA628A">
        <w:rPr>
          <w:rFonts w:ascii="Times New Roman" w:hAnsi="Times New Roman" w:cs="Times New Roman"/>
          <w:bCs/>
          <w:sz w:val="24"/>
          <w:szCs w:val="24"/>
          <w:vertAlign w:val="subscript"/>
          <w:lang w:val="en-US"/>
        </w:rPr>
        <w:t>6</w:t>
      </w:r>
      <w:r w:rsidR="00FA628A" w:rsidRPr="00FA628A">
        <w:rPr>
          <w:rFonts w:ascii="Times New Roman" w:hAnsi="Times New Roman" w:cs="Times New Roman"/>
          <w:bCs/>
          <w:sz w:val="24"/>
          <w:szCs w:val="24"/>
          <w:lang w:val="en-US"/>
        </w:rPr>
        <w:t>N</w:t>
      </w:r>
      <w:r w:rsidR="00FA628A">
        <w:rPr>
          <w:rFonts w:ascii="Times New Roman" w:hAnsi="Times New Roman" w:cs="Times New Roman"/>
          <w:bCs/>
          <w:sz w:val="24"/>
          <w:szCs w:val="24"/>
          <w:vertAlign w:val="subscript"/>
          <w:lang w:val="en-US"/>
        </w:rPr>
        <w:t>2</w:t>
      </w:r>
      <w:r w:rsidR="00FA628A" w:rsidRPr="00FA628A">
        <w:rPr>
          <w:rFonts w:ascii="Times New Roman" w:hAnsi="Times New Roman" w:cs="Times New Roman"/>
          <w:bCs/>
          <w:sz w:val="24"/>
          <w:szCs w:val="24"/>
          <w:lang w:val="en-US"/>
        </w:rPr>
        <w:t>O</w:t>
      </w:r>
      <w:r w:rsidRPr="0027198B">
        <w:rPr>
          <w:rFonts w:ascii="Times New Roman" w:hAnsi="Times New Roman" w:cs="Times New Roman"/>
          <w:bCs/>
          <w:sz w:val="24"/>
          <w:szCs w:val="24"/>
          <w:vertAlign w:val="subscript"/>
          <w:lang w:val="en-US"/>
        </w:rPr>
        <w:t>3</w:t>
      </w:r>
      <w:r w:rsidR="00FA628A" w:rsidRPr="00FA628A">
        <w:rPr>
          <w:rFonts w:ascii="Times New Roman" w:hAnsi="Times New Roman" w:cs="Times New Roman"/>
          <w:bCs/>
          <w:sz w:val="24"/>
          <w:szCs w:val="24"/>
          <w:lang w:val="en-US"/>
        </w:rPr>
        <w:t>Re</w:t>
      </w:r>
      <w:r w:rsidR="00FA628A">
        <w:rPr>
          <w:rFonts w:ascii="Times New Roman" w:hAnsi="Times New Roman" w:cs="Times New Roman"/>
          <w:bCs/>
          <w:sz w:val="24"/>
          <w:szCs w:val="24"/>
          <w:lang w:val="en-US"/>
        </w:rPr>
        <w:t xml:space="preserve"> [M-Cl]</w:t>
      </w:r>
      <w:r w:rsidR="00FA628A" w:rsidRPr="00073AD7">
        <w:rPr>
          <w:rFonts w:ascii="Times New Roman" w:hAnsi="Times New Roman" w:cs="Times New Roman"/>
          <w:bCs/>
          <w:sz w:val="24"/>
          <w:szCs w:val="24"/>
          <w:vertAlign w:val="superscript"/>
          <w:lang w:val="en-US"/>
        </w:rPr>
        <w:t>+</w:t>
      </w:r>
      <w:r w:rsidR="00FA628A" w:rsidRPr="00FA628A">
        <w:rPr>
          <w:rFonts w:ascii="Times New Roman" w:hAnsi="Times New Roman" w:cs="Times New Roman"/>
          <w:bCs/>
          <w:sz w:val="24"/>
          <w:szCs w:val="24"/>
          <w:lang w:val="en-US"/>
        </w:rPr>
        <w:t xml:space="preserve"> </w:t>
      </w:r>
      <w:r w:rsidR="00FA628A">
        <w:rPr>
          <w:rFonts w:ascii="Times New Roman" w:hAnsi="Times New Roman" w:cs="Times New Roman"/>
          <w:bCs/>
          <w:sz w:val="24"/>
          <w:szCs w:val="24"/>
          <w:lang w:val="en-US"/>
        </w:rPr>
        <w:t>579.07-577.07</w:t>
      </w:r>
      <w:r w:rsidR="000D17F1">
        <w:rPr>
          <w:rFonts w:ascii="Times New Roman" w:hAnsi="Times New Roman" w:cs="Times New Roman"/>
          <w:bCs/>
          <w:sz w:val="24"/>
          <w:szCs w:val="24"/>
          <w:lang w:val="en-US"/>
        </w:rPr>
        <w:t>,</w:t>
      </w:r>
      <w:r w:rsidR="00FA628A">
        <w:rPr>
          <w:rFonts w:ascii="Times New Roman" w:hAnsi="Times New Roman" w:cs="Times New Roman"/>
          <w:bCs/>
          <w:sz w:val="24"/>
          <w:szCs w:val="24"/>
          <w:lang w:val="en-US"/>
        </w:rPr>
        <w:t xml:space="preserve"> found </w:t>
      </w:r>
      <w:r w:rsidR="00422A04">
        <w:rPr>
          <w:rFonts w:ascii="Times New Roman" w:hAnsi="Times New Roman" w:cs="Times New Roman"/>
          <w:bCs/>
          <w:sz w:val="24"/>
          <w:szCs w:val="24"/>
          <w:lang w:val="en-US"/>
        </w:rPr>
        <w:t>579.83</w:t>
      </w:r>
      <w:r w:rsidR="00FA628A">
        <w:rPr>
          <w:rFonts w:ascii="Times New Roman" w:hAnsi="Times New Roman" w:cs="Times New Roman"/>
          <w:bCs/>
          <w:sz w:val="24"/>
          <w:szCs w:val="24"/>
          <w:lang w:val="en-US"/>
        </w:rPr>
        <w:t>-</w:t>
      </w:r>
      <w:r w:rsidR="00830FA8">
        <w:rPr>
          <w:rFonts w:ascii="Times New Roman" w:hAnsi="Times New Roman" w:cs="Times New Roman"/>
          <w:bCs/>
          <w:sz w:val="24"/>
          <w:szCs w:val="24"/>
          <w:lang w:val="en-US"/>
        </w:rPr>
        <w:t>577.82</w:t>
      </w:r>
      <w:r w:rsidR="00FA628A">
        <w:rPr>
          <w:rFonts w:ascii="Times New Roman" w:hAnsi="Times New Roman" w:cs="Times New Roman"/>
          <w:bCs/>
          <w:sz w:val="24"/>
          <w:szCs w:val="24"/>
          <w:lang w:val="en-US"/>
        </w:rPr>
        <w:t>.</w:t>
      </w:r>
      <w:r w:rsidR="007B065A">
        <w:rPr>
          <w:rFonts w:ascii="Times New Roman" w:hAnsi="Times New Roman" w:cs="Times New Roman"/>
          <w:bCs/>
          <w:sz w:val="24"/>
          <w:szCs w:val="24"/>
          <w:lang w:val="en-US"/>
        </w:rPr>
        <w:t xml:space="preserve"> </w:t>
      </w:r>
    </w:p>
    <w:p w:rsidR="00AD5278" w:rsidRPr="00DD2ACC" w:rsidRDefault="00AD5278" w:rsidP="00AD5278">
      <w:pPr>
        <w:spacing w:line="480" w:lineRule="auto"/>
        <w:jc w:val="both"/>
        <w:rPr>
          <w:rFonts w:ascii="Times New Roman" w:hAnsi="Times New Roman" w:cs="Times New Roman"/>
          <w:bCs/>
          <w:sz w:val="24"/>
          <w:szCs w:val="24"/>
          <w:lang w:val="en-US"/>
        </w:rPr>
      </w:pPr>
      <w:proofErr w:type="spellStart"/>
      <w:r w:rsidRPr="00DD2ACC">
        <w:rPr>
          <w:rFonts w:ascii="Times New Roman" w:hAnsi="Times New Roman" w:cs="Times New Roman"/>
          <w:sz w:val="24"/>
          <w:szCs w:val="24"/>
          <w:lang w:val="en-US"/>
        </w:rPr>
        <w:lastRenderedPageBreak/>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w:t>
      </w:r>
      <w:proofErr w:type="spellStart"/>
      <w:r w:rsidRPr="00DD2ACC">
        <w:rPr>
          <w:rFonts w:ascii="Times New Roman" w:hAnsi="Times New Roman" w:cs="Times New Roman"/>
          <w:sz w:val="24"/>
          <w:szCs w:val="24"/>
          <w:lang w:val="en-US"/>
        </w:rPr>
        <w:t>hpbpy</w:t>
      </w:r>
      <w:proofErr w:type="spellEnd"/>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2f</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 10.35 (s, 1H), 9.05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5,72 Hz, 1H), 8.92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1,73 Hz, 1H), 8.90 (s, 1H), 8.35 (td, </w:t>
      </w:r>
      <w:r w:rsidRPr="007161FA">
        <w:rPr>
          <w:rFonts w:ascii="Times New Roman" w:hAnsi="Times New Roman" w:cs="Times New Roman"/>
          <w:bCs/>
          <w:i/>
          <w:sz w:val="24"/>
          <w:szCs w:val="24"/>
          <w:vertAlign w:val="superscript"/>
          <w:lang w:val="en-US"/>
        </w:rPr>
        <w:t>1</w:t>
      </w:r>
      <w:r>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7,84 Hz, </w:t>
      </w:r>
      <w:r>
        <w:rPr>
          <w:rFonts w:ascii="Times New Roman" w:hAnsi="Times New Roman" w:cs="Times New Roman"/>
          <w:bCs/>
          <w:i/>
          <w:sz w:val="24"/>
          <w:szCs w:val="24"/>
          <w:vertAlign w:val="superscript"/>
          <w:lang w:val="en-US"/>
        </w:rPr>
        <w:t>2</w:t>
      </w:r>
      <w:r>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1,57 Hz, 1H), 8.03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1,73 Hz, 1H), 7.77 (m, 2H), 7.61 (m, 5H), 7.38 (td, </w:t>
      </w:r>
      <w:r w:rsidRPr="007161FA">
        <w:rPr>
          <w:rFonts w:ascii="Times New Roman" w:hAnsi="Times New Roman" w:cs="Times New Roman"/>
          <w:bCs/>
          <w:i/>
          <w:sz w:val="24"/>
          <w:szCs w:val="24"/>
          <w:vertAlign w:val="superscript"/>
          <w:lang w:val="en-US"/>
        </w:rPr>
        <w:t>1</w:t>
      </w:r>
      <w:r>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8,63, </w:t>
      </w:r>
      <w:r>
        <w:rPr>
          <w:rFonts w:ascii="Times New Roman" w:hAnsi="Times New Roman" w:cs="Times New Roman"/>
          <w:bCs/>
          <w:i/>
          <w:sz w:val="24"/>
          <w:szCs w:val="24"/>
          <w:vertAlign w:val="superscript"/>
          <w:lang w:val="en-US"/>
        </w:rPr>
        <w:t>2</w:t>
      </w:r>
      <w:r>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1,65, 1H), 7.04 (m, 2H).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lang w:val="en-US"/>
        </w:rPr>
        <w:t>162.90, 157.25, 156.53, 156.08, 153.28, 150.17, 142.57, 140.53, 132.37, 131.40, 130.38, 129.67, 129.47, 128.77, 127.95, 127.78, 125.70, 123.00, 120.47, 117.23. IR-ATR (CO and OH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3309, 2020, 1912, 1883.</w:t>
      </w:r>
      <w:r w:rsidR="00863E86" w:rsidRPr="00863E86">
        <w:rPr>
          <w:rFonts w:ascii="Times New Roman" w:hAnsi="Times New Roman" w:cs="Times New Roman"/>
          <w:bCs/>
          <w:sz w:val="24"/>
          <w:szCs w:val="24"/>
          <w:lang w:val="en-US"/>
        </w:rPr>
        <w:t xml:space="preserve"> </w:t>
      </w:r>
      <w:r w:rsidR="00863E86">
        <w:rPr>
          <w:rFonts w:ascii="Times New Roman" w:hAnsi="Times New Roman" w:cs="Times New Roman"/>
          <w:bCs/>
          <w:sz w:val="24"/>
          <w:szCs w:val="24"/>
          <w:lang w:val="en-US"/>
        </w:rPr>
        <w:t>MS (ESI</w:t>
      </w:r>
      <w:r w:rsidR="0027198B">
        <w:rPr>
          <w:rFonts w:ascii="Times New Roman" w:hAnsi="Times New Roman" w:cs="Times New Roman"/>
          <w:bCs/>
          <w:sz w:val="24"/>
          <w:szCs w:val="24"/>
          <w:vertAlign w:val="superscript"/>
          <w:lang w:val="en-US"/>
        </w:rPr>
        <w:t>–</w:t>
      </w:r>
      <w:r w:rsidR="00863E86">
        <w:rPr>
          <w:rFonts w:ascii="Times New Roman" w:hAnsi="Times New Roman" w:cs="Times New Roman"/>
          <w:bCs/>
          <w:sz w:val="24"/>
          <w:szCs w:val="24"/>
          <w:lang w:val="en-US"/>
        </w:rPr>
        <w:t>): m/z</w:t>
      </w:r>
      <w:r w:rsidR="008A4648">
        <w:rPr>
          <w:rFonts w:ascii="Times New Roman" w:hAnsi="Times New Roman" w:cs="Times New Roman"/>
          <w:bCs/>
          <w:sz w:val="24"/>
          <w:szCs w:val="24"/>
          <w:lang w:val="en-US"/>
        </w:rPr>
        <w:t xml:space="preserve"> =</w:t>
      </w:r>
      <w:r w:rsidR="00B80E80" w:rsidRPr="00B80E80">
        <w:rPr>
          <w:rFonts w:ascii="Times New Roman" w:hAnsi="Times New Roman" w:cs="Times New Roman"/>
          <w:bCs/>
          <w:sz w:val="24"/>
          <w:szCs w:val="24"/>
          <w:lang w:val="en-US"/>
        </w:rPr>
        <w:t xml:space="preserve"> </w:t>
      </w:r>
      <w:proofErr w:type="spellStart"/>
      <w:r w:rsidR="00B80E80" w:rsidRPr="00CB4936">
        <w:rPr>
          <w:rFonts w:ascii="Times New Roman" w:hAnsi="Times New Roman" w:cs="Times New Roman"/>
          <w:bCs/>
          <w:sz w:val="24"/>
          <w:szCs w:val="24"/>
          <w:lang w:val="en-US"/>
        </w:rPr>
        <w:t>calcd</w:t>
      </w:r>
      <w:proofErr w:type="spellEnd"/>
      <w:r w:rsidR="00B80E80" w:rsidRPr="00CB4936">
        <w:rPr>
          <w:rFonts w:ascii="Times New Roman" w:hAnsi="Times New Roman" w:cs="Times New Roman"/>
          <w:bCs/>
          <w:sz w:val="24"/>
          <w:szCs w:val="24"/>
          <w:lang w:val="en-US"/>
        </w:rPr>
        <w:t xml:space="preserve"> for</w:t>
      </w:r>
      <w:r w:rsidR="00B80E80">
        <w:rPr>
          <w:rFonts w:ascii="Times New Roman" w:hAnsi="Times New Roman" w:cs="Times New Roman"/>
          <w:bCs/>
          <w:sz w:val="24"/>
          <w:szCs w:val="24"/>
          <w:lang w:val="en-US"/>
        </w:rPr>
        <w:t xml:space="preserve"> </w:t>
      </w:r>
      <w:r w:rsidR="00B80E80" w:rsidRPr="00B80E80">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25</w:t>
      </w:r>
      <w:r w:rsidR="00B80E80" w:rsidRPr="00B80E80">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16</w:t>
      </w:r>
      <w:r w:rsidR="00B80E80" w:rsidRPr="00B80E80">
        <w:rPr>
          <w:rFonts w:ascii="Times New Roman" w:hAnsi="Times New Roman" w:cs="Times New Roman"/>
          <w:bCs/>
          <w:sz w:val="24"/>
          <w:szCs w:val="24"/>
          <w:lang w:val="en-US"/>
        </w:rPr>
        <w:t>ClN</w:t>
      </w:r>
      <w:r w:rsidR="00A46C63" w:rsidRPr="0027198B">
        <w:rPr>
          <w:rFonts w:ascii="Times New Roman" w:hAnsi="Times New Roman" w:cs="Times New Roman"/>
          <w:bCs/>
          <w:sz w:val="24"/>
          <w:szCs w:val="24"/>
          <w:vertAlign w:val="subscript"/>
          <w:lang w:val="en-US"/>
        </w:rPr>
        <w:t>2</w:t>
      </w:r>
      <w:r w:rsidR="00B80E80" w:rsidRPr="00B80E80">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4</w:t>
      </w:r>
      <w:r w:rsidR="00B80E80" w:rsidRPr="00B80E80">
        <w:rPr>
          <w:rFonts w:ascii="Times New Roman" w:hAnsi="Times New Roman" w:cs="Times New Roman"/>
          <w:bCs/>
          <w:sz w:val="24"/>
          <w:szCs w:val="24"/>
          <w:lang w:val="en-US"/>
        </w:rPr>
        <w:t>Re</w:t>
      </w:r>
      <w:r w:rsidR="00863E86">
        <w:rPr>
          <w:rFonts w:ascii="Times New Roman" w:hAnsi="Times New Roman" w:cs="Times New Roman"/>
          <w:bCs/>
          <w:sz w:val="24"/>
          <w:szCs w:val="24"/>
          <w:lang w:val="en-US"/>
        </w:rPr>
        <w:t xml:space="preserve"> </w:t>
      </w:r>
      <w:r w:rsidR="00B80E80">
        <w:rPr>
          <w:rFonts w:ascii="Times New Roman" w:hAnsi="Times New Roman" w:cs="Times New Roman"/>
          <w:bCs/>
          <w:sz w:val="24"/>
          <w:szCs w:val="24"/>
          <w:lang w:val="en-US"/>
        </w:rPr>
        <w:t>[M-H]</w:t>
      </w:r>
      <w:r w:rsidR="0027198B">
        <w:rPr>
          <w:rFonts w:ascii="Times New Roman" w:hAnsi="Times New Roman" w:cs="Times New Roman"/>
          <w:bCs/>
          <w:sz w:val="24"/>
          <w:szCs w:val="24"/>
          <w:vertAlign w:val="superscript"/>
          <w:lang w:val="en-US"/>
        </w:rPr>
        <w:t>–</w:t>
      </w:r>
      <w:r w:rsidR="00B80E80">
        <w:rPr>
          <w:rFonts w:ascii="Times New Roman" w:hAnsi="Times New Roman" w:cs="Times New Roman"/>
          <w:bCs/>
          <w:sz w:val="24"/>
          <w:szCs w:val="24"/>
          <w:lang w:val="en-US"/>
        </w:rPr>
        <w:t>630.04-628.03</w:t>
      </w:r>
      <w:r w:rsidR="000D17F1">
        <w:rPr>
          <w:rFonts w:ascii="Times New Roman" w:hAnsi="Times New Roman" w:cs="Times New Roman"/>
          <w:bCs/>
          <w:sz w:val="24"/>
          <w:szCs w:val="24"/>
          <w:lang w:val="en-US"/>
        </w:rPr>
        <w:t>,</w:t>
      </w:r>
      <w:r w:rsidR="00B80E80">
        <w:rPr>
          <w:rFonts w:ascii="Times New Roman" w:hAnsi="Times New Roman" w:cs="Times New Roman"/>
          <w:bCs/>
          <w:sz w:val="24"/>
          <w:szCs w:val="24"/>
          <w:lang w:val="en-US"/>
        </w:rPr>
        <w:t xml:space="preserve"> found 629.55-</w:t>
      </w:r>
      <w:r w:rsidR="005B1227">
        <w:rPr>
          <w:rFonts w:ascii="Times New Roman" w:hAnsi="Times New Roman" w:cs="Times New Roman"/>
          <w:bCs/>
          <w:sz w:val="24"/>
          <w:szCs w:val="24"/>
          <w:lang w:val="en-US"/>
        </w:rPr>
        <w:t>628.14</w:t>
      </w:r>
      <w:r w:rsidR="00B80E80">
        <w:rPr>
          <w:rFonts w:ascii="Times New Roman" w:hAnsi="Times New Roman" w:cs="Times New Roman"/>
          <w:bCs/>
          <w:sz w:val="24"/>
          <w:szCs w:val="24"/>
          <w:lang w:val="en-US"/>
        </w:rPr>
        <w:t>.</w:t>
      </w:r>
    </w:p>
    <w:p w:rsidR="00A540B8" w:rsidRPr="00A13B9C" w:rsidRDefault="00AD5278" w:rsidP="00A13B9C">
      <w:pPr>
        <w:spacing w:line="480" w:lineRule="auto"/>
        <w:jc w:val="both"/>
        <w:rPr>
          <w:lang w:val="en-US"/>
        </w:rPr>
      </w:pPr>
      <w:proofErr w:type="spellStart"/>
      <w:r w:rsidRPr="00DD2ACC">
        <w:rPr>
          <w:rFonts w:ascii="Times New Roman" w:hAnsi="Times New Roman" w:cs="Times New Roman"/>
          <w:sz w:val="24"/>
          <w:szCs w:val="24"/>
          <w:lang w:val="en-US"/>
        </w:rPr>
        <w:t>Re</w:t>
      </w:r>
      <w:r w:rsidRPr="00DD2ACC">
        <w:rPr>
          <w:rFonts w:ascii="Times New Roman" w:hAnsi="Times New Roman" w:cs="Times New Roman"/>
          <w:sz w:val="24"/>
          <w:szCs w:val="24"/>
          <w:vertAlign w:val="superscript"/>
          <w:lang w:val="en-US"/>
        </w:rPr>
        <w:t>I</w:t>
      </w:r>
      <w:proofErr w:type="spellEnd"/>
      <w:r w:rsidRPr="00DD2ACC">
        <w:rPr>
          <w:rFonts w:ascii="Times New Roman" w:hAnsi="Times New Roman" w:cs="Times New Roman"/>
          <w:sz w:val="24"/>
          <w:szCs w:val="24"/>
          <w:lang w:val="en-US"/>
        </w:rPr>
        <w:t>(bpy-4,4’-NMe</w:t>
      </w:r>
      <w:r w:rsidRPr="00DD2ACC">
        <w:rPr>
          <w:rFonts w:ascii="Times New Roman" w:hAnsi="Times New Roman" w:cs="Times New Roman"/>
          <w:sz w:val="24"/>
          <w:szCs w:val="24"/>
          <w:vertAlign w:val="subscript"/>
          <w:lang w:val="en-US"/>
        </w:rPr>
        <w:t>2</w:t>
      </w:r>
      <w:r w:rsidRPr="00DD2ACC">
        <w:rPr>
          <w:rFonts w:ascii="Times New Roman" w:hAnsi="Times New Roman" w:cs="Times New Roman"/>
          <w:sz w:val="24"/>
          <w:szCs w:val="24"/>
          <w:lang w:val="en-US"/>
        </w:rPr>
        <w:t>)(CO)</w:t>
      </w:r>
      <w:r w:rsidRPr="00DD2ACC">
        <w:rPr>
          <w:rFonts w:ascii="Times New Roman" w:hAnsi="Times New Roman" w:cs="Times New Roman"/>
          <w:sz w:val="24"/>
          <w:szCs w:val="24"/>
          <w:vertAlign w:val="subscript"/>
          <w:lang w:val="en-US"/>
        </w:rPr>
        <w:t>3</w:t>
      </w:r>
      <w:r w:rsidRPr="00DD2ACC">
        <w:rPr>
          <w:rFonts w:ascii="Times New Roman" w:hAnsi="Times New Roman" w:cs="Times New Roman"/>
          <w:sz w:val="24"/>
          <w:szCs w:val="24"/>
          <w:lang w:val="en-US"/>
        </w:rPr>
        <w:t>Cl (</w:t>
      </w:r>
      <w:r w:rsidRPr="00DD2ACC">
        <w:rPr>
          <w:rFonts w:ascii="Times New Roman" w:hAnsi="Times New Roman" w:cs="Times New Roman"/>
          <w:b/>
          <w:sz w:val="24"/>
          <w:szCs w:val="24"/>
          <w:lang w:val="en-US"/>
        </w:rPr>
        <w:t>2g</w:t>
      </w:r>
      <w:r w:rsidRPr="00DD2ACC">
        <w:rPr>
          <w:rFonts w:ascii="Times New Roman" w:hAnsi="Times New Roman" w:cs="Times New Roman"/>
          <w:sz w:val="24"/>
          <w:szCs w:val="24"/>
          <w:lang w:val="en-US"/>
        </w:rPr>
        <w:t xml:space="preserve">). </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H-NMR: [400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 xml:space="preserve">SO]: δ/ppm =8.30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6.74 Hz, 2H), 7.59 (s, 2H), 6.80 (d, </w:t>
      </w:r>
      <w:r w:rsidRPr="004F6943">
        <w:rPr>
          <w:rFonts w:ascii="Times New Roman" w:hAnsi="Times New Roman" w:cs="Times New Roman"/>
          <w:bCs/>
          <w:i/>
          <w:sz w:val="24"/>
          <w:szCs w:val="24"/>
          <w:lang w:val="en-US"/>
        </w:rPr>
        <w:t>J</w:t>
      </w:r>
      <w:r w:rsidRPr="00DD2ACC">
        <w:rPr>
          <w:rFonts w:ascii="Times New Roman" w:hAnsi="Times New Roman" w:cs="Times New Roman"/>
          <w:bCs/>
          <w:sz w:val="24"/>
          <w:szCs w:val="24"/>
          <w:lang w:val="en-US"/>
        </w:rPr>
        <w:t xml:space="preserve"> = 4.03 Hz, 2H), 3.35 (s, 12 H). </w:t>
      </w:r>
      <w:r w:rsidRPr="00DD2ACC">
        <w:rPr>
          <w:rFonts w:ascii="Times New Roman" w:hAnsi="Times New Roman" w:cs="Times New Roman"/>
          <w:bCs/>
          <w:sz w:val="24"/>
          <w:szCs w:val="24"/>
          <w:vertAlign w:val="superscript"/>
          <w:lang w:val="en-US"/>
        </w:rPr>
        <w:t>13</w:t>
      </w:r>
      <w:r w:rsidRPr="00DD2ACC">
        <w:rPr>
          <w:rFonts w:ascii="Times New Roman" w:hAnsi="Times New Roman" w:cs="Times New Roman"/>
          <w:bCs/>
          <w:sz w:val="24"/>
          <w:szCs w:val="24"/>
          <w:lang w:val="en-US"/>
        </w:rPr>
        <w:t>C-NMR: [</w:t>
      </w:r>
      <w:r>
        <w:rPr>
          <w:rFonts w:ascii="Times New Roman" w:hAnsi="Times New Roman" w:cs="Times New Roman"/>
          <w:bCs/>
          <w:sz w:val="24"/>
          <w:szCs w:val="24"/>
          <w:lang w:val="en-US"/>
        </w:rPr>
        <w:t>1</w:t>
      </w:r>
      <w:r w:rsidRPr="00DD2ACC">
        <w:rPr>
          <w:rFonts w:ascii="Times New Roman" w:hAnsi="Times New Roman" w:cs="Times New Roman"/>
          <w:bCs/>
          <w:sz w:val="24"/>
          <w:szCs w:val="24"/>
          <w:lang w:val="en-US"/>
        </w:rPr>
        <w:t>00 MHz, (CD</w:t>
      </w:r>
      <w:r w:rsidRPr="00DD2ACC">
        <w:rPr>
          <w:rFonts w:ascii="Times New Roman" w:hAnsi="Times New Roman" w:cs="Times New Roman"/>
          <w:bCs/>
          <w:sz w:val="24"/>
          <w:szCs w:val="24"/>
          <w:vertAlign w:val="subscript"/>
          <w:lang w:val="en-US"/>
        </w:rPr>
        <w:t>3</w:t>
      </w:r>
      <w:r w:rsidRPr="00DD2ACC">
        <w:rPr>
          <w:rFonts w:ascii="Times New Roman" w:hAnsi="Times New Roman" w:cs="Times New Roman"/>
          <w:bCs/>
          <w:sz w:val="24"/>
          <w:szCs w:val="24"/>
          <w:lang w:val="en-US"/>
        </w:rPr>
        <w:t>)</w:t>
      </w:r>
      <w:r w:rsidRPr="00DD2ACC">
        <w:rPr>
          <w:rFonts w:ascii="Times New Roman" w:hAnsi="Times New Roman" w:cs="Times New Roman"/>
          <w:bCs/>
          <w:sz w:val="24"/>
          <w:szCs w:val="24"/>
          <w:vertAlign w:val="subscript"/>
          <w:lang w:val="en-US"/>
        </w:rPr>
        <w:t>2</w:t>
      </w:r>
      <w:r w:rsidRPr="00DD2ACC">
        <w:rPr>
          <w:rFonts w:ascii="Times New Roman" w:hAnsi="Times New Roman" w:cs="Times New Roman"/>
          <w:bCs/>
          <w:sz w:val="24"/>
          <w:szCs w:val="24"/>
          <w:lang w:val="en-US"/>
        </w:rPr>
        <w:t>SO]: δ/ppm = 199.73, 192.84, 156.28, 155.53, 151.83, 109.30, 105.74. IR-ATR (CO selected bands): ν/cm</w:t>
      </w:r>
      <w:r w:rsidRPr="00DD2ACC">
        <w:rPr>
          <w:rFonts w:ascii="Times New Roman" w:hAnsi="Times New Roman" w:cs="Times New Roman"/>
          <w:bCs/>
          <w:sz w:val="24"/>
          <w:szCs w:val="24"/>
          <w:vertAlign w:val="superscript"/>
          <w:lang w:val="en-US"/>
        </w:rPr>
        <w:t>–1</w:t>
      </w:r>
      <w:r w:rsidRPr="00DD2ACC">
        <w:rPr>
          <w:rFonts w:ascii="Times New Roman" w:hAnsi="Times New Roman" w:cs="Times New Roman"/>
          <w:bCs/>
          <w:sz w:val="24"/>
          <w:szCs w:val="24"/>
          <w:lang w:val="en-US"/>
        </w:rPr>
        <w:t xml:space="preserve"> = 2006, 1895, 1865.</w:t>
      </w:r>
      <w:r w:rsidR="007B065A" w:rsidRPr="007B065A">
        <w:rPr>
          <w:rFonts w:ascii="Times New Roman" w:hAnsi="Times New Roman" w:cs="Times New Roman"/>
          <w:bCs/>
          <w:sz w:val="24"/>
          <w:szCs w:val="24"/>
          <w:lang w:val="en-US"/>
        </w:rPr>
        <w:t xml:space="preserve"> </w:t>
      </w:r>
      <w:r w:rsidR="007B065A">
        <w:rPr>
          <w:rFonts w:ascii="Times New Roman" w:hAnsi="Times New Roman" w:cs="Times New Roman"/>
          <w:bCs/>
          <w:sz w:val="24"/>
          <w:szCs w:val="24"/>
          <w:lang w:val="en-US"/>
        </w:rPr>
        <w:t>MS (ESI</w:t>
      </w:r>
      <w:r w:rsidR="007B065A" w:rsidRPr="00520E95">
        <w:rPr>
          <w:rFonts w:ascii="Times New Roman" w:hAnsi="Times New Roman" w:cs="Times New Roman"/>
          <w:bCs/>
          <w:sz w:val="24"/>
          <w:szCs w:val="24"/>
          <w:vertAlign w:val="superscript"/>
          <w:lang w:val="en-US"/>
        </w:rPr>
        <w:t>+</w:t>
      </w:r>
      <w:r w:rsidR="007B065A">
        <w:rPr>
          <w:rFonts w:ascii="Times New Roman" w:hAnsi="Times New Roman" w:cs="Times New Roman"/>
          <w:bCs/>
          <w:sz w:val="24"/>
          <w:szCs w:val="24"/>
          <w:lang w:val="en-US"/>
        </w:rPr>
        <w:t>):</w:t>
      </w:r>
      <w:r w:rsidR="007B065A" w:rsidRPr="00863E86">
        <w:rPr>
          <w:rFonts w:ascii="Times New Roman" w:hAnsi="Times New Roman" w:cs="Times New Roman"/>
          <w:bCs/>
          <w:sz w:val="24"/>
          <w:szCs w:val="24"/>
          <w:lang w:val="en-US"/>
        </w:rPr>
        <w:t xml:space="preserve"> </w:t>
      </w:r>
      <w:r w:rsidR="007B065A">
        <w:rPr>
          <w:rFonts w:ascii="Times New Roman" w:hAnsi="Times New Roman" w:cs="Times New Roman"/>
          <w:bCs/>
          <w:sz w:val="24"/>
          <w:szCs w:val="24"/>
          <w:lang w:val="en-US"/>
        </w:rPr>
        <w:t>m/z =</w:t>
      </w:r>
      <w:r w:rsidR="00D8732B">
        <w:rPr>
          <w:rFonts w:ascii="Times New Roman" w:hAnsi="Times New Roman" w:cs="Times New Roman"/>
          <w:bCs/>
          <w:sz w:val="24"/>
          <w:szCs w:val="24"/>
          <w:lang w:val="en-US"/>
        </w:rPr>
        <w:t xml:space="preserve"> </w:t>
      </w:r>
      <w:proofErr w:type="spellStart"/>
      <w:r w:rsidR="00D8732B" w:rsidRPr="00CB4936">
        <w:rPr>
          <w:rFonts w:ascii="Times New Roman" w:hAnsi="Times New Roman" w:cs="Times New Roman"/>
          <w:bCs/>
          <w:sz w:val="24"/>
          <w:szCs w:val="24"/>
          <w:lang w:val="en-US"/>
        </w:rPr>
        <w:t>calcd</w:t>
      </w:r>
      <w:proofErr w:type="spellEnd"/>
      <w:r w:rsidR="00D8732B" w:rsidRPr="00CB4936">
        <w:rPr>
          <w:rFonts w:ascii="Times New Roman" w:hAnsi="Times New Roman" w:cs="Times New Roman"/>
          <w:bCs/>
          <w:sz w:val="24"/>
          <w:szCs w:val="24"/>
          <w:lang w:val="en-US"/>
        </w:rPr>
        <w:t xml:space="preserve"> for</w:t>
      </w:r>
      <w:r w:rsidR="006F3992">
        <w:rPr>
          <w:rFonts w:ascii="Times New Roman" w:hAnsi="Times New Roman" w:cs="Times New Roman"/>
          <w:bCs/>
          <w:sz w:val="24"/>
          <w:szCs w:val="24"/>
          <w:lang w:val="en-US"/>
        </w:rPr>
        <w:t xml:space="preserve"> </w:t>
      </w:r>
      <w:r w:rsidR="00D8732B" w:rsidRPr="00D8732B">
        <w:rPr>
          <w:rFonts w:ascii="Times New Roman" w:hAnsi="Times New Roman" w:cs="Times New Roman"/>
          <w:bCs/>
          <w:sz w:val="24"/>
          <w:szCs w:val="24"/>
          <w:lang w:val="en-US"/>
        </w:rPr>
        <w:t>C</w:t>
      </w:r>
      <w:r w:rsidR="00A46C63" w:rsidRPr="0027198B">
        <w:rPr>
          <w:rFonts w:ascii="Times New Roman" w:hAnsi="Times New Roman" w:cs="Times New Roman"/>
          <w:bCs/>
          <w:sz w:val="24"/>
          <w:szCs w:val="24"/>
          <w:vertAlign w:val="subscript"/>
          <w:lang w:val="en-US"/>
        </w:rPr>
        <w:t>19</w:t>
      </w:r>
      <w:r w:rsidR="00D8732B" w:rsidRPr="00D8732B">
        <w:rPr>
          <w:rFonts w:ascii="Times New Roman" w:hAnsi="Times New Roman" w:cs="Times New Roman"/>
          <w:bCs/>
          <w:sz w:val="24"/>
          <w:szCs w:val="24"/>
          <w:lang w:val="en-US"/>
        </w:rPr>
        <w:t>H</w:t>
      </w:r>
      <w:r w:rsidR="00A46C63" w:rsidRPr="0027198B">
        <w:rPr>
          <w:rFonts w:ascii="Times New Roman" w:hAnsi="Times New Roman" w:cs="Times New Roman"/>
          <w:bCs/>
          <w:sz w:val="24"/>
          <w:szCs w:val="24"/>
          <w:vertAlign w:val="subscript"/>
          <w:lang w:val="en-US"/>
        </w:rPr>
        <w:t>21</w:t>
      </w:r>
      <w:r w:rsidR="00D8732B" w:rsidRPr="00D8732B">
        <w:rPr>
          <w:rFonts w:ascii="Times New Roman" w:hAnsi="Times New Roman" w:cs="Times New Roman"/>
          <w:bCs/>
          <w:sz w:val="24"/>
          <w:szCs w:val="24"/>
          <w:lang w:val="en-US"/>
        </w:rPr>
        <w:t>N</w:t>
      </w:r>
      <w:r w:rsidR="00A46C63" w:rsidRPr="0027198B">
        <w:rPr>
          <w:rFonts w:ascii="Times New Roman" w:hAnsi="Times New Roman" w:cs="Times New Roman"/>
          <w:bCs/>
          <w:sz w:val="24"/>
          <w:szCs w:val="24"/>
          <w:vertAlign w:val="subscript"/>
          <w:lang w:val="en-US"/>
        </w:rPr>
        <w:t>5</w:t>
      </w:r>
      <w:r w:rsidR="00D8732B" w:rsidRPr="00D8732B">
        <w:rPr>
          <w:rFonts w:ascii="Times New Roman" w:hAnsi="Times New Roman" w:cs="Times New Roman"/>
          <w:bCs/>
          <w:sz w:val="24"/>
          <w:szCs w:val="24"/>
          <w:lang w:val="en-US"/>
        </w:rPr>
        <w:t>O</w:t>
      </w:r>
      <w:r w:rsidR="00A46C63" w:rsidRPr="0027198B">
        <w:rPr>
          <w:rFonts w:ascii="Times New Roman" w:hAnsi="Times New Roman" w:cs="Times New Roman"/>
          <w:bCs/>
          <w:sz w:val="24"/>
          <w:szCs w:val="24"/>
          <w:vertAlign w:val="subscript"/>
          <w:lang w:val="en-US"/>
        </w:rPr>
        <w:t>3</w:t>
      </w:r>
      <w:r w:rsidR="00D8732B" w:rsidRPr="00D8732B">
        <w:rPr>
          <w:rFonts w:ascii="Times New Roman" w:hAnsi="Times New Roman" w:cs="Times New Roman"/>
          <w:bCs/>
          <w:sz w:val="24"/>
          <w:szCs w:val="24"/>
          <w:lang w:val="en-US"/>
        </w:rPr>
        <w:t xml:space="preserve">Re </w:t>
      </w:r>
      <w:r w:rsidR="00D8732B">
        <w:rPr>
          <w:rFonts w:ascii="Times New Roman" w:hAnsi="Times New Roman" w:cs="Times New Roman"/>
          <w:bCs/>
          <w:sz w:val="24"/>
          <w:szCs w:val="24"/>
          <w:lang w:val="en-US"/>
        </w:rPr>
        <w:t>[</w:t>
      </w:r>
      <w:proofErr w:type="spellStart"/>
      <w:r w:rsidR="00D8732B">
        <w:rPr>
          <w:rFonts w:ascii="Times New Roman" w:hAnsi="Times New Roman" w:cs="Times New Roman"/>
          <w:bCs/>
          <w:sz w:val="24"/>
          <w:szCs w:val="24"/>
          <w:lang w:val="en-US"/>
        </w:rPr>
        <w:t>M-Cl+MeCN</w:t>
      </w:r>
      <w:proofErr w:type="spellEnd"/>
      <w:r w:rsidR="00D8732B">
        <w:rPr>
          <w:rFonts w:ascii="Times New Roman" w:hAnsi="Times New Roman" w:cs="Times New Roman"/>
          <w:bCs/>
          <w:sz w:val="24"/>
          <w:szCs w:val="24"/>
          <w:lang w:val="en-US"/>
        </w:rPr>
        <w:t>]</w:t>
      </w:r>
      <w:r w:rsidR="00D8732B" w:rsidRPr="00073AD7">
        <w:rPr>
          <w:rFonts w:ascii="Times New Roman" w:hAnsi="Times New Roman" w:cs="Times New Roman"/>
          <w:bCs/>
          <w:sz w:val="24"/>
          <w:szCs w:val="24"/>
          <w:vertAlign w:val="superscript"/>
          <w:lang w:val="en-US"/>
        </w:rPr>
        <w:t>+</w:t>
      </w:r>
      <w:r w:rsidR="00D8732B">
        <w:rPr>
          <w:rFonts w:ascii="Times New Roman" w:hAnsi="Times New Roman" w:cs="Times New Roman"/>
          <w:bCs/>
          <w:sz w:val="24"/>
          <w:szCs w:val="24"/>
          <w:lang w:val="en-US"/>
        </w:rPr>
        <w:t xml:space="preserve"> 554.12-552.12, found 553.63-</w:t>
      </w:r>
      <w:r w:rsidR="006F3992">
        <w:rPr>
          <w:rFonts w:ascii="Times New Roman" w:hAnsi="Times New Roman" w:cs="Times New Roman"/>
          <w:bCs/>
          <w:sz w:val="24"/>
          <w:szCs w:val="24"/>
          <w:lang w:val="en-US"/>
        </w:rPr>
        <w:t xml:space="preserve"> 551.61</w:t>
      </w:r>
      <w:r w:rsidR="00D8732B">
        <w:rPr>
          <w:rFonts w:ascii="Times New Roman" w:hAnsi="Times New Roman" w:cs="Times New Roman"/>
          <w:bCs/>
          <w:sz w:val="24"/>
          <w:szCs w:val="24"/>
          <w:lang w:val="en-US"/>
        </w:rPr>
        <w:t>.</w:t>
      </w:r>
      <w:r w:rsidR="0004197F">
        <w:rPr>
          <w:rFonts w:ascii="Times New Roman" w:hAnsi="Times New Roman" w:cs="Times New Roman"/>
          <w:sz w:val="24"/>
          <w:szCs w:val="24"/>
          <w:lang w:val="en-US"/>
        </w:rPr>
        <w:br w:type="page"/>
      </w:r>
    </w:p>
    <w:p w:rsidR="00E003AC" w:rsidRPr="0004197F" w:rsidRDefault="0004197F" w:rsidP="00F43D38">
      <w:pPr>
        <w:tabs>
          <w:tab w:val="left" w:pos="1665"/>
        </w:tabs>
        <w:spacing w:line="240" w:lineRule="auto"/>
        <w:rPr>
          <w:rFonts w:ascii="Times New Roman" w:hAnsi="Times New Roman" w:cs="Times New Roman"/>
          <w:b/>
          <w:szCs w:val="24"/>
          <w:lang w:val="en-US"/>
        </w:rPr>
      </w:pPr>
      <w:r w:rsidRPr="0004197F">
        <w:rPr>
          <w:rFonts w:ascii="Times New Roman" w:hAnsi="Times New Roman" w:cs="Times New Roman"/>
          <w:b/>
          <w:szCs w:val="24"/>
          <w:lang w:val="en-US"/>
        </w:rPr>
        <w:lastRenderedPageBreak/>
        <w:t>REFERENCES</w:t>
      </w:r>
    </w:p>
    <w:p w:rsidR="00E003AC" w:rsidRPr="00E003AC" w:rsidRDefault="00A46C63" w:rsidP="00E003AC">
      <w:pPr>
        <w:pStyle w:val="Bibliografia"/>
        <w:rPr>
          <w:rFonts w:ascii="Times New Roman" w:hAnsi="Times New Roman" w:cs="Times New Roman"/>
          <w:sz w:val="24"/>
          <w:lang w:val="en-US"/>
        </w:rPr>
      </w:pPr>
      <w:r>
        <w:rPr>
          <w:b/>
          <w:lang w:val="en-US"/>
        </w:rPr>
        <w:fldChar w:fldCharType="begin"/>
      </w:r>
      <w:r w:rsidR="00E003AC">
        <w:rPr>
          <w:b/>
          <w:lang w:val="en-US"/>
        </w:rPr>
        <w:instrText xml:space="preserve"> ADDIN ZOTERO_BIBL {"uncited":[],"omitted":[],"custom":[]} CSL_BIBLIOGRAPHY </w:instrText>
      </w:r>
      <w:r>
        <w:rPr>
          <w:b/>
          <w:lang w:val="en-US"/>
        </w:rPr>
        <w:fldChar w:fldCharType="separate"/>
      </w:r>
      <w:r w:rsidR="00E003AC" w:rsidRPr="00E003AC">
        <w:rPr>
          <w:rFonts w:ascii="Times New Roman" w:hAnsi="Times New Roman" w:cs="Times New Roman"/>
          <w:sz w:val="24"/>
          <w:lang w:val="en-US"/>
        </w:rPr>
        <w:t xml:space="preserve">Hirshfeld, F. L. (1977). Bonded-atom fragments for describing molecular charge densities. </w:t>
      </w:r>
      <w:r w:rsidR="00E003AC" w:rsidRPr="00E003AC">
        <w:rPr>
          <w:rFonts w:ascii="Times New Roman" w:hAnsi="Times New Roman" w:cs="Times New Roman"/>
          <w:i/>
          <w:iCs/>
          <w:sz w:val="24"/>
          <w:lang w:val="en-US"/>
        </w:rPr>
        <w:t>Theoret. Chim. Acta</w:t>
      </w:r>
      <w:r w:rsidR="00E003AC" w:rsidRPr="00E003AC">
        <w:rPr>
          <w:rFonts w:ascii="Times New Roman" w:hAnsi="Times New Roman" w:cs="Times New Roman"/>
          <w:sz w:val="24"/>
          <w:lang w:val="en-US"/>
        </w:rPr>
        <w:t xml:space="preserve"> 44, 129–138. doi:10.1007/BF00549096.</w:t>
      </w:r>
    </w:p>
    <w:p w:rsidR="00E003AC" w:rsidRPr="00E003AC" w:rsidRDefault="00E003AC" w:rsidP="00E003AC">
      <w:pPr>
        <w:pStyle w:val="Bibliografia"/>
        <w:rPr>
          <w:rFonts w:ascii="Times New Roman" w:hAnsi="Times New Roman" w:cs="Times New Roman"/>
          <w:sz w:val="24"/>
          <w:lang w:val="en-US"/>
        </w:rPr>
      </w:pPr>
      <w:r w:rsidRPr="00E003AC">
        <w:rPr>
          <w:rFonts w:ascii="Times New Roman" w:hAnsi="Times New Roman" w:cs="Times New Roman"/>
          <w:sz w:val="24"/>
          <w:lang w:val="en-US"/>
        </w:rPr>
        <w:t xml:space="preserve">McKinnon, J. J., Jayatilaka, D., and Spackman, M. A. (2007). Towards quantitative analysis of intermolecular interactions with Hirshfeld surfaces. </w:t>
      </w:r>
      <w:r w:rsidRPr="00E003AC">
        <w:rPr>
          <w:rFonts w:ascii="Times New Roman" w:hAnsi="Times New Roman" w:cs="Times New Roman"/>
          <w:i/>
          <w:iCs/>
          <w:sz w:val="24"/>
          <w:lang w:val="en-US"/>
        </w:rPr>
        <w:t>Chem. Commun.</w:t>
      </w:r>
      <w:r w:rsidRPr="00E003AC">
        <w:rPr>
          <w:rFonts w:ascii="Times New Roman" w:hAnsi="Times New Roman" w:cs="Times New Roman"/>
          <w:sz w:val="24"/>
          <w:lang w:val="en-US"/>
        </w:rPr>
        <w:t xml:space="preserve"> 0, 3814–3816. doi:10.1039/B704980C.</w:t>
      </w:r>
    </w:p>
    <w:p w:rsidR="00E003AC" w:rsidRPr="00E003AC" w:rsidRDefault="00E003AC" w:rsidP="00E003AC">
      <w:pPr>
        <w:pStyle w:val="Bibliografia"/>
        <w:rPr>
          <w:rFonts w:ascii="Times New Roman" w:hAnsi="Times New Roman" w:cs="Times New Roman"/>
          <w:sz w:val="24"/>
        </w:rPr>
      </w:pPr>
      <w:r w:rsidRPr="00E003AC">
        <w:rPr>
          <w:rFonts w:ascii="Times New Roman" w:hAnsi="Times New Roman" w:cs="Times New Roman"/>
          <w:sz w:val="24"/>
          <w:lang w:val="en-US"/>
        </w:rPr>
        <w:t xml:space="preserve">McKinnon, J. J., Spackman, M. A., and Mitchell, A. S. (2004). Novel tools for visualizing and exploring intermolecular interactions in molecular crystals. </w:t>
      </w:r>
      <w:r w:rsidRPr="00E003AC">
        <w:rPr>
          <w:rFonts w:ascii="Times New Roman" w:hAnsi="Times New Roman" w:cs="Times New Roman"/>
          <w:i/>
          <w:iCs/>
          <w:sz w:val="24"/>
        </w:rPr>
        <w:t>Acta Crystallogr., B</w:t>
      </w:r>
      <w:r w:rsidRPr="00E003AC">
        <w:rPr>
          <w:rFonts w:ascii="Times New Roman" w:hAnsi="Times New Roman" w:cs="Times New Roman"/>
          <w:sz w:val="24"/>
        </w:rPr>
        <w:t xml:space="preserve"> 60, 627–668. doi:10.1107/S0108768104020300.</w:t>
      </w:r>
    </w:p>
    <w:p w:rsidR="00E003AC" w:rsidRPr="00F43D38" w:rsidRDefault="00A46C63" w:rsidP="00F43D38">
      <w:pPr>
        <w:tabs>
          <w:tab w:val="left" w:pos="1665"/>
        </w:tabs>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fldChar w:fldCharType="end"/>
      </w:r>
    </w:p>
    <w:sectPr w:rsidR="00E003AC" w:rsidRPr="00F43D38" w:rsidSect="000B470B">
      <w:pgSz w:w="12240" w:h="15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514AD5"/>
    <w:multiLevelType w:val="hybridMultilevel"/>
    <w:tmpl w:val="7E9482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9DC3EC0"/>
    <w:multiLevelType w:val="hybridMultilevel"/>
    <w:tmpl w:val="92B013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B5C"/>
    <w:rsid w:val="00000375"/>
    <w:rsid w:val="00001821"/>
    <w:rsid w:val="00011926"/>
    <w:rsid w:val="00024D93"/>
    <w:rsid w:val="00032FC9"/>
    <w:rsid w:val="00035005"/>
    <w:rsid w:val="0004003C"/>
    <w:rsid w:val="0004197F"/>
    <w:rsid w:val="0004339D"/>
    <w:rsid w:val="0005078F"/>
    <w:rsid w:val="00050C9B"/>
    <w:rsid w:val="0006432A"/>
    <w:rsid w:val="0007007A"/>
    <w:rsid w:val="00073AD7"/>
    <w:rsid w:val="000802D5"/>
    <w:rsid w:val="00093350"/>
    <w:rsid w:val="000952E7"/>
    <w:rsid w:val="000B470B"/>
    <w:rsid w:val="000C6D01"/>
    <w:rsid w:val="000D17F1"/>
    <w:rsid w:val="000F148D"/>
    <w:rsid w:val="000F295F"/>
    <w:rsid w:val="000F3988"/>
    <w:rsid w:val="000F7AAF"/>
    <w:rsid w:val="00103E19"/>
    <w:rsid w:val="00104B2E"/>
    <w:rsid w:val="00110E69"/>
    <w:rsid w:val="001563FC"/>
    <w:rsid w:val="001858F8"/>
    <w:rsid w:val="001C747F"/>
    <w:rsid w:val="001D56C4"/>
    <w:rsid w:val="00203AE3"/>
    <w:rsid w:val="00205379"/>
    <w:rsid w:val="0022021D"/>
    <w:rsid w:val="00246691"/>
    <w:rsid w:val="00254262"/>
    <w:rsid w:val="0025465B"/>
    <w:rsid w:val="0027198B"/>
    <w:rsid w:val="002A6E0A"/>
    <w:rsid w:val="002A73AD"/>
    <w:rsid w:val="002B42D2"/>
    <w:rsid w:val="002B6876"/>
    <w:rsid w:val="002C5983"/>
    <w:rsid w:val="002C68FA"/>
    <w:rsid w:val="002E1F17"/>
    <w:rsid w:val="002E3C69"/>
    <w:rsid w:val="002E4D96"/>
    <w:rsid w:val="00301F0D"/>
    <w:rsid w:val="00316D24"/>
    <w:rsid w:val="00340409"/>
    <w:rsid w:val="00354811"/>
    <w:rsid w:val="00367F2D"/>
    <w:rsid w:val="00375D7D"/>
    <w:rsid w:val="00376F22"/>
    <w:rsid w:val="00383302"/>
    <w:rsid w:val="003A4D5C"/>
    <w:rsid w:val="003A70B3"/>
    <w:rsid w:val="003B4F18"/>
    <w:rsid w:val="003B55CE"/>
    <w:rsid w:val="003C4F1A"/>
    <w:rsid w:val="003C582D"/>
    <w:rsid w:val="0040201E"/>
    <w:rsid w:val="00404FD1"/>
    <w:rsid w:val="00421C7C"/>
    <w:rsid w:val="00422A04"/>
    <w:rsid w:val="004266F5"/>
    <w:rsid w:val="00433409"/>
    <w:rsid w:val="00434BE5"/>
    <w:rsid w:val="004A49D2"/>
    <w:rsid w:val="004A72F3"/>
    <w:rsid w:val="004C3401"/>
    <w:rsid w:val="004E2554"/>
    <w:rsid w:val="004E29B2"/>
    <w:rsid w:val="004E2BAF"/>
    <w:rsid w:val="00510DB8"/>
    <w:rsid w:val="00512984"/>
    <w:rsid w:val="0052586F"/>
    <w:rsid w:val="00537550"/>
    <w:rsid w:val="00552169"/>
    <w:rsid w:val="00570F7D"/>
    <w:rsid w:val="005B1227"/>
    <w:rsid w:val="005C4FF2"/>
    <w:rsid w:val="005D314E"/>
    <w:rsid w:val="005D633A"/>
    <w:rsid w:val="005F4945"/>
    <w:rsid w:val="006037C7"/>
    <w:rsid w:val="0063457E"/>
    <w:rsid w:val="006A7731"/>
    <w:rsid w:val="006D2922"/>
    <w:rsid w:val="006E26F0"/>
    <w:rsid w:val="006E74BA"/>
    <w:rsid w:val="006F3992"/>
    <w:rsid w:val="0073251E"/>
    <w:rsid w:val="0073302D"/>
    <w:rsid w:val="007408C9"/>
    <w:rsid w:val="0074261A"/>
    <w:rsid w:val="00750A29"/>
    <w:rsid w:val="00784286"/>
    <w:rsid w:val="00786758"/>
    <w:rsid w:val="00793C93"/>
    <w:rsid w:val="007B065A"/>
    <w:rsid w:val="007D7AE2"/>
    <w:rsid w:val="00811508"/>
    <w:rsid w:val="0081453A"/>
    <w:rsid w:val="00830FA8"/>
    <w:rsid w:val="00855D54"/>
    <w:rsid w:val="00863E86"/>
    <w:rsid w:val="00866DDD"/>
    <w:rsid w:val="00875257"/>
    <w:rsid w:val="00885152"/>
    <w:rsid w:val="008858C1"/>
    <w:rsid w:val="00895397"/>
    <w:rsid w:val="008A4648"/>
    <w:rsid w:val="008A5657"/>
    <w:rsid w:val="008C02B8"/>
    <w:rsid w:val="008C5B68"/>
    <w:rsid w:val="008D55CA"/>
    <w:rsid w:val="008E62DF"/>
    <w:rsid w:val="008F2738"/>
    <w:rsid w:val="00903AE0"/>
    <w:rsid w:val="00903C46"/>
    <w:rsid w:val="00906DA5"/>
    <w:rsid w:val="00917199"/>
    <w:rsid w:val="00921B5C"/>
    <w:rsid w:val="009378F2"/>
    <w:rsid w:val="00941C08"/>
    <w:rsid w:val="00965E05"/>
    <w:rsid w:val="009A1B4A"/>
    <w:rsid w:val="009A1F73"/>
    <w:rsid w:val="009B0836"/>
    <w:rsid w:val="009B3FDA"/>
    <w:rsid w:val="009D4736"/>
    <w:rsid w:val="009F7189"/>
    <w:rsid w:val="00A12CC7"/>
    <w:rsid w:val="00A13B9C"/>
    <w:rsid w:val="00A14657"/>
    <w:rsid w:val="00A21839"/>
    <w:rsid w:val="00A46C63"/>
    <w:rsid w:val="00A540B8"/>
    <w:rsid w:val="00A6677A"/>
    <w:rsid w:val="00A73EF4"/>
    <w:rsid w:val="00A8475C"/>
    <w:rsid w:val="00AB069D"/>
    <w:rsid w:val="00AC64F4"/>
    <w:rsid w:val="00AD5278"/>
    <w:rsid w:val="00AD710D"/>
    <w:rsid w:val="00B037DB"/>
    <w:rsid w:val="00B0526A"/>
    <w:rsid w:val="00B25511"/>
    <w:rsid w:val="00B51100"/>
    <w:rsid w:val="00B533E1"/>
    <w:rsid w:val="00B603BB"/>
    <w:rsid w:val="00B719B6"/>
    <w:rsid w:val="00B72C84"/>
    <w:rsid w:val="00B80E80"/>
    <w:rsid w:val="00BA3425"/>
    <w:rsid w:val="00BA6C88"/>
    <w:rsid w:val="00BB20F9"/>
    <w:rsid w:val="00BD7ACC"/>
    <w:rsid w:val="00C031C5"/>
    <w:rsid w:val="00C062D6"/>
    <w:rsid w:val="00C0714A"/>
    <w:rsid w:val="00C13B55"/>
    <w:rsid w:val="00C23E8E"/>
    <w:rsid w:val="00C24516"/>
    <w:rsid w:val="00C310B2"/>
    <w:rsid w:val="00C520F9"/>
    <w:rsid w:val="00C64977"/>
    <w:rsid w:val="00C95CDF"/>
    <w:rsid w:val="00CA4421"/>
    <w:rsid w:val="00CB2500"/>
    <w:rsid w:val="00CB4936"/>
    <w:rsid w:val="00CB799E"/>
    <w:rsid w:val="00CC5B64"/>
    <w:rsid w:val="00D0730A"/>
    <w:rsid w:val="00D075C3"/>
    <w:rsid w:val="00D10E1B"/>
    <w:rsid w:val="00D12FF4"/>
    <w:rsid w:val="00D2570E"/>
    <w:rsid w:val="00D30031"/>
    <w:rsid w:val="00D43E1F"/>
    <w:rsid w:val="00D50E8D"/>
    <w:rsid w:val="00D52804"/>
    <w:rsid w:val="00D543FE"/>
    <w:rsid w:val="00D54FE6"/>
    <w:rsid w:val="00D6377A"/>
    <w:rsid w:val="00D6629F"/>
    <w:rsid w:val="00D66E37"/>
    <w:rsid w:val="00D8732B"/>
    <w:rsid w:val="00D9283A"/>
    <w:rsid w:val="00DA50E0"/>
    <w:rsid w:val="00DB2A48"/>
    <w:rsid w:val="00DC0464"/>
    <w:rsid w:val="00DC18FB"/>
    <w:rsid w:val="00DD0DA5"/>
    <w:rsid w:val="00DF13FE"/>
    <w:rsid w:val="00DF2F65"/>
    <w:rsid w:val="00E003AC"/>
    <w:rsid w:val="00E01282"/>
    <w:rsid w:val="00E126B8"/>
    <w:rsid w:val="00E13518"/>
    <w:rsid w:val="00E47C78"/>
    <w:rsid w:val="00E5004F"/>
    <w:rsid w:val="00E81FF2"/>
    <w:rsid w:val="00EA5996"/>
    <w:rsid w:val="00ED1B12"/>
    <w:rsid w:val="00ED3240"/>
    <w:rsid w:val="00EE1877"/>
    <w:rsid w:val="00EF294D"/>
    <w:rsid w:val="00F11CA1"/>
    <w:rsid w:val="00F339AB"/>
    <w:rsid w:val="00F43D38"/>
    <w:rsid w:val="00F4406A"/>
    <w:rsid w:val="00F607E8"/>
    <w:rsid w:val="00F76358"/>
    <w:rsid w:val="00F956C2"/>
    <w:rsid w:val="00FA628A"/>
    <w:rsid w:val="00FC0D55"/>
    <w:rsid w:val="00FF42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D4A2BD-BDA4-4AB0-A67C-D5B8749A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50C9B"/>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520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20F9"/>
    <w:rPr>
      <w:rFonts w:ascii="Tahoma" w:hAnsi="Tahoma" w:cs="Tahoma"/>
      <w:sz w:val="16"/>
      <w:szCs w:val="16"/>
      <w:lang w:val="it-IT"/>
    </w:rPr>
  </w:style>
  <w:style w:type="table" w:styleId="Grigliatabella">
    <w:name w:val="Table Grid"/>
    <w:basedOn w:val="Tabellanormale"/>
    <w:uiPriority w:val="39"/>
    <w:rsid w:val="00EF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103E19"/>
    <w:rPr>
      <w:sz w:val="16"/>
      <w:szCs w:val="16"/>
    </w:rPr>
  </w:style>
  <w:style w:type="paragraph" w:styleId="Testocommento">
    <w:name w:val="annotation text"/>
    <w:basedOn w:val="Normale"/>
    <w:link w:val="TestocommentoCarattere"/>
    <w:uiPriority w:val="99"/>
    <w:semiHidden/>
    <w:unhideWhenUsed/>
    <w:rsid w:val="00103E1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03E19"/>
    <w:rPr>
      <w:sz w:val="20"/>
      <w:szCs w:val="20"/>
      <w:lang w:val="it-IT"/>
    </w:rPr>
  </w:style>
  <w:style w:type="paragraph" w:styleId="Bibliografia">
    <w:name w:val="Bibliography"/>
    <w:basedOn w:val="Normale"/>
    <w:next w:val="Normale"/>
    <w:uiPriority w:val="37"/>
    <w:unhideWhenUsed/>
    <w:rsid w:val="00E47C78"/>
    <w:pPr>
      <w:spacing w:after="240" w:line="240" w:lineRule="auto"/>
      <w:ind w:left="720" w:hanging="720"/>
    </w:pPr>
  </w:style>
  <w:style w:type="paragraph" w:customStyle="1" w:styleId="08ArticleText">
    <w:name w:val="08 Article Text"/>
    <w:qFormat/>
    <w:rsid w:val="00E47C78"/>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paragraph" w:styleId="Soggettocommento">
    <w:name w:val="annotation subject"/>
    <w:basedOn w:val="Testocommento"/>
    <w:next w:val="Testocommento"/>
    <w:link w:val="SoggettocommentoCarattere"/>
    <w:uiPriority w:val="99"/>
    <w:semiHidden/>
    <w:unhideWhenUsed/>
    <w:rsid w:val="00D10E1B"/>
    <w:rPr>
      <w:b/>
      <w:bCs/>
    </w:rPr>
  </w:style>
  <w:style w:type="character" w:customStyle="1" w:styleId="SoggettocommentoCarattere">
    <w:name w:val="Soggetto commento Carattere"/>
    <w:basedOn w:val="TestocommentoCarattere"/>
    <w:link w:val="Soggettocommento"/>
    <w:uiPriority w:val="99"/>
    <w:semiHidden/>
    <w:rsid w:val="00D10E1B"/>
    <w:rPr>
      <w:b/>
      <w:bCs/>
      <w:sz w:val="20"/>
      <w:szCs w:val="20"/>
      <w:lang w:val="it-IT"/>
    </w:rPr>
  </w:style>
  <w:style w:type="paragraph" w:customStyle="1" w:styleId="VAFigureCaption">
    <w:name w:val="VA_Figure_Caption"/>
    <w:basedOn w:val="Normale"/>
    <w:next w:val="Normale"/>
    <w:rsid w:val="00301F0D"/>
    <w:pPr>
      <w:spacing w:line="480" w:lineRule="auto"/>
      <w:jc w:val="both"/>
    </w:pPr>
    <w:rPr>
      <w:rFonts w:ascii="Times" w:eastAsia="Times New Roman" w:hAnsi="Times" w:cs="Times New Roman"/>
      <w:sz w:val="24"/>
      <w:szCs w:val="20"/>
      <w:lang w:val="en-US"/>
    </w:rPr>
  </w:style>
  <w:style w:type="character" w:customStyle="1" w:styleId="IUCrtabletextChar">
    <w:name w:val="IUCr table text Char"/>
    <w:basedOn w:val="Carpredefinitoparagrafo"/>
    <w:link w:val="IUCrtabletext"/>
    <w:locked/>
    <w:rsid w:val="00D12FF4"/>
    <w:rPr>
      <w:rFonts w:ascii="Times New Roman" w:eastAsia="Times New Roman" w:hAnsi="Times New Roman" w:cs="Times New Roman"/>
      <w:sz w:val="20"/>
      <w:szCs w:val="24"/>
    </w:rPr>
  </w:style>
  <w:style w:type="paragraph" w:customStyle="1" w:styleId="IUCrtabletext">
    <w:name w:val="IUCr table text"/>
    <w:basedOn w:val="Normale"/>
    <w:link w:val="IUCrtabletextChar"/>
    <w:qFormat/>
    <w:rsid w:val="00D12FF4"/>
    <w:pPr>
      <w:spacing w:after="120" w:line="360" w:lineRule="auto"/>
    </w:pPr>
    <w:rPr>
      <w:rFonts w:ascii="Times New Roman" w:eastAsia="Times New Roman" w:hAnsi="Times New Roman" w:cs="Times New Roman"/>
      <w:sz w:val="20"/>
      <w:szCs w:val="24"/>
      <w:lang w:val="en-US"/>
    </w:rPr>
  </w:style>
  <w:style w:type="paragraph" w:styleId="Paragrafoelenco">
    <w:name w:val="List Paragraph"/>
    <w:basedOn w:val="Normale"/>
    <w:uiPriority w:val="34"/>
    <w:qFormat/>
    <w:rsid w:val="00D12FF4"/>
    <w:pPr>
      <w:spacing w:after="160" w:line="259" w:lineRule="auto"/>
      <w:ind w:left="720"/>
      <w:contextualSpacing/>
    </w:pPr>
    <w:rPr>
      <w:lang w:val="en-GB"/>
    </w:rPr>
  </w:style>
  <w:style w:type="paragraph" w:styleId="Testonotaapidipagina">
    <w:name w:val="footnote text"/>
    <w:basedOn w:val="Normale"/>
    <w:link w:val="TestonotaapidipaginaCarattere"/>
    <w:uiPriority w:val="99"/>
    <w:semiHidden/>
    <w:unhideWhenUsed/>
    <w:rsid w:val="00D12FF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12FF4"/>
    <w:rPr>
      <w:sz w:val="20"/>
      <w:szCs w:val="20"/>
      <w:lang w:val="it-IT"/>
    </w:rPr>
  </w:style>
  <w:style w:type="character" w:styleId="Rimandonotaapidipagina">
    <w:name w:val="footnote reference"/>
    <w:basedOn w:val="Carpredefinitoparagrafo"/>
    <w:uiPriority w:val="99"/>
    <w:semiHidden/>
    <w:unhideWhenUsed/>
    <w:rsid w:val="00D12FF4"/>
    <w:rPr>
      <w:vertAlign w:val="superscript"/>
    </w:rPr>
  </w:style>
  <w:style w:type="character" w:customStyle="1" w:styleId="hlfld-contribauthor">
    <w:name w:val="hlfld-contribauthor"/>
    <w:rsid w:val="00D12FF4"/>
  </w:style>
  <w:style w:type="paragraph" w:customStyle="1" w:styleId="References">
    <w:name w:val="References"/>
    <w:basedOn w:val="Normale"/>
    <w:qFormat/>
    <w:rsid w:val="00D12FF4"/>
    <w:pPr>
      <w:spacing w:after="0" w:line="200" w:lineRule="exact"/>
      <w:ind w:left="425" w:hanging="425"/>
      <w:jc w:val="both"/>
    </w:pPr>
    <w:rPr>
      <w:rFonts w:ascii="Arial" w:eastAsia="MS Mincho" w:hAnsi="Arial" w:cs="Times New Roman"/>
      <w:sz w:val="14"/>
      <w:szCs w:val="14"/>
      <w:lang w:val="en-GB" w:eastAsia="ja-JP"/>
    </w:rPr>
  </w:style>
  <w:style w:type="paragraph" w:styleId="Testonotadichiusura">
    <w:name w:val="endnote text"/>
    <w:basedOn w:val="Normale"/>
    <w:link w:val="TestonotadichiusuraCarattere"/>
    <w:uiPriority w:val="99"/>
    <w:unhideWhenUsed/>
    <w:rsid w:val="00D12FF4"/>
    <w:pPr>
      <w:spacing w:after="0" w:line="240" w:lineRule="auto"/>
    </w:pPr>
    <w:rPr>
      <w:rFonts w:ascii="Times New Roman" w:eastAsia="MS Mincho" w:hAnsi="Times New Roman" w:cs="Times New Roman"/>
      <w:sz w:val="20"/>
      <w:szCs w:val="20"/>
      <w:lang w:val="de-DE" w:eastAsia="ja-JP"/>
    </w:rPr>
  </w:style>
  <w:style w:type="character" w:customStyle="1" w:styleId="TestonotadichiusuraCarattere">
    <w:name w:val="Testo nota di chiusura Carattere"/>
    <w:basedOn w:val="Carpredefinitoparagrafo"/>
    <w:link w:val="Testonotadichiusura"/>
    <w:uiPriority w:val="99"/>
    <w:rsid w:val="00D12FF4"/>
    <w:rPr>
      <w:rFonts w:ascii="Times New Roman" w:eastAsia="MS Mincho" w:hAnsi="Times New Roman" w:cs="Times New Roman"/>
      <w:sz w:val="20"/>
      <w:szCs w:val="20"/>
      <w:lang w:val="de-DE" w:eastAsia="ja-JP"/>
    </w:rPr>
  </w:style>
  <w:style w:type="character" w:styleId="Testosegnaposto">
    <w:name w:val="Placeholder Text"/>
    <w:basedOn w:val="Carpredefinitoparagrafo"/>
    <w:uiPriority w:val="99"/>
    <w:semiHidden/>
    <w:rsid w:val="00D12F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tiff"/><Relationship Id="rId47" Type="http://schemas.openxmlformats.org/officeDocument/2006/relationships/image" Target="media/image43.tiff"/><Relationship Id="rId50" Type="http://schemas.openxmlformats.org/officeDocument/2006/relationships/image" Target="media/image46.tiff"/><Relationship Id="rId55" Type="http://schemas.openxmlformats.org/officeDocument/2006/relationships/image" Target="media/image51.tiff"/><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tif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tiff"/><Relationship Id="rId40" Type="http://schemas.openxmlformats.org/officeDocument/2006/relationships/image" Target="media/image36.png"/><Relationship Id="rId45" Type="http://schemas.openxmlformats.org/officeDocument/2006/relationships/image" Target="media/image41.tiff"/><Relationship Id="rId53" Type="http://schemas.openxmlformats.org/officeDocument/2006/relationships/image" Target="media/image49.tiff"/><Relationship Id="rId58" Type="http://schemas.openxmlformats.org/officeDocument/2006/relationships/image" Target="media/image54.tiff"/><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tiff"/><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tiff"/><Relationship Id="rId48" Type="http://schemas.openxmlformats.org/officeDocument/2006/relationships/image" Target="media/image44.tiff"/><Relationship Id="rId56" Type="http://schemas.openxmlformats.org/officeDocument/2006/relationships/image" Target="media/image52.gif"/><Relationship Id="rId64" Type="http://schemas.openxmlformats.org/officeDocument/2006/relationships/image" Target="media/image60.tiff"/><Relationship Id="rId8" Type="http://schemas.openxmlformats.org/officeDocument/2006/relationships/image" Target="media/image4.png"/><Relationship Id="rId51" Type="http://schemas.openxmlformats.org/officeDocument/2006/relationships/image" Target="media/image47.tif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tiff"/><Relationship Id="rId46" Type="http://schemas.openxmlformats.org/officeDocument/2006/relationships/image" Target="media/image42.tiff"/><Relationship Id="rId59" Type="http://schemas.openxmlformats.org/officeDocument/2006/relationships/image" Target="media/image55.tiff"/><Relationship Id="rId20" Type="http://schemas.openxmlformats.org/officeDocument/2006/relationships/image" Target="media/image16.png"/><Relationship Id="rId41" Type="http://schemas.openxmlformats.org/officeDocument/2006/relationships/image" Target="media/image37.tiff"/><Relationship Id="rId54" Type="http://schemas.openxmlformats.org/officeDocument/2006/relationships/image" Target="media/image50.tiff"/><Relationship Id="rId62" Type="http://schemas.openxmlformats.org/officeDocument/2006/relationships/image" Target="media/image58.tiff"/><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tiff"/><Relationship Id="rId57" Type="http://schemas.openxmlformats.org/officeDocument/2006/relationships/image" Target="media/image53.gif"/><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tiff"/><Relationship Id="rId52" Type="http://schemas.openxmlformats.org/officeDocument/2006/relationships/image" Target="media/image48.tiff"/><Relationship Id="rId60" Type="http://schemas.openxmlformats.org/officeDocument/2006/relationships/image" Target="media/image56.tif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5765</Words>
  <Characters>32867</Characters>
  <Application>Microsoft Office Word</Application>
  <DocSecurity>0</DocSecurity>
  <Lines>273</Lines>
  <Paragraphs>77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dc:creator>
  <cp:lastModifiedBy>Gobetto</cp:lastModifiedBy>
  <cp:revision>2</cp:revision>
  <dcterms:created xsi:type="dcterms:W3CDTF">2019-05-27T13:14:00Z</dcterms:created>
  <dcterms:modified xsi:type="dcterms:W3CDTF">2019-05-27T13:14:00Z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id="VE5VsIZr"/&gt;&lt;style id="http://www.zotero.org/styles/frontiers-in-chemistry" hasBibliography="1" bibliographyStyleHasBeenSet="1"/&gt;&lt;prefs&gt;&lt;pref name="fieldType" value="Field"/&gt;&lt;/prefs&gt;&lt;/data&gt;</vt:lpwstr>
  </property>
</Properties>
</file>