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DB" w:rsidRPr="007E394E" w:rsidRDefault="007E39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394E">
        <w:rPr>
          <w:rFonts w:ascii="Times New Roman" w:hAnsi="Times New Roman" w:cs="Times New Roman"/>
          <w:b/>
          <w:sz w:val="28"/>
          <w:szCs w:val="28"/>
        </w:rPr>
        <w:t>Supplementary materials</w:t>
      </w:r>
    </w:p>
    <w:bookmarkEnd w:id="0"/>
    <w:p w:rsidR="007E394E" w:rsidRDefault="007E394E">
      <w:pPr>
        <w:rPr>
          <w:rFonts w:ascii="Times New Roman" w:hAnsi="Times New Roman" w:cs="Times New Roman"/>
          <w:b/>
          <w:sz w:val="24"/>
          <w:szCs w:val="24"/>
        </w:rPr>
      </w:pPr>
      <w:r w:rsidRPr="007E394E">
        <w:rPr>
          <w:rFonts w:ascii="Times New Roman" w:eastAsia="等线" w:hAnsi="Times New Roman" w:cs="Times New Roman"/>
          <w:b/>
          <w:sz w:val="24"/>
          <w:szCs w:val="24"/>
        </w:rPr>
        <w:t>Supplementary F</w:t>
      </w:r>
      <w:r w:rsidRPr="007E394E">
        <w:rPr>
          <w:rFonts w:ascii="Times New Roman" w:eastAsia="等线" w:hAnsi="Times New Roman" w:cs="Times New Roman" w:hint="eastAsia"/>
          <w:b/>
          <w:sz w:val="24"/>
          <w:szCs w:val="24"/>
        </w:rPr>
        <w:t>igure</w:t>
      </w:r>
      <w:r w:rsidRPr="007E394E">
        <w:rPr>
          <w:rFonts w:ascii="Times New Roman" w:eastAsia="等线" w:hAnsi="Times New Roman" w:cs="Times New Roman"/>
          <w:b/>
          <w:sz w:val="24"/>
          <w:szCs w:val="24"/>
        </w:rPr>
        <w:t xml:space="preserve"> 1</w:t>
      </w:r>
    </w:p>
    <w:p w:rsidR="007E394E" w:rsidRDefault="007E394E" w:rsidP="007E3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74310" cy="2952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 Fig.q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94E" w:rsidRPr="007E394E" w:rsidRDefault="007E394E" w:rsidP="007E394E">
      <w:pPr>
        <w:rPr>
          <w:rFonts w:ascii="等线" w:eastAsia="等线" w:hAnsi="等线" w:cs="Times New Roman"/>
        </w:rPr>
      </w:pPr>
      <w:r w:rsidRPr="007E394E">
        <w:rPr>
          <w:rFonts w:ascii="Times New Roman" w:eastAsia="等线" w:hAnsi="Times New Roman" w:cs="Times New Roman"/>
          <w:b/>
          <w:sz w:val="24"/>
          <w:szCs w:val="24"/>
        </w:rPr>
        <w:t>Supplementary F</w:t>
      </w:r>
      <w:r w:rsidRPr="007E394E">
        <w:rPr>
          <w:rFonts w:ascii="Times New Roman" w:eastAsia="等线" w:hAnsi="Times New Roman" w:cs="Times New Roman" w:hint="eastAsia"/>
          <w:b/>
          <w:sz w:val="24"/>
          <w:szCs w:val="24"/>
        </w:rPr>
        <w:t>igure</w:t>
      </w:r>
      <w:r w:rsidRPr="007E394E">
        <w:rPr>
          <w:rFonts w:ascii="Times New Roman" w:eastAsia="等线" w:hAnsi="Times New Roman" w:cs="Times New Roman"/>
          <w:b/>
          <w:sz w:val="24"/>
          <w:szCs w:val="24"/>
        </w:rPr>
        <w:t xml:space="preserve"> 1:</w:t>
      </w:r>
      <w:r w:rsidRPr="007E394E">
        <w:rPr>
          <w:rFonts w:ascii="等线" w:eastAsia="等线" w:hAnsi="等线" w:cs="Times New Roman"/>
        </w:rPr>
        <w:t xml:space="preserve"> </w:t>
      </w:r>
      <w:proofErr w:type="spellStart"/>
      <w:r w:rsidRPr="007E394E">
        <w:rPr>
          <w:rFonts w:ascii="Times New Roman" w:eastAsia="等线" w:hAnsi="Times New Roman" w:cs="Times New Roman"/>
          <w:b/>
          <w:sz w:val="24"/>
          <w:szCs w:val="24"/>
        </w:rPr>
        <w:t>Luteloside</w:t>
      </w:r>
      <w:proofErr w:type="spellEnd"/>
      <w:r w:rsidRPr="007E394E">
        <w:rPr>
          <w:rFonts w:ascii="Times New Roman" w:eastAsia="等线" w:hAnsi="Times New Roman" w:cs="Times New Roman"/>
          <w:b/>
          <w:sz w:val="24"/>
          <w:szCs w:val="24"/>
        </w:rPr>
        <w:t xml:space="preserve"> treated NP cells after IL-1β treatment.</w:t>
      </w:r>
      <w:r w:rsidRPr="007E394E">
        <w:rPr>
          <w:rFonts w:ascii="等线" w:eastAsia="等线" w:hAnsi="等线" w:cs="Times New Roman"/>
        </w:rPr>
        <w:t xml:space="preserve"> </w:t>
      </w:r>
      <w:r w:rsidRPr="007E394E">
        <w:rPr>
          <w:rFonts w:ascii="Times New Roman" w:eastAsia="等线" w:hAnsi="Times New Roman" w:cs="Times New Roman"/>
          <w:sz w:val="24"/>
          <w:szCs w:val="24"/>
        </w:rPr>
        <w:t>(a)</w:t>
      </w:r>
      <w:r w:rsidRPr="007E394E">
        <w:rPr>
          <w:rFonts w:ascii="等线" w:eastAsia="等线" w:hAnsi="等线" w:cs="Times New Roman"/>
        </w:rPr>
        <w:t xml:space="preserve"> </w:t>
      </w:r>
      <w:r w:rsidRPr="007E394E">
        <w:rPr>
          <w:rFonts w:ascii="Times New Roman" w:eastAsia="等线" w:hAnsi="Times New Roman" w:cs="Times New Roman"/>
          <w:sz w:val="24"/>
          <w:szCs w:val="24"/>
        </w:rPr>
        <w:t>The nuclei translocation of p65 was detected by the immunofluorescence combined with</w:t>
      </w:r>
      <w:r w:rsidRPr="007E394E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7E394E">
        <w:rPr>
          <w:rFonts w:ascii="Times New Roman" w:eastAsia="等线" w:hAnsi="Times New Roman" w:cs="Times New Roman"/>
          <w:sz w:val="24"/>
          <w:szCs w:val="24"/>
        </w:rPr>
        <w:t xml:space="preserve">DAPI staining for nuclei (original magnification × 400, scale bar: 20 </w:t>
      </w:r>
      <w:proofErr w:type="spellStart"/>
      <w:r w:rsidRPr="007E394E">
        <w:rPr>
          <w:rFonts w:ascii="Times New Roman" w:eastAsia="等线" w:hAnsi="Times New Roman" w:cs="Times New Roman"/>
          <w:sz w:val="24"/>
          <w:szCs w:val="24"/>
        </w:rPr>
        <w:t>μm</w:t>
      </w:r>
      <w:proofErr w:type="spellEnd"/>
      <w:r w:rsidRPr="007E394E">
        <w:rPr>
          <w:rFonts w:ascii="Times New Roman" w:eastAsia="等线" w:hAnsi="Times New Roman" w:cs="Times New Roman"/>
          <w:sz w:val="24"/>
          <w:szCs w:val="24"/>
        </w:rPr>
        <w:t>). (b) Intensity of p65</w:t>
      </w:r>
      <w:r w:rsidRPr="007E394E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7E394E">
        <w:rPr>
          <w:rFonts w:ascii="Times New Roman" w:eastAsia="等线" w:hAnsi="Times New Roman" w:cs="Times New Roman"/>
          <w:sz w:val="24"/>
          <w:szCs w:val="24"/>
        </w:rPr>
        <w:t xml:space="preserve">in nucleus of NP cells was quantified. </w:t>
      </w:r>
      <w:r w:rsidRPr="007E394E">
        <w:rPr>
          <w:rFonts w:ascii="Times New Roman" w:eastAsia="等线" w:hAnsi="Times New Roman" w:cs="Times New Roman"/>
        </w:rPr>
        <w:t xml:space="preserve">The </w:t>
      </w:r>
      <w:r w:rsidRPr="007E394E">
        <w:rPr>
          <w:rFonts w:ascii="Times New Roman" w:eastAsia="等线" w:hAnsi="Times New Roman" w:cs="Times New Roman"/>
          <w:sz w:val="24"/>
          <w:szCs w:val="24"/>
        </w:rPr>
        <w:t>experiment were performed at least three times and the data in the figure represent the mean ±S.D. Significant differences between groups are indicated as**** P</w:t>
      </w:r>
      <w:r w:rsidRPr="007E394E">
        <w:rPr>
          <w:rFonts w:ascii="Times New Roman" w:eastAsia="等线" w:hAnsi="Times New Roman" w:cs="Times New Roman"/>
          <w:sz w:val="24"/>
          <w:szCs w:val="24"/>
        </w:rPr>
        <w:t>＜</w:t>
      </w:r>
      <w:r w:rsidRPr="007E394E">
        <w:rPr>
          <w:rFonts w:ascii="Times New Roman" w:eastAsia="等线" w:hAnsi="Times New Roman" w:cs="Times New Roman"/>
          <w:sz w:val="24"/>
          <w:szCs w:val="24"/>
        </w:rPr>
        <w:t>0.0001, *** P</w:t>
      </w:r>
      <w:r w:rsidRPr="007E394E">
        <w:rPr>
          <w:rFonts w:ascii="Times New Roman" w:eastAsia="等线" w:hAnsi="Times New Roman" w:cs="Times New Roman"/>
          <w:sz w:val="24"/>
          <w:szCs w:val="24"/>
        </w:rPr>
        <w:t>＜</w:t>
      </w:r>
      <w:r w:rsidRPr="007E394E">
        <w:rPr>
          <w:rFonts w:ascii="Times New Roman" w:eastAsia="等线" w:hAnsi="Times New Roman" w:cs="Times New Roman"/>
          <w:sz w:val="24"/>
          <w:szCs w:val="24"/>
        </w:rPr>
        <w:t>0.001, **P</w:t>
      </w:r>
      <w:r w:rsidRPr="007E394E">
        <w:rPr>
          <w:rFonts w:ascii="Times New Roman" w:eastAsia="等线" w:hAnsi="Times New Roman" w:cs="Times New Roman"/>
          <w:sz w:val="24"/>
          <w:szCs w:val="24"/>
        </w:rPr>
        <w:t>＜</w:t>
      </w:r>
      <w:r w:rsidRPr="007E394E">
        <w:rPr>
          <w:rFonts w:ascii="Times New Roman" w:eastAsia="等线" w:hAnsi="Times New Roman" w:cs="Times New Roman"/>
          <w:sz w:val="24"/>
          <w:szCs w:val="24"/>
        </w:rPr>
        <w:t>0.01, *P</w:t>
      </w:r>
      <w:r w:rsidRPr="007E394E">
        <w:rPr>
          <w:rFonts w:ascii="Times New Roman" w:eastAsia="等线" w:hAnsi="Times New Roman" w:cs="Times New Roman"/>
          <w:sz w:val="24"/>
          <w:szCs w:val="24"/>
        </w:rPr>
        <w:t>＜</w:t>
      </w:r>
      <w:r w:rsidRPr="007E394E">
        <w:rPr>
          <w:rFonts w:ascii="Times New Roman" w:eastAsia="等线" w:hAnsi="Times New Roman" w:cs="Times New Roman"/>
          <w:sz w:val="24"/>
          <w:szCs w:val="24"/>
        </w:rPr>
        <w:t>0.05</w:t>
      </w:r>
    </w:p>
    <w:p w:rsidR="007E394E" w:rsidRPr="007E394E" w:rsidRDefault="007E394E" w:rsidP="007E394E">
      <w:pPr>
        <w:rPr>
          <w:rFonts w:ascii="Times New Roman" w:hAnsi="Times New Roman" w:cs="Times New Roman" w:hint="eastAsia"/>
          <w:b/>
          <w:sz w:val="24"/>
          <w:szCs w:val="24"/>
        </w:rPr>
      </w:pPr>
    </w:p>
    <w:sectPr w:rsidR="007E394E" w:rsidRPr="007E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FE"/>
    <w:rsid w:val="004601FE"/>
    <w:rsid w:val="005C3CDB"/>
    <w:rsid w:val="007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8775"/>
  <w15:chartTrackingRefBased/>
  <w15:docId w15:val="{0A5807A8-0BD4-481D-807C-FC015424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Jim</dc:creator>
  <cp:keywords/>
  <dc:description/>
  <cp:lastModifiedBy>Lin Jim</cp:lastModifiedBy>
  <cp:revision>2</cp:revision>
  <dcterms:created xsi:type="dcterms:W3CDTF">2019-07-02T15:59:00Z</dcterms:created>
  <dcterms:modified xsi:type="dcterms:W3CDTF">2019-07-02T16:02:00Z</dcterms:modified>
</cp:coreProperties>
</file>