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D94F96" w:rsidRDefault="00654E8F" w:rsidP="00D94F96">
      <w:pPr>
        <w:pStyle w:val="SupplementaryMaterial"/>
        <w:rPr>
          <w:rFonts w:asciiTheme="majorBidi" w:hAnsiTheme="majorBidi"/>
          <w:b w:val="0"/>
          <w:sz w:val="24"/>
          <w:szCs w:val="24"/>
        </w:rPr>
      </w:pPr>
      <w:r w:rsidRPr="00D94F96">
        <w:rPr>
          <w:rFonts w:asciiTheme="majorBidi" w:hAnsiTheme="majorBidi"/>
          <w:sz w:val="24"/>
          <w:szCs w:val="24"/>
        </w:rPr>
        <w:t>Supplementary Material</w:t>
      </w:r>
    </w:p>
    <w:p w14:paraId="3BD5A427" w14:textId="02C93872" w:rsidR="00EA3D3C" w:rsidRPr="00D94F96" w:rsidRDefault="00654E8F" w:rsidP="00D94F96">
      <w:pPr>
        <w:pStyle w:val="Heading1"/>
        <w:rPr>
          <w:rFonts w:asciiTheme="majorBidi" w:hAnsiTheme="majorBidi"/>
        </w:rPr>
      </w:pPr>
      <w:r w:rsidRPr="00D94F96">
        <w:rPr>
          <w:rFonts w:asciiTheme="majorBidi" w:hAnsiTheme="majorBidi"/>
        </w:rPr>
        <w:t xml:space="preserve">Supplementary </w:t>
      </w:r>
      <w:r w:rsidR="0010624F" w:rsidRPr="00D94F96">
        <w:rPr>
          <w:rFonts w:asciiTheme="majorBidi" w:hAnsiTheme="majorBidi"/>
        </w:rPr>
        <w:t>Tables</w:t>
      </w:r>
    </w:p>
    <w:p w14:paraId="345BDB30" w14:textId="77777777" w:rsidR="0010624F" w:rsidRPr="00D94F96" w:rsidRDefault="0010624F" w:rsidP="00D94F96">
      <w:pPr>
        <w:spacing w:after="0"/>
        <w:rPr>
          <w:rFonts w:asciiTheme="majorBidi" w:eastAsia="Times New Roman" w:hAnsiTheme="majorBidi" w:cs="Times New Roman"/>
          <w:b/>
          <w:bCs/>
          <w:color w:val="000000"/>
          <w:sz w:val="18"/>
          <w:szCs w:val="18"/>
          <w:lang w:bidi="fa-IR"/>
        </w:rPr>
      </w:pPr>
    </w:p>
    <w:p w14:paraId="42F49C00" w14:textId="77777777" w:rsidR="0010624F" w:rsidRPr="00D94F96" w:rsidRDefault="0010624F" w:rsidP="00D94F96">
      <w:pPr>
        <w:spacing w:after="0"/>
        <w:ind w:firstLine="720"/>
        <w:rPr>
          <w:rFonts w:asciiTheme="majorBidi" w:eastAsia="Times New Roman" w:hAnsiTheme="majorBidi" w:cs="Times New Roman"/>
          <w:b/>
          <w:bCs/>
          <w:color w:val="000000"/>
          <w:sz w:val="18"/>
          <w:szCs w:val="18"/>
          <w:lang w:bidi="fa-IR"/>
        </w:rPr>
      </w:pPr>
    </w:p>
    <w:p w14:paraId="3D11847E" w14:textId="0B371AD6" w:rsidR="0010624F" w:rsidRPr="00D94F96" w:rsidRDefault="00D94F96" w:rsidP="00D94F96">
      <w:pPr>
        <w:spacing w:after="0"/>
        <w:rPr>
          <w:rFonts w:asciiTheme="majorBidi" w:eastAsia="Times New Roman" w:hAnsiTheme="majorBidi" w:cs="Times New Roman"/>
          <w:color w:val="000000"/>
          <w:sz w:val="18"/>
          <w:szCs w:val="18"/>
          <w:lang w:bidi="fa-IR"/>
        </w:rPr>
      </w:pPr>
      <w:r w:rsidRPr="00D94F96">
        <w:rPr>
          <w:rFonts w:asciiTheme="majorBidi" w:hAnsiTheme="majorBidi"/>
          <w:b/>
          <w:bCs/>
          <w:sz w:val="18"/>
          <w:szCs w:val="18"/>
        </w:rPr>
        <w:t xml:space="preserve">Supplementary </w:t>
      </w:r>
      <w:r w:rsidR="0010624F" w:rsidRPr="00D94F96">
        <w:rPr>
          <w:rFonts w:asciiTheme="majorBidi" w:hAnsiTheme="majorBidi"/>
          <w:b/>
          <w:bCs/>
          <w:sz w:val="18"/>
          <w:szCs w:val="18"/>
        </w:rPr>
        <w:t>Table S1</w:t>
      </w:r>
      <w:r>
        <w:rPr>
          <w:rFonts w:asciiTheme="majorBidi" w:hAnsiTheme="majorBidi"/>
          <w:b/>
          <w:bCs/>
          <w:sz w:val="18"/>
          <w:szCs w:val="18"/>
        </w:rPr>
        <w:t>.</w:t>
      </w:r>
      <w:r w:rsidR="0010624F" w:rsidRPr="00D94F96">
        <w:rPr>
          <w:rFonts w:asciiTheme="majorBidi" w:hAnsiTheme="majorBidi"/>
          <w:b/>
          <w:bCs/>
          <w:sz w:val="18"/>
          <w:szCs w:val="18"/>
        </w:rPr>
        <w:t xml:space="preserve"> </w:t>
      </w:r>
      <w:r w:rsidR="0010624F" w:rsidRPr="00D94F96">
        <w:rPr>
          <w:rFonts w:asciiTheme="majorBidi" w:hAnsiTheme="majorBidi"/>
          <w:sz w:val="18"/>
          <w:szCs w:val="18"/>
        </w:rPr>
        <w:t>Chemical properties of dried purple phototrophic bacteria (PPB) cultured on piggery effluent and microalgae (MA) cultivated on food waste digestate</w:t>
      </w:r>
    </w:p>
    <w:tbl>
      <w:tblPr>
        <w:tblW w:w="11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799"/>
        <w:gridCol w:w="900"/>
        <w:gridCol w:w="849"/>
        <w:gridCol w:w="851"/>
        <w:gridCol w:w="758"/>
        <w:gridCol w:w="80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10624F" w:rsidRPr="00D94F96" w14:paraId="29E2DDE1" w14:textId="77777777" w:rsidTr="00D477F9">
        <w:trPr>
          <w:trHeight w:val="283"/>
          <w:jc w:val="center"/>
        </w:trPr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149D1A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BEBA8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EC2D26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Fe (mg/kg)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8CEF95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Cu (mg/kg)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D00CBB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Zn (mg/kg)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854777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Mn (mg/kg)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13586D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K (</w:t>
            </w:r>
            <w:proofErr w:type="spellStart"/>
            <w:r w:rsidRPr="00D94F96">
              <w:rPr>
                <w:rFonts w:asciiTheme="majorBidi" w:hAnsiTheme="majorBidi"/>
                <w:sz w:val="18"/>
                <w:szCs w:val="18"/>
              </w:rPr>
              <w:t>Wt</w:t>
            </w:r>
            <w:proofErr w:type="spellEnd"/>
            <w:r w:rsidRPr="00D94F96">
              <w:rPr>
                <w:rFonts w:asciiTheme="majorBidi" w:hAnsiTheme="majorBidi"/>
                <w:sz w:val="18"/>
                <w:szCs w:val="18"/>
              </w:rPr>
              <w:t>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343046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Na (</w:t>
            </w:r>
            <w:proofErr w:type="spellStart"/>
            <w:r w:rsidRPr="00D94F96">
              <w:rPr>
                <w:rFonts w:asciiTheme="majorBidi" w:hAnsiTheme="majorBidi"/>
                <w:sz w:val="18"/>
                <w:szCs w:val="18"/>
              </w:rPr>
              <w:t>Wt</w:t>
            </w:r>
            <w:proofErr w:type="spellEnd"/>
            <w:r w:rsidRPr="00D94F96">
              <w:rPr>
                <w:rFonts w:asciiTheme="majorBidi" w:hAnsiTheme="majorBidi"/>
                <w:sz w:val="18"/>
                <w:szCs w:val="18"/>
              </w:rPr>
              <w:t>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2CF619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Mg (</w:t>
            </w:r>
            <w:proofErr w:type="spellStart"/>
            <w:r w:rsidRPr="00D94F96">
              <w:rPr>
                <w:rFonts w:asciiTheme="majorBidi" w:hAnsiTheme="majorBidi"/>
                <w:sz w:val="18"/>
                <w:szCs w:val="18"/>
              </w:rPr>
              <w:t>Wt</w:t>
            </w:r>
            <w:proofErr w:type="spellEnd"/>
            <w:r w:rsidRPr="00D94F96">
              <w:rPr>
                <w:rFonts w:asciiTheme="majorBidi" w:hAnsiTheme="majorBidi"/>
                <w:sz w:val="18"/>
                <w:szCs w:val="18"/>
              </w:rPr>
              <w:t>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EA02E8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Ca (</w:t>
            </w:r>
            <w:proofErr w:type="spellStart"/>
            <w:r w:rsidRPr="00D94F96">
              <w:rPr>
                <w:rFonts w:asciiTheme="majorBidi" w:hAnsiTheme="majorBidi"/>
                <w:sz w:val="18"/>
                <w:szCs w:val="18"/>
              </w:rPr>
              <w:t>Wt</w:t>
            </w:r>
            <w:proofErr w:type="spellEnd"/>
            <w:r w:rsidRPr="00D94F96">
              <w:rPr>
                <w:rFonts w:asciiTheme="majorBidi" w:hAnsiTheme="majorBidi"/>
                <w:sz w:val="18"/>
                <w:szCs w:val="18"/>
              </w:rPr>
              <w:t>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7E78B7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P (</w:t>
            </w:r>
            <w:proofErr w:type="spellStart"/>
            <w:r w:rsidRPr="00D94F96">
              <w:rPr>
                <w:rFonts w:asciiTheme="majorBidi" w:hAnsiTheme="majorBidi"/>
                <w:sz w:val="18"/>
                <w:szCs w:val="18"/>
              </w:rPr>
              <w:t>Wt</w:t>
            </w:r>
            <w:proofErr w:type="spellEnd"/>
            <w:r w:rsidRPr="00D94F96">
              <w:rPr>
                <w:rFonts w:asciiTheme="majorBidi" w:hAnsiTheme="majorBidi"/>
                <w:sz w:val="18"/>
                <w:szCs w:val="18"/>
              </w:rPr>
              <w:t>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E9D6AD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S (</w:t>
            </w:r>
            <w:proofErr w:type="spellStart"/>
            <w:r w:rsidRPr="00D94F96">
              <w:rPr>
                <w:rFonts w:asciiTheme="majorBidi" w:hAnsiTheme="majorBidi"/>
                <w:sz w:val="18"/>
                <w:szCs w:val="18"/>
              </w:rPr>
              <w:t>Wt</w:t>
            </w:r>
            <w:proofErr w:type="spellEnd"/>
            <w:r w:rsidRPr="00D94F96">
              <w:rPr>
                <w:rFonts w:asciiTheme="majorBidi" w:hAnsiTheme="majorBidi"/>
                <w:sz w:val="18"/>
                <w:szCs w:val="18"/>
              </w:rPr>
              <w:t>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DD8EA6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C (%)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B67468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H (%)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9CAE99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N (%)</w:t>
            </w:r>
          </w:p>
        </w:tc>
      </w:tr>
      <w:tr w:rsidR="0010624F" w:rsidRPr="00D94F96" w14:paraId="5B72ABB8" w14:textId="77777777" w:rsidTr="00D477F9">
        <w:trPr>
          <w:trHeight w:val="283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66C059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PPB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EE1EB4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Mean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1CA959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1241.428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997986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885.671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1D7DA60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732.309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E1923C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567.856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B3B6ED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17D859A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0.153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77B52A4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1.308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11E346C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1.989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ECDDAB7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2.942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A4C8342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0.489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5460A8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42.835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40CD32B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6.545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0DCCB1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8.860</w:t>
            </w:r>
          </w:p>
        </w:tc>
      </w:tr>
      <w:tr w:rsidR="0010624F" w:rsidRPr="00D94F96" w14:paraId="706A5BE1" w14:textId="77777777" w:rsidTr="00D477F9">
        <w:trPr>
          <w:trHeight w:val="283"/>
          <w:jc w:val="center"/>
        </w:trPr>
        <w:tc>
          <w:tcPr>
            <w:tcW w:w="60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3290A0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E341B7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SE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5CB90F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10.560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45B67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23.005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347EC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20.360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B09D8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4.296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56688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B38AF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A8424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C2894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D84E5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FF17A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F9636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0.705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254A3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59B7A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0.240</w:t>
            </w:r>
          </w:p>
        </w:tc>
      </w:tr>
      <w:tr w:rsidR="0010624F" w:rsidRPr="00D94F96" w14:paraId="063449E1" w14:textId="77777777" w:rsidTr="00D477F9">
        <w:trPr>
          <w:trHeight w:val="283"/>
          <w:jc w:val="center"/>
        </w:trPr>
        <w:tc>
          <w:tcPr>
            <w:tcW w:w="6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A84C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MA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6C321F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Mean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CB7FD1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12634.837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3435F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86.351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C9A89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1459.479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13963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148.581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3469B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0.646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898A0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416AD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0.326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6E1EA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2.207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5732B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1.633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03C6C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0.319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AC232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38.295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18AC2B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5.520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1A357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6.045</w:t>
            </w:r>
          </w:p>
        </w:tc>
      </w:tr>
      <w:tr w:rsidR="0010624F" w:rsidRPr="00D94F96" w14:paraId="7B029B9F" w14:textId="77777777" w:rsidTr="00D477F9">
        <w:trPr>
          <w:trHeight w:val="283"/>
          <w:jc w:val="center"/>
        </w:trPr>
        <w:tc>
          <w:tcPr>
            <w:tcW w:w="6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E73A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4F2C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SE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83202D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30.372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764C58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1.193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5B9852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5.550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EF5F27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2.546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221B16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75CC26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258747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C36E7B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724DA8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1A124D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3CFFF2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1.775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33B704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00CE99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0.295</w:t>
            </w:r>
          </w:p>
        </w:tc>
      </w:tr>
    </w:tbl>
    <w:p w14:paraId="2E190D03" w14:textId="77777777" w:rsidR="0010624F" w:rsidRDefault="0010624F" w:rsidP="00D94F96">
      <w:pPr>
        <w:spacing w:after="0"/>
        <w:rPr>
          <w:rFonts w:asciiTheme="majorBidi" w:eastAsia="Times New Roman" w:hAnsiTheme="majorBidi" w:cs="Times New Roman"/>
          <w:color w:val="000000"/>
          <w:sz w:val="18"/>
          <w:szCs w:val="18"/>
          <w:lang w:bidi="fa-IR"/>
        </w:rPr>
      </w:pPr>
    </w:p>
    <w:p w14:paraId="3C266D1E" w14:textId="77777777" w:rsidR="006931B7" w:rsidRDefault="006931B7" w:rsidP="00D94F96">
      <w:pPr>
        <w:spacing w:after="0"/>
        <w:rPr>
          <w:rFonts w:asciiTheme="majorBidi" w:eastAsia="Times New Roman" w:hAnsiTheme="majorBidi" w:cs="Times New Roman"/>
          <w:color w:val="000000"/>
          <w:sz w:val="18"/>
          <w:szCs w:val="18"/>
          <w:lang w:bidi="fa-IR"/>
        </w:rPr>
      </w:pPr>
    </w:p>
    <w:p w14:paraId="2934D963" w14:textId="77777777" w:rsidR="006931B7" w:rsidRPr="00D94F96" w:rsidRDefault="006931B7" w:rsidP="00D94F96">
      <w:pPr>
        <w:spacing w:after="0"/>
        <w:rPr>
          <w:rFonts w:asciiTheme="majorBidi" w:eastAsia="Times New Roman" w:hAnsiTheme="majorBidi" w:cs="Times New Roman"/>
          <w:color w:val="000000"/>
          <w:sz w:val="18"/>
          <w:szCs w:val="18"/>
          <w:lang w:bidi="fa-IR"/>
        </w:rPr>
      </w:pPr>
    </w:p>
    <w:p w14:paraId="1214F54C" w14:textId="1D51FF89" w:rsidR="0010624F" w:rsidRPr="00D94F96" w:rsidRDefault="006931B7" w:rsidP="0044284A">
      <w:pPr>
        <w:spacing w:after="0"/>
        <w:rPr>
          <w:rFonts w:asciiTheme="majorBidi" w:eastAsia="Times New Roman" w:hAnsiTheme="majorBidi" w:cs="Times New Roman"/>
          <w:color w:val="000000"/>
          <w:sz w:val="18"/>
          <w:szCs w:val="18"/>
          <w:lang w:bidi="fa-IR"/>
        </w:rPr>
      </w:pPr>
      <w:r w:rsidRPr="006931B7">
        <w:rPr>
          <w:rFonts w:asciiTheme="majorBidi" w:eastAsia="Times New Roman" w:hAnsiTheme="majorBidi" w:cs="Times New Roman"/>
          <w:b/>
          <w:bCs/>
          <w:color w:val="000000"/>
          <w:sz w:val="18"/>
          <w:szCs w:val="18"/>
          <w:lang w:bidi="fa-IR"/>
        </w:rPr>
        <w:t>Supplementary Table S2.</w:t>
      </w:r>
      <w:r>
        <w:rPr>
          <w:rFonts w:asciiTheme="majorBidi" w:eastAsia="Times New Roman" w:hAnsiTheme="majorBidi" w:cs="Times New Roman"/>
          <w:color w:val="000000"/>
          <w:sz w:val="18"/>
          <w:szCs w:val="18"/>
          <w:lang w:bidi="fa-IR"/>
        </w:rPr>
        <w:t xml:space="preserve"> Chemical component of Black Marvel chemical </w:t>
      </w:r>
      <w:proofErr w:type="spellStart"/>
      <w:r>
        <w:rPr>
          <w:rFonts w:asciiTheme="majorBidi" w:eastAsia="Times New Roman" w:hAnsiTheme="majorBidi" w:cs="Times New Roman"/>
          <w:color w:val="000000"/>
          <w:sz w:val="18"/>
          <w:szCs w:val="18"/>
          <w:lang w:bidi="fa-IR"/>
        </w:rPr>
        <w:t>fertili</w:t>
      </w:r>
      <w:r w:rsidR="0044284A">
        <w:rPr>
          <w:rFonts w:asciiTheme="majorBidi" w:eastAsia="Times New Roman" w:hAnsiTheme="majorBidi" w:cs="Times New Roman"/>
          <w:color w:val="000000"/>
          <w:sz w:val="18"/>
          <w:szCs w:val="18"/>
          <w:lang w:bidi="fa-IR"/>
        </w:rPr>
        <w:t>s</w:t>
      </w:r>
      <w:r>
        <w:rPr>
          <w:rFonts w:asciiTheme="majorBidi" w:eastAsia="Times New Roman" w:hAnsiTheme="majorBidi" w:cs="Times New Roman"/>
          <w:color w:val="000000"/>
          <w:sz w:val="18"/>
          <w:szCs w:val="18"/>
          <w:lang w:bidi="fa-IR"/>
        </w:rPr>
        <w:t>er</w:t>
      </w:r>
      <w:proofErr w:type="spellEnd"/>
      <w:r>
        <w:rPr>
          <w:rFonts w:asciiTheme="majorBidi" w:eastAsia="Times New Roman" w:hAnsiTheme="majorBidi" w:cs="Times New Roman"/>
          <w:color w:val="000000"/>
          <w:sz w:val="18"/>
          <w:szCs w:val="18"/>
          <w:lang w:bidi="fa-IR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3192"/>
      </w:tblGrid>
      <w:tr w:rsidR="006931B7" w:rsidRPr="006931B7" w14:paraId="538E1DD1" w14:textId="77777777" w:rsidTr="00D477F9"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8AEE9" w14:textId="77777777" w:rsidR="006931B7" w:rsidRPr="006931B7" w:rsidRDefault="006931B7" w:rsidP="00D477F9">
            <w:pPr>
              <w:spacing w:after="0"/>
              <w:rPr>
                <w:sz w:val="18"/>
                <w:szCs w:val="18"/>
              </w:rPr>
            </w:pPr>
            <w:r w:rsidRPr="006931B7">
              <w:rPr>
                <w:sz w:val="18"/>
                <w:szCs w:val="18"/>
              </w:rPr>
              <w:t xml:space="preserve">Chemical </w:t>
            </w:r>
            <w:proofErr w:type="spellStart"/>
            <w:r w:rsidRPr="006931B7">
              <w:rPr>
                <w:sz w:val="18"/>
                <w:szCs w:val="18"/>
              </w:rPr>
              <w:t>componet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0B0A12" w14:textId="77777777" w:rsidR="006931B7" w:rsidRPr="006931B7" w:rsidRDefault="006931B7" w:rsidP="00D477F9">
            <w:pPr>
              <w:spacing w:after="0"/>
              <w:rPr>
                <w:sz w:val="18"/>
                <w:szCs w:val="18"/>
              </w:rPr>
            </w:pPr>
            <w:r w:rsidRPr="006931B7">
              <w:rPr>
                <w:sz w:val="18"/>
                <w:szCs w:val="18"/>
              </w:rPr>
              <w:t>W/W%</w:t>
            </w:r>
          </w:p>
        </w:tc>
      </w:tr>
      <w:tr w:rsidR="006931B7" w:rsidRPr="006931B7" w14:paraId="7941AEAE" w14:textId="77777777" w:rsidTr="00D477F9">
        <w:tc>
          <w:tcPr>
            <w:tcW w:w="3192" w:type="dxa"/>
            <w:tcBorders>
              <w:top w:val="single" w:sz="4" w:space="0" w:color="auto"/>
            </w:tcBorders>
            <w:shd w:val="clear" w:color="auto" w:fill="auto"/>
          </w:tcPr>
          <w:p w14:paraId="0E1ACD7F" w14:textId="77777777" w:rsidR="006931B7" w:rsidRPr="006931B7" w:rsidRDefault="006931B7" w:rsidP="00D477F9">
            <w:pPr>
              <w:spacing w:after="0"/>
              <w:rPr>
                <w:sz w:val="18"/>
                <w:szCs w:val="18"/>
              </w:rPr>
            </w:pPr>
            <w:r w:rsidRPr="006931B7">
              <w:rPr>
                <w:sz w:val="18"/>
                <w:szCs w:val="18"/>
              </w:rPr>
              <w:t>Nitrogen as ammonium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auto"/>
          </w:tcPr>
          <w:p w14:paraId="354A2A33" w14:textId="77777777" w:rsidR="006931B7" w:rsidRPr="006931B7" w:rsidRDefault="006931B7" w:rsidP="00D477F9">
            <w:pPr>
              <w:spacing w:after="0"/>
              <w:rPr>
                <w:sz w:val="18"/>
                <w:szCs w:val="18"/>
              </w:rPr>
            </w:pPr>
            <w:r w:rsidRPr="006931B7">
              <w:rPr>
                <w:sz w:val="18"/>
                <w:szCs w:val="18"/>
              </w:rPr>
              <w:t>11.7%</w:t>
            </w:r>
          </w:p>
        </w:tc>
      </w:tr>
      <w:tr w:rsidR="006931B7" w:rsidRPr="006931B7" w14:paraId="7DDF7D94" w14:textId="77777777" w:rsidTr="00D477F9">
        <w:tc>
          <w:tcPr>
            <w:tcW w:w="3192" w:type="dxa"/>
            <w:shd w:val="clear" w:color="auto" w:fill="auto"/>
          </w:tcPr>
          <w:p w14:paraId="67D74657" w14:textId="77777777" w:rsidR="006931B7" w:rsidRPr="006931B7" w:rsidRDefault="006931B7" w:rsidP="00D477F9">
            <w:pPr>
              <w:spacing w:after="0"/>
              <w:rPr>
                <w:sz w:val="18"/>
                <w:szCs w:val="18"/>
              </w:rPr>
            </w:pPr>
            <w:r w:rsidRPr="006931B7">
              <w:rPr>
                <w:sz w:val="18"/>
                <w:szCs w:val="18"/>
              </w:rPr>
              <w:t>Nitrogen as nitrate</w:t>
            </w:r>
          </w:p>
        </w:tc>
        <w:tc>
          <w:tcPr>
            <w:tcW w:w="3192" w:type="dxa"/>
            <w:shd w:val="clear" w:color="auto" w:fill="auto"/>
          </w:tcPr>
          <w:p w14:paraId="48B25E7B" w14:textId="77777777" w:rsidR="006931B7" w:rsidRPr="006931B7" w:rsidRDefault="006931B7" w:rsidP="00D477F9">
            <w:pPr>
              <w:spacing w:after="0"/>
              <w:rPr>
                <w:sz w:val="18"/>
                <w:szCs w:val="18"/>
              </w:rPr>
            </w:pPr>
            <w:r w:rsidRPr="006931B7">
              <w:rPr>
                <w:sz w:val="18"/>
                <w:szCs w:val="18"/>
              </w:rPr>
              <w:t>0.85%</w:t>
            </w:r>
          </w:p>
        </w:tc>
      </w:tr>
      <w:tr w:rsidR="006931B7" w:rsidRPr="006931B7" w14:paraId="5142ECD8" w14:textId="77777777" w:rsidTr="00D477F9">
        <w:tc>
          <w:tcPr>
            <w:tcW w:w="3192" w:type="dxa"/>
            <w:shd w:val="clear" w:color="auto" w:fill="auto"/>
          </w:tcPr>
          <w:p w14:paraId="01E1A25C" w14:textId="77777777" w:rsidR="006931B7" w:rsidRPr="006931B7" w:rsidRDefault="006931B7" w:rsidP="00D477F9">
            <w:pPr>
              <w:spacing w:after="0"/>
              <w:rPr>
                <w:sz w:val="18"/>
                <w:szCs w:val="18"/>
              </w:rPr>
            </w:pPr>
            <w:r w:rsidRPr="006931B7">
              <w:rPr>
                <w:sz w:val="18"/>
                <w:szCs w:val="18"/>
              </w:rPr>
              <w:t>Total nitrogen</w:t>
            </w:r>
          </w:p>
        </w:tc>
        <w:tc>
          <w:tcPr>
            <w:tcW w:w="3192" w:type="dxa"/>
            <w:shd w:val="clear" w:color="auto" w:fill="auto"/>
          </w:tcPr>
          <w:p w14:paraId="481E662F" w14:textId="77777777" w:rsidR="006931B7" w:rsidRPr="006931B7" w:rsidRDefault="006931B7" w:rsidP="00D477F9">
            <w:pPr>
              <w:spacing w:after="0"/>
              <w:rPr>
                <w:sz w:val="18"/>
                <w:szCs w:val="18"/>
              </w:rPr>
            </w:pPr>
            <w:r w:rsidRPr="006931B7">
              <w:rPr>
                <w:sz w:val="18"/>
                <w:szCs w:val="18"/>
              </w:rPr>
              <w:t>12.55%</w:t>
            </w:r>
          </w:p>
        </w:tc>
      </w:tr>
      <w:tr w:rsidR="006931B7" w:rsidRPr="006931B7" w14:paraId="1C6C662F" w14:textId="77777777" w:rsidTr="00D477F9">
        <w:tc>
          <w:tcPr>
            <w:tcW w:w="3192" w:type="dxa"/>
            <w:shd w:val="clear" w:color="auto" w:fill="auto"/>
          </w:tcPr>
          <w:p w14:paraId="0F850E29" w14:textId="77777777" w:rsidR="006931B7" w:rsidRPr="006931B7" w:rsidRDefault="006931B7" w:rsidP="00D477F9">
            <w:pPr>
              <w:spacing w:after="0"/>
              <w:rPr>
                <w:sz w:val="18"/>
                <w:szCs w:val="18"/>
              </w:rPr>
            </w:pPr>
            <w:r w:rsidRPr="006931B7">
              <w:rPr>
                <w:sz w:val="18"/>
                <w:szCs w:val="18"/>
              </w:rPr>
              <w:t xml:space="preserve">Phosphorus as water soluble </w:t>
            </w:r>
          </w:p>
        </w:tc>
        <w:tc>
          <w:tcPr>
            <w:tcW w:w="3192" w:type="dxa"/>
            <w:shd w:val="clear" w:color="auto" w:fill="auto"/>
          </w:tcPr>
          <w:p w14:paraId="7E7CFFC0" w14:textId="77777777" w:rsidR="006931B7" w:rsidRPr="006931B7" w:rsidRDefault="006931B7" w:rsidP="00D477F9">
            <w:pPr>
              <w:spacing w:after="0"/>
              <w:rPr>
                <w:sz w:val="18"/>
                <w:szCs w:val="18"/>
              </w:rPr>
            </w:pPr>
            <w:r w:rsidRPr="006931B7">
              <w:rPr>
                <w:sz w:val="18"/>
                <w:szCs w:val="18"/>
              </w:rPr>
              <w:t>0.82%</w:t>
            </w:r>
          </w:p>
        </w:tc>
      </w:tr>
      <w:tr w:rsidR="006931B7" w:rsidRPr="006931B7" w14:paraId="0D5E50DE" w14:textId="77777777" w:rsidTr="00D477F9">
        <w:tc>
          <w:tcPr>
            <w:tcW w:w="3192" w:type="dxa"/>
            <w:shd w:val="clear" w:color="auto" w:fill="auto"/>
          </w:tcPr>
          <w:p w14:paraId="0598CF1A" w14:textId="77777777" w:rsidR="006931B7" w:rsidRPr="006931B7" w:rsidRDefault="006931B7" w:rsidP="00D477F9">
            <w:pPr>
              <w:spacing w:after="0"/>
              <w:rPr>
                <w:sz w:val="18"/>
                <w:szCs w:val="18"/>
              </w:rPr>
            </w:pPr>
            <w:r w:rsidRPr="006931B7">
              <w:rPr>
                <w:sz w:val="18"/>
                <w:szCs w:val="18"/>
              </w:rPr>
              <w:t xml:space="preserve">Phosphorus as citrate soluble </w:t>
            </w:r>
          </w:p>
        </w:tc>
        <w:tc>
          <w:tcPr>
            <w:tcW w:w="3192" w:type="dxa"/>
            <w:shd w:val="clear" w:color="auto" w:fill="auto"/>
          </w:tcPr>
          <w:p w14:paraId="524DCA7F" w14:textId="77777777" w:rsidR="006931B7" w:rsidRPr="006931B7" w:rsidRDefault="006931B7" w:rsidP="00D477F9">
            <w:pPr>
              <w:spacing w:after="0"/>
              <w:rPr>
                <w:sz w:val="18"/>
                <w:szCs w:val="18"/>
              </w:rPr>
            </w:pPr>
            <w:r w:rsidRPr="006931B7">
              <w:rPr>
                <w:sz w:val="18"/>
                <w:szCs w:val="18"/>
              </w:rPr>
              <w:t>0.20%</w:t>
            </w:r>
          </w:p>
        </w:tc>
      </w:tr>
      <w:tr w:rsidR="006931B7" w:rsidRPr="006931B7" w14:paraId="3473C26F" w14:textId="77777777" w:rsidTr="00D477F9">
        <w:tc>
          <w:tcPr>
            <w:tcW w:w="3192" w:type="dxa"/>
            <w:shd w:val="clear" w:color="auto" w:fill="auto"/>
          </w:tcPr>
          <w:p w14:paraId="7651093F" w14:textId="77777777" w:rsidR="006931B7" w:rsidRPr="006931B7" w:rsidRDefault="006931B7" w:rsidP="00D477F9">
            <w:pPr>
              <w:spacing w:after="0"/>
              <w:rPr>
                <w:sz w:val="18"/>
                <w:szCs w:val="18"/>
              </w:rPr>
            </w:pPr>
            <w:r w:rsidRPr="006931B7">
              <w:rPr>
                <w:sz w:val="18"/>
                <w:szCs w:val="18"/>
              </w:rPr>
              <w:t>Total phosphorus</w:t>
            </w:r>
          </w:p>
        </w:tc>
        <w:tc>
          <w:tcPr>
            <w:tcW w:w="3192" w:type="dxa"/>
            <w:shd w:val="clear" w:color="auto" w:fill="auto"/>
          </w:tcPr>
          <w:p w14:paraId="1DDCA35C" w14:textId="77777777" w:rsidR="006931B7" w:rsidRPr="006931B7" w:rsidRDefault="006931B7" w:rsidP="00D477F9">
            <w:pPr>
              <w:spacing w:after="0"/>
              <w:rPr>
                <w:sz w:val="18"/>
                <w:szCs w:val="18"/>
              </w:rPr>
            </w:pPr>
            <w:r w:rsidRPr="006931B7">
              <w:rPr>
                <w:sz w:val="18"/>
                <w:szCs w:val="18"/>
              </w:rPr>
              <w:t>1.02%</w:t>
            </w:r>
          </w:p>
        </w:tc>
      </w:tr>
      <w:tr w:rsidR="006931B7" w:rsidRPr="006931B7" w14:paraId="4F62366E" w14:textId="77777777" w:rsidTr="00D477F9">
        <w:tc>
          <w:tcPr>
            <w:tcW w:w="3192" w:type="dxa"/>
            <w:shd w:val="clear" w:color="auto" w:fill="auto"/>
          </w:tcPr>
          <w:p w14:paraId="57F6F723" w14:textId="77777777" w:rsidR="006931B7" w:rsidRPr="006931B7" w:rsidRDefault="006931B7" w:rsidP="00D477F9">
            <w:pPr>
              <w:spacing w:after="0"/>
              <w:rPr>
                <w:sz w:val="18"/>
                <w:szCs w:val="18"/>
              </w:rPr>
            </w:pPr>
            <w:r w:rsidRPr="006931B7">
              <w:rPr>
                <w:sz w:val="18"/>
                <w:szCs w:val="18"/>
              </w:rPr>
              <w:t>Potassium as sulphate</w:t>
            </w:r>
          </w:p>
        </w:tc>
        <w:tc>
          <w:tcPr>
            <w:tcW w:w="3192" w:type="dxa"/>
            <w:shd w:val="clear" w:color="auto" w:fill="auto"/>
          </w:tcPr>
          <w:p w14:paraId="3873D940" w14:textId="77777777" w:rsidR="006931B7" w:rsidRPr="006931B7" w:rsidRDefault="006931B7" w:rsidP="00D477F9">
            <w:pPr>
              <w:spacing w:after="0"/>
              <w:rPr>
                <w:sz w:val="18"/>
                <w:szCs w:val="18"/>
              </w:rPr>
            </w:pPr>
            <w:r w:rsidRPr="006931B7">
              <w:rPr>
                <w:sz w:val="18"/>
                <w:szCs w:val="18"/>
              </w:rPr>
              <w:t>6.6%</w:t>
            </w:r>
          </w:p>
        </w:tc>
      </w:tr>
      <w:tr w:rsidR="006931B7" w:rsidRPr="006931B7" w14:paraId="518217AC" w14:textId="77777777" w:rsidTr="00D477F9">
        <w:tc>
          <w:tcPr>
            <w:tcW w:w="3192" w:type="dxa"/>
            <w:shd w:val="clear" w:color="auto" w:fill="auto"/>
          </w:tcPr>
          <w:p w14:paraId="05CEED0F" w14:textId="77777777" w:rsidR="006931B7" w:rsidRPr="006931B7" w:rsidRDefault="006931B7" w:rsidP="00D477F9">
            <w:pPr>
              <w:spacing w:after="0"/>
              <w:rPr>
                <w:sz w:val="18"/>
                <w:szCs w:val="18"/>
              </w:rPr>
            </w:pPr>
            <w:r w:rsidRPr="006931B7">
              <w:rPr>
                <w:sz w:val="18"/>
                <w:szCs w:val="18"/>
              </w:rPr>
              <w:t>Potassium as chloride</w:t>
            </w:r>
          </w:p>
        </w:tc>
        <w:tc>
          <w:tcPr>
            <w:tcW w:w="3192" w:type="dxa"/>
            <w:shd w:val="clear" w:color="auto" w:fill="auto"/>
          </w:tcPr>
          <w:p w14:paraId="6E691CC8" w14:textId="77777777" w:rsidR="006931B7" w:rsidRPr="006931B7" w:rsidRDefault="006931B7" w:rsidP="00D477F9">
            <w:pPr>
              <w:spacing w:after="0"/>
              <w:rPr>
                <w:sz w:val="18"/>
                <w:szCs w:val="18"/>
              </w:rPr>
            </w:pPr>
            <w:r w:rsidRPr="006931B7">
              <w:rPr>
                <w:sz w:val="18"/>
                <w:szCs w:val="18"/>
              </w:rPr>
              <w:t>4.4%</w:t>
            </w:r>
          </w:p>
        </w:tc>
      </w:tr>
      <w:tr w:rsidR="006931B7" w:rsidRPr="006931B7" w14:paraId="75A71A19" w14:textId="77777777" w:rsidTr="00D477F9">
        <w:tc>
          <w:tcPr>
            <w:tcW w:w="3192" w:type="dxa"/>
            <w:shd w:val="clear" w:color="auto" w:fill="auto"/>
          </w:tcPr>
          <w:p w14:paraId="06D2F46F" w14:textId="77777777" w:rsidR="006931B7" w:rsidRPr="006931B7" w:rsidRDefault="006931B7" w:rsidP="00D477F9">
            <w:pPr>
              <w:spacing w:after="0"/>
              <w:rPr>
                <w:sz w:val="18"/>
                <w:szCs w:val="18"/>
              </w:rPr>
            </w:pPr>
            <w:r w:rsidRPr="006931B7">
              <w:rPr>
                <w:sz w:val="18"/>
                <w:szCs w:val="18"/>
              </w:rPr>
              <w:t>Total potassium</w:t>
            </w:r>
          </w:p>
        </w:tc>
        <w:tc>
          <w:tcPr>
            <w:tcW w:w="3192" w:type="dxa"/>
            <w:shd w:val="clear" w:color="auto" w:fill="auto"/>
          </w:tcPr>
          <w:p w14:paraId="65F7FCB8" w14:textId="77777777" w:rsidR="006931B7" w:rsidRPr="006931B7" w:rsidRDefault="006931B7" w:rsidP="00D477F9">
            <w:pPr>
              <w:spacing w:after="0"/>
              <w:rPr>
                <w:sz w:val="18"/>
                <w:szCs w:val="18"/>
              </w:rPr>
            </w:pPr>
            <w:r w:rsidRPr="006931B7">
              <w:rPr>
                <w:sz w:val="18"/>
                <w:szCs w:val="18"/>
              </w:rPr>
              <w:t>11.0%</w:t>
            </w:r>
          </w:p>
        </w:tc>
      </w:tr>
      <w:tr w:rsidR="006931B7" w:rsidRPr="006931B7" w14:paraId="7FE98973" w14:textId="77777777" w:rsidTr="00D477F9">
        <w:tc>
          <w:tcPr>
            <w:tcW w:w="3192" w:type="dxa"/>
            <w:shd w:val="clear" w:color="auto" w:fill="auto"/>
          </w:tcPr>
          <w:p w14:paraId="26A12992" w14:textId="77777777" w:rsidR="006931B7" w:rsidRPr="006931B7" w:rsidRDefault="006931B7" w:rsidP="00D477F9">
            <w:pPr>
              <w:spacing w:after="0"/>
              <w:rPr>
                <w:sz w:val="18"/>
                <w:szCs w:val="18"/>
              </w:rPr>
            </w:pPr>
            <w:r w:rsidRPr="006931B7">
              <w:rPr>
                <w:sz w:val="18"/>
                <w:szCs w:val="18"/>
              </w:rPr>
              <w:t>Sulphur as sulphate</w:t>
            </w:r>
          </w:p>
        </w:tc>
        <w:tc>
          <w:tcPr>
            <w:tcW w:w="3192" w:type="dxa"/>
            <w:shd w:val="clear" w:color="auto" w:fill="auto"/>
          </w:tcPr>
          <w:p w14:paraId="0FC47C84" w14:textId="77777777" w:rsidR="006931B7" w:rsidRPr="006931B7" w:rsidRDefault="006931B7" w:rsidP="00D477F9">
            <w:pPr>
              <w:spacing w:after="0"/>
              <w:rPr>
                <w:sz w:val="18"/>
                <w:szCs w:val="18"/>
              </w:rPr>
            </w:pPr>
            <w:r w:rsidRPr="006931B7">
              <w:rPr>
                <w:sz w:val="18"/>
                <w:szCs w:val="18"/>
              </w:rPr>
              <w:t>16.1%</w:t>
            </w:r>
          </w:p>
        </w:tc>
      </w:tr>
      <w:tr w:rsidR="006931B7" w:rsidRPr="006931B7" w14:paraId="68442618" w14:textId="77777777" w:rsidTr="00D477F9">
        <w:tc>
          <w:tcPr>
            <w:tcW w:w="3192" w:type="dxa"/>
            <w:shd w:val="clear" w:color="auto" w:fill="auto"/>
          </w:tcPr>
          <w:p w14:paraId="3D4AF524" w14:textId="77777777" w:rsidR="006931B7" w:rsidRPr="006931B7" w:rsidRDefault="006931B7" w:rsidP="00D477F9">
            <w:pPr>
              <w:spacing w:after="0"/>
              <w:rPr>
                <w:sz w:val="18"/>
                <w:szCs w:val="18"/>
              </w:rPr>
            </w:pPr>
            <w:r w:rsidRPr="006931B7">
              <w:rPr>
                <w:sz w:val="18"/>
                <w:szCs w:val="18"/>
              </w:rPr>
              <w:t>Calcium as sulphate</w:t>
            </w:r>
          </w:p>
        </w:tc>
        <w:tc>
          <w:tcPr>
            <w:tcW w:w="3192" w:type="dxa"/>
            <w:shd w:val="clear" w:color="auto" w:fill="auto"/>
          </w:tcPr>
          <w:p w14:paraId="7FAB435C" w14:textId="77777777" w:rsidR="006931B7" w:rsidRPr="006931B7" w:rsidRDefault="006931B7" w:rsidP="00D477F9">
            <w:pPr>
              <w:spacing w:after="0"/>
              <w:rPr>
                <w:sz w:val="18"/>
                <w:szCs w:val="18"/>
              </w:rPr>
            </w:pPr>
            <w:r w:rsidRPr="006931B7">
              <w:rPr>
                <w:sz w:val="18"/>
                <w:szCs w:val="18"/>
              </w:rPr>
              <w:t>2.2%</w:t>
            </w:r>
          </w:p>
        </w:tc>
      </w:tr>
      <w:tr w:rsidR="006931B7" w:rsidRPr="006931B7" w14:paraId="6DA1BD86" w14:textId="77777777" w:rsidTr="00D477F9">
        <w:tc>
          <w:tcPr>
            <w:tcW w:w="3192" w:type="dxa"/>
            <w:shd w:val="clear" w:color="auto" w:fill="auto"/>
          </w:tcPr>
          <w:p w14:paraId="1976425C" w14:textId="77777777" w:rsidR="006931B7" w:rsidRPr="006931B7" w:rsidRDefault="006931B7" w:rsidP="00D477F9">
            <w:pPr>
              <w:spacing w:after="0"/>
              <w:rPr>
                <w:sz w:val="18"/>
                <w:szCs w:val="18"/>
              </w:rPr>
            </w:pPr>
            <w:r w:rsidRPr="006931B7">
              <w:rPr>
                <w:sz w:val="18"/>
                <w:szCs w:val="18"/>
              </w:rPr>
              <w:t>Copper as sulphate</w:t>
            </w:r>
          </w:p>
        </w:tc>
        <w:tc>
          <w:tcPr>
            <w:tcW w:w="3192" w:type="dxa"/>
            <w:shd w:val="clear" w:color="auto" w:fill="auto"/>
          </w:tcPr>
          <w:p w14:paraId="68DC7C84" w14:textId="77777777" w:rsidR="006931B7" w:rsidRPr="006931B7" w:rsidRDefault="006931B7" w:rsidP="00D477F9">
            <w:pPr>
              <w:spacing w:after="0"/>
              <w:rPr>
                <w:sz w:val="18"/>
                <w:szCs w:val="18"/>
              </w:rPr>
            </w:pPr>
            <w:r w:rsidRPr="006931B7">
              <w:rPr>
                <w:sz w:val="18"/>
                <w:szCs w:val="18"/>
              </w:rPr>
              <w:t>0.07%</w:t>
            </w:r>
          </w:p>
        </w:tc>
      </w:tr>
      <w:tr w:rsidR="006931B7" w:rsidRPr="006931B7" w14:paraId="41070339" w14:textId="77777777" w:rsidTr="00D477F9">
        <w:tc>
          <w:tcPr>
            <w:tcW w:w="3192" w:type="dxa"/>
            <w:shd w:val="clear" w:color="auto" w:fill="auto"/>
          </w:tcPr>
          <w:p w14:paraId="70F0BB42" w14:textId="77777777" w:rsidR="006931B7" w:rsidRPr="006931B7" w:rsidRDefault="006931B7" w:rsidP="00D477F9">
            <w:pPr>
              <w:spacing w:after="0"/>
              <w:rPr>
                <w:sz w:val="18"/>
                <w:szCs w:val="18"/>
              </w:rPr>
            </w:pPr>
            <w:r w:rsidRPr="006931B7">
              <w:rPr>
                <w:sz w:val="18"/>
                <w:szCs w:val="18"/>
              </w:rPr>
              <w:t>Zinc as sulphate</w:t>
            </w:r>
          </w:p>
        </w:tc>
        <w:tc>
          <w:tcPr>
            <w:tcW w:w="3192" w:type="dxa"/>
            <w:shd w:val="clear" w:color="auto" w:fill="auto"/>
          </w:tcPr>
          <w:p w14:paraId="5E4CBD4C" w14:textId="77777777" w:rsidR="006931B7" w:rsidRPr="006931B7" w:rsidRDefault="006931B7" w:rsidP="00D477F9">
            <w:pPr>
              <w:spacing w:after="0"/>
              <w:rPr>
                <w:sz w:val="18"/>
                <w:szCs w:val="18"/>
              </w:rPr>
            </w:pPr>
            <w:r w:rsidRPr="006931B7">
              <w:rPr>
                <w:sz w:val="18"/>
                <w:szCs w:val="18"/>
              </w:rPr>
              <w:t>0.07%</w:t>
            </w:r>
          </w:p>
        </w:tc>
      </w:tr>
      <w:tr w:rsidR="006931B7" w:rsidRPr="006931B7" w14:paraId="469AE1B5" w14:textId="77777777" w:rsidTr="00D477F9"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14:paraId="451369CA" w14:textId="77777777" w:rsidR="006931B7" w:rsidRPr="006931B7" w:rsidRDefault="006931B7" w:rsidP="00D477F9">
            <w:pPr>
              <w:spacing w:after="0"/>
              <w:rPr>
                <w:sz w:val="18"/>
                <w:szCs w:val="18"/>
              </w:rPr>
            </w:pPr>
            <w:r w:rsidRPr="006931B7">
              <w:rPr>
                <w:sz w:val="18"/>
                <w:szCs w:val="18"/>
              </w:rPr>
              <w:t>Iron as sulphate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14:paraId="14CE3A2F" w14:textId="77777777" w:rsidR="006931B7" w:rsidRPr="006931B7" w:rsidRDefault="006931B7" w:rsidP="00D477F9">
            <w:pPr>
              <w:spacing w:after="0"/>
              <w:rPr>
                <w:sz w:val="18"/>
                <w:szCs w:val="18"/>
              </w:rPr>
            </w:pPr>
            <w:r w:rsidRPr="006931B7">
              <w:rPr>
                <w:sz w:val="18"/>
                <w:szCs w:val="18"/>
              </w:rPr>
              <w:t>2.0%</w:t>
            </w:r>
          </w:p>
        </w:tc>
      </w:tr>
    </w:tbl>
    <w:p w14:paraId="491329D8" w14:textId="77777777" w:rsidR="0010624F" w:rsidRDefault="0010624F" w:rsidP="00D94F96">
      <w:pPr>
        <w:spacing w:after="0"/>
        <w:rPr>
          <w:rFonts w:asciiTheme="majorBidi" w:eastAsia="Times New Roman" w:hAnsiTheme="majorBidi" w:cs="Times New Roman"/>
          <w:color w:val="000000"/>
          <w:sz w:val="18"/>
          <w:szCs w:val="18"/>
          <w:lang w:bidi="fa-IR"/>
        </w:rPr>
      </w:pPr>
    </w:p>
    <w:p w14:paraId="3DB3B1FC" w14:textId="77777777" w:rsidR="006931B7" w:rsidRDefault="006931B7" w:rsidP="00D94F96">
      <w:pPr>
        <w:spacing w:after="0"/>
        <w:rPr>
          <w:rFonts w:asciiTheme="majorBidi" w:eastAsia="Times New Roman" w:hAnsiTheme="majorBidi" w:cs="Times New Roman"/>
          <w:color w:val="000000"/>
          <w:sz w:val="18"/>
          <w:szCs w:val="18"/>
          <w:lang w:bidi="fa-IR"/>
        </w:rPr>
      </w:pPr>
    </w:p>
    <w:p w14:paraId="31BFF39A" w14:textId="77777777" w:rsidR="006931B7" w:rsidRDefault="006931B7" w:rsidP="00D94F96">
      <w:pPr>
        <w:spacing w:after="0"/>
        <w:rPr>
          <w:rFonts w:asciiTheme="majorBidi" w:eastAsia="Times New Roman" w:hAnsiTheme="majorBidi" w:cs="Times New Roman"/>
          <w:color w:val="000000"/>
          <w:sz w:val="18"/>
          <w:szCs w:val="18"/>
          <w:lang w:bidi="fa-IR"/>
        </w:rPr>
      </w:pPr>
    </w:p>
    <w:p w14:paraId="2BF139BB" w14:textId="77777777" w:rsidR="006931B7" w:rsidRDefault="006931B7" w:rsidP="00D94F96">
      <w:pPr>
        <w:spacing w:after="0"/>
        <w:rPr>
          <w:rFonts w:asciiTheme="majorBidi" w:eastAsia="Times New Roman" w:hAnsiTheme="majorBidi" w:cs="Times New Roman"/>
          <w:color w:val="000000"/>
          <w:sz w:val="18"/>
          <w:szCs w:val="18"/>
          <w:lang w:bidi="fa-IR"/>
        </w:rPr>
      </w:pPr>
    </w:p>
    <w:p w14:paraId="60408C27" w14:textId="77777777" w:rsidR="006931B7" w:rsidRDefault="006931B7" w:rsidP="00D94F96">
      <w:pPr>
        <w:spacing w:after="0"/>
        <w:rPr>
          <w:rFonts w:asciiTheme="majorBidi" w:eastAsia="Times New Roman" w:hAnsiTheme="majorBidi" w:cs="Times New Roman"/>
          <w:color w:val="000000"/>
          <w:sz w:val="18"/>
          <w:szCs w:val="18"/>
          <w:lang w:bidi="fa-IR"/>
        </w:rPr>
      </w:pPr>
    </w:p>
    <w:p w14:paraId="15FF9A6E" w14:textId="77777777" w:rsidR="003371DC" w:rsidRDefault="003371DC" w:rsidP="00D94F96">
      <w:pPr>
        <w:spacing w:after="0"/>
        <w:rPr>
          <w:rFonts w:asciiTheme="majorBidi" w:eastAsia="Times New Roman" w:hAnsiTheme="majorBidi" w:cs="Times New Roman"/>
          <w:color w:val="000000"/>
          <w:sz w:val="18"/>
          <w:szCs w:val="18"/>
          <w:lang w:bidi="fa-IR"/>
        </w:rPr>
      </w:pPr>
    </w:p>
    <w:p w14:paraId="29A37C68" w14:textId="77777777" w:rsidR="003371DC" w:rsidRDefault="003371DC" w:rsidP="00D94F96">
      <w:pPr>
        <w:spacing w:after="0"/>
        <w:rPr>
          <w:rFonts w:asciiTheme="majorBidi" w:eastAsia="Times New Roman" w:hAnsiTheme="majorBidi" w:cs="Times New Roman"/>
          <w:color w:val="000000"/>
          <w:sz w:val="18"/>
          <w:szCs w:val="18"/>
          <w:lang w:bidi="fa-IR"/>
        </w:rPr>
      </w:pPr>
    </w:p>
    <w:p w14:paraId="7F391703" w14:textId="18634048" w:rsidR="0010624F" w:rsidRPr="00D94F96" w:rsidRDefault="00D94F96" w:rsidP="00D0341D">
      <w:pPr>
        <w:rPr>
          <w:rFonts w:asciiTheme="majorBidi" w:eastAsia="Times New Roman" w:hAnsiTheme="majorBidi" w:cs="Times New Roman"/>
          <w:sz w:val="18"/>
          <w:szCs w:val="18"/>
          <w:lang w:bidi="fa-IR"/>
        </w:rPr>
      </w:pPr>
      <w:r w:rsidRPr="00D94F96">
        <w:rPr>
          <w:rFonts w:asciiTheme="majorBidi" w:hAnsiTheme="majorBidi"/>
          <w:b/>
          <w:bCs/>
          <w:sz w:val="18"/>
          <w:szCs w:val="18"/>
        </w:rPr>
        <w:t xml:space="preserve">Supplementary </w:t>
      </w:r>
      <w:r w:rsidR="0010624F" w:rsidRPr="00D94F96">
        <w:rPr>
          <w:rFonts w:asciiTheme="majorBidi" w:hAnsiTheme="majorBidi"/>
          <w:b/>
          <w:bCs/>
          <w:sz w:val="18"/>
          <w:szCs w:val="18"/>
        </w:rPr>
        <w:t xml:space="preserve">Table </w:t>
      </w:r>
      <w:r w:rsidR="006931B7" w:rsidRPr="00D94F96">
        <w:rPr>
          <w:rFonts w:asciiTheme="majorBidi" w:hAnsiTheme="majorBidi"/>
          <w:b/>
          <w:bCs/>
          <w:sz w:val="18"/>
          <w:szCs w:val="18"/>
        </w:rPr>
        <w:t>S</w:t>
      </w:r>
      <w:r w:rsidR="00D0341D">
        <w:rPr>
          <w:rFonts w:asciiTheme="majorBidi" w:hAnsiTheme="majorBidi"/>
          <w:b/>
          <w:bCs/>
          <w:sz w:val="18"/>
          <w:szCs w:val="18"/>
        </w:rPr>
        <w:t>3</w:t>
      </w:r>
      <w:r>
        <w:rPr>
          <w:rFonts w:asciiTheme="majorBidi" w:hAnsiTheme="majorBidi"/>
          <w:b/>
          <w:bCs/>
          <w:sz w:val="18"/>
          <w:szCs w:val="18"/>
        </w:rPr>
        <w:t>.</w:t>
      </w:r>
      <w:r w:rsidR="0010624F" w:rsidRPr="00D94F96">
        <w:rPr>
          <w:rFonts w:asciiTheme="majorBidi" w:hAnsiTheme="majorBidi"/>
          <w:sz w:val="18"/>
          <w:szCs w:val="18"/>
        </w:rPr>
        <w:t xml:space="preserve"> Soil properties after 45 days t</w:t>
      </w:r>
      <w:r w:rsidR="0044284A">
        <w:rPr>
          <w:rFonts w:asciiTheme="majorBidi" w:hAnsiTheme="majorBidi"/>
          <w:sz w:val="18"/>
          <w:szCs w:val="18"/>
        </w:rPr>
        <w:t xml:space="preserve">reatment with different </w:t>
      </w:r>
      <w:proofErr w:type="spellStart"/>
      <w:r w:rsidR="0044284A">
        <w:rPr>
          <w:rFonts w:asciiTheme="majorBidi" w:hAnsiTheme="majorBidi"/>
          <w:sz w:val="18"/>
          <w:szCs w:val="18"/>
        </w:rPr>
        <w:t>fertilis</w:t>
      </w:r>
      <w:r w:rsidR="0010624F" w:rsidRPr="00D94F96">
        <w:rPr>
          <w:rFonts w:asciiTheme="majorBidi" w:hAnsiTheme="majorBidi"/>
          <w:sz w:val="18"/>
          <w:szCs w:val="18"/>
        </w:rPr>
        <w:t>ers</w:t>
      </w:r>
      <w:proofErr w:type="spellEnd"/>
      <w:r w:rsidR="0010624F" w:rsidRPr="00D94F96">
        <w:rPr>
          <w:rFonts w:asciiTheme="majorBidi" w:hAnsiTheme="majorBidi"/>
          <w:sz w:val="18"/>
          <w:szCs w:val="1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31"/>
        <w:gridCol w:w="1755"/>
        <w:gridCol w:w="1665"/>
        <w:gridCol w:w="1665"/>
        <w:gridCol w:w="1569"/>
        <w:gridCol w:w="1569"/>
      </w:tblGrid>
      <w:tr w:rsidR="0010624F" w:rsidRPr="00D94F96" w14:paraId="17063859" w14:textId="77777777" w:rsidTr="00D477F9">
        <w:trPr>
          <w:trHeight w:val="227"/>
        </w:trPr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4BC3C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62416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b/>
                <w:bCs/>
                <w:sz w:val="18"/>
                <w:szCs w:val="18"/>
              </w:rPr>
            </w:pPr>
            <w:r w:rsidRPr="00D94F96">
              <w:rPr>
                <w:rFonts w:asciiTheme="majorBidi" w:hAnsiTheme="majorBidi"/>
                <w:b/>
                <w:bCs/>
                <w:sz w:val="18"/>
                <w:szCs w:val="18"/>
              </w:rPr>
              <w:t>MA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43351D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b/>
                <w:bCs/>
                <w:sz w:val="18"/>
                <w:szCs w:val="18"/>
              </w:rPr>
            </w:pPr>
            <w:proofErr w:type="spellStart"/>
            <w:r w:rsidRPr="00D94F96">
              <w:rPr>
                <w:rFonts w:asciiTheme="majorBidi" w:hAnsiTheme="majorBidi"/>
                <w:b/>
                <w:bCs/>
                <w:sz w:val="18"/>
                <w:szCs w:val="18"/>
              </w:rPr>
              <w:t>PPBacteria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595A34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b/>
                <w:bCs/>
                <w:sz w:val="18"/>
                <w:szCs w:val="18"/>
              </w:rPr>
            </w:pPr>
            <w:r w:rsidRPr="00D94F96">
              <w:rPr>
                <w:rFonts w:asciiTheme="majorBidi" w:hAnsiTheme="majorBidi"/>
                <w:b/>
                <w:bCs/>
                <w:sz w:val="18"/>
                <w:szCs w:val="18"/>
              </w:rPr>
              <w:t>Hoagland F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E62700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b/>
                <w:bCs/>
                <w:sz w:val="18"/>
                <w:szCs w:val="18"/>
              </w:rPr>
            </w:pPr>
            <w:proofErr w:type="spellStart"/>
            <w:r w:rsidRPr="00D94F96">
              <w:rPr>
                <w:rFonts w:asciiTheme="majorBidi" w:hAnsiTheme="majorBidi"/>
                <w:b/>
                <w:bCs/>
                <w:sz w:val="18"/>
                <w:szCs w:val="18"/>
              </w:rPr>
              <w:t>B_Marvel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7307FC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b/>
                <w:bCs/>
                <w:sz w:val="18"/>
                <w:szCs w:val="18"/>
              </w:rPr>
            </w:pPr>
            <w:r w:rsidRPr="00D94F96">
              <w:rPr>
                <w:rFonts w:asciiTheme="majorBidi" w:hAnsiTheme="majorBidi"/>
                <w:b/>
                <w:bCs/>
                <w:sz w:val="18"/>
                <w:szCs w:val="18"/>
              </w:rPr>
              <w:t>Control</w:t>
            </w:r>
          </w:p>
        </w:tc>
      </w:tr>
      <w:tr w:rsidR="0010624F" w:rsidRPr="00D94F96" w14:paraId="2475CB05" w14:textId="77777777" w:rsidTr="00D477F9">
        <w:trPr>
          <w:trHeight w:val="227"/>
        </w:trPr>
        <w:tc>
          <w:tcPr>
            <w:tcW w:w="17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AC7417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C (%)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EE7451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2.990±0.292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F118B9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3.063±0.252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4E4E1E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3.375±0.374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17B7BC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2.593±0.680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F04AE4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2.825±0.381</w:t>
            </w:r>
          </w:p>
        </w:tc>
      </w:tr>
      <w:tr w:rsidR="0010624F" w:rsidRPr="00D94F96" w14:paraId="43FEEE03" w14:textId="77777777" w:rsidTr="00D477F9">
        <w:trPr>
          <w:trHeight w:val="227"/>
        </w:trPr>
        <w:tc>
          <w:tcPr>
            <w:tcW w:w="1731" w:type="dxa"/>
            <w:hideMark/>
          </w:tcPr>
          <w:p w14:paraId="55FA4F83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H (%)</w:t>
            </w:r>
          </w:p>
        </w:tc>
        <w:tc>
          <w:tcPr>
            <w:tcW w:w="1569" w:type="dxa"/>
            <w:hideMark/>
          </w:tcPr>
          <w:p w14:paraId="7EC9467A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0.290±0.037</w:t>
            </w:r>
          </w:p>
        </w:tc>
        <w:tc>
          <w:tcPr>
            <w:tcW w:w="1569" w:type="dxa"/>
            <w:hideMark/>
          </w:tcPr>
          <w:p w14:paraId="0AA1BA1F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0.228±0.031</w:t>
            </w:r>
          </w:p>
        </w:tc>
        <w:tc>
          <w:tcPr>
            <w:tcW w:w="1569" w:type="dxa"/>
            <w:hideMark/>
          </w:tcPr>
          <w:p w14:paraId="796DFE37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0.285±0.018</w:t>
            </w:r>
          </w:p>
        </w:tc>
        <w:tc>
          <w:tcPr>
            <w:tcW w:w="1569" w:type="dxa"/>
            <w:hideMark/>
          </w:tcPr>
          <w:p w14:paraId="0BBE84B6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0.208±0.064</w:t>
            </w:r>
          </w:p>
        </w:tc>
        <w:tc>
          <w:tcPr>
            <w:tcW w:w="1569" w:type="dxa"/>
            <w:hideMark/>
          </w:tcPr>
          <w:p w14:paraId="26F5EFD8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0.183±0.028</w:t>
            </w:r>
          </w:p>
        </w:tc>
      </w:tr>
      <w:tr w:rsidR="0010624F" w:rsidRPr="00D94F96" w14:paraId="4BE85EF4" w14:textId="77777777" w:rsidTr="00D477F9">
        <w:trPr>
          <w:trHeight w:val="227"/>
        </w:trPr>
        <w:tc>
          <w:tcPr>
            <w:tcW w:w="1731" w:type="dxa"/>
            <w:hideMark/>
          </w:tcPr>
          <w:p w14:paraId="25FDB9F0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N (%)</w:t>
            </w:r>
          </w:p>
        </w:tc>
        <w:tc>
          <w:tcPr>
            <w:tcW w:w="1569" w:type="dxa"/>
            <w:hideMark/>
          </w:tcPr>
          <w:p w14:paraId="11D305A8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0.200±0.062</w:t>
            </w:r>
            <w:r w:rsidRPr="00D94F96">
              <w:rPr>
                <w:rFonts w:asciiTheme="majorBidi" w:hAnsiTheme="majorBidi" w:cs="2  Baran"/>
                <w:sz w:val="18"/>
                <w:szCs w:val="18"/>
              </w:rPr>
              <w:t>*</w:t>
            </w:r>
          </w:p>
        </w:tc>
        <w:tc>
          <w:tcPr>
            <w:tcW w:w="1569" w:type="dxa"/>
            <w:hideMark/>
          </w:tcPr>
          <w:p w14:paraId="678CACDC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0.128±0.055</w:t>
            </w:r>
          </w:p>
        </w:tc>
        <w:tc>
          <w:tcPr>
            <w:tcW w:w="1569" w:type="dxa"/>
            <w:hideMark/>
          </w:tcPr>
          <w:p w14:paraId="1AD061EB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0.090±0.018</w:t>
            </w:r>
          </w:p>
        </w:tc>
        <w:tc>
          <w:tcPr>
            <w:tcW w:w="1569" w:type="dxa"/>
            <w:hideMark/>
          </w:tcPr>
          <w:p w14:paraId="474940B9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0.040±0.031</w:t>
            </w:r>
          </w:p>
        </w:tc>
        <w:tc>
          <w:tcPr>
            <w:tcW w:w="1569" w:type="dxa"/>
            <w:hideMark/>
          </w:tcPr>
          <w:p w14:paraId="6044D691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0.000±0.000</w:t>
            </w:r>
          </w:p>
        </w:tc>
      </w:tr>
      <w:tr w:rsidR="0010624F" w:rsidRPr="00D94F96" w14:paraId="579FCF78" w14:textId="77777777" w:rsidTr="00D477F9">
        <w:trPr>
          <w:trHeight w:val="227"/>
        </w:trPr>
        <w:tc>
          <w:tcPr>
            <w:tcW w:w="1731" w:type="dxa"/>
            <w:hideMark/>
          </w:tcPr>
          <w:p w14:paraId="2C8F8E29" w14:textId="77777777" w:rsidR="0010624F" w:rsidRPr="00D94F96" w:rsidRDefault="0010624F" w:rsidP="00D94F96">
            <w:pPr>
              <w:tabs>
                <w:tab w:val="center" w:pos="757"/>
              </w:tabs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Fe (mg/kg)</w:t>
            </w:r>
            <w:r w:rsidRPr="00D94F96">
              <w:rPr>
                <w:rFonts w:asciiTheme="majorBidi" w:hAnsiTheme="majorBidi"/>
                <w:sz w:val="18"/>
                <w:szCs w:val="18"/>
              </w:rPr>
              <w:tab/>
            </w:r>
          </w:p>
        </w:tc>
        <w:tc>
          <w:tcPr>
            <w:tcW w:w="1569" w:type="dxa"/>
            <w:hideMark/>
          </w:tcPr>
          <w:p w14:paraId="1A4D745E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1598.465±116.593</w:t>
            </w:r>
            <w:r w:rsidRPr="00D94F96">
              <w:rPr>
                <w:rFonts w:asciiTheme="majorBidi" w:hAnsiTheme="majorBidi" w:cs="2  Baran"/>
                <w:sz w:val="18"/>
                <w:szCs w:val="18"/>
              </w:rPr>
              <w:t>**</w:t>
            </w:r>
            <w:r w:rsidRPr="00D94F96">
              <w:rPr>
                <w:rFonts w:asciiTheme="majorBidi" w:hAnsiTheme="majorBidi"/>
                <w:sz w:val="18"/>
                <w:szCs w:val="18"/>
              </w:rPr>
              <w:t xml:space="preserve"> </w:t>
            </w:r>
          </w:p>
        </w:tc>
        <w:tc>
          <w:tcPr>
            <w:tcW w:w="1569" w:type="dxa"/>
            <w:hideMark/>
          </w:tcPr>
          <w:p w14:paraId="2875F9D7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1640.343±76.182</w:t>
            </w:r>
            <w:r w:rsidRPr="00D94F96">
              <w:rPr>
                <w:rFonts w:asciiTheme="majorBidi" w:hAnsiTheme="majorBidi" w:cs="2  Baran"/>
                <w:sz w:val="18"/>
                <w:szCs w:val="18"/>
              </w:rPr>
              <w:t>**</w:t>
            </w:r>
          </w:p>
        </w:tc>
        <w:tc>
          <w:tcPr>
            <w:tcW w:w="1569" w:type="dxa"/>
            <w:hideMark/>
          </w:tcPr>
          <w:p w14:paraId="50FE6FB7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1265.683±147.343</w:t>
            </w:r>
            <w:r w:rsidRPr="00D94F96">
              <w:rPr>
                <w:rFonts w:asciiTheme="majorBidi" w:hAnsiTheme="majorBidi" w:cs="2  Baran"/>
                <w:sz w:val="18"/>
                <w:szCs w:val="18"/>
              </w:rPr>
              <w:t>*</w:t>
            </w:r>
          </w:p>
        </w:tc>
        <w:tc>
          <w:tcPr>
            <w:tcW w:w="1569" w:type="dxa"/>
            <w:hideMark/>
          </w:tcPr>
          <w:p w14:paraId="4C10ABAD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803.498±20.606</w:t>
            </w:r>
          </w:p>
        </w:tc>
        <w:tc>
          <w:tcPr>
            <w:tcW w:w="1569" w:type="dxa"/>
            <w:hideMark/>
          </w:tcPr>
          <w:p w14:paraId="3696F0C7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631.635±23.138</w:t>
            </w:r>
          </w:p>
        </w:tc>
      </w:tr>
      <w:tr w:rsidR="0010624F" w:rsidRPr="00D94F96" w14:paraId="54A29231" w14:textId="77777777" w:rsidTr="00D477F9">
        <w:trPr>
          <w:trHeight w:val="227"/>
        </w:trPr>
        <w:tc>
          <w:tcPr>
            <w:tcW w:w="1731" w:type="dxa"/>
            <w:hideMark/>
          </w:tcPr>
          <w:p w14:paraId="28E70BE2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Cu (mg/kg)</w:t>
            </w:r>
          </w:p>
        </w:tc>
        <w:tc>
          <w:tcPr>
            <w:tcW w:w="1569" w:type="dxa"/>
            <w:hideMark/>
          </w:tcPr>
          <w:p w14:paraId="42BF960C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56.085±3.948</w:t>
            </w:r>
            <w:r w:rsidRPr="00D94F96">
              <w:rPr>
                <w:rFonts w:asciiTheme="majorBidi" w:hAnsiTheme="majorBidi" w:cs="2  Baran"/>
                <w:sz w:val="18"/>
                <w:szCs w:val="18"/>
              </w:rPr>
              <w:t>**</w:t>
            </w:r>
          </w:p>
        </w:tc>
        <w:tc>
          <w:tcPr>
            <w:tcW w:w="1569" w:type="dxa"/>
            <w:hideMark/>
          </w:tcPr>
          <w:p w14:paraId="4AEC25FF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58.530±2.608</w:t>
            </w:r>
            <w:r w:rsidRPr="00D94F96">
              <w:rPr>
                <w:rFonts w:asciiTheme="majorBidi" w:hAnsiTheme="majorBidi" w:cs="2  Baran"/>
                <w:sz w:val="18"/>
                <w:szCs w:val="18"/>
              </w:rPr>
              <w:t>**</w:t>
            </w:r>
          </w:p>
        </w:tc>
        <w:tc>
          <w:tcPr>
            <w:tcW w:w="1569" w:type="dxa"/>
            <w:hideMark/>
          </w:tcPr>
          <w:p w14:paraId="607A8718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45.280±5.291</w:t>
            </w:r>
            <w:r w:rsidRPr="00D94F96">
              <w:rPr>
                <w:rFonts w:asciiTheme="majorBidi" w:hAnsiTheme="majorBidi" w:cs="2  Baran"/>
                <w:sz w:val="18"/>
                <w:szCs w:val="18"/>
              </w:rPr>
              <w:t>*</w:t>
            </w:r>
          </w:p>
        </w:tc>
        <w:tc>
          <w:tcPr>
            <w:tcW w:w="1569" w:type="dxa"/>
            <w:hideMark/>
          </w:tcPr>
          <w:p w14:paraId="579D8D4B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28.473±2.261</w:t>
            </w:r>
          </w:p>
        </w:tc>
        <w:tc>
          <w:tcPr>
            <w:tcW w:w="1569" w:type="dxa"/>
            <w:hideMark/>
          </w:tcPr>
          <w:p w14:paraId="52424D76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25.523±0.863</w:t>
            </w:r>
          </w:p>
        </w:tc>
      </w:tr>
      <w:tr w:rsidR="0010624F" w:rsidRPr="00D94F96" w14:paraId="50E51EB4" w14:textId="77777777" w:rsidTr="00D477F9">
        <w:trPr>
          <w:trHeight w:val="227"/>
        </w:trPr>
        <w:tc>
          <w:tcPr>
            <w:tcW w:w="1731" w:type="dxa"/>
            <w:hideMark/>
          </w:tcPr>
          <w:p w14:paraId="7BCF31F9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Zn (mg/kg)</w:t>
            </w:r>
          </w:p>
        </w:tc>
        <w:tc>
          <w:tcPr>
            <w:tcW w:w="1569" w:type="dxa"/>
            <w:hideMark/>
          </w:tcPr>
          <w:p w14:paraId="56BD04EF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27.530±6.315</w:t>
            </w:r>
          </w:p>
        </w:tc>
        <w:tc>
          <w:tcPr>
            <w:tcW w:w="1569" w:type="dxa"/>
            <w:hideMark/>
          </w:tcPr>
          <w:p w14:paraId="2C7318D2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31.518±2.821</w:t>
            </w:r>
          </w:p>
        </w:tc>
        <w:tc>
          <w:tcPr>
            <w:tcW w:w="1569" w:type="dxa"/>
            <w:hideMark/>
          </w:tcPr>
          <w:p w14:paraId="568BFB84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33.175±8.401</w:t>
            </w:r>
          </w:p>
        </w:tc>
        <w:tc>
          <w:tcPr>
            <w:tcW w:w="1569" w:type="dxa"/>
            <w:hideMark/>
          </w:tcPr>
          <w:p w14:paraId="533CDEE1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17.785±1.098</w:t>
            </w:r>
          </w:p>
        </w:tc>
        <w:tc>
          <w:tcPr>
            <w:tcW w:w="1569" w:type="dxa"/>
            <w:hideMark/>
          </w:tcPr>
          <w:p w14:paraId="613F351A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16.213±1.304</w:t>
            </w:r>
          </w:p>
        </w:tc>
      </w:tr>
      <w:tr w:rsidR="0010624F" w:rsidRPr="00D94F96" w14:paraId="0414387B" w14:textId="77777777" w:rsidTr="00D477F9">
        <w:trPr>
          <w:trHeight w:val="227"/>
        </w:trPr>
        <w:tc>
          <w:tcPr>
            <w:tcW w:w="1731" w:type="dxa"/>
            <w:hideMark/>
          </w:tcPr>
          <w:p w14:paraId="00D7CDB0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Mn (mg/kg)</w:t>
            </w:r>
          </w:p>
        </w:tc>
        <w:tc>
          <w:tcPr>
            <w:tcW w:w="1569" w:type="dxa"/>
            <w:hideMark/>
          </w:tcPr>
          <w:p w14:paraId="71FA9ACC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55.088±3.184</w:t>
            </w:r>
            <w:r w:rsidRPr="00D94F96">
              <w:rPr>
                <w:rFonts w:asciiTheme="majorBidi" w:hAnsiTheme="majorBidi" w:cs="2  Baran"/>
                <w:sz w:val="18"/>
                <w:szCs w:val="18"/>
              </w:rPr>
              <w:t>**</w:t>
            </w:r>
          </w:p>
        </w:tc>
        <w:tc>
          <w:tcPr>
            <w:tcW w:w="1569" w:type="dxa"/>
            <w:hideMark/>
          </w:tcPr>
          <w:p w14:paraId="3611775A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58.203±1.916</w:t>
            </w:r>
            <w:r w:rsidRPr="00D94F96">
              <w:rPr>
                <w:rFonts w:asciiTheme="majorBidi" w:hAnsiTheme="majorBidi" w:cs="2  Baran"/>
                <w:sz w:val="18"/>
                <w:szCs w:val="18"/>
              </w:rPr>
              <w:t>**</w:t>
            </w:r>
          </w:p>
        </w:tc>
        <w:tc>
          <w:tcPr>
            <w:tcW w:w="1569" w:type="dxa"/>
            <w:hideMark/>
          </w:tcPr>
          <w:p w14:paraId="571C84A5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53.603±4.118</w:t>
            </w:r>
            <w:r w:rsidRPr="00D94F96">
              <w:rPr>
                <w:rFonts w:asciiTheme="majorBidi" w:hAnsiTheme="majorBidi" w:cs="2  Baran"/>
                <w:sz w:val="18"/>
                <w:szCs w:val="18"/>
              </w:rPr>
              <w:t>**</w:t>
            </w:r>
          </w:p>
        </w:tc>
        <w:tc>
          <w:tcPr>
            <w:tcW w:w="1569" w:type="dxa"/>
            <w:hideMark/>
          </w:tcPr>
          <w:p w14:paraId="7C199CAF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35.640±1.274</w:t>
            </w:r>
          </w:p>
        </w:tc>
        <w:tc>
          <w:tcPr>
            <w:tcW w:w="1569" w:type="dxa"/>
            <w:hideMark/>
          </w:tcPr>
          <w:p w14:paraId="7D9CD13E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30.635±1.196</w:t>
            </w:r>
          </w:p>
        </w:tc>
      </w:tr>
      <w:tr w:rsidR="0010624F" w:rsidRPr="00D94F96" w14:paraId="6F0F6124" w14:textId="77777777" w:rsidTr="00D477F9">
        <w:trPr>
          <w:trHeight w:val="227"/>
        </w:trPr>
        <w:tc>
          <w:tcPr>
            <w:tcW w:w="1731" w:type="dxa"/>
            <w:hideMark/>
          </w:tcPr>
          <w:p w14:paraId="16C76B07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K (</w:t>
            </w:r>
            <w:proofErr w:type="spellStart"/>
            <w:r w:rsidRPr="00D94F96">
              <w:rPr>
                <w:rFonts w:asciiTheme="majorBidi" w:hAnsiTheme="majorBidi"/>
                <w:sz w:val="18"/>
                <w:szCs w:val="18"/>
              </w:rPr>
              <w:t>wt</w:t>
            </w:r>
            <w:proofErr w:type="spellEnd"/>
            <w:r w:rsidRPr="00D94F96">
              <w:rPr>
                <w:rFonts w:asciiTheme="majorBidi" w:hAnsiTheme="majorBidi"/>
                <w:sz w:val="18"/>
                <w:szCs w:val="18"/>
              </w:rPr>
              <w:t>%)</w:t>
            </w:r>
          </w:p>
        </w:tc>
        <w:tc>
          <w:tcPr>
            <w:tcW w:w="1569" w:type="dxa"/>
            <w:hideMark/>
          </w:tcPr>
          <w:p w14:paraId="7B61A2B0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0.004±0.001</w:t>
            </w:r>
          </w:p>
        </w:tc>
        <w:tc>
          <w:tcPr>
            <w:tcW w:w="1569" w:type="dxa"/>
            <w:hideMark/>
          </w:tcPr>
          <w:p w14:paraId="6BAB2E26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0.005±0.000</w:t>
            </w:r>
          </w:p>
        </w:tc>
        <w:tc>
          <w:tcPr>
            <w:tcW w:w="1569" w:type="dxa"/>
            <w:hideMark/>
          </w:tcPr>
          <w:p w14:paraId="21165D85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0.002±0.001</w:t>
            </w:r>
          </w:p>
        </w:tc>
        <w:tc>
          <w:tcPr>
            <w:tcW w:w="1569" w:type="dxa"/>
            <w:hideMark/>
          </w:tcPr>
          <w:p w14:paraId="720E7894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0.003±0.003</w:t>
            </w:r>
          </w:p>
        </w:tc>
        <w:tc>
          <w:tcPr>
            <w:tcW w:w="1569" w:type="dxa"/>
            <w:hideMark/>
          </w:tcPr>
          <w:p w14:paraId="3034A7A0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0.000±0.000</w:t>
            </w:r>
          </w:p>
        </w:tc>
      </w:tr>
      <w:tr w:rsidR="0010624F" w:rsidRPr="00D94F96" w14:paraId="1684F946" w14:textId="77777777" w:rsidTr="00D477F9">
        <w:trPr>
          <w:trHeight w:val="227"/>
        </w:trPr>
        <w:tc>
          <w:tcPr>
            <w:tcW w:w="1731" w:type="dxa"/>
            <w:hideMark/>
          </w:tcPr>
          <w:p w14:paraId="3C0E8EE0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Na (</w:t>
            </w:r>
            <w:proofErr w:type="spellStart"/>
            <w:r w:rsidRPr="00D94F96">
              <w:rPr>
                <w:rFonts w:asciiTheme="majorBidi" w:hAnsiTheme="majorBidi"/>
                <w:sz w:val="18"/>
                <w:szCs w:val="18"/>
              </w:rPr>
              <w:t>wt</w:t>
            </w:r>
            <w:proofErr w:type="spellEnd"/>
            <w:r w:rsidRPr="00D94F96">
              <w:rPr>
                <w:rFonts w:asciiTheme="majorBidi" w:hAnsiTheme="majorBidi"/>
                <w:sz w:val="18"/>
                <w:szCs w:val="18"/>
              </w:rPr>
              <w:t>%)</w:t>
            </w:r>
          </w:p>
        </w:tc>
        <w:tc>
          <w:tcPr>
            <w:tcW w:w="1569" w:type="dxa"/>
            <w:hideMark/>
          </w:tcPr>
          <w:p w14:paraId="158BF754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0.023±0.002</w:t>
            </w:r>
          </w:p>
        </w:tc>
        <w:tc>
          <w:tcPr>
            <w:tcW w:w="1569" w:type="dxa"/>
            <w:hideMark/>
          </w:tcPr>
          <w:p w14:paraId="359BFDB9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0.025±0.001</w:t>
            </w:r>
          </w:p>
        </w:tc>
        <w:tc>
          <w:tcPr>
            <w:tcW w:w="1569" w:type="dxa"/>
            <w:hideMark/>
          </w:tcPr>
          <w:p w14:paraId="3C61827E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0.022±0.001</w:t>
            </w:r>
          </w:p>
        </w:tc>
        <w:tc>
          <w:tcPr>
            <w:tcW w:w="1569" w:type="dxa"/>
            <w:hideMark/>
          </w:tcPr>
          <w:p w14:paraId="03D7DEEA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0.023±0.003</w:t>
            </w:r>
          </w:p>
        </w:tc>
        <w:tc>
          <w:tcPr>
            <w:tcW w:w="1569" w:type="dxa"/>
            <w:hideMark/>
          </w:tcPr>
          <w:p w14:paraId="0B8F60E5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0.020±0.000</w:t>
            </w:r>
          </w:p>
        </w:tc>
      </w:tr>
      <w:tr w:rsidR="0010624F" w:rsidRPr="00D94F96" w14:paraId="0FBE764A" w14:textId="77777777" w:rsidTr="00D477F9">
        <w:trPr>
          <w:trHeight w:val="227"/>
        </w:trPr>
        <w:tc>
          <w:tcPr>
            <w:tcW w:w="1731" w:type="dxa"/>
            <w:hideMark/>
          </w:tcPr>
          <w:p w14:paraId="065BC23B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Mg (</w:t>
            </w:r>
            <w:proofErr w:type="spellStart"/>
            <w:r w:rsidRPr="00D94F96">
              <w:rPr>
                <w:rFonts w:asciiTheme="majorBidi" w:hAnsiTheme="majorBidi"/>
                <w:sz w:val="18"/>
                <w:szCs w:val="18"/>
              </w:rPr>
              <w:t>wt</w:t>
            </w:r>
            <w:proofErr w:type="spellEnd"/>
            <w:r w:rsidRPr="00D94F96">
              <w:rPr>
                <w:rFonts w:asciiTheme="majorBidi" w:hAnsiTheme="majorBidi"/>
                <w:sz w:val="18"/>
                <w:szCs w:val="18"/>
              </w:rPr>
              <w:t>%)</w:t>
            </w:r>
          </w:p>
        </w:tc>
        <w:tc>
          <w:tcPr>
            <w:tcW w:w="1569" w:type="dxa"/>
            <w:hideMark/>
          </w:tcPr>
          <w:p w14:paraId="09371612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0.001±0.001</w:t>
            </w:r>
          </w:p>
        </w:tc>
        <w:tc>
          <w:tcPr>
            <w:tcW w:w="1569" w:type="dxa"/>
            <w:hideMark/>
          </w:tcPr>
          <w:p w14:paraId="215672B4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0.003±0.001</w:t>
            </w:r>
            <w:r w:rsidRPr="00D94F96">
              <w:rPr>
                <w:rFonts w:asciiTheme="majorBidi" w:hAnsiTheme="majorBidi" w:cs="2  Baran"/>
                <w:sz w:val="18"/>
                <w:szCs w:val="18"/>
              </w:rPr>
              <w:t>*</w:t>
            </w:r>
          </w:p>
        </w:tc>
        <w:tc>
          <w:tcPr>
            <w:tcW w:w="1569" w:type="dxa"/>
            <w:hideMark/>
          </w:tcPr>
          <w:p w14:paraId="0C7B25C8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0.002±0.001</w:t>
            </w:r>
          </w:p>
        </w:tc>
        <w:tc>
          <w:tcPr>
            <w:tcW w:w="1569" w:type="dxa"/>
            <w:hideMark/>
          </w:tcPr>
          <w:p w14:paraId="6B651A95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0.000±0.000</w:t>
            </w:r>
          </w:p>
        </w:tc>
        <w:tc>
          <w:tcPr>
            <w:tcW w:w="1569" w:type="dxa"/>
            <w:hideMark/>
          </w:tcPr>
          <w:p w14:paraId="20B9B76C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0.000±0.000</w:t>
            </w:r>
          </w:p>
        </w:tc>
      </w:tr>
      <w:tr w:rsidR="0010624F" w:rsidRPr="00D94F96" w14:paraId="78A3DF62" w14:textId="77777777" w:rsidTr="00D477F9">
        <w:trPr>
          <w:trHeight w:val="227"/>
        </w:trPr>
        <w:tc>
          <w:tcPr>
            <w:tcW w:w="1731" w:type="dxa"/>
            <w:hideMark/>
          </w:tcPr>
          <w:p w14:paraId="18CCB65F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Ca (</w:t>
            </w:r>
            <w:proofErr w:type="spellStart"/>
            <w:r w:rsidRPr="00D94F96">
              <w:rPr>
                <w:rFonts w:asciiTheme="majorBidi" w:hAnsiTheme="majorBidi"/>
                <w:sz w:val="18"/>
                <w:szCs w:val="18"/>
              </w:rPr>
              <w:t>wt</w:t>
            </w:r>
            <w:proofErr w:type="spellEnd"/>
            <w:r w:rsidRPr="00D94F96">
              <w:rPr>
                <w:rFonts w:asciiTheme="majorBidi" w:hAnsiTheme="majorBidi"/>
                <w:sz w:val="18"/>
                <w:szCs w:val="18"/>
              </w:rPr>
              <w:t>%)</w:t>
            </w:r>
          </w:p>
        </w:tc>
        <w:tc>
          <w:tcPr>
            <w:tcW w:w="1569" w:type="dxa"/>
            <w:hideMark/>
          </w:tcPr>
          <w:p w14:paraId="007D2AEA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0.182±0.015</w:t>
            </w:r>
          </w:p>
        </w:tc>
        <w:tc>
          <w:tcPr>
            <w:tcW w:w="1569" w:type="dxa"/>
            <w:hideMark/>
          </w:tcPr>
          <w:p w14:paraId="5CE402A9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0.222±0.018</w:t>
            </w:r>
          </w:p>
        </w:tc>
        <w:tc>
          <w:tcPr>
            <w:tcW w:w="1569" w:type="dxa"/>
            <w:hideMark/>
          </w:tcPr>
          <w:p w14:paraId="3246FB51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0.238±0.006</w:t>
            </w:r>
          </w:p>
        </w:tc>
        <w:tc>
          <w:tcPr>
            <w:tcW w:w="1569" w:type="dxa"/>
            <w:hideMark/>
          </w:tcPr>
          <w:p w14:paraId="68242345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0.173±0.029</w:t>
            </w:r>
          </w:p>
        </w:tc>
        <w:tc>
          <w:tcPr>
            <w:tcW w:w="1569" w:type="dxa"/>
            <w:hideMark/>
          </w:tcPr>
          <w:p w14:paraId="4D6A0DE5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0.170±0.010</w:t>
            </w:r>
          </w:p>
        </w:tc>
      </w:tr>
      <w:tr w:rsidR="0010624F" w:rsidRPr="00D94F96" w14:paraId="70F478D4" w14:textId="77777777" w:rsidTr="00D477F9">
        <w:trPr>
          <w:trHeight w:val="227"/>
        </w:trPr>
        <w:tc>
          <w:tcPr>
            <w:tcW w:w="1731" w:type="dxa"/>
            <w:hideMark/>
          </w:tcPr>
          <w:p w14:paraId="41BDA099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P (</w:t>
            </w:r>
            <w:proofErr w:type="spellStart"/>
            <w:r w:rsidRPr="00D94F96">
              <w:rPr>
                <w:rFonts w:asciiTheme="majorBidi" w:hAnsiTheme="majorBidi"/>
                <w:sz w:val="18"/>
                <w:szCs w:val="18"/>
              </w:rPr>
              <w:t>wt</w:t>
            </w:r>
            <w:proofErr w:type="spellEnd"/>
            <w:r w:rsidRPr="00D94F96">
              <w:rPr>
                <w:rFonts w:asciiTheme="majorBidi" w:hAnsiTheme="majorBidi"/>
                <w:sz w:val="18"/>
                <w:szCs w:val="18"/>
              </w:rPr>
              <w:t>%)</w:t>
            </w:r>
          </w:p>
        </w:tc>
        <w:tc>
          <w:tcPr>
            <w:tcW w:w="1569" w:type="dxa"/>
            <w:hideMark/>
          </w:tcPr>
          <w:p w14:paraId="22C6D9F0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0.028±0.001</w:t>
            </w:r>
            <w:r w:rsidRPr="00D94F96">
              <w:rPr>
                <w:rFonts w:asciiTheme="majorBidi" w:hAnsiTheme="majorBidi" w:cs="2  Baran"/>
                <w:sz w:val="18"/>
                <w:szCs w:val="18"/>
              </w:rPr>
              <w:t>*</w:t>
            </w:r>
          </w:p>
        </w:tc>
        <w:tc>
          <w:tcPr>
            <w:tcW w:w="1569" w:type="dxa"/>
            <w:hideMark/>
          </w:tcPr>
          <w:p w14:paraId="41A3832F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0.031±0.001</w:t>
            </w:r>
            <w:r w:rsidRPr="00D94F96">
              <w:rPr>
                <w:rFonts w:asciiTheme="majorBidi" w:hAnsiTheme="majorBidi" w:cs="2  Baran"/>
                <w:sz w:val="18"/>
                <w:szCs w:val="18"/>
              </w:rPr>
              <w:t>*</w:t>
            </w:r>
          </w:p>
        </w:tc>
        <w:tc>
          <w:tcPr>
            <w:tcW w:w="1569" w:type="dxa"/>
            <w:hideMark/>
          </w:tcPr>
          <w:p w14:paraId="38EC885A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0.029±0.001</w:t>
            </w:r>
            <w:r w:rsidRPr="00D94F96">
              <w:rPr>
                <w:rFonts w:asciiTheme="majorBidi" w:hAnsiTheme="majorBidi" w:cs="2  Baran"/>
                <w:sz w:val="18"/>
                <w:szCs w:val="18"/>
              </w:rPr>
              <w:t>*</w:t>
            </w:r>
          </w:p>
        </w:tc>
        <w:tc>
          <w:tcPr>
            <w:tcW w:w="1569" w:type="dxa"/>
            <w:hideMark/>
          </w:tcPr>
          <w:p w14:paraId="6537BC36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0.023±0.003</w:t>
            </w:r>
          </w:p>
        </w:tc>
        <w:tc>
          <w:tcPr>
            <w:tcW w:w="1569" w:type="dxa"/>
            <w:hideMark/>
          </w:tcPr>
          <w:p w14:paraId="263C4374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0.020±0.001</w:t>
            </w:r>
          </w:p>
        </w:tc>
      </w:tr>
      <w:tr w:rsidR="0010624F" w:rsidRPr="00D94F96" w14:paraId="42840D1C" w14:textId="77777777" w:rsidTr="00D477F9">
        <w:trPr>
          <w:trHeight w:val="227"/>
        </w:trPr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CC45FD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S (</w:t>
            </w:r>
            <w:proofErr w:type="spellStart"/>
            <w:r w:rsidRPr="00D94F96">
              <w:rPr>
                <w:rFonts w:asciiTheme="majorBidi" w:hAnsiTheme="majorBidi"/>
                <w:sz w:val="18"/>
                <w:szCs w:val="18"/>
              </w:rPr>
              <w:t>wt</w:t>
            </w:r>
            <w:proofErr w:type="spellEnd"/>
            <w:r w:rsidRPr="00D94F96">
              <w:rPr>
                <w:rFonts w:asciiTheme="majorBidi" w:hAnsiTheme="majorBidi"/>
                <w:sz w:val="18"/>
                <w:szCs w:val="18"/>
              </w:rPr>
              <w:t>%)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A5E72E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0.000±0.000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A2BBB0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0.003±0.003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06F89A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0.018±0.009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7BDF1E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0.035±0.005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2B846D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0.028±0.004</w:t>
            </w:r>
          </w:p>
        </w:tc>
      </w:tr>
    </w:tbl>
    <w:p w14:paraId="5EF7B7E6" w14:textId="77777777" w:rsidR="0010624F" w:rsidRPr="00D94F96" w:rsidRDefault="0010624F" w:rsidP="00D94F96">
      <w:pPr>
        <w:rPr>
          <w:rFonts w:asciiTheme="majorBidi" w:hAnsiTheme="majorBidi"/>
          <w:sz w:val="18"/>
          <w:szCs w:val="18"/>
        </w:rPr>
      </w:pPr>
      <w:r w:rsidRPr="00D94F96">
        <w:rPr>
          <w:rFonts w:asciiTheme="majorBidi" w:hAnsiTheme="majorBidi" w:cs="2  Baran"/>
          <w:sz w:val="18"/>
          <w:szCs w:val="18"/>
        </w:rPr>
        <w:t>*</w:t>
      </w:r>
      <w:r w:rsidRPr="00D94F96">
        <w:rPr>
          <w:rFonts w:asciiTheme="majorBidi" w:hAnsiTheme="majorBidi"/>
          <w:sz w:val="18"/>
          <w:szCs w:val="18"/>
        </w:rPr>
        <w:t xml:space="preserve"> Significant at &lt; 0.05 level,  </w:t>
      </w:r>
      <w:r w:rsidRPr="00D94F96">
        <w:rPr>
          <w:rFonts w:asciiTheme="majorBidi" w:hAnsiTheme="majorBidi" w:cs="2  Baran"/>
          <w:sz w:val="18"/>
          <w:szCs w:val="18"/>
        </w:rPr>
        <w:t>**</w:t>
      </w:r>
      <w:r w:rsidRPr="00D94F96">
        <w:rPr>
          <w:rFonts w:asciiTheme="majorBidi" w:hAnsiTheme="majorBidi"/>
          <w:sz w:val="18"/>
          <w:szCs w:val="18"/>
        </w:rPr>
        <w:t xml:space="preserve"> Significant at &lt; 0.01 level</w:t>
      </w:r>
    </w:p>
    <w:p w14:paraId="6056CC64" w14:textId="77777777" w:rsidR="0010624F" w:rsidRPr="00D94F96" w:rsidRDefault="0010624F" w:rsidP="00D94F96">
      <w:pPr>
        <w:rPr>
          <w:rFonts w:asciiTheme="majorBidi" w:hAnsiTheme="majorBidi"/>
          <w:b/>
          <w:bCs/>
          <w:sz w:val="18"/>
          <w:szCs w:val="18"/>
        </w:rPr>
      </w:pPr>
    </w:p>
    <w:p w14:paraId="7CEC105C" w14:textId="6B847B5C" w:rsidR="0010624F" w:rsidRPr="00D94F96" w:rsidRDefault="0010624F" w:rsidP="00D94F96">
      <w:pPr>
        <w:rPr>
          <w:rFonts w:asciiTheme="majorBidi" w:hAnsiTheme="majorBidi"/>
          <w:b/>
          <w:bCs/>
          <w:sz w:val="18"/>
          <w:szCs w:val="18"/>
        </w:rPr>
      </w:pPr>
    </w:p>
    <w:p w14:paraId="4F3D3460" w14:textId="77777777" w:rsidR="0010624F" w:rsidRPr="00D94F96" w:rsidRDefault="0010624F" w:rsidP="00D94F96">
      <w:pPr>
        <w:rPr>
          <w:rFonts w:asciiTheme="majorBidi" w:hAnsiTheme="majorBidi"/>
          <w:b/>
          <w:bCs/>
          <w:sz w:val="18"/>
          <w:szCs w:val="18"/>
        </w:rPr>
      </w:pPr>
    </w:p>
    <w:p w14:paraId="073C992E" w14:textId="32A5C7AC" w:rsidR="0010624F" w:rsidRPr="00D94F96" w:rsidRDefault="00D94F96" w:rsidP="00D0341D">
      <w:pPr>
        <w:rPr>
          <w:rFonts w:asciiTheme="majorBidi" w:eastAsia="Times New Roman" w:hAnsiTheme="majorBidi" w:cs="Times New Roman"/>
          <w:sz w:val="18"/>
          <w:szCs w:val="18"/>
          <w:lang w:bidi="fa-IR"/>
        </w:rPr>
      </w:pPr>
      <w:r w:rsidRPr="00D94F96">
        <w:rPr>
          <w:rFonts w:asciiTheme="majorBidi" w:hAnsiTheme="majorBidi"/>
          <w:b/>
          <w:bCs/>
          <w:sz w:val="18"/>
          <w:szCs w:val="18"/>
        </w:rPr>
        <w:t xml:space="preserve">Supplementary </w:t>
      </w:r>
      <w:r w:rsidR="0010624F" w:rsidRPr="00D94F96">
        <w:rPr>
          <w:rFonts w:asciiTheme="majorBidi" w:hAnsiTheme="majorBidi"/>
          <w:b/>
          <w:bCs/>
          <w:sz w:val="18"/>
          <w:szCs w:val="18"/>
        </w:rPr>
        <w:t xml:space="preserve">Table </w:t>
      </w:r>
      <w:r w:rsidR="006931B7" w:rsidRPr="00D94F96">
        <w:rPr>
          <w:rFonts w:asciiTheme="majorBidi" w:hAnsiTheme="majorBidi"/>
          <w:b/>
          <w:bCs/>
          <w:sz w:val="18"/>
          <w:szCs w:val="18"/>
        </w:rPr>
        <w:t>S</w:t>
      </w:r>
      <w:r w:rsidR="00D0341D">
        <w:rPr>
          <w:rFonts w:asciiTheme="majorBidi" w:hAnsiTheme="majorBidi"/>
          <w:b/>
          <w:bCs/>
          <w:sz w:val="18"/>
          <w:szCs w:val="18"/>
        </w:rPr>
        <w:t>4</w:t>
      </w:r>
      <w:r>
        <w:rPr>
          <w:rFonts w:asciiTheme="majorBidi" w:hAnsiTheme="majorBidi"/>
          <w:b/>
          <w:bCs/>
          <w:sz w:val="18"/>
          <w:szCs w:val="18"/>
        </w:rPr>
        <w:t>.</w:t>
      </w:r>
      <w:r w:rsidR="0010624F" w:rsidRPr="00D94F96">
        <w:rPr>
          <w:rFonts w:asciiTheme="majorBidi" w:hAnsiTheme="majorBidi"/>
          <w:sz w:val="18"/>
          <w:szCs w:val="18"/>
        </w:rPr>
        <w:t xml:space="preserve"> Soil properties after 60 days t</w:t>
      </w:r>
      <w:r w:rsidR="0044284A">
        <w:rPr>
          <w:rFonts w:asciiTheme="majorBidi" w:hAnsiTheme="majorBidi"/>
          <w:sz w:val="18"/>
          <w:szCs w:val="18"/>
        </w:rPr>
        <w:t xml:space="preserve">reatment with different </w:t>
      </w:r>
      <w:proofErr w:type="spellStart"/>
      <w:r w:rsidR="0044284A">
        <w:rPr>
          <w:rFonts w:asciiTheme="majorBidi" w:hAnsiTheme="majorBidi"/>
          <w:sz w:val="18"/>
          <w:szCs w:val="18"/>
        </w:rPr>
        <w:t>fertilis</w:t>
      </w:r>
      <w:r w:rsidR="0010624F" w:rsidRPr="00D94F96">
        <w:rPr>
          <w:rFonts w:asciiTheme="majorBidi" w:hAnsiTheme="majorBidi"/>
          <w:sz w:val="18"/>
          <w:szCs w:val="18"/>
        </w:rPr>
        <w:t>ers</w:t>
      </w:r>
      <w:proofErr w:type="spellEnd"/>
      <w:r w:rsidR="0010624F" w:rsidRPr="00D94F96">
        <w:rPr>
          <w:rFonts w:asciiTheme="majorBidi" w:hAnsiTheme="majorBidi"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10624F" w:rsidRPr="00D94F96" w14:paraId="4E07DA25" w14:textId="77777777" w:rsidTr="00D477F9"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CD21A6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90B006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b/>
                <w:bCs/>
                <w:sz w:val="18"/>
                <w:szCs w:val="18"/>
              </w:rPr>
            </w:pPr>
            <w:r w:rsidRPr="00D94F96">
              <w:rPr>
                <w:rFonts w:asciiTheme="majorBidi" w:hAnsiTheme="majorBidi"/>
                <w:b/>
                <w:bCs/>
                <w:sz w:val="18"/>
                <w:szCs w:val="18"/>
              </w:rPr>
              <w:t>MA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BDC466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b/>
                <w:bCs/>
                <w:sz w:val="18"/>
                <w:szCs w:val="18"/>
              </w:rPr>
            </w:pPr>
            <w:proofErr w:type="spellStart"/>
            <w:r w:rsidRPr="00D94F96">
              <w:rPr>
                <w:rFonts w:asciiTheme="majorBidi" w:hAnsiTheme="majorBidi"/>
                <w:b/>
                <w:bCs/>
                <w:sz w:val="18"/>
                <w:szCs w:val="18"/>
              </w:rPr>
              <w:t>PPBacteria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245E50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b/>
                <w:bCs/>
                <w:sz w:val="18"/>
                <w:szCs w:val="18"/>
              </w:rPr>
            </w:pPr>
            <w:r w:rsidRPr="00D94F96">
              <w:rPr>
                <w:rFonts w:asciiTheme="majorBidi" w:hAnsiTheme="majorBidi"/>
                <w:b/>
                <w:bCs/>
                <w:sz w:val="18"/>
                <w:szCs w:val="18"/>
              </w:rPr>
              <w:t>Hoagland F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42F40F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b/>
                <w:bCs/>
                <w:sz w:val="18"/>
                <w:szCs w:val="18"/>
              </w:rPr>
            </w:pPr>
            <w:proofErr w:type="spellStart"/>
            <w:r w:rsidRPr="00D94F96">
              <w:rPr>
                <w:rFonts w:asciiTheme="majorBidi" w:hAnsiTheme="majorBidi"/>
                <w:b/>
                <w:bCs/>
                <w:sz w:val="18"/>
                <w:szCs w:val="18"/>
              </w:rPr>
              <w:t>B_Marvel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99CAD9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b/>
                <w:bCs/>
                <w:sz w:val="18"/>
                <w:szCs w:val="18"/>
              </w:rPr>
            </w:pPr>
            <w:r w:rsidRPr="00D94F96">
              <w:rPr>
                <w:rFonts w:asciiTheme="majorBidi" w:hAnsiTheme="majorBidi"/>
                <w:b/>
                <w:bCs/>
                <w:sz w:val="18"/>
                <w:szCs w:val="18"/>
              </w:rPr>
              <w:t>Control</w:t>
            </w:r>
          </w:p>
        </w:tc>
      </w:tr>
      <w:tr w:rsidR="0010624F" w:rsidRPr="00D94F96" w14:paraId="37D9B95F" w14:textId="77777777" w:rsidTr="00D477F9"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48AC30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C (%)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0272BF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3.918±1.387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F8E3E7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3.635±0.503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4BD894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2.655±0.491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C0806F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2.405±0.654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0BCD8F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3.473±0.340</w:t>
            </w:r>
          </w:p>
        </w:tc>
      </w:tr>
      <w:tr w:rsidR="0010624F" w:rsidRPr="00D94F96" w14:paraId="593B7496" w14:textId="77777777" w:rsidTr="00D477F9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A943DC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H (%)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9D1A4D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0.280±0.127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06CB79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0.230±0.060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B8B015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0.180±0.065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7E846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0.118±0.052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A6ACAF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0.203±0.054</w:t>
            </w:r>
          </w:p>
        </w:tc>
      </w:tr>
      <w:tr w:rsidR="0010624F" w:rsidRPr="00D94F96" w14:paraId="4428D4A1" w14:textId="77777777" w:rsidTr="00D477F9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F4957A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N (%)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17543E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0.000±0.000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07B015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0.043±0.027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FADC23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0.128±0.065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DC01A1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0.035±0.029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37724E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0.075±0.030</w:t>
            </w:r>
          </w:p>
        </w:tc>
      </w:tr>
      <w:tr w:rsidR="0010624F" w:rsidRPr="00D94F96" w14:paraId="6F5EB778" w14:textId="77777777" w:rsidTr="00D477F9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720A77" w14:textId="77777777" w:rsidR="0010624F" w:rsidRPr="00D94F96" w:rsidRDefault="0010624F" w:rsidP="00D94F96">
            <w:pPr>
              <w:tabs>
                <w:tab w:val="center" w:pos="757"/>
              </w:tabs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Fe (mg/kg)</w:t>
            </w:r>
            <w:r w:rsidRPr="00D94F96">
              <w:rPr>
                <w:rFonts w:asciiTheme="majorBidi" w:hAnsiTheme="majorBidi"/>
                <w:sz w:val="18"/>
                <w:szCs w:val="18"/>
              </w:rPr>
              <w:tab/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08593C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819.315±93.579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54431E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860.328±47.390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9F9417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 xml:space="preserve">790.795±87.203 </w:t>
            </w:r>
            <w:r w:rsidRPr="00D94F96">
              <w:rPr>
                <w:rFonts w:asciiTheme="majorBidi" w:hAnsiTheme="majorBidi" w:cs="2  Baran"/>
                <w:sz w:val="18"/>
                <w:szCs w:val="18"/>
              </w:rPr>
              <w:t>*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01070D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969.353±256.464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786F9D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1464.085±178.420</w:t>
            </w:r>
          </w:p>
        </w:tc>
      </w:tr>
      <w:tr w:rsidR="0010624F" w:rsidRPr="00D94F96" w14:paraId="19277B18" w14:textId="77777777" w:rsidTr="00D477F9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B163D7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Cu (mg/kg)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0027F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36.208±2.820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7CC8B5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32.630±1.541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2CAA49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30.873±1.847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8D86E4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44.530±11.264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7CA08A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 xml:space="preserve">77.978±6.768 </w:t>
            </w:r>
            <w:r w:rsidRPr="00D94F96">
              <w:rPr>
                <w:rFonts w:asciiTheme="majorBidi" w:hAnsiTheme="majorBidi" w:cs="2  Baran"/>
                <w:sz w:val="18"/>
                <w:szCs w:val="18"/>
              </w:rPr>
              <w:t>*</w:t>
            </w:r>
          </w:p>
        </w:tc>
      </w:tr>
      <w:tr w:rsidR="0010624F" w:rsidRPr="00D94F96" w14:paraId="62DC0EC3" w14:textId="77777777" w:rsidTr="00D477F9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A9FA99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Zn (mg/kg)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FF7FE0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17.443±4.500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D96202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13.340±1.977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91B1F4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15.730±2.329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64C591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10.873±2.092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FC231F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17.025±1.636</w:t>
            </w:r>
          </w:p>
        </w:tc>
      </w:tr>
      <w:tr w:rsidR="0010624F" w:rsidRPr="00D94F96" w14:paraId="328D02E9" w14:textId="77777777" w:rsidTr="00D477F9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2F3904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Mn (mg/kg)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AB10B1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36.843±3.811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AC1FA7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38.693±2.646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474334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38.450±3.399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E9ED33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41.575±8.177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3D5FB2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58.895±5.766</w:t>
            </w:r>
          </w:p>
        </w:tc>
      </w:tr>
      <w:tr w:rsidR="0010624F" w:rsidRPr="00D94F96" w14:paraId="71CEF625" w14:textId="77777777" w:rsidTr="00D477F9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B5826A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K (</w:t>
            </w:r>
            <w:proofErr w:type="spellStart"/>
            <w:r w:rsidRPr="00D94F96">
              <w:rPr>
                <w:rFonts w:asciiTheme="majorBidi" w:hAnsiTheme="majorBidi"/>
                <w:sz w:val="18"/>
                <w:szCs w:val="18"/>
              </w:rPr>
              <w:t>wt</w:t>
            </w:r>
            <w:proofErr w:type="spellEnd"/>
            <w:r w:rsidRPr="00D94F96">
              <w:rPr>
                <w:rFonts w:asciiTheme="majorBidi" w:hAnsiTheme="majorBidi"/>
                <w:sz w:val="18"/>
                <w:szCs w:val="18"/>
              </w:rPr>
              <w:t>%)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5915ED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 xml:space="preserve">0.006±0.000 </w:t>
            </w:r>
            <w:r w:rsidRPr="00D94F96">
              <w:rPr>
                <w:rFonts w:asciiTheme="majorBidi" w:hAnsiTheme="majorBidi" w:cs="2  Baran"/>
                <w:sz w:val="18"/>
                <w:szCs w:val="18"/>
              </w:rPr>
              <w:t>*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AB1F87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 xml:space="preserve">0.007±0.000 </w:t>
            </w:r>
            <w:r w:rsidRPr="00D94F96">
              <w:rPr>
                <w:rFonts w:asciiTheme="majorBidi" w:hAnsiTheme="majorBidi" w:cs="2  Baran"/>
                <w:sz w:val="18"/>
                <w:szCs w:val="18"/>
              </w:rPr>
              <w:t>*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E5769B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 xml:space="preserve">0.006±0.000 </w:t>
            </w:r>
            <w:r w:rsidRPr="00D94F96">
              <w:rPr>
                <w:rFonts w:asciiTheme="majorBidi" w:hAnsiTheme="majorBidi" w:cs="2  Baran"/>
                <w:sz w:val="18"/>
                <w:szCs w:val="18"/>
              </w:rPr>
              <w:t>*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03D5C0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0.003±0.000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BFE7E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0.003±0.000</w:t>
            </w:r>
          </w:p>
        </w:tc>
      </w:tr>
      <w:tr w:rsidR="0010624F" w:rsidRPr="00D94F96" w14:paraId="731A092E" w14:textId="77777777" w:rsidTr="00D477F9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C5E97F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Na (</w:t>
            </w:r>
            <w:proofErr w:type="spellStart"/>
            <w:r w:rsidRPr="00D94F96">
              <w:rPr>
                <w:rFonts w:asciiTheme="majorBidi" w:hAnsiTheme="majorBidi"/>
                <w:sz w:val="18"/>
                <w:szCs w:val="18"/>
              </w:rPr>
              <w:t>wt</w:t>
            </w:r>
            <w:proofErr w:type="spellEnd"/>
            <w:r w:rsidRPr="00D94F96">
              <w:rPr>
                <w:rFonts w:asciiTheme="majorBidi" w:hAnsiTheme="majorBidi"/>
                <w:sz w:val="18"/>
                <w:szCs w:val="18"/>
              </w:rPr>
              <w:t>%)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9B70F2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0.017±0.003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48DC85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0.019±0.001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407D50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0.018±0.001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1412DE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0.014±0.000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24CEAF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0.015±0.000</w:t>
            </w:r>
          </w:p>
        </w:tc>
      </w:tr>
      <w:tr w:rsidR="0010624F" w:rsidRPr="00D94F96" w14:paraId="4B0E7092" w14:textId="77777777" w:rsidTr="00D477F9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DF2258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Mg (</w:t>
            </w:r>
            <w:proofErr w:type="spellStart"/>
            <w:r w:rsidRPr="00D94F96">
              <w:rPr>
                <w:rFonts w:asciiTheme="majorBidi" w:hAnsiTheme="majorBidi"/>
                <w:sz w:val="18"/>
                <w:szCs w:val="18"/>
              </w:rPr>
              <w:t>wt</w:t>
            </w:r>
            <w:proofErr w:type="spellEnd"/>
            <w:r w:rsidRPr="00D94F96">
              <w:rPr>
                <w:rFonts w:asciiTheme="majorBidi" w:hAnsiTheme="majorBidi"/>
                <w:sz w:val="18"/>
                <w:szCs w:val="18"/>
              </w:rPr>
              <w:t>%)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3574BE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0.000±0.001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CC70A5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0.002±0.001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0A38B1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0.003±0.001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DB477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0.002±0.001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13517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0.002±0.001</w:t>
            </w:r>
          </w:p>
        </w:tc>
      </w:tr>
      <w:tr w:rsidR="0010624F" w:rsidRPr="00D94F96" w14:paraId="079691C7" w14:textId="77777777" w:rsidTr="00D477F9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017A3E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Ca (</w:t>
            </w:r>
            <w:proofErr w:type="spellStart"/>
            <w:r w:rsidRPr="00D94F96">
              <w:rPr>
                <w:rFonts w:asciiTheme="majorBidi" w:hAnsiTheme="majorBidi"/>
                <w:sz w:val="18"/>
                <w:szCs w:val="18"/>
              </w:rPr>
              <w:t>wt</w:t>
            </w:r>
            <w:proofErr w:type="spellEnd"/>
            <w:r w:rsidRPr="00D94F96">
              <w:rPr>
                <w:rFonts w:asciiTheme="majorBidi" w:hAnsiTheme="majorBidi"/>
                <w:sz w:val="18"/>
                <w:szCs w:val="18"/>
              </w:rPr>
              <w:t>%)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BB50E6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0.216±0.032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1B601E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0.244±0.025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435390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0.250±0.023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E98E1C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 xml:space="preserve">0.186±0.029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FD96FF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0.254±0.016</w:t>
            </w:r>
          </w:p>
        </w:tc>
      </w:tr>
      <w:tr w:rsidR="0010624F" w:rsidRPr="00D94F96" w14:paraId="1CF33C08" w14:textId="77777777" w:rsidTr="00D477F9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632A4D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P (</w:t>
            </w:r>
            <w:proofErr w:type="spellStart"/>
            <w:r w:rsidRPr="00D94F96">
              <w:rPr>
                <w:rFonts w:asciiTheme="majorBidi" w:hAnsiTheme="majorBidi"/>
                <w:sz w:val="18"/>
                <w:szCs w:val="18"/>
              </w:rPr>
              <w:t>wt</w:t>
            </w:r>
            <w:proofErr w:type="spellEnd"/>
            <w:r w:rsidRPr="00D94F96">
              <w:rPr>
                <w:rFonts w:asciiTheme="majorBidi" w:hAnsiTheme="majorBidi"/>
                <w:sz w:val="18"/>
                <w:szCs w:val="18"/>
              </w:rPr>
              <w:t>%)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5AAFDB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0.027±0.007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191CE7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0.021±0.003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76BA8A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0.020±0.002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DEF3D6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 xml:space="preserve">0.044±0.002 </w:t>
            </w:r>
            <w:r w:rsidRPr="00D94F96">
              <w:rPr>
                <w:rFonts w:asciiTheme="majorBidi" w:hAnsiTheme="majorBidi" w:cs="2  Baran"/>
                <w:sz w:val="18"/>
                <w:szCs w:val="18"/>
              </w:rPr>
              <w:t>*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3D18F5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 xml:space="preserve">0.048±0.002 </w:t>
            </w:r>
            <w:r w:rsidRPr="00D94F96">
              <w:rPr>
                <w:rFonts w:asciiTheme="majorBidi" w:hAnsiTheme="majorBidi" w:cs="2  Baran"/>
                <w:sz w:val="18"/>
                <w:szCs w:val="18"/>
              </w:rPr>
              <w:t>*</w:t>
            </w:r>
          </w:p>
        </w:tc>
      </w:tr>
      <w:tr w:rsidR="0010624F" w:rsidRPr="00D94F96" w14:paraId="2DEA2D25" w14:textId="77777777" w:rsidTr="00D477F9"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52CE42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S (</w:t>
            </w:r>
            <w:proofErr w:type="spellStart"/>
            <w:r w:rsidRPr="00D94F96">
              <w:rPr>
                <w:rFonts w:asciiTheme="majorBidi" w:hAnsiTheme="majorBidi"/>
                <w:sz w:val="18"/>
                <w:szCs w:val="18"/>
              </w:rPr>
              <w:t>wt</w:t>
            </w:r>
            <w:proofErr w:type="spellEnd"/>
            <w:r w:rsidRPr="00D94F96">
              <w:rPr>
                <w:rFonts w:asciiTheme="majorBidi" w:hAnsiTheme="majorBidi"/>
                <w:sz w:val="18"/>
                <w:szCs w:val="18"/>
              </w:rPr>
              <w:t>%)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BF7B2B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0.013±0.005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E4D525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0.004±0.001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D1D2F1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0.004±0.002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9653F9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0.000±0.000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204B00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sz w:val="18"/>
                <w:szCs w:val="18"/>
              </w:rPr>
            </w:pPr>
            <w:r w:rsidRPr="00D94F96">
              <w:rPr>
                <w:rFonts w:asciiTheme="majorBidi" w:hAnsiTheme="majorBidi"/>
                <w:sz w:val="18"/>
                <w:szCs w:val="18"/>
              </w:rPr>
              <w:t>0.007±0.011</w:t>
            </w:r>
          </w:p>
        </w:tc>
      </w:tr>
    </w:tbl>
    <w:p w14:paraId="0BD2BEBC" w14:textId="77777777" w:rsidR="0010624F" w:rsidRPr="00D94F96" w:rsidRDefault="0010624F" w:rsidP="00D94F96">
      <w:pPr>
        <w:rPr>
          <w:rFonts w:asciiTheme="majorBidi" w:eastAsia="Times New Roman" w:hAnsiTheme="majorBidi" w:cs="Times New Roman"/>
          <w:sz w:val="18"/>
          <w:szCs w:val="18"/>
          <w:lang w:bidi="fa-IR"/>
        </w:rPr>
      </w:pPr>
      <w:r w:rsidRPr="00D94F96">
        <w:rPr>
          <w:rFonts w:asciiTheme="majorBidi" w:hAnsiTheme="majorBidi" w:cs="2  Baran"/>
          <w:sz w:val="18"/>
          <w:szCs w:val="18"/>
        </w:rPr>
        <w:lastRenderedPageBreak/>
        <w:t>*</w:t>
      </w:r>
      <w:r w:rsidRPr="00D94F96">
        <w:rPr>
          <w:rFonts w:asciiTheme="majorBidi" w:hAnsiTheme="majorBidi"/>
          <w:sz w:val="18"/>
          <w:szCs w:val="18"/>
        </w:rPr>
        <w:t xml:space="preserve"> Significant at &lt; 0.05 level,  </w:t>
      </w:r>
      <w:r w:rsidRPr="00D94F96">
        <w:rPr>
          <w:rFonts w:asciiTheme="majorBidi" w:hAnsiTheme="majorBidi" w:cs="2  Baran"/>
          <w:sz w:val="18"/>
          <w:szCs w:val="18"/>
        </w:rPr>
        <w:t>**</w:t>
      </w:r>
      <w:r w:rsidRPr="00D94F96">
        <w:rPr>
          <w:rFonts w:asciiTheme="majorBidi" w:hAnsiTheme="majorBidi"/>
          <w:sz w:val="18"/>
          <w:szCs w:val="18"/>
        </w:rPr>
        <w:t xml:space="preserve"> Significant at &lt; 0.01 level</w:t>
      </w:r>
    </w:p>
    <w:p w14:paraId="2EEBE10E" w14:textId="77777777" w:rsidR="0010624F" w:rsidRPr="00D94F96" w:rsidRDefault="0010624F" w:rsidP="00D94F96">
      <w:pPr>
        <w:spacing w:after="0"/>
        <w:rPr>
          <w:rFonts w:asciiTheme="majorBidi" w:eastAsia="Times New Roman" w:hAnsiTheme="majorBidi" w:cs="Times New Roman"/>
          <w:b/>
          <w:bCs/>
          <w:color w:val="000000"/>
          <w:sz w:val="18"/>
          <w:szCs w:val="18"/>
        </w:rPr>
      </w:pPr>
    </w:p>
    <w:p w14:paraId="2A2596C0" w14:textId="77777777" w:rsidR="0010624F" w:rsidRPr="00D94F96" w:rsidRDefault="0010624F" w:rsidP="00D94F96">
      <w:pPr>
        <w:spacing w:after="0"/>
        <w:rPr>
          <w:rFonts w:asciiTheme="majorBidi" w:eastAsia="Times New Roman" w:hAnsiTheme="majorBidi" w:cs="Times New Roman"/>
          <w:b/>
          <w:bCs/>
          <w:color w:val="000000"/>
          <w:sz w:val="18"/>
          <w:szCs w:val="18"/>
        </w:rPr>
      </w:pPr>
    </w:p>
    <w:p w14:paraId="62888F2C" w14:textId="1CE9F032" w:rsidR="0010624F" w:rsidRPr="00D94F96" w:rsidRDefault="00D94F96" w:rsidP="00D0341D">
      <w:pPr>
        <w:spacing w:after="0"/>
        <w:rPr>
          <w:rFonts w:asciiTheme="majorBidi" w:eastAsia="Times New Roman" w:hAnsiTheme="majorBidi" w:cs="Times New Roman"/>
          <w:color w:val="000000"/>
          <w:sz w:val="18"/>
          <w:szCs w:val="18"/>
        </w:rPr>
      </w:pPr>
      <w:r w:rsidRPr="00D94F96">
        <w:rPr>
          <w:rFonts w:asciiTheme="majorBidi" w:hAnsiTheme="majorBidi"/>
          <w:b/>
          <w:bCs/>
          <w:sz w:val="18"/>
          <w:szCs w:val="18"/>
        </w:rPr>
        <w:t>Supplementary</w:t>
      </w:r>
      <w:r w:rsidRPr="00D94F96">
        <w:rPr>
          <w:rFonts w:asciiTheme="majorBidi" w:eastAsia="Times New Roman" w:hAnsiTheme="majorBidi" w:cs="Times New Roman"/>
          <w:b/>
          <w:bCs/>
          <w:color w:val="000000"/>
          <w:sz w:val="18"/>
          <w:szCs w:val="18"/>
        </w:rPr>
        <w:t xml:space="preserve"> </w:t>
      </w:r>
      <w:r w:rsidR="0010624F" w:rsidRPr="00D94F96">
        <w:rPr>
          <w:rFonts w:asciiTheme="majorBidi" w:eastAsia="Times New Roman" w:hAnsiTheme="majorBidi" w:cs="Times New Roman"/>
          <w:b/>
          <w:bCs/>
          <w:color w:val="000000"/>
          <w:sz w:val="18"/>
          <w:szCs w:val="18"/>
        </w:rPr>
        <w:t xml:space="preserve">Table </w:t>
      </w:r>
      <w:r w:rsidR="006931B7" w:rsidRPr="00D94F96">
        <w:rPr>
          <w:rFonts w:asciiTheme="majorBidi" w:eastAsia="Times New Roman" w:hAnsiTheme="majorBidi" w:cs="Times New Roman"/>
          <w:b/>
          <w:bCs/>
          <w:color w:val="000000"/>
          <w:sz w:val="18"/>
          <w:szCs w:val="18"/>
        </w:rPr>
        <w:t>S</w:t>
      </w:r>
      <w:r w:rsidR="00D0341D">
        <w:rPr>
          <w:rFonts w:asciiTheme="majorBidi" w:eastAsia="Times New Roman" w:hAnsiTheme="majorBidi" w:cs="Times New Roman"/>
          <w:b/>
          <w:bCs/>
          <w:color w:val="000000"/>
          <w:sz w:val="18"/>
          <w:szCs w:val="18"/>
        </w:rPr>
        <w:t>5</w:t>
      </w:r>
      <w:r>
        <w:rPr>
          <w:rFonts w:asciiTheme="majorBidi" w:eastAsia="Times New Roman" w:hAnsiTheme="majorBidi" w:cs="Times New Roman"/>
          <w:b/>
          <w:bCs/>
          <w:color w:val="000000"/>
          <w:sz w:val="18"/>
          <w:szCs w:val="18"/>
        </w:rPr>
        <w:t>.</w:t>
      </w:r>
      <w:r w:rsidR="0010624F" w:rsidRPr="00D94F96">
        <w:rPr>
          <w:rFonts w:asciiTheme="majorBidi" w:eastAsia="Times New Roman" w:hAnsiTheme="majorBidi" w:cs="Times New Roman"/>
          <w:color w:val="000000"/>
          <w:sz w:val="18"/>
          <w:szCs w:val="18"/>
        </w:rPr>
        <w:t xml:space="preserve"> Soil bacteria two-way ANOVA results showing </w:t>
      </w:r>
      <w:r w:rsidR="0010624F" w:rsidRPr="00D94F96">
        <w:rPr>
          <w:rFonts w:asciiTheme="majorBidi" w:eastAsia="Times New Roman" w:hAnsiTheme="majorBidi" w:cs="Times New Roman"/>
          <w:i/>
          <w:iCs/>
          <w:color w:val="000000"/>
          <w:sz w:val="18"/>
          <w:szCs w:val="18"/>
        </w:rPr>
        <w:t xml:space="preserve">P </w:t>
      </w:r>
      <w:r w:rsidR="0010624F" w:rsidRPr="00D94F96">
        <w:rPr>
          <w:rFonts w:asciiTheme="majorBidi" w:eastAsia="Times New Roman" w:hAnsiTheme="majorBidi" w:cs="Times New Roman"/>
          <w:color w:val="000000"/>
          <w:sz w:val="18"/>
          <w:szCs w:val="18"/>
        </w:rPr>
        <w:t>values for alpha diversity calculators. T</w:t>
      </w:r>
      <w:r w:rsidR="0044284A">
        <w:rPr>
          <w:rFonts w:asciiTheme="majorBidi" w:eastAsia="Times New Roman" w:hAnsiTheme="majorBidi" w:cs="Times New Roman"/>
          <w:color w:val="000000"/>
          <w:sz w:val="18"/>
          <w:szCs w:val="18"/>
        </w:rPr>
        <w:t>reatments consisted of ‘</w:t>
      </w:r>
      <w:proofErr w:type="spellStart"/>
      <w:r w:rsidR="0044284A">
        <w:rPr>
          <w:rFonts w:asciiTheme="majorBidi" w:eastAsia="Times New Roman" w:hAnsiTheme="majorBidi" w:cs="Times New Roman"/>
          <w:color w:val="000000"/>
          <w:sz w:val="18"/>
          <w:szCs w:val="18"/>
        </w:rPr>
        <w:t>Fertilis</w:t>
      </w:r>
      <w:r w:rsidR="0010624F" w:rsidRPr="00D94F96">
        <w:rPr>
          <w:rFonts w:asciiTheme="majorBidi" w:eastAsia="Times New Roman" w:hAnsiTheme="majorBidi" w:cs="Times New Roman"/>
          <w:color w:val="000000"/>
          <w:sz w:val="18"/>
          <w:szCs w:val="18"/>
        </w:rPr>
        <w:t>er</w:t>
      </w:r>
      <w:proofErr w:type="spellEnd"/>
      <w:r w:rsidR="0010624F" w:rsidRPr="00D94F96">
        <w:rPr>
          <w:rFonts w:asciiTheme="majorBidi" w:eastAsia="Times New Roman" w:hAnsiTheme="majorBidi" w:cs="Times New Roman"/>
          <w:color w:val="000000"/>
          <w:sz w:val="18"/>
          <w:szCs w:val="18"/>
        </w:rPr>
        <w:t xml:space="preserve">’ and 'Harvest'. Significant </w:t>
      </w:r>
      <w:r w:rsidR="0010624F" w:rsidRPr="00D94F96">
        <w:rPr>
          <w:rFonts w:asciiTheme="majorBidi" w:eastAsia="Times New Roman" w:hAnsiTheme="majorBidi" w:cs="Times New Roman"/>
          <w:i/>
          <w:iCs/>
          <w:color w:val="000000"/>
          <w:sz w:val="18"/>
          <w:szCs w:val="18"/>
        </w:rPr>
        <w:t>P</w:t>
      </w:r>
      <w:r w:rsidR="0010624F" w:rsidRPr="00D94F96">
        <w:rPr>
          <w:rFonts w:asciiTheme="majorBidi" w:eastAsia="Times New Roman" w:hAnsiTheme="majorBidi" w:cs="Times New Roman"/>
          <w:color w:val="000000"/>
          <w:sz w:val="18"/>
          <w:szCs w:val="18"/>
        </w:rPr>
        <w:t xml:space="preserve"> values indicated by *, ** and *** corresponding to </w:t>
      </w:r>
      <w:r w:rsidR="0010624F" w:rsidRPr="00D94F96">
        <w:rPr>
          <w:rFonts w:asciiTheme="majorBidi" w:eastAsia="Times New Roman" w:hAnsiTheme="majorBidi" w:cs="Times New Roman"/>
          <w:i/>
          <w:iCs/>
          <w:color w:val="000000"/>
          <w:sz w:val="18"/>
          <w:szCs w:val="18"/>
        </w:rPr>
        <w:t>P</w:t>
      </w:r>
      <w:r w:rsidR="0010624F" w:rsidRPr="00D94F96">
        <w:rPr>
          <w:rFonts w:asciiTheme="majorBidi" w:eastAsia="Times New Roman" w:hAnsiTheme="majorBidi" w:cs="Times New Roman"/>
          <w:color w:val="000000"/>
          <w:sz w:val="18"/>
          <w:szCs w:val="18"/>
        </w:rPr>
        <w:t xml:space="preserve"> &lt; 0.05, </w:t>
      </w:r>
      <w:r w:rsidR="0010624F" w:rsidRPr="00D94F96">
        <w:rPr>
          <w:rFonts w:asciiTheme="majorBidi" w:eastAsia="Times New Roman" w:hAnsiTheme="majorBidi" w:cs="Times New Roman"/>
          <w:i/>
          <w:iCs/>
          <w:color w:val="000000"/>
          <w:sz w:val="18"/>
          <w:szCs w:val="18"/>
        </w:rPr>
        <w:t>P</w:t>
      </w:r>
      <w:r w:rsidR="0010624F" w:rsidRPr="00D94F96">
        <w:rPr>
          <w:rFonts w:asciiTheme="majorBidi" w:eastAsia="Times New Roman" w:hAnsiTheme="majorBidi" w:cs="Times New Roman"/>
          <w:color w:val="000000"/>
          <w:sz w:val="18"/>
          <w:szCs w:val="18"/>
        </w:rPr>
        <w:t xml:space="preserve"> &lt; 0.01 and &lt; 0.001, respectively.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1760"/>
        <w:gridCol w:w="1139"/>
        <w:gridCol w:w="1135"/>
        <w:gridCol w:w="1148"/>
        <w:gridCol w:w="1105"/>
        <w:gridCol w:w="1148"/>
      </w:tblGrid>
      <w:tr w:rsidR="0010624F" w:rsidRPr="00D94F96" w14:paraId="7E5532CC" w14:textId="77777777" w:rsidTr="00D477F9"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E97E1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Diversity index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9678B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Treatment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A2E2B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Degrees of freedom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DFA00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Sum of Squares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0C074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Mean Squares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8153D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F. Model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7944E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i/>
                <w:iCs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i/>
                <w:iCs/>
                <w:sz w:val="18"/>
                <w:szCs w:val="18"/>
                <w:lang w:bidi="fa-IR"/>
              </w:rPr>
              <w:t>P</w:t>
            </w:r>
          </w:p>
        </w:tc>
      </w:tr>
      <w:tr w:rsidR="0010624F" w:rsidRPr="00D94F96" w14:paraId="66CD26A4" w14:textId="77777777" w:rsidTr="00D477F9">
        <w:tc>
          <w:tcPr>
            <w:tcW w:w="11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8AB6F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Inverse Simpson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9B03EA" w14:textId="5B8F7D45" w:rsidR="0010624F" w:rsidRPr="00D94F96" w:rsidRDefault="0010624F" w:rsidP="0044284A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proofErr w:type="spellStart"/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Fertili</w:t>
            </w:r>
            <w:r w:rsidR="0044284A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s</w:t>
            </w: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er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F2197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C72AC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11343.5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C080C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2835.9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1A7CB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3.098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2F2C8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 xml:space="preserve">0.030 </w:t>
            </w: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*</w:t>
            </w:r>
          </w:p>
        </w:tc>
      </w:tr>
      <w:tr w:rsidR="0010624F" w:rsidRPr="00D94F96" w14:paraId="62481686" w14:textId="77777777" w:rsidTr="00D477F9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50405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C2180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Harvest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1FF7F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78A68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3314.2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9892A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3314.2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3F112C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3.620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828C2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0.067</w:t>
            </w:r>
          </w:p>
        </w:tc>
      </w:tr>
      <w:tr w:rsidR="0010624F" w:rsidRPr="00D94F96" w14:paraId="119C8D9C" w14:textId="77777777" w:rsidTr="00D477F9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9508C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7E2B3C" w14:textId="3B0EEAD2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er</w:t>
            </w:r>
            <w:proofErr w:type="spellEnd"/>
            <w:r w:rsidR="0010624F"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: Harvest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4D631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DEF5A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10339.2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828CB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2584.8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5C1C4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2.824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B659B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 xml:space="preserve">0.042 </w:t>
            </w: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*</w:t>
            </w:r>
          </w:p>
        </w:tc>
      </w:tr>
      <w:tr w:rsidR="0010624F" w:rsidRPr="00D94F96" w14:paraId="2E50355D" w14:textId="77777777" w:rsidTr="00D477F9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F1622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4E584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Residuals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9CFF1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F3263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27461.4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0D03E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915.4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5BE0E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CEEC6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 </w:t>
            </w:r>
          </w:p>
        </w:tc>
      </w:tr>
      <w:tr w:rsidR="0010624F" w:rsidRPr="00D94F96" w14:paraId="01045D58" w14:textId="77777777" w:rsidTr="00D477F9">
        <w:tc>
          <w:tcPr>
            <w:tcW w:w="11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1BF39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Fisher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5DF581" w14:textId="62C6EE86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er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A0081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62427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55610.0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9D151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13903.0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3FEEB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4.652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B60C5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 xml:space="preserve">0.005 </w:t>
            </w: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**</w:t>
            </w:r>
          </w:p>
        </w:tc>
      </w:tr>
      <w:tr w:rsidR="0010624F" w:rsidRPr="00D94F96" w14:paraId="27A24AB2" w14:textId="77777777" w:rsidTr="00D477F9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7DB67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CE91C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Harvest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BA953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FBE12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36091.0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F92F7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36091.0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9EDF1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12.076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E06C2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 xml:space="preserve">0.002 </w:t>
            </w: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**</w:t>
            </w:r>
          </w:p>
        </w:tc>
      </w:tr>
      <w:tr w:rsidR="0010624F" w:rsidRPr="00D94F96" w14:paraId="37E85EF7" w14:textId="77777777" w:rsidTr="00D477F9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18546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6B9131" w14:textId="66A0B704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er</w:t>
            </w:r>
            <w:proofErr w:type="spellEnd"/>
            <w:r w:rsidR="0010624F"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: Harvest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ADFC7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BB17D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67266.0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8EEFF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16816.0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99CF6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5.627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B633A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 xml:space="preserve">0.002 </w:t>
            </w: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**</w:t>
            </w:r>
          </w:p>
        </w:tc>
      </w:tr>
      <w:tr w:rsidR="0010624F" w:rsidRPr="00D94F96" w14:paraId="12A9886F" w14:textId="77777777" w:rsidTr="00D477F9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9006A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5BA46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Residuals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BF1A0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5635C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89657.0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A59751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2989.0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EE123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3D31B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 </w:t>
            </w:r>
          </w:p>
        </w:tc>
      </w:tr>
      <w:tr w:rsidR="0010624F" w:rsidRPr="00D94F96" w14:paraId="375E2100" w14:textId="77777777" w:rsidTr="00D477F9">
        <w:tc>
          <w:tcPr>
            <w:tcW w:w="11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E3D85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Richness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EEC55E" w14:textId="6A6CCF3A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er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16592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66006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1293488.0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298EA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323372.0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753BCAC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3.430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279D7F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 xml:space="preserve">0.020 </w:t>
            </w: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*</w:t>
            </w:r>
          </w:p>
        </w:tc>
      </w:tr>
      <w:tr w:rsidR="0010624F" w:rsidRPr="00D94F96" w14:paraId="35E09743" w14:textId="77777777" w:rsidTr="00D477F9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24DEC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837A1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Harvest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EECF1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8B9B5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729540.0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D4423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729540.0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FCDC0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7.739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9193D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 xml:space="preserve">0.009 </w:t>
            </w: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**</w:t>
            </w:r>
          </w:p>
        </w:tc>
      </w:tr>
      <w:tr w:rsidR="0010624F" w:rsidRPr="00D94F96" w14:paraId="44064D8F" w14:textId="77777777" w:rsidTr="00D477F9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17B31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3F4E35" w14:textId="546E4D34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er</w:t>
            </w:r>
            <w:proofErr w:type="spellEnd"/>
            <w:r w:rsidR="0010624F"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: Harvest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A8059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EB76D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2351676.0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3B72D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587919.0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B1A6A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6.237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533AD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&lt;</w:t>
            </w: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 xml:space="preserve">0.001 </w:t>
            </w: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***</w:t>
            </w:r>
          </w:p>
        </w:tc>
      </w:tr>
      <w:tr w:rsidR="0010624F" w:rsidRPr="00D94F96" w14:paraId="2529B198" w14:textId="77777777" w:rsidTr="00D477F9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DA4AF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7B457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Residuals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24CE9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16EB1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2828104.0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46E3C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94270.0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9DD34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BF90F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 </w:t>
            </w:r>
          </w:p>
        </w:tc>
      </w:tr>
      <w:tr w:rsidR="0010624F" w:rsidRPr="00D94F96" w14:paraId="408B4505" w14:textId="77777777" w:rsidTr="00D477F9">
        <w:tc>
          <w:tcPr>
            <w:tcW w:w="11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8EE7D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Evenness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60F1DB" w14:textId="61A334DB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er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62B34B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92991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06DE5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8BABA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6.328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452AE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&lt;</w:t>
            </w: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 xml:space="preserve">0.001 </w:t>
            </w: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***</w:t>
            </w:r>
          </w:p>
        </w:tc>
      </w:tr>
      <w:tr w:rsidR="0010624F" w:rsidRPr="00D94F96" w14:paraId="37B9BE6A" w14:textId="77777777" w:rsidTr="00D477F9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E3A2A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E32E8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Harvest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7D507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854B2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A2356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E65B8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0.019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52E21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0.891</w:t>
            </w:r>
          </w:p>
        </w:tc>
      </w:tr>
      <w:tr w:rsidR="0010624F" w:rsidRPr="00D94F96" w14:paraId="20194801" w14:textId="77777777" w:rsidTr="00D477F9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CACBB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F5F1D6" w14:textId="43441AB1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er</w:t>
            </w:r>
            <w:proofErr w:type="spellEnd"/>
            <w:r w:rsidR="0010624F"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: Harvest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4B8E2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99988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7E5B6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8438E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0.647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87FD9C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0.633</w:t>
            </w:r>
          </w:p>
        </w:tc>
      </w:tr>
      <w:tr w:rsidR="0010624F" w:rsidRPr="00D94F96" w14:paraId="68B5A0B8" w14:textId="77777777" w:rsidTr="00D477F9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EC0B4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79967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Residuals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8ED7E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FDB66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4C309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F0E52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93C9E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 </w:t>
            </w:r>
          </w:p>
        </w:tc>
      </w:tr>
    </w:tbl>
    <w:p w14:paraId="1AE3B213" w14:textId="77777777" w:rsidR="0010624F" w:rsidRPr="00D94F96" w:rsidRDefault="0010624F" w:rsidP="00D94F96">
      <w:pPr>
        <w:rPr>
          <w:rFonts w:asciiTheme="majorBidi" w:eastAsia="Times New Roman" w:hAnsiTheme="majorBidi" w:cs="Times New Roman"/>
          <w:b/>
          <w:bCs/>
          <w:sz w:val="18"/>
          <w:szCs w:val="18"/>
          <w:lang w:bidi="fa-IR"/>
        </w:rPr>
      </w:pPr>
    </w:p>
    <w:p w14:paraId="2C3346B7" w14:textId="77777777" w:rsidR="0010624F" w:rsidRPr="00D94F96" w:rsidRDefault="0010624F" w:rsidP="00D94F96">
      <w:pPr>
        <w:rPr>
          <w:rFonts w:asciiTheme="majorBidi" w:eastAsia="Times New Roman" w:hAnsiTheme="majorBidi" w:cs="Times New Roman"/>
          <w:b/>
          <w:bCs/>
          <w:sz w:val="18"/>
          <w:szCs w:val="18"/>
          <w:lang w:bidi="fa-IR"/>
        </w:rPr>
      </w:pPr>
    </w:p>
    <w:p w14:paraId="462C9CB8" w14:textId="77777777" w:rsidR="0010624F" w:rsidRPr="00D94F96" w:rsidRDefault="0010624F" w:rsidP="00D94F96">
      <w:pPr>
        <w:rPr>
          <w:rFonts w:asciiTheme="majorBidi" w:eastAsia="Times New Roman" w:hAnsiTheme="majorBidi" w:cs="Times New Roman"/>
          <w:b/>
          <w:bCs/>
          <w:sz w:val="18"/>
          <w:szCs w:val="18"/>
          <w:lang w:bidi="fa-IR"/>
        </w:rPr>
      </w:pPr>
    </w:p>
    <w:p w14:paraId="38850833" w14:textId="55B0786B" w:rsidR="0010624F" w:rsidRPr="00D94F96" w:rsidRDefault="00D94F96" w:rsidP="00D0341D">
      <w:pPr>
        <w:spacing w:after="0"/>
        <w:rPr>
          <w:rFonts w:asciiTheme="majorBidi" w:eastAsia="Times New Roman" w:hAnsiTheme="majorBidi" w:cs="Times New Roman"/>
          <w:color w:val="000000"/>
          <w:sz w:val="18"/>
          <w:szCs w:val="18"/>
        </w:rPr>
      </w:pPr>
      <w:r w:rsidRPr="00D94F96">
        <w:rPr>
          <w:rFonts w:asciiTheme="majorBidi" w:hAnsiTheme="majorBidi"/>
          <w:b/>
          <w:bCs/>
          <w:sz w:val="18"/>
          <w:szCs w:val="18"/>
        </w:rPr>
        <w:t>Supplementary</w:t>
      </w:r>
      <w:r w:rsidRPr="00D94F96">
        <w:rPr>
          <w:rFonts w:asciiTheme="majorBidi" w:eastAsia="Times New Roman" w:hAnsiTheme="majorBidi" w:cs="Times New Roman"/>
          <w:b/>
          <w:bCs/>
          <w:color w:val="000000"/>
          <w:sz w:val="18"/>
          <w:szCs w:val="18"/>
        </w:rPr>
        <w:t xml:space="preserve"> </w:t>
      </w:r>
      <w:r w:rsidR="0010624F" w:rsidRPr="00D94F96">
        <w:rPr>
          <w:rFonts w:asciiTheme="majorBidi" w:eastAsia="Times New Roman" w:hAnsiTheme="majorBidi" w:cs="Times New Roman"/>
          <w:b/>
          <w:bCs/>
          <w:color w:val="000000"/>
          <w:sz w:val="18"/>
          <w:szCs w:val="18"/>
        </w:rPr>
        <w:t xml:space="preserve">Table </w:t>
      </w:r>
      <w:r w:rsidR="006931B7" w:rsidRPr="00D94F96">
        <w:rPr>
          <w:rFonts w:asciiTheme="majorBidi" w:eastAsia="Times New Roman" w:hAnsiTheme="majorBidi" w:cs="Times New Roman"/>
          <w:b/>
          <w:bCs/>
          <w:color w:val="000000"/>
          <w:sz w:val="18"/>
          <w:szCs w:val="18"/>
        </w:rPr>
        <w:t>S</w:t>
      </w:r>
      <w:r w:rsidR="00D0341D">
        <w:rPr>
          <w:rFonts w:asciiTheme="majorBidi" w:eastAsia="Times New Roman" w:hAnsiTheme="majorBidi" w:cs="Times New Roman"/>
          <w:b/>
          <w:bCs/>
          <w:color w:val="000000"/>
          <w:sz w:val="18"/>
          <w:szCs w:val="18"/>
        </w:rPr>
        <w:t>6</w:t>
      </w:r>
      <w:r>
        <w:rPr>
          <w:rFonts w:asciiTheme="majorBidi" w:eastAsia="Times New Roman" w:hAnsiTheme="majorBidi" w:cs="Times New Roman"/>
          <w:b/>
          <w:bCs/>
          <w:color w:val="000000"/>
          <w:sz w:val="18"/>
          <w:szCs w:val="18"/>
        </w:rPr>
        <w:t>.</w:t>
      </w:r>
      <w:r w:rsidR="0010624F" w:rsidRPr="00D94F96">
        <w:rPr>
          <w:rFonts w:asciiTheme="majorBidi" w:eastAsia="Times New Roman" w:hAnsiTheme="majorBidi" w:cs="Times New Roman"/>
          <w:color w:val="000000"/>
          <w:sz w:val="18"/>
          <w:szCs w:val="18"/>
        </w:rPr>
        <w:t xml:space="preserve"> Results of two-way ANOVA relative abundance of bacteria taxa. Treatments consisted of ‘</w:t>
      </w:r>
      <w:proofErr w:type="spellStart"/>
      <w:r w:rsidR="0010624F" w:rsidRPr="00D94F96">
        <w:rPr>
          <w:rFonts w:asciiTheme="majorBidi" w:eastAsia="Times New Roman" w:hAnsiTheme="majorBidi" w:cs="Times New Roman"/>
          <w:color w:val="000000"/>
          <w:sz w:val="18"/>
          <w:szCs w:val="18"/>
        </w:rPr>
        <w:t>Fertili</w:t>
      </w:r>
      <w:r w:rsidR="0044284A">
        <w:rPr>
          <w:rFonts w:asciiTheme="majorBidi" w:eastAsia="Times New Roman" w:hAnsiTheme="majorBidi" w:cs="Times New Roman"/>
          <w:color w:val="000000"/>
          <w:sz w:val="18"/>
          <w:szCs w:val="18"/>
        </w:rPr>
        <w:t>s</w:t>
      </w:r>
      <w:r w:rsidR="0010624F" w:rsidRPr="00D94F96">
        <w:rPr>
          <w:rFonts w:asciiTheme="majorBidi" w:eastAsia="Times New Roman" w:hAnsiTheme="majorBidi" w:cs="Times New Roman"/>
          <w:color w:val="000000"/>
          <w:sz w:val="18"/>
          <w:szCs w:val="18"/>
        </w:rPr>
        <w:t>er</w:t>
      </w:r>
      <w:proofErr w:type="spellEnd"/>
      <w:r w:rsidR="0010624F" w:rsidRPr="00D94F96">
        <w:rPr>
          <w:rFonts w:asciiTheme="majorBidi" w:eastAsia="Times New Roman" w:hAnsiTheme="majorBidi" w:cs="Times New Roman"/>
          <w:color w:val="000000"/>
          <w:sz w:val="18"/>
          <w:szCs w:val="18"/>
        </w:rPr>
        <w:t xml:space="preserve">’ and 'Harvest'. Significant </w:t>
      </w:r>
      <w:r w:rsidR="0010624F" w:rsidRPr="00D94F96">
        <w:rPr>
          <w:rFonts w:asciiTheme="majorBidi" w:eastAsia="Times New Roman" w:hAnsiTheme="majorBidi" w:cs="Times New Roman"/>
          <w:i/>
          <w:iCs/>
          <w:color w:val="000000"/>
          <w:sz w:val="18"/>
          <w:szCs w:val="18"/>
        </w:rPr>
        <w:t>P</w:t>
      </w:r>
      <w:r w:rsidR="0010624F" w:rsidRPr="00D94F96">
        <w:rPr>
          <w:rFonts w:asciiTheme="majorBidi" w:eastAsia="Times New Roman" w:hAnsiTheme="majorBidi" w:cs="Times New Roman"/>
          <w:color w:val="000000"/>
          <w:sz w:val="18"/>
          <w:szCs w:val="18"/>
        </w:rPr>
        <w:t xml:space="preserve"> values indicated by *, ** and *** corresponding to </w:t>
      </w:r>
      <w:r w:rsidR="0010624F" w:rsidRPr="00D94F96">
        <w:rPr>
          <w:rFonts w:asciiTheme="majorBidi" w:eastAsia="Times New Roman" w:hAnsiTheme="majorBidi" w:cs="Times New Roman"/>
          <w:i/>
          <w:iCs/>
          <w:color w:val="000000"/>
          <w:sz w:val="18"/>
          <w:szCs w:val="18"/>
        </w:rPr>
        <w:t>P</w:t>
      </w:r>
      <w:r w:rsidR="0010624F" w:rsidRPr="00D94F96">
        <w:rPr>
          <w:rFonts w:asciiTheme="majorBidi" w:eastAsia="Times New Roman" w:hAnsiTheme="majorBidi" w:cs="Times New Roman"/>
          <w:color w:val="000000"/>
          <w:sz w:val="18"/>
          <w:szCs w:val="18"/>
        </w:rPr>
        <w:t xml:space="preserve"> &lt; 0.05, </w:t>
      </w:r>
      <w:r w:rsidR="0010624F" w:rsidRPr="00D94F96">
        <w:rPr>
          <w:rFonts w:asciiTheme="majorBidi" w:eastAsia="Times New Roman" w:hAnsiTheme="majorBidi" w:cs="Times New Roman"/>
          <w:i/>
          <w:iCs/>
          <w:color w:val="000000"/>
          <w:sz w:val="18"/>
          <w:szCs w:val="18"/>
        </w:rPr>
        <w:t>P</w:t>
      </w:r>
      <w:r w:rsidR="0010624F" w:rsidRPr="00D94F96">
        <w:rPr>
          <w:rFonts w:asciiTheme="majorBidi" w:eastAsia="Times New Roman" w:hAnsiTheme="majorBidi" w:cs="Times New Roman"/>
          <w:color w:val="000000"/>
          <w:sz w:val="18"/>
          <w:szCs w:val="18"/>
        </w:rPr>
        <w:t xml:space="preserve"> &lt; 0.01 and &lt; 0.001, respectively.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760"/>
        <w:gridCol w:w="1139"/>
        <w:gridCol w:w="1135"/>
        <w:gridCol w:w="1148"/>
        <w:gridCol w:w="1105"/>
        <w:gridCol w:w="1148"/>
      </w:tblGrid>
      <w:tr w:rsidR="0010624F" w:rsidRPr="00D94F96" w14:paraId="1C9756D5" w14:textId="77777777" w:rsidTr="00D477F9"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985FB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Taxon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9C215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Treatment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B7826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Degrees of freedom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12C96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Sum of Squares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C4D39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Mean Squares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F67F5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F. Model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8099C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i/>
                <w:iCs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i/>
                <w:iCs/>
                <w:sz w:val="18"/>
                <w:szCs w:val="18"/>
                <w:lang w:bidi="fa-IR"/>
              </w:rPr>
              <w:t>P</w:t>
            </w:r>
          </w:p>
        </w:tc>
      </w:tr>
      <w:tr w:rsidR="0010624F" w:rsidRPr="00D94F96" w14:paraId="1378505E" w14:textId="77777777" w:rsidTr="00D477F9">
        <w:tc>
          <w:tcPr>
            <w:tcW w:w="1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EAFB6C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Actinobacteria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C5A76" w14:textId="108F87B3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er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E7673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6F76A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0.028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28D8E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164B7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5.931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5A18D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0.001</w:t>
            </w:r>
            <w:r w:rsidRPr="00D94F96">
              <w:rPr>
                <w:rFonts w:asciiTheme="majorBidi" w:eastAsia="Times New Roman" w:hAnsiTheme="majorBidi" w:cs="2  Baran"/>
                <w:sz w:val="18"/>
                <w:szCs w:val="18"/>
                <w:lang w:bidi="fa-IR"/>
              </w:rPr>
              <w:t>**</w:t>
            </w:r>
          </w:p>
        </w:tc>
      </w:tr>
      <w:tr w:rsidR="0010624F" w:rsidRPr="00D94F96" w14:paraId="7CEC36CB" w14:textId="77777777" w:rsidTr="00D477F9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AFF29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F9D5B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Harvest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89491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C5CF4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AC803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BEF5F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6.618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EF3C6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0.015</w:t>
            </w:r>
            <w:r w:rsidRPr="00D94F96">
              <w:rPr>
                <w:rFonts w:asciiTheme="majorBidi" w:eastAsia="Times New Roman" w:hAnsiTheme="majorBidi" w:cs="2  Baran"/>
                <w:sz w:val="18"/>
                <w:szCs w:val="18"/>
                <w:lang w:bidi="fa-IR"/>
              </w:rPr>
              <w:t>*</w:t>
            </w:r>
          </w:p>
        </w:tc>
      </w:tr>
      <w:tr w:rsidR="0010624F" w:rsidRPr="00D94F96" w14:paraId="58B67555" w14:textId="77777777" w:rsidTr="00D477F9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FEF69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47E264" w14:textId="64CF3C98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er</w:t>
            </w:r>
            <w:proofErr w:type="spellEnd"/>
            <w:r w:rsidR="0010624F"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: Harvest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C4EBB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94DAE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0.013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9F761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82087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2.708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8C0C0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0.049</w:t>
            </w:r>
            <w:r w:rsidRPr="00D94F96">
              <w:rPr>
                <w:rFonts w:asciiTheme="majorBidi" w:eastAsia="Times New Roman" w:hAnsiTheme="majorBidi" w:cs="2  Baran"/>
                <w:sz w:val="18"/>
                <w:szCs w:val="18"/>
                <w:lang w:bidi="fa-IR"/>
              </w:rPr>
              <w:t>*</w:t>
            </w:r>
          </w:p>
        </w:tc>
      </w:tr>
      <w:tr w:rsidR="0010624F" w:rsidRPr="00D94F96" w14:paraId="29819A95" w14:textId="77777777" w:rsidTr="00D477F9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C0235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184B7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Residuals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14216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5201A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151A1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978CD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03312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 </w:t>
            </w:r>
          </w:p>
        </w:tc>
      </w:tr>
      <w:tr w:rsidR="0010624F" w:rsidRPr="00D94F96" w14:paraId="7F47ED43" w14:textId="77777777" w:rsidTr="00D477F9">
        <w:tc>
          <w:tcPr>
            <w:tcW w:w="1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1411C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Proteobacteria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FBF735" w14:textId="5466A14E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er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47915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9F44F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26995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D4987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0.563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EAA1A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0.692</w:t>
            </w:r>
          </w:p>
        </w:tc>
      </w:tr>
      <w:tr w:rsidR="0010624F" w:rsidRPr="00D94F96" w14:paraId="0031031E" w14:textId="77777777" w:rsidTr="00D477F9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6617B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A831A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Harvest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86992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AE6F2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EBA41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027CD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0.240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7C1B5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0.628</w:t>
            </w:r>
          </w:p>
        </w:tc>
      </w:tr>
      <w:tr w:rsidR="0010624F" w:rsidRPr="00D94F96" w14:paraId="14EC0439" w14:textId="77777777" w:rsidTr="00D477F9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513FB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05EA3C" w14:textId="044BA5E2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er</w:t>
            </w:r>
            <w:proofErr w:type="spellEnd"/>
            <w:r w:rsidR="0010624F"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: Harvest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F7BBA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E7479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B3509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2782C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1.657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CFEE0C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0.186</w:t>
            </w:r>
          </w:p>
        </w:tc>
      </w:tr>
      <w:tr w:rsidR="0010624F" w:rsidRPr="00D94F96" w14:paraId="54EF4931" w14:textId="77777777" w:rsidTr="00D477F9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6ACB9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10FAE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Residuals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765FB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42A34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7DE22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5A07CC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EA133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 </w:t>
            </w:r>
          </w:p>
        </w:tc>
      </w:tr>
      <w:tr w:rsidR="0010624F" w:rsidRPr="00D94F96" w14:paraId="75C39376" w14:textId="77777777" w:rsidTr="00D477F9">
        <w:tc>
          <w:tcPr>
            <w:tcW w:w="1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D7C97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proofErr w:type="spellStart"/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Acidobacteria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5802CA" w14:textId="23FAD965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er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26FDA4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156F9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65FA1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38648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10.801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765C6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 xml:space="preserve">&lt; </w:t>
            </w: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0.001</w:t>
            </w:r>
            <w:r w:rsidRPr="00D94F96">
              <w:rPr>
                <w:rFonts w:asciiTheme="majorBidi" w:eastAsia="Times New Roman" w:hAnsiTheme="majorBidi" w:cs="2  Baran"/>
                <w:sz w:val="18"/>
                <w:szCs w:val="18"/>
                <w:lang w:bidi="fa-IR"/>
              </w:rPr>
              <w:t>***</w:t>
            </w:r>
          </w:p>
        </w:tc>
      </w:tr>
      <w:tr w:rsidR="0010624F" w:rsidRPr="00D94F96" w14:paraId="78D39F2B" w14:textId="77777777" w:rsidTr="00D477F9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FD10F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810B1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Harvest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92EA6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36B5E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EE166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DDFD9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9.699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56DFC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0.004</w:t>
            </w:r>
            <w:r w:rsidRPr="00D94F96">
              <w:rPr>
                <w:rFonts w:asciiTheme="majorBidi" w:eastAsia="Times New Roman" w:hAnsiTheme="majorBidi" w:cs="2  Baran"/>
                <w:sz w:val="18"/>
                <w:szCs w:val="18"/>
                <w:lang w:bidi="fa-IR"/>
              </w:rPr>
              <w:t>**</w:t>
            </w:r>
          </w:p>
        </w:tc>
      </w:tr>
      <w:tr w:rsidR="0010624F" w:rsidRPr="00D94F96" w14:paraId="3FB40D32" w14:textId="77777777" w:rsidTr="00D477F9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8E389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1D0DF0" w14:textId="10321F29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er</w:t>
            </w:r>
            <w:proofErr w:type="spellEnd"/>
            <w:r w:rsidR="0010624F"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: Harvest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AC5BF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02FC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44B49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D1B90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1.228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B479D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0.320</w:t>
            </w:r>
          </w:p>
        </w:tc>
      </w:tr>
      <w:tr w:rsidR="0010624F" w:rsidRPr="00D94F96" w14:paraId="24C5C3F2" w14:textId="77777777" w:rsidTr="00D477F9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6AFF0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C6441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Residuals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2E5DE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D527F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6AAEF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C6B56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295C4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 </w:t>
            </w:r>
          </w:p>
        </w:tc>
      </w:tr>
      <w:tr w:rsidR="0010624F" w:rsidRPr="00D94F96" w14:paraId="72B728C2" w14:textId="77777777" w:rsidTr="00D477F9">
        <w:tc>
          <w:tcPr>
            <w:tcW w:w="1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FADE9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proofErr w:type="spellStart"/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Chloroflexi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398811" w14:textId="266370FE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er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25C5C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210F5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56C20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5EEB7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2.814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7B715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0.043</w:t>
            </w:r>
            <w:r w:rsidRPr="00D94F96">
              <w:rPr>
                <w:rFonts w:asciiTheme="majorBidi" w:eastAsia="Times New Roman" w:hAnsiTheme="majorBidi" w:cs="2  Baran"/>
                <w:sz w:val="18"/>
                <w:szCs w:val="18"/>
                <w:lang w:bidi="fa-IR"/>
              </w:rPr>
              <w:t>*</w:t>
            </w:r>
          </w:p>
        </w:tc>
      </w:tr>
      <w:tr w:rsidR="0010624F" w:rsidRPr="00D94F96" w14:paraId="50A1F3F7" w14:textId="77777777" w:rsidTr="00D477F9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A38FBC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CE29D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Harvest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27F16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64BD2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B97EF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48EF5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2.912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1206F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0.098</w:t>
            </w:r>
          </w:p>
        </w:tc>
      </w:tr>
      <w:tr w:rsidR="0010624F" w:rsidRPr="00D94F96" w14:paraId="172A78EE" w14:textId="77777777" w:rsidTr="00D477F9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193A7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E420F3" w14:textId="34A1F33E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er</w:t>
            </w:r>
            <w:proofErr w:type="spellEnd"/>
            <w:r w:rsidR="0010624F"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: Harvest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D0D59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9E7DA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478FA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5E58D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1.373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83679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0.267</w:t>
            </w:r>
          </w:p>
        </w:tc>
      </w:tr>
      <w:tr w:rsidR="0010624F" w:rsidRPr="00D94F96" w14:paraId="43244A1A" w14:textId="77777777" w:rsidTr="00D477F9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6E113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971AC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Residuals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EB668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C8931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BFE1F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4C062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9444E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 </w:t>
            </w:r>
          </w:p>
        </w:tc>
      </w:tr>
      <w:tr w:rsidR="0010624F" w:rsidRPr="00D94F96" w14:paraId="6C1F858D" w14:textId="77777777" w:rsidTr="00D477F9">
        <w:tc>
          <w:tcPr>
            <w:tcW w:w="1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3BAEC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Firmicutes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ACA7EA" w14:textId="51D5ABE1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er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B2888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2BCE8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9EC8B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86ECB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32.007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35342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 xml:space="preserve">&lt; </w:t>
            </w: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0.001</w:t>
            </w:r>
            <w:r w:rsidRPr="00D94F96">
              <w:rPr>
                <w:rFonts w:asciiTheme="majorBidi" w:eastAsia="Times New Roman" w:hAnsiTheme="majorBidi" w:cs="2  Baran"/>
                <w:sz w:val="18"/>
                <w:szCs w:val="18"/>
                <w:lang w:bidi="fa-IR"/>
              </w:rPr>
              <w:t>***</w:t>
            </w:r>
          </w:p>
        </w:tc>
      </w:tr>
      <w:tr w:rsidR="0010624F" w:rsidRPr="00D94F96" w14:paraId="5BC1537E" w14:textId="77777777" w:rsidTr="00D477F9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535EF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6E32F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Harvest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A631C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CF94E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9028F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7FD39C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1.690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E5DFA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0.204</w:t>
            </w:r>
          </w:p>
        </w:tc>
      </w:tr>
      <w:tr w:rsidR="0010624F" w:rsidRPr="00D94F96" w14:paraId="2AF991F6" w14:textId="77777777" w:rsidTr="00D477F9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ACFC7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5E2616" w14:textId="66A24A07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er</w:t>
            </w:r>
            <w:proofErr w:type="spellEnd"/>
            <w:r w:rsidR="0010624F"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: Harvest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E8176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D7669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88BA4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5E16F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0.347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A318C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0.844</w:t>
            </w:r>
          </w:p>
        </w:tc>
      </w:tr>
      <w:tr w:rsidR="0010624F" w:rsidRPr="00D94F96" w14:paraId="35F086E6" w14:textId="77777777" w:rsidTr="00D477F9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6148C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32064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Residuals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26F78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F1EE6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5487E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EEFE5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9F28E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 </w:t>
            </w:r>
          </w:p>
        </w:tc>
      </w:tr>
      <w:tr w:rsidR="0010624F" w:rsidRPr="00D94F96" w14:paraId="1985658A" w14:textId="77777777" w:rsidTr="00D477F9">
        <w:tc>
          <w:tcPr>
            <w:tcW w:w="1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73F7C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proofErr w:type="spellStart"/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Gemmatimonadetes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F4648D" w14:textId="0DFE0F8D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er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C2735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CF2BE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D3A38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34E90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3.071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DD795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0.031</w:t>
            </w:r>
            <w:r w:rsidRPr="00D94F96">
              <w:rPr>
                <w:rFonts w:asciiTheme="majorBidi" w:eastAsia="Times New Roman" w:hAnsiTheme="majorBidi" w:cs="2  Baran"/>
                <w:sz w:val="18"/>
                <w:szCs w:val="18"/>
                <w:lang w:bidi="fa-IR"/>
              </w:rPr>
              <w:t>*</w:t>
            </w:r>
          </w:p>
        </w:tc>
      </w:tr>
      <w:tr w:rsidR="0010624F" w:rsidRPr="00D94F96" w14:paraId="5227596E" w14:textId="77777777" w:rsidTr="00D477F9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950B9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E9888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Harvest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2673A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2F059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F62F6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842E3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7.629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EE0AF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0.010</w:t>
            </w:r>
            <w:r w:rsidRPr="00D94F96">
              <w:rPr>
                <w:rFonts w:asciiTheme="majorBidi" w:eastAsia="Times New Roman" w:hAnsiTheme="majorBidi" w:cs="2  Baran"/>
                <w:sz w:val="18"/>
                <w:szCs w:val="18"/>
                <w:lang w:bidi="fa-IR"/>
              </w:rPr>
              <w:t>**</w:t>
            </w:r>
          </w:p>
        </w:tc>
      </w:tr>
      <w:tr w:rsidR="0010624F" w:rsidRPr="00D94F96" w14:paraId="03924827" w14:textId="77777777" w:rsidTr="00D477F9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9EB78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F3F629" w14:textId="33AD74F6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er</w:t>
            </w:r>
            <w:proofErr w:type="spellEnd"/>
            <w:r w:rsidR="0010624F"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: Harvest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37523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5AFC1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853FC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ED0EE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1.731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60E08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0.169</w:t>
            </w:r>
          </w:p>
        </w:tc>
      </w:tr>
      <w:tr w:rsidR="0010624F" w:rsidRPr="00D94F96" w14:paraId="6FB31140" w14:textId="77777777" w:rsidTr="00D477F9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E6C0FC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863B9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Residuals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0A90AF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1669E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EA1B1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1DF61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773ED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 </w:t>
            </w:r>
          </w:p>
        </w:tc>
      </w:tr>
      <w:tr w:rsidR="0010624F" w:rsidRPr="00D94F96" w14:paraId="1094DEAA" w14:textId="77777777" w:rsidTr="00D477F9">
        <w:tc>
          <w:tcPr>
            <w:tcW w:w="1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A9BF3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Planctomycetes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1930F0" w14:textId="69FAC12C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er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B775B7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FD2D9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C9C9D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51702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5.814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49998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0.001</w:t>
            </w:r>
            <w:r w:rsidRPr="00D94F96">
              <w:rPr>
                <w:rFonts w:asciiTheme="majorBidi" w:eastAsia="Times New Roman" w:hAnsiTheme="majorBidi" w:cs="2  Baran"/>
                <w:sz w:val="18"/>
                <w:szCs w:val="18"/>
                <w:lang w:bidi="fa-IR"/>
              </w:rPr>
              <w:t>**</w:t>
            </w:r>
          </w:p>
        </w:tc>
      </w:tr>
      <w:tr w:rsidR="0010624F" w:rsidRPr="00D94F96" w14:paraId="0F40807D" w14:textId="77777777" w:rsidTr="00D477F9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2EDFD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4D60B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Harvest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85309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A6DDD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993CAC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B97BD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11.915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D0830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0.002</w:t>
            </w:r>
            <w:r w:rsidRPr="00D94F96">
              <w:rPr>
                <w:rFonts w:asciiTheme="majorBidi" w:eastAsia="Times New Roman" w:hAnsiTheme="majorBidi" w:cs="2  Baran"/>
                <w:sz w:val="18"/>
                <w:szCs w:val="18"/>
                <w:lang w:bidi="fa-IR"/>
              </w:rPr>
              <w:t>**</w:t>
            </w:r>
          </w:p>
        </w:tc>
      </w:tr>
      <w:tr w:rsidR="0010624F" w:rsidRPr="00D94F96" w14:paraId="22AD5FF3" w14:textId="77777777" w:rsidTr="00D477F9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8DEB1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7FB2BC" w14:textId="2AEEF3F3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er</w:t>
            </w:r>
            <w:proofErr w:type="spellEnd"/>
            <w:r w:rsidR="0010624F"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: Harvest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F89BA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7943B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26C33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1B7CE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1.725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94848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0.171</w:t>
            </w:r>
          </w:p>
        </w:tc>
      </w:tr>
      <w:tr w:rsidR="0010624F" w:rsidRPr="00D94F96" w14:paraId="11A8C88F" w14:textId="77777777" w:rsidTr="00D477F9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46C19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7CE52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Residuals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6F6D8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C9602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7BAEE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F0FCB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1B4EB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sz w:val="18"/>
                <w:szCs w:val="18"/>
                <w:lang w:bidi="fa-IR"/>
              </w:rPr>
              <w:t> </w:t>
            </w:r>
          </w:p>
        </w:tc>
      </w:tr>
    </w:tbl>
    <w:p w14:paraId="1322E141" w14:textId="77777777" w:rsidR="0010624F" w:rsidRPr="00D94F96" w:rsidRDefault="0010624F" w:rsidP="00D94F96">
      <w:pPr>
        <w:rPr>
          <w:rFonts w:asciiTheme="majorBidi" w:eastAsia="Times New Roman" w:hAnsiTheme="majorBidi" w:cs="Times New Roman"/>
          <w:b/>
          <w:bCs/>
          <w:sz w:val="18"/>
          <w:szCs w:val="18"/>
          <w:lang w:bidi="fa-IR"/>
        </w:rPr>
      </w:pPr>
    </w:p>
    <w:p w14:paraId="3C284325" w14:textId="77777777" w:rsidR="0010624F" w:rsidRPr="00D94F96" w:rsidRDefault="0010624F" w:rsidP="00D94F96">
      <w:pPr>
        <w:rPr>
          <w:rFonts w:asciiTheme="majorBidi" w:eastAsia="Times New Roman" w:hAnsiTheme="majorBidi" w:cs="Times New Roman"/>
          <w:b/>
          <w:bCs/>
          <w:sz w:val="18"/>
          <w:szCs w:val="18"/>
          <w:lang w:bidi="fa-IR"/>
        </w:rPr>
      </w:pPr>
    </w:p>
    <w:p w14:paraId="7B4EF5C0" w14:textId="77777777" w:rsidR="0010624F" w:rsidRPr="00D94F96" w:rsidRDefault="0010624F" w:rsidP="00D94F96">
      <w:pPr>
        <w:rPr>
          <w:rFonts w:asciiTheme="majorBidi" w:eastAsia="Times New Roman" w:hAnsiTheme="majorBidi" w:cs="Times New Roman"/>
          <w:b/>
          <w:bCs/>
          <w:sz w:val="18"/>
          <w:szCs w:val="18"/>
          <w:lang w:bidi="fa-IR"/>
        </w:rPr>
      </w:pPr>
    </w:p>
    <w:p w14:paraId="1CDAF336" w14:textId="6E087AEF" w:rsidR="0010624F" w:rsidRPr="00D94F96" w:rsidRDefault="00D94F96" w:rsidP="00D0341D">
      <w:pPr>
        <w:spacing w:after="0"/>
        <w:rPr>
          <w:rFonts w:asciiTheme="majorBidi" w:eastAsia="Times New Roman" w:hAnsiTheme="majorBidi" w:cs="Times New Roman"/>
          <w:color w:val="000000"/>
          <w:sz w:val="18"/>
          <w:szCs w:val="18"/>
        </w:rPr>
      </w:pPr>
      <w:r w:rsidRPr="00D94F96">
        <w:rPr>
          <w:rFonts w:asciiTheme="majorBidi" w:hAnsiTheme="majorBidi"/>
          <w:b/>
          <w:bCs/>
          <w:sz w:val="18"/>
          <w:szCs w:val="18"/>
        </w:rPr>
        <w:t>Supplementary</w:t>
      </w:r>
      <w:r w:rsidRPr="00D94F96">
        <w:rPr>
          <w:rFonts w:asciiTheme="majorBidi" w:eastAsia="Times New Roman" w:hAnsiTheme="majorBidi" w:cs="Times New Roman"/>
          <w:b/>
          <w:bCs/>
          <w:sz w:val="18"/>
          <w:szCs w:val="18"/>
          <w:lang w:bidi="fa-IR"/>
        </w:rPr>
        <w:t xml:space="preserve"> </w:t>
      </w:r>
      <w:r w:rsidR="0010624F" w:rsidRPr="00D94F96">
        <w:rPr>
          <w:rFonts w:asciiTheme="majorBidi" w:eastAsia="Times New Roman" w:hAnsiTheme="majorBidi" w:cs="Times New Roman"/>
          <w:b/>
          <w:bCs/>
          <w:sz w:val="18"/>
          <w:szCs w:val="18"/>
          <w:lang w:bidi="fa-IR"/>
        </w:rPr>
        <w:t xml:space="preserve">Table </w:t>
      </w:r>
      <w:r w:rsidR="006931B7" w:rsidRPr="00D94F96">
        <w:rPr>
          <w:rFonts w:asciiTheme="majorBidi" w:eastAsia="Times New Roman" w:hAnsiTheme="majorBidi" w:cs="Times New Roman"/>
          <w:b/>
          <w:bCs/>
          <w:sz w:val="18"/>
          <w:szCs w:val="18"/>
          <w:lang w:bidi="fa-IR"/>
        </w:rPr>
        <w:t>S</w:t>
      </w:r>
      <w:r w:rsidR="00D0341D">
        <w:rPr>
          <w:rFonts w:asciiTheme="majorBidi" w:eastAsia="Times New Roman" w:hAnsiTheme="majorBidi" w:cs="Times New Roman"/>
          <w:b/>
          <w:bCs/>
          <w:sz w:val="18"/>
          <w:szCs w:val="18"/>
          <w:lang w:bidi="fa-IR"/>
        </w:rPr>
        <w:t>7</w:t>
      </w:r>
      <w:r>
        <w:rPr>
          <w:rFonts w:asciiTheme="majorBidi" w:eastAsia="Times New Roman" w:hAnsiTheme="majorBidi" w:cs="Times New Roman"/>
          <w:b/>
          <w:bCs/>
          <w:sz w:val="18"/>
          <w:szCs w:val="18"/>
          <w:lang w:bidi="fa-IR"/>
        </w:rPr>
        <w:t>.</w:t>
      </w:r>
      <w:r w:rsidR="0010624F" w:rsidRPr="00D94F96">
        <w:rPr>
          <w:rFonts w:asciiTheme="majorBidi" w:eastAsia="Times New Roman" w:hAnsiTheme="majorBidi" w:cs="Times New Roman"/>
          <w:b/>
          <w:bCs/>
          <w:sz w:val="18"/>
          <w:szCs w:val="18"/>
          <w:lang w:bidi="fa-IR"/>
        </w:rPr>
        <w:t xml:space="preserve"> </w:t>
      </w:r>
      <w:r w:rsidR="0010624F" w:rsidRPr="00D94F96">
        <w:rPr>
          <w:rFonts w:asciiTheme="majorBidi" w:eastAsia="Times New Roman" w:hAnsiTheme="majorBidi" w:cs="Times New Roman"/>
          <w:color w:val="000000"/>
          <w:sz w:val="18"/>
          <w:szCs w:val="18"/>
        </w:rPr>
        <w:t>Soil bacterial community analysis by PERMANOVA results based on 97% similarity OTU abundance data (square root transformed), using 999 permutations. T</w:t>
      </w:r>
      <w:r w:rsidR="0044284A">
        <w:rPr>
          <w:rFonts w:asciiTheme="majorBidi" w:eastAsia="Times New Roman" w:hAnsiTheme="majorBidi" w:cs="Times New Roman"/>
          <w:color w:val="000000"/>
          <w:sz w:val="18"/>
          <w:szCs w:val="18"/>
        </w:rPr>
        <w:t>reatments consisted of ‘</w:t>
      </w:r>
      <w:proofErr w:type="spellStart"/>
      <w:r w:rsidR="0044284A">
        <w:rPr>
          <w:rFonts w:asciiTheme="majorBidi" w:eastAsia="Times New Roman" w:hAnsiTheme="majorBidi" w:cs="Times New Roman"/>
          <w:color w:val="000000"/>
          <w:sz w:val="18"/>
          <w:szCs w:val="18"/>
        </w:rPr>
        <w:t>Fertilis</w:t>
      </w:r>
      <w:r w:rsidR="0010624F" w:rsidRPr="00D94F96">
        <w:rPr>
          <w:rFonts w:asciiTheme="majorBidi" w:eastAsia="Times New Roman" w:hAnsiTheme="majorBidi" w:cs="Times New Roman"/>
          <w:color w:val="000000"/>
          <w:sz w:val="18"/>
          <w:szCs w:val="18"/>
        </w:rPr>
        <w:t>er</w:t>
      </w:r>
      <w:proofErr w:type="spellEnd"/>
      <w:r w:rsidR="0010624F" w:rsidRPr="00D94F96">
        <w:rPr>
          <w:rFonts w:asciiTheme="majorBidi" w:eastAsia="Times New Roman" w:hAnsiTheme="majorBidi" w:cs="Times New Roman"/>
          <w:color w:val="000000"/>
          <w:sz w:val="18"/>
          <w:szCs w:val="18"/>
        </w:rPr>
        <w:t xml:space="preserve">’ and ‘Harvest’. Significant </w:t>
      </w:r>
      <w:r w:rsidR="0010624F" w:rsidRPr="00D94F96">
        <w:rPr>
          <w:rFonts w:asciiTheme="majorBidi" w:eastAsia="Times New Roman" w:hAnsiTheme="majorBidi" w:cs="Times New Roman"/>
          <w:i/>
          <w:iCs/>
          <w:color w:val="000000"/>
          <w:sz w:val="18"/>
          <w:szCs w:val="18"/>
        </w:rPr>
        <w:t>P</w:t>
      </w:r>
      <w:r w:rsidR="0010624F" w:rsidRPr="00D94F96">
        <w:rPr>
          <w:rFonts w:asciiTheme="majorBidi" w:eastAsia="Times New Roman" w:hAnsiTheme="majorBidi" w:cs="Times New Roman"/>
          <w:color w:val="000000"/>
          <w:sz w:val="18"/>
          <w:szCs w:val="18"/>
        </w:rPr>
        <w:t xml:space="preserve"> values indicated by * and *** corresponding to P &lt; 0.05 and &lt; 0.001, respectively.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10"/>
        <w:gridCol w:w="1368"/>
        <w:gridCol w:w="1368"/>
        <w:gridCol w:w="1368"/>
        <w:gridCol w:w="1368"/>
        <w:gridCol w:w="1368"/>
      </w:tblGrid>
      <w:tr w:rsidR="0010624F" w:rsidRPr="00D94F96" w14:paraId="02E2BA00" w14:textId="77777777" w:rsidTr="00D477F9"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B1230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Treatment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99972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Degrees of freedom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48F50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EC23E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Mean Squares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29DDA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F. Model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2A661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R</w:t>
            </w: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9AEF7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i/>
                <w:iCs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i/>
                <w:iCs/>
                <w:color w:val="000000"/>
                <w:sz w:val="18"/>
                <w:szCs w:val="18"/>
              </w:rPr>
              <w:t>P</w:t>
            </w:r>
          </w:p>
        </w:tc>
      </w:tr>
      <w:tr w:rsidR="0010624F" w:rsidRPr="00D94F96" w14:paraId="6B2DE661" w14:textId="77777777" w:rsidTr="00D477F9"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0643D4" w14:textId="5904F0E4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er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64EDD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05291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0.562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E057AD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0.140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45979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2.301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D64D4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0.176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5EB40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0.013*</w:t>
            </w:r>
          </w:p>
        </w:tc>
      </w:tr>
      <w:tr w:rsidR="0010624F" w:rsidRPr="00D94F96" w14:paraId="69E02322" w14:textId="77777777" w:rsidTr="00D477F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EC160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Harvest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157E2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9685A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0.158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9304F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0.158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31ECF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2.587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5BAD6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0.049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17DF5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0.043*</w:t>
            </w:r>
          </w:p>
        </w:tc>
      </w:tr>
      <w:tr w:rsidR="0010624F" w:rsidRPr="00D94F96" w14:paraId="3AEBA749" w14:textId="77777777" w:rsidTr="00D477F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B0CC68" w14:textId="3A5CF65A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er</w:t>
            </w:r>
            <w:proofErr w:type="spellEnd"/>
            <w:r w:rsidR="0010624F"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: Harvest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9E91B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47F9F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0.642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4D10D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0.160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8C8E2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2.629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35696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0.201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1926A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0.003**</w:t>
            </w:r>
          </w:p>
        </w:tc>
      </w:tr>
      <w:tr w:rsidR="0010624F" w:rsidRPr="00D94F96" w14:paraId="4686C47C" w14:textId="77777777" w:rsidTr="00D477F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7D693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Residuals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3A710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0F9BD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1.830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D9A58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0.061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B0D90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0.574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2D45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8A53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10624F" w:rsidRPr="00D94F96" w14:paraId="6C77D8DF" w14:textId="77777777" w:rsidTr="00D477F9"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2CA7E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32477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ECBEC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3.192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5FBF9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46FCB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5AF7E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E4AAC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bidi="fa-IR"/>
              </w:rPr>
            </w:pPr>
          </w:p>
        </w:tc>
      </w:tr>
    </w:tbl>
    <w:p w14:paraId="4CC7E1B7" w14:textId="77777777" w:rsidR="0010624F" w:rsidRDefault="0010624F" w:rsidP="00D94F96">
      <w:pPr>
        <w:rPr>
          <w:rFonts w:asciiTheme="majorBidi" w:eastAsia="Times New Roman" w:hAnsiTheme="majorBidi" w:cs="Times New Roman"/>
          <w:b/>
          <w:bCs/>
          <w:sz w:val="18"/>
          <w:szCs w:val="18"/>
          <w:lang w:bidi="fa-IR"/>
        </w:rPr>
      </w:pPr>
    </w:p>
    <w:p w14:paraId="4D64B131" w14:textId="77777777" w:rsidR="00D94F96" w:rsidRPr="00D94F96" w:rsidRDefault="00D94F96" w:rsidP="00D94F96">
      <w:pPr>
        <w:rPr>
          <w:rFonts w:asciiTheme="majorBidi" w:eastAsia="Times New Roman" w:hAnsiTheme="majorBidi" w:cs="Times New Roman"/>
          <w:b/>
          <w:bCs/>
          <w:sz w:val="18"/>
          <w:szCs w:val="18"/>
          <w:lang w:bidi="fa-IR"/>
        </w:rPr>
      </w:pPr>
    </w:p>
    <w:p w14:paraId="2D11281E" w14:textId="56610966" w:rsidR="0010624F" w:rsidRPr="00D94F96" w:rsidRDefault="00D94F96" w:rsidP="00D0341D">
      <w:pPr>
        <w:rPr>
          <w:rFonts w:asciiTheme="majorBidi" w:eastAsia="Times New Roman" w:hAnsiTheme="majorBidi" w:cs="Times New Roman"/>
          <w:b/>
          <w:bCs/>
          <w:sz w:val="18"/>
          <w:szCs w:val="18"/>
          <w:lang w:bidi="fa-IR"/>
        </w:rPr>
      </w:pPr>
      <w:r w:rsidRPr="00D94F96">
        <w:rPr>
          <w:rFonts w:asciiTheme="majorBidi" w:hAnsiTheme="majorBidi"/>
          <w:b/>
          <w:bCs/>
          <w:sz w:val="18"/>
          <w:szCs w:val="18"/>
        </w:rPr>
        <w:t>Supplementary</w:t>
      </w:r>
      <w:r w:rsidRPr="00D94F96">
        <w:rPr>
          <w:rFonts w:asciiTheme="majorBidi" w:eastAsia="Times New Roman" w:hAnsiTheme="majorBidi" w:cs="Times New Roman"/>
          <w:b/>
          <w:bCs/>
          <w:color w:val="000000"/>
          <w:sz w:val="18"/>
          <w:szCs w:val="18"/>
        </w:rPr>
        <w:t xml:space="preserve"> </w:t>
      </w:r>
      <w:r w:rsidR="0010624F" w:rsidRPr="00D94F96">
        <w:rPr>
          <w:rFonts w:asciiTheme="majorBidi" w:eastAsia="Times New Roman" w:hAnsiTheme="majorBidi" w:cs="Times New Roman"/>
          <w:b/>
          <w:bCs/>
          <w:color w:val="000000"/>
          <w:sz w:val="18"/>
          <w:szCs w:val="18"/>
        </w:rPr>
        <w:t xml:space="preserve">Table </w:t>
      </w:r>
      <w:r w:rsidR="006931B7" w:rsidRPr="00D94F96">
        <w:rPr>
          <w:rFonts w:asciiTheme="majorBidi" w:eastAsia="Times New Roman" w:hAnsiTheme="majorBidi" w:cs="Times New Roman"/>
          <w:b/>
          <w:bCs/>
          <w:color w:val="000000"/>
          <w:sz w:val="18"/>
          <w:szCs w:val="18"/>
        </w:rPr>
        <w:t>S</w:t>
      </w:r>
      <w:r w:rsidR="00D0341D">
        <w:rPr>
          <w:rFonts w:asciiTheme="majorBidi" w:eastAsia="Times New Roman" w:hAnsiTheme="majorBidi" w:cs="Times New Roman"/>
          <w:b/>
          <w:bCs/>
          <w:color w:val="000000"/>
          <w:sz w:val="18"/>
          <w:szCs w:val="18"/>
        </w:rPr>
        <w:t>8</w:t>
      </w:r>
      <w:r>
        <w:rPr>
          <w:rFonts w:asciiTheme="majorBidi" w:eastAsia="Times New Roman" w:hAnsiTheme="majorBidi" w:cs="Times New Roman"/>
          <w:b/>
          <w:bCs/>
          <w:color w:val="000000"/>
          <w:sz w:val="18"/>
          <w:szCs w:val="18"/>
        </w:rPr>
        <w:t>.</w:t>
      </w:r>
      <w:r w:rsidR="0010624F" w:rsidRPr="00D94F96">
        <w:rPr>
          <w:rFonts w:asciiTheme="majorBidi" w:eastAsia="Times New Roman" w:hAnsiTheme="majorBidi" w:cs="Times New Roman"/>
          <w:b/>
          <w:bCs/>
          <w:color w:val="000000"/>
          <w:sz w:val="18"/>
          <w:szCs w:val="18"/>
        </w:rPr>
        <w:t xml:space="preserve"> </w:t>
      </w:r>
      <w:r w:rsidR="0010624F" w:rsidRPr="00D94F96">
        <w:rPr>
          <w:rFonts w:asciiTheme="majorBidi" w:eastAsia="Times New Roman" w:hAnsiTheme="majorBidi" w:cs="Times New Roman"/>
          <w:color w:val="000000"/>
          <w:sz w:val="18"/>
          <w:szCs w:val="18"/>
        </w:rPr>
        <w:t xml:space="preserve">ANOVA results of </w:t>
      </w:r>
      <w:proofErr w:type="spellStart"/>
      <w:r w:rsidR="0010624F" w:rsidRPr="00D94F96">
        <w:rPr>
          <w:rFonts w:asciiTheme="majorBidi" w:eastAsia="Times New Roman" w:hAnsiTheme="majorBidi" w:cs="Times New Roman"/>
          <w:color w:val="000000"/>
          <w:sz w:val="18"/>
          <w:szCs w:val="18"/>
        </w:rPr>
        <w:t>PICRUSt</w:t>
      </w:r>
      <w:proofErr w:type="spellEnd"/>
      <w:r w:rsidR="0010624F" w:rsidRPr="00D94F96">
        <w:rPr>
          <w:rFonts w:asciiTheme="majorBidi" w:eastAsia="Times New Roman" w:hAnsiTheme="majorBidi" w:cs="Times New Roman"/>
          <w:color w:val="000000"/>
          <w:sz w:val="18"/>
          <w:szCs w:val="18"/>
        </w:rPr>
        <w:t xml:space="preserve"> data for nitrogen cycling genes. T</w:t>
      </w:r>
      <w:r w:rsidR="0044284A">
        <w:rPr>
          <w:rFonts w:asciiTheme="majorBidi" w:eastAsia="Times New Roman" w:hAnsiTheme="majorBidi" w:cs="Times New Roman"/>
          <w:color w:val="000000"/>
          <w:sz w:val="18"/>
          <w:szCs w:val="18"/>
        </w:rPr>
        <w:t>reatments consisted of ‘</w:t>
      </w:r>
      <w:proofErr w:type="spellStart"/>
      <w:r w:rsidR="0044284A">
        <w:rPr>
          <w:rFonts w:asciiTheme="majorBidi" w:eastAsia="Times New Roman" w:hAnsiTheme="majorBidi" w:cs="Times New Roman"/>
          <w:color w:val="000000"/>
          <w:sz w:val="18"/>
          <w:szCs w:val="18"/>
        </w:rPr>
        <w:t>Fertilis</w:t>
      </w:r>
      <w:r w:rsidR="0010624F" w:rsidRPr="00D94F96">
        <w:rPr>
          <w:rFonts w:asciiTheme="majorBidi" w:eastAsia="Times New Roman" w:hAnsiTheme="majorBidi" w:cs="Times New Roman"/>
          <w:color w:val="000000"/>
          <w:sz w:val="18"/>
          <w:szCs w:val="18"/>
        </w:rPr>
        <w:t>er</w:t>
      </w:r>
      <w:proofErr w:type="spellEnd"/>
      <w:r w:rsidR="0010624F" w:rsidRPr="00D94F96">
        <w:rPr>
          <w:rFonts w:asciiTheme="majorBidi" w:eastAsia="Times New Roman" w:hAnsiTheme="majorBidi" w:cs="Times New Roman"/>
          <w:color w:val="000000"/>
          <w:sz w:val="18"/>
          <w:szCs w:val="18"/>
        </w:rPr>
        <w:t xml:space="preserve">’, and 'Harvest'. Significant </w:t>
      </w:r>
      <w:r w:rsidR="0010624F" w:rsidRPr="00D94F96">
        <w:rPr>
          <w:rFonts w:asciiTheme="majorBidi" w:eastAsia="Times New Roman" w:hAnsiTheme="majorBidi" w:cs="Times New Roman"/>
          <w:i/>
          <w:iCs/>
          <w:color w:val="000000"/>
          <w:sz w:val="18"/>
          <w:szCs w:val="18"/>
        </w:rPr>
        <w:t>P</w:t>
      </w:r>
      <w:r w:rsidR="0010624F" w:rsidRPr="00D94F96">
        <w:rPr>
          <w:rFonts w:asciiTheme="majorBidi" w:eastAsia="Times New Roman" w:hAnsiTheme="majorBidi" w:cs="Times New Roman"/>
          <w:color w:val="000000"/>
          <w:sz w:val="18"/>
          <w:szCs w:val="18"/>
        </w:rPr>
        <w:t xml:space="preserve"> values indicated by * and *** corresponding to P &lt; 0.05 and &lt; 0.001, respectively.</w:t>
      </w:r>
    </w:p>
    <w:tbl>
      <w:tblPr>
        <w:tblW w:w="833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1559"/>
        <w:gridCol w:w="1276"/>
        <w:gridCol w:w="1134"/>
        <w:gridCol w:w="851"/>
        <w:gridCol w:w="992"/>
      </w:tblGrid>
      <w:tr w:rsidR="0010624F" w:rsidRPr="00D94F96" w14:paraId="233E862F" w14:textId="77777777" w:rsidTr="00D477F9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3CC983" w14:textId="77777777" w:rsidR="0010624F" w:rsidRPr="00D94F96" w:rsidRDefault="0010624F" w:rsidP="00D94F96">
            <w:pPr>
              <w:spacing w:after="0"/>
              <w:rPr>
                <w:rFonts w:asciiTheme="majorBidi" w:hAnsiTheme="majorBidi" w:cs="Times New Roman"/>
                <w:sz w:val="18"/>
                <w:szCs w:val="18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0B6C6C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Treatment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24B502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Degrees of freedom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4F287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CF079C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Mean Squares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A63E1F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F. Model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E1531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proofErr w:type="spellStart"/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Pr</w:t>
            </w:r>
            <w:proofErr w:type="spellEnd"/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(&gt;F)</w:t>
            </w:r>
          </w:p>
        </w:tc>
      </w:tr>
      <w:tr w:rsidR="0010624F" w:rsidRPr="00D94F96" w14:paraId="4F0AC4E6" w14:textId="77777777" w:rsidTr="00D477F9">
        <w:tc>
          <w:tcPr>
            <w:tcW w:w="11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0AE7C3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D94F96">
              <w:rPr>
                <w:rFonts w:asciiTheme="majorBidi" w:eastAsia="Times New Roman" w:hAnsiTheme="majorBidi" w:cs="Times New Roman"/>
                <w:i/>
                <w:iCs/>
                <w:color w:val="000000"/>
                <w:sz w:val="18"/>
                <w:szCs w:val="18"/>
              </w:rPr>
              <w:lastRenderedPageBreak/>
              <w:t>nifD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DFF3DE" w14:textId="0042FDAD" w:rsidR="0010624F" w:rsidRPr="00D94F96" w:rsidRDefault="0010624F" w:rsidP="0044284A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proofErr w:type="spellStart"/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Fertili</w:t>
            </w:r>
            <w:r w:rsidR="0044284A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s</w:t>
            </w: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9B53B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E7FCB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1075704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D77CE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268926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E09EF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2.111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40124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0.104</w:t>
            </w:r>
          </w:p>
        </w:tc>
      </w:tr>
      <w:tr w:rsidR="0010624F" w:rsidRPr="00D94F96" w14:paraId="0C25F988" w14:textId="77777777" w:rsidTr="00D477F9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B309CD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FDFCE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Harvest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DB520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E6ADE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792141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AA958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792141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37BD6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6.218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6AE6D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0.018*</w:t>
            </w:r>
          </w:p>
        </w:tc>
      </w:tr>
      <w:tr w:rsidR="0010624F" w:rsidRPr="00D94F96" w14:paraId="3475DEA5" w14:textId="77777777" w:rsidTr="00D477F9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7E297D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E71CB8" w14:textId="4463B342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er</w:t>
            </w:r>
            <w:proofErr w:type="spellEnd"/>
            <w:r w:rsidR="0010624F"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: Harvest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4598F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0AC2B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2625705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DD48D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656426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402FD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5.153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77BC0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0.003**</w:t>
            </w:r>
          </w:p>
        </w:tc>
      </w:tr>
      <w:tr w:rsidR="0010624F" w:rsidRPr="00D94F96" w14:paraId="7A97D543" w14:textId="77777777" w:rsidTr="00D477F9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EB21F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82687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Residuals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EE09A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F5FC0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3821955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D26BA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127398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7836E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DF7BA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0624F" w:rsidRPr="00D94F96" w14:paraId="5E01278C" w14:textId="77777777" w:rsidTr="00D477F9"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D677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D94F96">
              <w:rPr>
                <w:rFonts w:asciiTheme="majorBidi" w:eastAsia="Times New Roman" w:hAnsiTheme="majorBidi" w:cs="Times New Roman"/>
                <w:i/>
                <w:iCs/>
                <w:color w:val="000000"/>
                <w:sz w:val="18"/>
                <w:szCs w:val="18"/>
              </w:rPr>
              <w:t>amoA.amoB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D84C3B" w14:textId="7B31C60F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er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F125C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436C4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117.4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9CEA7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29.35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DB6A1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2.453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82ABB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0.067</w:t>
            </w:r>
          </w:p>
        </w:tc>
      </w:tr>
      <w:tr w:rsidR="0010624F" w:rsidRPr="00D94F96" w14:paraId="1F90C068" w14:textId="77777777" w:rsidTr="00D477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710E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3169F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Harvest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BA9A4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BD20BC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36.1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9D93B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36.1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383E3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3.017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B7144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0.093</w:t>
            </w:r>
          </w:p>
        </w:tc>
      </w:tr>
      <w:tr w:rsidR="0010624F" w:rsidRPr="00D94F96" w14:paraId="7DA29B5C" w14:textId="77777777" w:rsidTr="00D477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2118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D62C6D" w14:textId="7A7A4F6A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er</w:t>
            </w:r>
            <w:proofErr w:type="spellEnd"/>
            <w:r w:rsidR="0010624F"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: Harvest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730BA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93703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31.4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43F62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7.85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47BED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0.656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7020A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0.627</w:t>
            </w:r>
          </w:p>
        </w:tc>
      </w:tr>
      <w:tr w:rsidR="0010624F" w:rsidRPr="00D94F96" w14:paraId="5D31A524" w14:textId="77777777" w:rsidTr="00D477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F04B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D3E64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Residuals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35DB7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30CAA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DC516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11.967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2A936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6509B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0624F" w:rsidRPr="00D94F96" w14:paraId="36EA5F75" w14:textId="77777777" w:rsidTr="00D477F9"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93EC1" w14:textId="63B28184" w:rsidR="0010624F" w:rsidRPr="00D94F96" w:rsidRDefault="00EC7614" w:rsidP="00D94F96">
            <w:pPr>
              <w:spacing w:after="0"/>
              <w:rPr>
                <w:rFonts w:asciiTheme="majorBidi" w:eastAsia="Times New Roman" w:hAnsiTheme="majorBidi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i/>
                <w:iCs/>
                <w:color w:val="000000"/>
                <w:sz w:val="18"/>
                <w:szCs w:val="18"/>
              </w:rPr>
              <w:t>hao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094270" w14:textId="714856B2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er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4691BC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51CB5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21779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F28D9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5444.8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2FA50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3.612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DB44C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0.016*</w:t>
            </w:r>
          </w:p>
        </w:tc>
      </w:tr>
      <w:tr w:rsidR="0010624F" w:rsidRPr="00D94F96" w14:paraId="6DBCACFE" w14:textId="77777777" w:rsidTr="00D477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CEB3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B7688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Harvest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32DA7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F2E63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10660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76723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10660.2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07B41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7.071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93CA1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0.012*</w:t>
            </w:r>
          </w:p>
        </w:tc>
      </w:tr>
      <w:tr w:rsidR="0010624F" w:rsidRPr="00D94F96" w14:paraId="04A86804" w14:textId="77777777" w:rsidTr="00D477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587E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7B9DE1" w14:textId="2B2F6E65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proofErr w:type="spellStart"/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Fe</w:t>
            </w:r>
            <w:r w:rsidR="0044284A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rtilis</w:t>
            </w: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er</w:t>
            </w:r>
            <w:proofErr w:type="spellEnd"/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: Harvest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64AF6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AA0D7C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23599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D42CA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5899.9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C2F8DC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3.914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D1EE1C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0.011*</w:t>
            </w:r>
          </w:p>
        </w:tc>
      </w:tr>
      <w:tr w:rsidR="0010624F" w:rsidRPr="00D94F96" w14:paraId="1A7A4BB5" w14:textId="77777777" w:rsidTr="00D477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B0BA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EA502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Residuals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12674C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11BB2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45226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46B51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1507.5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9F1ED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6EB09C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0624F" w:rsidRPr="00D94F96" w14:paraId="7CAB889D" w14:textId="77777777" w:rsidTr="00D477F9"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71BF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D94F96">
              <w:rPr>
                <w:rFonts w:asciiTheme="majorBidi" w:eastAsia="Times New Roman" w:hAnsiTheme="majorBidi" w:cs="Times New Roman"/>
                <w:i/>
                <w:iCs/>
                <w:color w:val="000000"/>
                <w:sz w:val="18"/>
                <w:szCs w:val="18"/>
              </w:rPr>
              <w:t>narG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B8E24A" w14:textId="2C8CD4DC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er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CE31FC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60693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2339491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B02BB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584873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898D5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3.490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00A44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0.019*</w:t>
            </w:r>
          </w:p>
        </w:tc>
      </w:tr>
      <w:tr w:rsidR="0010624F" w:rsidRPr="00D94F96" w14:paraId="2B4D807A" w14:textId="77777777" w:rsidTr="00D477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4F82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D0D97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Harvest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32A5C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0DD7E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426629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21476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426629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BD61D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2.546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5F83B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0.121</w:t>
            </w:r>
          </w:p>
        </w:tc>
      </w:tr>
      <w:tr w:rsidR="0010624F" w:rsidRPr="00D94F96" w14:paraId="33FCB77A" w14:textId="77777777" w:rsidTr="00D477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69AE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B0FD1C" w14:textId="7AC57CF0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er</w:t>
            </w:r>
            <w:proofErr w:type="spellEnd"/>
            <w:r w:rsidR="0010624F"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: Harvest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EB04A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1F0ABC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3274733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EB966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818683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F4EE0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4.885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5C7B8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0.004**</w:t>
            </w:r>
          </w:p>
        </w:tc>
      </w:tr>
      <w:tr w:rsidR="0010624F" w:rsidRPr="00D94F96" w14:paraId="6160EDF5" w14:textId="77777777" w:rsidTr="00D477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7825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EFEDD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Residuals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85223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7E384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5027930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41BA5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167598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97289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FD52D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0624F" w:rsidRPr="00D94F96" w14:paraId="5918FA47" w14:textId="77777777" w:rsidTr="00D477F9"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5ABA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D94F96">
              <w:rPr>
                <w:rFonts w:asciiTheme="majorBidi" w:eastAsia="Times New Roman" w:hAnsiTheme="majorBidi" w:cs="Times New Roman"/>
                <w:i/>
                <w:iCs/>
                <w:color w:val="000000"/>
                <w:sz w:val="18"/>
                <w:szCs w:val="18"/>
              </w:rPr>
              <w:t>nrfA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E6920A" w14:textId="487A2C2E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er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7D4CD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F9D1B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9051.4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EE10E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2262.8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0B17B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6.469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9A220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&lt; 0.001***</w:t>
            </w:r>
          </w:p>
        </w:tc>
      </w:tr>
      <w:tr w:rsidR="0010624F" w:rsidRPr="00D94F96" w14:paraId="48FF028B" w14:textId="77777777" w:rsidTr="00D477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6606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EDAE8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Harvest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4E549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0F872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3724.9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C1F29C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3724.9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85310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10.648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B691A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0.003**</w:t>
            </w:r>
          </w:p>
        </w:tc>
      </w:tr>
      <w:tr w:rsidR="0010624F" w:rsidRPr="00D94F96" w14:paraId="7F9B4050" w14:textId="77777777" w:rsidTr="00D477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17BF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CD9B09" w14:textId="37123A85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er</w:t>
            </w:r>
            <w:proofErr w:type="spellEnd"/>
            <w:r w:rsidR="0010624F"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: Harvest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C155C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038A6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7772.3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E1819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1943.1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352E1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5.555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36C11C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0.002**</w:t>
            </w:r>
          </w:p>
        </w:tc>
      </w:tr>
      <w:tr w:rsidR="0010624F" w:rsidRPr="00D94F96" w14:paraId="66854F07" w14:textId="77777777" w:rsidTr="00D477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F2D1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71476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Residuals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CC62C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F5630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10494.5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E4C00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349.8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A6FCF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4393A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0624F" w:rsidRPr="00D94F96" w14:paraId="404ADE09" w14:textId="77777777" w:rsidTr="00D477F9"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5B11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D94F96">
              <w:rPr>
                <w:rFonts w:asciiTheme="majorBidi" w:eastAsia="Times New Roman" w:hAnsiTheme="majorBidi" w:cs="Times New Roman"/>
                <w:i/>
                <w:iCs/>
                <w:color w:val="000000"/>
                <w:sz w:val="18"/>
                <w:szCs w:val="18"/>
              </w:rPr>
              <w:t>nirK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D66D68" w14:textId="44B5CCE8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er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300A4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06CA9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565367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96CE4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141342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75833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3.352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38B37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0.022*</w:t>
            </w:r>
          </w:p>
        </w:tc>
      </w:tr>
      <w:tr w:rsidR="0010624F" w:rsidRPr="00D94F96" w14:paraId="74F57B5E" w14:textId="77777777" w:rsidTr="00D477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4E36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03A72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Harvest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2F5AE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BE44E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70224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67142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70224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7E31F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1.665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503B0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0.207</w:t>
            </w:r>
          </w:p>
        </w:tc>
      </w:tr>
      <w:tr w:rsidR="0010624F" w:rsidRPr="00D94F96" w14:paraId="448202B6" w14:textId="77777777" w:rsidTr="00D477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AC0B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0FA776" w14:textId="54F8BE61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proofErr w:type="spellStart"/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Fe</w:t>
            </w:r>
            <w:r w:rsidR="0044284A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rtilis</w:t>
            </w: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er</w:t>
            </w:r>
            <w:proofErr w:type="spellEnd"/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: Harvest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982D3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0A63A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936981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9ECA8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234245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CB647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5.555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DB275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0.002**</w:t>
            </w:r>
          </w:p>
        </w:tc>
      </w:tr>
      <w:tr w:rsidR="0010624F" w:rsidRPr="00D94F96" w14:paraId="45150BF7" w14:textId="77777777" w:rsidTr="00D477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ED78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9061D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Residuals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0552B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43DEE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1265171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CAE6E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42172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094BD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AE5C3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0624F" w:rsidRPr="00D94F96" w14:paraId="5C87E226" w14:textId="77777777" w:rsidTr="00D477F9">
        <w:tc>
          <w:tcPr>
            <w:tcW w:w="110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78D5F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D94F96">
              <w:rPr>
                <w:rFonts w:asciiTheme="majorBidi" w:eastAsia="Times New Roman" w:hAnsiTheme="majorBidi" w:cs="Times New Roman"/>
                <w:i/>
                <w:iCs/>
                <w:color w:val="000000"/>
                <w:sz w:val="18"/>
                <w:szCs w:val="18"/>
              </w:rPr>
              <w:t>nosZ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B5AA17" w14:textId="557E6B33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er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4B1F2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F6089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86867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B5176C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21716.7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0606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4.023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8F24E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0.010**</w:t>
            </w:r>
          </w:p>
        </w:tc>
      </w:tr>
      <w:tr w:rsidR="0010624F" w:rsidRPr="00D94F96" w14:paraId="17D00791" w14:textId="77777777" w:rsidTr="00D477F9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FBBC6C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78554C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Harvest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6D2B2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1E9D7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1562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8BAD9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1562.5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8EEE5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0.289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59745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0.595</w:t>
            </w:r>
          </w:p>
        </w:tc>
      </w:tr>
      <w:tr w:rsidR="0010624F" w:rsidRPr="00D94F96" w14:paraId="2C2D2B89" w14:textId="77777777" w:rsidTr="00D477F9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BF0BBC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31FEC5" w14:textId="3794ECD4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er</w:t>
            </w:r>
            <w:proofErr w:type="spellEnd"/>
            <w:r w:rsidR="0010624F"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: Harvest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078C6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A143A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126351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AD0C0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31587.8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B412E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5.851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46335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0.001**</w:t>
            </w:r>
          </w:p>
        </w:tc>
      </w:tr>
      <w:tr w:rsidR="0010624F" w:rsidRPr="00D94F96" w14:paraId="2CDA6CE3" w14:textId="77777777" w:rsidTr="00D477F9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EBFBD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283AA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Residuals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5DBA5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C311A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161964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89BA7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5398.8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3C25B7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3CAD8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2AEE7919" w14:textId="77777777" w:rsidR="00D94F96" w:rsidRDefault="00D94F96" w:rsidP="00D94F96">
      <w:pPr>
        <w:rPr>
          <w:rFonts w:asciiTheme="majorBidi" w:hAnsiTheme="majorBidi"/>
          <w:b/>
          <w:bCs/>
          <w:sz w:val="18"/>
          <w:szCs w:val="18"/>
        </w:rPr>
      </w:pPr>
    </w:p>
    <w:p w14:paraId="259AA880" w14:textId="77777777" w:rsidR="006931B7" w:rsidRDefault="006931B7" w:rsidP="00D94F96">
      <w:pPr>
        <w:rPr>
          <w:rFonts w:asciiTheme="majorBidi" w:hAnsiTheme="majorBidi"/>
          <w:b/>
          <w:bCs/>
          <w:sz w:val="18"/>
          <w:szCs w:val="18"/>
        </w:rPr>
      </w:pPr>
    </w:p>
    <w:p w14:paraId="393F05ED" w14:textId="77777777" w:rsidR="006931B7" w:rsidRDefault="006931B7" w:rsidP="00D94F96">
      <w:pPr>
        <w:rPr>
          <w:rFonts w:asciiTheme="majorBidi" w:hAnsiTheme="majorBidi"/>
          <w:b/>
          <w:bCs/>
          <w:sz w:val="18"/>
          <w:szCs w:val="18"/>
        </w:rPr>
      </w:pPr>
    </w:p>
    <w:p w14:paraId="41D31D41" w14:textId="77777777" w:rsidR="006931B7" w:rsidRDefault="006931B7" w:rsidP="00D94F96">
      <w:pPr>
        <w:rPr>
          <w:rFonts w:asciiTheme="majorBidi" w:hAnsiTheme="majorBidi"/>
          <w:b/>
          <w:bCs/>
          <w:sz w:val="18"/>
          <w:szCs w:val="18"/>
        </w:rPr>
      </w:pPr>
    </w:p>
    <w:p w14:paraId="5B161D61" w14:textId="77777777" w:rsidR="006931B7" w:rsidRDefault="006931B7" w:rsidP="00D94F96">
      <w:pPr>
        <w:rPr>
          <w:rFonts w:asciiTheme="majorBidi" w:hAnsiTheme="majorBidi"/>
          <w:b/>
          <w:bCs/>
          <w:sz w:val="18"/>
          <w:szCs w:val="18"/>
        </w:rPr>
      </w:pPr>
    </w:p>
    <w:p w14:paraId="19A874D3" w14:textId="77777777" w:rsidR="00D94F96" w:rsidRDefault="00D94F96" w:rsidP="00D94F96">
      <w:pPr>
        <w:rPr>
          <w:rFonts w:asciiTheme="majorBidi" w:hAnsiTheme="majorBidi"/>
          <w:b/>
          <w:bCs/>
          <w:sz w:val="18"/>
          <w:szCs w:val="18"/>
        </w:rPr>
      </w:pPr>
    </w:p>
    <w:p w14:paraId="3B78B714" w14:textId="521FA1A2" w:rsidR="0010624F" w:rsidRPr="00D94F96" w:rsidRDefault="00D94F96" w:rsidP="00D0341D">
      <w:pPr>
        <w:rPr>
          <w:rFonts w:asciiTheme="majorBidi" w:eastAsia="Times New Roman" w:hAnsiTheme="majorBidi" w:cs="Times New Roman"/>
          <w:b/>
          <w:bCs/>
          <w:sz w:val="18"/>
          <w:szCs w:val="18"/>
          <w:lang w:bidi="fa-IR"/>
        </w:rPr>
      </w:pPr>
      <w:r w:rsidRPr="00D94F96">
        <w:rPr>
          <w:rFonts w:asciiTheme="majorBidi" w:hAnsiTheme="majorBidi"/>
          <w:b/>
          <w:bCs/>
          <w:sz w:val="18"/>
          <w:szCs w:val="18"/>
        </w:rPr>
        <w:t xml:space="preserve">Supplementary </w:t>
      </w:r>
      <w:r w:rsidR="0010624F" w:rsidRPr="00D94F96">
        <w:rPr>
          <w:rFonts w:asciiTheme="majorBidi" w:hAnsiTheme="majorBidi"/>
          <w:b/>
          <w:bCs/>
          <w:sz w:val="18"/>
          <w:szCs w:val="18"/>
        </w:rPr>
        <w:t xml:space="preserve">Table </w:t>
      </w:r>
      <w:r w:rsidR="006931B7" w:rsidRPr="00D94F96">
        <w:rPr>
          <w:rFonts w:asciiTheme="majorBidi" w:hAnsiTheme="majorBidi"/>
          <w:b/>
          <w:bCs/>
          <w:sz w:val="18"/>
          <w:szCs w:val="18"/>
        </w:rPr>
        <w:t>S</w:t>
      </w:r>
      <w:r w:rsidR="00D0341D">
        <w:rPr>
          <w:rFonts w:asciiTheme="majorBidi" w:hAnsiTheme="majorBidi"/>
          <w:b/>
          <w:bCs/>
          <w:sz w:val="18"/>
          <w:szCs w:val="18"/>
        </w:rPr>
        <w:t>9</w:t>
      </w:r>
      <w:r>
        <w:rPr>
          <w:rFonts w:asciiTheme="majorBidi" w:hAnsiTheme="majorBidi"/>
          <w:b/>
          <w:bCs/>
          <w:sz w:val="18"/>
          <w:szCs w:val="18"/>
        </w:rPr>
        <w:t>.</w:t>
      </w:r>
      <w:r w:rsidR="0010624F" w:rsidRPr="00D94F96">
        <w:rPr>
          <w:rFonts w:asciiTheme="majorBidi" w:hAnsiTheme="majorBidi"/>
          <w:b/>
          <w:bCs/>
          <w:sz w:val="18"/>
          <w:szCs w:val="18"/>
        </w:rPr>
        <w:t xml:space="preserve"> </w:t>
      </w:r>
      <w:r w:rsidR="0010624F" w:rsidRPr="00D94F96">
        <w:rPr>
          <w:rFonts w:asciiTheme="majorBidi" w:eastAsia="Times New Roman" w:hAnsiTheme="majorBidi" w:cs="Times New Roman"/>
          <w:color w:val="000000"/>
          <w:sz w:val="18"/>
          <w:szCs w:val="18"/>
        </w:rPr>
        <w:t xml:space="preserve">ANOVA results of </w:t>
      </w:r>
      <w:proofErr w:type="spellStart"/>
      <w:r w:rsidR="0010624F" w:rsidRPr="00D94F96">
        <w:rPr>
          <w:rFonts w:asciiTheme="majorBidi" w:eastAsia="Times New Roman" w:hAnsiTheme="majorBidi" w:cs="Times New Roman"/>
          <w:color w:val="000000"/>
          <w:sz w:val="18"/>
          <w:szCs w:val="18"/>
        </w:rPr>
        <w:t>PICRUSt</w:t>
      </w:r>
      <w:proofErr w:type="spellEnd"/>
      <w:r w:rsidR="0010624F" w:rsidRPr="00D94F96">
        <w:rPr>
          <w:rFonts w:asciiTheme="majorBidi" w:eastAsia="Times New Roman" w:hAnsiTheme="majorBidi" w:cs="Times New Roman"/>
          <w:color w:val="000000"/>
          <w:sz w:val="18"/>
          <w:szCs w:val="18"/>
        </w:rPr>
        <w:t xml:space="preserve"> data for carbon degrading genes. T</w:t>
      </w:r>
      <w:r w:rsidR="0044284A">
        <w:rPr>
          <w:rFonts w:asciiTheme="majorBidi" w:eastAsia="Times New Roman" w:hAnsiTheme="majorBidi" w:cs="Times New Roman"/>
          <w:color w:val="000000"/>
          <w:sz w:val="18"/>
          <w:szCs w:val="18"/>
        </w:rPr>
        <w:t>reatments consisted of ‘</w:t>
      </w:r>
      <w:proofErr w:type="spellStart"/>
      <w:r w:rsidR="0044284A">
        <w:rPr>
          <w:rFonts w:asciiTheme="majorBidi" w:eastAsia="Times New Roman" w:hAnsiTheme="majorBidi" w:cs="Times New Roman"/>
          <w:color w:val="000000"/>
          <w:sz w:val="18"/>
          <w:szCs w:val="18"/>
        </w:rPr>
        <w:t>Fertilis</w:t>
      </w:r>
      <w:r w:rsidR="0010624F" w:rsidRPr="00D94F96">
        <w:rPr>
          <w:rFonts w:asciiTheme="majorBidi" w:eastAsia="Times New Roman" w:hAnsiTheme="majorBidi" w:cs="Times New Roman"/>
          <w:color w:val="000000"/>
          <w:sz w:val="18"/>
          <w:szCs w:val="18"/>
        </w:rPr>
        <w:t>er</w:t>
      </w:r>
      <w:proofErr w:type="spellEnd"/>
      <w:r w:rsidR="0010624F" w:rsidRPr="00D94F96">
        <w:rPr>
          <w:rFonts w:asciiTheme="majorBidi" w:eastAsia="Times New Roman" w:hAnsiTheme="majorBidi" w:cs="Times New Roman"/>
          <w:color w:val="000000"/>
          <w:sz w:val="18"/>
          <w:szCs w:val="18"/>
        </w:rPr>
        <w:t xml:space="preserve">’, and 'Harvest'. Significant </w:t>
      </w:r>
      <w:r w:rsidR="0010624F" w:rsidRPr="00D94F96">
        <w:rPr>
          <w:rFonts w:asciiTheme="majorBidi" w:eastAsia="Times New Roman" w:hAnsiTheme="majorBidi" w:cs="Times New Roman"/>
          <w:i/>
          <w:iCs/>
          <w:color w:val="000000"/>
          <w:sz w:val="18"/>
          <w:szCs w:val="18"/>
        </w:rPr>
        <w:t>P</w:t>
      </w:r>
      <w:r w:rsidR="0010624F" w:rsidRPr="00D94F96">
        <w:rPr>
          <w:rFonts w:asciiTheme="majorBidi" w:eastAsia="Times New Roman" w:hAnsiTheme="majorBidi" w:cs="Times New Roman"/>
          <w:color w:val="000000"/>
          <w:sz w:val="18"/>
          <w:szCs w:val="18"/>
        </w:rPr>
        <w:t xml:space="preserve"> values indicated by * and *** corresponding to P &lt; 0.05 and &lt; 0.001, respectively.</w:t>
      </w:r>
    </w:p>
    <w:tbl>
      <w:tblPr>
        <w:tblW w:w="903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409"/>
        <w:gridCol w:w="1156"/>
        <w:gridCol w:w="1226"/>
        <w:gridCol w:w="1227"/>
        <w:gridCol w:w="825"/>
        <w:gridCol w:w="1378"/>
      </w:tblGrid>
      <w:tr w:rsidR="0010624F" w:rsidRPr="00D94F96" w14:paraId="054E0316" w14:textId="77777777" w:rsidTr="00D477F9">
        <w:trPr>
          <w:trHeight w:val="511"/>
        </w:trPr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1450BC" w14:textId="77777777" w:rsidR="0010624F" w:rsidRPr="00D94F96" w:rsidRDefault="0010624F" w:rsidP="00D94F96">
            <w:pPr>
              <w:spacing w:after="0"/>
              <w:rPr>
                <w:rFonts w:asciiTheme="majorBidi" w:hAnsiTheme="majorBidi"/>
                <w:b/>
                <w:bCs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6A074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b/>
                <w:bCs/>
                <w:color w:val="000000"/>
                <w:sz w:val="18"/>
                <w:szCs w:val="18"/>
              </w:rPr>
              <w:t>Treatment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A6E7F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b/>
                <w:bCs/>
                <w:color w:val="000000"/>
                <w:sz w:val="18"/>
                <w:szCs w:val="18"/>
              </w:rPr>
              <w:t>Degrees of freedom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1EDF0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b/>
                <w:bCs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5DFA2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b/>
                <w:bCs/>
                <w:color w:val="000000"/>
                <w:sz w:val="18"/>
                <w:szCs w:val="18"/>
              </w:rPr>
              <w:t>Mean Squares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51E33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b/>
                <w:bCs/>
                <w:color w:val="000000"/>
                <w:sz w:val="18"/>
                <w:szCs w:val="18"/>
              </w:rPr>
              <w:t>F. Model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8667E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94F96">
              <w:rPr>
                <w:rFonts w:asciiTheme="majorBidi" w:eastAsia="Times New Roman" w:hAnsiTheme="majorBidi" w:cs="Times New Roman"/>
                <w:b/>
                <w:bCs/>
                <w:color w:val="000000"/>
                <w:sz w:val="18"/>
                <w:szCs w:val="18"/>
              </w:rPr>
              <w:t>Pr</w:t>
            </w:r>
            <w:proofErr w:type="spellEnd"/>
            <w:r w:rsidRPr="00D94F96">
              <w:rPr>
                <w:rFonts w:asciiTheme="majorBidi" w:eastAsia="Times New Roman" w:hAnsiTheme="majorBidi" w:cs="Times New Roman"/>
                <w:b/>
                <w:bCs/>
                <w:color w:val="000000"/>
                <w:sz w:val="18"/>
                <w:szCs w:val="18"/>
              </w:rPr>
              <w:t xml:space="preserve"> (&gt;F)</w:t>
            </w:r>
          </w:p>
        </w:tc>
      </w:tr>
      <w:tr w:rsidR="0010624F" w:rsidRPr="00D94F96" w14:paraId="5DAE2CAB" w14:textId="77777777" w:rsidTr="00D477F9">
        <w:trPr>
          <w:trHeight w:val="265"/>
        </w:trPr>
        <w:tc>
          <w:tcPr>
            <w:tcW w:w="18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90C9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proofErr w:type="spellStart"/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alpha.amylase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C45C56" w14:textId="36B80A7B" w:rsidR="0010624F" w:rsidRPr="00D94F96" w:rsidRDefault="0010624F" w:rsidP="0044284A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proofErr w:type="spellStart"/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Fertili</w:t>
            </w:r>
            <w:r w:rsidR="0044284A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s</w:t>
            </w: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er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172F8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87112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406037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AAE1F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101509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AB6DE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4.343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A471C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0.007**</w:t>
            </w:r>
          </w:p>
        </w:tc>
      </w:tr>
      <w:tr w:rsidR="0010624F" w:rsidRPr="00D94F96" w14:paraId="6F4951F6" w14:textId="77777777" w:rsidTr="00D477F9">
        <w:trPr>
          <w:trHeight w:val="20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4979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68D5F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Harvest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E5820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B9445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1918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7EBD1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1918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297AF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5E49F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0.776</w:t>
            </w:r>
          </w:p>
        </w:tc>
      </w:tr>
      <w:tr w:rsidR="0010624F" w:rsidRPr="00D94F96" w14:paraId="4360F15E" w14:textId="77777777" w:rsidTr="00D477F9">
        <w:trPr>
          <w:trHeight w:val="20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A4F8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294C40" w14:textId="48582AE2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er</w:t>
            </w:r>
            <w:proofErr w:type="spellEnd"/>
            <w:r w:rsidR="0010624F"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: Harvest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5F103C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FEB79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562406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D62E5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140602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BC9D9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6.015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F594F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0.001**</w:t>
            </w:r>
          </w:p>
        </w:tc>
      </w:tr>
      <w:tr w:rsidR="0010624F" w:rsidRPr="00D94F96" w14:paraId="0A5D8FF0" w14:textId="77777777" w:rsidTr="00D477F9">
        <w:trPr>
          <w:trHeight w:val="20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1885F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D8B81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Residuals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1A1B6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99ECE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701247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21188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23375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6D40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FDF7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</w:p>
        </w:tc>
      </w:tr>
      <w:tr w:rsidR="0010624F" w:rsidRPr="00D94F96" w14:paraId="0955E132" w14:textId="77777777" w:rsidTr="00D477F9">
        <w:trPr>
          <w:trHeight w:val="265"/>
        </w:trPr>
        <w:tc>
          <w:tcPr>
            <w:tcW w:w="18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78F4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glucoamylase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F06D43" w14:textId="72265B07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er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9C6E5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41F8F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637337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F9E5A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159334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EB955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2.746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CD703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0.047*</w:t>
            </w:r>
          </w:p>
        </w:tc>
      </w:tr>
      <w:tr w:rsidR="0010624F" w:rsidRPr="00D94F96" w14:paraId="7F46A9C6" w14:textId="77777777" w:rsidTr="00D477F9">
        <w:trPr>
          <w:trHeight w:val="20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ACE30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8E4F4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Harvest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84E29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F5756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430770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A4B86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430770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42D05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7.424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3F3E5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0.011*</w:t>
            </w:r>
          </w:p>
        </w:tc>
      </w:tr>
      <w:tr w:rsidR="0010624F" w:rsidRPr="00D94F96" w14:paraId="00AEAA49" w14:textId="77777777" w:rsidTr="00D477F9">
        <w:trPr>
          <w:trHeight w:val="20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C16F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3A4D04" w14:textId="4A493279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er</w:t>
            </w:r>
            <w:proofErr w:type="spellEnd"/>
            <w:r w:rsidR="0010624F"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: Harvest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A93DE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B8FAF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1278337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80F6D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319584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89EAB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5.508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FE8E8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0.002**</w:t>
            </w:r>
          </w:p>
        </w:tc>
      </w:tr>
      <w:tr w:rsidR="0010624F" w:rsidRPr="00D94F96" w14:paraId="04DBBADD" w14:textId="77777777" w:rsidTr="00D477F9">
        <w:trPr>
          <w:trHeight w:val="20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772C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8C433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Residuals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FAABDC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9FD07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1740630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0D524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58021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19461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A3400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0624F" w:rsidRPr="00D94F96" w14:paraId="6237782C" w14:textId="77777777" w:rsidTr="00D477F9">
        <w:trPr>
          <w:trHeight w:val="265"/>
        </w:trPr>
        <w:tc>
          <w:tcPr>
            <w:tcW w:w="18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C68D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proofErr w:type="spellStart"/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beta.galactosidase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6F78B8" w14:textId="091B8936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er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76F88C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29D43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5153311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BE6AF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1288328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1B4A2C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2.473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F940C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0.066</w:t>
            </w:r>
          </w:p>
        </w:tc>
      </w:tr>
      <w:tr w:rsidR="0010624F" w:rsidRPr="00D94F96" w14:paraId="27CAD186" w14:textId="77777777" w:rsidTr="00D477F9">
        <w:trPr>
          <w:trHeight w:val="20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A145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BA233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Harvest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E5F33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B1213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3125369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52E09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3125369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7DE20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5.998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543D9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0.020*</w:t>
            </w:r>
          </w:p>
        </w:tc>
      </w:tr>
      <w:tr w:rsidR="0010624F" w:rsidRPr="00D94F96" w14:paraId="3A844A39" w14:textId="77777777" w:rsidTr="00D477F9">
        <w:trPr>
          <w:trHeight w:val="20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4C01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DA3E52" w14:textId="6BE70274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proofErr w:type="spellStart"/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Fer</w:t>
            </w:r>
            <w:r w:rsidR="0044284A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tilis</w:t>
            </w: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er</w:t>
            </w:r>
            <w:proofErr w:type="spellEnd"/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: Harvest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95B55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59C2FC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11786269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9A203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2946567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D3337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5.655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69AFA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0.001**</w:t>
            </w:r>
          </w:p>
        </w:tc>
      </w:tr>
      <w:tr w:rsidR="0010624F" w:rsidRPr="00D94F96" w14:paraId="650D3998" w14:textId="77777777" w:rsidTr="00D477F9">
        <w:trPr>
          <w:trHeight w:val="20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03B2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8A4E3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Residuals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E66D6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006BD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15631528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35623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521051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55BF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56B2C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</w:p>
        </w:tc>
      </w:tr>
      <w:tr w:rsidR="0010624F" w:rsidRPr="00D94F96" w14:paraId="6CE03EE4" w14:textId="77777777" w:rsidTr="00D477F9">
        <w:trPr>
          <w:trHeight w:val="247"/>
        </w:trPr>
        <w:tc>
          <w:tcPr>
            <w:tcW w:w="18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7686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endoglucanase1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1D9AE6" w14:textId="504C2FDC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er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CC551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E8ACD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26709781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3BA66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6677445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6A646C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2.438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9B823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0.069</w:t>
            </w:r>
          </w:p>
        </w:tc>
      </w:tr>
      <w:tr w:rsidR="0010624F" w:rsidRPr="00D94F96" w14:paraId="1816D4BC" w14:textId="77777777" w:rsidTr="00D477F9">
        <w:trPr>
          <w:trHeight w:val="20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99DC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8692D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Harvest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BB265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BA4C8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14191957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16424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14191957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F9DEA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5.182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DFC1B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0.030*</w:t>
            </w:r>
          </w:p>
        </w:tc>
      </w:tr>
      <w:tr w:rsidR="0010624F" w:rsidRPr="00D94F96" w14:paraId="3222E90B" w14:textId="77777777" w:rsidTr="00D477F9">
        <w:trPr>
          <w:trHeight w:val="20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BE89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45EC52" w14:textId="061B1562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er</w:t>
            </w:r>
            <w:proofErr w:type="spellEnd"/>
            <w:r w:rsidR="0010624F"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: Harvest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880A5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016B8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55978785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86A4D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13994696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6E5F3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5.110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4780B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0.003**</w:t>
            </w:r>
          </w:p>
        </w:tc>
      </w:tr>
      <w:tr w:rsidR="0010624F" w:rsidRPr="00D94F96" w14:paraId="6CE709A0" w14:textId="77777777" w:rsidTr="00D477F9">
        <w:trPr>
          <w:trHeight w:val="20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313A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26B50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Residuals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FBBDE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B273B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82157900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0E032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2738597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9AE60C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784B2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0624F" w:rsidRPr="00D94F96" w14:paraId="0EC759E6" w14:textId="77777777" w:rsidTr="00D477F9">
        <w:trPr>
          <w:trHeight w:val="247"/>
        </w:trPr>
        <w:tc>
          <w:tcPr>
            <w:tcW w:w="18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93AC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betaglucosidase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FFF314" w14:textId="7F11BD90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er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1D0E9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C4DBB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13429346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2EE6A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3357337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53A4A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2.724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E1856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0.048*</w:t>
            </w:r>
          </w:p>
        </w:tc>
      </w:tr>
      <w:tr w:rsidR="0010624F" w:rsidRPr="00D94F96" w14:paraId="02F5639A" w14:textId="77777777" w:rsidTr="00D477F9">
        <w:trPr>
          <w:trHeight w:val="20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076B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68149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Harvest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EBB0B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E7229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4637610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27BB7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4637610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4FF40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3.762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50F5D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0.062</w:t>
            </w:r>
          </w:p>
        </w:tc>
      </w:tr>
      <w:tr w:rsidR="0010624F" w:rsidRPr="00D94F96" w14:paraId="0A048CBF" w14:textId="77777777" w:rsidTr="00D477F9">
        <w:trPr>
          <w:trHeight w:val="20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ABA8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D28DA3" w14:textId="28526542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er</w:t>
            </w:r>
            <w:proofErr w:type="spellEnd"/>
            <w:r w:rsidR="0010624F"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: Harvest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90605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CD8177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26229461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EC763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6557365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7F05F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5.320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1508E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0.002**</w:t>
            </w:r>
          </w:p>
        </w:tc>
      </w:tr>
      <w:tr w:rsidR="0010624F" w:rsidRPr="00D94F96" w14:paraId="251992D0" w14:textId="77777777" w:rsidTr="00D477F9">
        <w:trPr>
          <w:trHeight w:val="20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83FA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CE88F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Residuals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6A28E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AFFB5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36978738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49EEC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1232625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A2EA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C4E6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</w:p>
        </w:tc>
      </w:tr>
      <w:tr w:rsidR="0010624F" w:rsidRPr="00D94F96" w14:paraId="1A1FD2B3" w14:textId="77777777" w:rsidTr="00D477F9">
        <w:trPr>
          <w:trHeight w:val="247"/>
        </w:trPr>
        <w:tc>
          <w:tcPr>
            <w:tcW w:w="18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2044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chitinase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0C473A" w14:textId="0451DE51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er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1577EC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A6A2A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7406000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BBB02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1851500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60770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2.794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C3BC6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0.044*</w:t>
            </w:r>
          </w:p>
        </w:tc>
      </w:tr>
      <w:tr w:rsidR="0010624F" w:rsidRPr="00D94F96" w14:paraId="6D596526" w14:textId="77777777" w:rsidTr="00D477F9">
        <w:trPr>
          <w:trHeight w:val="20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2EC9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9BA60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Harvest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3D9C2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9C922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2570490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9FEA6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2570490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EFBA5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3.879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CCAEC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0.058</w:t>
            </w:r>
          </w:p>
        </w:tc>
      </w:tr>
      <w:tr w:rsidR="0010624F" w:rsidRPr="00D94F96" w14:paraId="08E76509" w14:textId="77777777" w:rsidTr="00D477F9">
        <w:trPr>
          <w:trHeight w:val="20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A5BB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EE41F1" w14:textId="2DCDDFEC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er</w:t>
            </w:r>
            <w:proofErr w:type="spellEnd"/>
            <w:r w:rsidR="0010624F"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: Harvest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64A40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F656F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14095546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73568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3523887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CBBBF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5.318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F5847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0.002**</w:t>
            </w:r>
          </w:p>
        </w:tc>
      </w:tr>
      <w:tr w:rsidR="0010624F" w:rsidRPr="00D94F96" w14:paraId="0FE6A18A" w14:textId="77777777" w:rsidTr="00D477F9">
        <w:trPr>
          <w:trHeight w:val="20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BBD4C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39DAD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Residuals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8D0F7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98471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19877856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ED046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662595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CF516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723EF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0624F" w:rsidRPr="00D94F96" w14:paraId="51CEEE0C" w14:textId="77777777" w:rsidTr="00D477F9">
        <w:trPr>
          <w:trHeight w:val="265"/>
        </w:trPr>
        <w:tc>
          <w:tcPr>
            <w:tcW w:w="181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CFDEC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catalase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A19816" w14:textId="2250BD98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er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545524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53150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11656628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5B7ECB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2914157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1C213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2.981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3405C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0.035*</w:t>
            </w:r>
          </w:p>
        </w:tc>
      </w:tr>
      <w:tr w:rsidR="0010624F" w:rsidRPr="00D94F96" w14:paraId="242AE823" w14:textId="77777777" w:rsidTr="00D477F9">
        <w:trPr>
          <w:trHeight w:val="201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8F3022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363FC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Harvest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3A5ED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54F68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3534302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82A17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3534302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7A0956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3.616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C4E25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0.067</w:t>
            </w:r>
          </w:p>
        </w:tc>
      </w:tr>
      <w:tr w:rsidR="0010624F" w:rsidRPr="00D94F96" w14:paraId="7F29275A" w14:textId="77777777" w:rsidTr="00D477F9">
        <w:trPr>
          <w:trHeight w:val="201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184EB9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90D80A" w14:textId="2DABC80C" w:rsidR="0010624F" w:rsidRPr="00D94F96" w:rsidRDefault="0044284A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Fertilis</w:t>
            </w:r>
            <w:r w:rsidR="0010624F"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er</w:t>
            </w:r>
            <w:proofErr w:type="spellEnd"/>
            <w:r w:rsidR="0010624F"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: Harvest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BCC063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2D7E1E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20854902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4C0AC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5213725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476CBC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5.334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23315A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0.002**</w:t>
            </w:r>
          </w:p>
        </w:tc>
      </w:tr>
      <w:tr w:rsidR="0010624F" w:rsidRPr="00D94F96" w14:paraId="641D3D6D" w14:textId="77777777" w:rsidTr="00D477F9">
        <w:trPr>
          <w:trHeight w:val="201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D7A9D8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9BB0F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Residuals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DFCF7D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27C241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29323099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541B45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977437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A6EFDF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4D14A0" w14:textId="77777777" w:rsidR="0010624F" w:rsidRPr="00D94F96" w:rsidRDefault="0010624F" w:rsidP="00D94F96">
            <w:pPr>
              <w:spacing w:after="0"/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</w:pPr>
            <w:r w:rsidRPr="00D94F96">
              <w:rPr>
                <w:rFonts w:asciiTheme="majorBidi" w:eastAsia="Times New Roman" w:hAnsiTheme="majorBidi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50CA6FD0" w14:textId="77777777" w:rsidR="0010624F" w:rsidRDefault="0010624F" w:rsidP="00D94F96">
      <w:pPr>
        <w:rPr>
          <w:rFonts w:asciiTheme="majorBidi" w:eastAsia="Times New Roman" w:hAnsiTheme="majorBidi" w:cs="Times New Roman"/>
          <w:b/>
          <w:bCs/>
          <w:sz w:val="18"/>
          <w:szCs w:val="18"/>
          <w:lang w:bidi="fa-IR"/>
        </w:rPr>
      </w:pPr>
    </w:p>
    <w:p w14:paraId="009AFCCA" w14:textId="406CD0B6" w:rsidR="00D21A0E" w:rsidRPr="00D94F96" w:rsidRDefault="00D21A0E" w:rsidP="006931B7">
      <w:pPr>
        <w:rPr>
          <w:rFonts w:asciiTheme="majorBidi" w:eastAsia="Times New Roman" w:hAnsiTheme="majorBidi" w:cs="Times New Roman"/>
          <w:b/>
          <w:bCs/>
          <w:sz w:val="18"/>
          <w:szCs w:val="18"/>
          <w:lang w:bidi="fa-IR"/>
        </w:rPr>
      </w:pPr>
      <w:bookmarkStart w:id="0" w:name="_GoBack"/>
      <w:bookmarkEnd w:id="0"/>
    </w:p>
    <w:sectPr w:rsidR="00D21A0E" w:rsidRPr="00D94F96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F4B08" w14:textId="77777777" w:rsidR="00002703" w:rsidRDefault="00002703" w:rsidP="00117666">
      <w:pPr>
        <w:spacing w:after="0"/>
      </w:pPr>
      <w:r>
        <w:separator/>
      </w:r>
    </w:p>
  </w:endnote>
  <w:endnote w:type="continuationSeparator" w:id="0">
    <w:p w14:paraId="2D1DD454" w14:textId="77777777" w:rsidR="00002703" w:rsidRDefault="0000270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Baran"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D477F9" w:rsidRPr="00577C4C" w:rsidRDefault="00D477F9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D477F9" w:rsidRPr="00577C4C" w:rsidRDefault="00D477F9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0341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8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D477F9" w:rsidRPr="00577C4C" w:rsidRDefault="00D477F9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0341D">
                      <w:rPr>
                        <w:noProof/>
                        <w:color w:val="000000" w:themeColor="text1"/>
                        <w:szCs w:val="40"/>
                      </w:rPr>
                      <w:t>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D477F9" w:rsidRPr="00577C4C" w:rsidRDefault="00D477F9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D477F9" w:rsidRPr="00577C4C" w:rsidRDefault="00D477F9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0341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9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D477F9" w:rsidRPr="00577C4C" w:rsidRDefault="00D477F9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0341D">
                      <w:rPr>
                        <w:noProof/>
                        <w:color w:val="000000" w:themeColor="text1"/>
                        <w:szCs w:val="40"/>
                      </w:rPr>
                      <w:t>9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D2D5F" w14:textId="77777777" w:rsidR="00002703" w:rsidRDefault="00002703" w:rsidP="00117666">
      <w:pPr>
        <w:spacing w:after="0"/>
      </w:pPr>
      <w:r>
        <w:separator/>
      </w:r>
    </w:p>
  </w:footnote>
  <w:footnote w:type="continuationSeparator" w:id="0">
    <w:p w14:paraId="04A22B42" w14:textId="77777777" w:rsidR="00002703" w:rsidRDefault="0000270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D477F9" w:rsidRPr="009151AA" w:rsidRDefault="00D477F9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D477F9" w:rsidRDefault="00D477F9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8DCCC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16BA0"/>
    <w:multiLevelType w:val="hybridMultilevel"/>
    <w:tmpl w:val="59347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62E6C"/>
    <w:multiLevelType w:val="hybridMultilevel"/>
    <w:tmpl w:val="F796E0BA"/>
    <w:lvl w:ilvl="0" w:tplc="D8E2DB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875A47"/>
    <w:multiLevelType w:val="multilevel"/>
    <w:tmpl w:val="57AA7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774079"/>
    <w:multiLevelType w:val="multilevel"/>
    <w:tmpl w:val="3664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E00F65"/>
    <w:multiLevelType w:val="multilevel"/>
    <w:tmpl w:val="ADB0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962ACC"/>
    <w:multiLevelType w:val="hybridMultilevel"/>
    <w:tmpl w:val="34C0F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A61C2"/>
    <w:multiLevelType w:val="hybridMultilevel"/>
    <w:tmpl w:val="B09E4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E1132"/>
    <w:multiLevelType w:val="hybridMultilevel"/>
    <w:tmpl w:val="B5DAE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9493C"/>
    <w:multiLevelType w:val="multilevel"/>
    <w:tmpl w:val="A8266C70"/>
    <w:lvl w:ilvl="0">
      <w:start w:val="1"/>
      <w:numFmt w:val="decimal"/>
      <w:pStyle w:val="ArticleHeadi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rticleHeading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ArticleHeading3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41F34"/>
    <w:multiLevelType w:val="hybridMultilevel"/>
    <w:tmpl w:val="9F5CFE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4473C"/>
    <w:multiLevelType w:val="hybridMultilevel"/>
    <w:tmpl w:val="2F1E1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34C92"/>
    <w:multiLevelType w:val="hybridMultilevel"/>
    <w:tmpl w:val="02525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0" w15:restartNumberingAfterBreak="0">
    <w:nsid w:val="74510F16"/>
    <w:multiLevelType w:val="hybridMultilevel"/>
    <w:tmpl w:val="C1A8FE12"/>
    <w:lvl w:ilvl="0" w:tplc="9A0C39AC">
      <w:start w:val="1"/>
      <w:numFmt w:val="bullet"/>
      <w:pStyle w:val="ArticleList-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E4B4E"/>
    <w:multiLevelType w:val="hybridMultilevel"/>
    <w:tmpl w:val="86107D76"/>
    <w:lvl w:ilvl="0" w:tplc="7C2043FE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80D549D"/>
    <w:multiLevelType w:val="hybridMultilevel"/>
    <w:tmpl w:val="DEB0A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1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19"/>
  </w:num>
  <w:num w:numId="12">
    <w:abstractNumId w:val="19"/>
  </w:num>
  <w:num w:numId="13">
    <w:abstractNumId w:val="6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8"/>
  </w:num>
  <w:num w:numId="21">
    <w:abstractNumId w:val="15"/>
  </w:num>
  <w:num w:numId="22">
    <w:abstractNumId w:val="16"/>
  </w:num>
  <w:num w:numId="23">
    <w:abstractNumId w:val="22"/>
  </w:num>
  <w:num w:numId="24">
    <w:abstractNumId w:val="11"/>
  </w:num>
  <w:num w:numId="25">
    <w:abstractNumId w:val="3"/>
  </w:num>
  <w:num w:numId="26">
    <w:abstractNumId w:val="12"/>
  </w:num>
  <w:num w:numId="27">
    <w:abstractNumId w:val="4"/>
  </w:num>
  <w:num w:numId="28">
    <w:abstractNumId w:val="21"/>
  </w:num>
  <w:num w:numId="29">
    <w:abstractNumId w:val="7"/>
  </w:num>
  <w:num w:numId="30">
    <w:abstractNumId w:val="9"/>
  </w:num>
  <w:num w:numId="31">
    <w:abstractNumId w:val="17"/>
  </w:num>
  <w:num w:numId="32">
    <w:abstractNumId w:val="20"/>
  </w:num>
  <w:num w:numId="33">
    <w:abstractNumId w:val="10"/>
  </w:num>
  <w:num w:numId="34">
    <w:abstractNumId w:val="0"/>
  </w:num>
  <w:num w:numId="35">
    <w:abstractNumId w:val="13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0B5"/>
    <w:rsid w:val="00002703"/>
    <w:rsid w:val="0001436A"/>
    <w:rsid w:val="00034304"/>
    <w:rsid w:val="00035434"/>
    <w:rsid w:val="00052A14"/>
    <w:rsid w:val="00077D53"/>
    <w:rsid w:val="00105FD9"/>
    <w:rsid w:val="0010624F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06404"/>
    <w:rsid w:val="003123F4"/>
    <w:rsid w:val="00321626"/>
    <w:rsid w:val="003371DC"/>
    <w:rsid w:val="003544FB"/>
    <w:rsid w:val="00396A26"/>
    <w:rsid w:val="003D2F2D"/>
    <w:rsid w:val="00401590"/>
    <w:rsid w:val="0044284A"/>
    <w:rsid w:val="00447801"/>
    <w:rsid w:val="00452E9C"/>
    <w:rsid w:val="004735C8"/>
    <w:rsid w:val="00477F4E"/>
    <w:rsid w:val="004947A6"/>
    <w:rsid w:val="004961FF"/>
    <w:rsid w:val="00517A89"/>
    <w:rsid w:val="005250F2"/>
    <w:rsid w:val="0058390E"/>
    <w:rsid w:val="00593EEA"/>
    <w:rsid w:val="005A5EEE"/>
    <w:rsid w:val="006375C7"/>
    <w:rsid w:val="00654E8F"/>
    <w:rsid w:val="00660D05"/>
    <w:rsid w:val="0067059A"/>
    <w:rsid w:val="006820B1"/>
    <w:rsid w:val="006931B7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46845"/>
    <w:rsid w:val="00964134"/>
    <w:rsid w:val="00970F7D"/>
    <w:rsid w:val="00994A3D"/>
    <w:rsid w:val="009C2B12"/>
    <w:rsid w:val="009F4890"/>
    <w:rsid w:val="00A174D9"/>
    <w:rsid w:val="00AA4D24"/>
    <w:rsid w:val="00AB6715"/>
    <w:rsid w:val="00B1671E"/>
    <w:rsid w:val="00B25EB8"/>
    <w:rsid w:val="00B37F4D"/>
    <w:rsid w:val="00B530A9"/>
    <w:rsid w:val="00B818A0"/>
    <w:rsid w:val="00C52A7B"/>
    <w:rsid w:val="00C56BAF"/>
    <w:rsid w:val="00C679AA"/>
    <w:rsid w:val="00C75972"/>
    <w:rsid w:val="00CD066B"/>
    <w:rsid w:val="00CE4FEE"/>
    <w:rsid w:val="00D0341D"/>
    <w:rsid w:val="00D060CF"/>
    <w:rsid w:val="00D21A0E"/>
    <w:rsid w:val="00D477F9"/>
    <w:rsid w:val="00D94F96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C7614"/>
    <w:rsid w:val="00ED20B5"/>
    <w:rsid w:val="00EE6094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C02364BD-AA1F-4C46-8EB2-6CC5FAFC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9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ColorfulList-Accent11">
    <w:name w:val="Colorful List - Accent 11"/>
    <w:basedOn w:val="Normal"/>
    <w:uiPriority w:val="34"/>
    <w:qFormat/>
    <w:rsid w:val="0010624F"/>
    <w:pPr>
      <w:spacing w:before="0" w:after="200" w:line="276" w:lineRule="auto"/>
      <w:ind w:left="720"/>
      <w:contextualSpacing/>
    </w:pPr>
    <w:rPr>
      <w:rFonts w:ascii="Calibri" w:eastAsia="Calibri" w:hAnsi="Calibri" w:cs="Arial"/>
      <w:sz w:val="22"/>
    </w:rPr>
  </w:style>
  <w:style w:type="character" w:customStyle="1" w:styleId="alt-edited">
    <w:name w:val="alt-edited"/>
    <w:basedOn w:val="DefaultParagraphFont"/>
    <w:rsid w:val="0010624F"/>
  </w:style>
  <w:style w:type="character" w:customStyle="1" w:styleId="st">
    <w:name w:val="st"/>
    <w:basedOn w:val="DefaultParagraphFont"/>
    <w:rsid w:val="0010624F"/>
  </w:style>
  <w:style w:type="paragraph" w:customStyle="1" w:styleId="ColorfulShading-Accent11">
    <w:name w:val="Colorful Shading - Accent 11"/>
    <w:hidden/>
    <w:uiPriority w:val="99"/>
    <w:semiHidden/>
    <w:rsid w:val="0010624F"/>
    <w:pPr>
      <w:spacing w:after="0" w:line="240" w:lineRule="auto"/>
    </w:pPr>
    <w:rPr>
      <w:rFonts w:ascii="Calibri" w:eastAsia="Calibri" w:hAnsi="Calibri" w:cs="Arial"/>
    </w:rPr>
  </w:style>
  <w:style w:type="character" w:customStyle="1" w:styleId="authorsname">
    <w:name w:val="authors__name"/>
    <w:basedOn w:val="DefaultParagraphFont"/>
    <w:rsid w:val="0010624F"/>
  </w:style>
  <w:style w:type="character" w:customStyle="1" w:styleId="name">
    <w:name w:val="name"/>
    <w:basedOn w:val="DefaultParagraphFont"/>
    <w:rsid w:val="0010624F"/>
  </w:style>
  <w:style w:type="character" w:customStyle="1" w:styleId="text">
    <w:name w:val="text"/>
    <w:rsid w:val="0010624F"/>
  </w:style>
  <w:style w:type="paragraph" w:customStyle="1" w:styleId="EndNoteBibliographyTitle">
    <w:name w:val="EndNote Bibliography Title"/>
    <w:basedOn w:val="Normal"/>
    <w:uiPriority w:val="99"/>
    <w:rsid w:val="0010624F"/>
    <w:pPr>
      <w:spacing w:before="0" w:after="0" w:line="276" w:lineRule="auto"/>
      <w:jc w:val="center"/>
    </w:pPr>
    <w:rPr>
      <w:rFonts w:ascii="Calibri" w:eastAsia="Calibri" w:hAnsi="Calibri" w:cs="Arial"/>
      <w:sz w:val="22"/>
    </w:rPr>
  </w:style>
  <w:style w:type="paragraph" w:customStyle="1" w:styleId="EndNoteBibliography">
    <w:name w:val="EndNote Bibliography"/>
    <w:basedOn w:val="Normal"/>
    <w:uiPriority w:val="99"/>
    <w:rsid w:val="0010624F"/>
    <w:pPr>
      <w:spacing w:before="0" w:after="200"/>
    </w:pPr>
    <w:rPr>
      <w:rFonts w:ascii="Calibri" w:eastAsia="Calibri" w:hAnsi="Calibri" w:cs="Arial"/>
      <w:sz w:val="22"/>
    </w:rPr>
  </w:style>
  <w:style w:type="character" w:customStyle="1" w:styleId="element-citation">
    <w:name w:val="element-citation"/>
    <w:rsid w:val="0010624F"/>
  </w:style>
  <w:style w:type="character" w:customStyle="1" w:styleId="ref-journal">
    <w:name w:val="ref-journal"/>
    <w:rsid w:val="0010624F"/>
  </w:style>
  <w:style w:type="character" w:customStyle="1" w:styleId="ref-vol">
    <w:name w:val="ref-vol"/>
    <w:rsid w:val="0010624F"/>
  </w:style>
  <w:style w:type="paragraph" w:customStyle="1" w:styleId="ColourfulListAccent11">
    <w:name w:val="Colourful List – Accent 11"/>
    <w:basedOn w:val="Normal"/>
    <w:uiPriority w:val="34"/>
    <w:qFormat/>
    <w:rsid w:val="0010624F"/>
    <w:pPr>
      <w:spacing w:before="0" w:after="200" w:line="276" w:lineRule="auto"/>
      <w:ind w:left="720"/>
      <w:contextualSpacing/>
    </w:pPr>
    <w:rPr>
      <w:rFonts w:ascii="Calibri" w:eastAsia="Calibri" w:hAnsi="Calibri" w:cs="Arial"/>
      <w:sz w:val="22"/>
      <w:lang w:val="en-GB"/>
    </w:rPr>
  </w:style>
  <w:style w:type="paragraph" w:customStyle="1" w:styleId="ColourfulShadingAccent11">
    <w:name w:val="Colourful Shading – Accent 11"/>
    <w:hidden/>
    <w:uiPriority w:val="99"/>
    <w:semiHidden/>
    <w:rsid w:val="0010624F"/>
    <w:pPr>
      <w:spacing w:after="0" w:line="240" w:lineRule="auto"/>
    </w:pPr>
    <w:rPr>
      <w:rFonts w:ascii="Calibri" w:eastAsia="Calibri" w:hAnsi="Calibri" w:cs="Arial"/>
    </w:rPr>
  </w:style>
  <w:style w:type="paragraph" w:customStyle="1" w:styleId="ArticleTitle">
    <w:name w:val="Article Title"/>
    <w:basedOn w:val="Normal"/>
    <w:uiPriority w:val="99"/>
    <w:qFormat/>
    <w:rsid w:val="0010624F"/>
    <w:pPr>
      <w:spacing w:before="240" w:line="360" w:lineRule="auto"/>
    </w:pPr>
    <w:rPr>
      <w:rFonts w:eastAsia="Calibri" w:cs="Times New Roman"/>
      <w:b/>
      <w:bCs/>
      <w:sz w:val="28"/>
      <w:szCs w:val="28"/>
      <w:lang w:val="en-AU"/>
    </w:rPr>
  </w:style>
  <w:style w:type="paragraph" w:customStyle="1" w:styleId="ArticleHeading1-NoNumber">
    <w:name w:val="Article Heading 1 - No Number"/>
    <w:basedOn w:val="Normal"/>
    <w:uiPriority w:val="99"/>
    <w:qFormat/>
    <w:rsid w:val="0010624F"/>
    <w:pPr>
      <w:spacing w:before="240" w:line="360" w:lineRule="auto"/>
      <w:outlineLvl w:val="0"/>
    </w:pPr>
    <w:rPr>
      <w:rFonts w:eastAsia="Times New Roman" w:cs="Times New Roman"/>
      <w:b/>
      <w:bCs/>
      <w:szCs w:val="24"/>
      <w:lang w:val="en-GB"/>
    </w:rPr>
  </w:style>
  <w:style w:type="paragraph" w:customStyle="1" w:styleId="ArticleBody">
    <w:name w:val="Article Body"/>
    <w:basedOn w:val="Normal"/>
    <w:uiPriority w:val="99"/>
    <w:qFormat/>
    <w:rsid w:val="0010624F"/>
    <w:pPr>
      <w:spacing w:before="240" w:line="360" w:lineRule="auto"/>
    </w:pPr>
    <w:rPr>
      <w:rFonts w:eastAsia="Times New Roman" w:cs="Times New Roman"/>
      <w:bCs/>
      <w:szCs w:val="24"/>
      <w:lang w:val="en-GB"/>
    </w:rPr>
  </w:style>
  <w:style w:type="paragraph" w:customStyle="1" w:styleId="ArticleHeading1">
    <w:name w:val="Article Heading 1"/>
    <w:basedOn w:val="Normal"/>
    <w:uiPriority w:val="99"/>
    <w:qFormat/>
    <w:rsid w:val="0010624F"/>
    <w:pPr>
      <w:keepNext/>
      <w:numPr>
        <w:numId w:val="35"/>
      </w:numPr>
      <w:spacing w:before="240" w:line="360" w:lineRule="auto"/>
      <w:outlineLvl w:val="0"/>
    </w:pPr>
    <w:rPr>
      <w:rFonts w:eastAsia="Times New Roman" w:cs="Times New Roman"/>
      <w:b/>
      <w:bCs/>
      <w:szCs w:val="24"/>
      <w:lang w:val="en-GB"/>
    </w:rPr>
  </w:style>
  <w:style w:type="paragraph" w:customStyle="1" w:styleId="ArticleList-Bullets">
    <w:name w:val="Article List - Bullets"/>
    <w:basedOn w:val="Normal"/>
    <w:uiPriority w:val="99"/>
    <w:qFormat/>
    <w:rsid w:val="0010624F"/>
    <w:pPr>
      <w:numPr>
        <w:numId w:val="32"/>
      </w:numPr>
      <w:spacing w:before="240" w:line="360" w:lineRule="auto"/>
    </w:pPr>
    <w:rPr>
      <w:rFonts w:eastAsia="Times New Roman" w:cs="Times New Roman"/>
      <w:color w:val="000000"/>
      <w:szCs w:val="24"/>
      <w:lang w:val="en-GB"/>
    </w:rPr>
  </w:style>
  <w:style w:type="paragraph" w:customStyle="1" w:styleId="ArticleHeading2">
    <w:name w:val="Article Heading 2"/>
    <w:basedOn w:val="Normal"/>
    <w:uiPriority w:val="99"/>
    <w:qFormat/>
    <w:rsid w:val="0010624F"/>
    <w:pPr>
      <w:keepNext/>
      <w:numPr>
        <w:ilvl w:val="1"/>
        <w:numId w:val="35"/>
      </w:numPr>
      <w:spacing w:before="240" w:line="360" w:lineRule="auto"/>
      <w:outlineLvl w:val="1"/>
    </w:pPr>
    <w:rPr>
      <w:rFonts w:eastAsia="Times New Roman" w:cs="Times New Roman"/>
      <w:color w:val="000000"/>
      <w:szCs w:val="24"/>
      <w:lang w:val="en-GB"/>
    </w:rPr>
  </w:style>
  <w:style w:type="paragraph" w:customStyle="1" w:styleId="ArticleHeading3">
    <w:name w:val="Article Heading 3"/>
    <w:basedOn w:val="Normal"/>
    <w:uiPriority w:val="99"/>
    <w:qFormat/>
    <w:rsid w:val="0010624F"/>
    <w:pPr>
      <w:keepNext/>
      <w:numPr>
        <w:ilvl w:val="2"/>
        <w:numId w:val="35"/>
      </w:numPr>
      <w:spacing w:before="240" w:line="360" w:lineRule="auto"/>
      <w:outlineLvl w:val="2"/>
    </w:pPr>
    <w:rPr>
      <w:rFonts w:eastAsia="Times New Roman" w:cs="Times New Roman"/>
      <w:color w:val="000000"/>
      <w:szCs w:val="24"/>
      <w:lang w:val="en-GB"/>
    </w:rPr>
  </w:style>
  <w:style w:type="paragraph" w:customStyle="1" w:styleId="ArticlePageNumber">
    <w:name w:val="Article Page Number"/>
    <w:basedOn w:val="Footer"/>
    <w:uiPriority w:val="99"/>
    <w:qFormat/>
    <w:rsid w:val="0010624F"/>
    <w:pPr>
      <w:tabs>
        <w:tab w:val="clear" w:pos="4844"/>
        <w:tab w:val="clear" w:pos="9689"/>
        <w:tab w:val="center" w:pos="4680"/>
        <w:tab w:val="right" w:pos="9360"/>
      </w:tabs>
      <w:spacing w:before="0" w:after="200" w:line="276" w:lineRule="auto"/>
      <w:jc w:val="center"/>
    </w:pPr>
    <w:rPr>
      <w:rFonts w:ascii="Calibri" w:eastAsia="Calibri" w:hAnsi="Calibri" w:cs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rsid w:val="00106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2C1E285-531A-4FF0-9F59-EF09C86A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6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Sidra Amiri</cp:lastModifiedBy>
  <cp:revision>2</cp:revision>
  <cp:lastPrinted>2013-10-03T12:51:00Z</cp:lastPrinted>
  <dcterms:created xsi:type="dcterms:W3CDTF">2019-09-23T13:39:00Z</dcterms:created>
  <dcterms:modified xsi:type="dcterms:W3CDTF">2019-09-23T13:39:00Z</dcterms:modified>
</cp:coreProperties>
</file>