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0F" w:rsidRPr="00CA571C" w:rsidRDefault="00185A0F" w:rsidP="00185A0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1292">
        <w:rPr>
          <w:rFonts w:ascii="Times New Roman" w:hAnsi="Times New Roman" w:cs="Times New Roman"/>
          <w:b/>
          <w:bCs/>
          <w:sz w:val="24"/>
          <w:szCs w:val="24"/>
        </w:rPr>
        <w:t>Supplementary Table S1</w:t>
      </w:r>
      <w:r w:rsidRPr="00CA571C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Pr="00CA571C">
        <w:rPr>
          <w:rFonts w:ascii="Times New Roman" w:hAnsi="Times New Roman" w:cs="Times New Roman"/>
          <w:sz w:val="24"/>
          <w:szCs w:val="24"/>
        </w:rPr>
        <w:t xml:space="preserve"> Longest ROH segments and animals harbouring highest total ROH length in each of the seven Indian native cattle breeds (</w:t>
      </w:r>
      <w:proofErr w:type="spellStart"/>
      <w:r w:rsidRPr="00CA571C">
        <w:rPr>
          <w:rFonts w:ascii="Times New Roman" w:hAnsi="Times New Roman" w:cs="Times New Roman"/>
          <w:i/>
          <w:iCs/>
          <w:sz w:val="24"/>
          <w:szCs w:val="24"/>
        </w:rPr>
        <w:t>Bos</w:t>
      </w:r>
      <w:proofErr w:type="spellEnd"/>
      <w:r w:rsidRPr="00CA5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571C">
        <w:rPr>
          <w:rFonts w:ascii="Times New Roman" w:hAnsi="Times New Roman" w:cs="Times New Roman"/>
          <w:i/>
          <w:iCs/>
          <w:sz w:val="24"/>
          <w:szCs w:val="24"/>
        </w:rPr>
        <w:t>indicus</w:t>
      </w:r>
      <w:proofErr w:type="spellEnd"/>
      <w:r w:rsidRPr="00CA571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498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4461"/>
        <w:gridCol w:w="3060"/>
      </w:tblGrid>
      <w:tr w:rsidR="006C2BDA" w:rsidRPr="00245FCE" w:rsidTr="00FA4BA6"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</w:tcPr>
          <w:p w:rsidR="006C2BDA" w:rsidRPr="00BC2B97" w:rsidRDefault="006C2BDA" w:rsidP="00BC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C2B97">
              <w:rPr>
                <w:rFonts w:ascii="Times New Roman" w:hAnsi="Times New Roman" w:cs="Times New Roman"/>
                <w:sz w:val="24"/>
                <w:szCs w:val="24"/>
              </w:rPr>
              <w:t>Breeds</w:t>
            </w:r>
          </w:p>
        </w:tc>
        <w:tc>
          <w:tcPr>
            <w:tcW w:w="2478" w:type="pct"/>
            <w:tcBorders>
              <w:top w:val="single" w:sz="4" w:space="0" w:color="auto"/>
              <w:bottom w:val="single" w:sz="4" w:space="0" w:color="auto"/>
            </w:tcBorders>
          </w:tcPr>
          <w:p w:rsidR="006C2BDA" w:rsidRPr="00BC2B97" w:rsidRDefault="006C2BDA" w:rsidP="00BC2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97">
              <w:rPr>
                <w:rFonts w:ascii="Times New Roman" w:hAnsi="Times New Roman" w:cs="Times New Roman"/>
                <w:bCs/>
                <w:sz w:val="24"/>
                <w:szCs w:val="24"/>
              </w:rPr>
              <w:t>Longest segments</w:t>
            </w: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</w:tcPr>
          <w:p w:rsidR="006C2BDA" w:rsidRPr="00BC2B97" w:rsidRDefault="006C2BDA" w:rsidP="00BC2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97">
              <w:rPr>
                <w:rFonts w:ascii="Times New Roman" w:hAnsi="Times New Roman" w:cs="Times New Roman"/>
                <w:bCs/>
                <w:sz w:val="24"/>
                <w:szCs w:val="24"/>
              </w:rPr>
              <w:t>Animals with highest total ROH (Mb)</w:t>
            </w:r>
          </w:p>
        </w:tc>
      </w:tr>
      <w:tr w:rsidR="006C2BDA" w:rsidRPr="00245FCE" w:rsidTr="00FA4BA6">
        <w:tc>
          <w:tcPr>
            <w:tcW w:w="822" w:type="pct"/>
            <w:tcBorders>
              <w:top w:val="single" w:sz="4" w:space="0" w:color="auto"/>
            </w:tcBorders>
          </w:tcPr>
          <w:p w:rsidR="006C2BDA" w:rsidRPr="00FA4BA6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A6">
              <w:rPr>
                <w:rFonts w:ascii="Times New Roman" w:hAnsi="Times New Roman" w:cs="Times New Roman"/>
                <w:sz w:val="24"/>
                <w:szCs w:val="24"/>
              </w:rPr>
              <w:t>Gir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</w:tcBorders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50.59 MB (7764 SNPs on Ch.12; GR 15)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46.12 Mb (8542 SNPs on Ch. 14; Gr 15)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 xml:space="preserve">43.79 MB (8682 SNPs </w:t>
            </w:r>
            <w:proofErr w:type="spellStart"/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onn</w:t>
            </w:r>
            <w:proofErr w:type="spellEnd"/>
            <w:r w:rsidRPr="00245FCE">
              <w:rPr>
                <w:rFonts w:ascii="Times New Roman" w:hAnsi="Times New Roman" w:cs="Times New Roman"/>
                <w:sz w:val="24"/>
                <w:szCs w:val="24"/>
              </w:rPr>
              <w:t xml:space="preserve"> Ch.20 ; GR 36)</w:t>
            </w: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GR15: 786.86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Gr36: 541.31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Gr38: 541.07</w:t>
            </w:r>
          </w:p>
        </w:tc>
      </w:tr>
      <w:tr w:rsidR="006C2BDA" w:rsidRPr="00245FCE" w:rsidTr="00FA4BA6">
        <w:tc>
          <w:tcPr>
            <w:tcW w:w="822" w:type="pct"/>
          </w:tcPr>
          <w:p w:rsidR="006C2BDA" w:rsidRPr="00FA4BA6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6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78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48.29 MB (9341 SNPs on Ch. 17; HR 12)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45.47 MB (8221 SNPs on Ch. 12; HR 7)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36.18 MB (7412 SNPs on Ch.20; Hr 12)</w:t>
            </w:r>
          </w:p>
        </w:tc>
        <w:tc>
          <w:tcPr>
            <w:tcW w:w="1700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HR12: 369.65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HR2: 175.83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HR7: 139.7</w:t>
            </w:r>
          </w:p>
        </w:tc>
      </w:tr>
      <w:tr w:rsidR="006C2BDA" w:rsidRPr="00245FCE" w:rsidTr="00FA4BA6">
        <w:tc>
          <w:tcPr>
            <w:tcW w:w="822" w:type="pct"/>
          </w:tcPr>
          <w:p w:rsidR="006C2BDA" w:rsidRPr="00FA4BA6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A6">
              <w:rPr>
                <w:rFonts w:ascii="Times New Roman" w:hAnsi="Times New Roman" w:cs="Times New Roman"/>
                <w:sz w:val="24"/>
                <w:szCs w:val="24"/>
              </w:rPr>
              <w:t>Kangayam</w:t>
            </w:r>
            <w:proofErr w:type="spellEnd"/>
          </w:p>
        </w:tc>
        <w:tc>
          <w:tcPr>
            <w:tcW w:w="2478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49.54 MB (8471 SNPs Ch.15;  KG2)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41.90 MB (8900 SNPs, Ch.8; KG2)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36.97 MB (6717 SNPs, Ch.27; KG2)</w:t>
            </w:r>
          </w:p>
        </w:tc>
        <w:tc>
          <w:tcPr>
            <w:tcW w:w="1700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KG16: 543.81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KG2: 537.19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KG20: 388.29</w:t>
            </w:r>
          </w:p>
        </w:tc>
      </w:tr>
      <w:tr w:rsidR="006C2BDA" w:rsidRPr="00245FCE" w:rsidTr="00FA4BA6">
        <w:tc>
          <w:tcPr>
            <w:tcW w:w="822" w:type="pct"/>
          </w:tcPr>
          <w:p w:rsidR="006C2BDA" w:rsidRPr="00FA4BA6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A6">
              <w:rPr>
                <w:rFonts w:ascii="Times New Roman" w:hAnsi="Times New Roman" w:cs="Times New Roman"/>
                <w:sz w:val="24"/>
                <w:szCs w:val="24"/>
              </w:rPr>
              <w:t>Ongole</w:t>
            </w:r>
            <w:proofErr w:type="spellEnd"/>
          </w:p>
        </w:tc>
        <w:tc>
          <w:tcPr>
            <w:tcW w:w="2478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68.17 MB (12610 SNPs, Ch.3; OG8)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37.01 MB (7943 SNPs, Ch. 8; OG8)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36.88 MB (6920 SNPs,  Ch.27; OG14)</w:t>
            </w:r>
          </w:p>
        </w:tc>
        <w:tc>
          <w:tcPr>
            <w:tcW w:w="1700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OG8:737.62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OG22: 267.55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OG4: 258.76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OG14:258.71</w:t>
            </w:r>
          </w:p>
        </w:tc>
      </w:tr>
      <w:tr w:rsidR="006C2BDA" w:rsidRPr="00245FCE" w:rsidTr="00FA4BA6">
        <w:tc>
          <w:tcPr>
            <w:tcW w:w="822" w:type="pct"/>
          </w:tcPr>
          <w:p w:rsidR="006C2BDA" w:rsidRPr="00FA4BA6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6">
              <w:rPr>
                <w:rFonts w:ascii="Times New Roman" w:hAnsi="Times New Roman" w:cs="Times New Roman"/>
                <w:sz w:val="24"/>
                <w:szCs w:val="24"/>
              </w:rPr>
              <w:t>Sahiwal</w:t>
            </w:r>
          </w:p>
        </w:tc>
        <w:tc>
          <w:tcPr>
            <w:tcW w:w="2478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47.76 MB (10392 SNPs, Ch. 7; SW2388)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45.79 MB (9006 SNPs, Ch.14; SW2388)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35.72 MB (6164 SNPs, Ch.15; SW2388)</w:t>
            </w:r>
          </w:p>
        </w:tc>
        <w:tc>
          <w:tcPr>
            <w:tcW w:w="1700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SW2388: 461.13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SW2004:236.41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SW242:119.11</w:t>
            </w:r>
          </w:p>
        </w:tc>
      </w:tr>
      <w:tr w:rsidR="006C2BDA" w:rsidRPr="00245FCE" w:rsidTr="00FA4BA6">
        <w:tc>
          <w:tcPr>
            <w:tcW w:w="822" w:type="pct"/>
          </w:tcPr>
          <w:p w:rsidR="006C2BDA" w:rsidRPr="00FA4BA6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A6">
              <w:rPr>
                <w:rFonts w:ascii="Times New Roman" w:hAnsi="Times New Roman" w:cs="Times New Roman"/>
                <w:sz w:val="24"/>
                <w:szCs w:val="24"/>
              </w:rPr>
              <w:t>Tharparkar</w:t>
            </w:r>
            <w:proofErr w:type="spellEnd"/>
          </w:p>
        </w:tc>
        <w:tc>
          <w:tcPr>
            <w:tcW w:w="2478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80.22 MB (17050 SNPs, Ch.6; TP7536)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47.76 MB (7759 SNPs, Ch.12; TP7487)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41.39 MB (8980 SNPs, Ch. 6; TP6960)</w:t>
            </w:r>
          </w:p>
        </w:tc>
        <w:tc>
          <w:tcPr>
            <w:tcW w:w="1700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TP7536: 410.1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TP787:  383.4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TP6960: 299.54</w:t>
            </w:r>
          </w:p>
        </w:tc>
      </w:tr>
      <w:tr w:rsidR="006C2BDA" w:rsidRPr="00245FCE" w:rsidTr="00FA4BA6">
        <w:tc>
          <w:tcPr>
            <w:tcW w:w="822" w:type="pct"/>
          </w:tcPr>
          <w:p w:rsidR="006C2BDA" w:rsidRPr="00FA4BA6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A6">
              <w:rPr>
                <w:rFonts w:ascii="Times New Roman" w:hAnsi="Times New Roman" w:cs="Times New Roman"/>
                <w:sz w:val="24"/>
                <w:szCs w:val="24"/>
              </w:rPr>
              <w:t>Vechur</w:t>
            </w:r>
            <w:proofErr w:type="spellEnd"/>
          </w:p>
        </w:tc>
        <w:tc>
          <w:tcPr>
            <w:tcW w:w="2478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61.26 MB (12018 SNPs, Ch.14; VC1)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50.69 MB (9579 SNPs, Ch.18; VC18)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50.58 MB (7763 SNPs, CH. 4; VC1)</w:t>
            </w:r>
          </w:p>
        </w:tc>
        <w:tc>
          <w:tcPr>
            <w:tcW w:w="1700" w:type="pct"/>
          </w:tcPr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VC1:  756.94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VC18: 420.07</w:t>
            </w:r>
          </w:p>
          <w:p w:rsidR="006C2BDA" w:rsidRPr="00245FCE" w:rsidRDefault="006C2BDA" w:rsidP="006C2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CE">
              <w:rPr>
                <w:rFonts w:ascii="Times New Roman" w:hAnsi="Times New Roman" w:cs="Times New Roman"/>
                <w:sz w:val="24"/>
                <w:szCs w:val="24"/>
              </w:rPr>
              <w:t>VC7:  238.72</w:t>
            </w:r>
          </w:p>
        </w:tc>
      </w:tr>
    </w:tbl>
    <w:p w:rsidR="006C2BDA" w:rsidRPr="00245FCE" w:rsidRDefault="006C2BDA" w:rsidP="006C2BDA">
      <w:pPr>
        <w:rPr>
          <w:rFonts w:ascii="Times New Roman" w:hAnsi="Times New Roman" w:cs="Times New Roman"/>
          <w:sz w:val="24"/>
          <w:szCs w:val="24"/>
        </w:rPr>
      </w:pPr>
    </w:p>
    <w:p w:rsidR="006C2BDA" w:rsidRPr="00245FCE" w:rsidRDefault="006C2BDA" w:rsidP="006C2BDA">
      <w:pPr>
        <w:rPr>
          <w:rFonts w:ascii="Times New Roman" w:hAnsi="Times New Roman" w:cs="Times New Roman"/>
          <w:sz w:val="24"/>
          <w:szCs w:val="24"/>
        </w:rPr>
      </w:pPr>
    </w:p>
    <w:p w:rsidR="006C2BDA" w:rsidRPr="00245FCE" w:rsidRDefault="006C2BDA" w:rsidP="006C2BDA">
      <w:pPr>
        <w:rPr>
          <w:rFonts w:ascii="Times New Roman" w:hAnsi="Times New Roman" w:cs="Times New Roman"/>
          <w:sz w:val="24"/>
          <w:szCs w:val="24"/>
        </w:rPr>
      </w:pPr>
    </w:p>
    <w:p w:rsidR="00333894" w:rsidRPr="00245FCE" w:rsidRDefault="00333894">
      <w:pPr>
        <w:rPr>
          <w:rFonts w:ascii="Times New Roman" w:hAnsi="Times New Roman" w:cs="Times New Roman"/>
          <w:sz w:val="24"/>
          <w:szCs w:val="24"/>
        </w:rPr>
      </w:pPr>
    </w:p>
    <w:sectPr w:rsidR="00333894" w:rsidRPr="00245FCE" w:rsidSect="006C2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11"/>
    <w:rsid w:val="00185A0F"/>
    <w:rsid w:val="00245FCE"/>
    <w:rsid w:val="00333894"/>
    <w:rsid w:val="00493886"/>
    <w:rsid w:val="006C2BDA"/>
    <w:rsid w:val="008B2211"/>
    <w:rsid w:val="00BC2B97"/>
    <w:rsid w:val="00FA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D5EBD-7B18-43E7-9A20-D8DA501B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Dr. SP Dixit</cp:lastModifiedBy>
  <cp:revision>7</cp:revision>
  <dcterms:created xsi:type="dcterms:W3CDTF">2018-03-21T07:13:00Z</dcterms:created>
  <dcterms:modified xsi:type="dcterms:W3CDTF">2019-10-28T12:47:00Z</dcterms:modified>
</cp:coreProperties>
</file>