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638C" w14:textId="52A0A26F" w:rsidR="0072340A" w:rsidRDefault="00BF771D">
      <w:r>
        <w:t>Table 1. Voxel-to-voxel analysis for difference in BOLD activation between AD, PD, FTD and HC.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791"/>
        <w:gridCol w:w="1814"/>
      </w:tblGrid>
      <w:tr w:rsidR="00BF771D" w14:paraId="1E19E0F9" w14:textId="77777777" w:rsidTr="009D4269">
        <w:tc>
          <w:tcPr>
            <w:tcW w:w="3936" w:type="dxa"/>
          </w:tcPr>
          <w:p w14:paraId="3823C5BD" w14:textId="77777777" w:rsidR="00BF771D" w:rsidRDefault="00BF771D" w:rsidP="009D4269">
            <w:r>
              <w:t>Region</w:t>
            </w:r>
          </w:p>
        </w:tc>
        <w:tc>
          <w:tcPr>
            <w:tcW w:w="3827" w:type="dxa"/>
            <w:gridSpan w:val="3"/>
          </w:tcPr>
          <w:p w14:paraId="4F65B3AF" w14:textId="77777777" w:rsidR="00BF771D" w:rsidRDefault="00BF771D" w:rsidP="009D4269">
            <w:r>
              <w:t>Center coordinates (MNI space)</w:t>
            </w:r>
          </w:p>
        </w:tc>
        <w:tc>
          <w:tcPr>
            <w:tcW w:w="1791" w:type="dxa"/>
          </w:tcPr>
          <w:p w14:paraId="0BAB311F" w14:textId="77777777" w:rsidR="00BF771D" w:rsidRDefault="00BF771D" w:rsidP="009D4269">
            <w:r>
              <w:t>Cluster p-FWE</w:t>
            </w:r>
          </w:p>
        </w:tc>
        <w:tc>
          <w:tcPr>
            <w:tcW w:w="1814" w:type="dxa"/>
          </w:tcPr>
          <w:p w14:paraId="41881EFF" w14:textId="77777777" w:rsidR="00BF771D" w:rsidRDefault="00BF771D" w:rsidP="009D4269">
            <w:r>
              <w:t>Size (voxels)</w:t>
            </w:r>
          </w:p>
        </w:tc>
      </w:tr>
      <w:tr w:rsidR="00BF771D" w14:paraId="758E2E7B" w14:textId="77777777" w:rsidTr="009D4269">
        <w:tc>
          <w:tcPr>
            <w:tcW w:w="3936" w:type="dxa"/>
          </w:tcPr>
          <w:p w14:paraId="61D87D1B" w14:textId="77777777" w:rsidR="00BF771D" w:rsidRDefault="00BF771D" w:rsidP="009D4269"/>
        </w:tc>
        <w:tc>
          <w:tcPr>
            <w:tcW w:w="1275" w:type="dxa"/>
          </w:tcPr>
          <w:p w14:paraId="49446E0B" w14:textId="77777777" w:rsidR="00BF771D" w:rsidRDefault="00BF771D" w:rsidP="009D4269">
            <w:r>
              <w:t>x</w:t>
            </w:r>
          </w:p>
        </w:tc>
        <w:tc>
          <w:tcPr>
            <w:tcW w:w="1276" w:type="dxa"/>
          </w:tcPr>
          <w:p w14:paraId="613E71CA" w14:textId="77777777" w:rsidR="00BF771D" w:rsidRDefault="00BF771D" w:rsidP="009D4269">
            <w:r>
              <w:t>y</w:t>
            </w:r>
          </w:p>
        </w:tc>
        <w:tc>
          <w:tcPr>
            <w:tcW w:w="1276" w:type="dxa"/>
          </w:tcPr>
          <w:p w14:paraId="33A02B66" w14:textId="77777777" w:rsidR="00BF771D" w:rsidRDefault="00BF771D" w:rsidP="009D4269">
            <w:r>
              <w:t>z</w:t>
            </w:r>
          </w:p>
        </w:tc>
        <w:tc>
          <w:tcPr>
            <w:tcW w:w="1791" w:type="dxa"/>
          </w:tcPr>
          <w:p w14:paraId="22ADB9CE" w14:textId="77777777" w:rsidR="00BF771D" w:rsidRDefault="00BF771D" w:rsidP="009D4269"/>
        </w:tc>
        <w:tc>
          <w:tcPr>
            <w:tcW w:w="1814" w:type="dxa"/>
          </w:tcPr>
          <w:p w14:paraId="7DBDCDD4" w14:textId="77777777" w:rsidR="00BF771D" w:rsidRDefault="00BF771D" w:rsidP="009D4269"/>
        </w:tc>
      </w:tr>
      <w:tr w:rsidR="00BF771D" w14:paraId="287378F4" w14:textId="77777777" w:rsidTr="009D4269">
        <w:tc>
          <w:tcPr>
            <w:tcW w:w="3936" w:type="dxa"/>
          </w:tcPr>
          <w:p w14:paraId="6A9A173F" w14:textId="188E6E2E" w:rsidR="00BF771D" w:rsidRDefault="00BF771D" w:rsidP="00482434">
            <w:r>
              <w:t>L</w:t>
            </w:r>
            <w:r w:rsidR="00482434">
              <w:t>-ITG (ant)</w:t>
            </w:r>
          </w:p>
        </w:tc>
        <w:tc>
          <w:tcPr>
            <w:tcW w:w="1275" w:type="dxa"/>
          </w:tcPr>
          <w:p w14:paraId="347AC1C0" w14:textId="77777777" w:rsidR="00BF771D" w:rsidRDefault="00BF771D" w:rsidP="009D4269">
            <w:r>
              <w:t>-54</w:t>
            </w:r>
          </w:p>
        </w:tc>
        <w:tc>
          <w:tcPr>
            <w:tcW w:w="1276" w:type="dxa"/>
          </w:tcPr>
          <w:p w14:paraId="6467B1DF" w14:textId="77777777" w:rsidR="00BF771D" w:rsidRDefault="00BF771D" w:rsidP="009D4269">
            <w:r>
              <w:t>-08</w:t>
            </w:r>
          </w:p>
        </w:tc>
        <w:tc>
          <w:tcPr>
            <w:tcW w:w="1276" w:type="dxa"/>
          </w:tcPr>
          <w:p w14:paraId="791FB105" w14:textId="77777777" w:rsidR="00BF771D" w:rsidRDefault="00BF771D" w:rsidP="009D4269">
            <w:r>
              <w:t>-38</w:t>
            </w:r>
          </w:p>
        </w:tc>
        <w:tc>
          <w:tcPr>
            <w:tcW w:w="1791" w:type="dxa"/>
          </w:tcPr>
          <w:p w14:paraId="4FD6F411" w14:textId="77777777" w:rsidR="00BF771D" w:rsidRDefault="00BF771D" w:rsidP="009D4269">
            <w:r>
              <w:t>&lt; .001</w:t>
            </w:r>
          </w:p>
        </w:tc>
        <w:tc>
          <w:tcPr>
            <w:tcW w:w="1814" w:type="dxa"/>
          </w:tcPr>
          <w:p w14:paraId="045E15B5" w14:textId="77777777" w:rsidR="00BF771D" w:rsidRDefault="00BF771D" w:rsidP="009D4269">
            <w:r>
              <w:t>205</w:t>
            </w:r>
          </w:p>
        </w:tc>
      </w:tr>
      <w:tr w:rsidR="00BF771D" w14:paraId="55A27966" w14:textId="77777777" w:rsidTr="009D4269">
        <w:tc>
          <w:tcPr>
            <w:tcW w:w="3936" w:type="dxa"/>
          </w:tcPr>
          <w:p w14:paraId="70F3E4F5" w14:textId="3E323973" w:rsidR="00BF771D" w:rsidRDefault="00482434" w:rsidP="009D4269">
            <w:r>
              <w:t>R-COp</w:t>
            </w:r>
          </w:p>
        </w:tc>
        <w:tc>
          <w:tcPr>
            <w:tcW w:w="1275" w:type="dxa"/>
          </w:tcPr>
          <w:p w14:paraId="57A36D4F" w14:textId="77777777" w:rsidR="00BF771D" w:rsidRDefault="00BF771D" w:rsidP="009D4269">
            <w:r>
              <w:t>+36</w:t>
            </w:r>
          </w:p>
        </w:tc>
        <w:tc>
          <w:tcPr>
            <w:tcW w:w="1276" w:type="dxa"/>
          </w:tcPr>
          <w:p w14:paraId="33A55587" w14:textId="77777777" w:rsidR="00BF771D" w:rsidRDefault="00BF771D" w:rsidP="009D4269">
            <w:r>
              <w:t>-08</w:t>
            </w:r>
          </w:p>
        </w:tc>
        <w:tc>
          <w:tcPr>
            <w:tcW w:w="1276" w:type="dxa"/>
          </w:tcPr>
          <w:p w14:paraId="68CEF01C" w14:textId="77777777" w:rsidR="00BF771D" w:rsidRDefault="00BF771D" w:rsidP="009D4269">
            <w:r>
              <w:t>+20</w:t>
            </w:r>
          </w:p>
        </w:tc>
        <w:tc>
          <w:tcPr>
            <w:tcW w:w="1791" w:type="dxa"/>
          </w:tcPr>
          <w:p w14:paraId="65DE5ABB" w14:textId="77777777" w:rsidR="00BF771D" w:rsidRDefault="00BF771D" w:rsidP="009D4269">
            <w:r>
              <w:t>&lt; .001</w:t>
            </w:r>
          </w:p>
        </w:tc>
        <w:tc>
          <w:tcPr>
            <w:tcW w:w="1814" w:type="dxa"/>
          </w:tcPr>
          <w:p w14:paraId="1E4B9BBE" w14:textId="77777777" w:rsidR="00BF771D" w:rsidRDefault="00BF771D" w:rsidP="009D4269">
            <w:r>
              <w:t>84</w:t>
            </w:r>
          </w:p>
        </w:tc>
      </w:tr>
      <w:tr w:rsidR="00BF771D" w14:paraId="0EA9E523" w14:textId="77777777" w:rsidTr="009D4269">
        <w:tc>
          <w:tcPr>
            <w:tcW w:w="3936" w:type="dxa"/>
          </w:tcPr>
          <w:p w14:paraId="551832CB" w14:textId="5D26DBE5" w:rsidR="00BF771D" w:rsidRDefault="00482434" w:rsidP="009D4269">
            <w:r>
              <w:t>R-SMG and R-AG</w:t>
            </w:r>
          </w:p>
        </w:tc>
        <w:tc>
          <w:tcPr>
            <w:tcW w:w="1275" w:type="dxa"/>
          </w:tcPr>
          <w:p w14:paraId="1C616F70" w14:textId="77777777" w:rsidR="00BF771D" w:rsidRDefault="00BF771D" w:rsidP="009D4269">
            <w:r>
              <w:t>+64</w:t>
            </w:r>
          </w:p>
        </w:tc>
        <w:tc>
          <w:tcPr>
            <w:tcW w:w="1276" w:type="dxa"/>
          </w:tcPr>
          <w:p w14:paraId="60FCDF6C" w14:textId="77777777" w:rsidR="00BF771D" w:rsidRDefault="00BF771D" w:rsidP="009D4269">
            <w:r>
              <w:t>-44</w:t>
            </w:r>
          </w:p>
        </w:tc>
        <w:tc>
          <w:tcPr>
            <w:tcW w:w="1276" w:type="dxa"/>
          </w:tcPr>
          <w:p w14:paraId="601413DD" w14:textId="77777777" w:rsidR="00BF771D" w:rsidRDefault="00BF771D" w:rsidP="009D4269">
            <w:r>
              <w:t>+38</w:t>
            </w:r>
          </w:p>
        </w:tc>
        <w:tc>
          <w:tcPr>
            <w:tcW w:w="1791" w:type="dxa"/>
          </w:tcPr>
          <w:p w14:paraId="7D4AF91F" w14:textId="77777777" w:rsidR="00BF771D" w:rsidRDefault="00BF771D" w:rsidP="009D4269">
            <w:r>
              <w:t>&lt; .001</w:t>
            </w:r>
          </w:p>
        </w:tc>
        <w:tc>
          <w:tcPr>
            <w:tcW w:w="1814" w:type="dxa"/>
          </w:tcPr>
          <w:p w14:paraId="4044136C" w14:textId="77777777" w:rsidR="00BF771D" w:rsidRDefault="00BF771D" w:rsidP="009D4269">
            <w:r>
              <w:t>64</w:t>
            </w:r>
          </w:p>
        </w:tc>
      </w:tr>
      <w:tr w:rsidR="00BF771D" w14:paraId="44861D44" w14:textId="77777777" w:rsidTr="009D4269">
        <w:tc>
          <w:tcPr>
            <w:tcW w:w="3936" w:type="dxa"/>
          </w:tcPr>
          <w:p w14:paraId="26C82D75" w14:textId="35840DA1" w:rsidR="00BF771D" w:rsidRDefault="00482434" w:rsidP="009D4269">
            <w:r>
              <w:t>R-ITG (post)</w:t>
            </w:r>
          </w:p>
        </w:tc>
        <w:tc>
          <w:tcPr>
            <w:tcW w:w="1275" w:type="dxa"/>
          </w:tcPr>
          <w:p w14:paraId="6884AEC1" w14:textId="77777777" w:rsidR="00BF771D" w:rsidRDefault="00BF771D" w:rsidP="009D4269">
            <w:r>
              <w:t>+52</w:t>
            </w:r>
          </w:p>
        </w:tc>
        <w:tc>
          <w:tcPr>
            <w:tcW w:w="1276" w:type="dxa"/>
          </w:tcPr>
          <w:p w14:paraId="4531065E" w14:textId="77777777" w:rsidR="00BF771D" w:rsidRDefault="00BF771D" w:rsidP="009D4269">
            <w:r>
              <w:t>-36</w:t>
            </w:r>
          </w:p>
        </w:tc>
        <w:tc>
          <w:tcPr>
            <w:tcW w:w="1276" w:type="dxa"/>
          </w:tcPr>
          <w:p w14:paraId="04CE1F57" w14:textId="77777777" w:rsidR="00BF771D" w:rsidRDefault="00BF771D" w:rsidP="009D4269">
            <w:r>
              <w:t>-22</w:t>
            </w:r>
          </w:p>
        </w:tc>
        <w:tc>
          <w:tcPr>
            <w:tcW w:w="1791" w:type="dxa"/>
          </w:tcPr>
          <w:p w14:paraId="72950240" w14:textId="77777777" w:rsidR="00BF771D" w:rsidRDefault="00BF771D" w:rsidP="009D4269">
            <w:r>
              <w:t>&lt; .001</w:t>
            </w:r>
          </w:p>
        </w:tc>
        <w:tc>
          <w:tcPr>
            <w:tcW w:w="1814" w:type="dxa"/>
          </w:tcPr>
          <w:p w14:paraId="5984538D" w14:textId="77777777" w:rsidR="00BF771D" w:rsidRDefault="00BF771D" w:rsidP="009D4269">
            <w:r>
              <w:t>54</w:t>
            </w:r>
          </w:p>
        </w:tc>
      </w:tr>
    </w:tbl>
    <w:p w14:paraId="681D99C2" w14:textId="77777777" w:rsidR="00BF771D" w:rsidRDefault="00BF771D" w:rsidP="00BF771D">
      <w:r>
        <w:t>*Only clusters with cluster-size above 50 voxels are reported</w:t>
      </w:r>
    </w:p>
    <w:p w14:paraId="103A1730" w14:textId="5BA70F47" w:rsidR="008D6F61" w:rsidRDefault="008D6F61" w:rsidP="00BF771D">
      <w:r>
        <w:t xml:space="preserve">*L-ITG (ant) – left inferior temporal gyrus (anterior division); R-COp – right central opercular cortex; </w:t>
      </w:r>
      <w:r w:rsidR="00482434">
        <w:t>R-SMG (post) and R-AG</w:t>
      </w:r>
    </w:p>
    <w:p w14:paraId="5AA4DF8A" w14:textId="12903D7D" w:rsidR="00BF771D" w:rsidRDefault="00482434">
      <w:r>
        <w:t xml:space="preserve"> - right supramarginal (posterior division) and angular gyrus; R-ITG (post) - right inferior temporal gyrus (posterior division)</w:t>
      </w:r>
    </w:p>
    <w:p w14:paraId="4293A740" w14:textId="77777777" w:rsidR="00482434" w:rsidRDefault="00482434"/>
    <w:p w14:paraId="03BE23EF" w14:textId="1FA6617B" w:rsidR="0029709F" w:rsidRDefault="0029709F">
      <w:r>
        <w:t xml:space="preserve">Table 2. </w:t>
      </w:r>
      <w:r w:rsidR="00F17F81">
        <w:t>ROI-to-voxel analysis</w:t>
      </w:r>
    </w:p>
    <w:p w14:paraId="6E329ED7" w14:textId="3C214231" w:rsidR="003327B8" w:rsidRDefault="00F17F81">
      <w:r>
        <w:t>2</w:t>
      </w:r>
      <w:r w:rsidR="00C60F67">
        <w:t xml:space="preserve">A. </w:t>
      </w:r>
      <w:r w:rsidR="003327B8">
        <w:t>ROI: Left inferior temporal gyrus (anterior division)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791"/>
        <w:gridCol w:w="1814"/>
      </w:tblGrid>
      <w:tr w:rsidR="0072340A" w14:paraId="65896702" w14:textId="77777777" w:rsidTr="0072340A">
        <w:tc>
          <w:tcPr>
            <w:tcW w:w="3936" w:type="dxa"/>
          </w:tcPr>
          <w:p w14:paraId="6F6FFE39" w14:textId="77777777" w:rsidR="0072340A" w:rsidRDefault="0072340A" w:rsidP="0072340A">
            <w:r>
              <w:t>Region</w:t>
            </w:r>
          </w:p>
        </w:tc>
        <w:tc>
          <w:tcPr>
            <w:tcW w:w="3827" w:type="dxa"/>
            <w:gridSpan w:val="3"/>
          </w:tcPr>
          <w:p w14:paraId="3678BD5B" w14:textId="77777777" w:rsidR="0072340A" w:rsidRDefault="0072340A" w:rsidP="0072340A">
            <w:r>
              <w:t>Center coordinates (MNI space)</w:t>
            </w:r>
          </w:p>
        </w:tc>
        <w:tc>
          <w:tcPr>
            <w:tcW w:w="1791" w:type="dxa"/>
          </w:tcPr>
          <w:p w14:paraId="51050E38" w14:textId="5C07A577" w:rsidR="0072340A" w:rsidRDefault="0072340A" w:rsidP="000A64A2">
            <w:r>
              <w:t>Cluster p-F</w:t>
            </w:r>
            <w:r w:rsidR="000A64A2">
              <w:t>DR</w:t>
            </w:r>
          </w:p>
        </w:tc>
        <w:tc>
          <w:tcPr>
            <w:tcW w:w="1814" w:type="dxa"/>
          </w:tcPr>
          <w:p w14:paraId="49FF6318" w14:textId="77777777" w:rsidR="0072340A" w:rsidRDefault="0072340A" w:rsidP="0072340A">
            <w:r>
              <w:t>Size (voxels)</w:t>
            </w:r>
          </w:p>
        </w:tc>
      </w:tr>
      <w:tr w:rsidR="000A64A2" w14:paraId="3A7A69A4" w14:textId="77777777" w:rsidTr="0072340A">
        <w:tc>
          <w:tcPr>
            <w:tcW w:w="3936" w:type="dxa"/>
          </w:tcPr>
          <w:p w14:paraId="6341A904" w14:textId="726995D6" w:rsidR="000A64A2" w:rsidRDefault="000A64A2" w:rsidP="000A64A2"/>
        </w:tc>
        <w:tc>
          <w:tcPr>
            <w:tcW w:w="1275" w:type="dxa"/>
          </w:tcPr>
          <w:p w14:paraId="68FDF0DE" w14:textId="77777777" w:rsidR="000A64A2" w:rsidRDefault="000A64A2" w:rsidP="0072340A">
            <w:r>
              <w:t>x</w:t>
            </w:r>
          </w:p>
        </w:tc>
        <w:tc>
          <w:tcPr>
            <w:tcW w:w="1276" w:type="dxa"/>
          </w:tcPr>
          <w:p w14:paraId="710E5C7F" w14:textId="77777777" w:rsidR="000A64A2" w:rsidRDefault="000A64A2" w:rsidP="0072340A">
            <w:r>
              <w:t>y</w:t>
            </w:r>
          </w:p>
        </w:tc>
        <w:tc>
          <w:tcPr>
            <w:tcW w:w="1276" w:type="dxa"/>
          </w:tcPr>
          <w:p w14:paraId="4EFF6AE6" w14:textId="77777777" w:rsidR="000A64A2" w:rsidRDefault="000A64A2" w:rsidP="0072340A">
            <w:r>
              <w:t>z</w:t>
            </w:r>
          </w:p>
        </w:tc>
        <w:tc>
          <w:tcPr>
            <w:tcW w:w="1791" w:type="dxa"/>
          </w:tcPr>
          <w:p w14:paraId="37B4CFA6" w14:textId="5869434D" w:rsidR="000A64A2" w:rsidRDefault="000A64A2" w:rsidP="0072340A"/>
        </w:tc>
        <w:tc>
          <w:tcPr>
            <w:tcW w:w="1814" w:type="dxa"/>
          </w:tcPr>
          <w:p w14:paraId="2E8EE1D5" w14:textId="75E7CB25" w:rsidR="000A64A2" w:rsidRDefault="000A64A2" w:rsidP="0072340A"/>
        </w:tc>
      </w:tr>
      <w:tr w:rsidR="00000343" w14:paraId="16BEE56F" w14:textId="77777777" w:rsidTr="0072340A">
        <w:tc>
          <w:tcPr>
            <w:tcW w:w="3936" w:type="dxa"/>
          </w:tcPr>
          <w:p w14:paraId="17F7DA0E" w14:textId="41B651A8" w:rsidR="00000343" w:rsidRDefault="001F2F99" w:rsidP="0072340A">
            <w:r>
              <w:t>R-LOC</w:t>
            </w:r>
          </w:p>
        </w:tc>
        <w:tc>
          <w:tcPr>
            <w:tcW w:w="1275" w:type="dxa"/>
          </w:tcPr>
          <w:p w14:paraId="1A75127F" w14:textId="34748D65" w:rsidR="00000343" w:rsidRDefault="00000343" w:rsidP="0072340A">
            <w:r>
              <w:t>+44</w:t>
            </w:r>
          </w:p>
        </w:tc>
        <w:tc>
          <w:tcPr>
            <w:tcW w:w="1276" w:type="dxa"/>
          </w:tcPr>
          <w:p w14:paraId="18534996" w14:textId="76612CC3" w:rsidR="00000343" w:rsidRDefault="00000343" w:rsidP="0072340A">
            <w:r>
              <w:t>-76</w:t>
            </w:r>
          </w:p>
        </w:tc>
        <w:tc>
          <w:tcPr>
            <w:tcW w:w="1276" w:type="dxa"/>
          </w:tcPr>
          <w:p w14:paraId="4E3AC2DA" w14:textId="08FF2337" w:rsidR="00000343" w:rsidRDefault="00000343" w:rsidP="0072340A">
            <w:r>
              <w:t>+36</w:t>
            </w:r>
          </w:p>
        </w:tc>
        <w:tc>
          <w:tcPr>
            <w:tcW w:w="1791" w:type="dxa"/>
          </w:tcPr>
          <w:p w14:paraId="3F520A59" w14:textId="549D5664" w:rsidR="00000343" w:rsidRDefault="00000343" w:rsidP="0072340A">
            <w:r>
              <w:t>&lt; .001</w:t>
            </w:r>
          </w:p>
        </w:tc>
        <w:tc>
          <w:tcPr>
            <w:tcW w:w="1814" w:type="dxa"/>
          </w:tcPr>
          <w:p w14:paraId="4963DA6A" w14:textId="79278AF7" w:rsidR="00000343" w:rsidRDefault="00000343" w:rsidP="0072340A">
            <w:r>
              <w:t>2748</w:t>
            </w:r>
          </w:p>
        </w:tc>
      </w:tr>
      <w:tr w:rsidR="00000343" w14:paraId="1D5B5FFE" w14:textId="77777777" w:rsidTr="0072340A">
        <w:tc>
          <w:tcPr>
            <w:tcW w:w="3936" w:type="dxa"/>
          </w:tcPr>
          <w:p w14:paraId="2FCCBC8C" w14:textId="3E2740C4" w:rsidR="00000343" w:rsidRDefault="001F2F99" w:rsidP="0072340A">
            <w:r>
              <w:t>L-LOC</w:t>
            </w:r>
          </w:p>
        </w:tc>
        <w:tc>
          <w:tcPr>
            <w:tcW w:w="1275" w:type="dxa"/>
          </w:tcPr>
          <w:p w14:paraId="5C6A11C9" w14:textId="6C649001" w:rsidR="00000343" w:rsidRDefault="00000343" w:rsidP="0072340A">
            <w:r>
              <w:t>-36</w:t>
            </w:r>
          </w:p>
        </w:tc>
        <w:tc>
          <w:tcPr>
            <w:tcW w:w="1276" w:type="dxa"/>
          </w:tcPr>
          <w:p w14:paraId="6C393E6F" w14:textId="68F55824" w:rsidR="00000343" w:rsidRDefault="00000343" w:rsidP="0072340A">
            <w:r>
              <w:t>-76</w:t>
            </w:r>
          </w:p>
        </w:tc>
        <w:tc>
          <w:tcPr>
            <w:tcW w:w="1276" w:type="dxa"/>
          </w:tcPr>
          <w:p w14:paraId="6B1D102C" w14:textId="27435EEE" w:rsidR="00000343" w:rsidRDefault="00000343" w:rsidP="0072340A">
            <w:r>
              <w:t>+38</w:t>
            </w:r>
          </w:p>
        </w:tc>
        <w:tc>
          <w:tcPr>
            <w:tcW w:w="1791" w:type="dxa"/>
          </w:tcPr>
          <w:p w14:paraId="55025EE5" w14:textId="56C41542" w:rsidR="00000343" w:rsidRDefault="00000343" w:rsidP="0072340A">
            <w:r>
              <w:t>&lt; .001</w:t>
            </w:r>
          </w:p>
        </w:tc>
        <w:tc>
          <w:tcPr>
            <w:tcW w:w="1814" w:type="dxa"/>
          </w:tcPr>
          <w:p w14:paraId="56FF5B38" w14:textId="2EDDBD9B" w:rsidR="00000343" w:rsidRDefault="00000343" w:rsidP="0072340A">
            <w:r>
              <w:t>1305</w:t>
            </w:r>
          </w:p>
        </w:tc>
      </w:tr>
      <w:tr w:rsidR="00000343" w14:paraId="5256F0E6" w14:textId="77777777" w:rsidTr="0072340A">
        <w:tc>
          <w:tcPr>
            <w:tcW w:w="3936" w:type="dxa"/>
          </w:tcPr>
          <w:p w14:paraId="41C500CC" w14:textId="1323D344" w:rsidR="00000343" w:rsidRDefault="001F2F99" w:rsidP="0072340A">
            <w:r>
              <w:t>FP and PCG</w:t>
            </w:r>
          </w:p>
        </w:tc>
        <w:tc>
          <w:tcPr>
            <w:tcW w:w="1275" w:type="dxa"/>
          </w:tcPr>
          <w:p w14:paraId="3DBC6DE6" w14:textId="5E9DA1FB" w:rsidR="00000343" w:rsidRDefault="00000343" w:rsidP="0072340A">
            <w:r>
              <w:t>-08</w:t>
            </w:r>
          </w:p>
        </w:tc>
        <w:tc>
          <w:tcPr>
            <w:tcW w:w="1276" w:type="dxa"/>
          </w:tcPr>
          <w:p w14:paraId="00D0D797" w14:textId="605C0BFF" w:rsidR="00000343" w:rsidRDefault="00000343" w:rsidP="0072340A">
            <w:r>
              <w:t>+54</w:t>
            </w:r>
          </w:p>
        </w:tc>
        <w:tc>
          <w:tcPr>
            <w:tcW w:w="1276" w:type="dxa"/>
          </w:tcPr>
          <w:p w14:paraId="66EB76D2" w14:textId="46453278" w:rsidR="00000343" w:rsidRDefault="00000343" w:rsidP="0072340A">
            <w:r>
              <w:t>+16</w:t>
            </w:r>
          </w:p>
        </w:tc>
        <w:tc>
          <w:tcPr>
            <w:tcW w:w="1791" w:type="dxa"/>
          </w:tcPr>
          <w:p w14:paraId="723A549E" w14:textId="6456628A" w:rsidR="00000343" w:rsidRDefault="00000343" w:rsidP="0072340A">
            <w:r>
              <w:t>&lt; .001</w:t>
            </w:r>
          </w:p>
        </w:tc>
        <w:tc>
          <w:tcPr>
            <w:tcW w:w="1814" w:type="dxa"/>
          </w:tcPr>
          <w:p w14:paraId="42CD2025" w14:textId="53A0454E" w:rsidR="00000343" w:rsidRDefault="00000343" w:rsidP="0072340A">
            <w:r>
              <w:t>1002</w:t>
            </w:r>
          </w:p>
        </w:tc>
      </w:tr>
      <w:tr w:rsidR="00000343" w14:paraId="39E126A6" w14:textId="77777777" w:rsidTr="0072340A">
        <w:tc>
          <w:tcPr>
            <w:tcW w:w="3936" w:type="dxa"/>
          </w:tcPr>
          <w:p w14:paraId="26206EE8" w14:textId="0C778EBE" w:rsidR="00000343" w:rsidRDefault="001F2F99" w:rsidP="0072340A">
            <w:r>
              <w:t>L-OP</w:t>
            </w:r>
          </w:p>
        </w:tc>
        <w:tc>
          <w:tcPr>
            <w:tcW w:w="1275" w:type="dxa"/>
          </w:tcPr>
          <w:p w14:paraId="454B9013" w14:textId="67ADF098" w:rsidR="00000343" w:rsidRDefault="00000343" w:rsidP="0072340A">
            <w:r>
              <w:t>-24</w:t>
            </w:r>
          </w:p>
        </w:tc>
        <w:tc>
          <w:tcPr>
            <w:tcW w:w="1276" w:type="dxa"/>
          </w:tcPr>
          <w:p w14:paraId="7EE301EA" w14:textId="16F3F09B" w:rsidR="00000343" w:rsidRDefault="00000343" w:rsidP="0072340A">
            <w:r>
              <w:t>-96</w:t>
            </w:r>
          </w:p>
        </w:tc>
        <w:tc>
          <w:tcPr>
            <w:tcW w:w="1276" w:type="dxa"/>
          </w:tcPr>
          <w:p w14:paraId="65CD661E" w14:textId="276227AD" w:rsidR="00000343" w:rsidRDefault="00000343" w:rsidP="0072340A">
            <w:r>
              <w:t>+20</w:t>
            </w:r>
          </w:p>
        </w:tc>
        <w:tc>
          <w:tcPr>
            <w:tcW w:w="1791" w:type="dxa"/>
          </w:tcPr>
          <w:p w14:paraId="13D36D56" w14:textId="7A48764B" w:rsidR="00000343" w:rsidRDefault="00000343" w:rsidP="0072340A">
            <w:r>
              <w:t>.0</w:t>
            </w:r>
            <w:r w:rsidR="009A442B">
              <w:t>00</w:t>
            </w:r>
            <w:r>
              <w:t>2</w:t>
            </w:r>
          </w:p>
        </w:tc>
        <w:tc>
          <w:tcPr>
            <w:tcW w:w="1814" w:type="dxa"/>
          </w:tcPr>
          <w:p w14:paraId="311626F4" w14:textId="11C7766A" w:rsidR="00000343" w:rsidRDefault="00000343" w:rsidP="0072340A">
            <w:r>
              <w:t>641</w:t>
            </w:r>
          </w:p>
        </w:tc>
      </w:tr>
      <w:tr w:rsidR="00000343" w14:paraId="1D08F6AB" w14:textId="77777777" w:rsidTr="0072340A">
        <w:tc>
          <w:tcPr>
            <w:tcW w:w="3936" w:type="dxa"/>
          </w:tcPr>
          <w:p w14:paraId="0C05561F" w14:textId="5D0B1071" w:rsidR="00000343" w:rsidRDefault="00000343" w:rsidP="001F2F99">
            <w:r>
              <w:t>P</w:t>
            </w:r>
            <w:r w:rsidR="001F2F99">
              <w:t>c</w:t>
            </w:r>
          </w:p>
        </w:tc>
        <w:tc>
          <w:tcPr>
            <w:tcW w:w="1275" w:type="dxa"/>
          </w:tcPr>
          <w:p w14:paraId="43C597C9" w14:textId="7BEBD2DD" w:rsidR="00000343" w:rsidRDefault="00000343" w:rsidP="0072340A">
            <w:r>
              <w:t>-02</w:t>
            </w:r>
          </w:p>
        </w:tc>
        <w:tc>
          <w:tcPr>
            <w:tcW w:w="1276" w:type="dxa"/>
          </w:tcPr>
          <w:p w14:paraId="0E5CE086" w14:textId="210552D6" w:rsidR="00000343" w:rsidRDefault="00000343" w:rsidP="0072340A">
            <w:r>
              <w:t>-64</w:t>
            </w:r>
          </w:p>
        </w:tc>
        <w:tc>
          <w:tcPr>
            <w:tcW w:w="1276" w:type="dxa"/>
          </w:tcPr>
          <w:p w14:paraId="1C1E3ABD" w14:textId="64479A9B" w:rsidR="00000343" w:rsidRDefault="00000343" w:rsidP="0072340A">
            <w:r>
              <w:t>+28</w:t>
            </w:r>
          </w:p>
        </w:tc>
        <w:tc>
          <w:tcPr>
            <w:tcW w:w="1791" w:type="dxa"/>
          </w:tcPr>
          <w:p w14:paraId="4EC03821" w14:textId="48EF1621" w:rsidR="00000343" w:rsidRDefault="009A442B" w:rsidP="0072340A">
            <w:r>
              <w:t>.03</w:t>
            </w:r>
          </w:p>
        </w:tc>
        <w:tc>
          <w:tcPr>
            <w:tcW w:w="1814" w:type="dxa"/>
          </w:tcPr>
          <w:p w14:paraId="3F36312A" w14:textId="2C167DE0" w:rsidR="00000343" w:rsidRDefault="00000343" w:rsidP="0072340A">
            <w:r>
              <w:t>231</w:t>
            </w:r>
          </w:p>
        </w:tc>
      </w:tr>
    </w:tbl>
    <w:p w14:paraId="1D3EB346" w14:textId="539BDCFC" w:rsidR="0072340A" w:rsidRDefault="001F2F99">
      <w:r>
        <w:t xml:space="preserve">R-LOC – right lateral occipital cortex; L-LOC – left lateral occipital cortex; FP and PCG - bilateral frontal pole and paracingulate gyrus; L-OP – left occipital pole; Pc – precuneous cortex </w:t>
      </w:r>
    </w:p>
    <w:p w14:paraId="31504C78" w14:textId="77777777" w:rsidR="00B727D8" w:rsidRDefault="00B727D8"/>
    <w:p w14:paraId="5B477E01" w14:textId="62F515C2" w:rsidR="00DA2A24" w:rsidRDefault="00F17F81">
      <w:r>
        <w:t>2</w:t>
      </w:r>
      <w:r w:rsidR="00C60F67">
        <w:t xml:space="preserve">B. </w:t>
      </w:r>
      <w:r w:rsidR="00DA2A24">
        <w:t>ROI: Right central opercular cortex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791"/>
        <w:gridCol w:w="1814"/>
      </w:tblGrid>
      <w:tr w:rsidR="00DA2A24" w14:paraId="1D8FAE45" w14:textId="77777777" w:rsidTr="006426DB">
        <w:tc>
          <w:tcPr>
            <w:tcW w:w="3936" w:type="dxa"/>
          </w:tcPr>
          <w:p w14:paraId="1866C5ED" w14:textId="77777777" w:rsidR="00DA2A24" w:rsidRDefault="00DA2A24" w:rsidP="006426DB">
            <w:r>
              <w:t>Region</w:t>
            </w:r>
          </w:p>
        </w:tc>
        <w:tc>
          <w:tcPr>
            <w:tcW w:w="3827" w:type="dxa"/>
            <w:gridSpan w:val="3"/>
          </w:tcPr>
          <w:p w14:paraId="39C3C880" w14:textId="77777777" w:rsidR="00DA2A24" w:rsidRDefault="00DA2A24" w:rsidP="006426DB">
            <w:r>
              <w:t>Center coordinates (MNI space)</w:t>
            </w:r>
          </w:p>
        </w:tc>
        <w:tc>
          <w:tcPr>
            <w:tcW w:w="1791" w:type="dxa"/>
          </w:tcPr>
          <w:p w14:paraId="26EFA135" w14:textId="77777777" w:rsidR="00DA2A24" w:rsidRDefault="00DA2A24" w:rsidP="006426DB">
            <w:r>
              <w:t>Cluster p-FDR</w:t>
            </w:r>
          </w:p>
        </w:tc>
        <w:tc>
          <w:tcPr>
            <w:tcW w:w="1814" w:type="dxa"/>
          </w:tcPr>
          <w:p w14:paraId="52082566" w14:textId="77777777" w:rsidR="00DA2A24" w:rsidRDefault="00DA2A24" w:rsidP="006426DB">
            <w:r>
              <w:t>Size (voxels)</w:t>
            </w:r>
          </w:p>
        </w:tc>
      </w:tr>
      <w:tr w:rsidR="00DA2A24" w14:paraId="3BC6CFC1" w14:textId="77777777" w:rsidTr="006426DB">
        <w:tc>
          <w:tcPr>
            <w:tcW w:w="3936" w:type="dxa"/>
          </w:tcPr>
          <w:p w14:paraId="3652FEEE" w14:textId="759CDBFA" w:rsidR="00DA2A24" w:rsidRDefault="00DA2A24" w:rsidP="006426DB"/>
        </w:tc>
        <w:tc>
          <w:tcPr>
            <w:tcW w:w="1275" w:type="dxa"/>
          </w:tcPr>
          <w:p w14:paraId="290AD458" w14:textId="77777777" w:rsidR="00DA2A24" w:rsidRDefault="00DA2A24" w:rsidP="006426DB">
            <w:r>
              <w:t>x</w:t>
            </w:r>
          </w:p>
        </w:tc>
        <w:tc>
          <w:tcPr>
            <w:tcW w:w="1276" w:type="dxa"/>
          </w:tcPr>
          <w:p w14:paraId="1F80EC51" w14:textId="77777777" w:rsidR="00DA2A24" w:rsidRDefault="00DA2A24" w:rsidP="006426DB">
            <w:r>
              <w:t>y</w:t>
            </w:r>
          </w:p>
        </w:tc>
        <w:tc>
          <w:tcPr>
            <w:tcW w:w="1276" w:type="dxa"/>
          </w:tcPr>
          <w:p w14:paraId="2FF6A9AE" w14:textId="77777777" w:rsidR="00DA2A24" w:rsidRDefault="00DA2A24" w:rsidP="006426DB">
            <w:r>
              <w:t>z</w:t>
            </w:r>
          </w:p>
        </w:tc>
        <w:tc>
          <w:tcPr>
            <w:tcW w:w="1791" w:type="dxa"/>
          </w:tcPr>
          <w:p w14:paraId="24D85247" w14:textId="01ED0813" w:rsidR="00DA2A24" w:rsidRDefault="00DA2A24" w:rsidP="006426DB"/>
        </w:tc>
        <w:tc>
          <w:tcPr>
            <w:tcW w:w="1814" w:type="dxa"/>
          </w:tcPr>
          <w:p w14:paraId="19D92E02" w14:textId="1DAFF23E" w:rsidR="00DA2A24" w:rsidRDefault="00DA2A24" w:rsidP="006426DB"/>
        </w:tc>
      </w:tr>
      <w:tr w:rsidR="006426DB" w14:paraId="189AF605" w14:textId="77777777" w:rsidTr="006426DB">
        <w:tc>
          <w:tcPr>
            <w:tcW w:w="3936" w:type="dxa"/>
          </w:tcPr>
          <w:p w14:paraId="5746E313" w14:textId="29A3A71B" w:rsidR="006426DB" w:rsidRDefault="00B727D8" w:rsidP="006426DB">
            <w:r>
              <w:t>R-IC, R-FO and R-COp</w:t>
            </w:r>
          </w:p>
        </w:tc>
        <w:tc>
          <w:tcPr>
            <w:tcW w:w="1275" w:type="dxa"/>
          </w:tcPr>
          <w:p w14:paraId="558230DC" w14:textId="43BAD0DD" w:rsidR="006426DB" w:rsidRDefault="006426DB" w:rsidP="006426DB">
            <w:r>
              <w:t>+46</w:t>
            </w:r>
          </w:p>
        </w:tc>
        <w:tc>
          <w:tcPr>
            <w:tcW w:w="1276" w:type="dxa"/>
          </w:tcPr>
          <w:p w14:paraId="7E994368" w14:textId="70EB990E" w:rsidR="006426DB" w:rsidRDefault="006426DB" w:rsidP="006426DB">
            <w:r>
              <w:t>+10</w:t>
            </w:r>
          </w:p>
        </w:tc>
        <w:tc>
          <w:tcPr>
            <w:tcW w:w="1276" w:type="dxa"/>
          </w:tcPr>
          <w:p w14:paraId="58BBE4AA" w14:textId="195BA812" w:rsidR="006426DB" w:rsidRDefault="006426DB" w:rsidP="006426DB">
            <w:r>
              <w:t>+10</w:t>
            </w:r>
          </w:p>
        </w:tc>
        <w:tc>
          <w:tcPr>
            <w:tcW w:w="1791" w:type="dxa"/>
          </w:tcPr>
          <w:p w14:paraId="3B403F93" w14:textId="425DB535" w:rsidR="006426DB" w:rsidRDefault="006426DB" w:rsidP="006426DB">
            <w:r>
              <w:t>&lt; .001</w:t>
            </w:r>
          </w:p>
        </w:tc>
        <w:tc>
          <w:tcPr>
            <w:tcW w:w="1814" w:type="dxa"/>
          </w:tcPr>
          <w:p w14:paraId="2AD3C0DF" w14:textId="1A924BBA" w:rsidR="006426DB" w:rsidRDefault="006426DB" w:rsidP="006426DB">
            <w:r>
              <w:t>1042</w:t>
            </w:r>
          </w:p>
        </w:tc>
      </w:tr>
      <w:tr w:rsidR="006426DB" w14:paraId="6AC05E95" w14:textId="77777777" w:rsidTr="006426DB">
        <w:tc>
          <w:tcPr>
            <w:tcW w:w="3936" w:type="dxa"/>
          </w:tcPr>
          <w:p w14:paraId="7F8F3EFA" w14:textId="0D42ED3B" w:rsidR="006426DB" w:rsidRDefault="00D3560F" w:rsidP="006426DB">
            <w:r>
              <w:t>R-AG and R-SMG (post)</w:t>
            </w:r>
          </w:p>
        </w:tc>
        <w:tc>
          <w:tcPr>
            <w:tcW w:w="1275" w:type="dxa"/>
          </w:tcPr>
          <w:p w14:paraId="356FF9CD" w14:textId="6C4B8949" w:rsidR="006426DB" w:rsidRDefault="006426DB" w:rsidP="006426DB">
            <w:r>
              <w:t>+46</w:t>
            </w:r>
          </w:p>
        </w:tc>
        <w:tc>
          <w:tcPr>
            <w:tcW w:w="1276" w:type="dxa"/>
          </w:tcPr>
          <w:p w14:paraId="23CF066A" w14:textId="28DEB20D" w:rsidR="006426DB" w:rsidRDefault="006426DB" w:rsidP="006426DB">
            <w:r>
              <w:t>-48</w:t>
            </w:r>
          </w:p>
        </w:tc>
        <w:tc>
          <w:tcPr>
            <w:tcW w:w="1276" w:type="dxa"/>
          </w:tcPr>
          <w:p w14:paraId="5835DB49" w14:textId="0261725F" w:rsidR="006426DB" w:rsidRDefault="006426DB" w:rsidP="006426DB">
            <w:r>
              <w:t>+40</w:t>
            </w:r>
          </w:p>
        </w:tc>
        <w:tc>
          <w:tcPr>
            <w:tcW w:w="1791" w:type="dxa"/>
          </w:tcPr>
          <w:p w14:paraId="252A6400" w14:textId="06AE18BB" w:rsidR="006426DB" w:rsidRDefault="006426DB" w:rsidP="006426DB">
            <w:r>
              <w:t>&lt; .001</w:t>
            </w:r>
          </w:p>
        </w:tc>
        <w:tc>
          <w:tcPr>
            <w:tcW w:w="1814" w:type="dxa"/>
          </w:tcPr>
          <w:p w14:paraId="664B1DBA" w14:textId="796FCD66" w:rsidR="006426DB" w:rsidRDefault="006426DB" w:rsidP="006426DB">
            <w:r>
              <w:t>982</w:t>
            </w:r>
          </w:p>
        </w:tc>
      </w:tr>
      <w:tr w:rsidR="006426DB" w14:paraId="2EE5DF78" w14:textId="77777777" w:rsidTr="006426DB">
        <w:tc>
          <w:tcPr>
            <w:tcW w:w="3936" w:type="dxa"/>
          </w:tcPr>
          <w:p w14:paraId="6AE4BFEA" w14:textId="5098598E" w:rsidR="006426DB" w:rsidRDefault="00D3560F" w:rsidP="006426DB">
            <w:r>
              <w:t>L-IC and L-COp</w:t>
            </w:r>
          </w:p>
        </w:tc>
        <w:tc>
          <w:tcPr>
            <w:tcW w:w="1275" w:type="dxa"/>
          </w:tcPr>
          <w:p w14:paraId="64A35C9B" w14:textId="6F6D4B39" w:rsidR="006426DB" w:rsidRDefault="006426DB" w:rsidP="006426DB">
            <w:r>
              <w:t>-32</w:t>
            </w:r>
          </w:p>
        </w:tc>
        <w:tc>
          <w:tcPr>
            <w:tcW w:w="1276" w:type="dxa"/>
          </w:tcPr>
          <w:p w14:paraId="6A249606" w14:textId="4EEBCA10" w:rsidR="006426DB" w:rsidRDefault="006426DB" w:rsidP="006426DB">
            <w:r>
              <w:t>+08</w:t>
            </w:r>
          </w:p>
        </w:tc>
        <w:tc>
          <w:tcPr>
            <w:tcW w:w="1276" w:type="dxa"/>
          </w:tcPr>
          <w:p w14:paraId="189C5DB7" w14:textId="46B39810" w:rsidR="006426DB" w:rsidRDefault="006426DB" w:rsidP="006426DB">
            <w:r>
              <w:t>+04</w:t>
            </w:r>
          </w:p>
        </w:tc>
        <w:tc>
          <w:tcPr>
            <w:tcW w:w="1791" w:type="dxa"/>
          </w:tcPr>
          <w:p w14:paraId="41C400C9" w14:textId="6D31623A" w:rsidR="006426DB" w:rsidRDefault="006426DB" w:rsidP="006426DB">
            <w:r>
              <w:t>&lt; .001</w:t>
            </w:r>
          </w:p>
        </w:tc>
        <w:tc>
          <w:tcPr>
            <w:tcW w:w="1814" w:type="dxa"/>
          </w:tcPr>
          <w:p w14:paraId="175EE78E" w14:textId="5127B00C" w:rsidR="006426DB" w:rsidRDefault="006426DB" w:rsidP="006426DB">
            <w:r>
              <w:t>760</w:t>
            </w:r>
          </w:p>
        </w:tc>
      </w:tr>
      <w:tr w:rsidR="006426DB" w14:paraId="1DA4594D" w14:textId="77777777" w:rsidTr="006426DB">
        <w:tc>
          <w:tcPr>
            <w:tcW w:w="3936" w:type="dxa"/>
          </w:tcPr>
          <w:p w14:paraId="3B5AD9A0" w14:textId="0DBA4351" w:rsidR="006426DB" w:rsidRDefault="00D3560F" w:rsidP="00AD5577">
            <w:r>
              <w:lastRenderedPageBreak/>
              <w:t>L-SMG</w:t>
            </w:r>
            <w:r w:rsidR="00AD5577">
              <w:t xml:space="preserve"> </w:t>
            </w:r>
          </w:p>
        </w:tc>
        <w:tc>
          <w:tcPr>
            <w:tcW w:w="1275" w:type="dxa"/>
          </w:tcPr>
          <w:p w14:paraId="275BA718" w14:textId="72DD65E4" w:rsidR="006426DB" w:rsidRDefault="006426DB" w:rsidP="006426DB">
            <w:r>
              <w:t>-60</w:t>
            </w:r>
          </w:p>
        </w:tc>
        <w:tc>
          <w:tcPr>
            <w:tcW w:w="1276" w:type="dxa"/>
          </w:tcPr>
          <w:p w14:paraId="022600A4" w14:textId="329AD1FE" w:rsidR="006426DB" w:rsidRDefault="006426DB" w:rsidP="006426DB">
            <w:r>
              <w:t>-40</w:t>
            </w:r>
          </w:p>
        </w:tc>
        <w:tc>
          <w:tcPr>
            <w:tcW w:w="1276" w:type="dxa"/>
          </w:tcPr>
          <w:p w14:paraId="06F33A8B" w14:textId="7876C1FB" w:rsidR="006426DB" w:rsidRDefault="006426DB" w:rsidP="006426DB">
            <w:r>
              <w:t>+34</w:t>
            </w:r>
          </w:p>
        </w:tc>
        <w:tc>
          <w:tcPr>
            <w:tcW w:w="1791" w:type="dxa"/>
          </w:tcPr>
          <w:p w14:paraId="3C19AB5C" w14:textId="69B11D20" w:rsidR="006426DB" w:rsidRDefault="006426DB" w:rsidP="006426DB">
            <w:r>
              <w:t>.02</w:t>
            </w:r>
          </w:p>
        </w:tc>
        <w:tc>
          <w:tcPr>
            <w:tcW w:w="1814" w:type="dxa"/>
          </w:tcPr>
          <w:p w14:paraId="3FCFB01F" w14:textId="0EAD75C5" w:rsidR="006426DB" w:rsidRDefault="009874DD" w:rsidP="006426DB">
            <w:r>
              <w:t>229</w:t>
            </w:r>
          </w:p>
        </w:tc>
      </w:tr>
    </w:tbl>
    <w:p w14:paraId="53291CB9" w14:textId="25F68A14" w:rsidR="00DA2A24" w:rsidRDefault="00B727D8">
      <w:r>
        <w:t xml:space="preserve">R-IC, R-FO and R-COp - right insular cortex, frontal and central operculum cortex; R-AG and R-SMG (post) - right angular gyrus and supramarginal gyrus (posterior division); </w:t>
      </w:r>
      <w:r w:rsidR="00D3560F">
        <w:t>L-IC and L-COp - left insular cortex and left central operculum cortex; L-SMG - left supramarginal gyrus</w:t>
      </w:r>
    </w:p>
    <w:p w14:paraId="6B455AEE" w14:textId="77777777" w:rsidR="00B727D8" w:rsidRDefault="00B727D8"/>
    <w:p w14:paraId="6E08E2F0" w14:textId="6F50AA03" w:rsidR="00D9489A" w:rsidRDefault="00F17F81">
      <w:r>
        <w:t>2</w:t>
      </w:r>
      <w:r w:rsidR="00C60F67">
        <w:t xml:space="preserve">C. </w:t>
      </w:r>
      <w:r w:rsidR="00D9489A">
        <w:t xml:space="preserve">ROI: Right supramarginal (posterior division) and </w:t>
      </w:r>
      <w:r w:rsidR="0059607D">
        <w:t xml:space="preserve">right </w:t>
      </w:r>
      <w:r w:rsidR="00D9489A">
        <w:t>angular gyrus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791"/>
        <w:gridCol w:w="1814"/>
      </w:tblGrid>
      <w:tr w:rsidR="00D9489A" w14:paraId="1BD1F231" w14:textId="77777777" w:rsidTr="00B31E24">
        <w:tc>
          <w:tcPr>
            <w:tcW w:w="3936" w:type="dxa"/>
          </w:tcPr>
          <w:p w14:paraId="711F52B8" w14:textId="77777777" w:rsidR="00D9489A" w:rsidRDefault="00D9489A" w:rsidP="00B31E24">
            <w:r>
              <w:t>Region</w:t>
            </w:r>
          </w:p>
        </w:tc>
        <w:tc>
          <w:tcPr>
            <w:tcW w:w="3827" w:type="dxa"/>
            <w:gridSpan w:val="3"/>
          </w:tcPr>
          <w:p w14:paraId="59B543B8" w14:textId="77777777" w:rsidR="00D9489A" w:rsidRDefault="00D9489A" w:rsidP="00B31E24">
            <w:r>
              <w:t>Center coordinates (MNI space)</w:t>
            </w:r>
          </w:p>
        </w:tc>
        <w:tc>
          <w:tcPr>
            <w:tcW w:w="1791" w:type="dxa"/>
          </w:tcPr>
          <w:p w14:paraId="19F3D2D2" w14:textId="77777777" w:rsidR="00D9489A" w:rsidRDefault="00D9489A" w:rsidP="00B31E24">
            <w:r>
              <w:t>Cluster p-FDR</w:t>
            </w:r>
          </w:p>
        </w:tc>
        <w:tc>
          <w:tcPr>
            <w:tcW w:w="1814" w:type="dxa"/>
          </w:tcPr>
          <w:p w14:paraId="39EB881F" w14:textId="77777777" w:rsidR="00D9489A" w:rsidRDefault="00D9489A" w:rsidP="00B31E24">
            <w:r>
              <w:t>Size (voxels)</w:t>
            </w:r>
          </w:p>
        </w:tc>
      </w:tr>
      <w:tr w:rsidR="00D9489A" w14:paraId="72D26AEB" w14:textId="77777777" w:rsidTr="00B31E24">
        <w:tc>
          <w:tcPr>
            <w:tcW w:w="3936" w:type="dxa"/>
          </w:tcPr>
          <w:p w14:paraId="60450EFA" w14:textId="77777777" w:rsidR="00D9489A" w:rsidRDefault="00D9489A" w:rsidP="00B31E24"/>
        </w:tc>
        <w:tc>
          <w:tcPr>
            <w:tcW w:w="1275" w:type="dxa"/>
          </w:tcPr>
          <w:p w14:paraId="545C6A1B" w14:textId="77777777" w:rsidR="00D9489A" w:rsidRDefault="00D9489A" w:rsidP="00B31E24">
            <w:r>
              <w:t>x</w:t>
            </w:r>
          </w:p>
        </w:tc>
        <w:tc>
          <w:tcPr>
            <w:tcW w:w="1276" w:type="dxa"/>
          </w:tcPr>
          <w:p w14:paraId="785F6D1D" w14:textId="77777777" w:rsidR="00D9489A" w:rsidRDefault="00D9489A" w:rsidP="00B31E24">
            <w:r>
              <w:t>y</w:t>
            </w:r>
          </w:p>
        </w:tc>
        <w:tc>
          <w:tcPr>
            <w:tcW w:w="1276" w:type="dxa"/>
          </w:tcPr>
          <w:p w14:paraId="7FE9F388" w14:textId="77777777" w:rsidR="00D9489A" w:rsidRDefault="00D9489A" w:rsidP="00B31E24">
            <w:r>
              <w:t>z</w:t>
            </w:r>
          </w:p>
        </w:tc>
        <w:tc>
          <w:tcPr>
            <w:tcW w:w="1791" w:type="dxa"/>
          </w:tcPr>
          <w:p w14:paraId="4D30AE4D" w14:textId="77777777" w:rsidR="00D9489A" w:rsidRDefault="00D9489A" w:rsidP="00B31E24"/>
        </w:tc>
        <w:tc>
          <w:tcPr>
            <w:tcW w:w="1814" w:type="dxa"/>
          </w:tcPr>
          <w:p w14:paraId="5F9BB097" w14:textId="77777777" w:rsidR="00D9489A" w:rsidRDefault="00D9489A" w:rsidP="00B31E24"/>
        </w:tc>
      </w:tr>
      <w:tr w:rsidR="00D9489A" w14:paraId="479FB4C0" w14:textId="77777777" w:rsidTr="00B31E24">
        <w:tc>
          <w:tcPr>
            <w:tcW w:w="3936" w:type="dxa"/>
          </w:tcPr>
          <w:p w14:paraId="38B525AF" w14:textId="7237FD15" w:rsidR="00D9489A" w:rsidRDefault="003B4E3E" w:rsidP="00B31E24">
            <w:r>
              <w:t>R-FP</w:t>
            </w:r>
          </w:p>
        </w:tc>
        <w:tc>
          <w:tcPr>
            <w:tcW w:w="1275" w:type="dxa"/>
          </w:tcPr>
          <w:p w14:paraId="18737FEC" w14:textId="6C85E560" w:rsidR="00D9489A" w:rsidRDefault="007D67AE" w:rsidP="00B31E24">
            <w:r>
              <w:t>+48</w:t>
            </w:r>
          </w:p>
        </w:tc>
        <w:tc>
          <w:tcPr>
            <w:tcW w:w="1276" w:type="dxa"/>
          </w:tcPr>
          <w:p w14:paraId="21FF2FF1" w14:textId="67BD79DA" w:rsidR="00D9489A" w:rsidRDefault="007D67AE" w:rsidP="00B31E24">
            <w:r>
              <w:t>+48</w:t>
            </w:r>
          </w:p>
        </w:tc>
        <w:tc>
          <w:tcPr>
            <w:tcW w:w="1276" w:type="dxa"/>
          </w:tcPr>
          <w:p w14:paraId="55DEF4A9" w14:textId="6AF88246" w:rsidR="00D9489A" w:rsidRDefault="007D67AE" w:rsidP="00B31E24">
            <w:r>
              <w:t>+28</w:t>
            </w:r>
          </w:p>
        </w:tc>
        <w:tc>
          <w:tcPr>
            <w:tcW w:w="1791" w:type="dxa"/>
          </w:tcPr>
          <w:p w14:paraId="655CD581" w14:textId="5AAAAEB7" w:rsidR="00D9489A" w:rsidRDefault="007D67AE" w:rsidP="00B31E24">
            <w:r>
              <w:t>.002</w:t>
            </w:r>
          </w:p>
        </w:tc>
        <w:tc>
          <w:tcPr>
            <w:tcW w:w="1814" w:type="dxa"/>
          </w:tcPr>
          <w:p w14:paraId="35779519" w14:textId="60FD82E9" w:rsidR="00D9489A" w:rsidRDefault="007D67AE" w:rsidP="00B31E24">
            <w:r>
              <w:t>520</w:t>
            </w:r>
          </w:p>
        </w:tc>
      </w:tr>
      <w:tr w:rsidR="007D67AE" w14:paraId="4CAF1037" w14:textId="77777777" w:rsidTr="00B31E24">
        <w:tc>
          <w:tcPr>
            <w:tcW w:w="3936" w:type="dxa"/>
          </w:tcPr>
          <w:p w14:paraId="271FD6AF" w14:textId="1B42DDDD" w:rsidR="007D67AE" w:rsidRDefault="003B4E3E" w:rsidP="00B31E24">
            <w:r>
              <w:t>R-TFC (post) and R-ITG</w:t>
            </w:r>
          </w:p>
        </w:tc>
        <w:tc>
          <w:tcPr>
            <w:tcW w:w="1275" w:type="dxa"/>
          </w:tcPr>
          <w:p w14:paraId="0B7BAEE0" w14:textId="761065A4" w:rsidR="007D67AE" w:rsidRDefault="007D67AE" w:rsidP="00B31E24">
            <w:r>
              <w:t>+34</w:t>
            </w:r>
          </w:p>
        </w:tc>
        <w:tc>
          <w:tcPr>
            <w:tcW w:w="1276" w:type="dxa"/>
          </w:tcPr>
          <w:p w14:paraId="22F07CCD" w14:textId="6E183EEF" w:rsidR="007D67AE" w:rsidRDefault="007D67AE" w:rsidP="00B31E24">
            <w:r>
              <w:t>-20</w:t>
            </w:r>
          </w:p>
        </w:tc>
        <w:tc>
          <w:tcPr>
            <w:tcW w:w="1276" w:type="dxa"/>
          </w:tcPr>
          <w:p w14:paraId="7EF08B80" w14:textId="3333487E" w:rsidR="007D67AE" w:rsidRDefault="007D67AE" w:rsidP="00B31E24">
            <w:r>
              <w:t>-36</w:t>
            </w:r>
          </w:p>
        </w:tc>
        <w:tc>
          <w:tcPr>
            <w:tcW w:w="1791" w:type="dxa"/>
          </w:tcPr>
          <w:p w14:paraId="6D24B531" w14:textId="5170D261" w:rsidR="007D67AE" w:rsidRDefault="007D67AE" w:rsidP="00B31E24">
            <w:r>
              <w:t>.005</w:t>
            </w:r>
          </w:p>
        </w:tc>
        <w:tc>
          <w:tcPr>
            <w:tcW w:w="1814" w:type="dxa"/>
          </w:tcPr>
          <w:p w14:paraId="34481735" w14:textId="7043AD73" w:rsidR="007D67AE" w:rsidRDefault="007D67AE" w:rsidP="00B31E24">
            <w:r>
              <w:t>392</w:t>
            </w:r>
          </w:p>
        </w:tc>
      </w:tr>
      <w:tr w:rsidR="000A7A21" w14:paraId="1D4B07F6" w14:textId="77777777" w:rsidTr="00B31E24">
        <w:tc>
          <w:tcPr>
            <w:tcW w:w="3936" w:type="dxa"/>
          </w:tcPr>
          <w:p w14:paraId="414F0311" w14:textId="16A5B27F" w:rsidR="000A7A21" w:rsidRDefault="000A7A21" w:rsidP="003B4E3E">
            <w:r>
              <w:t>R</w:t>
            </w:r>
            <w:r w:rsidR="003B4E3E">
              <w:t>-Cer</w:t>
            </w:r>
          </w:p>
        </w:tc>
        <w:tc>
          <w:tcPr>
            <w:tcW w:w="1275" w:type="dxa"/>
          </w:tcPr>
          <w:p w14:paraId="0F3570CE" w14:textId="7FECB179" w:rsidR="000A7A21" w:rsidRDefault="000A7A21" w:rsidP="00B31E24">
            <w:r>
              <w:t>-04</w:t>
            </w:r>
          </w:p>
        </w:tc>
        <w:tc>
          <w:tcPr>
            <w:tcW w:w="1276" w:type="dxa"/>
          </w:tcPr>
          <w:p w14:paraId="10354935" w14:textId="36616A37" w:rsidR="000A7A21" w:rsidRDefault="000A7A21" w:rsidP="00B31E24">
            <w:r>
              <w:t>-70</w:t>
            </w:r>
          </w:p>
        </w:tc>
        <w:tc>
          <w:tcPr>
            <w:tcW w:w="1276" w:type="dxa"/>
          </w:tcPr>
          <w:p w14:paraId="67463CD6" w14:textId="5234922D" w:rsidR="000A7A21" w:rsidRDefault="000A7A21" w:rsidP="00B31E24">
            <w:r>
              <w:t>-58</w:t>
            </w:r>
          </w:p>
        </w:tc>
        <w:tc>
          <w:tcPr>
            <w:tcW w:w="1791" w:type="dxa"/>
          </w:tcPr>
          <w:p w14:paraId="0C98BBA1" w14:textId="627D2475" w:rsidR="000A7A21" w:rsidRDefault="000A7A21" w:rsidP="00B31E24">
            <w:r>
              <w:t>.01</w:t>
            </w:r>
          </w:p>
        </w:tc>
        <w:tc>
          <w:tcPr>
            <w:tcW w:w="1814" w:type="dxa"/>
          </w:tcPr>
          <w:p w14:paraId="5A62D9D1" w14:textId="45D8AC27" w:rsidR="000A7A21" w:rsidRDefault="000A7A21" w:rsidP="00B31E24">
            <w:r>
              <w:t>291</w:t>
            </w:r>
          </w:p>
        </w:tc>
      </w:tr>
    </w:tbl>
    <w:p w14:paraId="62264483" w14:textId="485ACAFE" w:rsidR="00D9489A" w:rsidRDefault="003B4E3E">
      <w:r>
        <w:t>R-FP – right frontal pole; R-TFC (post) and R-ITG - right temporal fusiform cortex (posterior division) and right inferior temporal gyrus; R-Cer – right cerebellum</w:t>
      </w:r>
    </w:p>
    <w:p w14:paraId="68F50A7C" w14:textId="77777777" w:rsidR="003B4E3E" w:rsidRDefault="003B4E3E"/>
    <w:p w14:paraId="69478613" w14:textId="04971C92" w:rsidR="00531F01" w:rsidRDefault="00F17F81">
      <w:r>
        <w:t>2</w:t>
      </w:r>
      <w:r w:rsidR="00C60F67">
        <w:t xml:space="preserve">D. </w:t>
      </w:r>
      <w:r w:rsidR="00531F01">
        <w:t>ROI: Right inferior temporal gyrus (posterior division)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1791"/>
        <w:gridCol w:w="1814"/>
      </w:tblGrid>
      <w:tr w:rsidR="00F014AC" w14:paraId="3F555D5D" w14:textId="77777777" w:rsidTr="0029709F">
        <w:tc>
          <w:tcPr>
            <w:tcW w:w="3936" w:type="dxa"/>
          </w:tcPr>
          <w:p w14:paraId="61F4FF5E" w14:textId="77777777" w:rsidR="00F014AC" w:rsidRDefault="00F014AC" w:rsidP="0029709F">
            <w:r>
              <w:t>Region</w:t>
            </w:r>
          </w:p>
        </w:tc>
        <w:tc>
          <w:tcPr>
            <w:tcW w:w="3827" w:type="dxa"/>
            <w:gridSpan w:val="3"/>
          </w:tcPr>
          <w:p w14:paraId="0EF5AEA4" w14:textId="77777777" w:rsidR="00F014AC" w:rsidRDefault="00F014AC" w:rsidP="0029709F">
            <w:r>
              <w:t>Center coordinates (MNI space)</w:t>
            </w:r>
          </w:p>
        </w:tc>
        <w:tc>
          <w:tcPr>
            <w:tcW w:w="1791" w:type="dxa"/>
          </w:tcPr>
          <w:p w14:paraId="023975DD" w14:textId="77777777" w:rsidR="00F014AC" w:rsidRDefault="00F014AC" w:rsidP="0029709F">
            <w:r>
              <w:t>Cluster p-FDR</w:t>
            </w:r>
          </w:p>
        </w:tc>
        <w:tc>
          <w:tcPr>
            <w:tcW w:w="1814" w:type="dxa"/>
          </w:tcPr>
          <w:p w14:paraId="716B602C" w14:textId="77777777" w:rsidR="00F014AC" w:rsidRDefault="00F014AC" w:rsidP="0029709F">
            <w:r>
              <w:t>Size (voxels)</w:t>
            </w:r>
          </w:p>
        </w:tc>
      </w:tr>
      <w:tr w:rsidR="00F014AC" w14:paraId="5600764A" w14:textId="77777777" w:rsidTr="0029709F">
        <w:tc>
          <w:tcPr>
            <w:tcW w:w="3936" w:type="dxa"/>
          </w:tcPr>
          <w:p w14:paraId="48EBA069" w14:textId="77777777" w:rsidR="00F014AC" w:rsidRDefault="00F014AC" w:rsidP="0029709F"/>
        </w:tc>
        <w:tc>
          <w:tcPr>
            <w:tcW w:w="1275" w:type="dxa"/>
          </w:tcPr>
          <w:p w14:paraId="1275BE01" w14:textId="77777777" w:rsidR="00F014AC" w:rsidRDefault="00F014AC" w:rsidP="0029709F">
            <w:r>
              <w:t>x</w:t>
            </w:r>
          </w:p>
        </w:tc>
        <w:tc>
          <w:tcPr>
            <w:tcW w:w="1276" w:type="dxa"/>
          </w:tcPr>
          <w:p w14:paraId="4A06E861" w14:textId="77777777" w:rsidR="00F014AC" w:rsidRDefault="00F014AC" w:rsidP="0029709F">
            <w:r>
              <w:t>y</w:t>
            </w:r>
          </w:p>
        </w:tc>
        <w:tc>
          <w:tcPr>
            <w:tcW w:w="1276" w:type="dxa"/>
          </w:tcPr>
          <w:p w14:paraId="060DBE0A" w14:textId="77777777" w:rsidR="00F014AC" w:rsidRDefault="00F014AC" w:rsidP="0029709F">
            <w:r>
              <w:t>z</w:t>
            </w:r>
          </w:p>
        </w:tc>
        <w:tc>
          <w:tcPr>
            <w:tcW w:w="1791" w:type="dxa"/>
          </w:tcPr>
          <w:p w14:paraId="58402F38" w14:textId="77777777" w:rsidR="00F014AC" w:rsidRDefault="00F014AC" w:rsidP="0029709F"/>
        </w:tc>
        <w:tc>
          <w:tcPr>
            <w:tcW w:w="1814" w:type="dxa"/>
          </w:tcPr>
          <w:p w14:paraId="316049EA" w14:textId="77777777" w:rsidR="00F014AC" w:rsidRDefault="00F014AC" w:rsidP="0029709F"/>
        </w:tc>
      </w:tr>
      <w:tr w:rsidR="00F014AC" w14:paraId="4595F077" w14:textId="77777777" w:rsidTr="0029709F">
        <w:tc>
          <w:tcPr>
            <w:tcW w:w="3936" w:type="dxa"/>
          </w:tcPr>
          <w:p w14:paraId="75E51FD5" w14:textId="62CD0F78" w:rsidR="00F014AC" w:rsidRDefault="00EB552F" w:rsidP="0029709F">
            <w:r>
              <w:t>R-Cer</w:t>
            </w:r>
          </w:p>
        </w:tc>
        <w:tc>
          <w:tcPr>
            <w:tcW w:w="1275" w:type="dxa"/>
          </w:tcPr>
          <w:p w14:paraId="7203134E" w14:textId="2436D70E" w:rsidR="00F014AC" w:rsidRDefault="00F014AC" w:rsidP="0029709F">
            <w:r>
              <w:t>+34</w:t>
            </w:r>
          </w:p>
        </w:tc>
        <w:tc>
          <w:tcPr>
            <w:tcW w:w="1276" w:type="dxa"/>
          </w:tcPr>
          <w:p w14:paraId="7B088AF2" w14:textId="66E4F50C" w:rsidR="00F014AC" w:rsidRDefault="00F014AC" w:rsidP="0029709F">
            <w:r>
              <w:t>-56</w:t>
            </w:r>
          </w:p>
        </w:tc>
        <w:tc>
          <w:tcPr>
            <w:tcW w:w="1276" w:type="dxa"/>
          </w:tcPr>
          <w:p w14:paraId="11C7709C" w14:textId="7899B9B4" w:rsidR="00F014AC" w:rsidRDefault="00F014AC" w:rsidP="0029709F">
            <w:r>
              <w:t>-24</w:t>
            </w:r>
          </w:p>
        </w:tc>
        <w:tc>
          <w:tcPr>
            <w:tcW w:w="1791" w:type="dxa"/>
          </w:tcPr>
          <w:p w14:paraId="2B37CC8B" w14:textId="1D7A998D" w:rsidR="00F014AC" w:rsidRDefault="00F014AC" w:rsidP="0029709F">
            <w:r>
              <w:t>&lt; .001</w:t>
            </w:r>
          </w:p>
        </w:tc>
        <w:tc>
          <w:tcPr>
            <w:tcW w:w="1814" w:type="dxa"/>
          </w:tcPr>
          <w:p w14:paraId="16AEA8FF" w14:textId="03618A5F" w:rsidR="00F014AC" w:rsidRDefault="00F014AC" w:rsidP="0029709F">
            <w:r>
              <w:t>1103</w:t>
            </w:r>
          </w:p>
        </w:tc>
      </w:tr>
      <w:tr w:rsidR="00F014AC" w14:paraId="62265F7C" w14:textId="77777777" w:rsidTr="0029709F">
        <w:tc>
          <w:tcPr>
            <w:tcW w:w="3936" w:type="dxa"/>
          </w:tcPr>
          <w:p w14:paraId="0BBE9891" w14:textId="352D0C04" w:rsidR="00F014AC" w:rsidRDefault="00EB552F" w:rsidP="0029709F">
            <w:r>
              <w:t>L-FP</w:t>
            </w:r>
          </w:p>
        </w:tc>
        <w:tc>
          <w:tcPr>
            <w:tcW w:w="1275" w:type="dxa"/>
          </w:tcPr>
          <w:p w14:paraId="29EFA5DA" w14:textId="652023E9" w:rsidR="00F014AC" w:rsidRDefault="00F014AC" w:rsidP="0029709F">
            <w:r>
              <w:t>-50</w:t>
            </w:r>
          </w:p>
        </w:tc>
        <w:tc>
          <w:tcPr>
            <w:tcW w:w="1276" w:type="dxa"/>
          </w:tcPr>
          <w:p w14:paraId="69BA785B" w14:textId="1D0E93C3" w:rsidR="00F014AC" w:rsidRDefault="00F014AC" w:rsidP="0029709F">
            <w:r>
              <w:t>+46</w:t>
            </w:r>
          </w:p>
        </w:tc>
        <w:tc>
          <w:tcPr>
            <w:tcW w:w="1276" w:type="dxa"/>
          </w:tcPr>
          <w:p w14:paraId="31A824EF" w14:textId="53476BD1" w:rsidR="00F014AC" w:rsidRDefault="00F014AC" w:rsidP="0029709F">
            <w:r>
              <w:t>-12</w:t>
            </w:r>
          </w:p>
        </w:tc>
        <w:tc>
          <w:tcPr>
            <w:tcW w:w="1791" w:type="dxa"/>
          </w:tcPr>
          <w:p w14:paraId="1A9DB18E" w14:textId="760011CE" w:rsidR="00F014AC" w:rsidRDefault="00F014AC" w:rsidP="0029709F">
            <w:r>
              <w:t>.04</w:t>
            </w:r>
          </w:p>
        </w:tc>
        <w:tc>
          <w:tcPr>
            <w:tcW w:w="1814" w:type="dxa"/>
          </w:tcPr>
          <w:p w14:paraId="2EB14810" w14:textId="7BB806B7" w:rsidR="00F014AC" w:rsidRDefault="00F014AC" w:rsidP="0029709F">
            <w:r>
              <w:t>257</w:t>
            </w:r>
          </w:p>
        </w:tc>
      </w:tr>
    </w:tbl>
    <w:p w14:paraId="47EA5CA1" w14:textId="7B82A0E9" w:rsidR="00531F01" w:rsidRDefault="00EB552F">
      <w:r>
        <w:t>R-Cer – right cerebellum; L-FP – left frontal pole</w:t>
      </w:r>
    </w:p>
    <w:p w14:paraId="1FCF17AF" w14:textId="77777777" w:rsidR="00DB05BC" w:rsidRDefault="00DB05BC"/>
    <w:p w14:paraId="1F43F7AF" w14:textId="45298917" w:rsidR="00F17F81" w:rsidRDefault="00F17F81">
      <w:r>
        <w:t>Table 3. ROI-to-voxel analysis: Difference in functional connectivity between AD, PD, FTD and HC.</w:t>
      </w:r>
    </w:p>
    <w:p w14:paraId="66CC4D5E" w14:textId="342FBAAC" w:rsidR="00DB05BC" w:rsidRDefault="00DB05BC">
      <w:r>
        <w:t>Table 3</w:t>
      </w:r>
      <w:r w:rsidR="00F17F81">
        <w:t>A</w:t>
      </w:r>
      <w:r>
        <w:t>. ROI: Left inferior temporal gyrus (anterior division)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DB05BC" w14:paraId="639A3038" w14:textId="77777777" w:rsidTr="00DB05BC">
        <w:tc>
          <w:tcPr>
            <w:tcW w:w="2196" w:type="dxa"/>
          </w:tcPr>
          <w:p w14:paraId="23123535" w14:textId="78868AB7" w:rsidR="00DB05BC" w:rsidRDefault="00DB05BC">
            <w:r>
              <w:t>ROIs</w:t>
            </w:r>
          </w:p>
        </w:tc>
        <w:tc>
          <w:tcPr>
            <w:tcW w:w="2196" w:type="dxa"/>
          </w:tcPr>
          <w:p w14:paraId="0C9000C8" w14:textId="6612A68A" w:rsidR="00DB05BC" w:rsidRDefault="00DB05BC">
            <w:r>
              <w:t>AD (z-value)</w:t>
            </w:r>
          </w:p>
        </w:tc>
        <w:tc>
          <w:tcPr>
            <w:tcW w:w="2196" w:type="dxa"/>
          </w:tcPr>
          <w:p w14:paraId="0B7AB9EC" w14:textId="57149A58" w:rsidR="00DB05BC" w:rsidRDefault="00DB05BC">
            <w:r>
              <w:t>PD (z-value)</w:t>
            </w:r>
          </w:p>
        </w:tc>
        <w:tc>
          <w:tcPr>
            <w:tcW w:w="2196" w:type="dxa"/>
          </w:tcPr>
          <w:p w14:paraId="7E3B4E39" w14:textId="4EBE8460" w:rsidR="00DB05BC" w:rsidRDefault="00DB05BC">
            <w:r>
              <w:t>FTD (z-value)</w:t>
            </w:r>
          </w:p>
        </w:tc>
        <w:tc>
          <w:tcPr>
            <w:tcW w:w="2196" w:type="dxa"/>
          </w:tcPr>
          <w:p w14:paraId="4434E974" w14:textId="76F30328" w:rsidR="00DB05BC" w:rsidRDefault="00DB05BC">
            <w:r>
              <w:t>HC (z-value)</w:t>
            </w:r>
          </w:p>
        </w:tc>
        <w:tc>
          <w:tcPr>
            <w:tcW w:w="2196" w:type="dxa"/>
          </w:tcPr>
          <w:p w14:paraId="3CECCDA6" w14:textId="54BFDB22" w:rsidR="00DB05BC" w:rsidRDefault="00DB05BC">
            <w:r>
              <w:t>Group differences</w:t>
            </w:r>
            <w:r w:rsidR="00843E9A">
              <w:t>*</w:t>
            </w:r>
            <w:r>
              <w:t xml:space="preserve"> </w:t>
            </w:r>
            <w:bookmarkStart w:id="0" w:name="_GoBack"/>
            <w:bookmarkEnd w:id="0"/>
          </w:p>
        </w:tc>
      </w:tr>
      <w:tr w:rsidR="00DB05BC" w14:paraId="2EC7C2B8" w14:textId="77777777" w:rsidTr="00DB05BC">
        <w:tc>
          <w:tcPr>
            <w:tcW w:w="2196" w:type="dxa"/>
          </w:tcPr>
          <w:p w14:paraId="2D38C929" w14:textId="04913CE5" w:rsidR="00DB05BC" w:rsidRDefault="00F95ACC">
            <w:r>
              <w:t>R-LOC</w:t>
            </w:r>
          </w:p>
        </w:tc>
        <w:tc>
          <w:tcPr>
            <w:tcW w:w="2196" w:type="dxa"/>
          </w:tcPr>
          <w:p w14:paraId="7689E430" w14:textId="0B677F53" w:rsidR="00DB05BC" w:rsidRPr="00DB05BC" w:rsidRDefault="00DB05BC">
            <w:r>
              <w:t xml:space="preserve">.037 </w:t>
            </w:r>
            <w:r>
              <w:rPr>
                <w:u w:val="single"/>
              </w:rPr>
              <w:t>+</w:t>
            </w:r>
            <w:r>
              <w:t xml:space="preserve"> .01</w:t>
            </w:r>
          </w:p>
        </w:tc>
        <w:tc>
          <w:tcPr>
            <w:tcW w:w="2196" w:type="dxa"/>
          </w:tcPr>
          <w:p w14:paraId="2303EB6B" w14:textId="32A536AB" w:rsidR="00DB05BC" w:rsidRPr="00DB05BC" w:rsidRDefault="00DB05BC">
            <w:r>
              <w:t xml:space="preserve">-.064 </w:t>
            </w:r>
            <w:r>
              <w:rPr>
                <w:u w:val="single"/>
              </w:rPr>
              <w:t>+</w:t>
            </w:r>
            <w:r>
              <w:t xml:space="preserve"> .08</w:t>
            </w:r>
          </w:p>
        </w:tc>
        <w:tc>
          <w:tcPr>
            <w:tcW w:w="2196" w:type="dxa"/>
          </w:tcPr>
          <w:p w14:paraId="686B2396" w14:textId="47CE07D9" w:rsidR="00DB05BC" w:rsidRPr="00DB05BC" w:rsidRDefault="00DB05BC">
            <w:r>
              <w:t xml:space="preserve">-.1 </w:t>
            </w:r>
            <w:r>
              <w:rPr>
                <w:u w:val="single"/>
              </w:rPr>
              <w:t>+</w:t>
            </w:r>
            <w:r>
              <w:t xml:space="preserve"> .01</w:t>
            </w:r>
          </w:p>
        </w:tc>
        <w:tc>
          <w:tcPr>
            <w:tcW w:w="2196" w:type="dxa"/>
          </w:tcPr>
          <w:p w14:paraId="714128C6" w14:textId="5935EC02" w:rsidR="00DB05BC" w:rsidRPr="00DB05BC" w:rsidRDefault="00DB05BC">
            <w:r>
              <w:t xml:space="preserve">.24 </w:t>
            </w:r>
            <w:r>
              <w:rPr>
                <w:u w:val="single"/>
              </w:rPr>
              <w:t>+</w:t>
            </w:r>
            <w:r>
              <w:t xml:space="preserve"> .07</w:t>
            </w:r>
          </w:p>
        </w:tc>
        <w:tc>
          <w:tcPr>
            <w:tcW w:w="2196" w:type="dxa"/>
          </w:tcPr>
          <w:p w14:paraId="288A765C" w14:textId="62EB6DA1" w:rsidR="00D2361E" w:rsidRDefault="00D2361E">
            <w:r>
              <w:t>HC &gt; AD, PD, FTD</w:t>
            </w:r>
          </w:p>
          <w:p w14:paraId="6BC63AB9" w14:textId="7CD99AE4" w:rsidR="00DB05BC" w:rsidRDefault="00DB05BC" w:rsidP="00D2361E">
            <w:r>
              <w:t>AD &gt; PD, FTD</w:t>
            </w:r>
          </w:p>
        </w:tc>
      </w:tr>
      <w:tr w:rsidR="00DB05BC" w14:paraId="5593A918" w14:textId="77777777" w:rsidTr="00DB05BC">
        <w:tc>
          <w:tcPr>
            <w:tcW w:w="2196" w:type="dxa"/>
          </w:tcPr>
          <w:p w14:paraId="4085DBE5" w14:textId="06DC9C2E" w:rsidR="00DB05BC" w:rsidRDefault="00F95ACC">
            <w:r>
              <w:t>L-LOC</w:t>
            </w:r>
          </w:p>
        </w:tc>
        <w:tc>
          <w:tcPr>
            <w:tcW w:w="2196" w:type="dxa"/>
          </w:tcPr>
          <w:p w14:paraId="6A51ABDE" w14:textId="43ED4B55" w:rsidR="00DB05BC" w:rsidRPr="00D2361E" w:rsidRDefault="00D2361E">
            <w:r>
              <w:t xml:space="preserve">.062 </w:t>
            </w:r>
            <w:r>
              <w:rPr>
                <w:u w:val="single"/>
              </w:rPr>
              <w:t>+</w:t>
            </w:r>
            <w:r>
              <w:t xml:space="preserve"> .14</w:t>
            </w:r>
          </w:p>
        </w:tc>
        <w:tc>
          <w:tcPr>
            <w:tcW w:w="2196" w:type="dxa"/>
          </w:tcPr>
          <w:p w14:paraId="5A3B4F05" w14:textId="1949C16E" w:rsidR="00DB05BC" w:rsidRPr="00D2361E" w:rsidRDefault="00D2361E">
            <w:r>
              <w:t xml:space="preserve">.098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305357D2" w14:textId="23187070" w:rsidR="00DB05BC" w:rsidRPr="00D2361E" w:rsidRDefault="00D2361E">
            <w:r>
              <w:t xml:space="preserve">-.136 </w:t>
            </w:r>
            <w:r>
              <w:rPr>
                <w:u w:val="single"/>
              </w:rPr>
              <w:t>+</w:t>
            </w:r>
            <w:r>
              <w:t xml:space="preserve"> .09</w:t>
            </w:r>
          </w:p>
        </w:tc>
        <w:tc>
          <w:tcPr>
            <w:tcW w:w="2196" w:type="dxa"/>
          </w:tcPr>
          <w:p w14:paraId="085CE770" w14:textId="0290B502" w:rsidR="00DB05BC" w:rsidRPr="00D2361E" w:rsidRDefault="00D2361E">
            <w:r>
              <w:t xml:space="preserve">.28 </w:t>
            </w:r>
            <w:r>
              <w:rPr>
                <w:u w:val="single"/>
              </w:rPr>
              <w:t>+</w:t>
            </w:r>
            <w:r>
              <w:t xml:space="preserve"> .1</w:t>
            </w:r>
          </w:p>
        </w:tc>
        <w:tc>
          <w:tcPr>
            <w:tcW w:w="2196" w:type="dxa"/>
          </w:tcPr>
          <w:p w14:paraId="1877C470" w14:textId="77777777" w:rsidR="00D2361E" w:rsidRDefault="00D2361E">
            <w:r>
              <w:t>HC &gt; AD, PD, FTD</w:t>
            </w:r>
          </w:p>
          <w:p w14:paraId="6F27667D" w14:textId="7EF1FDDF" w:rsidR="00D2361E" w:rsidRDefault="0005167E" w:rsidP="0005167E">
            <w:r>
              <w:t>FTD &lt; AD, PD</w:t>
            </w:r>
          </w:p>
        </w:tc>
      </w:tr>
      <w:tr w:rsidR="00DB05BC" w14:paraId="284BA1AF" w14:textId="77777777" w:rsidTr="00DB05BC">
        <w:tc>
          <w:tcPr>
            <w:tcW w:w="2196" w:type="dxa"/>
          </w:tcPr>
          <w:p w14:paraId="1CCAD5E9" w14:textId="13FC667A" w:rsidR="00DB05BC" w:rsidRDefault="00F95ACC">
            <w:r>
              <w:t>FP and PCG</w:t>
            </w:r>
          </w:p>
        </w:tc>
        <w:tc>
          <w:tcPr>
            <w:tcW w:w="2196" w:type="dxa"/>
          </w:tcPr>
          <w:p w14:paraId="2C7D1D78" w14:textId="1DDB3D29" w:rsidR="00DB05BC" w:rsidRPr="009D4269" w:rsidRDefault="009D4269">
            <w:r>
              <w:t xml:space="preserve">.091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56E0458E" w14:textId="58EDB6A9" w:rsidR="00DB05BC" w:rsidRPr="009D4269" w:rsidRDefault="009D4269">
            <w:r>
              <w:t xml:space="preserve">.091 </w:t>
            </w:r>
            <w:r>
              <w:rPr>
                <w:u w:val="single"/>
              </w:rPr>
              <w:t>+</w:t>
            </w:r>
            <w:r>
              <w:t xml:space="preserve"> .07</w:t>
            </w:r>
          </w:p>
        </w:tc>
        <w:tc>
          <w:tcPr>
            <w:tcW w:w="2196" w:type="dxa"/>
          </w:tcPr>
          <w:p w14:paraId="74D944EE" w14:textId="7D3426C2" w:rsidR="00DB05BC" w:rsidRPr="00843E9A" w:rsidRDefault="00843E9A">
            <w:r>
              <w:t xml:space="preserve">-.155 </w:t>
            </w:r>
            <w:r>
              <w:rPr>
                <w:u w:val="single"/>
              </w:rPr>
              <w:t>+</w:t>
            </w:r>
            <w:r>
              <w:t xml:space="preserve"> .14</w:t>
            </w:r>
          </w:p>
        </w:tc>
        <w:tc>
          <w:tcPr>
            <w:tcW w:w="2196" w:type="dxa"/>
          </w:tcPr>
          <w:p w14:paraId="4E365153" w14:textId="120958A7" w:rsidR="00DB05BC" w:rsidRPr="00843E9A" w:rsidRDefault="00843E9A">
            <w:r>
              <w:t xml:space="preserve">.202 </w:t>
            </w:r>
            <w:r>
              <w:rPr>
                <w:u w:val="single"/>
              </w:rPr>
              <w:t>+</w:t>
            </w:r>
            <w:r>
              <w:t xml:space="preserve"> .18</w:t>
            </w:r>
          </w:p>
        </w:tc>
        <w:tc>
          <w:tcPr>
            <w:tcW w:w="2196" w:type="dxa"/>
          </w:tcPr>
          <w:p w14:paraId="14DAC887" w14:textId="7CEC4427" w:rsidR="00DB05BC" w:rsidRDefault="00895195">
            <w:r>
              <w:t>FTD &lt; HC, AD, PD</w:t>
            </w:r>
          </w:p>
        </w:tc>
      </w:tr>
      <w:tr w:rsidR="00DB05BC" w14:paraId="5932D9E5" w14:textId="77777777" w:rsidTr="00DB05BC">
        <w:tc>
          <w:tcPr>
            <w:tcW w:w="2196" w:type="dxa"/>
          </w:tcPr>
          <w:p w14:paraId="290733DB" w14:textId="337BAE03" w:rsidR="00DB05BC" w:rsidRDefault="00F95ACC">
            <w:r>
              <w:t>L-OP</w:t>
            </w:r>
          </w:p>
        </w:tc>
        <w:tc>
          <w:tcPr>
            <w:tcW w:w="2196" w:type="dxa"/>
          </w:tcPr>
          <w:p w14:paraId="145D2FA1" w14:textId="6FEA10B6" w:rsidR="00DB05BC" w:rsidRPr="00D63715" w:rsidRDefault="00D63715">
            <w:r>
              <w:t xml:space="preserve">.062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55F8E983" w14:textId="20070421" w:rsidR="00DB05BC" w:rsidRPr="00D63715" w:rsidRDefault="00D63715">
            <w:r>
              <w:t xml:space="preserve">-.121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49231F01" w14:textId="2A297275" w:rsidR="00DB05BC" w:rsidRPr="00D63715" w:rsidRDefault="00D63715">
            <w:r>
              <w:t xml:space="preserve">-.023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63695017" w14:textId="08812DE6" w:rsidR="00DB05BC" w:rsidRPr="00D63715" w:rsidRDefault="00D63715">
            <w:r>
              <w:t xml:space="preserve">.164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4CA8687E" w14:textId="77777777" w:rsidR="00DB05BC" w:rsidRDefault="00895195">
            <w:r>
              <w:t xml:space="preserve">HC &gt; </w:t>
            </w:r>
            <w:r w:rsidR="00502E22">
              <w:t>PD, FTD</w:t>
            </w:r>
          </w:p>
          <w:p w14:paraId="5A325D51" w14:textId="73BD9657" w:rsidR="00502E22" w:rsidRDefault="00502E22">
            <w:r>
              <w:lastRenderedPageBreak/>
              <w:t>AD &gt; PD</w:t>
            </w:r>
          </w:p>
        </w:tc>
      </w:tr>
      <w:tr w:rsidR="00DB05BC" w14:paraId="10118B57" w14:textId="77777777" w:rsidTr="00DB05BC">
        <w:tc>
          <w:tcPr>
            <w:tcW w:w="2196" w:type="dxa"/>
          </w:tcPr>
          <w:p w14:paraId="60C886BD" w14:textId="7471A68E" w:rsidR="00DB05BC" w:rsidRDefault="00F95ACC">
            <w:r>
              <w:lastRenderedPageBreak/>
              <w:t>Pc</w:t>
            </w:r>
          </w:p>
        </w:tc>
        <w:tc>
          <w:tcPr>
            <w:tcW w:w="2196" w:type="dxa"/>
          </w:tcPr>
          <w:p w14:paraId="07E5EEA9" w14:textId="688D71CA" w:rsidR="00DB05BC" w:rsidRPr="00D63715" w:rsidRDefault="00D63715">
            <w:r>
              <w:t xml:space="preserve">.064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1B016F63" w14:textId="45AF6ACD" w:rsidR="00DB05BC" w:rsidRPr="00D63715" w:rsidRDefault="00D63715">
            <w:r>
              <w:t xml:space="preserve">.071 </w:t>
            </w:r>
            <w:r>
              <w:rPr>
                <w:u w:val="single"/>
              </w:rPr>
              <w:t>+</w:t>
            </w:r>
            <w:r>
              <w:t xml:space="preserve"> .14</w:t>
            </w:r>
          </w:p>
        </w:tc>
        <w:tc>
          <w:tcPr>
            <w:tcW w:w="2196" w:type="dxa"/>
          </w:tcPr>
          <w:p w14:paraId="211ADFF7" w14:textId="44EBA381" w:rsidR="00DB05BC" w:rsidRPr="00D63715" w:rsidRDefault="00D63715">
            <w:r>
              <w:t xml:space="preserve">-.105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1F0EC6A6" w14:textId="6AC878A5" w:rsidR="00DB05BC" w:rsidRPr="00D63715" w:rsidRDefault="00D63715">
            <w:r>
              <w:t xml:space="preserve">.206 </w:t>
            </w:r>
            <w:r>
              <w:rPr>
                <w:u w:val="single"/>
              </w:rPr>
              <w:t>+</w:t>
            </w:r>
            <w:r>
              <w:t xml:space="preserve"> .15</w:t>
            </w:r>
          </w:p>
        </w:tc>
        <w:tc>
          <w:tcPr>
            <w:tcW w:w="2196" w:type="dxa"/>
          </w:tcPr>
          <w:p w14:paraId="14E77F76" w14:textId="4B3D8F60" w:rsidR="00DB05BC" w:rsidRDefault="00502E22">
            <w:r>
              <w:t>FTD &lt; HC, AD, PD</w:t>
            </w:r>
          </w:p>
        </w:tc>
      </w:tr>
    </w:tbl>
    <w:p w14:paraId="46C10336" w14:textId="5F468E87" w:rsidR="00DB05BC" w:rsidRDefault="00843E9A">
      <w:r>
        <w:t>*Significant group differences upon correcting for multiple comparisons</w:t>
      </w:r>
    </w:p>
    <w:p w14:paraId="182687A4" w14:textId="77777777" w:rsidR="00323609" w:rsidRDefault="00323609"/>
    <w:p w14:paraId="192E52CE" w14:textId="1D0613A5" w:rsidR="00323609" w:rsidRDefault="00323609">
      <w:r>
        <w:t>Table 3B. Right central opercular cortex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323609" w14:paraId="16C589A3" w14:textId="77777777" w:rsidTr="00323609">
        <w:tc>
          <w:tcPr>
            <w:tcW w:w="2196" w:type="dxa"/>
          </w:tcPr>
          <w:p w14:paraId="6EB4E7E6" w14:textId="77777777" w:rsidR="00323609" w:rsidRDefault="00323609" w:rsidP="00323609">
            <w:r>
              <w:t>ROIs</w:t>
            </w:r>
          </w:p>
        </w:tc>
        <w:tc>
          <w:tcPr>
            <w:tcW w:w="2196" w:type="dxa"/>
          </w:tcPr>
          <w:p w14:paraId="2D3157D2" w14:textId="77777777" w:rsidR="00323609" w:rsidRDefault="00323609" w:rsidP="00323609">
            <w:r>
              <w:t>AD (z-value)</w:t>
            </w:r>
          </w:p>
        </w:tc>
        <w:tc>
          <w:tcPr>
            <w:tcW w:w="2196" w:type="dxa"/>
          </w:tcPr>
          <w:p w14:paraId="5902D11B" w14:textId="77777777" w:rsidR="00323609" w:rsidRDefault="00323609" w:rsidP="00323609">
            <w:r>
              <w:t>PD (z-value)</w:t>
            </w:r>
          </w:p>
        </w:tc>
        <w:tc>
          <w:tcPr>
            <w:tcW w:w="2196" w:type="dxa"/>
          </w:tcPr>
          <w:p w14:paraId="5C1CCD07" w14:textId="77777777" w:rsidR="00323609" w:rsidRDefault="00323609" w:rsidP="00323609">
            <w:r>
              <w:t>FTD (z-value)</w:t>
            </w:r>
          </w:p>
        </w:tc>
        <w:tc>
          <w:tcPr>
            <w:tcW w:w="2196" w:type="dxa"/>
          </w:tcPr>
          <w:p w14:paraId="57F265AD" w14:textId="77777777" w:rsidR="00323609" w:rsidRDefault="00323609" w:rsidP="00323609">
            <w:r>
              <w:t>HC (z-value)</w:t>
            </w:r>
          </w:p>
        </w:tc>
        <w:tc>
          <w:tcPr>
            <w:tcW w:w="2196" w:type="dxa"/>
          </w:tcPr>
          <w:p w14:paraId="0933796A" w14:textId="77777777" w:rsidR="00323609" w:rsidRDefault="00323609" w:rsidP="00323609">
            <w:r>
              <w:t xml:space="preserve">Group differences* </w:t>
            </w:r>
          </w:p>
        </w:tc>
      </w:tr>
      <w:tr w:rsidR="002C7C1B" w14:paraId="229EE160" w14:textId="77777777" w:rsidTr="00323609">
        <w:tc>
          <w:tcPr>
            <w:tcW w:w="2196" w:type="dxa"/>
          </w:tcPr>
          <w:p w14:paraId="4786CFDE" w14:textId="4B53F305" w:rsidR="002C7C1B" w:rsidRDefault="00664134" w:rsidP="00323609">
            <w:r>
              <w:t>R-IC, R-FO and R-COp</w:t>
            </w:r>
          </w:p>
        </w:tc>
        <w:tc>
          <w:tcPr>
            <w:tcW w:w="2196" w:type="dxa"/>
          </w:tcPr>
          <w:p w14:paraId="19E1534A" w14:textId="4A7EB0A9" w:rsidR="002C7C1B" w:rsidRPr="002C7C1B" w:rsidRDefault="002C7C1B" w:rsidP="00323609">
            <w:r>
              <w:t xml:space="preserve">.041 </w:t>
            </w:r>
            <w:r>
              <w:rPr>
                <w:u w:val="single"/>
              </w:rPr>
              <w:t>+</w:t>
            </w:r>
            <w:r>
              <w:t xml:space="preserve"> .15</w:t>
            </w:r>
          </w:p>
        </w:tc>
        <w:tc>
          <w:tcPr>
            <w:tcW w:w="2196" w:type="dxa"/>
          </w:tcPr>
          <w:p w14:paraId="7444F6FA" w14:textId="6325BF23" w:rsidR="002C7C1B" w:rsidRPr="002C7C1B" w:rsidRDefault="002C7C1B" w:rsidP="00323609">
            <w:r>
              <w:t xml:space="preserve">.252 </w:t>
            </w:r>
            <w:r>
              <w:rPr>
                <w:u w:val="single"/>
              </w:rPr>
              <w:t>+</w:t>
            </w:r>
            <w:r>
              <w:t xml:space="preserve"> .15</w:t>
            </w:r>
          </w:p>
        </w:tc>
        <w:tc>
          <w:tcPr>
            <w:tcW w:w="2196" w:type="dxa"/>
          </w:tcPr>
          <w:p w14:paraId="14C3BE66" w14:textId="073C0EB6" w:rsidR="002C7C1B" w:rsidRPr="002C7C1B" w:rsidRDefault="002C7C1B" w:rsidP="00323609">
            <w:r>
              <w:t xml:space="preserve">.241 </w:t>
            </w:r>
            <w:r>
              <w:rPr>
                <w:u w:val="single"/>
              </w:rPr>
              <w:t>+</w:t>
            </w:r>
            <w:r>
              <w:t xml:space="preserve"> .16</w:t>
            </w:r>
          </w:p>
        </w:tc>
        <w:tc>
          <w:tcPr>
            <w:tcW w:w="2196" w:type="dxa"/>
          </w:tcPr>
          <w:p w14:paraId="346BFFFC" w14:textId="4A727092" w:rsidR="002C7C1B" w:rsidRDefault="002C7C1B" w:rsidP="00323609">
            <w:r>
              <w:t xml:space="preserve">-.088 </w:t>
            </w:r>
            <w:r>
              <w:rPr>
                <w:u w:val="single"/>
              </w:rPr>
              <w:t>+</w:t>
            </w:r>
            <w:r>
              <w:t xml:space="preserve"> .06</w:t>
            </w:r>
          </w:p>
        </w:tc>
        <w:tc>
          <w:tcPr>
            <w:tcW w:w="2196" w:type="dxa"/>
          </w:tcPr>
          <w:p w14:paraId="5B8A9B01" w14:textId="77777777" w:rsidR="002C7C1B" w:rsidRDefault="00964DA3" w:rsidP="00323609">
            <w:r>
              <w:t>HC &lt; AD, PD, FTD</w:t>
            </w:r>
          </w:p>
          <w:p w14:paraId="2E48317A" w14:textId="6F696E98" w:rsidR="00964DA3" w:rsidRDefault="00964DA3" w:rsidP="00323609">
            <w:r>
              <w:t>AD &lt; PD, FTD</w:t>
            </w:r>
          </w:p>
        </w:tc>
      </w:tr>
      <w:tr w:rsidR="00664134" w14:paraId="005E8024" w14:textId="77777777" w:rsidTr="00323609">
        <w:tc>
          <w:tcPr>
            <w:tcW w:w="2196" w:type="dxa"/>
          </w:tcPr>
          <w:p w14:paraId="5215C41A" w14:textId="2DFDEDAC" w:rsidR="00664134" w:rsidRDefault="00664134" w:rsidP="00323609">
            <w:r>
              <w:t>R-AG and R-SMG (post)</w:t>
            </w:r>
          </w:p>
        </w:tc>
        <w:tc>
          <w:tcPr>
            <w:tcW w:w="2196" w:type="dxa"/>
          </w:tcPr>
          <w:p w14:paraId="2810EE0B" w14:textId="57428330" w:rsidR="00664134" w:rsidRPr="002C7C1B" w:rsidRDefault="00664134" w:rsidP="00323609">
            <w:r>
              <w:t xml:space="preserve">.117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2C88D23F" w14:textId="7C27C46E" w:rsidR="00664134" w:rsidRPr="002C7C1B" w:rsidRDefault="00664134" w:rsidP="00323609">
            <w:r>
              <w:t xml:space="preserve">.086 </w:t>
            </w:r>
            <w:r>
              <w:rPr>
                <w:u w:val="single"/>
              </w:rPr>
              <w:t>+</w:t>
            </w:r>
            <w:r>
              <w:t xml:space="preserve"> .09</w:t>
            </w:r>
          </w:p>
        </w:tc>
        <w:tc>
          <w:tcPr>
            <w:tcW w:w="2196" w:type="dxa"/>
          </w:tcPr>
          <w:p w14:paraId="17F681D9" w14:textId="2D2F70A7" w:rsidR="00664134" w:rsidRPr="002C7C1B" w:rsidRDefault="00664134" w:rsidP="00323609">
            <w:r>
              <w:t xml:space="preserve">.169 </w:t>
            </w:r>
            <w:r>
              <w:rPr>
                <w:u w:val="single"/>
              </w:rPr>
              <w:t>+</w:t>
            </w:r>
            <w:r>
              <w:t xml:space="preserve"> .1</w:t>
            </w:r>
          </w:p>
        </w:tc>
        <w:tc>
          <w:tcPr>
            <w:tcW w:w="2196" w:type="dxa"/>
          </w:tcPr>
          <w:p w14:paraId="66E015D5" w14:textId="7C122496" w:rsidR="00664134" w:rsidRPr="002C7C1B" w:rsidRDefault="00664134" w:rsidP="00323609">
            <w:r>
              <w:t xml:space="preserve">-.14 </w:t>
            </w:r>
            <w:r>
              <w:rPr>
                <w:u w:val="single"/>
              </w:rPr>
              <w:t>+</w:t>
            </w:r>
            <w:r>
              <w:t xml:space="preserve"> .1</w:t>
            </w:r>
          </w:p>
        </w:tc>
        <w:tc>
          <w:tcPr>
            <w:tcW w:w="2196" w:type="dxa"/>
          </w:tcPr>
          <w:p w14:paraId="66E28C72" w14:textId="77777777" w:rsidR="00664134" w:rsidRDefault="00664134" w:rsidP="00964DA3">
            <w:r>
              <w:t>HC &lt; AD, PD, FTD</w:t>
            </w:r>
          </w:p>
          <w:p w14:paraId="3DB26877" w14:textId="77777777" w:rsidR="00664134" w:rsidRDefault="00664134" w:rsidP="00323609"/>
        </w:tc>
      </w:tr>
      <w:tr w:rsidR="00664134" w14:paraId="586DF0EC" w14:textId="77777777" w:rsidTr="00323609">
        <w:tc>
          <w:tcPr>
            <w:tcW w:w="2196" w:type="dxa"/>
          </w:tcPr>
          <w:p w14:paraId="41C7ADC8" w14:textId="1762630E" w:rsidR="00664134" w:rsidRDefault="00664134" w:rsidP="00323609">
            <w:r>
              <w:t>L-IC and L-COp</w:t>
            </w:r>
          </w:p>
        </w:tc>
        <w:tc>
          <w:tcPr>
            <w:tcW w:w="2196" w:type="dxa"/>
          </w:tcPr>
          <w:p w14:paraId="2462B7DC" w14:textId="37FD9ACF" w:rsidR="00664134" w:rsidRPr="00164D0D" w:rsidRDefault="00664134" w:rsidP="00323609">
            <w:r>
              <w:t xml:space="preserve">-.049 </w:t>
            </w:r>
            <w:r>
              <w:rPr>
                <w:u w:val="single"/>
              </w:rPr>
              <w:t>+</w:t>
            </w:r>
            <w:r>
              <w:t xml:space="preserve"> .16</w:t>
            </w:r>
          </w:p>
        </w:tc>
        <w:tc>
          <w:tcPr>
            <w:tcW w:w="2196" w:type="dxa"/>
          </w:tcPr>
          <w:p w14:paraId="7A344377" w14:textId="4DC42BA9" w:rsidR="00664134" w:rsidRPr="00164D0D" w:rsidRDefault="00664134" w:rsidP="00323609">
            <w:r>
              <w:t xml:space="preserve">.188 </w:t>
            </w:r>
            <w:r>
              <w:rPr>
                <w:u w:val="single"/>
              </w:rPr>
              <w:t>+</w:t>
            </w:r>
            <w:r>
              <w:t xml:space="preserve"> .12</w:t>
            </w:r>
          </w:p>
        </w:tc>
        <w:tc>
          <w:tcPr>
            <w:tcW w:w="2196" w:type="dxa"/>
          </w:tcPr>
          <w:p w14:paraId="420D368C" w14:textId="38136AB5" w:rsidR="00664134" w:rsidRPr="00164D0D" w:rsidRDefault="00664134" w:rsidP="00323609">
            <w:r>
              <w:t xml:space="preserve">.144 </w:t>
            </w:r>
            <w:r>
              <w:rPr>
                <w:u w:val="single"/>
              </w:rPr>
              <w:t>+</w:t>
            </w:r>
            <w:r>
              <w:t xml:space="preserve"> .12</w:t>
            </w:r>
          </w:p>
        </w:tc>
        <w:tc>
          <w:tcPr>
            <w:tcW w:w="2196" w:type="dxa"/>
          </w:tcPr>
          <w:p w14:paraId="0FF27EB1" w14:textId="67CCAB31" w:rsidR="00664134" w:rsidRPr="00164D0D" w:rsidRDefault="00664134" w:rsidP="00323609">
            <w:r>
              <w:t xml:space="preserve">-.13 </w:t>
            </w:r>
            <w:r>
              <w:rPr>
                <w:u w:val="single"/>
              </w:rPr>
              <w:t>+</w:t>
            </w:r>
            <w:r>
              <w:t xml:space="preserve"> .1</w:t>
            </w:r>
          </w:p>
        </w:tc>
        <w:tc>
          <w:tcPr>
            <w:tcW w:w="2196" w:type="dxa"/>
          </w:tcPr>
          <w:p w14:paraId="64084A25" w14:textId="77777777" w:rsidR="00664134" w:rsidRDefault="00664134" w:rsidP="00323609">
            <w:r>
              <w:t>HC &lt; PD, FTD</w:t>
            </w:r>
          </w:p>
          <w:p w14:paraId="64F2FA01" w14:textId="2D115C69" w:rsidR="00664134" w:rsidRDefault="00664134" w:rsidP="00323609">
            <w:r>
              <w:t>AD &lt; PD, FTD</w:t>
            </w:r>
          </w:p>
        </w:tc>
      </w:tr>
      <w:tr w:rsidR="00664134" w14:paraId="27B88FC2" w14:textId="77777777" w:rsidTr="00323609">
        <w:tc>
          <w:tcPr>
            <w:tcW w:w="2196" w:type="dxa"/>
          </w:tcPr>
          <w:p w14:paraId="1953E03D" w14:textId="024E9861" w:rsidR="00664134" w:rsidRDefault="00664134" w:rsidP="00323609">
            <w:r>
              <w:t xml:space="preserve">L-SMG </w:t>
            </w:r>
          </w:p>
        </w:tc>
        <w:tc>
          <w:tcPr>
            <w:tcW w:w="2196" w:type="dxa"/>
          </w:tcPr>
          <w:p w14:paraId="41CE52FC" w14:textId="265E6257" w:rsidR="00664134" w:rsidRPr="00B40D80" w:rsidRDefault="00664134" w:rsidP="00323609">
            <w:r>
              <w:t xml:space="preserve">.083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23526AAF" w14:textId="51976782" w:rsidR="00664134" w:rsidRPr="00B40D80" w:rsidRDefault="00664134" w:rsidP="00323609">
            <w:r>
              <w:t xml:space="preserve">.057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2BD38CF3" w14:textId="0F14E4E2" w:rsidR="00664134" w:rsidRPr="00B40D80" w:rsidRDefault="00664134" w:rsidP="00323609">
            <w:r>
              <w:t xml:space="preserve">.09 </w:t>
            </w:r>
            <w:r>
              <w:rPr>
                <w:u w:val="single"/>
              </w:rPr>
              <w:t>+</w:t>
            </w:r>
            <w:r>
              <w:t xml:space="preserve"> .12</w:t>
            </w:r>
          </w:p>
        </w:tc>
        <w:tc>
          <w:tcPr>
            <w:tcW w:w="2196" w:type="dxa"/>
          </w:tcPr>
          <w:p w14:paraId="6DD303CA" w14:textId="2F3BD335" w:rsidR="00664134" w:rsidRPr="00B40D80" w:rsidRDefault="00664134" w:rsidP="00323609">
            <w:r>
              <w:t xml:space="preserve">-.183 </w:t>
            </w:r>
            <w:r>
              <w:rPr>
                <w:u w:val="single"/>
              </w:rPr>
              <w:t>+</w:t>
            </w:r>
            <w:r>
              <w:t xml:space="preserve"> .09</w:t>
            </w:r>
          </w:p>
        </w:tc>
        <w:tc>
          <w:tcPr>
            <w:tcW w:w="2196" w:type="dxa"/>
          </w:tcPr>
          <w:p w14:paraId="53456174" w14:textId="1C38846A" w:rsidR="00664134" w:rsidRDefault="00664134" w:rsidP="00323609">
            <w:r>
              <w:t>HC &lt; AD, PD, FTD</w:t>
            </w:r>
          </w:p>
        </w:tc>
      </w:tr>
    </w:tbl>
    <w:p w14:paraId="212B7377" w14:textId="77777777" w:rsidR="00323609" w:rsidRDefault="00323609"/>
    <w:p w14:paraId="501D0C6F" w14:textId="2F2F8583" w:rsidR="00494249" w:rsidRDefault="00494249" w:rsidP="00494249">
      <w:r>
        <w:t>Table 3C. ROI: Right supramarginal (posterior division) and angular gyrus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494249" w14:paraId="1E8756EB" w14:textId="77777777" w:rsidTr="009865BB">
        <w:tc>
          <w:tcPr>
            <w:tcW w:w="2196" w:type="dxa"/>
          </w:tcPr>
          <w:p w14:paraId="0572CCDA" w14:textId="77777777" w:rsidR="00494249" w:rsidRDefault="00494249" w:rsidP="009865BB">
            <w:r>
              <w:t>ROIs</w:t>
            </w:r>
          </w:p>
        </w:tc>
        <w:tc>
          <w:tcPr>
            <w:tcW w:w="2196" w:type="dxa"/>
          </w:tcPr>
          <w:p w14:paraId="20298876" w14:textId="77777777" w:rsidR="00494249" w:rsidRDefault="00494249" w:rsidP="009865BB">
            <w:r>
              <w:t>AD (z-value)</w:t>
            </w:r>
          </w:p>
        </w:tc>
        <w:tc>
          <w:tcPr>
            <w:tcW w:w="2196" w:type="dxa"/>
          </w:tcPr>
          <w:p w14:paraId="7464D25B" w14:textId="77777777" w:rsidR="00494249" w:rsidRDefault="00494249" w:rsidP="009865BB">
            <w:r>
              <w:t>PD (z-value)</w:t>
            </w:r>
          </w:p>
        </w:tc>
        <w:tc>
          <w:tcPr>
            <w:tcW w:w="2196" w:type="dxa"/>
          </w:tcPr>
          <w:p w14:paraId="5AE6F5CD" w14:textId="77777777" w:rsidR="00494249" w:rsidRDefault="00494249" w:rsidP="009865BB">
            <w:r>
              <w:t>FTD (z-value)</w:t>
            </w:r>
          </w:p>
        </w:tc>
        <w:tc>
          <w:tcPr>
            <w:tcW w:w="2196" w:type="dxa"/>
          </w:tcPr>
          <w:p w14:paraId="6970A657" w14:textId="77777777" w:rsidR="00494249" w:rsidRDefault="00494249" w:rsidP="009865BB">
            <w:r>
              <w:t>HC (z-value)</w:t>
            </w:r>
          </w:p>
        </w:tc>
        <w:tc>
          <w:tcPr>
            <w:tcW w:w="2196" w:type="dxa"/>
          </w:tcPr>
          <w:p w14:paraId="21AA54E3" w14:textId="77777777" w:rsidR="00494249" w:rsidRDefault="00494249" w:rsidP="009865BB">
            <w:r>
              <w:t xml:space="preserve">Group differences* </w:t>
            </w:r>
          </w:p>
        </w:tc>
      </w:tr>
      <w:tr w:rsidR="00B126D0" w14:paraId="7B5E5F3B" w14:textId="77777777" w:rsidTr="009865BB">
        <w:tc>
          <w:tcPr>
            <w:tcW w:w="2196" w:type="dxa"/>
          </w:tcPr>
          <w:p w14:paraId="0F1FB35E" w14:textId="2B459DDE" w:rsidR="00B126D0" w:rsidRDefault="00B126D0" w:rsidP="009865BB">
            <w:r>
              <w:t>R-FP</w:t>
            </w:r>
          </w:p>
        </w:tc>
        <w:tc>
          <w:tcPr>
            <w:tcW w:w="2196" w:type="dxa"/>
          </w:tcPr>
          <w:p w14:paraId="4E30C888" w14:textId="7152EF31" w:rsidR="00B126D0" w:rsidRDefault="00B126D0" w:rsidP="009865BB">
            <w:r>
              <w:t xml:space="preserve">.281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4089E9C4" w14:textId="26860754" w:rsidR="00B126D0" w:rsidRDefault="00B126D0" w:rsidP="009865BB">
            <w:r>
              <w:t xml:space="preserve">.2 </w:t>
            </w:r>
            <w:r>
              <w:rPr>
                <w:u w:val="single"/>
              </w:rPr>
              <w:t>+</w:t>
            </w:r>
            <w:r>
              <w:t xml:space="preserve"> .12</w:t>
            </w:r>
          </w:p>
        </w:tc>
        <w:tc>
          <w:tcPr>
            <w:tcW w:w="2196" w:type="dxa"/>
          </w:tcPr>
          <w:p w14:paraId="05D9CE50" w14:textId="6ADBC62D" w:rsidR="00B126D0" w:rsidRDefault="00B126D0" w:rsidP="009865BB">
            <w:r>
              <w:t xml:space="preserve">-.047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0FCC78D4" w14:textId="5797DBDB" w:rsidR="00B126D0" w:rsidRDefault="00B126D0" w:rsidP="009865BB">
            <w:r>
              <w:t xml:space="preserve">.237 </w:t>
            </w:r>
            <w:r>
              <w:rPr>
                <w:u w:val="single"/>
              </w:rPr>
              <w:t>+</w:t>
            </w:r>
            <w:r>
              <w:t xml:space="preserve"> .08</w:t>
            </w:r>
          </w:p>
        </w:tc>
        <w:tc>
          <w:tcPr>
            <w:tcW w:w="2196" w:type="dxa"/>
          </w:tcPr>
          <w:p w14:paraId="32442579" w14:textId="0B693696" w:rsidR="00B126D0" w:rsidRDefault="00B126D0" w:rsidP="009865BB">
            <w:r>
              <w:t>FTD &lt; AD,  PD, HC</w:t>
            </w:r>
          </w:p>
        </w:tc>
      </w:tr>
      <w:tr w:rsidR="00B126D0" w14:paraId="024B00DB" w14:textId="77777777" w:rsidTr="009865BB">
        <w:tc>
          <w:tcPr>
            <w:tcW w:w="2196" w:type="dxa"/>
          </w:tcPr>
          <w:p w14:paraId="705AACE3" w14:textId="28C61A87" w:rsidR="00B126D0" w:rsidRDefault="00B126D0" w:rsidP="000165DB">
            <w:r>
              <w:t>R-TFC (post) and R-ITG</w:t>
            </w:r>
          </w:p>
        </w:tc>
        <w:tc>
          <w:tcPr>
            <w:tcW w:w="2196" w:type="dxa"/>
          </w:tcPr>
          <w:p w14:paraId="61A78529" w14:textId="70B2B71B" w:rsidR="00B126D0" w:rsidRDefault="00B126D0" w:rsidP="009865BB">
            <w:r>
              <w:t xml:space="preserve">.043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72AC6A1B" w14:textId="648E74EE" w:rsidR="00B126D0" w:rsidRDefault="00B126D0" w:rsidP="009865BB">
            <w:r>
              <w:t xml:space="preserve">.072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5B6F8372" w14:textId="74147799" w:rsidR="00B126D0" w:rsidRDefault="00B126D0" w:rsidP="009865BB">
            <w:r>
              <w:t xml:space="preserve">-.157 </w:t>
            </w:r>
            <w:r>
              <w:rPr>
                <w:u w:val="single"/>
              </w:rPr>
              <w:t>+</w:t>
            </w:r>
            <w:r>
              <w:t xml:space="preserve"> .09</w:t>
            </w:r>
          </w:p>
        </w:tc>
        <w:tc>
          <w:tcPr>
            <w:tcW w:w="2196" w:type="dxa"/>
          </w:tcPr>
          <w:p w14:paraId="60128D25" w14:textId="314794E1" w:rsidR="00B126D0" w:rsidRDefault="00B126D0" w:rsidP="009865BB">
            <w:r>
              <w:t xml:space="preserve">.13 </w:t>
            </w:r>
            <w:r>
              <w:rPr>
                <w:u w:val="single"/>
              </w:rPr>
              <w:t>+</w:t>
            </w:r>
            <w:r>
              <w:t xml:space="preserve"> .08</w:t>
            </w:r>
          </w:p>
        </w:tc>
        <w:tc>
          <w:tcPr>
            <w:tcW w:w="2196" w:type="dxa"/>
          </w:tcPr>
          <w:p w14:paraId="42BDB163" w14:textId="455C36E7" w:rsidR="00B126D0" w:rsidRDefault="00B126D0" w:rsidP="009865BB">
            <w:r>
              <w:t>FTD &lt; AD,  PD, HC</w:t>
            </w:r>
          </w:p>
        </w:tc>
      </w:tr>
      <w:tr w:rsidR="00B126D0" w14:paraId="4E5C10E1" w14:textId="77777777" w:rsidTr="009865BB">
        <w:tc>
          <w:tcPr>
            <w:tcW w:w="2196" w:type="dxa"/>
          </w:tcPr>
          <w:p w14:paraId="6B33E57B" w14:textId="52F46E74" w:rsidR="00B126D0" w:rsidRDefault="00B126D0" w:rsidP="009865BB">
            <w:r>
              <w:t>R-Cer</w:t>
            </w:r>
          </w:p>
        </w:tc>
        <w:tc>
          <w:tcPr>
            <w:tcW w:w="2196" w:type="dxa"/>
          </w:tcPr>
          <w:p w14:paraId="40F79A1E" w14:textId="70711708" w:rsidR="00B126D0" w:rsidRDefault="00B126D0" w:rsidP="009865BB">
            <w:r>
              <w:t xml:space="preserve">.189 </w:t>
            </w:r>
            <w:r>
              <w:rPr>
                <w:u w:val="single"/>
              </w:rPr>
              <w:t>+</w:t>
            </w:r>
            <w:r>
              <w:t xml:space="preserve"> .12</w:t>
            </w:r>
          </w:p>
        </w:tc>
        <w:tc>
          <w:tcPr>
            <w:tcW w:w="2196" w:type="dxa"/>
          </w:tcPr>
          <w:p w14:paraId="75E0433E" w14:textId="7860C8B7" w:rsidR="00B126D0" w:rsidRDefault="00B126D0" w:rsidP="009865BB">
            <w:r>
              <w:t xml:space="preserve">.093 </w:t>
            </w:r>
            <w:r>
              <w:rPr>
                <w:u w:val="single"/>
              </w:rPr>
              <w:t>+</w:t>
            </w:r>
            <w:r>
              <w:t xml:space="preserve"> .13</w:t>
            </w:r>
          </w:p>
        </w:tc>
        <w:tc>
          <w:tcPr>
            <w:tcW w:w="2196" w:type="dxa"/>
          </w:tcPr>
          <w:p w14:paraId="37809344" w14:textId="1B5D4C90" w:rsidR="00B126D0" w:rsidRDefault="00B126D0" w:rsidP="009865BB">
            <w:r>
              <w:t xml:space="preserve">-.105 </w:t>
            </w:r>
            <w:r>
              <w:rPr>
                <w:u w:val="single"/>
              </w:rPr>
              <w:t>+</w:t>
            </w:r>
            <w:r>
              <w:t xml:space="preserve"> .14</w:t>
            </w:r>
          </w:p>
        </w:tc>
        <w:tc>
          <w:tcPr>
            <w:tcW w:w="2196" w:type="dxa"/>
          </w:tcPr>
          <w:p w14:paraId="5A9E675A" w14:textId="5180C751" w:rsidR="00B126D0" w:rsidRDefault="00B126D0" w:rsidP="009865BB">
            <w:r>
              <w:t xml:space="preserve">.015 </w:t>
            </w:r>
            <w:r>
              <w:rPr>
                <w:u w:val="single"/>
              </w:rPr>
              <w:t>+</w:t>
            </w:r>
            <w:r>
              <w:t xml:space="preserve"> .18</w:t>
            </w:r>
          </w:p>
        </w:tc>
        <w:tc>
          <w:tcPr>
            <w:tcW w:w="2196" w:type="dxa"/>
          </w:tcPr>
          <w:p w14:paraId="09EFC4C3" w14:textId="6D8F882F" w:rsidR="00B126D0" w:rsidRDefault="00B126D0" w:rsidP="009865BB">
            <w:r>
              <w:t>FTD &lt; AD, PD</w:t>
            </w:r>
          </w:p>
        </w:tc>
      </w:tr>
    </w:tbl>
    <w:p w14:paraId="2E03D66C" w14:textId="77777777" w:rsidR="00323609" w:rsidRDefault="00323609"/>
    <w:p w14:paraId="1E30DBB7" w14:textId="15F06DB1" w:rsidR="00494249" w:rsidRDefault="00A72F2E">
      <w:r>
        <w:t xml:space="preserve">Table 3D. </w:t>
      </w:r>
      <w:r w:rsidR="00957970">
        <w:t>ROI: Right inferior temporal gyrus (posterior division)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957970" w14:paraId="573550B5" w14:textId="77777777" w:rsidTr="009865BB">
        <w:tc>
          <w:tcPr>
            <w:tcW w:w="2196" w:type="dxa"/>
          </w:tcPr>
          <w:p w14:paraId="6E558771" w14:textId="77777777" w:rsidR="00957970" w:rsidRDefault="00957970" w:rsidP="009865BB">
            <w:r>
              <w:t>ROIs</w:t>
            </w:r>
          </w:p>
        </w:tc>
        <w:tc>
          <w:tcPr>
            <w:tcW w:w="2196" w:type="dxa"/>
          </w:tcPr>
          <w:p w14:paraId="6239F83A" w14:textId="77777777" w:rsidR="00957970" w:rsidRDefault="00957970" w:rsidP="009865BB">
            <w:r>
              <w:t>AD (z-value)</w:t>
            </w:r>
          </w:p>
        </w:tc>
        <w:tc>
          <w:tcPr>
            <w:tcW w:w="2196" w:type="dxa"/>
          </w:tcPr>
          <w:p w14:paraId="64F4C4C6" w14:textId="77777777" w:rsidR="00957970" w:rsidRDefault="00957970" w:rsidP="009865BB">
            <w:r>
              <w:t>PD (z-value)</w:t>
            </w:r>
          </w:p>
        </w:tc>
        <w:tc>
          <w:tcPr>
            <w:tcW w:w="2196" w:type="dxa"/>
          </w:tcPr>
          <w:p w14:paraId="1D2DDBDD" w14:textId="77777777" w:rsidR="00957970" w:rsidRDefault="00957970" w:rsidP="009865BB">
            <w:r>
              <w:t>FTD (z-value)</w:t>
            </w:r>
          </w:p>
        </w:tc>
        <w:tc>
          <w:tcPr>
            <w:tcW w:w="2196" w:type="dxa"/>
          </w:tcPr>
          <w:p w14:paraId="03587166" w14:textId="77777777" w:rsidR="00957970" w:rsidRDefault="00957970" w:rsidP="009865BB">
            <w:r>
              <w:t>HC (z-value)</w:t>
            </w:r>
          </w:p>
        </w:tc>
        <w:tc>
          <w:tcPr>
            <w:tcW w:w="2196" w:type="dxa"/>
          </w:tcPr>
          <w:p w14:paraId="73030DCC" w14:textId="77777777" w:rsidR="00957970" w:rsidRDefault="00957970" w:rsidP="009865BB">
            <w:r>
              <w:t xml:space="preserve">Group differences* </w:t>
            </w:r>
          </w:p>
        </w:tc>
      </w:tr>
      <w:tr w:rsidR="003E1E5A" w14:paraId="55FD90B5" w14:textId="77777777" w:rsidTr="009865BB">
        <w:tc>
          <w:tcPr>
            <w:tcW w:w="2196" w:type="dxa"/>
          </w:tcPr>
          <w:p w14:paraId="0656BDCB" w14:textId="5F032479" w:rsidR="003E1E5A" w:rsidRDefault="003E1E5A" w:rsidP="009865BB">
            <w:r>
              <w:t>R-Cer</w:t>
            </w:r>
          </w:p>
        </w:tc>
        <w:tc>
          <w:tcPr>
            <w:tcW w:w="2196" w:type="dxa"/>
          </w:tcPr>
          <w:p w14:paraId="48BBC779" w14:textId="4BBEBA23" w:rsidR="003E1E5A" w:rsidRDefault="003E1E5A" w:rsidP="009865BB">
            <w:r>
              <w:t xml:space="preserve">.108 </w:t>
            </w:r>
            <w:r>
              <w:rPr>
                <w:u w:val="single"/>
              </w:rPr>
              <w:t>+</w:t>
            </w:r>
            <w:r>
              <w:t xml:space="preserve"> .15</w:t>
            </w:r>
          </w:p>
        </w:tc>
        <w:tc>
          <w:tcPr>
            <w:tcW w:w="2196" w:type="dxa"/>
          </w:tcPr>
          <w:p w14:paraId="66E045AC" w14:textId="55206A37" w:rsidR="003E1E5A" w:rsidRDefault="003E1E5A" w:rsidP="009865BB">
            <w:r>
              <w:t xml:space="preserve">.044 </w:t>
            </w:r>
            <w:r>
              <w:rPr>
                <w:u w:val="single"/>
              </w:rPr>
              <w:t>+</w:t>
            </w:r>
            <w:r>
              <w:t xml:space="preserve"> .14</w:t>
            </w:r>
          </w:p>
        </w:tc>
        <w:tc>
          <w:tcPr>
            <w:tcW w:w="2196" w:type="dxa"/>
          </w:tcPr>
          <w:p w14:paraId="44DDB3B9" w14:textId="52B4EA6F" w:rsidR="003E1E5A" w:rsidRDefault="003E1E5A" w:rsidP="009865BB">
            <w:r>
              <w:t xml:space="preserve">.306  </w:t>
            </w:r>
            <w:r>
              <w:rPr>
                <w:u w:val="single"/>
              </w:rPr>
              <w:t>+</w:t>
            </w:r>
            <w:r>
              <w:t xml:space="preserve"> .14</w:t>
            </w:r>
          </w:p>
        </w:tc>
        <w:tc>
          <w:tcPr>
            <w:tcW w:w="2196" w:type="dxa"/>
          </w:tcPr>
          <w:p w14:paraId="08448AB1" w14:textId="67C99836" w:rsidR="003E1E5A" w:rsidRDefault="003E1E5A" w:rsidP="009865BB">
            <w:r>
              <w:t xml:space="preserve">-.039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48894A8B" w14:textId="12DE19C6" w:rsidR="003E1E5A" w:rsidRDefault="003E1E5A" w:rsidP="009865BB">
            <w:r>
              <w:t>FTD &gt; AD, PD, HC</w:t>
            </w:r>
          </w:p>
        </w:tc>
      </w:tr>
      <w:tr w:rsidR="003E1E5A" w14:paraId="0532F0BF" w14:textId="77777777" w:rsidTr="009865BB">
        <w:tc>
          <w:tcPr>
            <w:tcW w:w="2196" w:type="dxa"/>
          </w:tcPr>
          <w:p w14:paraId="1CD79DD1" w14:textId="56A2AC4E" w:rsidR="003E1E5A" w:rsidRDefault="003E1E5A" w:rsidP="009865BB">
            <w:r>
              <w:t>L-FP</w:t>
            </w:r>
          </w:p>
        </w:tc>
        <w:tc>
          <w:tcPr>
            <w:tcW w:w="2196" w:type="dxa"/>
          </w:tcPr>
          <w:p w14:paraId="16CE1D51" w14:textId="103EC7AE" w:rsidR="003E1E5A" w:rsidRDefault="003E1E5A" w:rsidP="009865BB">
            <w:r>
              <w:t xml:space="preserve">.062  </w:t>
            </w:r>
            <w:r w:rsidRPr="002A3E2B">
              <w:rPr>
                <w:u w:val="single"/>
              </w:rPr>
              <w:t>+</w:t>
            </w:r>
            <w:r>
              <w:t xml:space="preserve"> .08</w:t>
            </w:r>
          </w:p>
        </w:tc>
        <w:tc>
          <w:tcPr>
            <w:tcW w:w="2196" w:type="dxa"/>
          </w:tcPr>
          <w:p w14:paraId="7C475D5A" w14:textId="240FD91F" w:rsidR="003E1E5A" w:rsidRDefault="003E1E5A" w:rsidP="009865BB">
            <w:r>
              <w:t xml:space="preserve">-.063  </w:t>
            </w:r>
            <w:r>
              <w:rPr>
                <w:u w:val="single"/>
              </w:rPr>
              <w:t>+</w:t>
            </w:r>
            <w:r>
              <w:t xml:space="preserve"> .11</w:t>
            </w:r>
          </w:p>
        </w:tc>
        <w:tc>
          <w:tcPr>
            <w:tcW w:w="2196" w:type="dxa"/>
          </w:tcPr>
          <w:p w14:paraId="58D536FC" w14:textId="124BCF8A" w:rsidR="003E1E5A" w:rsidRDefault="003E1E5A" w:rsidP="009865BB">
            <w:r>
              <w:t xml:space="preserve">.038  </w:t>
            </w:r>
            <w:r>
              <w:rPr>
                <w:u w:val="single"/>
              </w:rPr>
              <w:t>+</w:t>
            </w:r>
            <w:r>
              <w:t xml:space="preserve"> .17</w:t>
            </w:r>
          </w:p>
        </w:tc>
        <w:tc>
          <w:tcPr>
            <w:tcW w:w="2196" w:type="dxa"/>
          </w:tcPr>
          <w:p w14:paraId="06AB53F7" w14:textId="2CEFAD11" w:rsidR="003E1E5A" w:rsidRDefault="003E1E5A" w:rsidP="009865BB">
            <w:r>
              <w:t xml:space="preserve">.19 </w:t>
            </w:r>
            <w:r w:rsidRPr="002A3E2B">
              <w:rPr>
                <w:u w:val="single"/>
              </w:rPr>
              <w:t>+</w:t>
            </w:r>
            <w:r>
              <w:rPr>
                <w:u w:val="single"/>
              </w:rPr>
              <w:t xml:space="preserve"> .13</w:t>
            </w:r>
          </w:p>
        </w:tc>
        <w:tc>
          <w:tcPr>
            <w:tcW w:w="2196" w:type="dxa"/>
          </w:tcPr>
          <w:p w14:paraId="75C0EC37" w14:textId="2E3F1CA0" w:rsidR="003E1E5A" w:rsidRDefault="003E1E5A" w:rsidP="009865BB">
            <w:r>
              <w:t>PD &lt; AD, HC</w:t>
            </w:r>
          </w:p>
        </w:tc>
      </w:tr>
    </w:tbl>
    <w:p w14:paraId="0C1720E4" w14:textId="77777777" w:rsidR="00957970" w:rsidRDefault="00957970"/>
    <w:p w14:paraId="22022F6F" w14:textId="35BC49F4" w:rsidR="002A3E2B" w:rsidRDefault="002A3E2B"/>
    <w:p w14:paraId="115180CA" w14:textId="382181E9" w:rsidR="00CC7072" w:rsidRDefault="00802708">
      <w:pPr>
        <w:rPr>
          <w:rStyle w:val="Hyperlink"/>
        </w:rPr>
      </w:pPr>
      <w:hyperlink r:id="rId4" w:history="1">
        <w:r w:rsidR="0042426D" w:rsidRPr="005677CE">
          <w:rPr>
            <w:rStyle w:val="Hyperlink"/>
          </w:rPr>
          <w:t>https://www.nitrc.org/forum/forum.php?thread_id=3317&amp;forum_id=1144</w:t>
        </w:r>
      </w:hyperlink>
    </w:p>
    <w:p w14:paraId="373A348F" w14:textId="77777777" w:rsidR="0006443D" w:rsidRDefault="0006443D"/>
    <w:p w14:paraId="788193C5" w14:textId="77777777" w:rsidR="0042426D" w:rsidRDefault="0042426D"/>
    <w:sectPr w:rsidR="0042426D" w:rsidSect="00415D55">
      <w:type w:val="continuous"/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D55"/>
    <w:rsid w:val="00000343"/>
    <w:rsid w:val="000165DB"/>
    <w:rsid w:val="0005167E"/>
    <w:rsid w:val="0006443D"/>
    <w:rsid w:val="0007451D"/>
    <w:rsid w:val="000A18A6"/>
    <w:rsid w:val="000A64A2"/>
    <w:rsid w:val="000A7A21"/>
    <w:rsid w:val="000F3DD5"/>
    <w:rsid w:val="00115435"/>
    <w:rsid w:val="00164D0D"/>
    <w:rsid w:val="00197096"/>
    <w:rsid w:val="001B1BC0"/>
    <w:rsid w:val="001F2F99"/>
    <w:rsid w:val="002143FC"/>
    <w:rsid w:val="002606B7"/>
    <w:rsid w:val="00267C5F"/>
    <w:rsid w:val="00281C42"/>
    <w:rsid w:val="0029709F"/>
    <w:rsid w:val="002A3E2B"/>
    <w:rsid w:val="002C7C1B"/>
    <w:rsid w:val="0030451A"/>
    <w:rsid w:val="00320E63"/>
    <w:rsid w:val="00323609"/>
    <w:rsid w:val="003327B8"/>
    <w:rsid w:val="00355446"/>
    <w:rsid w:val="00357811"/>
    <w:rsid w:val="003B4E3E"/>
    <w:rsid w:val="003E1E5A"/>
    <w:rsid w:val="00404BCD"/>
    <w:rsid w:val="00415D55"/>
    <w:rsid w:val="0042426D"/>
    <w:rsid w:val="00482434"/>
    <w:rsid w:val="00494249"/>
    <w:rsid w:val="004E5964"/>
    <w:rsid w:val="00502E22"/>
    <w:rsid w:val="00531F01"/>
    <w:rsid w:val="0056106F"/>
    <w:rsid w:val="00573CE6"/>
    <w:rsid w:val="0059607D"/>
    <w:rsid w:val="005A60FD"/>
    <w:rsid w:val="00603823"/>
    <w:rsid w:val="006426DB"/>
    <w:rsid w:val="00664134"/>
    <w:rsid w:val="00675E9C"/>
    <w:rsid w:val="006A5DC5"/>
    <w:rsid w:val="0072340A"/>
    <w:rsid w:val="007325D5"/>
    <w:rsid w:val="0076345A"/>
    <w:rsid w:val="007821F4"/>
    <w:rsid w:val="007D67AE"/>
    <w:rsid w:val="00802708"/>
    <w:rsid w:val="00843E9A"/>
    <w:rsid w:val="008556DB"/>
    <w:rsid w:val="00881208"/>
    <w:rsid w:val="00895195"/>
    <w:rsid w:val="008A5F46"/>
    <w:rsid w:val="008D6F61"/>
    <w:rsid w:val="00957970"/>
    <w:rsid w:val="00964DA3"/>
    <w:rsid w:val="009865BB"/>
    <w:rsid w:val="009874DD"/>
    <w:rsid w:val="009A442B"/>
    <w:rsid w:val="009D4269"/>
    <w:rsid w:val="00A72F2E"/>
    <w:rsid w:val="00AB1B86"/>
    <w:rsid w:val="00AD5577"/>
    <w:rsid w:val="00B116F5"/>
    <w:rsid w:val="00B126D0"/>
    <w:rsid w:val="00B30F3A"/>
    <w:rsid w:val="00B31E24"/>
    <w:rsid w:val="00B32CF7"/>
    <w:rsid w:val="00B376DE"/>
    <w:rsid w:val="00B40D80"/>
    <w:rsid w:val="00B727D8"/>
    <w:rsid w:val="00B9394D"/>
    <w:rsid w:val="00BF771D"/>
    <w:rsid w:val="00C22657"/>
    <w:rsid w:val="00C60F67"/>
    <w:rsid w:val="00CC7072"/>
    <w:rsid w:val="00CE0782"/>
    <w:rsid w:val="00D2361E"/>
    <w:rsid w:val="00D3560F"/>
    <w:rsid w:val="00D63715"/>
    <w:rsid w:val="00D9489A"/>
    <w:rsid w:val="00DA2A24"/>
    <w:rsid w:val="00DB05BC"/>
    <w:rsid w:val="00E46D46"/>
    <w:rsid w:val="00EB552F"/>
    <w:rsid w:val="00EC3C7D"/>
    <w:rsid w:val="00F014AC"/>
    <w:rsid w:val="00F17F81"/>
    <w:rsid w:val="00F95ACC"/>
    <w:rsid w:val="00F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8BA33"/>
  <w14:defaultImageDpi w14:val="300"/>
  <w15:docId w15:val="{34AF9664-5EC0-CF48-B124-D40B4640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26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9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4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4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trc.org/forum/forum.php?thread_id=3317&amp;forum_id=1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609</Words>
  <Characters>3695</Characters>
  <Application>Microsoft Office Word</Application>
  <DocSecurity>0</DocSecurity>
  <Lines>119</Lines>
  <Paragraphs>75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Tartaglia</dc:creator>
  <cp:keywords/>
  <dc:description/>
  <cp:lastModifiedBy>Foad</cp:lastModifiedBy>
  <cp:revision>62</cp:revision>
  <dcterms:created xsi:type="dcterms:W3CDTF">2018-07-27T16:35:00Z</dcterms:created>
  <dcterms:modified xsi:type="dcterms:W3CDTF">2019-03-01T22:05:00Z</dcterms:modified>
</cp:coreProperties>
</file>