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473917EF" w:rsidR="00994A3D" w:rsidRPr="00994A3D" w:rsidRDefault="00654E8F" w:rsidP="008E2BC2">
      <w:pPr>
        <w:pStyle w:val="Heading1"/>
        <w:numPr>
          <w:ilvl w:val="0"/>
          <w:numId w:val="0"/>
        </w:numPr>
        <w:ind w:left="567" w:hanging="567"/>
      </w:pPr>
      <w:r w:rsidRPr="00994A3D">
        <w:t>Supplementary Tables</w:t>
      </w:r>
    </w:p>
    <w:p w14:paraId="01D05F88" w14:textId="1BAE4EC9" w:rsidR="008E2BC2" w:rsidRDefault="008E2BC2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 w:rsidRPr="0095315C">
        <w:rPr>
          <w:rFonts w:cs="Times New Roman"/>
          <w:b/>
          <w:szCs w:val="24"/>
          <w:lang w:val="en-GB"/>
        </w:rPr>
        <w:t>Sup</w:t>
      </w:r>
      <w:r>
        <w:rPr>
          <w:rFonts w:cs="Times New Roman"/>
          <w:b/>
          <w:szCs w:val="24"/>
          <w:lang w:val="en-GB"/>
        </w:rPr>
        <w:t>plementary T</w:t>
      </w:r>
      <w:r w:rsidRPr="0095315C">
        <w:rPr>
          <w:rFonts w:cs="Times New Roman"/>
          <w:b/>
          <w:szCs w:val="24"/>
          <w:lang w:val="en-GB"/>
        </w:rPr>
        <w:t>able 1</w:t>
      </w:r>
    </w:p>
    <w:p w14:paraId="091140ED" w14:textId="369BC90C" w:rsidR="003B7382" w:rsidRPr="0095315C" w:rsidRDefault="00E02507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Antibodies for intracellular acetylation mice experiments</w:t>
      </w:r>
    </w:p>
    <w:tbl>
      <w:tblPr>
        <w:tblStyle w:val="TableGrid"/>
        <w:tblW w:w="7158" w:type="dxa"/>
        <w:tblLook w:val="04A0" w:firstRow="1" w:lastRow="0" w:firstColumn="1" w:lastColumn="0" w:noHBand="0" w:noVBand="1"/>
      </w:tblPr>
      <w:tblGrid>
        <w:gridCol w:w="1450"/>
        <w:gridCol w:w="1935"/>
        <w:gridCol w:w="1176"/>
        <w:gridCol w:w="1242"/>
        <w:gridCol w:w="1355"/>
      </w:tblGrid>
      <w:tr w:rsidR="008E2BC2" w14:paraId="0BE2C2A5" w14:textId="77777777" w:rsidTr="001A2082">
        <w:trPr>
          <w:trHeight w:val="410"/>
        </w:trPr>
        <w:tc>
          <w:tcPr>
            <w:tcW w:w="1450" w:type="dxa"/>
          </w:tcPr>
          <w:p w14:paraId="31EDA55F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bookmarkStart w:id="0" w:name="_Hlk18396892"/>
            <w:r w:rsidRPr="000D14C8">
              <w:rPr>
                <w:rFonts w:cs="Times New Roman"/>
                <w:b/>
                <w:szCs w:val="24"/>
                <w:lang w:val="en-GB"/>
              </w:rPr>
              <w:t>Antibody</w:t>
            </w:r>
          </w:p>
        </w:tc>
        <w:tc>
          <w:tcPr>
            <w:tcW w:w="1935" w:type="dxa"/>
          </w:tcPr>
          <w:p w14:paraId="04EDF380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Fluorochrome</w:t>
            </w:r>
          </w:p>
        </w:tc>
        <w:tc>
          <w:tcPr>
            <w:tcW w:w="1176" w:type="dxa"/>
          </w:tcPr>
          <w:p w14:paraId="37A332A4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Clone</w:t>
            </w:r>
          </w:p>
        </w:tc>
        <w:tc>
          <w:tcPr>
            <w:tcW w:w="1242" w:type="dxa"/>
          </w:tcPr>
          <w:p w14:paraId="0ADA9FD0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Species</w:t>
            </w:r>
          </w:p>
        </w:tc>
        <w:tc>
          <w:tcPr>
            <w:tcW w:w="1355" w:type="dxa"/>
          </w:tcPr>
          <w:p w14:paraId="0031A710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</w:tr>
      <w:tr w:rsidR="008E2BC2" w14:paraId="5D0E022C" w14:textId="77777777" w:rsidTr="001A2082">
        <w:trPr>
          <w:trHeight w:val="410"/>
        </w:trPr>
        <w:tc>
          <w:tcPr>
            <w:tcW w:w="1450" w:type="dxa"/>
          </w:tcPr>
          <w:p w14:paraId="1551DF6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CD11b</w:t>
            </w:r>
          </w:p>
        </w:tc>
        <w:tc>
          <w:tcPr>
            <w:tcW w:w="1935" w:type="dxa"/>
          </w:tcPr>
          <w:p w14:paraId="00F441C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APC</w:t>
            </w:r>
          </w:p>
        </w:tc>
        <w:tc>
          <w:tcPr>
            <w:tcW w:w="1176" w:type="dxa"/>
          </w:tcPr>
          <w:p w14:paraId="358B87C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M1/70</w:t>
            </w:r>
          </w:p>
        </w:tc>
        <w:tc>
          <w:tcPr>
            <w:tcW w:w="1242" w:type="dxa"/>
          </w:tcPr>
          <w:p w14:paraId="44E4CCC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55" w:type="dxa"/>
          </w:tcPr>
          <w:p w14:paraId="188FBB3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BD</w:t>
            </w:r>
          </w:p>
        </w:tc>
      </w:tr>
      <w:tr w:rsidR="008E2BC2" w14:paraId="3F1C1961" w14:textId="77777777" w:rsidTr="001A2082">
        <w:trPr>
          <w:trHeight w:val="410"/>
        </w:trPr>
        <w:tc>
          <w:tcPr>
            <w:tcW w:w="1450" w:type="dxa"/>
          </w:tcPr>
          <w:p w14:paraId="7D763FFA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Ly6G</w:t>
            </w:r>
          </w:p>
        </w:tc>
        <w:tc>
          <w:tcPr>
            <w:tcW w:w="1935" w:type="dxa"/>
          </w:tcPr>
          <w:p w14:paraId="3C814C8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FITC</w:t>
            </w:r>
          </w:p>
        </w:tc>
        <w:tc>
          <w:tcPr>
            <w:tcW w:w="1176" w:type="dxa"/>
          </w:tcPr>
          <w:p w14:paraId="4762013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1A8</w:t>
            </w:r>
          </w:p>
        </w:tc>
        <w:tc>
          <w:tcPr>
            <w:tcW w:w="1242" w:type="dxa"/>
          </w:tcPr>
          <w:p w14:paraId="15D5152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55" w:type="dxa"/>
          </w:tcPr>
          <w:p w14:paraId="2A98B31D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BD</w:t>
            </w:r>
          </w:p>
        </w:tc>
      </w:tr>
      <w:tr w:rsidR="008E2BC2" w14:paraId="35BC8A8F" w14:textId="77777777" w:rsidTr="001A2082">
        <w:trPr>
          <w:trHeight w:val="410"/>
        </w:trPr>
        <w:tc>
          <w:tcPr>
            <w:tcW w:w="1450" w:type="dxa"/>
          </w:tcPr>
          <w:p w14:paraId="340680C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CD3</w:t>
            </w:r>
          </w:p>
        </w:tc>
        <w:tc>
          <w:tcPr>
            <w:tcW w:w="1935" w:type="dxa"/>
          </w:tcPr>
          <w:p w14:paraId="7886D9E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PerCP</w:t>
            </w:r>
            <w:proofErr w:type="spellEnd"/>
            <w:r>
              <w:rPr>
                <w:rFonts w:cs="Times New Roman"/>
                <w:szCs w:val="24"/>
                <w:lang w:val="en-GB"/>
              </w:rPr>
              <w:t>/Cy5.5</w:t>
            </w:r>
          </w:p>
        </w:tc>
        <w:tc>
          <w:tcPr>
            <w:tcW w:w="1176" w:type="dxa"/>
          </w:tcPr>
          <w:p w14:paraId="686393E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500A2</w:t>
            </w:r>
          </w:p>
        </w:tc>
        <w:tc>
          <w:tcPr>
            <w:tcW w:w="1242" w:type="dxa"/>
          </w:tcPr>
          <w:p w14:paraId="4F2D8B9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Syrian hamster</w:t>
            </w:r>
          </w:p>
        </w:tc>
        <w:tc>
          <w:tcPr>
            <w:tcW w:w="1355" w:type="dxa"/>
          </w:tcPr>
          <w:p w14:paraId="2150D9B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3A7D28D8" w14:textId="77777777" w:rsidTr="001A2082">
        <w:trPr>
          <w:trHeight w:val="410"/>
        </w:trPr>
        <w:tc>
          <w:tcPr>
            <w:tcW w:w="1450" w:type="dxa"/>
          </w:tcPr>
          <w:p w14:paraId="1D1C645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B220</w:t>
            </w:r>
          </w:p>
        </w:tc>
        <w:tc>
          <w:tcPr>
            <w:tcW w:w="1935" w:type="dxa"/>
          </w:tcPr>
          <w:p w14:paraId="6541657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Pacific Blue</w:t>
            </w:r>
          </w:p>
        </w:tc>
        <w:tc>
          <w:tcPr>
            <w:tcW w:w="1176" w:type="dxa"/>
          </w:tcPr>
          <w:p w14:paraId="18DF8C7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RA3-6B2</w:t>
            </w:r>
          </w:p>
        </w:tc>
        <w:tc>
          <w:tcPr>
            <w:tcW w:w="1242" w:type="dxa"/>
          </w:tcPr>
          <w:p w14:paraId="531C3DB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55" w:type="dxa"/>
          </w:tcPr>
          <w:p w14:paraId="7D7988AC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61850E08" w14:textId="77777777" w:rsidTr="001A2082">
        <w:trPr>
          <w:trHeight w:val="410"/>
        </w:trPr>
        <w:tc>
          <w:tcPr>
            <w:tcW w:w="1450" w:type="dxa"/>
          </w:tcPr>
          <w:p w14:paraId="6E94B1C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CD115</w:t>
            </w:r>
          </w:p>
        </w:tc>
        <w:tc>
          <w:tcPr>
            <w:tcW w:w="1935" w:type="dxa"/>
          </w:tcPr>
          <w:p w14:paraId="5974C17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BV510</w:t>
            </w:r>
          </w:p>
        </w:tc>
        <w:tc>
          <w:tcPr>
            <w:tcW w:w="1176" w:type="dxa"/>
          </w:tcPr>
          <w:p w14:paraId="6F2E9F1C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ASF98</w:t>
            </w:r>
          </w:p>
        </w:tc>
        <w:tc>
          <w:tcPr>
            <w:tcW w:w="1242" w:type="dxa"/>
          </w:tcPr>
          <w:p w14:paraId="6A9AEDC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55" w:type="dxa"/>
          </w:tcPr>
          <w:p w14:paraId="54A1E2C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206685E2" w14:textId="77777777" w:rsidTr="001A2082">
        <w:trPr>
          <w:trHeight w:val="410"/>
        </w:trPr>
        <w:tc>
          <w:tcPr>
            <w:tcW w:w="1450" w:type="dxa"/>
          </w:tcPr>
          <w:p w14:paraId="487835C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PanAck</w:t>
            </w:r>
            <w:proofErr w:type="spellEnd"/>
          </w:p>
        </w:tc>
        <w:tc>
          <w:tcPr>
            <w:tcW w:w="1935" w:type="dxa"/>
          </w:tcPr>
          <w:p w14:paraId="46B3EA3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76" w:type="dxa"/>
          </w:tcPr>
          <w:p w14:paraId="7F2CE81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I5G10</w:t>
            </w:r>
          </w:p>
        </w:tc>
        <w:tc>
          <w:tcPr>
            <w:tcW w:w="1242" w:type="dxa"/>
          </w:tcPr>
          <w:p w14:paraId="78CFB4D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55" w:type="dxa"/>
          </w:tcPr>
          <w:p w14:paraId="53593581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59185E8B" w14:textId="77777777" w:rsidTr="001A2082">
        <w:trPr>
          <w:trHeight w:val="1120"/>
        </w:trPr>
        <w:tc>
          <w:tcPr>
            <w:tcW w:w="1450" w:type="dxa"/>
          </w:tcPr>
          <w:p w14:paraId="182AF7C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Anti-mouse IgG (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minX</w:t>
            </w:r>
            <w:proofErr w:type="spellEnd"/>
            <w:r>
              <w:rPr>
                <w:rFonts w:cs="Times New Roman"/>
                <w:szCs w:val="24"/>
                <w:lang w:val="en-GB"/>
              </w:rPr>
              <w:t xml:space="preserve"> react)</w:t>
            </w:r>
          </w:p>
        </w:tc>
        <w:tc>
          <w:tcPr>
            <w:tcW w:w="1935" w:type="dxa"/>
          </w:tcPr>
          <w:p w14:paraId="437094D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76" w:type="dxa"/>
          </w:tcPr>
          <w:p w14:paraId="510AC62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I5G10</w:t>
            </w:r>
          </w:p>
        </w:tc>
        <w:tc>
          <w:tcPr>
            <w:tcW w:w="1242" w:type="dxa"/>
          </w:tcPr>
          <w:p w14:paraId="255FF1E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Goat</w:t>
            </w:r>
          </w:p>
        </w:tc>
        <w:tc>
          <w:tcPr>
            <w:tcW w:w="1355" w:type="dxa"/>
          </w:tcPr>
          <w:p w14:paraId="6CCEEAF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bookmarkEnd w:id="0"/>
    </w:tbl>
    <w:p w14:paraId="16EFD47D" w14:textId="77777777" w:rsidR="008E2BC2" w:rsidRDefault="008E2BC2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0D35C7F5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5F02A522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445AEA19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493E26A3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3C935C0E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236C1B54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7A338C7E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24F3BDBA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09B778A9" w14:textId="47B951F9" w:rsidR="008E2BC2" w:rsidRDefault="008E2BC2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 w:rsidRPr="0095315C">
        <w:rPr>
          <w:rFonts w:cs="Times New Roman"/>
          <w:b/>
          <w:szCs w:val="24"/>
          <w:lang w:val="en-GB"/>
        </w:rPr>
        <w:t>Sup</w:t>
      </w:r>
      <w:r>
        <w:rPr>
          <w:rFonts w:cs="Times New Roman"/>
          <w:b/>
          <w:szCs w:val="24"/>
          <w:lang w:val="en-GB"/>
        </w:rPr>
        <w:t>plementary T</w:t>
      </w:r>
      <w:r w:rsidRPr="0095315C">
        <w:rPr>
          <w:rFonts w:cs="Times New Roman"/>
          <w:b/>
          <w:szCs w:val="24"/>
          <w:lang w:val="en-GB"/>
        </w:rPr>
        <w:t xml:space="preserve">able </w:t>
      </w:r>
      <w:r>
        <w:rPr>
          <w:rFonts w:cs="Times New Roman"/>
          <w:b/>
          <w:szCs w:val="24"/>
          <w:lang w:val="en-GB"/>
        </w:rPr>
        <w:t>2</w:t>
      </w:r>
    </w:p>
    <w:p w14:paraId="1D6E3D99" w14:textId="6C463C38" w:rsidR="00E02507" w:rsidRPr="0095315C" w:rsidRDefault="00E02507" w:rsidP="00E02507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Antibodies for macrophage activation experiments</w:t>
      </w:r>
    </w:p>
    <w:tbl>
      <w:tblPr>
        <w:tblStyle w:val="TableGrid"/>
        <w:tblW w:w="8862" w:type="dxa"/>
        <w:tblLook w:val="04A0" w:firstRow="1" w:lastRow="0" w:firstColumn="1" w:lastColumn="0" w:noHBand="0" w:noVBand="1"/>
      </w:tblPr>
      <w:tblGrid>
        <w:gridCol w:w="1457"/>
        <w:gridCol w:w="1919"/>
        <w:gridCol w:w="1186"/>
        <w:gridCol w:w="1288"/>
        <w:gridCol w:w="1710"/>
        <w:gridCol w:w="1302"/>
      </w:tblGrid>
      <w:tr w:rsidR="008E2BC2" w:rsidRPr="000D14C8" w14:paraId="22AA89FB" w14:textId="77777777" w:rsidTr="001A2082">
        <w:trPr>
          <w:trHeight w:val="410"/>
        </w:trPr>
        <w:tc>
          <w:tcPr>
            <w:tcW w:w="1457" w:type="dxa"/>
          </w:tcPr>
          <w:p w14:paraId="5E9C962D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Antibody</w:t>
            </w:r>
          </w:p>
        </w:tc>
        <w:tc>
          <w:tcPr>
            <w:tcW w:w="1919" w:type="dxa"/>
          </w:tcPr>
          <w:p w14:paraId="383A31B0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Fluorochrome</w:t>
            </w:r>
          </w:p>
        </w:tc>
        <w:tc>
          <w:tcPr>
            <w:tcW w:w="1186" w:type="dxa"/>
          </w:tcPr>
          <w:p w14:paraId="2B90F1A6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Clone</w:t>
            </w:r>
          </w:p>
        </w:tc>
        <w:tc>
          <w:tcPr>
            <w:tcW w:w="1288" w:type="dxa"/>
          </w:tcPr>
          <w:p w14:paraId="7293366F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Species</w:t>
            </w:r>
          </w:p>
        </w:tc>
        <w:tc>
          <w:tcPr>
            <w:tcW w:w="1710" w:type="dxa"/>
          </w:tcPr>
          <w:p w14:paraId="149C24F5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  <w:tc>
          <w:tcPr>
            <w:tcW w:w="1302" w:type="dxa"/>
          </w:tcPr>
          <w:p w14:paraId="45427C62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t>Dilution</w:t>
            </w:r>
          </w:p>
        </w:tc>
      </w:tr>
      <w:tr w:rsidR="008E2BC2" w14:paraId="4B2DF571" w14:textId="77777777" w:rsidTr="001A2082">
        <w:trPr>
          <w:trHeight w:val="410"/>
        </w:trPr>
        <w:tc>
          <w:tcPr>
            <w:tcW w:w="1457" w:type="dxa"/>
          </w:tcPr>
          <w:p w14:paraId="037C158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CD80</w:t>
            </w:r>
          </w:p>
        </w:tc>
        <w:tc>
          <w:tcPr>
            <w:tcW w:w="1919" w:type="dxa"/>
          </w:tcPr>
          <w:p w14:paraId="4A52065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86" w:type="dxa"/>
          </w:tcPr>
          <w:p w14:paraId="47C97FC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16-10A1</w:t>
            </w:r>
          </w:p>
        </w:tc>
        <w:tc>
          <w:tcPr>
            <w:tcW w:w="1288" w:type="dxa"/>
          </w:tcPr>
          <w:p w14:paraId="18380F8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Armenian Hamster</w:t>
            </w:r>
          </w:p>
        </w:tc>
        <w:tc>
          <w:tcPr>
            <w:tcW w:w="1710" w:type="dxa"/>
          </w:tcPr>
          <w:p w14:paraId="39B74DE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BD Pharmingen</w:t>
            </w:r>
          </w:p>
        </w:tc>
        <w:tc>
          <w:tcPr>
            <w:tcW w:w="1302" w:type="dxa"/>
          </w:tcPr>
          <w:p w14:paraId="483598A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18A5EDCD" w14:textId="77777777" w:rsidTr="001A2082">
        <w:trPr>
          <w:trHeight w:val="410"/>
        </w:trPr>
        <w:tc>
          <w:tcPr>
            <w:tcW w:w="1457" w:type="dxa"/>
          </w:tcPr>
          <w:p w14:paraId="3D2DC16C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CD86</w:t>
            </w:r>
          </w:p>
        </w:tc>
        <w:tc>
          <w:tcPr>
            <w:tcW w:w="1919" w:type="dxa"/>
          </w:tcPr>
          <w:p w14:paraId="1F62301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APC</w:t>
            </w:r>
          </w:p>
        </w:tc>
        <w:tc>
          <w:tcPr>
            <w:tcW w:w="1186" w:type="dxa"/>
          </w:tcPr>
          <w:p w14:paraId="14DCA73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GL1</w:t>
            </w:r>
          </w:p>
        </w:tc>
        <w:tc>
          <w:tcPr>
            <w:tcW w:w="1288" w:type="dxa"/>
          </w:tcPr>
          <w:p w14:paraId="7008E62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2071CD2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eBioscience</w:t>
            </w:r>
            <w:proofErr w:type="spellEnd"/>
          </w:p>
        </w:tc>
        <w:tc>
          <w:tcPr>
            <w:tcW w:w="1302" w:type="dxa"/>
          </w:tcPr>
          <w:p w14:paraId="48D7C4C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05011C73" w14:textId="77777777" w:rsidTr="001A2082">
        <w:trPr>
          <w:trHeight w:val="410"/>
        </w:trPr>
        <w:tc>
          <w:tcPr>
            <w:tcW w:w="1457" w:type="dxa"/>
          </w:tcPr>
          <w:p w14:paraId="30A0989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PDL2</w:t>
            </w:r>
          </w:p>
        </w:tc>
        <w:tc>
          <w:tcPr>
            <w:tcW w:w="1919" w:type="dxa"/>
          </w:tcPr>
          <w:p w14:paraId="1C0A4E11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86" w:type="dxa"/>
          </w:tcPr>
          <w:p w14:paraId="5261B60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TY25</w:t>
            </w:r>
          </w:p>
        </w:tc>
        <w:tc>
          <w:tcPr>
            <w:tcW w:w="1288" w:type="dxa"/>
          </w:tcPr>
          <w:p w14:paraId="0990C17A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115B08C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BD Pharmingen</w:t>
            </w:r>
          </w:p>
        </w:tc>
        <w:tc>
          <w:tcPr>
            <w:tcW w:w="1302" w:type="dxa"/>
          </w:tcPr>
          <w:p w14:paraId="6C6BF77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55714292" w14:textId="77777777" w:rsidTr="001A2082">
        <w:trPr>
          <w:trHeight w:val="410"/>
        </w:trPr>
        <w:tc>
          <w:tcPr>
            <w:tcW w:w="1457" w:type="dxa"/>
          </w:tcPr>
          <w:p w14:paraId="16AD0C4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CD71</w:t>
            </w:r>
          </w:p>
        </w:tc>
        <w:tc>
          <w:tcPr>
            <w:tcW w:w="1919" w:type="dxa"/>
          </w:tcPr>
          <w:p w14:paraId="07BC782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86" w:type="dxa"/>
          </w:tcPr>
          <w:p w14:paraId="645A35C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C2(F2)</w:t>
            </w:r>
          </w:p>
        </w:tc>
        <w:tc>
          <w:tcPr>
            <w:tcW w:w="1288" w:type="dxa"/>
          </w:tcPr>
          <w:p w14:paraId="73CDE35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3C9673F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BD Pharmingen</w:t>
            </w:r>
          </w:p>
        </w:tc>
        <w:tc>
          <w:tcPr>
            <w:tcW w:w="1302" w:type="dxa"/>
          </w:tcPr>
          <w:p w14:paraId="72EBA6F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576F30C1" w14:textId="77777777" w:rsidTr="001A2082">
        <w:trPr>
          <w:trHeight w:val="672"/>
        </w:trPr>
        <w:tc>
          <w:tcPr>
            <w:tcW w:w="1457" w:type="dxa"/>
          </w:tcPr>
          <w:p w14:paraId="7513CA2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CD301</w:t>
            </w:r>
          </w:p>
        </w:tc>
        <w:tc>
          <w:tcPr>
            <w:tcW w:w="1919" w:type="dxa"/>
          </w:tcPr>
          <w:p w14:paraId="133F48A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Alexa Fluor 647</w:t>
            </w:r>
          </w:p>
        </w:tc>
        <w:tc>
          <w:tcPr>
            <w:tcW w:w="1186" w:type="dxa"/>
          </w:tcPr>
          <w:p w14:paraId="7DD427A1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ER-MP23</w:t>
            </w:r>
          </w:p>
        </w:tc>
        <w:tc>
          <w:tcPr>
            <w:tcW w:w="1288" w:type="dxa"/>
          </w:tcPr>
          <w:p w14:paraId="4F01455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7ECD421D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Serotec</w:t>
            </w:r>
            <w:proofErr w:type="spellEnd"/>
          </w:p>
        </w:tc>
        <w:tc>
          <w:tcPr>
            <w:tcW w:w="1302" w:type="dxa"/>
          </w:tcPr>
          <w:p w14:paraId="236E3EE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50E6BEB5" w14:textId="77777777" w:rsidTr="001A2082">
        <w:trPr>
          <w:trHeight w:val="554"/>
        </w:trPr>
        <w:tc>
          <w:tcPr>
            <w:tcW w:w="1457" w:type="dxa"/>
          </w:tcPr>
          <w:p w14:paraId="5FAE2EFB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Isotype</w:t>
            </w:r>
          </w:p>
        </w:tc>
        <w:tc>
          <w:tcPr>
            <w:tcW w:w="1919" w:type="dxa"/>
          </w:tcPr>
          <w:p w14:paraId="384D4F5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86" w:type="dxa"/>
          </w:tcPr>
          <w:p w14:paraId="08E995A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RTK2758</w:t>
            </w:r>
          </w:p>
        </w:tc>
        <w:tc>
          <w:tcPr>
            <w:tcW w:w="1288" w:type="dxa"/>
          </w:tcPr>
          <w:p w14:paraId="041DC68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0555499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1302" w:type="dxa"/>
          </w:tcPr>
          <w:p w14:paraId="33F4C99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0FBFA957" w14:textId="77777777" w:rsidTr="001A2082">
        <w:trPr>
          <w:trHeight w:val="621"/>
        </w:trPr>
        <w:tc>
          <w:tcPr>
            <w:tcW w:w="1457" w:type="dxa"/>
          </w:tcPr>
          <w:p w14:paraId="3F2F149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Isotype</w:t>
            </w:r>
          </w:p>
        </w:tc>
        <w:tc>
          <w:tcPr>
            <w:tcW w:w="1919" w:type="dxa"/>
          </w:tcPr>
          <w:p w14:paraId="0C3517A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APC</w:t>
            </w:r>
          </w:p>
        </w:tc>
        <w:tc>
          <w:tcPr>
            <w:tcW w:w="1186" w:type="dxa"/>
          </w:tcPr>
          <w:p w14:paraId="6BDA449A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RTK2758</w:t>
            </w:r>
          </w:p>
        </w:tc>
        <w:tc>
          <w:tcPr>
            <w:tcW w:w="1288" w:type="dxa"/>
          </w:tcPr>
          <w:p w14:paraId="2F86B25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710" w:type="dxa"/>
          </w:tcPr>
          <w:p w14:paraId="5D74B11C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1302" w:type="dxa"/>
          </w:tcPr>
          <w:p w14:paraId="60BB628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</w:tbl>
    <w:p w14:paraId="46D02F58" w14:textId="77777777" w:rsidR="008E2BC2" w:rsidRDefault="008E2BC2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7910384F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739CB3C3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3DB7DE06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4F9EC1B0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00F1CE41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3D0AA23A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47726756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2DF6780F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423DF75E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7B8C1F34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1C2EC5E6" w14:textId="77777777" w:rsidR="00630325" w:rsidRDefault="00630325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</w:p>
    <w:p w14:paraId="3BB51A69" w14:textId="5D811D10" w:rsidR="008E2BC2" w:rsidRDefault="008E2BC2" w:rsidP="008E2BC2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 w:rsidRPr="0095315C">
        <w:rPr>
          <w:rFonts w:cs="Times New Roman"/>
          <w:b/>
          <w:szCs w:val="24"/>
          <w:lang w:val="en-GB"/>
        </w:rPr>
        <w:t>Sup</w:t>
      </w:r>
      <w:r>
        <w:rPr>
          <w:rFonts w:cs="Times New Roman"/>
          <w:b/>
          <w:szCs w:val="24"/>
          <w:lang w:val="en-GB"/>
        </w:rPr>
        <w:t>plementary T</w:t>
      </w:r>
      <w:r w:rsidRPr="0095315C">
        <w:rPr>
          <w:rFonts w:cs="Times New Roman"/>
          <w:b/>
          <w:szCs w:val="24"/>
          <w:lang w:val="en-GB"/>
        </w:rPr>
        <w:t xml:space="preserve">able </w:t>
      </w:r>
      <w:r>
        <w:rPr>
          <w:rFonts w:cs="Times New Roman"/>
          <w:b/>
          <w:szCs w:val="24"/>
          <w:lang w:val="en-GB"/>
        </w:rPr>
        <w:t>3</w:t>
      </w:r>
    </w:p>
    <w:p w14:paraId="160E5B19" w14:textId="061153FE" w:rsidR="00E02507" w:rsidRPr="0095315C" w:rsidRDefault="00E02507" w:rsidP="00E02507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Antibodies for macrophage maturation experiments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7"/>
        <w:gridCol w:w="1905"/>
        <w:gridCol w:w="1130"/>
        <w:gridCol w:w="1206"/>
        <w:gridCol w:w="1391"/>
        <w:gridCol w:w="1310"/>
      </w:tblGrid>
      <w:tr w:rsidR="008E2BC2" w:rsidRPr="000D14C8" w14:paraId="5039CDD9" w14:textId="77777777" w:rsidTr="001A2082">
        <w:trPr>
          <w:trHeight w:val="1188"/>
        </w:trPr>
        <w:tc>
          <w:tcPr>
            <w:tcW w:w="1417" w:type="dxa"/>
          </w:tcPr>
          <w:p w14:paraId="2DC30703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Antibody</w:t>
            </w:r>
          </w:p>
        </w:tc>
        <w:tc>
          <w:tcPr>
            <w:tcW w:w="1905" w:type="dxa"/>
          </w:tcPr>
          <w:p w14:paraId="2DF0C1E7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Fluorochrome</w:t>
            </w:r>
          </w:p>
        </w:tc>
        <w:tc>
          <w:tcPr>
            <w:tcW w:w="1130" w:type="dxa"/>
          </w:tcPr>
          <w:p w14:paraId="084B7D29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Clone</w:t>
            </w:r>
          </w:p>
        </w:tc>
        <w:tc>
          <w:tcPr>
            <w:tcW w:w="1206" w:type="dxa"/>
          </w:tcPr>
          <w:p w14:paraId="530D30E3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Species</w:t>
            </w:r>
          </w:p>
        </w:tc>
        <w:tc>
          <w:tcPr>
            <w:tcW w:w="1391" w:type="dxa"/>
          </w:tcPr>
          <w:p w14:paraId="3C1947A3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0D14C8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  <w:tc>
          <w:tcPr>
            <w:tcW w:w="1310" w:type="dxa"/>
          </w:tcPr>
          <w:p w14:paraId="30DE0385" w14:textId="77777777" w:rsidR="008E2BC2" w:rsidRPr="000D14C8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t>Dilution</w:t>
            </w:r>
          </w:p>
        </w:tc>
      </w:tr>
      <w:tr w:rsidR="008E2BC2" w14:paraId="0B67CA74" w14:textId="77777777" w:rsidTr="001A2082">
        <w:trPr>
          <w:trHeight w:val="1188"/>
        </w:trPr>
        <w:tc>
          <w:tcPr>
            <w:tcW w:w="1417" w:type="dxa"/>
          </w:tcPr>
          <w:p w14:paraId="549AD11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CD11b</w:t>
            </w:r>
          </w:p>
        </w:tc>
        <w:tc>
          <w:tcPr>
            <w:tcW w:w="1905" w:type="dxa"/>
          </w:tcPr>
          <w:p w14:paraId="5253BE8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FITC</w:t>
            </w:r>
          </w:p>
        </w:tc>
        <w:tc>
          <w:tcPr>
            <w:tcW w:w="1130" w:type="dxa"/>
          </w:tcPr>
          <w:p w14:paraId="71C1788A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M1/70</w:t>
            </w:r>
          </w:p>
        </w:tc>
        <w:tc>
          <w:tcPr>
            <w:tcW w:w="1206" w:type="dxa"/>
          </w:tcPr>
          <w:p w14:paraId="263A401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91" w:type="dxa"/>
          </w:tcPr>
          <w:p w14:paraId="23BA8DA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eBioscience</w:t>
            </w:r>
            <w:proofErr w:type="spellEnd"/>
          </w:p>
        </w:tc>
        <w:tc>
          <w:tcPr>
            <w:tcW w:w="1310" w:type="dxa"/>
          </w:tcPr>
          <w:p w14:paraId="46D8EF7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50FE547D" w14:textId="77777777" w:rsidTr="001A2082">
        <w:trPr>
          <w:trHeight w:val="1188"/>
        </w:trPr>
        <w:tc>
          <w:tcPr>
            <w:tcW w:w="1417" w:type="dxa"/>
          </w:tcPr>
          <w:p w14:paraId="27CE814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F4/80</w:t>
            </w:r>
          </w:p>
        </w:tc>
        <w:tc>
          <w:tcPr>
            <w:tcW w:w="1905" w:type="dxa"/>
          </w:tcPr>
          <w:p w14:paraId="3842896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APC-eFluor780</w:t>
            </w:r>
          </w:p>
        </w:tc>
        <w:tc>
          <w:tcPr>
            <w:tcW w:w="1130" w:type="dxa"/>
          </w:tcPr>
          <w:p w14:paraId="6B9D79D2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BM80</w:t>
            </w:r>
          </w:p>
        </w:tc>
        <w:tc>
          <w:tcPr>
            <w:tcW w:w="1206" w:type="dxa"/>
          </w:tcPr>
          <w:p w14:paraId="13576BD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91" w:type="dxa"/>
          </w:tcPr>
          <w:p w14:paraId="1BD10F5E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eBioscience</w:t>
            </w:r>
            <w:proofErr w:type="spellEnd"/>
          </w:p>
        </w:tc>
        <w:tc>
          <w:tcPr>
            <w:tcW w:w="1310" w:type="dxa"/>
          </w:tcPr>
          <w:p w14:paraId="3E47511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22AFF3DC" w14:textId="77777777" w:rsidTr="001A2082">
        <w:trPr>
          <w:trHeight w:val="1188"/>
        </w:trPr>
        <w:tc>
          <w:tcPr>
            <w:tcW w:w="1417" w:type="dxa"/>
          </w:tcPr>
          <w:p w14:paraId="47FC32A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Ly6C</w:t>
            </w:r>
          </w:p>
        </w:tc>
        <w:tc>
          <w:tcPr>
            <w:tcW w:w="1905" w:type="dxa"/>
          </w:tcPr>
          <w:p w14:paraId="312FF21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Alexa Fluor 647</w:t>
            </w:r>
          </w:p>
        </w:tc>
        <w:tc>
          <w:tcPr>
            <w:tcW w:w="1130" w:type="dxa"/>
          </w:tcPr>
          <w:p w14:paraId="1766D91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ER-MP20</w:t>
            </w:r>
          </w:p>
        </w:tc>
        <w:tc>
          <w:tcPr>
            <w:tcW w:w="1206" w:type="dxa"/>
          </w:tcPr>
          <w:p w14:paraId="5FA1EE9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Rat</w:t>
            </w:r>
          </w:p>
        </w:tc>
        <w:tc>
          <w:tcPr>
            <w:tcW w:w="1391" w:type="dxa"/>
          </w:tcPr>
          <w:p w14:paraId="624ADE0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Serotec</w:t>
            </w:r>
            <w:proofErr w:type="spellEnd"/>
          </w:p>
        </w:tc>
        <w:tc>
          <w:tcPr>
            <w:tcW w:w="1310" w:type="dxa"/>
          </w:tcPr>
          <w:p w14:paraId="6D34EE89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49FBA936" w14:textId="77777777" w:rsidTr="001A2082">
        <w:trPr>
          <w:trHeight w:val="1188"/>
        </w:trPr>
        <w:tc>
          <w:tcPr>
            <w:tcW w:w="1417" w:type="dxa"/>
          </w:tcPr>
          <w:p w14:paraId="532AFC96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CD64</w:t>
            </w:r>
          </w:p>
        </w:tc>
        <w:tc>
          <w:tcPr>
            <w:tcW w:w="1905" w:type="dxa"/>
          </w:tcPr>
          <w:p w14:paraId="3328F32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30" w:type="dxa"/>
          </w:tcPr>
          <w:p w14:paraId="45046E1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X54-5/7.1</w:t>
            </w:r>
          </w:p>
        </w:tc>
        <w:tc>
          <w:tcPr>
            <w:tcW w:w="1206" w:type="dxa"/>
          </w:tcPr>
          <w:p w14:paraId="5600432B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91" w:type="dxa"/>
          </w:tcPr>
          <w:p w14:paraId="631DA82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1310" w:type="dxa"/>
          </w:tcPr>
          <w:p w14:paraId="03C8D0B7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</w:rPr>
              <w:t>1</w:t>
            </w:r>
            <w:r w:rsidRPr="000B77E2">
              <w:rPr>
                <w:rFonts w:cs="Times New Roman"/>
                <w:color w:val="000000"/>
                <w:szCs w:val="24"/>
                <w:lang w:val="en-GB"/>
              </w:rPr>
              <w:t>: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8E2BC2" w14:paraId="455BB945" w14:textId="77777777" w:rsidTr="001A2082">
        <w:trPr>
          <w:gridAfter w:val="1"/>
          <w:wAfter w:w="1310" w:type="dxa"/>
          <w:trHeight w:val="1188"/>
        </w:trPr>
        <w:tc>
          <w:tcPr>
            <w:tcW w:w="1417" w:type="dxa"/>
          </w:tcPr>
          <w:p w14:paraId="56976750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PanAck</w:t>
            </w:r>
            <w:proofErr w:type="spellEnd"/>
          </w:p>
        </w:tc>
        <w:tc>
          <w:tcPr>
            <w:tcW w:w="1905" w:type="dxa"/>
          </w:tcPr>
          <w:p w14:paraId="09635B15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30" w:type="dxa"/>
          </w:tcPr>
          <w:p w14:paraId="43A9E12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I5G10</w:t>
            </w:r>
          </w:p>
        </w:tc>
        <w:tc>
          <w:tcPr>
            <w:tcW w:w="1206" w:type="dxa"/>
          </w:tcPr>
          <w:p w14:paraId="672ED181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91" w:type="dxa"/>
          </w:tcPr>
          <w:p w14:paraId="0A28413F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26C0B9ED" w14:textId="77777777" w:rsidTr="001A2082">
        <w:trPr>
          <w:gridAfter w:val="1"/>
          <w:wAfter w:w="1310" w:type="dxa"/>
          <w:trHeight w:val="1188"/>
        </w:trPr>
        <w:tc>
          <w:tcPr>
            <w:tcW w:w="1417" w:type="dxa"/>
          </w:tcPr>
          <w:p w14:paraId="6ADF6C6C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Anti-mouse IgG (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minX</w:t>
            </w:r>
            <w:proofErr w:type="spellEnd"/>
            <w:r>
              <w:rPr>
                <w:rFonts w:cs="Times New Roman"/>
                <w:szCs w:val="24"/>
                <w:lang w:val="en-GB"/>
              </w:rPr>
              <w:t xml:space="preserve"> react)</w:t>
            </w:r>
          </w:p>
        </w:tc>
        <w:tc>
          <w:tcPr>
            <w:tcW w:w="1905" w:type="dxa"/>
          </w:tcPr>
          <w:p w14:paraId="184F5BB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130" w:type="dxa"/>
          </w:tcPr>
          <w:p w14:paraId="377DD49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I5G10</w:t>
            </w:r>
          </w:p>
        </w:tc>
        <w:tc>
          <w:tcPr>
            <w:tcW w:w="1206" w:type="dxa"/>
          </w:tcPr>
          <w:p w14:paraId="71519AA4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Goat</w:t>
            </w:r>
          </w:p>
        </w:tc>
        <w:tc>
          <w:tcPr>
            <w:tcW w:w="1391" w:type="dxa"/>
          </w:tcPr>
          <w:p w14:paraId="62A67418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</w:tbl>
    <w:p w14:paraId="4AA98094" w14:textId="77777777" w:rsidR="008E2BC2" w:rsidRDefault="008E2BC2" w:rsidP="008E2BC2">
      <w:pPr>
        <w:rPr>
          <w:b/>
          <w:szCs w:val="24"/>
        </w:rPr>
      </w:pPr>
    </w:p>
    <w:p w14:paraId="22A78372" w14:textId="77777777" w:rsidR="00630325" w:rsidRDefault="00630325" w:rsidP="008E2BC2">
      <w:pPr>
        <w:rPr>
          <w:b/>
          <w:szCs w:val="24"/>
          <w:highlight w:val="yellow"/>
        </w:rPr>
      </w:pPr>
    </w:p>
    <w:p w14:paraId="01CA7E87" w14:textId="77777777" w:rsidR="00630325" w:rsidRDefault="00630325" w:rsidP="008E2BC2">
      <w:pPr>
        <w:rPr>
          <w:b/>
          <w:szCs w:val="24"/>
          <w:highlight w:val="yellow"/>
        </w:rPr>
      </w:pPr>
    </w:p>
    <w:p w14:paraId="401B1EC3" w14:textId="77777777" w:rsidR="00630325" w:rsidRDefault="00630325" w:rsidP="008E2BC2">
      <w:pPr>
        <w:rPr>
          <w:b/>
          <w:szCs w:val="24"/>
          <w:highlight w:val="yellow"/>
        </w:rPr>
      </w:pPr>
    </w:p>
    <w:p w14:paraId="73894885" w14:textId="77777777" w:rsidR="00630325" w:rsidRDefault="00630325" w:rsidP="008E2BC2">
      <w:pPr>
        <w:rPr>
          <w:b/>
          <w:szCs w:val="24"/>
          <w:highlight w:val="yellow"/>
        </w:rPr>
      </w:pPr>
    </w:p>
    <w:p w14:paraId="2062D4D4" w14:textId="77777777" w:rsidR="00630325" w:rsidRDefault="00630325" w:rsidP="008E2BC2">
      <w:pPr>
        <w:rPr>
          <w:b/>
          <w:szCs w:val="24"/>
          <w:highlight w:val="yellow"/>
        </w:rPr>
      </w:pPr>
    </w:p>
    <w:p w14:paraId="24A6BA46" w14:textId="77777777" w:rsidR="00630325" w:rsidRDefault="00630325" w:rsidP="008E2BC2">
      <w:pPr>
        <w:rPr>
          <w:b/>
          <w:szCs w:val="24"/>
          <w:highlight w:val="yellow"/>
        </w:rPr>
      </w:pPr>
    </w:p>
    <w:p w14:paraId="0BEFA22D" w14:textId="77777777" w:rsidR="00630325" w:rsidRDefault="00630325" w:rsidP="008E2BC2">
      <w:pPr>
        <w:rPr>
          <w:b/>
          <w:szCs w:val="24"/>
          <w:highlight w:val="yellow"/>
        </w:rPr>
      </w:pPr>
    </w:p>
    <w:p w14:paraId="63B6928B" w14:textId="03979B49" w:rsidR="008E2BC2" w:rsidRDefault="008E2BC2" w:rsidP="008E2BC2">
      <w:pPr>
        <w:rPr>
          <w:b/>
          <w:szCs w:val="24"/>
        </w:rPr>
      </w:pPr>
      <w:r w:rsidRPr="00E02507">
        <w:rPr>
          <w:b/>
          <w:szCs w:val="24"/>
        </w:rPr>
        <w:t>Supplementary Table 4</w:t>
      </w:r>
    </w:p>
    <w:p w14:paraId="5AF70C58" w14:textId="518FAC38" w:rsidR="00E02507" w:rsidRPr="0095315C" w:rsidRDefault="00E02507" w:rsidP="00E02507">
      <w:pPr>
        <w:autoSpaceDE w:val="0"/>
        <w:autoSpaceDN w:val="0"/>
        <w:adjustRightInd w:val="0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Antibodies for intracellular acetylation human experiments</w:t>
      </w:r>
    </w:p>
    <w:tbl>
      <w:tblPr>
        <w:tblStyle w:val="TableGrid"/>
        <w:tblW w:w="7158" w:type="dxa"/>
        <w:tblLook w:val="04A0" w:firstRow="1" w:lastRow="0" w:firstColumn="1" w:lastColumn="0" w:noHBand="0" w:noVBand="1"/>
      </w:tblPr>
      <w:tblGrid>
        <w:gridCol w:w="1399"/>
        <w:gridCol w:w="1683"/>
        <w:gridCol w:w="1626"/>
        <w:gridCol w:w="1124"/>
        <w:gridCol w:w="1326"/>
      </w:tblGrid>
      <w:tr w:rsidR="008E2BC2" w:rsidRPr="00E02507" w14:paraId="51C38707" w14:textId="77777777" w:rsidTr="00E02507">
        <w:trPr>
          <w:trHeight w:val="410"/>
        </w:trPr>
        <w:tc>
          <w:tcPr>
            <w:tcW w:w="1399" w:type="dxa"/>
          </w:tcPr>
          <w:p w14:paraId="6E20C419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E02507">
              <w:rPr>
                <w:rFonts w:cs="Times New Roman"/>
                <w:b/>
                <w:szCs w:val="24"/>
                <w:lang w:val="en-GB"/>
              </w:rPr>
              <w:t>Antibody</w:t>
            </w:r>
          </w:p>
        </w:tc>
        <w:tc>
          <w:tcPr>
            <w:tcW w:w="1683" w:type="dxa"/>
          </w:tcPr>
          <w:p w14:paraId="7A0FD89B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E02507">
              <w:rPr>
                <w:rFonts w:cs="Times New Roman"/>
                <w:b/>
                <w:szCs w:val="24"/>
                <w:lang w:val="en-GB"/>
              </w:rPr>
              <w:t>Fluorochrome</w:t>
            </w:r>
          </w:p>
        </w:tc>
        <w:tc>
          <w:tcPr>
            <w:tcW w:w="1626" w:type="dxa"/>
          </w:tcPr>
          <w:p w14:paraId="4CF5B74E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E02507">
              <w:rPr>
                <w:rFonts w:cs="Times New Roman"/>
                <w:b/>
                <w:szCs w:val="24"/>
                <w:lang w:val="en-GB"/>
              </w:rPr>
              <w:t>Clone</w:t>
            </w:r>
          </w:p>
        </w:tc>
        <w:tc>
          <w:tcPr>
            <w:tcW w:w="1124" w:type="dxa"/>
          </w:tcPr>
          <w:p w14:paraId="09861510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E02507">
              <w:rPr>
                <w:rFonts w:cs="Times New Roman"/>
                <w:b/>
                <w:szCs w:val="24"/>
                <w:lang w:val="en-GB"/>
              </w:rPr>
              <w:t>Species</w:t>
            </w:r>
          </w:p>
        </w:tc>
        <w:tc>
          <w:tcPr>
            <w:tcW w:w="1326" w:type="dxa"/>
          </w:tcPr>
          <w:p w14:paraId="77E2C599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E02507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</w:tr>
      <w:tr w:rsidR="008E2BC2" w:rsidRPr="00E02507" w14:paraId="34B14D97" w14:textId="77777777" w:rsidTr="00E02507">
        <w:trPr>
          <w:trHeight w:val="410"/>
        </w:trPr>
        <w:tc>
          <w:tcPr>
            <w:tcW w:w="1399" w:type="dxa"/>
          </w:tcPr>
          <w:p w14:paraId="551FE88A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CD66</w:t>
            </w:r>
          </w:p>
        </w:tc>
        <w:tc>
          <w:tcPr>
            <w:tcW w:w="1683" w:type="dxa"/>
          </w:tcPr>
          <w:p w14:paraId="4428DD89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FITC</w:t>
            </w:r>
          </w:p>
        </w:tc>
        <w:tc>
          <w:tcPr>
            <w:tcW w:w="1626" w:type="dxa"/>
          </w:tcPr>
          <w:p w14:paraId="6EC79DB8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t>BALB/c IgG</w:t>
            </w:r>
            <w:r w:rsidRPr="00E02507">
              <w:rPr>
                <w:vertAlign w:val="subscript"/>
              </w:rPr>
              <w:t>2a</w:t>
            </w:r>
            <w:r w:rsidRPr="00E02507">
              <w:t>, κ</w:t>
            </w:r>
          </w:p>
        </w:tc>
        <w:tc>
          <w:tcPr>
            <w:tcW w:w="1124" w:type="dxa"/>
          </w:tcPr>
          <w:p w14:paraId="7AFA8A96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26" w:type="dxa"/>
          </w:tcPr>
          <w:p w14:paraId="78A38850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BD</w:t>
            </w:r>
          </w:p>
        </w:tc>
      </w:tr>
      <w:tr w:rsidR="008E2BC2" w:rsidRPr="00E02507" w14:paraId="08D387C0" w14:textId="77777777" w:rsidTr="00E02507">
        <w:trPr>
          <w:trHeight w:val="410"/>
        </w:trPr>
        <w:tc>
          <w:tcPr>
            <w:tcW w:w="1399" w:type="dxa"/>
          </w:tcPr>
          <w:p w14:paraId="10FA5C52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CD14</w:t>
            </w:r>
          </w:p>
        </w:tc>
        <w:tc>
          <w:tcPr>
            <w:tcW w:w="1683" w:type="dxa"/>
          </w:tcPr>
          <w:p w14:paraId="6FB46DAF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APC</w:t>
            </w:r>
          </w:p>
        </w:tc>
        <w:tc>
          <w:tcPr>
            <w:tcW w:w="1626" w:type="dxa"/>
          </w:tcPr>
          <w:p w14:paraId="77E0BFBE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t>M5E2</w:t>
            </w:r>
          </w:p>
        </w:tc>
        <w:tc>
          <w:tcPr>
            <w:tcW w:w="1124" w:type="dxa"/>
          </w:tcPr>
          <w:p w14:paraId="0428CEE4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26" w:type="dxa"/>
          </w:tcPr>
          <w:p w14:paraId="2C95C5D7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BD</w:t>
            </w:r>
          </w:p>
        </w:tc>
      </w:tr>
      <w:tr w:rsidR="008E2BC2" w:rsidRPr="00E02507" w14:paraId="647683B3" w14:textId="77777777" w:rsidTr="00E02507">
        <w:trPr>
          <w:trHeight w:val="410"/>
        </w:trPr>
        <w:tc>
          <w:tcPr>
            <w:tcW w:w="1399" w:type="dxa"/>
          </w:tcPr>
          <w:p w14:paraId="360B7E88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t>anti-acetylated lysine</w:t>
            </w:r>
          </w:p>
        </w:tc>
        <w:tc>
          <w:tcPr>
            <w:tcW w:w="1683" w:type="dxa"/>
          </w:tcPr>
          <w:p w14:paraId="72020091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626" w:type="dxa"/>
          </w:tcPr>
          <w:p w14:paraId="51DCC0B9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t>IgG2b, κ</w:t>
            </w:r>
          </w:p>
        </w:tc>
        <w:tc>
          <w:tcPr>
            <w:tcW w:w="1124" w:type="dxa"/>
          </w:tcPr>
          <w:p w14:paraId="1CDA5166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26" w:type="dxa"/>
          </w:tcPr>
          <w:p w14:paraId="7E7187DF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proofErr w:type="spellStart"/>
            <w:r w:rsidRPr="00E02507">
              <w:rPr>
                <w:rFonts w:cs="Times New Roman"/>
                <w:szCs w:val="24"/>
                <w:lang w:val="en-GB"/>
              </w:rPr>
              <w:t>Biolegend</w:t>
            </w:r>
            <w:proofErr w:type="spellEnd"/>
          </w:p>
        </w:tc>
      </w:tr>
      <w:tr w:rsidR="008E2BC2" w14:paraId="3B480C37" w14:textId="77777777" w:rsidTr="00E02507">
        <w:trPr>
          <w:trHeight w:val="410"/>
        </w:trPr>
        <w:tc>
          <w:tcPr>
            <w:tcW w:w="1399" w:type="dxa"/>
          </w:tcPr>
          <w:p w14:paraId="31A75673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Isotype control</w:t>
            </w:r>
          </w:p>
        </w:tc>
        <w:tc>
          <w:tcPr>
            <w:tcW w:w="1683" w:type="dxa"/>
          </w:tcPr>
          <w:p w14:paraId="7BAC4D3F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PE</w:t>
            </w:r>
          </w:p>
        </w:tc>
        <w:tc>
          <w:tcPr>
            <w:tcW w:w="1626" w:type="dxa"/>
          </w:tcPr>
          <w:p w14:paraId="1C1C5111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t>IgG</w:t>
            </w:r>
            <w:r w:rsidRPr="00E02507">
              <w:rPr>
                <w:vertAlign w:val="subscript"/>
              </w:rPr>
              <w:t>2B</w:t>
            </w:r>
            <w:r w:rsidRPr="00E02507">
              <w:t xml:space="preserve"> Clone # 133303</w:t>
            </w:r>
          </w:p>
        </w:tc>
        <w:tc>
          <w:tcPr>
            <w:tcW w:w="1124" w:type="dxa"/>
          </w:tcPr>
          <w:p w14:paraId="055EB14D" w14:textId="77777777" w:rsidR="008E2BC2" w:rsidRPr="00E02507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Mouse</w:t>
            </w:r>
          </w:p>
        </w:tc>
        <w:tc>
          <w:tcPr>
            <w:tcW w:w="1326" w:type="dxa"/>
          </w:tcPr>
          <w:p w14:paraId="1CC48C53" w14:textId="77777777" w:rsidR="008E2BC2" w:rsidRDefault="008E2BC2" w:rsidP="001A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GB"/>
              </w:rPr>
            </w:pPr>
            <w:r w:rsidRPr="00E02507">
              <w:rPr>
                <w:rFonts w:cs="Times New Roman"/>
                <w:szCs w:val="24"/>
                <w:lang w:val="en-GB"/>
              </w:rPr>
              <w:t>R&amp;D system</w:t>
            </w:r>
          </w:p>
        </w:tc>
      </w:tr>
    </w:tbl>
    <w:p w14:paraId="7D3FDEA6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366A83C5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59ED883E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2BBC0517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38B92574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46E6C79F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6FFF8992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6F20F609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2D9DB639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299A9EE7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381BA44C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5F010C18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3314F15B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3F615316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5DF1D34D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4EF18A99" w14:textId="77777777" w:rsidR="008E2BC2" w:rsidRDefault="008E2BC2" w:rsidP="008E2BC2">
      <w:pPr>
        <w:pStyle w:val="Heading2"/>
        <w:numPr>
          <w:ilvl w:val="0"/>
          <w:numId w:val="0"/>
        </w:numPr>
        <w:ind w:left="567" w:hanging="567"/>
      </w:pPr>
    </w:p>
    <w:p w14:paraId="7B65BC41" w14:textId="63DFEEF2" w:rsidR="00DE23E8" w:rsidRPr="001549D3" w:rsidRDefault="008E2BC2" w:rsidP="00E31C05">
      <w:pPr>
        <w:pStyle w:val="Heading2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4428FE41" wp14:editId="5A282E3D">
            <wp:extent cx="6208395" cy="8510643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851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278B" w14:textId="77777777" w:rsidR="00976BEB" w:rsidRDefault="00976BEB" w:rsidP="00117666">
      <w:pPr>
        <w:spacing w:after="0"/>
      </w:pPr>
      <w:r>
        <w:separator/>
      </w:r>
    </w:p>
  </w:endnote>
  <w:endnote w:type="continuationSeparator" w:id="0">
    <w:p w14:paraId="7371D467" w14:textId="77777777" w:rsidR="00976BEB" w:rsidRDefault="00976B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D0D7" w14:textId="77777777" w:rsidR="00976BEB" w:rsidRDefault="00976BEB" w:rsidP="00117666">
      <w:pPr>
        <w:spacing w:after="0"/>
      </w:pPr>
      <w:r>
        <w:separator/>
      </w:r>
    </w:p>
  </w:footnote>
  <w:footnote w:type="continuationSeparator" w:id="0">
    <w:p w14:paraId="43CE1B61" w14:textId="77777777" w:rsidR="00976BEB" w:rsidRDefault="00976B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2077D"/>
    <w:rsid w:val="003544FB"/>
    <w:rsid w:val="003B7382"/>
    <w:rsid w:val="003D2F2D"/>
    <w:rsid w:val="00401590"/>
    <w:rsid w:val="00447801"/>
    <w:rsid w:val="00452E9C"/>
    <w:rsid w:val="004735C8"/>
    <w:rsid w:val="004947A6"/>
    <w:rsid w:val="004961FF"/>
    <w:rsid w:val="004F39FD"/>
    <w:rsid w:val="00517A89"/>
    <w:rsid w:val="005250F2"/>
    <w:rsid w:val="00593EEA"/>
    <w:rsid w:val="005A5EEE"/>
    <w:rsid w:val="00630325"/>
    <w:rsid w:val="006375C7"/>
    <w:rsid w:val="00654E8F"/>
    <w:rsid w:val="00660D05"/>
    <w:rsid w:val="006820B1"/>
    <w:rsid w:val="006B7D14"/>
    <w:rsid w:val="006E4AD6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2BC2"/>
    <w:rsid w:val="009151AA"/>
    <w:rsid w:val="0093429D"/>
    <w:rsid w:val="00943573"/>
    <w:rsid w:val="00964134"/>
    <w:rsid w:val="00970F7D"/>
    <w:rsid w:val="00976BEB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2507"/>
    <w:rsid w:val="00E31C05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FAD0AE12E249AAA1FA8CD8AC5DE6" ma:contentTypeVersion="12" ma:contentTypeDescription="Create a new document." ma:contentTypeScope="" ma:versionID="4cbf2ed07ca93fa8c7e0398bd6f0a9cf">
  <xsd:schema xmlns:xsd="http://www.w3.org/2001/XMLSchema" xmlns:xs="http://www.w3.org/2001/XMLSchema" xmlns:p="http://schemas.microsoft.com/office/2006/metadata/properties" xmlns:ns3="ad85891a-8949-4ffd-a215-889d9f57bdb4" xmlns:ns4="95c840ee-aee8-4f35-b3d2-a3e7faf3dffb" targetNamespace="http://schemas.microsoft.com/office/2006/metadata/properties" ma:root="true" ma:fieldsID="1f7195a4280437c7bc27e0785f761efa" ns3:_="" ns4:_="">
    <xsd:import namespace="ad85891a-8949-4ffd-a215-889d9f57bdb4"/>
    <xsd:import namespace="95c840ee-aee8-4f35-b3d2-a3e7faf3df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891a-8949-4ffd-a215-889d9f57b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840ee-aee8-4f35-b3d2-a3e7faf3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4D4C8F-2D19-4553-9275-0769EC3A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5891a-8949-4ffd-a215-889d9f57bdb4"/>
    <ds:schemaRef ds:uri="95c840ee-aee8-4f35-b3d2-a3e7faf3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CB6D3-D96C-483A-AB1A-069ECAFB8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35CB8-6553-4228-9DB0-87A9290C0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2CF1F-4872-4551-8AC5-B55CFCA9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Gonçalo Vargas</cp:lastModifiedBy>
  <cp:revision>3</cp:revision>
  <cp:lastPrinted>2013-10-03T12:51:00Z</cp:lastPrinted>
  <dcterms:created xsi:type="dcterms:W3CDTF">2019-10-17T09:47:00Z</dcterms:created>
  <dcterms:modified xsi:type="dcterms:W3CDTF">2019-10-24T13:20:00Z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0x010100730AFAD0AE12E249AAA1FA8CD8AC5DE6</vt:lpwstr>
  </property>
</Properties>
</file>