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CD386" w14:textId="061C62AE" w:rsidR="00816AA4" w:rsidRPr="00816AA4" w:rsidRDefault="00816AA4" w:rsidP="00816AA4">
      <w:pPr>
        <w:jc w:val="center"/>
        <w:rPr>
          <w:sz w:val="28"/>
          <w:szCs w:val="28"/>
        </w:rPr>
      </w:pPr>
      <w:r w:rsidRPr="00816AA4">
        <w:rPr>
          <w:sz w:val="28"/>
          <w:szCs w:val="28"/>
        </w:rPr>
        <w:t>Supporting information for</w:t>
      </w:r>
    </w:p>
    <w:p w14:paraId="7B2FD6B2" w14:textId="77777777" w:rsidR="00816AA4" w:rsidRDefault="00816AA4" w:rsidP="00816AA4">
      <w:pPr>
        <w:jc w:val="center"/>
        <w:rPr>
          <w:sz w:val="32"/>
          <w:szCs w:val="32"/>
        </w:rPr>
      </w:pPr>
    </w:p>
    <w:p w14:paraId="75640DE0" w14:textId="2BF1CDDE" w:rsidR="00593F02" w:rsidRDefault="00816AA4" w:rsidP="00816AA4">
      <w:pPr>
        <w:jc w:val="center"/>
        <w:rPr>
          <w:sz w:val="32"/>
          <w:szCs w:val="32"/>
        </w:rPr>
      </w:pPr>
      <w:r w:rsidRPr="00593053">
        <w:rPr>
          <w:sz w:val="32"/>
          <w:szCs w:val="32"/>
        </w:rPr>
        <w:t>Application of</w:t>
      </w:r>
      <w:r w:rsidRPr="00593053">
        <w:rPr>
          <w:i/>
          <w:sz w:val="32"/>
          <w:szCs w:val="32"/>
        </w:rPr>
        <w:t xml:space="preserve"> in-situ </w:t>
      </w:r>
      <w:r w:rsidRPr="00593053">
        <w:rPr>
          <w:sz w:val="32"/>
          <w:szCs w:val="32"/>
        </w:rPr>
        <w:t xml:space="preserve">Solid-Phase Microextraction on Mediterranean Sponges for Untargeted </w:t>
      </w:r>
      <w:proofErr w:type="spellStart"/>
      <w:r w:rsidRPr="00593053">
        <w:rPr>
          <w:sz w:val="32"/>
          <w:szCs w:val="32"/>
        </w:rPr>
        <w:t>Exometabolome</w:t>
      </w:r>
      <w:proofErr w:type="spellEnd"/>
      <w:r w:rsidRPr="00593053">
        <w:rPr>
          <w:sz w:val="32"/>
          <w:szCs w:val="32"/>
        </w:rPr>
        <w:t xml:space="preserve"> Screening and Environmental Monitoring</w:t>
      </w:r>
    </w:p>
    <w:p w14:paraId="767382CE" w14:textId="6A99FA92" w:rsidR="00B4617B" w:rsidRDefault="0044371A" w:rsidP="00816AA4">
      <w:pPr>
        <w:jc w:val="center"/>
        <w:rPr>
          <w:sz w:val="32"/>
          <w:szCs w:val="32"/>
        </w:rPr>
      </w:pPr>
      <w:r>
        <w:rPr>
          <w:noProof/>
          <w:sz w:val="32"/>
          <w:szCs w:val="32"/>
        </w:rPr>
        <w:drawing>
          <wp:inline distT="0" distB="0" distL="0" distR="0" wp14:anchorId="302E968C" wp14:editId="21EC4D28">
            <wp:extent cx="3983893" cy="3204755"/>
            <wp:effectExtent l="0" t="0" r="4445"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me_devices2.png"/>
                    <pic:cNvPicPr/>
                  </pic:nvPicPr>
                  <pic:blipFill>
                    <a:blip r:embed="rId5">
                      <a:extLst>
                        <a:ext uri="{28A0092B-C50C-407E-A947-70E740481C1C}">
                          <a14:useLocalDpi xmlns:a14="http://schemas.microsoft.com/office/drawing/2010/main" val="0"/>
                        </a:ext>
                      </a:extLst>
                    </a:blip>
                    <a:stretch>
                      <a:fillRect/>
                    </a:stretch>
                  </pic:blipFill>
                  <pic:spPr>
                    <a:xfrm>
                      <a:off x="0" y="0"/>
                      <a:ext cx="4000786" cy="3218344"/>
                    </a:xfrm>
                    <a:prstGeom prst="rect">
                      <a:avLst/>
                    </a:prstGeom>
                  </pic:spPr>
                </pic:pic>
              </a:graphicData>
            </a:graphic>
          </wp:inline>
        </w:drawing>
      </w:r>
    </w:p>
    <w:p w14:paraId="40C69D58" w14:textId="749F9B9B" w:rsidR="00B4617B" w:rsidRDefault="00B4617B" w:rsidP="00816AA4">
      <w:pPr>
        <w:jc w:val="center"/>
        <w:rPr>
          <w:sz w:val="32"/>
          <w:szCs w:val="32"/>
        </w:rPr>
      </w:pPr>
    </w:p>
    <w:p w14:paraId="0137D93A" w14:textId="25B80802" w:rsidR="008865A4" w:rsidRDefault="008865A4" w:rsidP="008865A4">
      <w:pPr>
        <w:jc w:val="both"/>
        <w:rPr>
          <w:sz w:val="16"/>
          <w:szCs w:val="16"/>
        </w:rPr>
      </w:pPr>
      <w:r w:rsidRPr="008865A4">
        <w:rPr>
          <w:b/>
          <w:bCs/>
          <w:sz w:val="16"/>
          <w:szCs w:val="16"/>
        </w:rPr>
        <w:t xml:space="preserve">Figure S1. </w:t>
      </w:r>
      <w:r>
        <w:rPr>
          <w:sz w:val="16"/>
          <w:szCs w:val="16"/>
        </w:rPr>
        <w:t xml:space="preserve">A representative image of a fiber, a membrane, and blades that were used during the experimental protocols of this report. The image of the fiber is derived from </w:t>
      </w:r>
      <w:r>
        <w:rPr>
          <w:sz w:val="16"/>
          <w:szCs w:val="16"/>
        </w:rPr>
        <w:fldChar w:fldCharType="begin" w:fldLock="1"/>
      </w:r>
      <w:r w:rsidR="007D5AC4">
        <w:rPr>
          <w:sz w:val="16"/>
          <w:szCs w:val="16"/>
        </w:rPr>
        <w:instrText>ADDIN CSL_CITATION {"citationItems":[{"id":"ITEM-1","itemData":{"DOI":"10.1016/j.aca.2017.05.035","ISSN":"18734324","abstract":"The development of new support and geometries of solid phase microextraction (SPME), including metal fiber assemblies, coated-tip, and thin film microextraction (TFME) (i.e. self-supported, fabric and blade supported), as well as their effects on diffusion and extraction rate of analytes were discussed in the current review. Application of main techniques widely used for preparation of a variety of coating materials of SPME, including sol-gel technique, electrochemical and electrospinning methods as well as the available commercial coatings, were presented. Advantages and limitations of each technique from several aspects, such as range of application, biocompatibility, availability in different geometrical configurations, method of preparation, incorporation of various materials to tune the coating properties, and thermal and physical stability, were also investigated. Future perspectives of each technique to improve the efficiency and stability of the coatings were also summarized. Some interesting materials including ionic liquids (ILs), metal organic frameworks (MOFs) and particle loaded coatings were briefly presented.","author":[{"dropping-particle":"","family":"Piri-Moghadam","given":"Hamed","non-dropping-particle":"","parse-names":false,"suffix":""},{"dropping-particle":"","family":"Alam","given":"Md Nazmul","non-dropping-particle":"","parse-names":false,"suffix":""},{"dropping-particle":"","family":"Pawliszyn","given":"Janusz","non-dropping-particle":"","parse-names":false,"suffix":""}],"container-title":"Analytica Chimica Acta","id":"ITEM-1","issued":{"date-parts":[["2017"]]},"title":"Review of geometries and coating materials in solid phase microextraction: Opportunities, limitations, and future perspectives","type":"article"},"uris":["http://www.mendeley.com/documents/?uuid=47a5c732-e5c3-47d5-ba04-8e268dd0d728"]}],"mendeley":{"formattedCitation":"(Piri-Moghadam et al., 2017)","plainTextFormattedCitation":"(Piri-Moghadam et al., 2017)","previouslyFormattedCitation":"(Piri-Moghadam et al., 2017)"},"properties":{"noteIndex":0},"schema":"https://github.com/citation-style-language/schema/raw/master/csl-citation.json"}</w:instrText>
      </w:r>
      <w:r>
        <w:rPr>
          <w:sz w:val="16"/>
          <w:szCs w:val="16"/>
        </w:rPr>
        <w:fldChar w:fldCharType="separate"/>
      </w:r>
      <w:r w:rsidRPr="008865A4">
        <w:rPr>
          <w:noProof/>
          <w:sz w:val="16"/>
          <w:szCs w:val="16"/>
        </w:rPr>
        <w:t>(Piri-Moghadam et al., 2017)</w:t>
      </w:r>
      <w:r>
        <w:rPr>
          <w:sz w:val="16"/>
          <w:szCs w:val="16"/>
        </w:rPr>
        <w:fldChar w:fldCharType="end"/>
      </w:r>
      <w:r>
        <w:rPr>
          <w:sz w:val="16"/>
          <w:szCs w:val="16"/>
        </w:rPr>
        <w:t>.</w:t>
      </w:r>
    </w:p>
    <w:p w14:paraId="530E0471" w14:textId="5BCD5610" w:rsidR="008865A4" w:rsidRDefault="008865A4" w:rsidP="008865A4">
      <w:pPr>
        <w:jc w:val="both"/>
        <w:rPr>
          <w:sz w:val="16"/>
          <w:szCs w:val="16"/>
        </w:rPr>
      </w:pPr>
    </w:p>
    <w:p w14:paraId="6F6B9D0B" w14:textId="0E74AB28" w:rsidR="008865A4" w:rsidRDefault="008865A4" w:rsidP="008865A4">
      <w:pPr>
        <w:jc w:val="both"/>
        <w:rPr>
          <w:sz w:val="16"/>
          <w:szCs w:val="16"/>
        </w:rPr>
      </w:pPr>
    </w:p>
    <w:p w14:paraId="2CD6D042" w14:textId="77777777" w:rsidR="008865A4" w:rsidRPr="008865A4" w:rsidRDefault="008865A4" w:rsidP="008865A4">
      <w:pPr>
        <w:jc w:val="both"/>
        <w:rPr>
          <w:sz w:val="16"/>
          <w:szCs w:val="16"/>
        </w:rPr>
      </w:pPr>
    </w:p>
    <w:p w14:paraId="73EAE8AF" w14:textId="77777777" w:rsidR="00B4617B" w:rsidRPr="00593F02" w:rsidRDefault="00B4617B" w:rsidP="00816AA4">
      <w:pPr>
        <w:jc w:val="center"/>
        <w:rPr>
          <w:b/>
          <w:color w:val="000000" w:themeColor="text1"/>
          <w:sz w:val="16"/>
          <w:szCs w:val="16"/>
        </w:rPr>
      </w:pPr>
    </w:p>
    <w:p w14:paraId="793794F3" w14:textId="672155A3" w:rsidR="00902BC6" w:rsidRDefault="008865A4" w:rsidP="008865A4">
      <w:pPr>
        <w:jc w:val="center"/>
        <w:rPr>
          <w:b/>
          <w:color w:val="000000" w:themeColor="text1"/>
          <w:sz w:val="16"/>
          <w:szCs w:val="16"/>
        </w:rPr>
      </w:pPr>
      <w:r>
        <w:rPr>
          <w:b/>
          <w:noProof/>
          <w:color w:val="000000" w:themeColor="text1"/>
          <w:sz w:val="16"/>
          <w:szCs w:val="16"/>
        </w:rPr>
        <w:lastRenderedPageBreak/>
        <w:drawing>
          <wp:inline distT="0" distB="0" distL="0" distR="0" wp14:anchorId="5F164ECA" wp14:editId="36722F57">
            <wp:extent cx="4318000" cy="2743200"/>
            <wp:effectExtent l="0" t="0" r="0" b="0"/>
            <wp:docPr id="13" name="Picture 13" descr="A picture containing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ntiers_revision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8000" cy="2743200"/>
                    </a:xfrm>
                    <a:prstGeom prst="rect">
                      <a:avLst/>
                    </a:prstGeom>
                  </pic:spPr>
                </pic:pic>
              </a:graphicData>
            </a:graphic>
          </wp:inline>
        </w:drawing>
      </w:r>
    </w:p>
    <w:p w14:paraId="04DF4461" w14:textId="6B45A71A" w:rsidR="008865A4" w:rsidRPr="008865A4" w:rsidRDefault="008865A4" w:rsidP="008865A4">
      <w:pPr>
        <w:jc w:val="both"/>
        <w:rPr>
          <w:bCs/>
          <w:color w:val="000000" w:themeColor="text1"/>
          <w:sz w:val="16"/>
          <w:szCs w:val="16"/>
        </w:rPr>
      </w:pPr>
      <w:r>
        <w:rPr>
          <w:b/>
          <w:color w:val="000000" w:themeColor="text1"/>
          <w:sz w:val="16"/>
          <w:szCs w:val="16"/>
        </w:rPr>
        <w:t xml:space="preserve">Figure S2. </w:t>
      </w:r>
      <w:r>
        <w:rPr>
          <w:bCs/>
          <w:color w:val="000000" w:themeColor="text1"/>
          <w:sz w:val="16"/>
          <w:szCs w:val="16"/>
        </w:rPr>
        <w:t>A scheme describing how extraction</w:t>
      </w:r>
      <w:r w:rsidR="00E72A27">
        <w:rPr>
          <w:bCs/>
          <w:color w:val="000000" w:themeColor="text1"/>
          <w:sz w:val="16"/>
          <w:szCs w:val="16"/>
        </w:rPr>
        <w:t xml:space="preserve"> over sponges</w:t>
      </w:r>
      <w:r>
        <w:rPr>
          <w:bCs/>
          <w:color w:val="000000" w:themeColor="text1"/>
          <w:sz w:val="16"/>
          <w:szCs w:val="16"/>
        </w:rPr>
        <w:t>,</w:t>
      </w:r>
      <w:r w:rsidR="00E72A27">
        <w:rPr>
          <w:bCs/>
          <w:color w:val="000000" w:themeColor="text1"/>
          <w:sz w:val="16"/>
          <w:szCs w:val="16"/>
        </w:rPr>
        <w:t xml:space="preserve"> and</w:t>
      </w:r>
      <w:r>
        <w:rPr>
          <w:bCs/>
          <w:color w:val="000000" w:themeColor="text1"/>
          <w:sz w:val="16"/>
          <w:szCs w:val="16"/>
        </w:rPr>
        <w:t xml:space="preserve"> rinsing and desorption has been carried out</w:t>
      </w:r>
      <w:r w:rsidR="00A80B0A">
        <w:rPr>
          <w:bCs/>
          <w:color w:val="000000" w:themeColor="text1"/>
          <w:sz w:val="16"/>
          <w:szCs w:val="16"/>
        </w:rPr>
        <w:t xml:space="preserve"> </w:t>
      </w:r>
      <w:r w:rsidR="00E72A27">
        <w:rPr>
          <w:bCs/>
          <w:color w:val="000000" w:themeColor="text1"/>
          <w:sz w:val="16"/>
          <w:szCs w:val="16"/>
        </w:rPr>
        <w:t>by using</w:t>
      </w:r>
      <w:r w:rsidR="00A80B0A">
        <w:rPr>
          <w:bCs/>
          <w:color w:val="000000" w:themeColor="text1"/>
          <w:sz w:val="16"/>
          <w:szCs w:val="16"/>
        </w:rPr>
        <w:t xml:space="preserve"> the blade SPME devices. The protocol for membranes and fibers were carried out similarly.</w:t>
      </w:r>
    </w:p>
    <w:p w14:paraId="13D249C4" w14:textId="77777777" w:rsidR="00A8135B" w:rsidRDefault="00A8135B" w:rsidP="00816AA4">
      <w:pPr>
        <w:jc w:val="center"/>
        <w:rPr>
          <w:b/>
          <w:color w:val="000000" w:themeColor="text1"/>
          <w:sz w:val="16"/>
          <w:szCs w:val="16"/>
        </w:rPr>
      </w:pPr>
      <w:bookmarkStart w:id="0" w:name="_GoBack"/>
      <w:r w:rsidRPr="009435F9">
        <w:rPr>
          <w:noProof/>
          <w:lang w:val="en-US"/>
        </w:rPr>
        <w:lastRenderedPageBreak/>
        <w:drawing>
          <wp:inline distT="0" distB="0" distL="0" distR="0" wp14:anchorId="507A2AB8" wp14:editId="3D37C68A">
            <wp:extent cx="7225211" cy="4563291"/>
            <wp:effectExtent l="0" t="0" r="127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lsda_sponge2.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7839" cy="4571266"/>
                    </a:xfrm>
                    <a:prstGeom prst="rect">
                      <a:avLst/>
                    </a:prstGeom>
                  </pic:spPr>
                </pic:pic>
              </a:graphicData>
            </a:graphic>
          </wp:inline>
        </w:drawing>
      </w:r>
      <w:bookmarkEnd w:id="0"/>
    </w:p>
    <w:p w14:paraId="0564AAB7" w14:textId="77777777" w:rsidR="00A8135B" w:rsidRDefault="00A8135B" w:rsidP="00A8135B">
      <w:pPr>
        <w:rPr>
          <w:b/>
          <w:color w:val="000000" w:themeColor="text1"/>
          <w:sz w:val="16"/>
          <w:szCs w:val="16"/>
        </w:rPr>
      </w:pPr>
    </w:p>
    <w:p w14:paraId="01F5DF0A" w14:textId="7BF3F0BD" w:rsidR="00A8135B" w:rsidRDefault="00A8135B" w:rsidP="00A8135B">
      <w:pPr>
        <w:rPr>
          <w:color w:val="000000" w:themeColor="text1"/>
          <w:sz w:val="16"/>
          <w:szCs w:val="16"/>
        </w:rPr>
      </w:pPr>
      <w:r>
        <w:rPr>
          <w:b/>
          <w:color w:val="000000" w:themeColor="text1"/>
          <w:sz w:val="16"/>
          <w:szCs w:val="16"/>
        </w:rPr>
        <w:t>Figure S</w:t>
      </w:r>
      <w:r w:rsidR="003B7BDF">
        <w:rPr>
          <w:b/>
          <w:color w:val="000000" w:themeColor="text1"/>
          <w:sz w:val="16"/>
          <w:szCs w:val="16"/>
        </w:rPr>
        <w:t>3</w:t>
      </w:r>
      <w:r>
        <w:rPr>
          <w:b/>
          <w:color w:val="000000" w:themeColor="text1"/>
          <w:sz w:val="16"/>
          <w:szCs w:val="16"/>
        </w:rPr>
        <w:t xml:space="preserve">. </w:t>
      </w:r>
      <w:r w:rsidRPr="00A11B39">
        <w:rPr>
          <w:sz w:val="16"/>
          <w:szCs w:val="16"/>
        </w:rPr>
        <w:t>OPLS-DA plots showing the</w:t>
      </w:r>
      <w:r>
        <w:rPr>
          <w:sz w:val="16"/>
          <w:szCs w:val="16"/>
        </w:rPr>
        <w:t xml:space="preserve"> feature</w:t>
      </w:r>
      <w:r w:rsidRPr="00A11B39">
        <w:rPr>
          <w:sz w:val="16"/>
          <w:szCs w:val="16"/>
        </w:rPr>
        <w:t xml:space="preserve"> separation </w:t>
      </w:r>
      <w:r>
        <w:rPr>
          <w:sz w:val="16"/>
          <w:szCs w:val="16"/>
        </w:rPr>
        <w:t>among the analytes extracted by the membranes and blades for the</w:t>
      </w:r>
      <w:r w:rsidRPr="00A11B39">
        <w:rPr>
          <w:sz w:val="16"/>
          <w:szCs w:val="16"/>
        </w:rPr>
        <w:t xml:space="preserve"> different experimental groups and the control group</w:t>
      </w:r>
      <w:r>
        <w:rPr>
          <w:sz w:val="16"/>
          <w:szCs w:val="16"/>
        </w:rPr>
        <w:t>;</w:t>
      </w:r>
      <w:r w:rsidRPr="00A11B39">
        <w:rPr>
          <w:sz w:val="16"/>
          <w:szCs w:val="16"/>
        </w:rPr>
        <w:t xml:space="preserve"> the PLS-DA plot </w:t>
      </w:r>
      <w:r>
        <w:rPr>
          <w:sz w:val="16"/>
          <w:szCs w:val="16"/>
        </w:rPr>
        <w:t>displays feature separation for the analytes extracted using</w:t>
      </w:r>
      <w:r w:rsidRPr="00A11B39">
        <w:rPr>
          <w:sz w:val="16"/>
          <w:szCs w:val="16"/>
        </w:rPr>
        <w:t xml:space="preserve"> the fibers</w:t>
      </w:r>
      <w:r w:rsidRPr="00A11B39">
        <w:rPr>
          <w:b/>
          <w:sz w:val="16"/>
          <w:szCs w:val="16"/>
        </w:rPr>
        <w:t xml:space="preserve">. </w:t>
      </w:r>
      <w:r>
        <w:rPr>
          <w:sz w:val="16"/>
          <w:szCs w:val="16"/>
        </w:rPr>
        <w:t>As can be seen, the b</w:t>
      </w:r>
      <w:r w:rsidRPr="00A11B39">
        <w:rPr>
          <w:sz w:val="16"/>
          <w:szCs w:val="16"/>
        </w:rPr>
        <w:t xml:space="preserve">lade and membrane devices show clear separation, </w:t>
      </w:r>
      <w:r>
        <w:rPr>
          <w:sz w:val="16"/>
          <w:szCs w:val="16"/>
        </w:rPr>
        <w:t>while</w:t>
      </w:r>
      <w:r w:rsidRPr="00A11B39">
        <w:rPr>
          <w:sz w:val="16"/>
          <w:szCs w:val="16"/>
        </w:rPr>
        <w:t xml:space="preserve"> fibre-based groups d</w:t>
      </w:r>
      <w:r>
        <w:rPr>
          <w:sz w:val="16"/>
          <w:szCs w:val="16"/>
        </w:rPr>
        <w:t>o</w:t>
      </w:r>
      <w:r w:rsidRPr="00A11B39">
        <w:rPr>
          <w:sz w:val="16"/>
          <w:szCs w:val="16"/>
        </w:rPr>
        <w:t xml:space="preserve"> not.</w:t>
      </w:r>
    </w:p>
    <w:p w14:paraId="5A0D039F" w14:textId="77777777" w:rsidR="00A8135B" w:rsidRDefault="00A8135B">
      <w:pPr>
        <w:rPr>
          <w:b/>
          <w:color w:val="000000" w:themeColor="text1"/>
          <w:sz w:val="16"/>
          <w:szCs w:val="16"/>
        </w:rPr>
      </w:pPr>
    </w:p>
    <w:p w14:paraId="79111165" w14:textId="77777777" w:rsidR="00A8135B" w:rsidRDefault="00A8135B">
      <w:pPr>
        <w:rPr>
          <w:b/>
          <w:color w:val="000000" w:themeColor="text1"/>
          <w:sz w:val="16"/>
          <w:szCs w:val="16"/>
        </w:rPr>
      </w:pPr>
    </w:p>
    <w:p w14:paraId="75FCD1AA" w14:textId="77777777" w:rsidR="00A8135B" w:rsidRDefault="00A8135B">
      <w:pPr>
        <w:rPr>
          <w:b/>
          <w:color w:val="000000" w:themeColor="text1"/>
          <w:sz w:val="16"/>
          <w:szCs w:val="16"/>
        </w:rPr>
      </w:pPr>
    </w:p>
    <w:p w14:paraId="676A57A0" w14:textId="77777777" w:rsidR="00A8135B" w:rsidRDefault="00A8135B">
      <w:pPr>
        <w:rPr>
          <w:b/>
          <w:color w:val="000000" w:themeColor="text1"/>
          <w:sz w:val="16"/>
          <w:szCs w:val="16"/>
        </w:rPr>
      </w:pPr>
    </w:p>
    <w:p w14:paraId="10D69AC7" w14:textId="77777777" w:rsidR="00A8135B" w:rsidRDefault="00A8135B">
      <w:pPr>
        <w:rPr>
          <w:b/>
          <w:color w:val="000000" w:themeColor="text1"/>
          <w:sz w:val="16"/>
          <w:szCs w:val="16"/>
        </w:rPr>
      </w:pPr>
    </w:p>
    <w:p w14:paraId="5B00EA68" w14:textId="77777777" w:rsidR="00A8135B" w:rsidRDefault="00A8135B">
      <w:pPr>
        <w:rPr>
          <w:b/>
          <w:color w:val="000000" w:themeColor="text1"/>
          <w:sz w:val="16"/>
          <w:szCs w:val="16"/>
        </w:rPr>
      </w:pPr>
    </w:p>
    <w:p w14:paraId="62DCF8E6" w14:textId="586783FC" w:rsidR="00A8135B" w:rsidRDefault="00A8135B">
      <w:pPr>
        <w:rPr>
          <w:b/>
          <w:color w:val="000000" w:themeColor="text1"/>
          <w:sz w:val="16"/>
          <w:szCs w:val="16"/>
        </w:rPr>
      </w:pPr>
    </w:p>
    <w:p w14:paraId="163F482B" w14:textId="14C0697F" w:rsidR="003B7BDF" w:rsidRDefault="003B7BDF">
      <w:pPr>
        <w:rPr>
          <w:b/>
          <w:color w:val="000000" w:themeColor="text1"/>
          <w:sz w:val="16"/>
          <w:szCs w:val="16"/>
        </w:rPr>
      </w:pPr>
    </w:p>
    <w:p w14:paraId="349BF8BE" w14:textId="5EA24F10" w:rsidR="003B7BDF" w:rsidRDefault="003B7BDF">
      <w:pPr>
        <w:rPr>
          <w:b/>
          <w:color w:val="000000" w:themeColor="text1"/>
          <w:sz w:val="16"/>
          <w:szCs w:val="16"/>
        </w:rPr>
      </w:pPr>
    </w:p>
    <w:p w14:paraId="13C001F1" w14:textId="77777777" w:rsidR="003B7BDF" w:rsidRDefault="003B7BDF">
      <w:pPr>
        <w:rPr>
          <w:b/>
          <w:color w:val="000000" w:themeColor="text1"/>
          <w:sz w:val="16"/>
          <w:szCs w:val="16"/>
        </w:rPr>
      </w:pPr>
    </w:p>
    <w:p w14:paraId="4DFA0191" w14:textId="77777777" w:rsidR="00A8135B" w:rsidRDefault="00A8135B">
      <w:pPr>
        <w:rPr>
          <w:b/>
          <w:color w:val="000000" w:themeColor="text1"/>
          <w:sz w:val="16"/>
          <w:szCs w:val="16"/>
        </w:rPr>
      </w:pPr>
    </w:p>
    <w:p w14:paraId="24F7D7E2" w14:textId="77777777" w:rsidR="00A8135B" w:rsidRDefault="00A8135B">
      <w:pPr>
        <w:rPr>
          <w:b/>
          <w:color w:val="000000" w:themeColor="text1"/>
          <w:sz w:val="16"/>
          <w:szCs w:val="16"/>
        </w:rPr>
      </w:pPr>
    </w:p>
    <w:p w14:paraId="522ACA4B" w14:textId="77777777" w:rsidR="00A8135B" w:rsidRDefault="00A8135B">
      <w:pPr>
        <w:rPr>
          <w:b/>
          <w:color w:val="000000" w:themeColor="text1"/>
          <w:sz w:val="16"/>
          <w:szCs w:val="16"/>
        </w:rPr>
      </w:pPr>
    </w:p>
    <w:p w14:paraId="57EC478A" w14:textId="77777777" w:rsidR="00A8135B" w:rsidRDefault="00A8135B">
      <w:pPr>
        <w:rPr>
          <w:b/>
          <w:color w:val="000000" w:themeColor="text1"/>
          <w:sz w:val="16"/>
          <w:szCs w:val="16"/>
        </w:rPr>
      </w:pPr>
    </w:p>
    <w:p w14:paraId="66A8BA77" w14:textId="77777777" w:rsidR="00A8135B" w:rsidRDefault="00A8135B">
      <w:pPr>
        <w:rPr>
          <w:b/>
          <w:color w:val="000000" w:themeColor="text1"/>
          <w:sz w:val="16"/>
          <w:szCs w:val="16"/>
        </w:rPr>
      </w:pPr>
    </w:p>
    <w:p w14:paraId="1CAD3047" w14:textId="1E816FBF" w:rsidR="00593F02" w:rsidRPr="00593F02" w:rsidRDefault="00593F02">
      <w:pPr>
        <w:rPr>
          <w:b/>
          <w:color w:val="000000" w:themeColor="text1"/>
          <w:sz w:val="16"/>
          <w:szCs w:val="16"/>
        </w:rPr>
      </w:pPr>
      <w:r w:rsidRPr="00593F02">
        <w:rPr>
          <w:b/>
          <w:color w:val="000000" w:themeColor="text1"/>
          <w:sz w:val="16"/>
          <w:szCs w:val="16"/>
        </w:rPr>
        <w:t>m/z 137.0599</w:t>
      </w:r>
      <w:r w:rsidR="00705A67">
        <w:rPr>
          <w:b/>
          <w:color w:val="000000" w:themeColor="text1"/>
          <w:sz w:val="16"/>
          <w:szCs w:val="16"/>
        </w:rPr>
        <w:t xml:space="preserve"> MS/MS spectrum</w:t>
      </w:r>
      <w:r w:rsidR="00150E39">
        <w:rPr>
          <w:b/>
          <w:color w:val="000000" w:themeColor="text1"/>
          <w:sz w:val="16"/>
          <w:szCs w:val="16"/>
        </w:rPr>
        <w:t xml:space="preserve"> (</w:t>
      </w:r>
      <w:r w:rsidR="004F4898">
        <w:rPr>
          <w:b/>
          <w:color w:val="000000" w:themeColor="text1"/>
          <w:sz w:val="16"/>
          <w:szCs w:val="16"/>
        </w:rPr>
        <w:t xml:space="preserve">ESI+, </w:t>
      </w:r>
      <w:r w:rsidR="00150E39">
        <w:rPr>
          <w:b/>
          <w:color w:val="000000" w:themeColor="text1"/>
          <w:sz w:val="16"/>
          <w:szCs w:val="16"/>
        </w:rPr>
        <w:t>20 eV)</w:t>
      </w:r>
      <w:r w:rsidR="00705A67">
        <w:rPr>
          <w:b/>
          <w:color w:val="000000" w:themeColor="text1"/>
          <w:sz w:val="16"/>
          <w:szCs w:val="16"/>
        </w:rPr>
        <w:t xml:space="preserve"> (annotated as </w:t>
      </w:r>
      <w:proofErr w:type="spellStart"/>
      <w:r w:rsidR="00705A67">
        <w:rPr>
          <w:b/>
          <w:color w:val="000000" w:themeColor="text1"/>
          <w:sz w:val="16"/>
          <w:szCs w:val="16"/>
        </w:rPr>
        <w:t>Toluate</w:t>
      </w:r>
      <w:proofErr w:type="spellEnd"/>
      <w:r w:rsidR="00705A67">
        <w:rPr>
          <w:b/>
          <w:color w:val="000000" w:themeColor="text1"/>
          <w:sz w:val="16"/>
          <w:szCs w:val="16"/>
        </w:rPr>
        <w:t xml:space="preserve"> or </w:t>
      </w:r>
      <w:proofErr w:type="spellStart"/>
      <w:r w:rsidR="00705A67">
        <w:rPr>
          <w:b/>
          <w:color w:val="000000" w:themeColor="text1"/>
          <w:sz w:val="16"/>
          <w:szCs w:val="16"/>
        </w:rPr>
        <w:t>Vinylcathecol</w:t>
      </w:r>
      <w:proofErr w:type="spellEnd"/>
      <w:r w:rsidR="00705A67">
        <w:rPr>
          <w:b/>
          <w:color w:val="000000" w:themeColor="text1"/>
          <w:sz w:val="16"/>
          <w:szCs w:val="16"/>
        </w:rPr>
        <w:t>)</w:t>
      </w:r>
    </w:p>
    <w:p w14:paraId="400E121E" w14:textId="62A82074" w:rsidR="00D14B97" w:rsidRPr="00593F02" w:rsidRDefault="00593F02">
      <w:pPr>
        <w:rPr>
          <w:b/>
          <w:color w:val="000000" w:themeColor="text1"/>
          <w:sz w:val="16"/>
          <w:szCs w:val="16"/>
        </w:rPr>
      </w:pPr>
      <w:r w:rsidRPr="00593F02">
        <w:rPr>
          <w:b/>
          <w:noProof/>
          <w:color w:val="000000" w:themeColor="text1"/>
          <w:sz w:val="16"/>
          <w:szCs w:val="16"/>
          <w:lang w:val="en-US"/>
        </w:rPr>
        <w:drawing>
          <wp:inline distT="0" distB="0" distL="0" distR="0" wp14:anchorId="59512781" wp14:editId="26431590">
            <wp:extent cx="6109855" cy="4212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7.06-2.png"/>
                    <pic:cNvPicPr/>
                  </pic:nvPicPr>
                  <pic:blipFill>
                    <a:blip r:embed="rId8">
                      <a:extLst>
                        <a:ext uri="{28A0092B-C50C-407E-A947-70E740481C1C}">
                          <a14:useLocalDpi xmlns:a14="http://schemas.microsoft.com/office/drawing/2010/main" val="0"/>
                        </a:ext>
                      </a:extLst>
                    </a:blip>
                    <a:stretch>
                      <a:fillRect/>
                    </a:stretch>
                  </pic:blipFill>
                  <pic:spPr>
                    <a:xfrm>
                      <a:off x="0" y="0"/>
                      <a:ext cx="6151342" cy="4241387"/>
                    </a:xfrm>
                    <a:prstGeom prst="rect">
                      <a:avLst/>
                    </a:prstGeom>
                  </pic:spPr>
                </pic:pic>
              </a:graphicData>
            </a:graphic>
          </wp:inline>
        </w:drawing>
      </w:r>
      <w:r w:rsidR="00A92F47" w:rsidRPr="00593F02">
        <w:rPr>
          <w:b/>
          <w:noProof/>
          <w:color w:val="000000" w:themeColor="text1"/>
          <w:sz w:val="16"/>
          <w:szCs w:val="16"/>
          <w:lang w:val="en-US"/>
        </w:rPr>
        <w:drawing>
          <wp:inline distT="0" distB="0" distL="0" distR="0" wp14:anchorId="66F1E2DF" wp14:editId="2FC70742">
            <wp:extent cx="2296938" cy="2770909"/>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06-1.png"/>
                    <pic:cNvPicPr/>
                  </pic:nvPicPr>
                  <pic:blipFill>
                    <a:blip r:embed="rId9">
                      <a:extLst>
                        <a:ext uri="{28A0092B-C50C-407E-A947-70E740481C1C}">
                          <a14:useLocalDpi xmlns:a14="http://schemas.microsoft.com/office/drawing/2010/main" val="0"/>
                        </a:ext>
                      </a:extLst>
                    </a:blip>
                    <a:stretch>
                      <a:fillRect/>
                    </a:stretch>
                  </pic:blipFill>
                  <pic:spPr>
                    <a:xfrm>
                      <a:off x="0" y="0"/>
                      <a:ext cx="2309518" cy="2786085"/>
                    </a:xfrm>
                    <a:prstGeom prst="rect">
                      <a:avLst/>
                    </a:prstGeom>
                  </pic:spPr>
                </pic:pic>
              </a:graphicData>
            </a:graphic>
          </wp:inline>
        </w:drawing>
      </w:r>
    </w:p>
    <w:p w14:paraId="1E0A9349" w14:textId="0F6A82F3" w:rsidR="00D14B97" w:rsidRPr="00593F02" w:rsidRDefault="00D14B97">
      <w:pPr>
        <w:rPr>
          <w:b/>
          <w:color w:val="000000" w:themeColor="text1"/>
          <w:sz w:val="16"/>
          <w:szCs w:val="16"/>
        </w:rPr>
      </w:pPr>
    </w:p>
    <w:p w14:paraId="3F4BAF9A" w14:textId="559C8401" w:rsidR="00593F02" w:rsidRPr="00593F02" w:rsidRDefault="00593F02">
      <w:pPr>
        <w:rPr>
          <w:b/>
          <w:color w:val="000000" w:themeColor="text1"/>
          <w:sz w:val="16"/>
          <w:szCs w:val="16"/>
        </w:rPr>
      </w:pPr>
    </w:p>
    <w:p w14:paraId="70810B21" w14:textId="7715B572" w:rsidR="00593F02" w:rsidRDefault="00593F02">
      <w:pPr>
        <w:rPr>
          <w:b/>
          <w:color w:val="000000" w:themeColor="text1"/>
          <w:sz w:val="16"/>
          <w:szCs w:val="16"/>
        </w:rPr>
      </w:pPr>
    </w:p>
    <w:p w14:paraId="16DECA68" w14:textId="7C07B226" w:rsidR="00046752" w:rsidRDefault="00046752">
      <w:pPr>
        <w:rPr>
          <w:b/>
          <w:color w:val="000000" w:themeColor="text1"/>
          <w:sz w:val="16"/>
          <w:szCs w:val="16"/>
        </w:rPr>
      </w:pPr>
    </w:p>
    <w:p w14:paraId="4E4A48C0" w14:textId="21002C5A" w:rsidR="00046752" w:rsidRDefault="00046752">
      <w:pPr>
        <w:rPr>
          <w:b/>
          <w:color w:val="000000" w:themeColor="text1"/>
          <w:sz w:val="16"/>
          <w:szCs w:val="16"/>
        </w:rPr>
      </w:pPr>
    </w:p>
    <w:p w14:paraId="1EB244D3" w14:textId="38071B1C" w:rsidR="00234790" w:rsidRDefault="00234790">
      <w:pPr>
        <w:rPr>
          <w:b/>
          <w:color w:val="000000" w:themeColor="text1"/>
          <w:sz w:val="16"/>
          <w:szCs w:val="16"/>
        </w:rPr>
      </w:pPr>
    </w:p>
    <w:p w14:paraId="03A7CD74" w14:textId="352E48AE" w:rsidR="00234790" w:rsidRDefault="00234790">
      <w:pPr>
        <w:rPr>
          <w:b/>
          <w:color w:val="000000" w:themeColor="text1"/>
          <w:sz w:val="16"/>
          <w:szCs w:val="16"/>
        </w:rPr>
      </w:pPr>
    </w:p>
    <w:p w14:paraId="4BA6FDAC" w14:textId="605E8DBE" w:rsidR="00A8135B" w:rsidRDefault="00A8135B">
      <w:pPr>
        <w:rPr>
          <w:b/>
          <w:color w:val="000000" w:themeColor="text1"/>
          <w:sz w:val="16"/>
          <w:szCs w:val="16"/>
        </w:rPr>
      </w:pPr>
    </w:p>
    <w:p w14:paraId="26709F32" w14:textId="77777777" w:rsidR="00A8135B" w:rsidRDefault="00A8135B">
      <w:pPr>
        <w:rPr>
          <w:b/>
          <w:color w:val="000000" w:themeColor="text1"/>
          <w:sz w:val="16"/>
          <w:szCs w:val="16"/>
        </w:rPr>
      </w:pPr>
    </w:p>
    <w:p w14:paraId="1FC4DB06" w14:textId="77777777" w:rsidR="00234790" w:rsidRPr="00593F02" w:rsidRDefault="00234790">
      <w:pPr>
        <w:rPr>
          <w:b/>
          <w:color w:val="000000" w:themeColor="text1"/>
          <w:sz w:val="16"/>
          <w:szCs w:val="16"/>
        </w:rPr>
      </w:pPr>
    </w:p>
    <w:p w14:paraId="01B6CF52" w14:textId="1EC7274D" w:rsidR="00593F02" w:rsidRDefault="00593F02">
      <w:pPr>
        <w:rPr>
          <w:b/>
          <w:color w:val="000000" w:themeColor="text1"/>
          <w:sz w:val="16"/>
          <w:szCs w:val="16"/>
        </w:rPr>
      </w:pPr>
    </w:p>
    <w:p w14:paraId="57D05EBA" w14:textId="1A2B6268" w:rsidR="00FE512F" w:rsidRPr="00593F02" w:rsidRDefault="00C75914" w:rsidP="00FE512F">
      <w:pPr>
        <w:rPr>
          <w:b/>
          <w:color w:val="000000" w:themeColor="text1"/>
          <w:sz w:val="16"/>
          <w:szCs w:val="16"/>
        </w:rPr>
      </w:pPr>
      <w:r>
        <w:rPr>
          <w:b/>
          <w:color w:val="000000" w:themeColor="text1"/>
          <w:sz w:val="16"/>
          <w:szCs w:val="16"/>
        </w:rPr>
        <w:t>m/z 149.06</w:t>
      </w:r>
      <w:r w:rsidR="00FE512F">
        <w:rPr>
          <w:b/>
          <w:color w:val="000000" w:themeColor="text1"/>
          <w:sz w:val="16"/>
          <w:szCs w:val="16"/>
        </w:rPr>
        <w:t xml:space="preserve"> MS/MS spectrum (</w:t>
      </w:r>
      <w:r w:rsidR="004F4898">
        <w:rPr>
          <w:b/>
          <w:color w:val="000000" w:themeColor="text1"/>
          <w:sz w:val="16"/>
          <w:szCs w:val="16"/>
        </w:rPr>
        <w:t xml:space="preserve">ESI+, </w:t>
      </w:r>
      <w:r w:rsidR="00FE512F">
        <w:rPr>
          <w:b/>
          <w:color w:val="000000" w:themeColor="text1"/>
          <w:sz w:val="16"/>
          <w:szCs w:val="16"/>
        </w:rPr>
        <w:t>20 eV) (annotated as 3-isochromanone)</w:t>
      </w:r>
    </w:p>
    <w:p w14:paraId="593B6C6B" w14:textId="5559243F" w:rsidR="00C75914" w:rsidRPr="00593F02" w:rsidRDefault="00C75914">
      <w:pPr>
        <w:rPr>
          <w:b/>
          <w:color w:val="000000" w:themeColor="text1"/>
          <w:sz w:val="16"/>
          <w:szCs w:val="16"/>
        </w:rPr>
      </w:pPr>
    </w:p>
    <w:p w14:paraId="30555323" w14:textId="078B905F" w:rsidR="00D14B97" w:rsidRPr="00593F02" w:rsidRDefault="00593F02">
      <w:pPr>
        <w:rPr>
          <w:b/>
          <w:color w:val="000000" w:themeColor="text1"/>
          <w:sz w:val="16"/>
          <w:szCs w:val="16"/>
        </w:rPr>
      </w:pPr>
      <w:r w:rsidRPr="00593F02">
        <w:rPr>
          <w:b/>
          <w:noProof/>
          <w:color w:val="000000" w:themeColor="text1"/>
          <w:sz w:val="16"/>
          <w:szCs w:val="16"/>
          <w:lang w:val="en-US"/>
        </w:rPr>
        <w:drawing>
          <wp:inline distT="0" distB="0" distL="0" distR="0" wp14:anchorId="71A83297" wp14:editId="36386818">
            <wp:extent cx="5971309" cy="4088687"/>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9.06-2.png"/>
                    <pic:cNvPicPr/>
                  </pic:nvPicPr>
                  <pic:blipFill>
                    <a:blip r:embed="rId10">
                      <a:extLst>
                        <a:ext uri="{28A0092B-C50C-407E-A947-70E740481C1C}">
                          <a14:useLocalDpi xmlns:a14="http://schemas.microsoft.com/office/drawing/2010/main" val="0"/>
                        </a:ext>
                      </a:extLst>
                    </a:blip>
                    <a:stretch>
                      <a:fillRect/>
                    </a:stretch>
                  </pic:blipFill>
                  <pic:spPr>
                    <a:xfrm>
                      <a:off x="0" y="0"/>
                      <a:ext cx="6028430" cy="4127799"/>
                    </a:xfrm>
                    <a:prstGeom prst="rect">
                      <a:avLst/>
                    </a:prstGeom>
                  </pic:spPr>
                </pic:pic>
              </a:graphicData>
            </a:graphic>
          </wp:inline>
        </w:drawing>
      </w:r>
      <w:r w:rsidR="00A92F47" w:rsidRPr="00593F02">
        <w:rPr>
          <w:b/>
          <w:noProof/>
          <w:color w:val="000000" w:themeColor="text1"/>
          <w:sz w:val="16"/>
          <w:szCs w:val="16"/>
          <w:lang w:val="en-US"/>
        </w:rPr>
        <w:drawing>
          <wp:inline distT="0" distB="0" distL="0" distR="0" wp14:anchorId="102E3487" wp14:editId="57A1D25E">
            <wp:extent cx="2747991" cy="2047522"/>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9.06-1.png"/>
                    <pic:cNvPicPr/>
                  </pic:nvPicPr>
                  <pic:blipFill>
                    <a:blip r:embed="rId11">
                      <a:extLst>
                        <a:ext uri="{28A0092B-C50C-407E-A947-70E740481C1C}">
                          <a14:useLocalDpi xmlns:a14="http://schemas.microsoft.com/office/drawing/2010/main" val="0"/>
                        </a:ext>
                      </a:extLst>
                    </a:blip>
                    <a:stretch>
                      <a:fillRect/>
                    </a:stretch>
                  </pic:blipFill>
                  <pic:spPr>
                    <a:xfrm>
                      <a:off x="0" y="0"/>
                      <a:ext cx="2765990" cy="2060933"/>
                    </a:xfrm>
                    <a:prstGeom prst="rect">
                      <a:avLst/>
                    </a:prstGeom>
                  </pic:spPr>
                </pic:pic>
              </a:graphicData>
            </a:graphic>
          </wp:inline>
        </w:drawing>
      </w:r>
    </w:p>
    <w:p w14:paraId="7A5CAC5D" w14:textId="022CFB40" w:rsidR="00D14B97" w:rsidRPr="00593F02" w:rsidRDefault="00D14B97">
      <w:pPr>
        <w:rPr>
          <w:b/>
          <w:color w:val="000000" w:themeColor="text1"/>
          <w:sz w:val="16"/>
          <w:szCs w:val="16"/>
        </w:rPr>
      </w:pPr>
    </w:p>
    <w:p w14:paraId="44E9DE05" w14:textId="684CE53B" w:rsidR="00D14B97" w:rsidRPr="00593F02" w:rsidRDefault="00D14B97">
      <w:pPr>
        <w:rPr>
          <w:b/>
          <w:color w:val="000000" w:themeColor="text1"/>
          <w:sz w:val="16"/>
          <w:szCs w:val="16"/>
        </w:rPr>
      </w:pPr>
    </w:p>
    <w:p w14:paraId="5A1B4429" w14:textId="77777777" w:rsidR="00D14B97" w:rsidRPr="00593F02" w:rsidRDefault="00D14B97">
      <w:pPr>
        <w:rPr>
          <w:b/>
          <w:color w:val="000000" w:themeColor="text1"/>
          <w:sz w:val="16"/>
          <w:szCs w:val="16"/>
        </w:rPr>
      </w:pPr>
    </w:p>
    <w:p w14:paraId="5F8AC607" w14:textId="77777777" w:rsidR="00D14B97" w:rsidRPr="00593F02" w:rsidRDefault="00D14B97">
      <w:pPr>
        <w:rPr>
          <w:b/>
          <w:color w:val="000000" w:themeColor="text1"/>
          <w:sz w:val="16"/>
          <w:szCs w:val="16"/>
        </w:rPr>
      </w:pPr>
    </w:p>
    <w:p w14:paraId="339A4C51" w14:textId="12D5CBCA" w:rsidR="00D14B97" w:rsidRDefault="00D14B97">
      <w:pPr>
        <w:rPr>
          <w:b/>
          <w:color w:val="000000" w:themeColor="text1"/>
          <w:sz w:val="16"/>
          <w:szCs w:val="16"/>
        </w:rPr>
      </w:pPr>
    </w:p>
    <w:p w14:paraId="2EF7B649" w14:textId="7018E74F" w:rsidR="00046752" w:rsidRDefault="00046752">
      <w:pPr>
        <w:rPr>
          <w:b/>
          <w:color w:val="000000" w:themeColor="text1"/>
          <w:sz w:val="16"/>
          <w:szCs w:val="16"/>
        </w:rPr>
      </w:pPr>
    </w:p>
    <w:p w14:paraId="066EA4E8" w14:textId="5DB91EA3" w:rsidR="00046752" w:rsidRDefault="00046752">
      <w:pPr>
        <w:rPr>
          <w:b/>
          <w:color w:val="000000" w:themeColor="text1"/>
          <w:sz w:val="16"/>
          <w:szCs w:val="16"/>
        </w:rPr>
      </w:pPr>
    </w:p>
    <w:p w14:paraId="21D9428F" w14:textId="26DB3EA5" w:rsidR="00046752" w:rsidRDefault="00046752">
      <w:pPr>
        <w:rPr>
          <w:b/>
          <w:color w:val="000000" w:themeColor="text1"/>
          <w:sz w:val="16"/>
          <w:szCs w:val="16"/>
        </w:rPr>
      </w:pPr>
    </w:p>
    <w:p w14:paraId="43FEF97D" w14:textId="27B5F712" w:rsidR="00046752" w:rsidRDefault="00046752">
      <w:pPr>
        <w:rPr>
          <w:b/>
          <w:color w:val="000000" w:themeColor="text1"/>
          <w:sz w:val="16"/>
          <w:szCs w:val="16"/>
        </w:rPr>
      </w:pPr>
    </w:p>
    <w:p w14:paraId="0AD42C08" w14:textId="08A9F51E" w:rsidR="00046752" w:rsidRDefault="00046752">
      <w:pPr>
        <w:rPr>
          <w:b/>
          <w:color w:val="000000" w:themeColor="text1"/>
          <w:sz w:val="16"/>
          <w:szCs w:val="16"/>
        </w:rPr>
      </w:pPr>
    </w:p>
    <w:p w14:paraId="7B2D3AF0" w14:textId="113B0E7D" w:rsidR="00046752" w:rsidRDefault="00046752">
      <w:pPr>
        <w:rPr>
          <w:b/>
          <w:color w:val="000000" w:themeColor="text1"/>
          <w:sz w:val="16"/>
          <w:szCs w:val="16"/>
        </w:rPr>
      </w:pPr>
    </w:p>
    <w:p w14:paraId="21A78A48" w14:textId="77777777" w:rsidR="00046752" w:rsidRPr="00593F02" w:rsidRDefault="00046752">
      <w:pPr>
        <w:rPr>
          <w:b/>
          <w:color w:val="000000" w:themeColor="text1"/>
          <w:sz w:val="16"/>
          <w:szCs w:val="16"/>
        </w:rPr>
      </w:pPr>
    </w:p>
    <w:p w14:paraId="4936054D" w14:textId="049B16E5" w:rsidR="008D306E" w:rsidRPr="008D306E" w:rsidRDefault="00A92F47" w:rsidP="008D306E">
      <w:pPr>
        <w:rPr>
          <w:color w:val="000000" w:themeColor="text1"/>
          <w:sz w:val="16"/>
          <w:szCs w:val="16"/>
        </w:rPr>
      </w:pPr>
      <w:r>
        <w:rPr>
          <w:b/>
          <w:color w:val="000000" w:themeColor="text1"/>
          <w:sz w:val="16"/>
          <w:szCs w:val="16"/>
        </w:rPr>
        <w:t>m/z 251.16</w:t>
      </w:r>
      <w:r w:rsidR="00B115FB">
        <w:rPr>
          <w:b/>
          <w:color w:val="000000" w:themeColor="text1"/>
          <w:sz w:val="16"/>
          <w:szCs w:val="16"/>
        </w:rPr>
        <w:t>41</w:t>
      </w:r>
      <w:r w:rsidR="008D306E">
        <w:rPr>
          <w:b/>
          <w:color w:val="000000" w:themeColor="text1"/>
          <w:sz w:val="16"/>
          <w:szCs w:val="16"/>
        </w:rPr>
        <w:t xml:space="preserve"> MS/MS spectrum (</w:t>
      </w:r>
      <w:r w:rsidR="004F4898">
        <w:rPr>
          <w:b/>
          <w:color w:val="000000" w:themeColor="text1"/>
          <w:sz w:val="16"/>
          <w:szCs w:val="16"/>
        </w:rPr>
        <w:t xml:space="preserve">ESI+, </w:t>
      </w:r>
      <w:r w:rsidR="00F00921">
        <w:rPr>
          <w:b/>
          <w:color w:val="000000" w:themeColor="text1"/>
          <w:sz w:val="16"/>
          <w:szCs w:val="16"/>
        </w:rPr>
        <w:t>4</w:t>
      </w:r>
      <w:r w:rsidR="008D306E">
        <w:rPr>
          <w:b/>
          <w:color w:val="000000" w:themeColor="text1"/>
          <w:sz w:val="16"/>
          <w:szCs w:val="16"/>
        </w:rPr>
        <w:t>0 eV) (</w:t>
      </w:r>
      <w:r w:rsidR="008D306E" w:rsidRPr="008D306E">
        <w:rPr>
          <w:b/>
          <w:color w:val="000000" w:themeColor="text1"/>
          <w:sz w:val="16"/>
          <w:szCs w:val="16"/>
        </w:rPr>
        <w:t xml:space="preserve">annotated as (+)-12,15 </w:t>
      </w:r>
      <w:proofErr w:type="spellStart"/>
      <w:r w:rsidR="008D306E" w:rsidRPr="008D306E">
        <w:rPr>
          <w:b/>
          <w:color w:val="000000" w:themeColor="text1"/>
          <w:sz w:val="16"/>
          <w:szCs w:val="16"/>
        </w:rPr>
        <w:t>Dihydroxycurcuphenol</w:t>
      </w:r>
      <w:proofErr w:type="spellEnd"/>
      <w:r w:rsidR="008D306E" w:rsidRPr="008D306E">
        <w:rPr>
          <w:b/>
          <w:color w:val="000000" w:themeColor="text1"/>
          <w:sz w:val="16"/>
          <w:szCs w:val="16"/>
        </w:rPr>
        <w:t xml:space="preserve"> or abscisic alcohol)</w:t>
      </w:r>
    </w:p>
    <w:p w14:paraId="46B368A6" w14:textId="33972A14" w:rsidR="00D14B97" w:rsidRPr="00593F02" w:rsidRDefault="00D14B97">
      <w:pPr>
        <w:rPr>
          <w:b/>
          <w:color w:val="000000" w:themeColor="text1"/>
          <w:sz w:val="16"/>
          <w:szCs w:val="16"/>
        </w:rPr>
      </w:pPr>
    </w:p>
    <w:p w14:paraId="2C46B07C" w14:textId="77777777" w:rsidR="00D14B97" w:rsidRPr="00593F02" w:rsidRDefault="00D14B97">
      <w:pPr>
        <w:rPr>
          <w:b/>
          <w:color w:val="000000" w:themeColor="text1"/>
          <w:sz w:val="16"/>
          <w:szCs w:val="16"/>
        </w:rPr>
      </w:pPr>
    </w:p>
    <w:p w14:paraId="63527CA7" w14:textId="77777777" w:rsidR="00D14B97" w:rsidRPr="00593F02" w:rsidRDefault="00D14B97">
      <w:pPr>
        <w:rPr>
          <w:b/>
          <w:color w:val="000000" w:themeColor="text1"/>
          <w:sz w:val="16"/>
          <w:szCs w:val="16"/>
        </w:rPr>
      </w:pPr>
    </w:p>
    <w:p w14:paraId="7ED92D38" w14:textId="77777777" w:rsidR="00D14B97" w:rsidRPr="00593F02" w:rsidRDefault="00D14B97">
      <w:pPr>
        <w:rPr>
          <w:b/>
          <w:color w:val="000000" w:themeColor="text1"/>
          <w:sz w:val="16"/>
          <w:szCs w:val="16"/>
        </w:rPr>
      </w:pPr>
    </w:p>
    <w:p w14:paraId="207C759C" w14:textId="03102DC8" w:rsidR="00D14B97" w:rsidRDefault="00A92F47">
      <w:pPr>
        <w:rPr>
          <w:b/>
          <w:color w:val="000000" w:themeColor="text1"/>
          <w:sz w:val="16"/>
          <w:szCs w:val="16"/>
        </w:rPr>
      </w:pPr>
      <w:r>
        <w:rPr>
          <w:b/>
          <w:noProof/>
          <w:color w:val="000000" w:themeColor="text1"/>
          <w:sz w:val="16"/>
          <w:szCs w:val="16"/>
          <w:lang w:val="en-US"/>
        </w:rPr>
        <w:drawing>
          <wp:inline distT="0" distB="0" distL="0" distR="0" wp14:anchorId="2ACDB967" wp14:editId="200B7A93">
            <wp:extent cx="5716965" cy="3925925"/>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1.16-2.png"/>
                    <pic:cNvPicPr/>
                  </pic:nvPicPr>
                  <pic:blipFill>
                    <a:blip r:embed="rId12">
                      <a:extLst>
                        <a:ext uri="{28A0092B-C50C-407E-A947-70E740481C1C}">
                          <a14:useLocalDpi xmlns:a14="http://schemas.microsoft.com/office/drawing/2010/main" val="0"/>
                        </a:ext>
                      </a:extLst>
                    </a:blip>
                    <a:stretch>
                      <a:fillRect/>
                    </a:stretch>
                  </pic:blipFill>
                  <pic:spPr>
                    <a:xfrm>
                      <a:off x="0" y="0"/>
                      <a:ext cx="5751326" cy="3949521"/>
                    </a:xfrm>
                    <a:prstGeom prst="rect">
                      <a:avLst/>
                    </a:prstGeom>
                  </pic:spPr>
                </pic:pic>
              </a:graphicData>
            </a:graphic>
          </wp:inline>
        </w:drawing>
      </w:r>
      <w:r w:rsidR="00B115FB">
        <w:rPr>
          <w:b/>
          <w:noProof/>
          <w:color w:val="000000" w:themeColor="text1"/>
          <w:sz w:val="16"/>
          <w:szCs w:val="16"/>
          <w:lang w:val="en-US"/>
        </w:rPr>
        <w:drawing>
          <wp:inline distT="0" distB="0" distL="0" distR="0" wp14:anchorId="0419ABB7" wp14:editId="305F9235">
            <wp:extent cx="3040647" cy="2491286"/>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1.16-1.png"/>
                    <pic:cNvPicPr/>
                  </pic:nvPicPr>
                  <pic:blipFill>
                    <a:blip r:embed="rId13">
                      <a:extLst>
                        <a:ext uri="{28A0092B-C50C-407E-A947-70E740481C1C}">
                          <a14:useLocalDpi xmlns:a14="http://schemas.microsoft.com/office/drawing/2010/main" val="0"/>
                        </a:ext>
                      </a:extLst>
                    </a:blip>
                    <a:stretch>
                      <a:fillRect/>
                    </a:stretch>
                  </pic:blipFill>
                  <pic:spPr>
                    <a:xfrm>
                      <a:off x="0" y="0"/>
                      <a:ext cx="3049835" cy="2498814"/>
                    </a:xfrm>
                    <a:prstGeom prst="rect">
                      <a:avLst/>
                    </a:prstGeom>
                  </pic:spPr>
                </pic:pic>
              </a:graphicData>
            </a:graphic>
          </wp:inline>
        </w:drawing>
      </w:r>
    </w:p>
    <w:p w14:paraId="07A2423C" w14:textId="77777777" w:rsidR="00046752" w:rsidRDefault="00046752">
      <w:pPr>
        <w:rPr>
          <w:b/>
          <w:color w:val="000000" w:themeColor="text1"/>
          <w:sz w:val="16"/>
          <w:szCs w:val="16"/>
        </w:rPr>
      </w:pPr>
    </w:p>
    <w:p w14:paraId="33ABB397" w14:textId="77777777" w:rsidR="00046752" w:rsidRDefault="00046752">
      <w:pPr>
        <w:rPr>
          <w:b/>
          <w:color w:val="000000" w:themeColor="text1"/>
          <w:sz w:val="16"/>
          <w:szCs w:val="16"/>
        </w:rPr>
      </w:pPr>
    </w:p>
    <w:p w14:paraId="1CEF5D68" w14:textId="77777777" w:rsidR="00046752" w:rsidRDefault="00046752">
      <w:pPr>
        <w:rPr>
          <w:b/>
          <w:color w:val="000000" w:themeColor="text1"/>
          <w:sz w:val="16"/>
          <w:szCs w:val="16"/>
        </w:rPr>
      </w:pPr>
    </w:p>
    <w:p w14:paraId="7DDCD0D4" w14:textId="77777777" w:rsidR="00046752" w:rsidRDefault="00046752">
      <w:pPr>
        <w:rPr>
          <w:b/>
          <w:color w:val="000000" w:themeColor="text1"/>
          <w:sz w:val="16"/>
          <w:szCs w:val="16"/>
        </w:rPr>
      </w:pPr>
    </w:p>
    <w:p w14:paraId="281B905E" w14:textId="77777777" w:rsidR="00046752" w:rsidRDefault="00046752">
      <w:pPr>
        <w:rPr>
          <w:b/>
          <w:color w:val="000000" w:themeColor="text1"/>
          <w:sz w:val="16"/>
          <w:szCs w:val="16"/>
        </w:rPr>
      </w:pPr>
    </w:p>
    <w:p w14:paraId="38055A21" w14:textId="77777777" w:rsidR="00046752" w:rsidRDefault="00046752">
      <w:pPr>
        <w:rPr>
          <w:b/>
          <w:color w:val="000000" w:themeColor="text1"/>
          <w:sz w:val="16"/>
          <w:szCs w:val="16"/>
        </w:rPr>
      </w:pPr>
    </w:p>
    <w:p w14:paraId="29AA685B" w14:textId="77777777" w:rsidR="00046752" w:rsidRDefault="00046752">
      <w:pPr>
        <w:rPr>
          <w:b/>
          <w:color w:val="000000" w:themeColor="text1"/>
          <w:sz w:val="16"/>
          <w:szCs w:val="16"/>
        </w:rPr>
      </w:pPr>
    </w:p>
    <w:p w14:paraId="7B1B5327" w14:textId="77777777" w:rsidR="00046752" w:rsidRDefault="00046752">
      <w:pPr>
        <w:rPr>
          <w:b/>
          <w:color w:val="000000" w:themeColor="text1"/>
          <w:sz w:val="16"/>
          <w:szCs w:val="16"/>
        </w:rPr>
      </w:pPr>
    </w:p>
    <w:p w14:paraId="7D7F9F89" w14:textId="77777777" w:rsidR="00046752" w:rsidRDefault="00046752">
      <w:pPr>
        <w:rPr>
          <w:b/>
          <w:color w:val="000000" w:themeColor="text1"/>
          <w:sz w:val="16"/>
          <w:szCs w:val="16"/>
        </w:rPr>
      </w:pPr>
    </w:p>
    <w:p w14:paraId="527FAA19" w14:textId="77777777" w:rsidR="00046752" w:rsidRDefault="00046752">
      <w:pPr>
        <w:rPr>
          <w:b/>
          <w:color w:val="000000" w:themeColor="text1"/>
          <w:sz w:val="16"/>
          <w:szCs w:val="16"/>
        </w:rPr>
      </w:pPr>
    </w:p>
    <w:p w14:paraId="1EB8FC5E" w14:textId="644D963C" w:rsidR="00B115FB" w:rsidRDefault="00B115FB">
      <w:pPr>
        <w:rPr>
          <w:b/>
          <w:color w:val="000000" w:themeColor="text1"/>
          <w:sz w:val="16"/>
          <w:szCs w:val="16"/>
        </w:rPr>
      </w:pPr>
      <w:r>
        <w:rPr>
          <w:b/>
          <w:color w:val="000000" w:themeColor="text1"/>
          <w:sz w:val="16"/>
          <w:szCs w:val="16"/>
        </w:rPr>
        <w:t>m/z 340.2846</w:t>
      </w:r>
      <w:r w:rsidR="008D306E">
        <w:rPr>
          <w:b/>
          <w:color w:val="000000" w:themeColor="text1"/>
          <w:sz w:val="16"/>
          <w:szCs w:val="16"/>
        </w:rPr>
        <w:t xml:space="preserve"> MS/MS spectrum (</w:t>
      </w:r>
      <w:r w:rsidR="004F4898">
        <w:rPr>
          <w:b/>
          <w:color w:val="000000" w:themeColor="text1"/>
          <w:sz w:val="16"/>
          <w:szCs w:val="16"/>
        </w:rPr>
        <w:t xml:space="preserve">ESI+, </w:t>
      </w:r>
      <w:r w:rsidR="008D306E">
        <w:rPr>
          <w:b/>
          <w:color w:val="000000" w:themeColor="text1"/>
          <w:sz w:val="16"/>
          <w:szCs w:val="16"/>
        </w:rPr>
        <w:t>20 eV) (</w:t>
      </w:r>
      <w:r w:rsidR="008D306E" w:rsidRPr="008D306E">
        <w:rPr>
          <w:b/>
          <w:color w:val="000000" w:themeColor="text1"/>
          <w:sz w:val="16"/>
          <w:szCs w:val="16"/>
        </w:rPr>
        <w:t>annotated as</w:t>
      </w:r>
      <w:r w:rsidR="008D306E">
        <w:rPr>
          <w:b/>
          <w:color w:val="000000" w:themeColor="text1"/>
          <w:sz w:val="16"/>
          <w:szCs w:val="16"/>
        </w:rPr>
        <w:t xml:space="preserve"> </w:t>
      </w:r>
      <w:r w:rsidR="008D306E" w:rsidRPr="008D306E">
        <w:rPr>
          <w:b/>
          <w:color w:val="000000" w:themeColor="text1"/>
          <w:sz w:val="16"/>
          <w:szCs w:val="16"/>
        </w:rPr>
        <w:t>Elmiric acid or N-hexadecanoyl-L-Homoserine lactone)</w:t>
      </w:r>
    </w:p>
    <w:p w14:paraId="7D1B67D7" w14:textId="0856A6FC" w:rsidR="00B115FB" w:rsidRPr="00593F02" w:rsidRDefault="00B115FB">
      <w:pPr>
        <w:rPr>
          <w:b/>
          <w:color w:val="000000" w:themeColor="text1"/>
          <w:sz w:val="16"/>
          <w:szCs w:val="16"/>
        </w:rPr>
      </w:pPr>
      <w:r>
        <w:rPr>
          <w:b/>
          <w:noProof/>
          <w:color w:val="000000" w:themeColor="text1"/>
          <w:sz w:val="16"/>
          <w:szCs w:val="16"/>
          <w:lang w:val="en-US"/>
        </w:rPr>
        <w:drawing>
          <wp:inline distT="0" distB="0" distL="0" distR="0" wp14:anchorId="00BDCFE8" wp14:editId="5FE3DB10">
            <wp:extent cx="5639057" cy="3892278"/>
            <wp:effectExtent l="0" t="0" r="0" b="0"/>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0.28-2.png"/>
                    <pic:cNvPicPr/>
                  </pic:nvPicPr>
                  <pic:blipFill>
                    <a:blip r:embed="rId14">
                      <a:extLst>
                        <a:ext uri="{28A0092B-C50C-407E-A947-70E740481C1C}">
                          <a14:useLocalDpi xmlns:a14="http://schemas.microsoft.com/office/drawing/2010/main" val="0"/>
                        </a:ext>
                      </a:extLst>
                    </a:blip>
                    <a:stretch>
                      <a:fillRect/>
                    </a:stretch>
                  </pic:blipFill>
                  <pic:spPr>
                    <a:xfrm>
                      <a:off x="0" y="0"/>
                      <a:ext cx="5652048" cy="3901245"/>
                    </a:xfrm>
                    <a:prstGeom prst="rect">
                      <a:avLst/>
                    </a:prstGeom>
                  </pic:spPr>
                </pic:pic>
              </a:graphicData>
            </a:graphic>
          </wp:inline>
        </w:drawing>
      </w:r>
      <w:r>
        <w:rPr>
          <w:b/>
          <w:noProof/>
          <w:color w:val="000000" w:themeColor="text1"/>
          <w:sz w:val="16"/>
          <w:szCs w:val="16"/>
          <w:lang w:val="en-US"/>
        </w:rPr>
        <w:drawing>
          <wp:inline distT="0" distB="0" distL="0" distR="0" wp14:anchorId="7F50D068" wp14:editId="6745FD38">
            <wp:extent cx="1972491" cy="3861083"/>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0.28.png"/>
                    <pic:cNvPicPr/>
                  </pic:nvPicPr>
                  <pic:blipFill>
                    <a:blip r:embed="rId15">
                      <a:extLst>
                        <a:ext uri="{28A0092B-C50C-407E-A947-70E740481C1C}">
                          <a14:useLocalDpi xmlns:a14="http://schemas.microsoft.com/office/drawing/2010/main" val="0"/>
                        </a:ext>
                      </a:extLst>
                    </a:blip>
                    <a:stretch>
                      <a:fillRect/>
                    </a:stretch>
                  </pic:blipFill>
                  <pic:spPr>
                    <a:xfrm>
                      <a:off x="0" y="0"/>
                      <a:ext cx="1981160" cy="3878052"/>
                    </a:xfrm>
                    <a:prstGeom prst="rect">
                      <a:avLst/>
                    </a:prstGeom>
                  </pic:spPr>
                </pic:pic>
              </a:graphicData>
            </a:graphic>
          </wp:inline>
        </w:drawing>
      </w:r>
    </w:p>
    <w:p w14:paraId="5E1325F5" w14:textId="22F45A3A" w:rsidR="00234790" w:rsidRDefault="00234790" w:rsidP="00234790">
      <w:pPr>
        <w:rPr>
          <w:b/>
          <w:color w:val="000000" w:themeColor="text1"/>
          <w:sz w:val="16"/>
          <w:szCs w:val="16"/>
        </w:rPr>
      </w:pPr>
      <w:r>
        <w:rPr>
          <w:b/>
          <w:color w:val="000000" w:themeColor="text1"/>
          <w:sz w:val="16"/>
          <w:szCs w:val="16"/>
        </w:rPr>
        <w:t>Figure S</w:t>
      </w:r>
      <w:r w:rsidR="003B7BDF">
        <w:rPr>
          <w:b/>
          <w:color w:val="000000" w:themeColor="text1"/>
          <w:sz w:val="16"/>
          <w:szCs w:val="16"/>
        </w:rPr>
        <w:t>4</w:t>
      </w:r>
      <w:r>
        <w:rPr>
          <w:b/>
          <w:color w:val="000000" w:themeColor="text1"/>
          <w:sz w:val="16"/>
          <w:szCs w:val="16"/>
        </w:rPr>
        <w:t xml:space="preserve">. </w:t>
      </w:r>
      <w:r w:rsidRPr="00902BC6">
        <w:rPr>
          <w:color w:val="000000" w:themeColor="text1"/>
          <w:sz w:val="16"/>
          <w:szCs w:val="16"/>
        </w:rPr>
        <w:t xml:space="preserve">MS/MS fragmentation spectra and </w:t>
      </w:r>
      <w:r w:rsidRPr="00902BC6">
        <w:rPr>
          <w:i/>
          <w:color w:val="000000" w:themeColor="text1"/>
          <w:sz w:val="16"/>
          <w:szCs w:val="16"/>
        </w:rPr>
        <w:t>in</w:t>
      </w:r>
      <w:r w:rsidR="00A720AD">
        <w:rPr>
          <w:i/>
          <w:color w:val="000000" w:themeColor="text1"/>
          <w:sz w:val="16"/>
          <w:szCs w:val="16"/>
        </w:rPr>
        <w:t>-</w:t>
      </w:r>
      <w:r w:rsidRPr="00902BC6">
        <w:rPr>
          <w:i/>
          <w:color w:val="000000" w:themeColor="text1"/>
          <w:sz w:val="16"/>
          <w:szCs w:val="16"/>
        </w:rPr>
        <w:t>silico</w:t>
      </w:r>
      <w:r w:rsidR="00A720AD">
        <w:rPr>
          <w:color w:val="000000" w:themeColor="text1"/>
          <w:sz w:val="16"/>
          <w:szCs w:val="16"/>
        </w:rPr>
        <w:t>-</w:t>
      </w:r>
      <w:r w:rsidRPr="00902BC6">
        <w:rPr>
          <w:color w:val="000000" w:themeColor="text1"/>
          <w:sz w:val="16"/>
          <w:szCs w:val="16"/>
        </w:rPr>
        <w:t>predicted fragmentation pattern</w:t>
      </w:r>
      <w:r w:rsidR="00A720AD">
        <w:rPr>
          <w:color w:val="000000" w:themeColor="text1"/>
          <w:sz w:val="16"/>
          <w:szCs w:val="16"/>
        </w:rPr>
        <w:t>s</w:t>
      </w:r>
      <w:r w:rsidRPr="00902BC6">
        <w:rPr>
          <w:color w:val="000000" w:themeColor="text1"/>
          <w:sz w:val="16"/>
          <w:szCs w:val="16"/>
        </w:rPr>
        <w:t xml:space="preserve"> of the</w:t>
      </w:r>
      <w:r w:rsidR="00A720AD">
        <w:rPr>
          <w:color w:val="000000" w:themeColor="text1"/>
          <w:sz w:val="16"/>
          <w:szCs w:val="16"/>
        </w:rPr>
        <w:t xml:space="preserve"> analytes</w:t>
      </w:r>
      <w:r w:rsidRPr="00902BC6">
        <w:rPr>
          <w:color w:val="000000" w:themeColor="text1"/>
          <w:sz w:val="16"/>
          <w:szCs w:val="16"/>
        </w:rPr>
        <w:t xml:space="preserve"> predicted by the Sirius software. Green peaks </w:t>
      </w:r>
      <w:r w:rsidR="00A720AD">
        <w:rPr>
          <w:color w:val="000000" w:themeColor="text1"/>
          <w:sz w:val="16"/>
          <w:szCs w:val="16"/>
        </w:rPr>
        <w:t>indicate</w:t>
      </w:r>
      <w:r w:rsidRPr="00902BC6">
        <w:rPr>
          <w:color w:val="000000" w:themeColor="text1"/>
          <w:sz w:val="16"/>
          <w:szCs w:val="16"/>
        </w:rPr>
        <w:t xml:space="preserve"> the m/z values of the parent ion and the daughter ions that fit the </w:t>
      </w:r>
      <w:r w:rsidRPr="00902BC6">
        <w:rPr>
          <w:i/>
          <w:color w:val="000000" w:themeColor="text1"/>
          <w:sz w:val="16"/>
          <w:szCs w:val="16"/>
        </w:rPr>
        <w:t>in</w:t>
      </w:r>
      <w:r w:rsidR="00A720AD">
        <w:rPr>
          <w:i/>
          <w:color w:val="000000" w:themeColor="text1"/>
          <w:sz w:val="16"/>
          <w:szCs w:val="16"/>
        </w:rPr>
        <w:t>-</w:t>
      </w:r>
      <w:r w:rsidRPr="00902BC6">
        <w:rPr>
          <w:i/>
          <w:color w:val="000000" w:themeColor="text1"/>
          <w:sz w:val="16"/>
          <w:szCs w:val="16"/>
        </w:rPr>
        <w:t>silico</w:t>
      </w:r>
      <w:r w:rsidR="00A720AD">
        <w:rPr>
          <w:color w:val="000000" w:themeColor="text1"/>
          <w:sz w:val="16"/>
          <w:szCs w:val="16"/>
        </w:rPr>
        <w:t>-</w:t>
      </w:r>
      <w:r w:rsidRPr="00902BC6">
        <w:rPr>
          <w:color w:val="000000" w:themeColor="text1"/>
          <w:sz w:val="16"/>
          <w:szCs w:val="16"/>
        </w:rPr>
        <w:t>predicted peaks</w:t>
      </w:r>
      <w:r>
        <w:rPr>
          <w:color w:val="000000" w:themeColor="text1"/>
          <w:sz w:val="16"/>
          <w:szCs w:val="16"/>
        </w:rPr>
        <w:t>. The fragmentation schemes on the right-hand side</w:t>
      </w:r>
      <w:r w:rsidR="00A720AD">
        <w:rPr>
          <w:color w:val="000000" w:themeColor="text1"/>
          <w:sz w:val="16"/>
          <w:szCs w:val="16"/>
        </w:rPr>
        <w:t xml:space="preserve"> of the figure depict</w:t>
      </w:r>
      <w:r>
        <w:rPr>
          <w:color w:val="000000" w:themeColor="text1"/>
          <w:sz w:val="16"/>
          <w:szCs w:val="16"/>
        </w:rPr>
        <w:t xml:space="preserve"> the predicted daughter ion molecular formulas</w:t>
      </w:r>
      <w:r w:rsidR="00A720AD">
        <w:rPr>
          <w:color w:val="000000" w:themeColor="text1"/>
          <w:sz w:val="16"/>
          <w:szCs w:val="16"/>
        </w:rPr>
        <w:t>,</w:t>
      </w:r>
      <w:r>
        <w:rPr>
          <w:color w:val="000000" w:themeColor="text1"/>
          <w:sz w:val="16"/>
          <w:szCs w:val="16"/>
        </w:rPr>
        <w:t xml:space="preserve"> with molecular weight, ppm deviation, and peak intensities as the </w:t>
      </w:r>
      <w:r w:rsidR="00E664B9">
        <w:rPr>
          <w:color w:val="000000" w:themeColor="text1"/>
          <w:sz w:val="16"/>
          <w:szCs w:val="16"/>
        </w:rPr>
        <w:t xml:space="preserve">relative </w:t>
      </w:r>
      <w:r>
        <w:rPr>
          <w:color w:val="000000" w:themeColor="text1"/>
          <w:sz w:val="16"/>
          <w:szCs w:val="16"/>
        </w:rPr>
        <w:t xml:space="preserve">percentage of the highest peak. The sample graphics </w:t>
      </w:r>
      <w:r w:rsidR="00A720AD">
        <w:rPr>
          <w:color w:val="000000" w:themeColor="text1"/>
          <w:sz w:val="16"/>
          <w:szCs w:val="16"/>
        </w:rPr>
        <w:t>represent</w:t>
      </w:r>
      <w:r>
        <w:rPr>
          <w:color w:val="000000" w:themeColor="text1"/>
          <w:sz w:val="16"/>
          <w:szCs w:val="16"/>
        </w:rPr>
        <w:t xml:space="preserve"> m/z values</w:t>
      </w:r>
      <w:r w:rsidR="00A720AD">
        <w:rPr>
          <w:color w:val="000000" w:themeColor="text1"/>
          <w:sz w:val="16"/>
          <w:szCs w:val="16"/>
        </w:rPr>
        <w:t xml:space="preserve"> of</w:t>
      </w:r>
      <w:r>
        <w:rPr>
          <w:color w:val="000000" w:themeColor="text1"/>
          <w:sz w:val="16"/>
          <w:szCs w:val="16"/>
        </w:rPr>
        <w:t xml:space="preserve"> 137.0599, 149.06, 251.1641, and 340.2846.</w:t>
      </w:r>
    </w:p>
    <w:p w14:paraId="023B991A" w14:textId="60D7CD5B" w:rsidR="00D14B97" w:rsidRDefault="00D14B97">
      <w:pPr>
        <w:rPr>
          <w:b/>
          <w:color w:val="000000" w:themeColor="text1"/>
          <w:sz w:val="16"/>
          <w:szCs w:val="16"/>
        </w:rPr>
      </w:pPr>
    </w:p>
    <w:p w14:paraId="51EE093A" w14:textId="77777777" w:rsidR="0071654E" w:rsidRDefault="0071654E">
      <w:pPr>
        <w:rPr>
          <w:b/>
          <w:color w:val="000000" w:themeColor="text1"/>
          <w:sz w:val="16"/>
          <w:szCs w:val="16"/>
        </w:rPr>
      </w:pPr>
    </w:p>
    <w:p w14:paraId="73549CB7" w14:textId="100CFF96" w:rsidR="00234790" w:rsidRDefault="00234790">
      <w:pPr>
        <w:rPr>
          <w:b/>
          <w:color w:val="000000" w:themeColor="text1"/>
          <w:sz w:val="16"/>
          <w:szCs w:val="16"/>
        </w:rPr>
      </w:pPr>
    </w:p>
    <w:p w14:paraId="5DB5CE92" w14:textId="22C28FE8" w:rsidR="00234790" w:rsidRDefault="00234790">
      <w:pPr>
        <w:rPr>
          <w:b/>
          <w:color w:val="000000" w:themeColor="text1"/>
          <w:sz w:val="16"/>
          <w:szCs w:val="16"/>
        </w:rPr>
      </w:pPr>
    </w:p>
    <w:p w14:paraId="1D177B18" w14:textId="28DA09F5" w:rsidR="00234790" w:rsidRDefault="00234790">
      <w:pPr>
        <w:rPr>
          <w:b/>
          <w:color w:val="000000" w:themeColor="text1"/>
          <w:sz w:val="16"/>
          <w:szCs w:val="16"/>
        </w:rPr>
      </w:pPr>
    </w:p>
    <w:p w14:paraId="4FBCC55C" w14:textId="17EC2D98" w:rsidR="00234790" w:rsidRDefault="00234790">
      <w:pPr>
        <w:rPr>
          <w:b/>
          <w:color w:val="000000" w:themeColor="text1"/>
          <w:sz w:val="16"/>
          <w:szCs w:val="16"/>
        </w:rPr>
      </w:pPr>
    </w:p>
    <w:p w14:paraId="5A9DEB85" w14:textId="77613C35" w:rsidR="00234790" w:rsidRDefault="00234790">
      <w:pPr>
        <w:rPr>
          <w:b/>
          <w:color w:val="000000" w:themeColor="text1"/>
          <w:sz w:val="16"/>
          <w:szCs w:val="16"/>
        </w:rPr>
      </w:pPr>
    </w:p>
    <w:p w14:paraId="684FB6DC" w14:textId="55270EA1" w:rsidR="00234790" w:rsidRDefault="00234790">
      <w:pPr>
        <w:rPr>
          <w:b/>
          <w:color w:val="000000" w:themeColor="text1"/>
          <w:sz w:val="16"/>
          <w:szCs w:val="16"/>
        </w:rPr>
      </w:pPr>
    </w:p>
    <w:p w14:paraId="5669283A" w14:textId="77777777" w:rsidR="00234790" w:rsidRPr="00593F02" w:rsidRDefault="00234790">
      <w:pPr>
        <w:rPr>
          <w:b/>
          <w:color w:val="000000" w:themeColor="text1"/>
          <w:sz w:val="16"/>
          <w:szCs w:val="16"/>
        </w:rPr>
      </w:pPr>
    </w:p>
    <w:p w14:paraId="20E01B10" w14:textId="507AE7EA" w:rsidR="004063A3" w:rsidRDefault="004063A3">
      <w:pPr>
        <w:rPr>
          <w:color w:val="000000" w:themeColor="text1"/>
          <w:sz w:val="16"/>
          <w:szCs w:val="16"/>
        </w:rPr>
      </w:pPr>
    </w:p>
    <w:p w14:paraId="161FD134" w14:textId="5DA97F85" w:rsidR="004063A3" w:rsidRDefault="004063A3">
      <w:pPr>
        <w:rPr>
          <w:color w:val="000000" w:themeColor="text1"/>
          <w:sz w:val="16"/>
          <w:szCs w:val="16"/>
        </w:rPr>
      </w:pPr>
    </w:p>
    <w:p w14:paraId="0446E506" w14:textId="77777777" w:rsidR="00315602" w:rsidRDefault="00315602">
      <w:pPr>
        <w:rPr>
          <w:b/>
          <w:color w:val="000000" w:themeColor="text1"/>
          <w:sz w:val="16"/>
          <w:szCs w:val="16"/>
        </w:rPr>
      </w:pPr>
      <w:r>
        <w:rPr>
          <w:b/>
          <w:noProof/>
          <w:color w:val="000000" w:themeColor="text1"/>
          <w:sz w:val="16"/>
          <w:szCs w:val="16"/>
          <w:lang w:val="en-US"/>
        </w:rPr>
        <w:drawing>
          <wp:inline distT="0" distB="0" distL="0" distR="0" wp14:anchorId="7091321F" wp14:editId="6F2C8E5B">
            <wp:extent cx="3594100" cy="25146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c_ms_t_test_spon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0" cy="2514600"/>
                    </a:xfrm>
                    <a:prstGeom prst="rect">
                      <a:avLst/>
                    </a:prstGeom>
                  </pic:spPr>
                </pic:pic>
              </a:graphicData>
            </a:graphic>
          </wp:inline>
        </w:drawing>
      </w:r>
    </w:p>
    <w:p w14:paraId="03FCE462" w14:textId="77777777" w:rsidR="00315602" w:rsidRDefault="00315602">
      <w:pPr>
        <w:rPr>
          <w:b/>
          <w:color w:val="000000" w:themeColor="text1"/>
          <w:sz w:val="16"/>
          <w:szCs w:val="16"/>
        </w:rPr>
      </w:pPr>
    </w:p>
    <w:p w14:paraId="4A8E0408" w14:textId="22418E87" w:rsidR="004063A3" w:rsidRDefault="004063A3">
      <w:pPr>
        <w:rPr>
          <w:color w:val="000000" w:themeColor="text1"/>
          <w:sz w:val="16"/>
          <w:szCs w:val="16"/>
        </w:rPr>
      </w:pPr>
      <w:r w:rsidRPr="004063A3">
        <w:rPr>
          <w:b/>
          <w:color w:val="000000" w:themeColor="text1"/>
          <w:sz w:val="16"/>
          <w:szCs w:val="16"/>
        </w:rPr>
        <w:t>Figure S</w:t>
      </w:r>
      <w:r w:rsidR="003B7BDF">
        <w:rPr>
          <w:b/>
          <w:color w:val="000000" w:themeColor="text1"/>
          <w:sz w:val="16"/>
          <w:szCs w:val="16"/>
        </w:rPr>
        <w:t>5</w:t>
      </w:r>
      <w:r w:rsidRPr="004063A3">
        <w:rPr>
          <w:b/>
          <w:color w:val="000000" w:themeColor="text1"/>
          <w:sz w:val="16"/>
          <w:szCs w:val="16"/>
        </w:rPr>
        <w:t>.</w:t>
      </w:r>
      <w:r>
        <w:rPr>
          <w:color w:val="000000" w:themeColor="text1"/>
          <w:sz w:val="16"/>
          <w:szCs w:val="16"/>
        </w:rPr>
        <w:t xml:space="preserve"> Column graph displaying the comparison of </w:t>
      </w:r>
      <w:r w:rsidR="00315602">
        <w:rPr>
          <w:color w:val="000000" w:themeColor="text1"/>
          <w:sz w:val="16"/>
          <w:szCs w:val="16"/>
        </w:rPr>
        <w:t xml:space="preserve">GC-MS </w:t>
      </w:r>
      <w:r>
        <w:rPr>
          <w:color w:val="000000" w:themeColor="text1"/>
          <w:sz w:val="16"/>
          <w:szCs w:val="16"/>
        </w:rPr>
        <w:t>ion chromatogram peak areas between sponge 2 and the control group</w:t>
      </w:r>
      <w:r w:rsidR="00315602">
        <w:rPr>
          <w:color w:val="000000" w:themeColor="text1"/>
          <w:sz w:val="16"/>
          <w:szCs w:val="16"/>
        </w:rPr>
        <w:t xml:space="preserve"> for retention time</w:t>
      </w:r>
      <w:r w:rsidR="00A720AD">
        <w:rPr>
          <w:color w:val="000000" w:themeColor="text1"/>
          <w:sz w:val="16"/>
          <w:szCs w:val="16"/>
        </w:rPr>
        <w:t xml:space="preserve"> of</w:t>
      </w:r>
      <w:r w:rsidR="00315602">
        <w:rPr>
          <w:color w:val="000000" w:themeColor="text1"/>
          <w:sz w:val="16"/>
          <w:szCs w:val="16"/>
        </w:rPr>
        <w:t xml:space="preserve"> 8.7</w:t>
      </w:r>
      <w:r w:rsidR="00A720AD">
        <w:rPr>
          <w:color w:val="000000" w:themeColor="text1"/>
          <w:sz w:val="16"/>
          <w:szCs w:val="16"/>
        </w:rPr>
        <w:t>.</w:t>
      </w:r>
      <w:r w:rsidR="00315602">
        <w:rPr>
          <w:color w:val="000000" w:themeColor="text1"/>
          <w:sz w:val="16"/>
          <w:szCs w:val="16"/>
        </w:rPr>
        <w:t xml:space="preserve"> </w:t>
      </w:r>
      <w:r w:rsidR="00A720AD">
        <w:rPr>
          <w:color w:val="000000" w:themeColor="text1"/>
          <w:sz w:val="16"/>
          <w:szCs w:val="16"/>
        </w:rPr>
        <w:t>T</w:t>
      </w:r>
      <w:r w:rsidR="00315602">
        <w:rPr>
          <w:color w:val="000000" w:themeColor="text1"/>
          <w:sz w:val="16"/>
          <w:szCs w:val="16"/>
        </w:rPr>
        <w:t>he NIST-predicted compound</w:t>
      </w:r>
      <w:r w:rsidR="00A720AD">
        <w:rPr>
          <w:color w:val="000000" w:themeColor="text1"/>
          <w:sz w:val="16"/>
          <w:szCs w:val="16"/>
        </w:rPr>
        <w:t xml:space="preserve"> was</w:t>
      </w:r>
      <w:r w:rsidR="00315602">
        <w:rPr>
          <w:color w:val="000000" w:themeColor="text1"/>
          <w:sz w:val="16"/>
          <w:szCs w:val="16"/>
        </w:rPr>
        <w:t xml:space="preserve"> propyl benzene</w:t>
      </w:r>
      <w:r>
        <w:rPr>
          <w:color w:val="000000" w:themeColor="text1"/>
          <w:sz w:val="16"/>
          <w:szCs w:val="16"/>
        </w:rPr>
        <w:t xml:space="preserve">. The column data were compared </w:t>
      </w:r>
      <w:r w:rsidR="00A720AD">
        <w:rPr>
          <w:color w:val="000000" w:themeColor="text1"/>
          <w:sz w:val="16"/>
          <w:szCs w:val="16"/>
        </w:rPr>
        <w:t xml:space="preserve">via a </w:t>
      </w:r>
      <w:r>
        <w:rPr>
          <w:color w:val="000000" w:themeColor="text1"/>
          <w:sz w:val="16"/>
          <w:szCs w:val="16"/>
        </w:rPr>
        <w:t>two-way t-test (*p &lt; 0.05)</w:t>
      </w:r>
      <w:r w:rsidR="00A720AD">
        <w:rPr>
          <w:color w:val="000000" w:themeColor="text1"/>
          <w:sz w:val="16"/>
          <w:szCs w:val="16"/>
        </w:rPr>
        <w:t>.</w:t>
      </w:r>
    </w:p>
    <w:p w14:paraId="694E3E2F" w14:textId="77777777" w:rsidR="00A8135B" w:rsidRDefault="00A8135B">
      <w:pPr>
        <w:rPr>
          <w:color w:val="000000" w:themeColor="text1"/>
          <w:sz w:val="16"/>
          <w:szCs w:val="16"/>
        </w:rPr>
      </w:pPr>
    </w:p>
    <w:p w14:paraId="567300CA" w14:textId="77777777" w:rsidR="00315602" w:rsidRPr="0071654E" w:rsidRDefault="00315602">
      <w:pPr>
        <w:rPr>
          <w:color w:val="000000" w:themeColor="text1"/>
          <w:sz w:val="16"/>
          <w:szCs w:val="16"/>
        </w:rPr>
      </w:pPr>
    </w:p>
    <w:p w14:paraId="04905B92" w14:textId="48058A10" w:rsidR="00F12D17" w:rsidRPr="00593F02" w:rsidRDefault="00F12D17">
      <w:pPr>
        <w:rPr>
          <w:color w:val="000000" w:themeColor="text1"/>
          <w:sz w:val="16"/>
          <w:szCs w:val="16"/>
        </w:rPr>
      </w:pPr>
      <w:r w:rsidRPr="00593F02">
        <w:rPr>
          <w:b/>
          <w:color w:val="000000" w:themeColor="text1"/>
          <w:sz w:val="16"/>
          <w:szCs w:val="16"/>
        </w:rPr>
        <w:t xml:space="preserve">Table </w:t>
      </w:r>
      <w:r w:rsidR="008C5004" w:rsidRPr="00593F02">
        <w:rPr>
          <w:b/>
          <w:color w:val="000000" w:themeColor="text1"/>
          <w:sz w:val="16"/>
          <w:szCs w:val="16"/>
        </w:rPr>
        <w:t>S</w:t>
      </w:r>
      <w:r w:rsidRPr="00593F02">
        <w:rPr>
          <w:b/>
          <w:color w:val="000000" w:themeColor="text1"/>
          <w:sz w:val="16"/>
          <w:szCs w:val="16"/>
        </w:rPr>
        <w:t>1.</w:t>
      </w:r>
      <w:r w:rsidRPr="00593F02">
        <w:rPr>
          <w:color w:val="000000" w:themeColor="text1"/>
          <w:sz w:val="16"/>
          <w:szCs w:val="16"/>
        </w:rPr>
        <w:t xml:space="preserve"> List of </w:t>
      </w:r>
      <w:r w:rsidR="00021F3E" w:rsidRPr="00593F02">
        <w:rPr>
          <w:color w:val="000000" w:themeColor="text1"/>
          <w:sz w:val="16"/>
          <w:szCs w:val="16"/>
        </w:rPr>
        <w:t xml:space="preserve">identified </w:t>
      </w:r>
      <w:r w:rsidRPr="00593F02">
        <w:rPr>
          <w:color w:val="000000" w:themeColor="text1"/>
          <w:sz w:val="16"/>
          <w:szCs w:val="16"/>
        </w:rPr>
        <w:t xml:space="preserve">compounds </w:t>
      </w:r>
      <w:r w:rsidR="00923A1D" w:rsidRPr="00593F02">
        <w:rPr>
          <w:color w:val="000000" w:themeColor="text1"/>
          <w:sz w:val="16"/>
          <w:szCs w:val="16"/>
        </w:rPr>
        <w:t>analyzed</w:t>
      </w:r>
      <w:r w:rsidRPr="00593F02">
        <w:rPr>
          <w:color w:val="000000" w:themeColor="text1"/>
          <w:sz w:val="16"/>
          <w:szCs w:val="16"/>
        </w:rPr>
        <w:t xml:space="preserve"> </w:t>
      </w:r>
      <w:r w:rsidR="00A720AD">
        <w:rPr>
          <w:color w:val="000000" w:themeColor="text1"/>
          <w:sz w:val="16"/>
          <w:szCs w:val="16"/>
        </w:rPr>
        <w:t>via</w:t>
      </w:r>
      <w:r w:rsidRPr="00593F02">
        <w:rPr>
          <w:color w:val="000000" w:themeColor="text1"/>
          <w:sz w:val="16"/>
          <w:szCs w:val="16"/>
        </w:rPr>
        <w:t xml:space="preserve"> high-resolution LC-MS</w:t>
      </w:r>
      <w:r w:rsidR="005C5D87" w:rsidRPr="00593F02">
        <w:rPr>
          <w:color w:val="000000" w:themeColor="text1"/>
          <w:sz w:val="16"/>
          <w:szCs w:val="16"/>
        </w:rPr>
        <w:t xml:space="preserve"> in ESI (+) mode</w:t>
      </w:r>
      <w:r w:rsidR="00923A1D" w:rsidRPr="00593F02">
        <w:rPr>
          <w:color w:val="000000" w:themeColor="text1"/>
          <w:sz w:val="16"/>
          <w:szCs w:val="16"/>
        </w:rPr>
        <w:t>. Under “identification method”</w:t>
      </w:r>
      <w:r w:rsidR="003F5519" w:rsidRPr="00593F02">
        <w:rPr>
          <w:color w:val="000000" w:themeColor="text1"/>
          <w:sz w:val="16"/>
          <w:szCs w:val="16"/>
        </w:rPr>
        <w:t xml:space="preserve">, M </w:t>
      </w:r>
      <w:r w:rsidR="00106B1C">
        <w:rPr>
          <w:color w:val="000000" w:themeColor="text1"/>
          <w:sz w:val="16"/>
          <w:szCs w:val="16"/>
        </w:rPr>
        <w:t>indicates that the compound was identified using the</w:t>
      </w:r>
      <w:r w:rsidR="0049354B" w:rsidRPr="00593F02">
        <w:rPr>
          <w:color w:val="000000" w:themeColor="text1"/>
          <w:sz w:val="16"/>
          <w:szCs w:val="16"/>
        </w:rPr>
        <w:t xml:space="preserve"> METLIN</w:t>
      </w:r>
      <w:r w:rsidR="00106B1C">
        <w:rPr>
          <w:color w:val="000000" w:themeColor="text1"/>
          <w:sz w:val="16"/>
          <w:szCs w:val="16"/>
        </w:rPr>
        <w:t xml:space="preserve"> database</w:t>
      </w:r>
      <w:r w:rsidR="0049354B" w:rsidRPr="00593F02">
        <w:rPr>
          <w:color w:val="000000" w:themeColor="text1"/>
          <w:sz w:val="16"/>
          <w:szCs w:val="16"/>
        </w:rPr>
        <w:t xml:space="preserve"> and S </w:t>
      </w:r>
      <w:r w:rsidR="00106B1C">
        <w:rPr>
          <w:color w:val="000000" w:themeColor="text1"/>
          <w:sz w:val="16"/>
          <w:szCs w:val="16"/>
        </w:rPr>
        <w:t>indicates that identification was achieved using</w:t>
      </w:r>
      <w:r w:rsidR="0049354B" w:rsidRPr="00593F02">
        <w:rPr>
          <w:color w:val="000000" w:themeColor="text1"/>
          <w:sz w:val="16"/>
          <w:szCs w:val="16"/>
        </w:rPr>
        <w:t xml:space="preserve"> Sirius </w:t>
      </w:r>
      <w:r w:rsidR="00106B1C">
        <w:rPr>
          <w:color w:val="000000" w:themeColor="text1"/>
          <w:sz w:val="16"/>
          <w:szCs w:val="16"/>
        </w:rPr>
        <w:t>software</w:t>
      </w:r>
      <w:r w:rsidR="0049354B" w:rsidRPr="00593F02">
        <w:rPr>
          <w:color w:val="000000" w:themeColor="text1"/>
          <w:sz w:val="16"/>
          <w:szCs w:val="16"/>
        </w:rPr>
        <w:t>. The level of significance and the fold change of the peak area</w:t>
      </w:r>
      <w:r w:rsidR="00106B1C">
        <w:rPr>
          <w:color w:val="000000" w:themeColor="text1"/>
          <w:sz w:val="16"/>
          <w:szCs w:val="16"/>
        </w:rPr>
        <w:t>s</w:t>
      </w:r>
      <w:r w:rsidR="0049354B" w:rsidRPr="00593F02">
        <w:rPr>
          <w:color w:val="000000" w:themeColor="text1"/>
          <w:sz w:val="16"/>
          <w:szCs w:val="16"/>
        </w:rPr>
        <w:t xml:space="preserve"> among the experimental groups and the control groups </w:t>
      </w:r>
      <w:r w:rsidR="00106B1C">
        <w:rPr>
          <w:color w:val="000000" w:themeColor="text1"/>
          <w:sz w:val="16"/>
          <w:szCs w:val="16"/>
        </w:rPr>
        <w:t>are also provided</w:t>
      </w:r>
      <w:r w:rsidR="0049354B" w:rsidRPr="00593F02">
        <w:rPr>
          <w:color w:val="000000" w:themeColor="text1"/>
          <w:sz w:val="16"/>
          <w:szCs w:val="16"/>
        </w:rPr>
        <w:t xml:space="preserve">. The fold change values are </w:t>
      </w:r>
      <w:r w:rsidR="00106B1C">
        <w:rPr>
          <w:color w:val="000000" w:themeColor="text1"/>
          <w:sz w:val="16"/>
          <w:szCs w:val="16"/>
        </w:rPr>
        <w:t>presented using a “</w:t>
      </w:r>
      <w:r w:rsidR="0049354B" w:rsidRPr="00593F02">
        <w:rPr>
          <w:color w:val="000000" w:themeColor="text1"/>
          <w:sz w:val="16"/>
          <w:szCs w:val="16"/>
        </w:rPr>
        <w:t>heat map</w:t>
      </w:r>
      <w:r w:rsidR="00106B1C">
        <w:rPr>
          <w:color w:val="000000" w:themeColor="text1"/>
          <w:sz w:val="16"/>
          <w:szCs w:val="16"/>
        </w:rPr>
        <w:t>” format,</w:t>
      </w:r>
      <w:r w:rsidR="0049354B" w:rsidRPr="00593F02">
        <w:rPr>
          <w:color w:val="000000" w:themeColor="text1"/>
          <w:sz w:val="16"/>
          <w:szCs w:val="16"/>
        </w:rPr>
        <w:t xml:space="preserve"> where</w:t>
      </w:r>
      <w:r w:rsidR="00106B1C">
        <w:rPr>
          <w:color w:val="000000" w:themeColor="text1"/>
          <w:sz w:val="16"/>
          <w:szCs w:val="16"/>
        </w:rPr>
        <w:t>in</w:t>
      </w:r>
      <w:r w:rsidR="0049354B" w:rsidRPr="00593F02">
        <w:rPr>
          <w:color w:val="000000" w:themeColor="text1"/>
          <w:sz w:val="16"/>
          <w:szCs w:val="16"/>
        </w:rPr>
        <w:t xml:space="preserve"> intense red coloring corresponds to an </w:t>
      </w:r>
      <w:r w:rsidR="00BA3EB0">
        <w:rPr>
          <w:color w:val="000000" w:themeColor="text1"/>
          <w:sz w:val="16"/>
          <w:szCs w:val="16"/>
        </w:rPr>
        <w:t>increase</w:t>
      </w:r>
      <w:r w:rsidR="0049354B" w:rsidRPr="00593F02">
        <w:rPr>
          <w:color w:val="000000" w:themeColor="text1"/>
          <w:sz w:val="16"/>
          <w:szCs w:val="16"/>
        </w:rPr>
        <w:t xml:space="preserve"> and an intense green coloring corresponds to a </w:t>
      </w:r>
      <w:r w:rsidR="00BA3EB0">
        <w:rPr>
          <w:color w:val="000000" w:themeColor="text1"/>
          <w:sz w:val="16"/>
          <w:szCs w:val="16"/>
        </w:rPr>
        <w:t>decrease.</w:t>
      </w:r>
    </w:p>
    <w:p w14:paraId="741A725F" w14:textId="35A2A24B" w:rsidR="0049354B" w:rsidRPr="00593F02" w:rsidRDefault="0049354B">
      <w:pPr>
        <w:rPr>
          <w:color w:val="000000" w:themeColor="text1"/>
          <w:sz w:val="16"/>
          <w:szCs w:val="16"/>
        </w:rPr>
      </w:pPr>
    </w:p>
    <w:p w14:paraId="3B38F3C8" w14:textId="12ED2603" w:rsidR="0049354B" w:rsidRPr="00593F02" w:rsidRDefault="0049354B">
      <w:pPr>
        <w:rPr>
          <w:color w:val="000000" w:themeColor="text1"/>
          <w:sz w:val="16"/>
          <w:szCs w:val="16"/>
        </w:rPr>
      </w:pPr>
    </w:p>
    <w:p w14:paraId="0F2F44F2" w14:textId="6D6F9740" w:rsidR="0049354B" w:rsidRPr="00CF2EE6" w:rsidRDefault="00103410">
      <w:pPr>
        <w:rPr>
          <w:b/>
          <w:color w:val="000000" w:themeColor="text1"/>
          <w:sz w:val="16"/>
          <w:szCs w:val="16"/>
        </w:rPr>
      </w:pPr>
      <w:r w:rsidRPr="00103410">
        <w:rPr>
          <w:b/>
          <w:color w:val="000000" w:themeColor="text1"/>
          <w:sz w:val="16"/>
          <w:szCs w:val="16"/>
        </w:rPr>
        <w:t>Membrane SPME devices</w:t>
      </w:r>
    </w:p>
    <w:p w14:paraId="4F9D78F4" w14:textId="77777777" w:rsidR="0049354B" w:rsidRPr="00593F02" w:rsidRDefault="0049354B">
      <w:pPr>
        <w:rPr>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672"/>
        <w:gridCol w:w="3947"/>
        <w:gridCol w:w="1043"/>
        <w:gridCol w:w="913"/>
        <w:gridCol w:w="1038"/>
        <w:gridCol w:w="1026"/>
        <w:gridCol w:w="1586"/>
      </w:tblGrid>
      <w:tr w:rsidR="00D17107" w:rsidRPr="00593F02" w14:paraId="1E2A3121" w14:textId="77777777" w:rsidTr="00D11B6C">
        <w:trPr>
          <w:trHeight w:val="320"/>
        </w:trPr>
        <w:tc>
          <w:tcPr>
            <w:tcW w:w="851" w:type="dxa"/>
            <w:shd w:val="clear" w:color="auto" w:fill="auto"/>
            <w:noWrap/>
            <w:vAlign w:val="bottom"/>
            <w:hideMark/>
          </w:tcPr>
          <w:p w14:paraId="107BC709" w14:textId="77777777" w:rsidR="00500430" w:rsidRPr="00593F02" w:rsidRDefault="00500430" w:rsidP="00500430">
            <w:pPr>
              <w:rPr>
                <w:color w:val="000000" w:themeColor="text1"/>
                <w:sz w:val="16"/>
                <w:szCs w:val="16"/>
              </w:rPr>
            </w:pPr>
            <w:r w:rsidRPr="00593F02">
              <w:rPr>
                <w:color w:val="000000" w:themeColor="text1"/>
                <w:sz w:val="16"/>
                <w:szCs w:val="16"/>
              </w:rPr>
              <w:t>m/z</w:t>
            </w:r>
          </w:p>
        </w:tc>
        <w:tc>
          <w:tcPr>
            <w:tcW w:w="992" w:type="dxa"/>
            <w:shd w:val="clear" w:color="auto" w:fill="auto"/>
            <w:noWrap/>
            <w:vAlign w:val="bottom"/>
            <w:hideMark/>
          </w:tcPr>
          <w:p w14:paraId="778F69CD" w14:textId="77777777" w:rsidR="00500430" w:rsidRPr="00593F02" w:rsidRDefault="00500430" w:rsidP="00500430">
            <w:pPr>
              <w:rPr>
                <w:color w:val="000000" w:themeColor="text1"/>
                <w:sz w:val="16"/>
                <w:szCs w:val="16"/>
              </w:rPr>
            </w:pPr>
            <w:r w:rsidRPr="00593F02">
              <w:rPr>
                <w:color w:val="000000" w:themeColor="text1"/>
                <w:sz w:val="16"/>
                <w:szCs w:val="16"/>
              </w:rPr>
              <w:t>Retention time</w:t>
            </w:r>
          </w:p>
        </w:tc>
        <w:tc>
          <w:tcPr>
            <w:tcW w:w="1672" w:type="dxa"/>
            <w:shd w:val="clear" w:color="auto" w:fill="auto"/>
            <w:noWrap/>
            <w:vAlign w:val="bottom"/>
            <w:hideMark/>
          </w:tcPr>
          <w:p w14:paraId="53DACCE4" w14:textId="77777777" w:rsidR="00500430" w:rsidRPr="00593F02" w:rsidRDefault="00500430" w:rsidP="00500430">
            <w:pPr>
              <w:rPr>
                <w:color w:val="000000" w:themeColor="text1"/>
                <w:sz w:val="16"/>
                <w:szCs w:val="16"/>
              </w:rPr>
            </w:pPr>
            <w:r w:rsidRPr="00593F02">
              <w:rPr>
                <w:color w:val="000000" w:themeColor="text1"/>
                <w:sz w:val="16"/>
                <w:szCs w:val="16"/>
              </w:rPr>
              <w:t>Compound</w:t>
            </w:r>
          </w:p>
        </w:tc>
        <w:tc>
          <w:tcPr>
            <w:tcW w:w="3947" w:type="dxa"/>
            <w:shd w:val="clear" w:color="auto" w:fill="auto"/>
            <w:noWrap/>
            <w:vAlign w:val="bottom"/>
            <w:hideMark/>
          </w:tcPr>
          <w:p w14:paraId="0BF32491" w14:textId="77777777" w:rsidR="00500430" w:rsidRPr="00593F02" w:rsidRDefault="00500430" w:rsidP="00500430">
            <w:pPr>
              <w:rPr>
                <w:color w:val="000000" w:themeColor="text1"/>
                <w:sz w:val="16"/>
                <w:szCs w:val="16"/>
              </w:rPr>
            </w:pPr>
            <w:r w:rsidRPr="00593F02">
              <w:rPr>
                <w:color w:val="000000" w:themeColor="text1"/>
                <w:sz w:val="16"/>
                <w:szCs w:val="16"/>
              </w:rPr>
              <w:t>Importance</w:t>
            </w:r>
          </w:p>
        </w:tc>
        <w:tc>
          <w:tcPr>
            <w:tcW w:w="1043" w:type="dxa"/>
            <w:shd w:val="clear" w:color="auto" w:fill="auto"/>
            <w:noWrap/>
            <w:vAlign w:val="bottom"/>
            <w:hideMark/>
          </w:tcPr>
          <w:p w14:paraId="09CE8B12" w14:textId="77777777" w:rsidR="00500430" w:rsidRPr="00593F02" w:rsidRDefault="00500430" w:rsidP="00500430">
            <w:pPr>
              <w:rPr>
                <w:color w:val="000000" w:themeColor="text1"/>
                <w:sz w:val="16"/>
                <w:szCs w:val="16"/>
              </w:rPr>
            </w:pPr>
            <w:r w:rsidRPr="00593F02">
              <w:rPr>
                <w:color w:val="000000" w:themeColor="text1"/>
                <w:sz w:val="16"/>
                <w:szCs w:val="16"/>
              </w:rPr>
              <w:t>Molecular formula</w:t>
            </w:r>
          </w:p>
        </w:tc>
        <w:tc>
          <w:tcPr>
            <w:tcW w:w="913" w:type="dxa"/>
            <w:shd w:val="clear" w:color="auto" w:fill="auto"/>
            <w:noWrap/>
            <w:vAlign w:val="bottom"/>
            <w:hideMark/>
          </w:tcPr>
          <w:p w14:paraId="53B9F473" w14:textId="77777777" w:rsidR="00500430" w:rsidRPr="00593F02" w:rsidRDefault="00500430" w:rsidP="00500430">
            <w:pPr>
              <w:rPr>
                <w:color w:val="000000" w:themeColor="text1"/>
                <w:sz w:val="16"/>
                <w:szCs w:val="16"/>
              </w:rPr>
            </w:pPr>
            <w:r w:rsidRPr="00593F02">
              <w:rPr>
                <w:color w:val="000000" w:themeColor="text1"/>
                <w:sz w:val="16"/>
                <w:szCs w:val="16"/>
              </w:rPr>
              <w:t>Adduct</w:t>
            </w:r>
          </w:p>
        </w:tc>
        <w:tc>
          <w:tcPr>
            <w:tcW w:w="1038" w:type="dxa"/>
            <w:shd w:val="clear" w:color="auto" w:fill="auto"/>
            <w:noWrap/>
            <w:vAlign w:val="bottom"/>
            <w:hideMark/>
          </w:tcPr>
          <w:p w14:paraId="1FE3C17C" w14:textId="77777777" w:rsidR="00500430" w:rsidRPr="00593F02" w:rsidRDefault="00500430" w:rsidP="00500430">
            <w:pPr>
              <w:rPr>
                <w:color w:val="000000" w:themeColor="text1"/>
                <w:sz w:val="16"/>
                <w:szCs w:val="16"/>
              </w:rPr>
            </w:pPr>
            <w:r w:rsidRPr="00593F02">
              <w:rPr>
                <w:color w:val="000000" w:themeColor="text1"/>
                <w:sz w:val="16"/>
                <w:szCs w:val="16"/>
              </w:rPr>
              <w:t>Identification method</w:t>
            </w:r>
          </w:p>
        </w:tc>
        <w:tc>
          <w:tcPr>
            <w:tcW w:w="1026" w:type="dxa"/>
            <w:shd w:val="clear" w:color="auto" w:fill="auto"/>
            <w:noWrap/>
            <w:vAlign w:val="bottom"/>
            <w:hideMark/>
          </w:tcPr>
          <w:p w14:paraId="7F82867D" w14:textId="77777777" w:rsidR="00500430" w:rsidRPr="00593F02" w:rsidRDefault="00500430" w:rsidP="00500430">
            <w:pPr>
              <w:rPr>
                <w:color w:val="000000" w:themeColor="text1"/>
                <w:sz w:val="16"/>
                <w:szCs w:val="16"/>
              </w:rPr>
            </w:pPr>
            <w:r w:rsidRPr="00593F02">
              <w:rPr>
                <w:color w:val="000000" w:themeColor="text1"/>
                <w:sz w:val="16"/>
                <w:szCs w:val="16"/>
              </w:rPr>
              <w:t>Level of significance (p value)</w:t>
            </w:r>
          </w:p>
        </w:tc>
        <w:tc>
          <w:tcPr>
            <w:tcW w:w="1586" w:type="dxa"/>
            <w:shd w:val="clear" w:color="auto" w:fill="auto"/>
            <w:noWrap/>
            <w:vAlign w:val="bottom"/>
            <w:hideMark/>
          </w:tcPr>
          <w:p w14:paraId="4D6E5E73" w14:textId="77777777" w:rsidR="00500430" w:rsidRPr="00593F02" w:rsidRDefault="00500430" w:rsidP="00500430">
            <w:pPr>
              <w:rPr>
                <w:color w:val="000000" w:themeColor="text1"/>
                <w:sz w:val="16"/>
                <w:szCs w:val="16"/>
              </w:rPr>
            </w:pPr>
            <w:r w:rsidRPr="00593F02">
              <w:rPr>
                <w:color w:val="000000" w:themeColor="text1"/>
                <w:sz w:val="16"/>
                <w:szCs w:val="16"/>
              </w:rPr>
              <w:t>Fold change (exp./control)</w:t>
            </w:r>
          </w:p>
        </w:tc>
      </w:tr>
      <w:tr w:rsidR="00D17107" w:rsidRPr="00593F02" w14:paraId="54397CBA" w14:textId="77777777" w:rsidTr="00D11B6C">
        <w:trPr>
          <w:trHeight w:val="320"/>
        </w:trPr>
        <w:tc>
          <w:tcPr>
            <w:tcW w:w="851" w:type="dxa"/>
            <w:shd w:val="clear" w:color="auto" w:fill="auto"/>
            <w:noWrap/>
            <w:vAlign w:val="bottom"/>
            <w:hideMark/>
          </w:tcPr>
          <w:p w14:paraId="53AB802D" w14:textId="77777777" w:rsidR="00500430" w:rsidRPr="00593F02" w:rsidRDefault="00500430" w:rsidP="00500430">
            <w:pPr>
              <w:jc w:val="right"/>
              <w:rPr>
                <w:color w:val="000000" w:themeColor="text1"/>
                <w:sz w:val="16"/>
                <w:szCs w:val="16"/>
              </w:rPr>
            </w:pPr>
            <w:r w:rsidRPr="00593F02">
              <w:rPr>
                <w:color w:val="000000" w:themeColor="text1"/>
                <w:sz w:val="16"/>
                <w:szCs w:val="16"/>
              </w:rPr>
              <w:t>102.0915</w:t>
            </w:r>
          </w:p>
        </w:tc>
        <w:tc>
          <w:tcPr>
            <w:tcW w:w="992" w:type="dxa"/>
            <w:shd w:val="clear" w:color="auto" w:fill="auto"/>
            <w:noWrap/>
            <w:vAlign w:val="bottom"/>
            <w:hideMark/>
          </w:tcPr>
          <w:p w14:paraId="7561193C" w14:textId="77777777" w:rsidR="00500430" w:rsidRPr="00593F02" w:rsidRDefault="00500430" w:rsidP="00500430">
            <w:pPr>
              <w:jc w:val="right"/>
              <w:rPr>
                <w:color w:val="000000" w:themeColor="text1"/>
                <w:sz w:val="16"/>
                <w:szCs w:val="16"/>
              </w:rPr>
            </w:pPr>
            <w:r w:rsidRPr="00593F02">
              <w:rPr>
                <w:color w:val="000000" w:themeColor="text1"/>
                <w:sz w:val="16"/>
                <w:szCs w:val="16"/>
              </w:rPr>
              <w:t>15.38</w:t>
            </w:r>
          </w:p>
        </w:tc>
        <w:tc>
          <w:tcPr>
            <w:tcW w:w="5619" w:type="dxa"/>
            <w:gridSpan w:val="2"/>
            <w:shd w:val="clear" w:color="auto" w:fill="auto"/>
            <w:noWrap/>
            <w:vAlign w:val="bottom"/>
            <w:hideMark/>
          </w:tcPr>
          <w:p w14:paraId="2911F94D"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Methylbutanamide</w:t>
            </w:r>
            <w:proofErr w:type="spellEnd"/>
          </w:p>
        </w:tc>
        <w:tc>
          <w:tcPr>
            <w:tcW w:w="1043" w:type="dxa"/>
            <w:shd w:val="clear" w:color="auto" w:fill="auto"/>
            <w:noWrap/>
            <w:vAlign w:val="bottom"/>
            <w:hideMark/>
          </w:tcPr>
          <w:p w14:paraId="3195C508" w14:textId="77777777" w:rsidR="00500430" w:rsidRPr="00593F02" w:rsidRDefault="00500430" w:rsidP="00500430">
            <w:pPr>
              <w:rPr>
                <w:color w:val="000000" w:themeColor="text1"/>
                <w:sz w:val="16"/>
                <w:szCs w:val="16"/>
              </w:rPr>
            </w:pPr>
            <w:r w:rsidRPr="00593F02">
              <w:rPr>
                <w:color w:val="000000" w:themeColor="text1"/>
                <w:sz w:val="16"/>
                <w:szCs w:val="16"/>
              </w:rPr>
              <w:t>C13H23NO</w:t>
            </w:r>
          </w:p>
        </w:tc>
        <w:tc>
          <w:tcPr>
            <w:tcW w:w="913" w:type="dxa"/>
            <w:shd w:val="clear" w:color="auto" w:fill="auto"/>
            <w:noWrap/>
            <w:vAlign w:val="bottom"/>
            <w:hideMark/>
          </w:tcPr>
          <w:p w14:paraId="59B4976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020250E"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C3A4221"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5A29"/>
            <w:noWrap/>
            <w:vAlign w:val="bottom"/>
            <w:hideMark/>
          </w:tcPr>
          <w:p w14:paraId="1207E71A" w14:textId="77777777" w:rsidR="00500430" w:rsidRPr="00593F02" w:rsidRDefault="00500430" w:rsidP="00500430">
            <w:pPr>
              <w:jc w:val="right"/>
              <w:rPr>
                <w:color w:val="FFFF00"/>
                <w:sz w:val="16"/>
                <w:szCs w:val="16"/>
              </w:rPr>
            </w:pPr>
            <w:r w:rsidRPr="00593F02">
              <w:rPr>
                <w:color w:val="FFFF00"/>
                <w:sz w:val="16"/>
                <w:szCs w:val="16"/>
              </w:rPr>
              <w:t>0.49634727</w:t>
            </w:r>
          </w:p>
        </w:tc>
      </w:tr>
      <w:tr w:rsidR="00D17107" w:rsidRPr="00593F02" w14:paraId="30E008A4" w14:textId="77777777" w:rsidTr="00D11B6C">
        <w:trPr>
          <w:trHeight w:val="320"/>
        </w:trPr>
        <w:tc>
          <w:tcPr>
            <w:tcW w:w="851" w:type="dxa"/>
            <w:shd w:val="clear" w:color="auto" w:fill="auto"/>
            <w:noWrap/>
            <w:vAlign w:val="bottom"/>
            <w:hideMark/>
          </w:tcPr>
          <w:p w14:paraId="3C72D2D2"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1C0EA7AB"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79431BBE"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Ethylpropanamide</w:t>
            </w:r>
            <w:proofErr w:type="spellEnd"/>
          </w:p>
        </w:tc>
        <w:tc>
          <w:tcPr>
            <w:tcW w:w="1043" w:type="dxa"/>
            <w:shd w:val="clear" w:color="auto" w:fill="auto"/>
            <w:noWrap/>
            <w:vAlign w:val="bottom"/>
            <w:hideMark/>
          </w:tcPr>
          <w:p w14:paraId="1E8C32F3"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38B4F8D"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2777B5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CC3650B"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F07FF75" w14:textId="77777777" w:rsidR="00500430" w:rsidRPr="00593F02" w:rsidRDefault="00500430" w:rsidP="00500430">
            <w:pPr>
              <w:rPr>
                <w:color w:val="FFFF00"/>
                <w:sz w:val="16"/>
                <w:szCs w:val="16"/>
              </w:rPr>
            </w:pPr>
          </w:p>
        </w:tc>
      </w:tr>
      <w:tr w:rsidR="00D17107" w:rsidRPr="00593F02" w14:paraId="62FFDFDF" w14:textId="77777777" w:rsidTr="00D11B6C">
        <w:trPr>
          <w:trHeight w:val="320"/>
        </w:trPr>
        <w:tc>
          <w:tcPr>
            <w:tcW w:w="851" w:type="dxa"/>
            <w:shd w:val="clear" w:color="auto" w:fill="auto"/>
            <w:noWrap/>
            <w:vAlign w:val="bottom"/>
            <w:hideMark/>
          </w:tcPr>
          <w:p w14:paraId="1DB84CF4"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426CEA28"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675FDF3D" w14:textId="77777777" w:rsidR="00500430" w:rsidRPr="00593F02" w:rsidRDefault="00500430" w:rsidP="00500430">
            <w:pPr>
              <w:rPr>
                <w:color w:val="000000" w:themeColor="text1"/>
                <w:sz w:val="16"/>
                <w:szCs w:val="16"/>
              </w:rPr>
            </w:pPr>
            <w:r w:rsidRPr="00593F02">
              <w:rPr>
                <w:color w:val="000000" w:themeColor="text1"/>
                <w:sz w:val="16"/>
                <w:szCs w:val="16"/>
              </w:rPr>
              <w:t>Ethyl N-</w:t>
            </w:r>
            <w:proofErr w:type="spellStart"/>
            <w:r w:rsidRPr="00593F02">
              <w:rPr>
                <w:color w:val="000000" w:themeColor="text1"/>
                <w:sz w:val="16"/>
                <w:szCs w:val="16"/>
              </w:rPr>
              <w:t>ethylmethanimidate</w:t>
            </w:r>
            <w:proofErr w:type="spellEnd"/>
          </w:p>
        </w:tc>
        <w:tc>
          <w:tcPr>
            <w:tcW w:w="913" w:type="dxa"/>
            <w:shd w:val="clear" w:color="auto" w:fill="auto"/>
            <w:noWrap/>
            <w:vAlign w:val="bottom"/>
            <w:hideMark/>
          </w:tcPr>
          <w:p w14:paraId="640417C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C11075C"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45414A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8A87E3E" w14:textId="77777777" w:rsidR="00500430" w:rsidRPr="00593F02" w:rsidRDefault="00500430" w:rsidP="00500430">
            <w:pPr>
              <w:rPr>
                <w:color w:val="FFFF00"/>
                <w:sz w:val="16"/>
                <w:szCs w:val="16"/>
              </w:rPr>
            </w:pPr>
          </w:p>
        </w:tc>
      </w:tr>
      <w:tr w:rsidR="00D17107" w:rsidRPr="00593F02" w14:paraId="643B1F65" w14:textId="77777777" w:rsidTr="00D11B6C">
        <w:trPr>
          <w:trHeight w:val="320"/>
        </w:trPr>
        <w:tc>
          <w:tcPr>
            <w:tcW w:w="851" w:type="dxa"/>
            <w:shd w:val="clear" w:color="auto" w:fill="auto"/>
            <w:noWrap/>
            <w:vAlign w:val="bottom"/>
            <w:hideMark/>
          </w:tcPr>
          <w:p w14:paraId="0D3C5591" w14:textId="77777777" w:rsidR="00500430" w:rsidRPr="00593F02" w:rsidRDefault="00500430" w:rsidP="00500430">
            <w:pPr>
              <w:jc w:val="right"/>
              <w:rPr>
                <w:color w:val="000000" w:themeColor="text1"/>
                <w:sz w:val="16"/>
                <w:szCs w:val="16"/>
              </w:rPr>
            </w:pPr>
            <w:r w:rsidRPr="00593F02">
              <w:rPr>
                <w:color w:val="000000" w:themeColor="text1"/>
                <w:sz w:val="16"/>
                <w:szCs w:val="16"/>
              </w:rPr>
              <w:t>105.0701</w:t>
            </w:r>
          </w:p>
        </w:tc>
        <w:tc>
          <w:tcPr>
            <w:tcW w:w="992" w:type="dxa"/>
            <w:shd w:val="clear" w:color="auto" w:fill="auto"/>
            <w:noWrap/>
            <w:vAlign w:val="bottom"/>
            <w:hideMark/>
          </w:tcPr>
          <w:p w14:paraId="5EAB5033" w14:textId="77777777" w:rsidR="00500430" w:rsidRPr="00593F02" w:rsidRDefault="00500430" w:rsidP="00500430">
            <w:pPr>
              <w:jc w:val="right"/>
              <w:rPr>
                <w:color w:val="000000" w:themeColor="text1"/>
                <w:sz w:val="16"/>
                <w:szCs w:val="16"/>
              </w:rPr>
            </w:pPr>
            <w:r w:rsidRPr="00593F02">
              <w:rPr>
                <w:color w:val="000000" w:themeColor="text1"/>
                <w:sz w:val="16"/>
                <w:szCs w:val="16"/>
              </w:rPr>
              <w:t>15.58</w:t>
            </w:r>
          </w:p>
        </w:tc>
        <w:tc>
          <w:tcPr>
            <w:tcW w:w="1672" w:type="dxa"/>
            <w:shd w:val="clear" w:color="auto" w:fill="auto"/>
            <w:noWrap/>
            <w:vAlign w:val="bottom"/>
            <w:hideMark/>
          </w:tcPr>
          <w:p w14:paraId="6D309B07" w14:textId="77777777" w:rsidR="00500430" w:rsidRPr="00593F02" w:rsidRDefault="00500430" w:rsidP="00500430">
            <w:pPr>
              <w:rPr>
                <w:color w:val="000000" w:themeColor="text1"/>
                <w:sz w:val="16"/>
                <w:szCs w:val="16"/>
              </w:rPr>
            </w:pPr>
            <w:r w:rsidRPr="00593F02">
              <w:rPr>
                <w:color w:val="000000" w:themeColor="text1"/>
                <w:sz w:val="16"/>
                <w:szCs w:val="16"/>
              </w:rPr>
              <w:t>Styrene </w:t>
            </w:r>
          </w:p>
        </w:tc>
        <w:tc>
          <w:tcPr>
            <w:tcW w:w="3947" w:type="dxa"/>
            <w:shd w:val="clear" w:color="auto" w:fill="auto"/>
            <w:noWrap/>
            <w:vAlign w:val="bottom"/>
            <w:hideMark/>
          </w:tcPr>
          <w:p w14:paraId="7CB847F6" w14:textId="77777777" w:rsidR="00500430" w:rsidRPr="00593F02" w:rsidRDefault="00500430" w:rsidP="00500430">
            <w:pPr>
              <w:rPr>
                <w:color w:val="000000" w:themeColor="text1"/>
                <w:sz w:val="16"/>
                <w:szCs w:val="16"/>
              </w:rPr>
            </w:pPr>
            <w:r w:rsidRPr="00593F02">
              <w:rPr>
                <w:color w:val="000000" w:themeColor="text1"/>
                <w:sz w:val="16"/>
                <w:szCs w:val="16"/>
              </w:rPr>
              <w:t>Polystyrene degradation</w:t>
            </w:r>
          </w:p>
        </w:tc>
        <w:tc>
          <w:tcPr>
            <w:tcW w:w="1043" w:type="dxa"/>
            <w:shd w:val="clear" w:color="auto" w:fill="auto"/>
            <w:noWrap/>
            <w:vAlign w:val="bottom"/>
            <w:hideMark/>
          </w:tcPr>
          <w:p w14:paraId="44ADA247" w14:textId="77777777" w:rsidR="00500430" w:rsidRPr="00593F02" w:rsidRDefault="00500430" w:rsidP="00500430">
            <w:pPr>
              <w:rPr>
                <w:color w:val="000000" w:themeColor="text1"/>
                <w:sz w:val="16"/>
                <w:szCs w:val="16"/>
              </w:rPr>
            </w:pPr>
            <w:r w:rsidRPr="00593F02">
              <w:rPr>
                <w:color w:val="000000" w:themeColor="text1"/>
                <w:sz w:val="16"/>
                <w:szCs w:val="16"/>
              </w:rPr>
              <w:t>C8H8</w:t>
            </w:r>
          </w:p>
        </w:tc>
        <w:tc>
          <w:tcPr>
            <w:tcW w:w="913" w:type="dxa"/>
            <w:shd w:val="clear" w:color="auto" w:fill="auto"/>
            <w:noWrap/>
            <w:vAlign w:val="bottom"/>
            <w:hideMark/>
          </w:tcPr>
          <w:p w14:paraId="543745A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777D28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AD5AF4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C40"/>
            <w:noWrap/>
            <w:vAlign w:val="bottom"/>
            <w:hideMark/>
          </w:tcPr>
          <w:p w14:paraId="72B35119" w14:textId="77777777" w:rsidR="00500430" w:rsidRPr="00593F02" w:rsidRDefault="00500430" w:rsidP="00500430">
            <w:pPr>
              <w:jc w:val="right"/>
              <w:rPr>
                <w:color w:val="FFFF00"/>
                <w:sz w:val="16"/>
                <w:szCs w:val="16"/>
              </w:rPr>
            </w:pPr>
            <w:r w:rsidRPr="00593F02">
              <w:rPr>
                <w:color w:val="FFFF00"/>
                <w:sz w:val="16"/>
                <w:szCs w:val="16"/>
              </w:rPr>
              <w:t>0.21371997</w:t>
            </w:r>
          </w:p>
        </w:tc>
      </w:tr>
      <w:tr w:rsidR="00D17107" w:rsidRPr="00593F02" w14:paraId="0DA57E09" w14:textId="77777777" w:rsidTr="00D11B6C">
        <w:trPr>
          <w:trHeight w:val="320"/>
        </w:trPr>
        <w:tc>
          <w:tcPr>
            <w:tcW w:w="851" w:type="dxa"/>
            <w:shd w:val="clear" w:color="auto" w:fill="auto"/>
            <w:noWrap/>
            <w:vAlign w:val="bottom"/>
            <w:hideMark/>
          </w:tcPr>
          <w:p w14:paraId="4B305483" w14:textId="77777777" w:rsidR="00500430" w:rsidRPr="00593F02" w:rsidRDefault="00500430" w:rsidP="00500430">
            <w:pPr>
              <w:jc w:val="right"/>
              <w:rPr>
                <w:color w:val="000000" w:themeColor="text1"/>
                <w:sz w:val="16"/>
                <w:szCs w:val="16"/>
              </w:rPr>
            </w:pPr>
            <w:r w:rsidRPr="00593F02">
              <w:rPr>
                <w:color w:val="000000" w:themeColor="text1"/>
                <w:sz w:val="16"/>
                <w:szCs w:val="16"/>
              </w:rPr>
              <w:t>107.0005</w:t>
            </w:r>
          </w:p>
        </w:tc>
        <w:tc>
          <w:tcPr>
            <w:tcW w:w="992" w:type="dxa"/>
            <w:shd w:val="clear" w:color="auto" w:fill="auto"/>
            <w:noWrap/>
            <w:vAlign w:val="bottom"/>
            <w:hideMark/>
          </w:tcPr>
          <w:p w14:paraId="1826F1DF" w14:textId="77777777" w:rsidR="00500430" w:rsidRPr="00593F02" w:rsidRDefault="00500430" w:rsidP="00500430">
            <w:pPr>
              <w:jc w:val="right"/>
              <w:rPr>
                <w:color w:val="000000" w:themeColor="text1"/>
                <w:sz w:val="16"/>
                <w:szCs w:val="16"/>
              </w:rPr>
            </w:pPr>
            <w:r w:rsidRPr="00593F02">
              <w:rPr>
                <w:color w:val="000000" w:themeColor="text1"/>
                <w:sz w:val="16"/>
                <w:szCs w:val="16"/>
              </w:rPr>
              <w:t>2.29</w:t>
            </w:r>
          </w:p>
        </w:tc>
        <w:tc>
          <w:tcPr>
            <w:tcW w:w="6662" w:type="dxa"/>
            <w:gridSpan w:val="3"/>
            <w:shd w:val="clear" w:color="auto" w:fill="auto"/>
            <w:noWrap/>
            <w:vAlign w:val="bottom"/>
            <w:hideMark/>
          </w:tcPr>
          <w:p w14:paraId="2919A80B" w14:textId="77777777" w:rsidR="00500430" w:rsidRPr="00593F02" w:rsidRDefault="00500430" w:rsidP="00500430">
            <w:pPr>
              <w:rPr>
                <w:color w:val="000000" w:themeColor="text1"/>
                <w:sz w:val="16"/>
                <w:szCs w:val="16"/>
              </w:rPr>
            </w:pPr>
            <w:r w:rsidRPr="00593F02">
              <w:rPr>
                <w:color w:val="000000" w:themeColor="text1"/>
                <w:sz w:val="16"/>
                <w:szCs w:val="16"/>
              </w:rPr>
              <w:t>Amino(</w:t>
            </w:r>
            <w:proofErr w:type="spellStart"/>
            <w:r w:rsidRPr="00593F02">
              <w:rPr>
                <w:color w:val="000000" w:themeColor="text1"/>
                <w:sz w:val="16"/>
                <w:szCs w:val="16"/>
              </w:rPr>
              <w:t>cyano</w:t>
            </w:r>
            <w:proofErr w:type="spellEnd"/>
            <w:r w:rsidRPr="00593F02">
              <w:rPr>
                <w:color w:val="000000" w:themeColor="text1"/>
                <w:sz w:val="16"/>
                <w:szCs w:val="16"/>
              </w:rPr>
              <w:t>)</w:t>
            </w:r>
            <w:proofErr w:type="spellStart"/>
            <w:r w:rsidRPr="00593F02">
              <w:rPr>
                <w:color w:val="000000" w:themeColor="text1"/>
                <w:sz w:val="16"/>
                <w:szCs w:val="16"/>
              </w:rPr>
              <w:t>phosphinate</w:t>
            </w:r>
            <w:proofErr w:type="spellEnd"/>
          </w:p>
        </w:tc>
        <w:tc>
          <w:tcPr>
            <w:tcW w:w="913" w:type="dxa"/>
            <w:shd w:val="clear" w:color="auto" w:fill="auto"/>
            <w:noWrap/>
            <w:vAlign w:val="bottom"/>
            <w:hideMark/>
          </w:tcPr>
          <w:p w14:paraId="5850720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133740D"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DF7D3B7"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5E0000"/>
            <w:noWrap/>
            <w:vAlign w:val="bottom"/>
            <w:hideMark/>
          </w:tcPr>
          <w:p w14:paraId="3781E7C7" w14:textId="77777777" w:rsidR="00500430" w:rsidRPr="00593F02" w:rsidRDefault="00500430" w:rsidP="00500430">
            <w:pPr>
              <w:jc w:val="right"/>
              <w:rPr>
                <w:color w:val="FFFF00"/>
                <w:sz w:val="16"/>
                <w:szCs w:val="16"/>
              </w:rPr>
            </w:pPr>
            <w:r w:rsidRPr="00593F02">
              <w:rPr>
                <w:color w:val="FFFF00"/>
                <w:sz w:val="16"/>
                <w:szCs w:val="16"/>
              </w:rPr>
              <w:t>2.48830081</w:t>
            </w:r>
          </w:p>
        </w:tc>
      </w:tr>
      <w:tr w:rsidR="00D17107" w:rsidRPr="00593F02" w14:paraId="0895A1E8" w14:textId="77777777" w:rsidTr="00D11B6C">
        <w:trPr>
          <w:trHeight w:val="320"/>
        </w:trPr>
        <w:tc>
          <w:tcPr>
            <w:tcW w:w="851" w:type="dxa"/>
            <w:shd w:val="clear" w:color="auto" w:fill="auto"/>
            <w:noWrap/>
            <w:vAlign w:val="bottom"/>
            <w:hideMark/>
          </w:tcPr>
          <w:p w14:paraId="20E0D05A"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6BA5BF32"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50A4CB56" w14:textId="77777777" w:rsidR="00500430" w:rsidRPr="00593F02" w:rsidRDefault="00500430" w:rsidP="00500430">
            <w:pPr>
              <w:rPr>
                <w:color w:val="000000" w:themeColor="text1"/>
                <w:sz w:val="16"/>
                <w:szCs w:val="16"/>
              </w:rPr>
            </w:pPr>
            <w:r w:rsidRPr="00593F02">
              <w:rPr>
                <w:color w:val="000000" w:themeColor="text1"/>
                <w:sz w:val="16"/>
                <w:szCs w:val="16"/>
              </w:rPr>
              <w:t>(</w:t>
            </w:r>
            <w:proofErr w:type="spellStart"/>
            <w:r w:rsidRPr="00593F02">
              <w:rPr>
                <w:color w:val="000000" w:themeColor="text1"/>
                <w:sz w:val="16"/>
                <w:szCs w:val="16"/>
              </w:rPr>
              <w:t>Cyanoamino</w:t>
            </w:r>
            <w:proofErr w:type="spellEnd"/>
            <w:r w:rsidRPr="00593F02">
              <w:rPr>
                <w:color w:val="000000" w:themeColor="text1"/>
                <w:sz w:val="16"/>
                <w:szCs w:val="16"/>
              </w:rPr>
              <w:t>)</w:t>
            </w:r>
            <w:proofErr w:type="spellStart"/>
            <w:r w:rsidRPr="00593F02">
              <w:rPr>
                <w:color w:val="000000" w:themeColor="text1"/>
                <w:sz w:val="16"/>
                <w:szCs w:val="16"/>
              </w:rPr>
              <w:t>phosphonous</w:t>
            </w:r>
            <w:proofErr w:type="spellEnd"/>
            <w:r w:rsidRPr="00593F02">
              <w:rPr>
                <w:color w:val="000000" w:themeColor="text1"/>
                <w:sz w:val="16"/>
                <w:szCs w:val="16"/>
              </w:rPr>
              <w:t xml:space="preserve"> acid</w:t>
            </w:r>
          </w:p>
        </w:tc>
        <w:tc>
          <w:tcPr>
            <w:tcW w:w="913" w:type="dxa"/>
            <w:shd w:val="clear" w:color="auto" w:fill="auto"/>
            <w:noWrap/>
            <w:vAlign w:val="bottom"/>
            <w:hideMark/>
          </w:tcPr>
          <w:p w14:paraId="5D198AE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7F329B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69360B8"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5EF21828" w14:textId="77777777" w:rsidR="00500430" w:rsidRPr="00593F02" w:rsidRDefault="00500430" w:rsidP="00500430">
            <w:pPr>
              <w:rPr>
                <w:color w:val="FFFF00"/>
                <w:sz w:val="16"/>
                <w:szCs w:val="16"/>
              </w:rPr>
            </w:pPr>
          </w:p>
        </w:tc>
      </w:tr>
      <w:tr w:rsidR="00D17107" w:rsidRPr="00593F02" w14:paraId="2AF9A346" w14:textId="77777777" w:rsidTr="00D11B6C">
        <w:trPr>
          <w:trHeight w:val="320"/>
        </w:trPr>
        <w:tc>
          <w:tcPr>
            <w:tcW w:w="851" w:type="dxa"/>
            <w:shd w:val="clear" w:color="auto" w:fill="auto"/>
            <w:noWrap/>
            <w:vAlign w:val="bottom"/>
            <w:hideMark/>
          </w:tcPr>
          <w:p w14:paraId="6F70FFEB" w14:textId="77777777" w:rsidR="00500430" w:rsidRPr="00593F02" w:rsidRDefault="00500430" w:rsidP="00500430">
            <w:pPr>
              <w:jc w:val="right"/>
              <w:rPr>
                <w:color w:val="000000" w:themeColor="text1"/>
                <w:sz w:val="16"/>
                <w:szCs w:val="16"/>
              </w:rPr>
            </w:pPr>
            <w:r w:rsidRPr="00593F02">
              <w:rPr>
                <w:color w:val="000000" w:themeColor="text1"/>
                <w:sz w:val="16"/>
                <w:szCs w:val="16"/>
              </w:rPr>
              <w:t>109.1013</w:t>
            </w:r>
          </w:p>
        </w:tc>
        <w:tc>
          <w:tcPr>
            <w:tcW w:w="992" w:type="dxa"/>
            <w:shd w:val="clear" w:color="auto" w:fill="auto"/>
            <w:noWrap/>
            <w:vAlign w:val="bottom"/>
            <w:hideMark/>
          </w:tcPr>
          <w:p w14:paraId="5D16D4E1" w14:textId="77777777" w:rsidR="00500430" w:rsidRPr="00593F02" w:rsidRDefault="00500430" w:rsidP="00500430">
            <w:pPr>
              <w:jc w:val="right"/>
              <w:rPr>
                <w:color w:val="000000" w:themeColor="text1"/>
                <w:sz w:val="16"/>
                <w:szCs w:val="16"/>
              </w:rPr>
            </w:pPr>
            <w:r w:rsidRPr="00593F02">
              <w:rPr>
                <w:color w:val="000000" w:themeColor="text1"/>
                <w:sz w:val="16"/>
                <w:szCs w:val="16"/>
              </w:rPr>
              <w:t>18.23</w:t>
            </w:r>
          </w:p>
        </w:tc>
        <w:tc>
          <w:tcPr>
            <w:tcW w:w="1672" w:type="dxa"/>
            <w:shd w:val="clear" w:color="auto" w:fill="auto"/>
            <w:noWrap/>
            <w:vAlign w:val="bottom"/>
            <w:hideMark/>
          </w:tcPr>
          <w:p w14:paraId="4FF194FA" w14:textId="77777777" w:rsidR="00500430" w:rsidRPr="00593F02" w:rsidRDefault="00500430" w:rsidP="00500430">
            <w:pPr>
              <w:rPr>
                <w:color w:val="000000" w:themeColor="text1"/>
                <w:sz w:val="16"/>
                <w:szCs w:val="16"/>
              </w:rPr>
            </w:pPr>
            <w:r w:rsidRPr="00593F02">
              <w:rPr>
                <w:color w:val="000000" w:themeColor="text1"/>
                <w:sz w:val="16"/>
                <w:szCs w:val="16"/>
              </w:rPr>
              <w:t>4-Vinylcyclohexene</w:t>
            </w:r>
          </w:p>
        </w:tc>
        <w:tc>
          <w:tcPr>
            <w:tcW w:w="3947" w:type="dxa"/>
            <w:shd w:val="clear" w:color="auto" w:fill="auto"/>
            <w:noWrap/>
            <w:vAlign w:val="bottom"/>
            <w:hideMark/>
          </w:tcPr>
          <w:p w14:paraId="01ED217A" w14:textId="77777777" w:rsidR="00500430" w:rsidRPr="00593F02" w:rsidRDefault="00500430" w:rsidP="00500430">
            <w:pPr>
              <w:rPr>
                <w:color w:val="000000" w:themeColor="text1"/>
                <w:sz w:val="16"/>
                <w:szCs w:val="16"/>
              </w:rPr>
            </w:pPr>
            <w:r w:rsidRPr="00593F02">
              <w:rPr>
                <w:color w:val="000000" w:themeColor="text1"/>
                <w:sz w:val="16"/>
                <w:szCs w:val="16"/>
              </w:rPr>
              <w:t>Carcinogen</w:t>
            </w:r>
          </w:p>
        </w:tc>
        <w:tc>
          <w:tcPr>
            <w:tcW w:w="1043" w:type="dxa"/>
            <w:shd w:val="clear" w:color="auto" w:fill="auto"/>
            <w:noWrap/>
            <w:vAlign w:val="bottom"/>
            <w:hideMark/>
          </w:tcPr>
          <w:p w14:paraId="0129F2F5"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15A45D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F37549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8B44698"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7A38"/>
            <w:noWrap/>
            <w:vAlign w:val="bottom"/>
            <w:hideMark/>
          </w:tcPr>
          <w:p w14:paraId="47052217" w14:textId="77777777" w:rsidR="00500430" w:rsidRPr="00593F02" w:rsidRDefault="00500430" w:rsidP="00500430">
            <w:pPr>
              <w:jc w:val="right"/>
              <w:rPr>
                <w:color w:val="FFFF00"/>
                <w:sz w:val="16"/>
                <w:szCs w:val="16"/>
              </w:rPr>
            </w:pPr>
            <w:r w:rsidRPr="00593F02">
              <w:rPr>
                <w:color w:val="FFFF00"/>
                <w:sz w:val="16"/>
                <w:szCs w:val="16"/>
              </w:rPr>
              <w:t>0.31569549</w:t>
            </w:r>
          </w:p>
        </w:tc>
      </w:tr>
      <w:tr w:rsidR="00D17107" w:rsidRPr="00593F02" w14:paraId="68A75C1A" w14:textId="77777777" w:rsidTr="00D11B6C">
        <w:trPr>
          <w:trHeight w:val="320"/>
        </w:trPr>
        <w:tc>
          <w:tcPr>
            <w:tcW w:w="851" w:type="dxa"/>
            <w:shd w:val="clear" w:color="auto" w:fill="auto"/>
            <w:noWrap/>
            <w:vAlign w:val="bottom"/>
            <w:hideMark/>
          </w:tcPr>
          <w:p w14:paraId="45F982E1" w14:textId="77777777" w:rsidR="00500430" w:rsidRPr="00593F02" w:rsidRDefault="00500430" w:rsidP="00500430">
            <w:pPr>
              <w:jc w:val="right"/>
              <w:rPr>
                <w:color w:val="000000" w:themeColor="text1"/>
                <w:sz w:val="16"/>
                <w:szCs w:val="16"/>
              </w:rPr>
            </w:pPr>
            <w:r w:rsidRPr="00593F02">
              <w:rPr>
                <w:color w:val="000000" w:themeColor="text1"/>
                <w:sz w:val="16"/>
                <w:szCs w:val="16"/>
              </w:rPr>
              <w:t>114.0915</w:t>
            </w:r>
          </w:p>
        </w:tc>
        <w:tc>
          <w:tcPr>
            <w:tcW w:w="992" w:type="dxa"/>
            <w:shd w:val="clear" w:color="auto" w:fill="auto"/>
            <w:noWrap/>
            <w:vAlign w:val="bottom"/>
            <w:hideMark/>
          </w:tcPr>
          <w:p w14:paraId="101ED266" w14:textId="77777777" w:rsidR="00500430" w:rsidRPr="00593F02" w:rsidRDefault="00500430" w:rsidP="00500430">
            <w:pPr>
              <w:jc w:val="right"/>
              <w:rPr>
                <w:color w:val="000000" w:themeColor="text1"/>
                <w:sz w:val="16"/>
                <w:szCs w:val="16"/>
              </w:rPr>
            </w:pPr>
            <w:r w:rsidRPr="00593F02">
              <w:rPr>
                <w:color w:val="000000" w:themeColor="text1"/>
                <w:sz w:val="16"/>
                <w:szCs w:val="16"/>
              </w:rPr>
              <w:t>7.07</w:t>
            </w:r>
          </w:p>
        </w:tc>
        <w:tc>
          <w:tcPr>
            <w:tcW w:w="1672" w:type="dxa"/>
            <w:shd w:val="clear" w:color="auto" w:fill="auto"/>
            <w:noWrap/>
            <w:vAlign w:val="bottom"/>
            <w:hideMark/>
          </w:tcPr>
          <w:p w14:paraId="097A52AC"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34C24C21"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1CEF57F2" w14:textId="77777777" w:rsidR="00500430" w:rsidRPr="00593F02" w:rsidRDefault="00500430" w:rsidP="00500430">
            <w:pPr>
              <w:rPr>
                <w:color w:val="000000" w:themeColor="text1"/>
                <w:sz w:val="16"/>
                <w:szCs w:val="16"/>
              </w:rPr>
            </w:pPr>
            <w:r w:rsidRPr="00593F02">
              <w:rPr>
                <w:color w:val="000000" w:themeColor="text1"/>
                <w:sz w:val="16"/>
                <w:szCs w:val="16"/>
              </w:rPr>
              <w:t>C6H11NO</w:t>
            </w:r>
          </w:p>
        </w:tc>
        <w:tc>
          <w:tcPr>
            <w:tcW w:w="913" w:type="dxa"/>
            <w:shd w:val="clear" w:color="auto" w:fill="auto"/>
            <w:noWrap/>
            <w:vAlign w:val="bottom"/>
            <w:hideMark/>
          </w:tcPr>
          <w:p w14:paraId="250D9D1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650E58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88177C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737"/>
            <w:noWrap/>
            <w:vAlign w:val="bottom"/>
            <w:hideMark/>
          </w:tcPr>
          <w:p w14:paraId="59DC048C" w14:textId="77777777" w:rsidR="00500430" w:rsidRPr="00593F02" w:rsidRDefault="00500430" w:rsidP="00500430">
            <w:pPr>
              <w:jc w:val="right"/>
              <w:rPr>
                <w:color w:val="FFFF00"/>
                <w:sz w:val="16"/>
                <w:szCs w:val="16"/>
              </w:rPr>
            </w:pPr>
            <w:r w:rsidRPr="00593F02">
              <w:rPr>
                <w:color w:val="FFFF00"/>
                <w:sz w:val="16"/>
                <w:szCs w:val="16"/>
              </w:rPr>
              <w:t>0.32850738</w:t>
            </w:r>
          </w:p>
        </w:tc>
      </w:tr>
      <w:tr w:rsidR="00D17107" w:rsidRPr="00593F02" w14:paraId="5B7D11EB" w14:textId="77777777" w:rsidTr="00D11B6C">
        <w:trPr>
          <w:trHeight w:val="320"/>
        </w:trPr>
        <w:tc>
          <w:tcPr>
            <w:tcW w:w="851" w:type="dxa"/>
            <w:shd w:val="clear" w:color="auto" w:fill="auto"/>
            <w:noWrap/>
            <w:vAlign w:val="bottom"/>
            <w:hideMark/>
          </w:tcPr>
          <w:p w14:paraId="77854B33" w14:textId="77777777" w:rsidR="00500430" w:rsidRPr="00593F02" w:rsidRDefault="00500430" w:rsidP="00500430">
            <w:pPr>
              <w:jc w:val="right"/>
              <w:rPr>
                <w:color w:val="000000" w:themeColor="text1"/>
                <w:sz w:val="16"/>
                <w:szCs w:val="16"/>
              </w:rPr>
            </w:pPr>
            <w:r w:rsidRPr="00593F02">
              <w:rPr>
                <w:color w:val="000000" w:themeColor="text1"/>
                <w:sz w:val="16"/>
                <w:szCs w:val="16"/>
              </w:rPr>
              <w:t>115.0755</w:t>
            </w:r>
          </w:p>
        </w:tc>
        <w:tc>
          <w:tcPr>
            <w:tcW w:w="992" w:type="dxa"/>
            <w:shd w:val="clear" w:color="auto" w:fill="auto"/>
            <w:noWrap/>
            <w:vAlign w:val="bottom"/>
            <w:hideMark/>
          </w:tcPr>
          <w:p w14:paraId="4FA2EA19" w14:textId="77777777" w:rsidR="00500430" w:rsidRPr="00593F02" w:rsidRDefault="00500430" w:rsidP="00500430">
            <w:pPr>
              <w:jc w:val="right"/>
              <w:rPr>
                <w:color w:val="000000" w:themeColor="text1"/>
                <w:sz w:val="16"/>
                <w:szCs w:val="16"/>
              </w:rPr>
            </w:pPr>
            <w:r w:rsidRPr="00593F02">
              <w:rPr>
                <w:color w:val="000000" w:themeColor="text1"/>
                <w:sz w:val="16"/>
                <w:szCs w:val="16"/>
              </w:rPr>
              <w:t>9.44</w:t>
            </w:r>
          </w:p>
        </w:tc>
        <w:tc>
          <w:tcPr>
            <w:tcW w:w="1672" w:type="dxa"/>
            <w:shd w:val="clear" w:color="auto" w:fill="auto"/>
            <w:noWrap/>
            <w:vAlign w:val="bottom"/>
            <w:hideMark/>
          </w:tcPr>
          <w:p w14:paraId="37FBA39D" w14:textId="77777777" w:rsidR="00500430" w:rsidRPr="00593F02" w:rsidRDefault="00500430" w:rsidP="00500430">
            <w:pPr>
              <w:rPr>
                <w:color w:val="000000" w:themeColor="text1"/>
                <w:sz w:val="16"/>
                <w:szCs w:val="16"/>
              </w:rPr>
            </w:pPr>
            <w:r w:rsidRPr="00593F02">
              <w:rPr>
                <w:color w:val="000000" w:themeColor="text1"/>
                <w:sz w:val="16"/>
                <w:szCs w:val="16"/>
              </w:rPr>
              <w:t>Hexenoic acid</w:t>
            </w:r>
          </w:p>
        </w:tc>
        <w:tc>
          <w:tcPr>
            <w:tcW w:w="3947" w:type="dxa"/>
            <w:shd w:val="clear" w:color="auto" w:fill="auto"/>
            <w:noWrap/>
            <w:vAlign w:val="bottom"/>
            <w:hideMark/>
          </w:tcPr>
          <w:p w14:paraId="4BC09267" w14:textId="77777777" w:rsidR="00500430" w:rsidRPr="00593F02" w:rsidRDefault="00500430" w:rsidP="00500430">
            <w:pPr>
              <w:rPr>
                <w:color w:val="000000" w:themeColor="text1"/>
                <w:sz w:val="16"/>
                <w:szCs w:val="16"/>
              </w:rPr>
            </w:pPr>
            <w:r w:rsidRPr="00593F02">
              <w:rPr>
                <w:color w:val="000000" w:themeColor="text1"/>
                <w:sz w:val="16"/>
                <w:szCs w:val="16"/>
              </w:rPr>
              <w:t>Fatty acid</w:t>
            </w:r>
          </w:p>
        </w:tc>
        <w:tc>
          <w:tcPr>
            <w:tcW w:w="1043" w:type="dxa"/>
            <w:shd w:val="clear" w:color="auto" w:fill="auto"/>
            <w:noWrap/>
            <w:vAlign w:val="bottom"/>
            <w:hideMark/>
          </w:tcPr>
          <w:p w14:paraId="35BD677D"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E37F9B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474542D"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DCE02A2"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C40"/>
            <w:noWrap/>
            <w:vAlign w:val="bottom"/>
            <w:hideMark/>
          </w:tcPr>
          <w:p w14:paraId="6347FB35" w14:textId="77777777" w:rsidR="00500430" w:rsidRPr="00593F02" w:rsidRDefault="00500430" w:rsidP="00500430">
            <w:pPr>
              <w:jc w:val="right"/>
              <w:rPr>
                <w:color w:val="FFFF00"/>
                <w:sz w:val="16"/>
                <w:szCs w:val="16"/>
              </w:rPr>
            </w:pPr>
            <w:r w:rsidRPr="00593F02">
              <w:rPr>
                <w:color w:val="FFFF00"/>
                <w:sz w:val="16"/>
                <w:szCs w:val="16"/>
              </w:rPr>
              <w:t>0.21240164</w:t>
            </w:r>
          </w:p>
        </w:tc>
      </w:tr>
      <w:tr w:rsidR="00D17107" w:rsidRPr="00593F02" w14:paraId="15A76FF8" w14:textId="77777777" w:rsidTr="00D11B6C">
        <w:trPr>
          <w:trHeight w:val="320"/>
        </w:trPr>
        <w:tc>
          <w:tcPr>
            <w:tcW w:w="851" w:type="dxa"/>
            <w:shd w:val="clear" w:color="auto" w:fill="auto"/>
            <w:noWrap/>
            <w:vAlign w:val="bottom"/>
            <w:hideMark/>
          </w:tcPr>
          <w:p w14:paraId="68255343" w14:textId="77777777" w:rsidR="00500430" w:rsidRPr="00593F02" w:rsidRDefault="00500430" w:rsidP="00500430">
            <w:pPr>
              <w:jc w:val="right"/>
              <w:rPr>
                <w:color w:val="000000" w:themeColor="text1"/>
                <w:sz w:val="16"/>
                <w:szCs w:val="16"/>
              </w:rPr>
            </w:pPr>
            <w:r w:rsidRPr="00593F02">
              <w:rPr>
                <w:color w:val="000000" w:themeColor="text1"/>
                <w:sz w:val="16"/>
                <w:szCs w:val="16"/>
              </w:rPr>
              <w:t>116.071</w:t>
            </w:r>
          </w:p>
        </w:tc>
        <w:tc>
          <w:tcPr>
            <w:tcW w:w="992" w:type="dxa"/>
            <w:shd w:val="clear" w:color="auto" w:fill="auto"/>
            <w:noWrap/>
            <w:vAlign w:val="bottom"/>
            <w:hideMark/>
          </w:tcPr>
          <w:p w14:paraId="7AF82AF2" w14:textId="77777777" w:rsidR="00500430" w:rsidRPr="00593F02" w:rsidRDefault="00500430" w:rsidP="00500430">
            <w:pPr>
              <w:jc w:val="right"/>
              <w:rPr>
                <w:color w:val="000000" w:themeColor="text1"/>
                <w:sz w:val="16"/>
                <w:szCs w:val="16"/>
              </w:rPr>
            </w:pPr>
            <w:r w:rsidRPr="00593F02">
              <w:rPr>
                <w:color w:val="000000" w:themeColor="text1"/>
                <w:sz w:val="16"/>
                <w:szCs w:val="16"/>
              </w:rPr>
              <w:t>16.37</w:t>
            </w:r>
          </w:p>
        </w:tc>
        <w:tc>
          <w:tcPr>
            <w:tcW w:w="6662" w:type="dxa"/>
            <w:gridSpan w:val="3"/>
            <w:shd w:val="clear" w:color="auto" w:fill="auto"/>
            <w:noWrap/>
            <w:vAlign w:val="bottom"/>
            <w:hideMark/>
          </w:tcPr>
          <w:p w14:paraId="1D947E8D" w14:textId="77777777" w:rsidR="00500430" w:rsidRPr="00593F02" w:rsidRDefault="00500430" w:rsidP="00500430">
            <w:pPr>
              <w:rPr>
                <w:color w:val="000000" w:themeColor="text1"/>
                <w:sz w:val="16"/>
                <w:szCs w:val="16"/>
              </w:rPr>
            </w:pPr>
            <w:r w:rsidRPr="00593F02">
              <w:rPr>
                <w:color w:val="000000" w:themeColor="text1"/>
                <w:sz w:val="16"/>
                <w:szCs w:val="16"/>
              </w:rPr>
              <w:t>1-Aminocyclobutane Carboxylic Acid</w:t>
            </w:r>
          </w:p>
        </w:tc>
        <w:tc>
          <w:tcPr>
            <w:tcW w:w="913" w:type="dxa"/>
            <w:shd w:val="clear" w:color="auto" w:fill="auto"/>
            <w:noWrap/>
            <w:vAlign w:val="bottom"/>
            <w:hideMark/>
          </w:tcPr>
          <w:p w14:paraId="64C7ABC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B15F93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506797C"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544"/>
            <w:noWrap/>
            <w:vAlign w:val="bottom"/>
            <w:hideMark/>
          </w:tcPr>
          <w:p w14:paraId="146F8754" w14:textId="77777777" w:rsidR="00500430" w:rsidRPr="00593F02" w:rsidRDefault="00500430" w:rsidP="00500430">
            <w:pPr>
              <w:jc w:val="right"/>
              <w:rPr>
                <w:color w:val="FFFF00"/>
                <w:sz w:val="16"/>
                <w:szCs w:val="16"/>
              </w:rPr>
            </w:pPr>
            <w:r w:rsidRPr="00593F02">
              <w:rPr>
                <w:color w:val="FFFF00"/>
                <w:sz w:val="16"/>
                <w:szCs w:val="16"/>
              </w:rPr>
              <w:t>0.16248656</w:t>
            </w:r>
          </w:p>
        </w:tc>
      </w:tr>
      <w:tr w:rsidR="00D17107" w:rsidRPr="00593F02" w14:paraId="3CFA4B19" w14:textId="77777777" w:rsidTr="00D11B6C">
        <w:trPr>
          <w:trHeight w:val="320"/>
        </w:trPr>
        <w:tc>
          <w:tcPr>
            <w:tcW w:w="851" w:type="dxa"/>
            <w:shd w:val="clear" w:color="auto" w:fill="auto"/>
            <w:noWrap/>
            <w:vAlign w:val="bottom"/>
            <w:hideMark/>
          </w:tcPr>
          <w:p w14:paraId="537F3763" w14:textId="77777777" w:rsidR="00500430" w:rsidRPr="00593F02" w:rsidRDefault="00500430" w:rsidP="00500430">
            <w:pPr>
              <w:jc w:val="right"/>
              <w:rPr>
                <w:color w:val="000000" w:themeColor="text1"/>
                <w:sz w:val="16"/>
                <w:szCs w:val="16"/>
              </w:rPr>
            </w:pPr>
            <w:r w:rsidRPr="00593F02">
              <w:rPr>
                <w:color w:val="000000" w:themeColor="text1"/>
                <w:sz w:val="16"/>
                <w:szCs w:val="16"/>
              </w:rPr>
              <w:t>122.0965</w:t>
            </w:r>
          </w:p>
        </w:tc>
        <w:tc>
          <w:tcPr>
            <w:tcW w:w="992" w:type="dxa"/>
            <w:shd w:val="clear" w:color="auto" w:fill="auto"/>
            <w:noWrap/>
            <w:vAlign w:val="bottom"/>
            <w:hideMark/>
          </w:tcPr>
          <w:p w14:paraId="527CB6F1" w14:textId="77777777" w:rsidR="00500430" w:rsidRPr="00593F02" w:rsidRDefault="00500430" w:rsidP="00500430">
            <w:pPr>
              <w:jc w:val="right"/>
              <w:rPr>
                <w:color w:val="000000" w:themeColor="text1"/>
                <w:sz w:val="16"/>
                <w:szCs w:val="16"/>
              </w:rPr>
            </w:pPr>
            <w:r w:rsidRPr="00593F02">
              <w:rPr>
                <w:color w:val="000000" w:themeColor="text1"/>
                <w:sz w:val="16"/>
                <w:szCs w:val="16"/>
              </w:rPr>
              <w:t>12.24</w:t>
            </w:r>
          </w:p>
        </w:tc>
        <w:tc>
          <w:tcPr>
            <w:tcW w:w="1672" w:type="dxa"/>
            <w:shd w:val="clear" w:color="auto" w:fill="auto"/>
            <w:noWrap/>
            <w:vAlign w:val="bottom"/>
            <w:hideMark/>
          </w:tcPr>
          <w:p w14:paraId="15831D8F" w14:textId="77777777" w:rsidR="00500430" w:rsidRPr="00593F02" w:rsidRDefault="00500430" w:rsidP="00500430">
            <w:pPr>
              <w:rPr>
                <w:color w:val="000000" w:themeColor="text1"/>
                <w:sz w:val="16"/>
                <w:szCs w:val="16"/>
              </w:rPr>
            </w:pPr>
            <w:r w:rsidRPr="00593F02">
              <w:rPr>
                <w:color w:val="000000" w:themeColor="text1"/>
                <w:sz w:val="16"/>
                <w:szCs w:val="16"/>
              </w:rPr>
              <w:t>2,4-Xylidine</w:t>
            </w:r>
          </w:p>
        </w:tc>
        <w:tc>
          <w:tcPr>
            <w:tcW w:w="3947" w:type="dxa"/>
            <w:shd w:val="clear" w:color="auto" w:fill="auto"/>
            <w:noWrap/>
            <w:vAlign w:val="bottom"/>
            <w:hideMark/>
          </w:tcPr>
          <w:p w14:paraId="6211C0E7" w14:textId="77777777" w:rsidR="00500430" w:rsidRPr="00593F02" w:rsidRDefault="00500430" w:rsidP="00500430">
            <w:pPr>
              <w:rPr>
                <w:color w:val="000000" w:themeColor="text1"/>
                <w:sz w:val="16"/>
                <w:szCs w:val="16"/>
              </w:rPr>
            </w:pPr>
            <w:r w:rsidRPr="00593F02">
              <w:rPr>
                <w:color w:val="000000" w:themeColor="text1"/>
                <w:sz w:val="16"/>
                <w:szCs w:val="16"/>
              </w:rPr>
              <w:t>Carcinogen</w:t>
            </w:r>
          </w:p>
        </w:tc>
        <w:tc>
          <w:tcPr>
            <w:tcW w:w="1043" w:type="dxa"/>
            <w:shd w:val="clear" w:color="auto" w:fill="auto"/>
            <w:noWrap/>
            <w:vAlign w:val="bottom"/>
            <w:hideMark/>
          </w:tcPr>
          <w:p w14:paraId="5E224278"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635CECA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EEFB48E"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CEEAF62" w14:textId="1FEB450E" w:rsidR="00500430" w:rsidRPr="00593F02" w:rsidRDefault="00CB1E34" w:rsidP="00CB1E34">
            <w:pPr>
              <w:jc w:val="right"/>
              <w:rPr>
                <w:color w:val="000000" w:themeColor="text1"/>
                <w:sz w:val="16"/>
                <w:szCs w:val="16"/>
              </w:rPr>
            </w:pPr>
            <w:r>
              <w:rPr>
                <w:color w:val="000000" w:themeColor="text1"/>
                <w:sz w:val="16"/>
                <w:szCs w:val="16"/>
              </w:rPr>
              <w:t>0.05</w:t>
            </w:r>
          </w:p>
        </w:tc>
        <w:tc>
          <w:tcPr>
            <w:tcW w:w="1586" w:type="dxa"/>
            <w:shd w:val="clear" w:color="000000" w:fill="003016"/>
            <w:noWrap/>
            <w:vAlign w:val="bottom"/>
            <w:hideMark/>
          </w:tcPr>
          <w:p w14:paraId="7BCB2FEB" w14:textId="77777777" w:rsidR="00500430" w:rsidRPr="00593F02" w:rsidRDefault="00500430" w:rsidP="00500430">
            <w:pPr>
              <w:jc w:val="right"/>
              <w:rPr>
                <w:color w:val="FFFF00"/>
                <w:sz w:val="16"/>
                <w:szCs w:val="16"/>
              </w:rPr>
            </w:pPr>
            <w:r w:rsidRPr="00593F02">
              <w:rPr>
                <w:color w:val="FFFF00"/>
                <w:sz w:val="16"/>
                <w:szCs w:val="16"/>
              </w:rPr>
              <w:t>0.72997552</w:t>
            </w:r>
          </w:p>
        </w:tc>
      </w:tr>
      <w:tr w:rsidR="00D17107" w:rsidRPr="00593F02" w14:paraId="2A7C7233" w14:textId="77777777" w:rsidTr="00D11B6C">
        <w:trPr>
          <w:trHeight w:val="320"/>
        </w:trPr>
        <w:tc>
          <w:tcPr>
            <w:tcW w:w="851" w:type="dxa"/>
            <w:shd w:val="clear" w:color="auto" w:fill="auto"/>
            <w:noWrap/>
            <w:vAlign w:val="bottom"/>
            <w:hideMark/>
          </w:tcPr>
          <w:p w14:paraId="691FDA51"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6074646"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601F8DAC" w14:textId="77777777" w:rsidR="00500430" w:rsidRPr="00593F02" w:rsidRDefault="00500430" w:rsidP="00500430">
            <w:pPr>
              <w:rPr>
                <w:color w:val="000000" w:themeColor="text1"/>
                <w:sz w:val="16"/>
                <w:szCs w:val="16"/>
              </w:rPr>
            </w:pPr>
            <w:r w:rsidRPr="00593F02">
              <w:rPr>
                <w:color w:val="000000" w:themeColor="text1"/>
                <w:sz w:val="16"/>
                <w:szCs w:val="16"/>
              </w:rPr>
              <w:t>N,N-Dimethylaniline</w:t>
            </w:r>
          </w:p>
        </w:tc>
        <w:tc>
          <w:tcPr>
            <w:tcW w:w="3947" w:type="dxa"/>
            <w:shd w:val="clear" w:color="auto" w:fill="auto"/>
            <w:noWrap/>
            <w:vAlign w:val="bottom"/>
            <w:hideMark/>
          </w:tcPr>
          <w:p w14:paraId="358AD9B3" w14:textId="77777777" w:rsidR="00500430" w:rsidRPr="00593F02" w:rsidRDefault="00500430" w:rsidP="00500430">
            <w:pPr>
              <w:rPr>
                <w:color w:val="000000" w:themeColor="text1"/>
                <w:sz w:val="16"/>
                <w:szCs w:val="16"/>
              </w:rPr>
            </w:pPr>
            <w:r w:rsidRPr="00593F02">
              <w:rPr>
                <w:color w:val="000000" w:themeColor="text1"/>
                <w:sz w:val="16"/>
                <w:szCs w:val="16"/>
              </w:rPr>
              <w:t>Carcinogen</w:t>
            </w:r>
          </w:p>
        </w:tc>
        <w:tc>
          <w:tcPr>
            <w:tcW w:w="1043" w:type="dxa"/>
            <w:shd w:val="clear" w:color="auto" w:fill="auto"/>
            <w:noWrap/>
            <w:vAlign w:val="bottom"/>
            <w:hideMark/>
          </w:tcPr>
          <w:p w14:paraId="2ACE762E"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D98877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F92E33C"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124554D"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9E96961" w14:textId="77777777" w:rsidR="00500430" w:rsidRPr="00593F02" w:rsidRDefault="00500430" w:rsidP="00500430">
            <w:pPr>
              <w:rPr>
                <w:color w:val="FFFF00"/>
                <w:sz w:val="16"/>
                <w:szCs w:val="16"/>
              </w:rPr>
            </w:pPr>
          </w:p>
        </w:tc>
      </w:tr>
      <w:tr w:rsidR="00D17107" w:rsidRPr="00593F02" w14:paraId="68596A8E" w14:textId="77777777" w:rsidTr="00D11B6C">
        <w:trPr>
          <w:trHeight w:val="320"/>
        </w:trPr>
        <w:tc>
          <w:tcPr>
            <w:tcW w:w="851" w:type="dxa"/>
            <w:shd w:val="clear" w:color="auto" w:fill="auto"/>
            <w:noWrap/>
            <w:vAlign w:val="bottom"/>
            <w:hideMark/>
          </w:tcPr>
          <w:p w14:paraId="0335DEB4" w14:textId="77777777" w:rsidR="00500430" w:rsidRPr="00593F02" w:rsidRDefault="00500430" w:rsidP="00500430">
            <w:pPr>
              <w:jc w:val="right"/>
              <w:rPr>
                <w:color w:val="000000" w:themeColor="text1"/>
                <w:sz w:val="16"/>
                <w:szCs w:val="16"/>
              </w:rPr>
            </w:pPr>
            <w:r w:rsidRPr="00593F02">
              <w:rPr>
                <w:color w:val="000000" w:themeColor="text1"/>
                <w:sz w:val="16"/>
                <w:szCs w:val="16"/>
              </w:rPr>
              <w:t>123.1169</w:t>
            </w:r>
          </w:p>
        </w:tc>
        <w:tc>
          <w:tcPr>
            <w:tcW w:w="992" w:type="dxa"/>
            <w:shd w:val="clear" w:color="auto" w:fill="auto"/>
            <w:noWrap/>
            <w:vAlign w:val="bottom"/>
            <w:hideMark/>
          </w:tcPr>
          <w:p w14:paraId="44AD6081" w14:textId="77777777" w:rsidR="00500430" w:rsidRPr="00593F02" w:rsidRDefault="00500430" w:rsidP="00500430">
            <w:pPr>
              <w:jc w:val="right"/>
              <w:rPr>
                <w:color w:val="000000" w:themeColor="text1"/>
                <w:sz w:val="16"/>
                <w:szCs w:val="16"/>
              </w:rPr>
            </w:pPr>
            <w:r w:rsidRPr="00593F02">
              <w:rPr>
                <w:color w:val="000000" w:themeColor="text1"/>
                <w:sz w:val="16"/>
                <w:szCs w:val="16"/>
              </w:rPr>
              <w:t>18.24</w:t>
            </w:r>
          </w:p>
        </w:tc>
        <w:tc>
          <w:tcPr>
            <w:tcW w:w="1672" w:type="dxa"/>
            <w:shd w:val="clear" w:color="auto" w:fill="auto"/>
            <w:noWrap/>
            <w:vAlign w:val="bottom"/>
            <w:hideMark/>
          </w:tcPr>
          <w:p w14:paraId="4A5C08C9"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Santene</w:t>
            </w:r>
            <w:proofErr w:type="spellEnd"/>
          </w:p>
        </w:tc>
        <w:tc>
          <w:tcPr>
            <w:tcW w:w="3947" w:type="dxa"/>
            <w:shd w:val="clear" w:color="auto" w:fill="auto"/>
            <w:noWrap/>
            <w:vAlign w:val="bottom"/>
            <w:hideMark/>
          </w:tcPr>
          <w:p w14:paraId="47C9E248"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6FAC723"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7DB6618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8C873C0"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1D0D6265"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7A38"/>
            <w:noWrap/>
            <w:vAlign w:val="bottom"/>
            <w:hideMark/>
          </w:tcPr>
          <w:p w14:paraId="258487C6" w14:textId="77777777" w:rsidR="00500430" w:rsidRPr="00593F02" w:rsidRDefault="00500430" w:rsidP="00500430">
            <w:pPr>
              <w:jc w:val="right"/>
              <w:rPr>
                <w:color w:val="FFFF00"/>
                <w:sz w:val="16"/>
                <w:szCs w:val="16"/>
              </w:rPr>
            </w:pPr>
            <w:r w:rsidRPr="00593F02">
              <w:rPr>
                <w:color w:val="FFFF00"/>
                <w:sz w:val="16"/>
                <w:szCs w:val="16"/>
              </w:rPr>
              <w:t>0.31658874</w:t>
            </w:r>
          </w:p>
        </w:tc>
      </w:tr>
      <w:tr w:rsidR="00D17107" w:rsidRPr="00593F02" w14:paraId="776B0C72" w14:textId="77777777" w:rsidTr="00D11B6C">
        <w:trPr>
          <w:trHeight w:val="320"/>
        </w:trPr>
        <w:tc>
          <w:tcPr>
            <w:tcW w:w="851" w:type="dxa"/>
            <w:shd w:val="clear" w:color="auto" w:fill="auto"/>
            <w:noWrap/>
            <w:vAlign w:val="bottom"/>
            <w:hideMark/>
          </w:tcPr>
          <w:p w14:paraId="4959A932" w14:textId="77777777" w:rsidR="00500430" w:rsidRPr="00593F02" w:rsidRDefault="00500430" w:rsidP="00500430">
            <w:pPr>
              <w:jc w:val="right"/>
              <w:rPr>
                <w:color w:val="000000" w:themeColor="text1"/>
                <w:sz w:val="16"/>
                <w:szCs w:val="16"/>
              </w:rPr>
            </w:pPr>
            <w:r w:rsidRPr="00593F02">
              <w:rPr>
                <w:color w:val="000000" w:themeColor="text1"/>
                <w:sz w:val="16"/>
                <w:szCs w:val="16"/>
              </w:rPr>
              <w:t>129.0203</w:t>
            </w:r>
          </w:p>
        </w:tc>
        <w:tc>
          <w:tcPr>
            <w:tcW w:w="992" w:type="dxa"/>
            <w:shd w:val="clear" w:color="auto" w:fill="auto"/>
            <w:noWrap/>
            <w:vAlign w:val="bottom"/>
            <w:hideMark/>
          </w:tcPr>
          <w:p w14:paraId="0FBCB451"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5619" w:type="dxa"/>
            <w:gridSpan w:val="2"/>
            <w:shd w:val="clear" w:color="auto" w:fill="auto"/>
            <w:noWrap/>
            <w:vAlign w:val="bottom"/>
            <w:hideMark/>
          </w:tcPr>
          <w:p w14:paraId="555E3009"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Chloromethylpyrazine</w:t>
            </w:r>
            <w:proofErr w:type="spellEnd"/>
          </w:p>
        </w:tc>
        <w:tc>
          <w:tcPr>
            <w:tcW w:w="1043" w:type="dxa"/>
            <w:shd w:val="clear" w:color="auto" w:fill="auto"/>
            <w:noWrap/>
            <w:vAlign w:val="bottom"/>
            <w:hideMark/>
          </w:tcPr>
          <w:p w14:paraId="1965B458"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6DC45D1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1346CB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33B59D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750000"/>
            <w:noWrap/>
            <w:vAlign w:val="bottom"/>
            <w:hideMark/>
          </w:tcPr>
          <w:p w14:paraId="46F31B4C" w14:textId="77777777" w:rsidR="00500430" w:rsidRPr="00593F02" w:rsidRDefault="00500430" w:rsidP="00500430">
            <w:pPr>
              <w:jc w:val="right"/>
              <w:rPr>
                <w:color w:val="FFFF00"/>
                <w:sz w:val="16"/>
                <w:szCs w:val="16"/>
              </w:rPr>
            </w:pPr>
            <w:r w:rsidRPr="00593F02">
              <w:rPr>
                <w:color w:val="FFFF00"/>
                <w:sz w:val="16"/>
                <w:szCs w:val="16"/>
              </w:rPr>
              <w:t>2.84100212</w:t>
            </w:r>
          </w:p>
        </w:tc>
      </w:tr>
      <w:tr w:rsidR="00D17107" w:rsidRPr="00593F02" w14:paraId="23BBC1EB" w14:textId="77777777" w:rsidTr="00D11B6C">
        <w:trPr>
          <w:trHeight w:val="320"/>
        </w:trPr>
        <w:tc>
          <w:tcPr>
            <w:tcW w:w="851" w:type="dxa"/>
            <w:shd w:val="clear" w:color="auto" w:fill="auto"/>
            <w:noWrap/>
            <w:vAlign w:val="bottom"/>
            <w:hideMark/>
          </w:tcPr>
          <w:p w14:paraId="60C96973" w14:textId="77777777" w:rsidR="00500430" w:rsidRPr="00593F02" w:rsidRDefault="00500430" w:rsidP="00500430">
            <w:pPr>
              <w:jc w:val="right"/>
              <w:rPr>
                <w:color w:val="000000" w:themeColor="text1"/>
                <w:sz w:val="16"/>
                <w:szCs w:val="16"/>
              </w:rPr>
            </w:pPr>
            <w:r w:rsidRPr="00593F02">
              <w:rPr>
                <w:color w:val="000000" w:themeColor="text1"/>
                <w:sz w:val="16"/>
                <w:szCs w:val="16"/>
              </w:rPr>
              <w:t>129.0584</w:t>
            </w:r>
          </w:p>
        </w:tc>
        <w:tc>
          <w:tcPr>
            <w:tcW w:w="992" w:type="dxa"/>
            <w:shd w:val="clear" w:color="auto" w:fill="auto"/>
            <w:noWrap/>
            <w:vAlign w:val="bottom"/>
            <w:hideMark/>
          </w:tcPr>
          <w:p w14:paraId="29DF3A51" w14:textId="77777777" w:rsidR="00500430" w:rsidRPr="00593F02" w:rsidRDefault="00500430" w:rsidP="00500430">
            <w:pPr>
              <w:jc w:val="right"/>
              <w:rPr>
                <w:color w:val="000000" w:themeColor="text1"/>
                <w:sz w:val="16"/>
                <w:szCs w:val="16"/>
              </w:rPr>
            </w:pPr>
            <w:r w:rsidRPr="00593F02">
              <w:rPr>
                <w:color w:val="000000" w:themeColor="text1"/>
                <w:sz w:val="16"/>
                <w:szCs w:val="16"/>
              </w:rPr>
              <w:t>20.04</w:t>
            </w:r>
          </w:p>
        </w:tc>
        <w:tc>
          <w:tcPr>
            <w:tcW w:w="1672" w:type="dxa"/>
            <w:shd w:val="clear" w:color="auto" w:fill="auto"/>
            <w:noWrap/>
            <w:vAlign w:val="bottom"/>
            <w:hideMark/>
          </w:tcPr>
          <w:p w14:paraId="73CD1196"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p>
        </w:tc>
        <w:tc>
          <w:tcPr>
            <w:tcW w:w="4990" w:type="dxa"/>
            <w:gridSpan w:val="2"/>
            <w:shd w:val="clear" w:color="auto" w:fill="auto"/>
            <w:noWrap/>
            <w:vAlign w:val="bottom"/>
            <w:hideMark/>
          </w:tcPr>
          <w:p w14:paraId="1D28915E"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r w:rsidRPr="00593F02">
              <w:rPr>
                <w:color w:val="000000" w:themeColor="text1"/>
                <w:sz w:val="16"/>
                <w:szCs w:val="16"/>
              </w:rPr>
              <w:t xml:space="preserve"> alkaloid biosynthesis</w:t>
            </w:r>
          </w:p>
        </w:tc>
        <w:tc>
          <w:tcPr>
            <w:tcW w:w="913" w:type="dxa"/>
            <w:shd w:val="clear" w:color="auto" w:fill="auto"/>
            <w:noWrap/>
            <w:vAlign w:val="bottom"/>
            <w:hideMark/>
          </w:tcPr>
          <w:p w14:paraId="385D8FF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8683E1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2229F8B"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5E2B"/>
            <w:noWrap/>
            <w:vAlign w:val="bottom"/>
            <w:hideMark/>
          </w:tcPr>
          <w:p w14:paraId="154F7157" w14:textId="77777777" w:rsidR="00500430" w:rsidRPr="00593F02" w:rsidRDefault="00500430" w:rsidP="00500430">
            <w:pPr>
              <w:jc w:val="right"/>
              <w:rPr>
                <w:color w:val="FFFF00"/>
                <w:sz w:val="16"/>
                <w:szCs w:val="16"/>
              </w:rPr>
            </w:pPr>
            <w:r w:rsidRPr="00593F02">
              <w:rPr>
                <w:color w:val="FFFF00"/>
                <w:sz w:val="16"/>
                <w:szCs w:val="16"/>
              </w:rPr>
              <w:t>0.47396958</w:t>
            </w:r>
          </w:p>
        </w:tc>
      </w:tr>
      <w:tr w:rsidR="00D17107" w:rsidRPr="00593F02" w14:paraId="47DD691C" w14:textId="77777777" w:rsidTr="00D11B6C">
        <w:trPr>
          <w:trHeight w:val="320"/>
        </w:trPr>
        <w:tc>
          <w:tcPr>
            <w:tcW w:w="851" w:type="dxa"/>
            <w:shd w:val="clear" w:color="auto" w:fill="auto"/>
            <w:noWrap/>
            <w:vAlign w:val="bottom"/>
            <w:hideMark/>
          </w:tcPr>
          <w:p w14:paraId="750B0765"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327A248"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62896FE8" w14:textId="77777777" w:rsidR="00500430" w:rsidRPr="00593F02" w:rsidRDefault="00500430" w:rsidP="00500430">
            <w:pPr>
              <w:rPr>
                <w:color w:val="000000" w:themeColor="text1"/>
                <w:sz w:val="16"/>
                <w:szCs w:val="16"/>
              </w:rPr>
            </w:pPr>
            <w:r w:rsidRPr="00593F02">
              <w:rPr>
                <w:color w:val="000000" w:themeColor="text1"/>
                <w:sz w:val="16"/>
                <w:szCs w:val="16"/>
              </w:rPr>
              <w:t>Quinolines</w:t>
            </w:r>
          </w:p>
        </w:tc>
        <w:tc>
          <w:tcPr>
            <w:tcW w:w="4990" w:type="dxa"/>
            <w:gridSpan w:val="2"/>
            <w:shd w:val="clear" w:color="auto" w:fill="auto"/>
            <w:noWrap/>
            <w:vAlign w:val="bottom"/>
            <w:hideMark/>
          </w:tcPr>
          <w:p w14:paraId="4D97099F" w14:textId="77777777" w:rsidR="00500430" w:rsidRPr="00593F02" w:rsidRDefault="00500430" w:rsidP="00500430">
            <w:pPr>
              <w:rPr>
                <w:color w:val="000000" w:themeColor="text1"/>
                <w:sz w:val="16"/>
                <w:szCs w:val="16"/>
              </w:rPr>
            </w:pPr>
            <w:r w:rsidRPr="00593F02">
              <w:rPr>
                <w:color w:val="000000" w:themeColor="text1"/>
                <w:sz w:val="16"/>
                <w:szCs w:val="16"/>
              </w:rPr>
              <w:t>Synthesis of quinolines</w:t>
            </w:r>
          </w:p>
        </w:tc>
        <w:tc>
          <w:tcPr>
            <w:tcW w:w="913" w:type="dxa"/>
            <w:shd w:val="clear" w:color="auto" w:fill="auto"/>
            <w:noWrap/>
            <w:vAlign w:val="bottom"/>
            <w:hideMark/>
          </w:tcPr>
          <w:p w14:paraId="3658F9A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E6E037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D879B83"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4665BBAB" w14:textId="77777777" w:rsidR="00500430" w:rsidRPr="00593F02" w:rsidRDefault="00500430" w:rsidP="00500430">
            <w:pPr>
              <w:rPr>
                <w:color w:val="FFFF00"/>
                <w:sz w:val="16"/>
                <w:szCs w:val="16"/>
              </w:rPr>
            </w:pPr>
          </w:p>
        </w:tc>
      </w:tr>
      <w:tr w:rsidR="00D17107" w:rsidRPr="00593F02" w14:paraId="04563DBF" w14:textId="77777777" w:rsidTr="00D11B6C">
        <w:trPr>
          <w:trHeight w:val="320"/>
        </w:trPr>
        <w:tc>
          <w:tcPr>
            <w:tcW w:w="851" w:type="dxa"/>
            <w:shd w:val="clear" w:color="auto" w:fill="auto"/>
            <w:noWrap/>
            <w:vAlign w:val="bottom"/>
            <w:hideMark/>
          </w:tcPr>
          <w:p w14:paraId="141636C9" w14:textId="77777777" w:rsidR="00500430" w:rsidRPr="00593F02" w:rsidRDefault="00500430" w:rsidP="00500430">
            <w:pPr>
              <w:jc w:val="right"/>
              <w:rPr>
                <w:color w:val="000000" w:themeColor="text1"/>
                <w:sz w:val="16"/>
                <w:szCs w:val="16"/>
              </w:rPr>
            </w:pPr>
            <w:r w:rsidRPr="00593F02">
              <w:rPr>
                <w:color w:val="000000" w:themeColor="text1"/>
                <w:sz w:val="16"/>
                <w:szCs w:val="16"/>
              </w:rPr>
              <w:t>131.1064</w:t>
            </w:r>
          </w:p>
        </w:tc>
        <w:tc>
          <w:tcPr>
            <w:tcW w:w="992" w:type="dxa"/>
            <w:shd w:val="clear" w:color="auto" w:fill="auto"/>
            <w:noWrap/>
            <w:vAlign w:val="bottom"/>
            <w:hideMark/>
          </w:tcPr>
          <w:p w14:paraId="334067CE" w14:textId="77777777" w:rsidR="00500430" w:rsidRPr="00593F02" w:rsidRDefault="00500430" w:rsidP="00500430">
            <w:pPr>
              <w:jc w:val="right"/>
              <w:rPr>
                <w:color w:val="000000" w:themeColor="text1"/>
                <w:sz w:val="16"/>
                <w:szCs w:val="16"/>
              </w:rPr>
            </w:pPr>
            <w:r w:rsidRPr="00593F02">
              <w:rPr>
                <w:color w:val="000000" w:themeColor="text1"/>
                <w:sz w:val="16"/>
                <w:szCs w:val="16"/>
              </w:rPr>
              <w:t>12.1</w:t>
            </w:r>
          </w:p>
        </w:tc>
        <w:tc>
          <w:tcPr>
            <w:tcW w:w="1672" w:type="dxa"/>
            <w:shd w:val="clear" w:color="auto" w:fill="auto"/>
            <w:noWrap/>
            <w:vAlign w:val="bottom"/>
            <w:hideMark/>
          </w:tcPr>
          <w:p w14:paraId="48DB18CF" w14:textId="77777777" w:rsidR="00500430" w:rsidRPr="00593F02" w:rsidRDefault="00500430" w:rsidP="00500430">
            <w:pPr>
              <w:rPr>
                <w:color w:val="000000" w:themeColor="text1"/>
                <w:sz w:val="16"/>
                <w:szCs w:val="16"/>
              </w:rPr>
            </w:pPr>
            <w:r w:rsidRPr="00593F02">
              <w:rPr>
                <w:color w:val="000000" w:themeColor="text1"/>
                <w:sz w:val="16"/>
                <w:szCs w:val="16"/>
              </w:rPr>
              <w:t>Heptanoic acid</w:t>
            </w:r>
          </w:p>
        </w:tc>
        <w:tc>
          <w:tcPr>
            <w:tcW w:w="4990" w:type="dxa"/>
            <w:gridSpan w:val="2"/>
            <w:shd w:val="clear" w:color="auto" w:fill="auto"/>
            <w:noWrap/>
            <w:vAlign w:val="bottom"/>
            <w:hideMark/>
          </w:tcPr>
          <w:p w14:paraId="1853A846" w14:textId="77777777" w:rsidR="00500430" w:rsidRPr="00593F02" w:rsidRDefault="00500430" w:rsidP="00500430">
            <w:pPr>
              <w:rPr>
                <w:color w:val="000000" w:themeColor="text1"/>
                <w:sz w:val="16"/>
                <w:szCs w:val="16"/>
              </w:rPr>
            </w:pPr>
            <w:r w:rsidRPr="00593F02">
              <w:rPr>
                <w:color w:val="000000" w:themeColor="text1"/>
                <w:sz w:val="16"/>
                <w:szCs w:val="16"/>
              </w:rPr>
              <w:t>Lipid metabolism</w:t>
            </w:r>
          </w:p>
        </w:tc>
        <w:tc>
          <w:tcPr>
            <w:tcW w:w="913" w:type="dxa"/>
            <w:shd w:val="clear" w:color="auto" w:fill="auto"/>
            <w:noWrap/>
            <w:vAlign w:val="bottom"/>
            <w:hideMark/>
          </w:tcPr>
          <w:p w14:paraId="5C6B4E8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BB1A89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99D0D6F"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5E2B"/>
            <w:noWrap/>
            <w:vAlign w:val="bottom"/>
            <w:hideMark/>
          </w:tcPr>
          <w:p w14:paraId="691922BB" w14:textId="77777777" w:rsidR="00500430" w:rsidRPr="00593F02" w:rsidRDefault="00500430" w:rsidP="00500430">
            <w:pPr>
              <w:jc w:val="right"/>
              <w:rPr>
                <w:color w:val="FFFF00"/>
                <w:sz w:val="16"/>
                <w:szCs w:val="16"/>
              </w:rPr>
            </w:pPr>
            <w:r w:rsidRPr="00593F02">
              <w:rPr>
                <w:color w:val="FFFF00"/>
                <w:sz w:val="16"/>
                <w:szCs w:val="16"/>
              </w:rPr>
              <w:t>0.47396958</w:t>
            </w:r>
          </w:p>
        </w:tc>
      </w:tr>
      <w:tr w:rsidR="00D17107" w:rsidRPr="00593F02" w14:paraId="4735CFBC" w14:textId="77777777" w:rsidTr="00D11B6C">
        <w:trPr>
          <w:trHeight w:val="320"/>
        </w:trPr>
        <w:tc>
          <w:tcPr>
            <w:tcW w:w="851" w:type="dxa"/>
            <w:shd w:val="clear" w:color="auto" w:fill="auto"/>
            <w:noWrap/>
            <w:vAlign w:val="bottom"/>
            <w:hideMark/>
          </w:tcPr>
          <w:p w14:paraId="7B8B8BBE"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337D038B"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DFDA75D" w14:textId="77777777" w:rsidR="00500430" w:rsidRPr="00593F02" w:rsidRDefault="00500430" w:rsidP="00500430">
            <w:pPr>
              <w:rPr>
                <w:color w:val="000000" w:themeColor="text1"/>
                <w:sz w:val="16"/>
                <w:szCs w:val="16"/>
              </w:rPr>
            </w:pPr>
            <w:r w:rsidRPr="00593F02">
              <w:rPr>
                <w:color w:val="000000" w:themeColor="text1"/>
                <w:sz w:val="16"/>
                <w:szCs w:val="16"/>
              </w:rPr>
              <w:t>Ethyl isovalerate</w:t>
            </w:r>
          </w:p>
        </w:tc>
        <w:tc>
          <w:tcPr>
            <w:tcW w:w="4990" w:type="dxa"/>
            <w:gridSpan w:val="2"/>
            <w:shd w:val="clear" w:color="auto" w:fill="auto"/>
            <w:noWrap/>
            <w:vAlign w:val="bottom"/>
            <w:hideMark/>
          </w:tcPr>
          <w:p w14:paraId="670A79A4" w14:textId="77777777" w:rsidR="00500430" w:rsidRPr="00593F02" w:rsidRDefault="00500430" w:rsidP="00500430">
            <w:pPr>
              <w:rPr>
                <w:color w:val="000000" w:themeColor="text1"/>
                <w:sz w:val="16"/>
                <w:szCs w:val="16"/>
              </w:rPr>
            </w:pPr>
            <w:r w:rsidRPr="00593F02">
              <w:rPr>
                <w:color w:val="000000" w:themeColor="text1"/>
                <w:sz w:val="16"/>
                <w:szCs w:val="16"/>
              </w:rPr>
              <w:t>Biosynthesis of alkaloids derived from histidine and purine, protein digestion and absorption</w:t>
            </w:r>
          </w:p>
        </w:tc>
        <w:tc>
          <w:tcPr>
            <w:tcW w:w="913" w:type="dxa"/>
            <w:shd w:val="clear" w:color="auto" w:fill="auto"/>
            <w:noWrap/>
            <w:vAlign w:val="bottom"/>
            <w:hideMark/>
          </w:tcPr>
          <w:p w14:paraId="17E9872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4F1F52C"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157805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4E24320" w14:textId="77777777" w:rsidR="00500430" w:rsidRPr="00593F02" w:rsidRDefault="00500430" w:rsidP="00500430">
            <w:pPr>
              <w:rPr>
                <w:color w:val="FFFF00"/>
                <w:sz w:val="16"/>
                <w:szCs w:val="16"/>
              </w:rPr>
            </w:pPr>
          </w:p>
        </w:tc>
      </w:tr>
      <w:tr w:rsidR="00D17107" w:rsidRPr="00593F02" w14:paraId="21A7BA21" w14:textId="77777777" w:rsidTr="00D11B6C">
        <w:trPr>
          <w:trHeight w:val="320"/>
        </w:trPr>
        <w:tc>
          <w:tcPr>
            <w:tcW w:w="851" w:type="dxa"/>
            <w:shd w:val="clear" w:color="auto" w:fill="auto"/>
            <w:noWrap/>
            <w:vAlign w:val="bottom"/>
            <w:hideMark/>
          </w:tcPr>
          <w:p w14:paraId="766F2B9C"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21E8ECC5"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7FD00705" w14:textId="77777777" w:rsidR="00500430" w:rsidRPr="00593F02" w:rsidRDefault="00500430" w:rsidP="00500430">
            <w:pPr>
              <w:rPr>
                <w:color w:val="000000" w:themeColor="text1"/>
                <w:sz w:val="16"/>
                <w:szCs w:val="16"/>
              </w:rPr>
            </w:pPr>
            <w:r w:rsidRPr="00593F02">
              <w:rPr>
                <w:color w:val="000000" w:themeColor="text1"/>
                <w:sz w:val="16"/>
                <w:szCs w:val="16"/>
              </w:rPr>
              <w:t>α,α-dimethyl valeric acid</w:t>
            </w:r>
          </w:p>
        </w:tc>
        <w:tc>
          <w:tcPr>
            <w:tcW w:w="1043" w:type="dxa"/>
            <w:shd w:val="clear" w:color="auto" w:fill="auto"/>
            <w:noWrap/>
            <w:vAlign w:val="bottom"/>
            <w:hideMark/>
          </w:tcPr>
          <w:p w14:paraId="6AAA59A1"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43D576C"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04F8D38"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6E9860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7C73E24" w14:textId="77777777" w:rsidR="00500430" w:rsidRPr="00593F02" w:rsidRDefault="00500430" w:rsidP="00500430">
            <w:pPr>
              <w:rPr>
                <w:color w:val="FFFF00"/>
                <w:sz w:val="16"/>
                <w:szCs w:val="16"/>
              </w:rPr>
            </w:pPr>
          </w:p>
        </w:tc>
      </w:tr>
      <w:tr w:rsidR="00D17107" w:rsidRPr="00593F02" w14:paraId="0E439F5F" w14:textId="77777777" w:rsidTr="00D11B6C">
        <w:trPr>
          <w:trHeight w:val="320"/>
        </w:trPr>
        <w:tc>
          <w:tcPr>
            <w:tcW w:w="851" w:type="dxa"/>
            <w:shd w:val="clear" w:color="auto" w:fill="auto"/>
            <w:noWrap/>
            <w:vAlign w:val="bottom"/>
            <w:hideMark/>
          </w:tcPr>
          <w:p w14:paraId="3A9C4FAB" w14:textId="77777777" w:rsidR="00500430" w:rsidRPr="00593F02" w:rsidRDefault="00500430" w:rsidP="00500430">
            <w:pPr>
              <w:jc w:val="right"/>
              <w:rPr>
                <w:color w:val="000000" w:themeColor="text1"/>
                <w:sz w:val="16"/>
                <w:szCs w:val="16"/>
              </w:rPr>
            </w:pPr>
            <w:r w:rsidRPr="00593F02">
              <w:rPr>
                <w:color w:val="000000" w:themeColor="text1"/>
                <w:sz w:val="16"/>
                <w:szCs w:val="16"/>
              </w:rPr>
              <w:t>134.081</w:t>
            </w:r>
          </w:p>
        </w:tc>
        <w:tc>
          <w:tcPr>
            <w:tcW w:w="992" w:type="dxa"/>
            <w:shd w:val="clear" w:color="auto" w:fill="auto"/>
            <w:noWrap/>
            <w:vAlign w:val="bottom"/>
            <w:hideMark/>
          </w:tcPr>
          <w:p w14:paraId="19A91822" w14:textId="77777777" w:rsidR="00500430" w:rsidRPr="00593F02" w:rsidRDefault="00500430" w:rsidP="00500430">
            <w:pPr>
              <w:jc w:val="right"/>
              <w:rPr>
                <w:color w:val="000000" w:themeColor="text1"/>
                <w:sz w:val="16"/>
                <w:szCs w:val="16"/>
              </w:rPr>
            </w:pPr>
            <w:r w:rsidRPr="00593F02">
              <w:rPr>
                <w:color w:val="000000" w:themeColor="text1"/>
                <w:sz w:val="16"/>
                <w:szCs w:val="16"/>
              </w:rPr>
              <w:t>16.37</w:t>
            </w:r>
          </w:p>
        </w:tc>
        <w:tc>
          <w:tcPr>
            <w:tcW w:w="5619" w:type="dxa"/>
            <w:gridSpan w:val="2"/>
            <w:shd w:val="clear" w:color="auto" w:fill="auto"/>
            <w:noWrap/>
            <w:vAlign w:val="bottom"/>
            <w:hideMark/>
          </w:tcPr>
          <w:p w14:paraId="070F8EFF" w14:textId="77777777" w:rsidR="00500430" w:rsidRPr="00593F02" w:rsidRDefault="00500430" w:rsidP="00500430">
            <w:pPr>
              <w:rPr>
                <w:color w:val="000000" w:themeColor="text1"/>
                <w:sz w:val="16"/>
                <w:szCs w:val="16"/>
              </w:rPr>
            </w:pPr>
            <w:r w:rsidRPr="00593F02">
              <w:rPr>
                <w:color w:val="000000" w:themeColor="text1"/>
                <w:sz w:val="16"/>
                <w:szCs w:val="16"/>
              </w:rPr>
              <w:t>Isoamyl nitrate</w:t>
            </w:r>
          </w:p>
        </w:tc>
        <w:tc>
          <w:tcPr>
            <w:tcW w:w="1043" w:type="dxa"/>
            <w:shd w:val="clear" w:color="auto" w:fill="auto"/>
            <w:noWrap/>
            <w:vAlign w:val="bottom"/>
            <w:hideMark/>
          </w:tcPr>
          <w:p w14:paraId="7AED7A6A"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37E340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B9F1D1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22C547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B3F"/>
            <w:noWrap/>
            <w:vAlign w:val="bottom"/>
            <w:hideMark/>
          </w:tcPr>
          <w:p w14:paraId="39B2751D" w14:textId="77777777" w:rsidR="00500430" w:rsidRPr="00593F02" w:rsidRDefault="00500430" w:rsidP="00500430">
            <w:pPr>
              <w:jc w:val="right"/>
              <w:rPr>
                <w:color w:val="FFFF00"/>
                <w:sz w:val="16"/>
                <w:szCs w:val="16"/>
              </w:rPr>
            </w:pPr>
            <w:r w:rsidRPr="00593F02">
              <w:rPr>
                <w:color w:val="FFFF00"/>
                <w:sz w:val="16"/>
                <w:szCs w:val="16"/>
              </w:rPr>
              <w:t>0.22028488</w:t>
            </w:r>
          </w:p>
        </w:tc>
      </w:tr>
      <w:tr w:rsidR="00D17107" w:rsidRPr="00593F02" w14:paraId="381E2893" w14:textId="77777777" w:rsidTr="00D11B6C">
        <w:trPr>
          <w:trHeight w:val="320"/>
        </w:trPr>
        <w:tc>
          <w:tcPr>
            <w:tcW w:w="851" w:type="dxa"/>
            <w:shd w:val="clear" w:color="auto" w:fill="auto"/>
            <w:noWrap/>
            <w:vAlign w:val="bottom"/>
            <w:hideMark/>
          </w:tcPr>
          <w:p w14:paraId="5345BE13"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3599D271"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692B1656" w14:textId="77777777" w:rsidR="00500430" w:rsidRPr="00593F02" w:rsidRDefault="00500430" w:rsidP="00500430">
            <w:pPr>
              <w:rPr>
                <w:color w:val="000000" w:themeColor="text1"/>
                <w:sz w:val="16"/>
                <w:szCs w:val="16"/>
              </w:rPr>
            </w:pPr>
            <w:r w:rsidRPr="00593F02">
              <w:rPr>
                <w:color w:val="000000" w:themeColor="text1"/>
                <w:sz w:val="16"/>
                <w:szCs w:val="16"/>
              </w:rPr>
              <w:t>A type of carbamate</w:t>
            </w:r>
          </w:p>
        </w:tc>
        <w:tc>
          <w:tcPr>
            <w:tcW w:w="3947" w:type="dxa"/>
            <w:shd w:val="clear" w:color="auto" w:fill="auto"/>
            <w:noWrap/>
            <w:vAlign w:val="bottom"/>
            <w:hideMark/>
          </w:tcPr>
          <w:p w14:paraId="3504C08D" w14:textId="77777777" w:rsidR="00500430" w:rsidRPr="00593F02" w:rsidRDefault="00500430" w:rsidP="00500430">
            <w:pPr>
              <w:rPr>
                <w:color w:val="000000" w:themeColor="text1"/>
                <w:sz w:val="16"/>
                <w:szCs w:val="16"/>
              </w:rPr>
            </w:pPr>
            <w:r w:rsidRPr="00593F02">
              <w:rPr>
                <w:color w:val="000000" w:themeColor="text1"/>
                <w:sz w:val="16"/>
                <w:szCs w:val="16"/>
              </w:rPr>
              <w:t>Carcinogens</w:t>
            </w:r>
          </w:p>
        </w:tc>
        <w:tc>
          <w:tcPr>
            <w:tcW w:w="1043" w:type="dxa"/>
            <w:shd w:val="clear" w:color="auto" w:fill="auto"/>
            <w:noWrap/>
            <w:vAlign w:val="bottom"/>
            <w:hideMark/>
          </w:tcPr>
          <w:p w14:paraId="125BBCDD" w14:textId="77777777" w:rsidR="00500430" w:rsidRPr="00593F02" w:rsidRDefault="00500430" w:rsidP="00500430">
            <w:pPr>
              <w:rPr>
                <w:color w:val="000000" w:themeColor="text1"/>
                <w:sz w:val="16"/>
                <w:szCs w:val="16"/>
              </w:rPr>
            </w:pPr>
            <w:r w:rsidRPr="00593F02">
              <w:rPr>
                <w:color w:val="000000" w:themeColor="text1"/>
                <w:sz w:val="16"/>
                <w:szCs w:val="16"/>
              </w:rPr>
              <w:t>C5H11NO3</w:t>
            </w:r>
          </w:p>
        </w:tc>
        <w:tc>
          <w:tcPr>
            <w:tcW w:w="913" w:type="dxa"/>
            <w:shd w:val="clear" w:color="auto" w:fill="auto"/>
            <w:noWrap/>
            <w:vAlign w:val="bottom"/>
            <w:hideMark/>
          </w:tcPr>
          <w:p w14:paraId="6469236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07F29D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973E7C8"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E8FA79F" w14:textId="77777777" w:rsidR="00500430" w:rsidRPr="00593F02" w:rsidRDefault="00500430" w:rsidP="00500430">
            <w:pPr>
              <w:rPr>
                <w:color w:val="FFFF00"/>
                <w:sz w:val="16"/>
                <w:szCs w:val="16"/>
              </w:rPr>
            </w:pPr>
          </w:p>
        </w:tc>
      </w:tr>
      <w:tr w:rsidR="00D17107" w:rsidRPr="00593F02" w14:paraId="5C4E0B22" w14:textId="77777777" w:rsidTr="00D11B6C">
        <w:trPr>
          <w:trHeight w:val="320"/>
        </w:trPr>
        <w:tc>
          <w:tcPr>
            <w:tcW w:w="851" w:type="dxa"/>
            <w:shd w:val="clear" w:color="auto" w:fill="auto"/>
            <w:noWrap/>
            <w:vAlign w:val="bottom"/>
            <w:hideMark/>
          </w:tcPr>
          <w:p w14:paraId="78075083" w14:textId="77777777" w:rsidR="00500430" w:rsidRPr="00593F02" w:rsidRDefault="00500430" w:rsidP="00500430">
            <w:pPr>
              <w:jc w:val="right"/>
              <w:rPr>
                <w:color w:val="000000" w:themeColor="text1"/>
                <w:sz w:val="16"/>
                <w:szCs w:val="16"/>
              </w:rPr>
            </w:pPr>
            <w:r w:rsidRPr="00593F02">
              <w:rPr>
                <w:color w:val="000000" w:themeColor="text1"/>
                <w:sz w:val="16"/>
                <w:szCs w:val="16"/>
              </w:rPr>
              <w:t>137.0599</w:t>
            </w:r>
          </w:p>
        </w:tc>
        <w:tc>
          <w:tcPr>
            <w:tcW w:w="992" w:type="dxa"/>
            <w:shd w:val="clear" w:color="auto" w:fill="auto"/>
            <w:noWrap/>
            <w:vAlign w:val="bottom"/>
            <w:hideMark/>
          </w:tcPr>
          <w:p w14:paraId="4BA8ABDF" w14:textId="77777777" w:rsidR="00500430" w:rsidRPr="00593F02" w:rsidRDefault="00500430" w:rsidP="00500430">
            <w:pPr>
              <w:jc w:val="right"/>
              <w:rPr>
                <w:color w:val="000000" w:themeColor="text1"/>
                <w:sz w:val="16"/>
                <w:szCs w:val="16"/>
              </w:rPr>
            </w:pPr>
            <w:r w:rsidRPr="00593F02">
              <w:rPr>
                <w:color w:val="000000" w:themeColor="text1"/>
                <w:sz w:val="16"/>
                <w:szCs w:val="16"/>
              </w:rPr>
              <w:t>13.9</w:t>
            </w:r>
          </w:p>
        </w:tc>
        <w:tc>
          <w:tcPr>
            <w:tcW w:w="1672" w:type="dxa"/>
            <w:shd w:val="clear" w:color="auto" w:fill="auto"/>
            <w:noWrap/>
            <w:vAlign w:val="bottom"/>
            <w:hideMark/>
          </w:tcPr>
          <w:p w14:paraId="20D674A3"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Toluate</w:t>
            </w:r>
            <w:proofErr w:type="spellEnd"/>
          </w:p>
        </w:tc>
        <w:tc>
          <w:tcPr>
            <w:tcW w:w="4990" w:type="dxa"/>
            <w:gridSpan w:val="2"/>
            <w:shd w:val="clear" w:color="auto" w:fill="auto"/>
            <w:noWrap/>
            <w:vAlign w:val="bottom"/>
            <w:hideMark/>
          </w:tcPr>
          <w:p w14:paraId="5E4556E6" w14:textId="77777777" w:rsidR="00500430" w:rsidRPr="00593F02" w:rsidRDefault="00500430" w:rsidP="00500430">
            <w:pPr>
              <w:rPr>
                <w:color w:val="000000" w:themeColor="text1"/>
                <w:sz w:val="16"/>
                <w:szCs w:val="16"/>
              </w:rPr>
            </w:pPr>
            <w:r w:rsidRPr="00593F02">
              <w:rPr>
                <w:color w:val="000000" w:themeColor="text1"/>
                <w:sz w:val="16"/>
                <w:szCs w:val="16"/>
              </w:rPr>
              <w:t>Xylene degradation, degradation of aromatic compounds</w:t>
            </w:r>
          </w:p>
        </w:tc>
        <w:tc>
          <w:tcPr>
            <w:tcW w:w="913" w:type="dxa"/>
            <w:shd w:val="clear" w:color="auto" w:fill="auto"/>
            <w:noWrap/>
            <w:vAlign w:val="bottom"/>
            <w:hideMark/>
          </w:tcPr>
          <w:p w14:paraId="25238C8C"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FD3AC4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684FC54"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3F0000"/>
            <w:noWrap/>
            <w:vAlign w:val="bottom"/>
            <w:hideMark/>
          </w:tcPr>
          <w:p w14:paraId="46D108DE" w14:textId="77777777" w:rsidR="00500430" w:rsidRPr="00593F02" w:rsidRDefault="00500430" w:rsidP="00500430">
            <w:pPr>
              <w:jc w:val="right"/>
              <w:rPr>
                <w:color w:val="FFFF00"/>
                <w:sz w:val="16"/>
                <w:szCs w:val="16"/>
              </w:rPr>
            </w:pPr>
            <w:r w:rsidRPr="00593F02">
              <w:rPr>
                <w:color w:val="FFFF00"/>
                <w:sz w:val="16"/>
                <w:szCs w:val="16"/>
              </w:rPr>
              <w:t>1.99334355</w:t>
            </w:r>
          </w:p>
        </w:tc>
      </w:tr>
      <w:tr w:rsidR="00D17107" w:rsidRPr="00593F02" w14:paraId="3D6C3D43" w14:textId="77777777" w:rsidTr="00D11B6C">
        <w:trPr>
          <w:trHeight w:val="320"/>
        </w:trPr>
        <w:tc>
          <w:tcPr>
            <w:tcW w:w="851" w:type="dxa"/>
            <w:shd w:val="clear" w:color="auto" w:fill="auto"/>
            <w:noWrap/>
            <w:vAlign w:val="bottom"/>
            <w:hideMark/>
          </w:tcPr>
          <w:p w14:paraId="390DF311"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6732933D"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A47709E"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Vinylcathecol</w:t>
            </w:r>
            <w:proofErr w:type="spellEnd"/>
          </w:p>
        </w:tc>
        <w:tc>
          <w:tcPr>
            <w:tcW w:w="4990" w:type="dxa"/>
            <w:gridSpan w:val="2"/>
            <w:shd w:val="clear" w:color="auto" w:fill="auto"/>
            <w:noWrap/>
            <w:vAlign w:val="bottom"/>
            <w:hideMark/>
          </w:tcPr>
          <w:p w14:paraId="41B80EA0" w14:textId="77777777" w:rsidR="00500430" w:rsidRPr="00593F02" w:rsidRDefault="00500430" w:rsidP="00500430">
            <w:pPr>
              <w:rPr>
                <w:color w:val="000000" w:themeColor="text1"/>
                <w:sz w:val="16"/>
                <w:szCs w:val="16"/>
              </w:rPr>
            </w:pPr>
            <w:r w:rsidRPr="00593F02">
              <w:rPr>
                <w:color w:val="000000" w:themeColor="text1"/>
                <w:sz w:val="16"/>
                <w:szCs w:val="16"/>
              </w:rPr>
              <w:t>Styrene degradation, degradation of aromatic compounds</w:t>
            </w:r>
          </w:p>
        </w:tc>
        <w:tc>
          <w:tcPr>
            <w:tcW w:w="913" w:type="dxa"/>
            <w:shd w:val="clear" w:color="auto" w:fill="auto"/>
            <w:noWrap/>
            <w:vAlign w:val="bottom"/>
            <w:hideMark/>
          </w:tcPr>
          <w:p w14:paraId="4D15F6ED"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EAEC40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1A329E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B8AF881" w14:textId="77777777" w:rsidR="00500430" w:rsidRPr="00593F02" w:rsidRDefault="00500430" w:rsidP="00500430">
            <w:pPr>
              <w:rPr>
                <w:color w:val="FFFF00"/>
                <w:sz w:val="16"/>
                <w:szCs w:val="16"/>
              </w:rPr>
            </w:pPr>
          </w:p>
        </w:tc>
      </w:tr>
      <w:tr w:rsidR="00D17107" w:rsidRPr="00593F02" w14:paraId="380019BA" w14:textId="77777777" w:rsidTr="00D11B6C">
        <w:trPr>
          <w:trHeight w:val="320"/>
        </w:trPr>
        <w:tc>
          <w:tcPr>
            <w:tcW w:w="851" w:type="dxa"/>
            <w:shd w:val="clear" w:color="auto" w:fill="auto"/>
            <w:noWrap/>
            <w:vAlign w:val="bottom"/>
            <w:hideMark/>
          </w:tcPr>
          <w:p w14:paraId="7C77095B" w14:textId="77777777" w:rsidR="00500430" w:rsidRPr="00593F02" w:rsidRDefault="00500430" w:rsidP="00500430">
            <w:pPr>
              <w:jc w:val="right"/>
              <w:rPr>
                <w:color w:val="000000" w:themeColor="text1"/>
                <w:sz w:val="16"/>
                <w:szCs w:val="16"/>
              </w:rPr>
            </w:pPr>
            <w:r w:rsidRPr="00593F02">
              <w:rPr>
                <w:color w:val="000000" w:themeColor="text1"/>
                <w:sz w:val="16"/>
                <w:szCs w:val="16"/>
              </w:rPr>
              <w:t>137.1325</w:t>
            </w:r>
          </w:p>
        </w:tc>
        <w:tc>
          <w:tcPr>
            <w:tcW w:w="992" w:type="dxa"/>
            <w:shd w:val="clear" w:color="auto" w:fill="auto"/>
            <w:noWrap/>
            <w:vAlign w:val="bottom"/>
            <w:hideMark/>
          </w:tcPr>
          <w:p w14:paraId="7DAED5FA" w14:textId="77777777" w:rsidR="00500430" w:rsidRPr="00593F02" w:rsidRDefault="00500430" w:rsidP="00500430">
            <w:pPr>
              <w:jc w:val="right"/>
              <w:rPr>
                <w:color w:val="000000" w:themeColor="text1"/>
                <w:sz w:val="16"/>
                <w:szCs w:val="16"/>
              </w:rPr>
            </w:pPr>
            <w:r w:rsidRPr="00593F02">
              <w:rPr>
                <w:color w:val="000000" w:themeColor="text1"/>
                <w:sz w:val="16"/>
                <w:szCs w:val="16"/>
              </w:rPr>
              <w:t>18.24</w:t>
            </w:r>
          </w:p>
        </w:tc>
        <w:tc>
          <w:tcPr>
            <w:tcW w:w="1672" w:type="dxa"/>
            <w:shd w:val="clear" w:color="auto" w:fill="auto"/>
            <w:noWrap/>
            <w:vAlign w:val="bottom"/>
            <w:hideMark/>
          </w:tcPr>
          <w:p w14:paraId="3753C3A5" w14:textId="77777777" w:rsidR="00500430" w:rsidRPr="00593F02" w:rsidRDefault="00500430" w:rsidP="00500430">
            <w:pPr>
              <w:rPr>
                <w:color w:val="000000" w:themeColor="text1"/>
                <w:sz w:val="16"/>
                <w:szCs w:val="16"/>
              </w:rPr>
            </w:pPr>
            <w:r w:rsidRPr="00593F02">
              <w:rPr>
                <w:color w:val="000000" w:themeColor="text1"/>
                <w:sz w:val="16"/>
                <w:szCs w:val="16"/>
              </w:rPr>
              <w:t>Sabinene</w:t>
            </w:r>
          </w:p>
        </w:tc>
        <w:tc>
          <w:tcPr>
            <w:tcW w:w="4990" w:type="dxa"/>
            <w:gridSpan w:val="2"/>
            <w:shd w:val="clear" w:color="auto" w:fill="auto"/>
            <w:noWrap/>
            <w:vAlign w:val="bottom"/>
            <w:hideMark/>
          </w:tcPr>
          <w:p w14:paraId="2385531B" w14:textId="77777777" w:rsidR="00500430" w:rsidRPr="00593F02" w:rsidRDefault="00500430" w:rsidP="00500430">
            <w:pPr>
              <w:rPr>
                <w:color w:val="000000" w:themeColor="text1"/>
                <w:sz w:val="16"/>
                <w:szCs w:val="16"/>
              </w:rPr>
            </w:pPr>
            <w:r w:rsidRPr="00593F02">
              <w:rPr>
                <w:color w:val="000000" w:themeColor="text1"/>
                <w:sz w:val="16"/>
                <w:szCs w:val="16"/>
              </w:rPr>
              <w:t>A monoterpenoid</w:t>
            </w:r>
          </w:p>
        </w:tc>
        <w:tc>
          <w:tcPr>
            <w:tcW w:w="913" w:type="dxa"/>
            <w:shd w:val="clear" w:color="auto" w:fill="auto"/>
            <w:noWrap/>
            <w:vAlign w:val="bottom"/>
            <w:hideMark/>
          </w:tcPr>
          <w:p w14:paraId="4CD1F53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DB8567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3D9916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7535"/>
            <w:noWrap/>
            <w:vAlign w:val="bottom"/>
            <w:hideMark/>
          </w:tcPr>
          <w:p w14:paraId="1CAD1B61" w14:textId="77777777" w:rsidR="00500430" w:rsidRPr="00593F02" w:rsidRDefault="00500430" w:rsidP="00500430">
            <w:pPr>
              <w:jc w:val="right"/>
              <w:rPr>
                <w:color w:val="FFFF00"/>
                <w:sz w:val="16"/>
                <w:szCs w:val="16"/>
              </w:rPr>
            </w:pPr>
            <w:r w:rsidRPr="00593F02">
              <w:rPr>
                <w:color w:val="FFFF00"/>
                <w:sz w:val="16"/>
                <w:szCs w:val="16"/>
              </w:rPr>
              <w:t>0.34449021</w:t>
            </w:r>
          </w:p>
        </w:tc>
      </w:tr>
      <w:tr w:rsidR="00D17107" w:rsidRPr="00593F02" w14:paraId="47C6F1E1" w14:textId="77777777" w:rsidTr="00D11B6C">
        <w:trPr>
          <w:trHeight w:val="320"/>
        </w:trPr>
        <w:tc>
          <w:tcPr>
            <w:tcW w:w="851" w:type="dxa"/>
            <w:shd w:val="clear" w:color="auto" w:fill="auto"/>
            <w:noWrap/>
            <w:vAlign w:val="bottom"/>
            <w:hideMark/>
          </w:tcPr>
          <w:p w14:paraId="76E7C4F7" w14:textId="77777777" w:rsidR="00500430" w:rsidRPr="00593F02" w:rsidRDefault="00500430" w:rsidP="00500430">
            <w:pPr>
              <w:jc w:val="right"/>
              <w:rPr>
                <w:color w:val="000000" w:themeColor="text1"/>
                <w:sz w:val="16"/>
                <w:szCs w:val="16"/>
              </w:rPr>
            </w:pPr>
            <w:r w:rsidRPr="00593F02">
              <w:rPr>
                <w:color w:val="000000" w:themeColor="text1"/>
                <w:sz w:val="16"/>
                <w:szCs w:val="16"/>
              </w:rPr>
              <w:t>147.0295</w:t>
            </w:r>
          </w:p>
        </w:tc>
        <w:tc>
          <w:tcPr>
            <w:tcW w:w="992" w:type="dxa"/>
            <w:shd w:val="clear" w:color="auto" w:fill="auto"/>
            <w:noWrap/>
            <w:vAlign w:val="bottom"/>
            <w:hideMark/>
          </w:tcPr>
          <w:p w14:paraId="347C341D"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1672" w:type="dxa"/>
            <w:shd w:val="clear" w:color="auto" w:fill="auto"/>
            <w:noWrap/>
            <w:vAlign w:val="bottom"/>
            <w:hideMark/>
          </w:tcPr>
          <w:p w14:paraId="1BE80418"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Oxoglutaric</w:t>
            </w:r>
            <w:proofErr w:type="spellEnd"/>
            <w:r w:rsidRPr="00593F02">
              <w:rPr>
                <w:color w:val="000000" w:themeColor="text1"/>
                <w:sz w:val="16"/>
                <w:szCs w:val="16"/>
              </w:rPr>
              <w:t xml:space="preserve"> acid</w:t>
            </w:r>
          </w:p>
        </w:tc>
        <w:tc>
          <w:tcPr>
            <w:tcW w:w="4990" w:type="dxa"/>
            <w:gridSpan w:val="2"/>
            <w:shd w:val="clear" w:color="auto" w:fill="auto"/>
            <w:noWrap/>
            <w:vAlign w:val="bottom"/>
            <w:hideMark/>
          </w:tcPr>
          <w:p w14:paraId="2EF1D21B" w14:textId="77777777" w:rsidR="00500430" w:rsidRPr="00593F02" w:rsidRDefault="00500430" w:rsidP="00500430">
            <w:pPr>
              <w:rPr>
                <w:color w:val="000000" w:themeColor="text1"/>
                <w:sz w:val="16"/>
                <w:szCs w:val="16"/>
              </w:rPr>
            </w:pPr>
            <w:r w:rsidRPr="00593F02">
              <w:rPr>
                <w:color w:val="000000" w:themeColor="text1"/>
                <w:sz w:val="16"/>
                <w:szCs w:val="16"/>
              </w:rPr>
              <w:t>TCA cycle, amino acid biosynthesis, furfural degradation</w:t>
            </w:r>
          </w:p>
        </w:tc>
        <w:tc>
          <w:tcPr>
            <w:tcW w:w="913" w:type="dxa"/>
            <w:shd w:val="clear" w:color="auto" w:fill="auto"/>
            <w:noWrap/>
            <w:vAlign w:val="bottom"/>
            <w:hideMark/>
          </w:tcPr>
          <w:p w14:paraId="0E1610E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F9439FF"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7481ED0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6B0000"/>
            <w:noWrap/>
            <w:vAlign w:val="bottom"/>
            <w:hideMark/>
          </w:tcPr>
          <w:p w14:paraId="376F66C9" w14:textId="77777777" w:rsidR="00500430" w:rsidRPr="00593F02" w:rsidRDefault="00500430" w:rsidP="00500430">
            <w:pPr>
              <w:jc w:val="right"/>
              <w:rPr>
                <w:color w:val="FFFF00"/>
                <w:sz w:val="16"/>
                <w:szCs w:val="16"/>
              </w:rPr>
            </w:pPr>
            <w:r w:rsidRPr="00593F02">
              <w:rPr>
                <w:color w:val="FFFF00"/>
                <w:sz w:val="16"/>
                <w:szCs w:val="16"/>
              </w:rPr>
              <w:t>2.68718571</w:t>
            </w:r>
          </w:p>
        </w:tc>
      </w:tr>
      <w:tr w:rsidR="00D17107" w:rsidRPr="00593F02" w14:paraId="21044964" w14:textId="77777777" w:rsidTr="00D11B6C">
        <w:trPr>
          <w:trHeight w:val="320"/>
        </w:trPr>
        <w:tc>
          <w:tcPr>
            <w:tcW w:w="851" w:type="dxa"/>
            <w:shd w:val="clear" w:color="auto" w:fill="auto"/>
            <w:noWrap/>
            <w:vAlign w:val="bottom"/>
            <w:hideMark/>
          </w:tcPr>
          <w:p w14:paraId="363A1BCE" w14:textId="77777777" w:rsidR="00500430" w:rsidRPr="00593F02" w:rsidRDefault="00500430" w:rsidP="00500430">
            <w:pPr>
              <w:jc w:val="right"/>
              <w:rPr>
                <w:color w:val="000000" w:themeColor="text1"/>
                <w:sz w:val="16"/>
                <w:szCs w:val="16"/>
              </w:rPr>
            </w:pPr>
            <w:r w:rsidRPr="00593F02">
              <w:rPr>
                <w:color w:val="000000" w:themeColor="text1"/>
                <w:sz w:val="16"/>
                <w:szCs w:val="16"/>
              </w:rPr>
              <w:t>149.1295</w:t>
            </w:r>
          </w:p>
        </w:tc>
        <w:tc>
          <w:tcPr>
            <w:tcW w:w="992" w:type="dxa"/>
            <w:shd w:val="clear" w:color="auto" w:fill="auto"/>
            <w:noWrap/>
            <w:vAlign w:val="bottom"/>
            <w:hideMark/>
          </w:tcPr>
          <w:p w14:paraId="6E498A38" w14:textId="77777777" w:rsidR="00500430" w:rsidRPr="00593F02" w:rsidRDefault="00500430" w:rsidP="00500430">
            <w:pPr>
              <w:jc w:val="right"/>
              <w:rPr>
                <w:color w:val="000000" w:themeColor="text1"/>
                <w:sz w:val="16"/>
                <w:szCs w:val="16"/>
              </w:rPr>
            </w:pPr>
            <w:r w:rsidRPr="00593F02">
              <w:rPr>
                <w:color w:val="000000" w:themeColor="text1"/>
                <w:sz w:val="16"/>
                <w:szCs w:val="16"/>
              </w:rPr>
              <w:t>18.24</w:t>
            </w:r>
          </w:p>
        </w:tc>
        <w:tc>
          <w:tcPr>
            <w:tcW w:w="5619" w:type="dxa"/>
            <w:gridSpan w:val="2"/>
            <w:shd w:val="clear" w:color="auto" w:fill="auto"/>
            <w:noWrap/>
            <w:vAlign w:val="bottom"/>
            <w:hideMark/>
          </w:tcPr>
          <w:p w14:paraId="16488520" w14:textId="77777777" w:rsidR="00500430" w:rsidRPr="00593F02" w:rsidRDefault="00500430" w:rsidP="00500430">
            <w:pPr>
              <w:rPr>
                <w:color w:val="000000" w:themeColor="text1"/>
                <w:sz w:val="16"/>
                <w:szCs w:val="16"/>
              </w:rPr>
            </w:pPr>
            <w:r w:rsidRPr="00593F02">
              <w:rPr>
                <w:color w:val="000000" w:themeColor="text1"/>
                <w:sz w:val="16"/>
                <w:szCs w:val="16"/>
              </w:rPr>
              <w:t>Cyclononane</w:t>
            </w:r>
          </w:p>
        </w:tc>
        <w:tc>
          <w:tcPr>
            <w:tcW w:w="1043" w:type="dxa"/>
            <w:shd w:val="clear" w:color="auto" w:fill="auto"/>
            <w:noWrap/>
            <w:vAlign w:val="bottom"/>
            <w:hideMark/>
          </w:tcPr>
          <w:p w14:paraId="7727DCFC"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F55B0D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56F48A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9423EBA"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7837"/>
            <w:noWrap/>
            <w:vAlign w:val="bottom"/>
            <w:hideMark/>
          </w:tcPr>
          <w:p w14:paraId="3D6D312C" w14:textId="77777777" w:rsidR="00500430" w:rsidRPr="00593F02" w:rsidRDefault="00500430" w:rsidP="00500430">
            <w:pPr>
              <w:jc w:val="right"/>
              <w:rPr>
                <w:color w:val="FFFF00"/>
                <w:sz w:val="16"/>
                <w:szCs w:val="16"/>
              </w:rPr>
            </w:pPr>
            <w:r w:rsidRPr="00593F02">
              <w:rPr>
                <w:color w:val="FFFF00"/>
                <w:sz w:val="16"/>
                <w:szCs w:val="16"/>
              </w:rPr>
              <w:t>0.32305903</w:t>
            </w:r>
          </w:p>
        </w:tc>
      </w:tr>
      <w:tr w:rsidR="00D17107" w:rsidRPr="00593F02" w14:paraId="622B3903" w14:textId="77777777" w:rsidTr="00D11B6C">
        <w:trPr>
          <w:trHeight w:val="320"/>
        </w:trPr>
        <w:tc>
          <w:tcPr>
            <w:tcW w:w="851" w:type="dxa"/>
            <w:shd w:val="clear" w:color="auto" w:fill="auto"/>
            <w:noWrap/>
            <w:vAlign w:val="bottom"/>
            <w:hideMark/>
          </w:tcPr>
          <w:p w14:paraId="3C804417" w14:textId="77777777" w:rsidR="00500430" w:rsidRPr="00593F02" w:rsidRDefault="00500430" w:rsidP="00500430">
            <w:pPr>
              <w:jc w:val="right"/>
              <w:rPr>
                <w:color w:val="000000" w:themeColor="text1"/>
                <w:sz w:val="16"/>
                <w:szCs w:val="16"/>
              </w:rPr>
            </w:pPr>
            <w:r w:rsidRPr="00593F02">
              <w:rPr>
                <w:color w:val="000000" w:themeColor="text1"/>
                <w:sz w:val="16"/>
                <w:szCs w:val="16"/>
              </w:rPr>
              <w:t>150.0269</w:t>
            </w:r>
          </w:p>
        </w:tc>
        <w:tc>
          <w:tcPr>
            <w:tcW w:w="992" w:type="dxa"/>
            <w:shd w:val="clear" w:color="auto" w:fill="auto"/>
            <w:noWrap/>
            <w:vAlign w:val="bottom"/>
            <w:hideMark/>
          </w:tcPr>
          <w:p w14:paraId="1FC0FA21" w14:textId="77777777" w:rsidR="00500430" w:rsidRPr="00593F02" w:rsidRDefault="00500430" w:rsidP="00500430">
            <w:pPr>
              <w:rPr>
                <w:color w:val="000000" w:themeColor="text1"/>
                <w:sz w:val="16"/>
                <w:szCs w:val="16"/>
              </w:rPr>
            </w:pPr>
            <w:r w:rsidRPr="00593F02">
              <w:rPr>
                <w:color w:val="000000" w:themeColor="text1"/>
                <w:sz w:val="16"/>
                <w:szCs w:val="16"/>
              </w:rPr>
              <w:t>17.05, 20.63</w:t>
            </w:r>
          </w:p>
        </w:tc>
        <w:tc>
          <w:tcPr>
            <w:tcW w:w="1672" w:type="dxa"/>
            <w:shd w:val="clear" w:color="auto" w:fill="auto"/>
            <w:noWrap/>
            <w:vAlign w:val="bottom"/>
            <w:hideMark/>
          </w:tcPr>
          <w:p w14:paraId="49487A50" w14:textId="77777777" w:rsidR="00500430" w:rsidRPr="00593F02" w:rsidRDefault="00500430" w:rsidP="00500430">
            <w:pPr>
              <w:rPr>
                <w:color w:val="000000" w:themeColor="text1"/>
                <w:sz w:val="16"/>
                <w:szCs w:val="16"/>
              </w:rPr>
            </w:pPr>
            <w:r w:rsidRPr="00593F02">
              <w:rPr>
                <w:color w:val="000000" w:themeColor="text1"/>
                <w:sz w:val="16"/>
                <w:szCs w:val="16"/>
              </w:rPr>
              <w:t>I-Methyl-4-nitro-imidazole</w:t>
            </w:r>
          </w:p>
        </w:tc>
        <w:tc>
          <w:tcPr>
            <w:tcW w:w="4990" w:type="dxa"/>
            <w:gridSpan w:val="2"/>
            <w:shd w:val="clear" w:color="auto" w:fill="auto"/>
            <w:noWrap/>
            <w:vAlign w:val="bottom"/>
            <w:hideMark/>
          </w:tcPr>
          <w:p w14:paraId="7C891CFC" w14:textId="77777777" w:rsidR="00500430" w:rsidRPr="00593F02" w:rsidRDefault="00500430" w:rsidP="00500430">
            <w:pPr>
              <w:rPr>
                <w:color w:val="000000" w:themeColor="text1"/>
                <w:sz w:val="16"/>
                <w:szCs w:val="16"/>
              </w:rPr>
            </w:pPr>
            <w:r w:rsidRPr="00593F02">
              <w:rPr>
                <w:color w:val="000000" w:themeColor="text1"/>
                <w:sz w:val="16"/>
                <w:szCs w:val="16"/>
              </w:rPr>
              <w:t>Azathioprine and 6-mercaptopurine metabolism</w:t>
            </w:r>
          </w:p>
        </w:tc>
        <w:tc>
          <w:tcPr>
            <w:tcW w:w="913" w:type="dxa"/>
            <w:shd w:val="clear" w:color="auto" w:fill="auto"/>
            <w:noWrap/>
            <w:vAlign w:val="bottom"/>
            <w:hideMark/>
          </w:tcPr>
          <w:p w14:paraId="3329EC27"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6A5570B4"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AD18FB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E48"/>
            <w:noWrap/>
            <w:vAlign w:val="bottom"/>
            <w:hideMark/>
          </w:tcPr>
          <w:p w14:paraId="04844A83" w14:textId="77777777" w:rsidR="00500430" w:rsidRPr="00593F02" w:rsidRDefault="00500430" w:rsidP="00500430">
            <w:pPr>
              <w:jc w:val="right"/>
              <w:rPr>
                <w:color w:val="FFFF00"/>
                <w:sz w:val="16"/>
                <w:szCs w:val="16"/>
              </w:rPr>
            </w:pPr>
            <w:r w:rsidRPr="00593F02">
              <w:rPr>
                <w:color w:val="FFFF00"/>
                <w:sz w:val="16"/>
                <w:szCs w:val="16"/>
              </w:rPr>
              <w:t>0.11160983</w:t>
            </w:r>
          </w:p>
        </w:tc>
      </w:tr>
      <w:tr w:rsidR="00D17107" w:rsidRPr="00593F02" w14:paraId="6E849A26" w14:textId="77777777" w:rsidTr="00D11B6C">
        <w:trPr>
          <w:trHeight w:val="320"/>
        </w:trPr>
        <w:tc>
          <w:tcPr>
            <w:tcW w:w="851" w:type="dxa"/>
            <w:shd w:val="clear" w:color="auto" w:fill="auto"/>
            <w:noWrap/>
            <w:vAlign w:val="bottom"/>
            <w:hideMark/>
          </w:tcPr>
          <w:p w14:paraId="2F37157D"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6F401760"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08CDBC35" w14:textId="77777777" w:rsidR="00500430" w:rsidRPr="00593F02" w:rsidRDefault="00500430" w:rsidP="00500430">
            <w:pPr>
              <w:rPr>
                <w:color w:val="000000" w:themeColor="text1"/>
                <w:sz w:val="16"/>
                <w:szCs w:val="16"/>
              </w:rPr>
            </w:pPr>
            <w:r w:rsidRPr="00593F02">
              <w:rPr>
                <w:color w:val="000000" w:themeColor="text1"/>
                <w:sz w:val="16"/>
                <w:szCs w:val="16"/>
              </w:rPr>
              <w:t>5-Amino-4-imidazole carboxylate</w:t>
            </w:r>
          </w:p>
        </w:tc>
        <w:tc>
          <w:tcPr>
            <w:tcW w:w="4990" w:type="dxa"/>
            <w:gridSpan w:val="2"/>
            <w:shd w:val="clear" w:color="auto" w:fill="auto"/>
            <w:noWrap/>
            <w:vAlign w:val="bottom"/>
            <w:hideMark/>
          </w:tcPr>
          <w:p w14:paraId="57B9FA52" w14:textId="77777777" w:rsidR="00500430" w:rsidRPr="00593F02" w:rsidRDefault="00500430" w:rsidP="00500430">
            <w:pPr>
              <w:rPr>
                <w:color w:val="000000" w:themeColor="text1"/>
                <w:sz w:val="16"/>
                <w:szCs w:val="16"/>
              </w:rPr>
            </w:pPr>
            <w:r w:rsidRPr="00593F02">
              <w:rPr>
                <w:color w:val="000000" w:themeColor="text1"/>
                <w:sz w:val="16"/>
                <w:szCs w:val="16"/>
              </w:rPr>
              <w:t>purine metabolism</w:t>
            </w:r>
          </w:p>
        </w:tc>
        <w:tc>
          <w:tcPr>
            <w:tcW w:w="913" w:type="dxa"/>
            <w:shd w:val="clear" w:color="auto" w:fill="auto"/>
            <w:noWrap/>
            <w:vAlign w:val="bottom"/>
            <w:hideMark/>
          </w:tcPr>
          <w:p w14:paraId="14C4F70E"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634690B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52A2135"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5C48C399" w14:textId="77777777" w:rsidR="00500430" w:rsidRPr="00593F02" w:rsidRDefault="00500430" w:rsidP="00500430">
            <w:pPr>
              <w:rPr>
                <w:color w:val="FFFF00"/>
                <w:sz w:val="16"/>
                <w:szCs w:val="16"/>
              </w:rPr>
            </w:pPr>
          </w:p>
        </w:tc>
      </w:tr>
      <w:tr w:rsidR="00D17107" w:rsidRPr="00593F02" w14:paraId="3FAA0E74" w14:textId="77777777" w:rsidTr="00D11B6C">
        <w:trPr>
          <w:trHeight w:val="320"/>
        </w:trPr>
        <w:tc>
          <w:tcPr>
            <w:tcW w:w="851" w:type="dxa"/>
            <w:shd w:val="clear" w:color="auto" w:fill="auto"/>
            <w:noWrap/>
            <w:vAlign w:val="bottom"/>
            <w:hideMark/>
          </w:tcPr>
          <w:p w14:paraId="701A8E46" w14:textId="77777777" w:rsidR="00500430" w:rsidRPr="00593F02" w:rsidRDefault="00500430" w:rsidP="00500430">
            <w:pPr>
              <w:jc w:val="right"/>
              <w:rPr>
                <w:color w:val="000000" w:themeColor="text1"/>
                <w:sz w:val="16"/>
                <w:szCs w:val="16"/>
              </w:rPr>
            </w:pPr>
            <w:r w:rsidRPr="00593F02">
              <w:rPr>
                <w:color w:val="000000" w:themeColor="text1"/>
                <w:sz w:val="16"/>
                <w:szCs w:val="16"/>
              </w:rPr>
              <w:t>153.032</w:t>
            </w:r>
          </w:p>
        </w:tc>
        <w:tc>
          <w:tcPr>
            <w:tcW w:w="992" w:type="dxa"/>
            <w:shd w:val="clear" w:color="auto" w:fill="auto"/>
            <w:noWrap/>
            <w:vAlign w:val="bottom"/>
            <w:hideMark/>
          </w:tcPr>
          <w:p w14:paraId="45D117FA"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1672" w:type="dxa"/>
            <w:shd w:val="clear" w:color="auto" w:fill="auto"/>
            <w:noWrap/>
            <w:vAlign w:val="bottom"/>
            <w:hideMark/>
          </w:tcPr>
          <w:p w14:paraId="0191B81A"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Glufosinate</w:t>
            </w:r>
            <w:proofErr w:type="spellEnd"/>
            <w:r w:rsidRPr="00593F02">
              <w:rPr>
                <w:color w:val="000000" w:themeColor="text1"/>
                <w:sz w:val="16"/>
                <w:szCs w:val="16"/>
              </w:rPr>
              <w:t xml:space="preserve"> metabolite</w:t>
            </w:r>
          </w:p>
        </w:tc>
        <w:tc>
          <w:tcPr>
            <w:tcW w:w="4990" w:type="dxa"/>
            <w:gridSpan w:val="2"/>
            <w:shd w:val="clear" w:color="auto" w:fill="auto"/>
            <w:noWrap/>
            <w:vAlign w:val="bottom"/>
            <w:hideMark/>
          </w:tcPr>
          <w:p w14:paraId="4E506E99" w14:textId="77777777" w:rsidR="00500430" w:rsidRPr="00593F02" w:rsidRDefault="00500430" w:rsidP="00500430">
            <w:pPr>
              <w:rPr>
                <w:color w:val="000000" w:themeColor="text1"/>
                <w:sz w:val="16"/>
                <w:szCs w:val="16"/>
              </w:rPr>
            </w:pPr>
            <w:r w:rsidRPr="00593F02">
              <w:rPr>
                <w:color w:val="000000" w:themeColor="text1"/>
                <w:sz w:val="16"/>
                <w:szCs w:val="16"/>
              </w:rPr>
              <w:t xml:space="preserve">Metabolite of </w:t>
            </w:r>
            <w:proofErr w:type="spellStart"/>
            <w:r w:rsidRPr="00593F02">
              <w:rPr>
                <w:color w:val="000000" w:themeColor="text1"/>
                <w:sz w:val="16"/>
                <w:szCs w:val="16"/>
              </w:rPr>
              <w:t>organophosphorous</w:t>
            </w:r>
            <w:proofErr w:type="spellEnd"/>
            <w:r w:rsidRPr="00593F02">
              <w:rPr>
                <w:color w:val="000000" w:themeColor="text1"/>
                <w:sz w:val="16"/>
                <w:szCs w:val="16"/>
              </w:rPr>
              <w:t xml:space="preserve"> herbicide</w:t>
            </w:r>
          </w:p>
        </w:tc>
        <w:tc>
          <w:tcPr>
            <w:tcW w:w="913" w:type="dxa"/>
            <w:shd w:val="clear" w:color="auto" w:fill="auto"/>
            <w:noWrap/>
            <w:vAlign w:val="bottom"/>
            <w:hideMark/>
          </w:tcPr>
          <w:p w14:paraId="7EAFC36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7E8AB06"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73F5E635"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680000"/>
            <w:noWrap/>
            <w:vAlign w:val="bottom"/>
            <w:hideMark/>
          </w:tcPr>
          <w:p w14:paraId="3B8D8813" w14:textId="77777777" w:rsidR="00500430" w:rsidRPr="00593F02" w:rsidRDefault="00500430" w:rsidP="00500430">
            <w:pPr>
              <w:jc w:val="right"/>
              <w:rPr>
                <w:color w:val="FFFF00"/>
                <w:sz w:val="16"/>
                <w:szCs w:val="16"/>
              </w:rPr>
            </w:pPr>
            <w:r w:rsidRPr="00593F02">
              <w:rPr>
                <w:color w:val="FFFF00"/>
                <w:sz w:val="16"/>
                <w:szCs w:val="16"/>
              </w:rPr>
              <w:t>2.63352018</w:t>
            </w:r>
          </w:p>
        </w:tc>
      </w:tr>
      <w:tr w:rsidR="00D17107" w:rsidRPr="00593F02" w14:paraId="1169F84A" w14:textId="77777777" w:rsidTr="00D11B6C">
        <w:trPr>
          <w:trHeight w:val="320"/>
        </w:trPr>
        <w:tc>
          <w:tcPr>
            <w:tcW w:w="851" w:type="dxa"/>
            <w:shd w:val="clear" w:color="auto" w:fill="auto"/>
            <w:noWrap/>
            <w:vAlign w:val="bottom"/>
            <w:hideMark/>
          </w:tcPr>
          <w:p w14:paraId="79F951E7" w14:textId="77777777" w:rsidR="00500430" w:rsidRPr="00593F02" w:rsidRDefault="00500430" w:rsidP="00500430">
            <w:pPr>
              <w:jc w:val="right"/>
              <w:rPr>
                <w:color w:val="000000" w:themeColor="text1"/>
                <w:sz w:val="16"/>
                <w:szCs w:val="16"/>
              </w:rPr>
            </w:pPr>
            <w:r w:rsidRPr="00593F02">
              <w:rPr>
                <w:color w:val="000000" w:themeColor="text1"/>
                <w:sz w:val="16"/>
                <w:szCs w:val="16"/>
              </w:rPr>
              <w:t>153.1274</w:t>
            </w:r>
          </w:p>
        </w:tc>
        <w:tc>
          <w:tcPr>
            <w:tcW w:w="992" w:type="dxa"/>
            <w:shd w:val="clear" w:color="auto" w:fill="auto"/>
            <w:noWrap/>
            <w:vAlign w:val="bottom"/>
            <w:hideMark/>
          </w:tcPr>
          <w:p w14:paraId="6CC7FBFB" w14:textId="77777777" w:rsidR="00500430" w:rsidRPr="00593F02" w:rsidRDefault="00500430" w:rsidP="00500430">
            <w:pPr>
              <w:jc w:val="right"/>
              <w:rPr>
                <w:color w:val="000000" w:themeColor="text1"/>
                <w:sz w:val="16"/>
                <w:szCs w:val="16"/>
              </w:rPr>
            </w:pPr>
            <w:r w:rsidRPr="00593F02">
              <w:rPr>
                <w:color w:val="000000" w:themeColor="text1"/>
                <w:sz w:val="16"/>
                <w:szCs w:val="16"/>
              </w:rPr>
              <w:t>16.84</w:t>
            </w:r>
          </w:p>
        </w:tc>
        <w:tc>
          <w:tcPr>
            <w:tcW w:w="1672" w:type="dxa"/>
            <w:shd w:val="clear" w:color="auto" w:fill="auto"/>
            <w:noWrap/>
            <w:vAlign w:val="bottom"/>
            <w:hideMark/>
          </w:tcPr>
          <w:p w14:paraId="4F1AD022" w14:textId="77777777" w:rsidR="00500430" w:rsidRPr="00593F02" w:rsidRDefault="00500430" w:rsidP="00500430">
            <w:pPr>
              <w:rPr>
                <w:color w:val="000000" w:themeColor="text1"/>
                <w:sz w:val="16"/>
                <w:szCs w:val="16"/>
              </w:rPr>
            </w:pPr>
            <w:r w:rsidRPr="00593F02">
              <w:rPr>
                <w:color w:val="000000" w:themeColor="text1"/>
                <w:sz w:val="16"/>
                <w:szCs w:val="16"/>
              </w:rPr>
              <w:t>(+)-cis-</w:t>
            </w:r>
            <w:proofErr w:type="spellStart"/>
            <w:r w:rsidRPr="00593F02">
              <w:rPr>
                <w:color w:val="000000" w:themeColor="text1"/>
                <w:sz w:val="16"/>
                <w:szCs w:val="16"/>
              </w:rPr>
              <w:t>Isopulegone</w:t>
            </w:r>
            <w:proofErr w:type="spellEnd"/>
          </w:p>
        </w:tc>
        <w:tc>
          <w:tcPr>
            <w:tcW w:w="4990" w:type="dxa"/>
            <w:gridSpan w:val="2"/>
            <w:shd w:val="clear" w:color="auto" w:fill="auto"/>
            <w:noWrap/>
            <w:vAlign w:val="bottom"/>
            <w:hideMark/>
          </w:tcPr>
          <w:p w14:paraId="52AF7D3F" w14:textId="77777777" w:rsidR="00500430" w:rsidRPr="00593F02" w:rsidRDefault="00500430" w:rsidP="00500430">
            <w:pPr>
              <w:rPr>
                <w:color w:val="000000" w:themeColor="text1"/>
                <w:sz w:val="16"/>
                <w:szCs w:val="16"/>
              </w:rPr>
            </w:pPr>
            <w:r w:rsidRPr="00593F02">
              <w:rPr>
                <w:color w:val="000000" w:themeColor="text1"/>
                <w:sz w:val="16"/>
                <w:szCs w:val="16"/>
              </w:rPr>
              <w:t>Monoterpenoid biosynthesis</w:t>
            </w:r>
          </w:p>
        </w:tc>
        <w:tc>
          <w:tcPr>
            <w:tcW w:w="913" w:type="dxa"/>
            <w:shd w:val="clear" w:color="auto" w:fill="auto"/>
            <w:noWrap/>
            <w:vAlign w:val="bottom"/>
            <w:hideMark/>
          </w:tcPr>
          <w:p w14:paraId="3164AC0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E27A58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207612C"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6E32"/>
            <w:noWrap/>
            <w:vAlign w:val="bottom"/>
            <w:hideMark/>
          </w:tcPr>
          <w:p w14:paraId="0027C981" w14:textId="77777777" w:rsidR="00500430" w:rsidRPr="00593F02" w:rsidRDefault="00500430" w:rsidP="00500430">
            <w:pPr>
              <w:jc w:val="right"/>
              <w:rPr>
                <w:color w:val="FFFF00"/>
                <w:sz w:val="16"/>
                <w:szCs w:val="16"/>
              </w:rPr>
            </w:pPr>
            <w:r w:rsidRPr="00593F02">
              <w:rPr>
                <w:color w:val="FFFF00"/>
                <w:sz w:val="16"/>
                <w:szCs w:val="16"/>
              </w:rPr>
              <w:t>0.38436477</w:t>
            </w:r>
          </w:p>
        </w:tc>
      </w:tr>
      <w:tr w:rsidR="00D17107" w:rsidRPr="00593F02" w14:paraId="3F61F844" w14:textId="77777777" w:rsidTr="00D11B6C">
        <w:trPr>
          <w:trHeight w:val="320"/>
        </w:trPr>
        <w:tc>
          <w:tcPr>
            <w:tcW w:w="851" w:type="dxa"/>
            <w:shd w:val="clear" w:color="auto" w:fill="auto"/>
            <w:noWrap/>
            <w:vAlign w:val="bottom"/>
            <w:hideMark/>
          </w:tcPr>
          <w:p w14:paraId="2966D89F"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69911445"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7DC39C8A" w14:textId="77777777" w:rsidR="00500430" w:rsidRPr="00593F02" w:rsidRDefault="00500430" w:rsidP="00500430">
            <w:pPr>
              <w:rPr>
                <w:color w:val="000000" w:themeColor="text1"/>
                <w:sz w:val="16"/>
                <w:szCs w:val="16"/>
              </w:rPr>
            </w:pPr>
            <w:r w:rsidRPr="00593F02">
              <w:rPr>
                <w:color w:val="000000" w:themeColor="text1"/>
                <w:sz w:val="16"/>
                <w:szCs w:val="16"/>
              </w:rPr>
              <w:t>Pulegone</w:t>
            </w:r>
          </w:p>
        </w:tc>
        <w:tc>
          <w:tcPr>
            <w:tcW w:w="4990" w:type="dxa"/>
            <w:gridSpan w:val="2"/>
            <w:shd w:val="clear" w:color="auto" w:fill="auto"/>
            <w:noWrap/>
            <w:vAlign w:val="bottom"/>
            <w:hideMark/>
          </w:tcPr>
          <w:p w14:paraId="5459558A" w14:textId="77777777" w:rsidR="00500430" w:rsidRPr="00593F02" w:rsidRDefault="00500430" w:rsidP="00500430">
            <w:pPr>
              <w:rPr>
                <w:color w:val="000000" w:themeColor="text1"/>
                <w:sz w:val="16"/>
                <w:szCs w:val="16"/>
              </w:rPr>
            </w:pPr>
            <w:r w:rsidRPr="00593F02">
              <w:rPr>
                <w:color w:val="000000" w:themeColor="text1"/>
                <w:sz w:val="16"/>
                <w:szCs w:val="16"/>
              </w:rPr>
              <w:t>Monoterpenoid biosynthesis</w:t>
            </w:r>
          </w:p>
        </w:tc>
        <w:tc>
          <w:tcPr>
            <w:tcW w:w="913" w:type="dxa"/>
            <w:shd w:val="clear" w:color="auto" w:fill="auto"/>
            <w:noWrap/>
            <w:vAlign w:val="bottom"/>
            <w:hideMark/>
          </w:tcPr>
          <w:p w14:paraId="02336F4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A405F4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2938C32"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5176387D" w14:textId="77777777" w:rsidR="00500430" w:rsidRPr="00593F02" w:rsidRDefault="00500430" w:rsidP="00500430">
            <w:pPr>
              <w:rPr>
                <w:color w:val="FFFF00"/>
                <w:sz w:val="16"/>
                <w:szCs w:val="16"/>
              </w:rPr>
            </w:pPr>
          </w:p>
        </w:tc>
      </w:tr>
      <w:tr w:rsidR="00D17107" w:rsidRPr="00593F02" w14:paraId="0729D9B9" w14:textId="77777777" w:rsidTr="00D11B6C">
        <w:trPr>
          <w:trHeight w:val="320"/>
        </w:trPr>
        <w:tc>
          <w:tcPr>
            <w:tcW w:w="851" w:type="dxa"/>
            <w:shd w:val="clear" w:color="auto" w:fill="auto"/>
            <w:noWrap/>
            <w:vAlign w:val="bottom"/>
            <w:hideMark/>
          </w:tcPr>
          <w:p w14:paraId="2C7E0EEA"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7B0EE20C"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0502EBA9" w14:textId="77777777" w:rsidR="00500430" w:rsidRPr="00593F02" w:rsidRDefault="00500430" w:rsidP="00500430">
            <w:pPr>
              <w:rPr>
                <w:color w:val="000000" w:themeColor="text1"/>
                <w:sz w:val="16"/>
                <w:szCs w:val="16"/>
              </w:rPr>
            </w:pPr>
            <w:r w:rsidRPr="00593F02">
              <w:rPr>
                <w:color w:val="000000" w:themeColor="text1"/>
                <w:sz w:val="16"/>
                <w:szCs w:val="16"/>
              </w:rPr>
              <w:t>d-</w:t>
            </w:r>
            <w:proofErr w:type="spellStart"/>
            <w:r w:rsidRPr="00593F02">
              <w:rPr>
                <w:color w:val="000000" w:themeColor="text1"/>
                <w:sz w:val="16"/>
                <w:szCs w:val="16"/>
              </w:rPr>
              <w:t>Piperitone</w:t>
            </w:r>
            <w:proofErr w:type="spellEnd"/>
          </w:p>
        </w:tc>
        <w:tc>
          <w:tcPr>
            <w:tcW w:w="4990" w:type="dxa"/>
            <w:gridSpan w:val="2"/>
            <w:shd w:val="clear" w:color="auto" w:fill="auto"/>
            <w:noWrap/>
            <w:vAlign w:val="bottom"/>
            <w:hideMark/>
          </w:tcPr>
          <w:p w14:paraId="5C176B4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Menthane</w:t>
            </w:r>
            <w:proofErr w:type="spellEnd"/>
            <w:r w:rsidRPr="00593F02">
              <w:rPr>
                <w:color w:val="000000" w:themeColor="text1"/>
                <w:sz w:val="16"/>
                <w:szCs w:val="16"/>
              </w:rPr>
              <w:t xml:space="preserve"> monoterpenoid</w:t>
            </w:r>
          </w:p>
        </w:tc>
        <w:tc>
          <w:tcPr>
            <w:tcW w:w="913" w:type="dxa"/>
            <w:shd w:val="clear" w:color="auto" w:fill="auto"/>
            <w:noWrap/>
            <w:vAlign w:val="bottom"/>
            <w:hideMark/>
          </w:tcPr>
          <w:p w14:paraId="097AE46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A97F41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27BFF8E"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A07C553" w14:textId="77777777" w:rsidR="00500430" w:rsidRPr="00593F02" w:rsidRDefault="00500430" w:rsidP="00500430">
            <w:pPr>
              <w:rPr>
                <w:color w:val="FFFF00"/>
                <w:sz w:val="16"/>
                <w:szCs w:val="16"/>
              </w:rPr>
            </w:pPr>
          </w:p>
        </w:tc>
      </w:tr>
      <w:tr w:rsidR="00D17107" w:rsidRPr="00593F02" w14:paraId="5B667E9E" w14:textId="77777777" w:rsidTr="00D11B6C">
        <w:trPr>
          <w:trHeight w:val="320"/>
        </w:trPr>
        <w:tc>
          <w:tcPr>
            <w:tcW w:w="851" w:type="dxa"/>
            <w:shd w:val="clear" w:color="auto" w:fill="auto"/>
            <w:noWrap/>
            <w:vAlign w:val="bottom"/>
            <w:hideMark/>
          </w:tcPr>
          <w:p w14:paraId="6B923624" w14:textId="77777777" w:rsidR="00500430" w:rsidRPr="00593F02" w:rsidRDefault="00500430" w:rsidP="00500430">
            <w:pPr>
              <w:jc w:val="right"/>
              <w:rPr>
                <w:color w:val="000000" w:themeColor="text1"/>
                <w:sz w:val="16"/>
                <w:szCs w:val="16"/>
              </w:rPr>
            </w:pPr>
            <w:r w:rsidRPr="00593F02">
              <w:rPr>
                <w:color w:val="000000" w:themeColor="text1"/>
                <w:sz w:val="16"/>
                <w:szCs w:val="16"/>
              </w:rPr>
              <w:t>156.1379</w:t>
            </w:r>
          </w:p>
        </w:tc>
        <w:tc>
          <w:tcPr>
            <w:tcW w:w="992" w:type="dxa"/>
            <w:shd w:val="clear" w:color="auto" w:fill="auto"/>
            <w:noWrap/>
            <w:vAlign w:val="bottom"/>
            <w:hideMark/>
          </w:tcPr>
          <w:p w14:paraId="6333FC29" w14:textId="77777777" w:rsidR="00500430" w:rsidRPr="00593F02" w:rsidRDefault="00500430" w:rsidP="00500430">
            <w:pPr>
              <w:jc w:val="right"/>
              <w:rPr>
                <w:color w:val="000000" w:themeColor="text1"/>
                <w:sz w:val="16"/>
                <w:szCs w:val="16"/>
              </w:rPr>
            </w:pPr>
            <w:r w:rsidRPr="00593F02">
              <w:rPr>
                <w:color w:val="000000" w:themeColor="text1"/>
                <w:sz w:val="16"/>
                <w:szCs w:val="16"/>
              </w:rPr>
              <w:t>18.23</w:t>
            </w:r>
          </w:p>
        </w:tc>
        <w:tc>
          <w:tcPr>
            <w:tcW w:w="5619" w:type="dxa"/>
            <w:gridSpan w:val="2"/>
            <w:shd w:val="clear" w:color="auto" w:fill="auto"/>
            <w:noWrap/>
            <w:vAlign w:val="bottom"/>
            <w:hideMark/>
          </w:tcPr>
          <w:p w14:paraId="5C5D9F1D"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Octylisocyanate</w:t>
            </w:r>
            <w:proofErr w:type="spellEnd"/>
          </w:p>
        </w:tc>
        <w:tc>
          <w:tcPr>
            <w:tcW w:w="1043" w:type="dxa"/>
            <w:shd w:val="clear" w:color="auto" w:fill="auto"/>
            <w:noWrap/>
            <w:vAlign w:val="bottom"/>
            <w:hideMark/>
          </w:tcPr>
          <w:p w14:paraId="0EADFCCC"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3C7C8B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26D086C"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BE90A8D"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A3F"/>
            <w:noWrap/>
            <w:vAlign w:val="bottom"/>
            <w:hideMark/>
          </w:tcPr>
          <w:p w14:paraId="06468B9B" w14:textId="77777777" w:rsidR="00500430" w:rsidRPr="00593F02" w:rsidRDefault="00500430" w:rsidP="00500430">
            <w:pPr>
              <w:jc w:val="right"/>
              <w:rPr>
                <w:color w:val="FFFF00"/>
                <w:sz w:val="16"/>
                <w:szCs w:val="16"/>
              </w:rPr>
            </w:pPr>
            <w:r w:rsidRPr="00593F02">
              <w:rPr>
                <w:color w:val="FFFF00"/>
                <w:sz w:val="16"/>
                <w:szCs w:val="16"/>
              </w:rPr>
              <w:t>0.22328982</w:t>
            </w:r>
          </w:p>
        </w:tc>
      </w:tr>
      <w:tr w:rsidR="00D17107" w:rsidRPr="00593F02" w14:paraId="68BD2DBA" w14:textId="77777777" w:rsidTr="00D11B6C">
        <w:trPr>
          <w:trHeight w:val="320"/>
        </w:trPr>
        <w:tc>
          <w:tcPr>
            <w:tcW w:w="851" w:type="dxa"/>
            <w:shd w:val="clear" w:color="auto" w:fill="auto"/>
            <w:noWrap/>
            <w:vAlign w:val="bottom"/>
            <w:hideMark/>
          </w:tcPr>
          <w:p w14:paraId="06144DEA" w14:textId="77777777" w:rsidR="00500430" w:rsidRPr="00593F02" w:rsidRDefault="00500430" w:rsidP="00500430">
            <w:pPr>
              <w:jc w:val="right"/>
              <w:rPr>
                <w:color w:val="000000" w:themeColor="text1"/>
                <w:sz w:val="16"/>
                <w:szCs w:val="16"/>
              </w:rPr>
            </w:pPr>
            <w:r w:rsidRPr="00593F02">
              <w:rPr>
                <w:color w:val="000000" w:themeColor="text1"/>
                <w:sz w:val="16"/>
                <w:szCs w:val="16"/>
              </w:rPr>
              <w:t>159.0658</w:t>
            </w:r>
          </w:p>
        </w:tc>
        <w:tc>
          <w:tcPr>
            <w:tcW w:w="992" w:type="dxa"/>
            <w:shd w:val="clear" w:color="auto" w:fill="auto"/>
            <w:noWrap/>
            <w:vAlign w:val="bottom"/>
            <w:hideMark/>
          </w:tcPr>
          <w:p w14:paraId="53FDCDAB" w14:textId="77777777" w:rsidR="00500430" w:rsidRPr="00593F02" w:rsidRDefault="00500430" w:rsidP="00500430">
            <w:pPr>
              <w:jc w:val="right"/>
              <w:rPr>
                <w:color w:val="000000" w:themeColor="text1"/>
                <w:sz w:val="16"/>
                <w:szCs w:val="16"/>
              </w:rPr>
            </w:pPr>
            <w:r w:rsidRPr="00593F02">
              <w:rPr>
                <w:color w:val="000000" w:themeColor="text1"/>
                <w:sz w:val="16"/>
                <w:szCs w:val="16"/>
              </w:rPr>
              <w:t>12.24</w:t>
            </w:r>
          </w:p>
        </w:tc>
        <w:tc>
          <w:tcPr>
            <w:tcW w:w="1672" w:type="dxa"/>
            <w:shd w:val="clear" w:color="auto" w:fill="auto"/>
            <w:noWrap/>
            <w:vAlign w:val="bottom"/>
            <w:hideMark/>
          </w:tcPr>
          <w:p w14:paraId="4AC7F3C9" w14:textId="77777777" w:rsidR="00500430" w:rsidRPr="00593F02" w:rsidRDefault="00500430" w:rsidP="00500430">
            <w:pPr>
              <w:rPr>
                <w:color w:val="000000" w:themeColor="text1"/>
                <w:sz w:val="16"/>
                <w:szCs w:val="16"/>
              </w:rPr>
            </w:pPr>
            <w:r w:rsidRPr="00593F02">
              <w:rPr>
                <w:color w:val="000000" w:themeColor="text1"/>
                <w:sz w:val="16"/>
                <w:szCs w:val="16"/>
              </w:rPr>
              <w:t>2-Isopropylmaleate</w:t>
            </w:r>
          </w:p>
        </w:tc>
        <w:tc>
          <w:tcPr>
            <w:tcW w:w="4990" w:type="dxa"/>
            <w:gridSpan w:val="2"/>
            <w:shd w:val="clear" w:color="auto" w:fill="auto"/>
            <w:noWrap/>
            <w:vAlign w:val="bottom"/>
            <w:hideMark/>
          </w:tcPr>
          <w:p w14:paraId="73E0379D" w14:textId="77777777" w:rsidR="00500430" w:rsidRPr="00593F02" w:rsidRDefault="00500430" w:rsidP="00500430">
            <w:pPr>
              <w:rPr>
                <w:color w:val="000000" w:themeColor="text1"/>
                <w:sz w:val="16"/>
                <w:szCs w:val="16"/>
              </w:rPr>
            </w:pPr>
            <w:r w:rsidRPr="00593F02">
              <w:rPr>
                <w:color w:val="000000" w:themeColor="text1"/>
                <w:sz w:val="16"/>
                <w:szCs w:val="16"/>
              </w:rPr>
              <w:t>Valine, leucine and isoleucine biosynthesis; 2-Oxocarboxylic acid metabolism</w:t>
            </w:r>
          </w:p>
        </w:tc>
        <w:tc>
          <w:tcPr>
            <w:tcW w:w="913" w:type="dxa"/>
            <w:shd w:val="clear" w:color="auto" w:fill="auto"/>
            <w:noWrap/>
            <w:vAlign w:val="bottom"/>
            <w:hideMark/>
          </w:tcPr>
          <w:p w14:paraId="7BC27AD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EEE9CA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2FBE4AB"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042"/>
            <w:noWrap/>
            <w:vAlign w:val="bottom"/>
            <w:hideMark/>
          </w:tcPr>
          <w:p w14:paraId="24804AAA" w14:textId="77777777" w:rsidR="00500430" w:rsidRPr="00593F02" w:rsidRDefault="00500430" w:rsidP="00500430">
            <w:pPr>
              <w:jc w:val="right"/>
              <w:rPr>
                <w:color w:val="FFFF00"/>
                <w:sz w:val="16"/>
                <w:szCs w:val="16"/>
              </w:rPr>
            </w:pPr>
            <w:r w:rsidRPr="00593F02">
              <w:rPr>
                <w:color w:val="FFFF00"/>
                <w:sz w:val="16"/>
                <w:szCs w:val="16"/>
              </w:rPr>
              <w:t>0.18855645</w:t>
            </w:r>
          </w:p>
        </w:tc>
      </w:tr>
      <w:tr w:rsidR="00D17107" w:rsidRPr="00593F02" w14:paraId="39161001" w14:textId="77777777" w:rsidTr="00D11B6C">
        <w:trPr>
          <w:trHeight w:val="320"/>
        </w:trPr>
        <w:tc>
          <w:tcPr>
            <w:tcW w:w="851" w:type="dxa"/>
            <w:shd w:val="clear" w:color="auto" w:fill="auto"/>
            <w:noWrap/>
            <w:vAlign w:val="bottom"/>
            <w:hideMark/>
          </w:tcPr>
          <w:p w14:paraId="3C902DD5" w14:textId="77777777" w:rsidR="00500430" w:rsidRPr="00593F02" w:rsidRDefault="00500430" w:rsidP="00500430">
            <w:pPr>
              <w:jc w:val="right"/>
              <w:rPr>
                <w:color w:val="000000" w:themeColor="text1"/>
                <w:sz w:val="16"/>
                <w:szCs w:val="16"/>
              </w:rPr>
            </w:pPr>
            <w:r w:rsidRPr="00593F02">
              <w:rPr>
                <w:color w:val="000000" w:themeColor="text1"/>
                <w:sz w:val="16"/>
                <w:szCs w:val="16"/>
              </w:rPr>
              <w:t>163.0419</w:t>
            </w:r>
          </w:p>
        </w:tc>
        <w:tc>
          <w:tcPr>
            <w:tcW w:w="992" w:type="dxa"/>
            <w:shd w:val="clear" w:color="auto" w:fill="auto"/>
            <w:noWrap/>
            <w:vAlign w:val="bottom"/>
            <w:hideMark/>
          </w:tcPr>
          <w:p w14:paraId="023B287D" w14:textId="77777777" w:rsidR="00500430" w:rsidRPr="00593F02" w:rsidRDefault="00500430" w:rsidP="00500430">
            <w:pPr>
              <w:jc w:val="right"/>
              <w:rPr>
                <w:color w:val="000000" w:themeColor="text1"/>
                <w:sz w:val="16"/>
                <w:szCs w:val="16"/>
              </w:rPr>
            </w:pPr>
            <w:r w:rsidRPr="00593F02">
              <w:rPr>
                <w:color w:val="000000" w:themeColor="text1"/>
                <w:sz w:val="16"/>
                <w:szCs w:val="16"/>
              </w:rPr>
              <w:t>14.79</w:t>
            </w:r>
          </w:p>
        </w:tc>
        <w:tc>
          <w:tcPr>
            <w:tcW w:w="1672" w:type="dxa"/>
            <w:shd w:val="clear" w:color="auto" w:fill="auto"/>
            <w:noWrap/>
            <w:vAlign w:val="bottom"/>
            <w:hideMark/>
          </w:tcPr>
          <w:p w14:paraId="328CEA4D"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630549DD"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CEF9579" w14:textId="77777777" w:rsidR="00500430" w:rsidRPr="00593F02" w:rsidRDefault="00500430" w:rsidP="00500430">
            <w:pPr>
              <w:rPr>
                <w:color w:val="000000" w:themeColor="text1"/>
                <w:sz w:val="16"/>
                <w:szCs w:val="16"/>
              </w:rPr>
            </w:pPr>
            <w:r w:rsidRPr="00593F02">
              <w:rPr>
                <w:color w:val="000000" w:themeColor="text1"/>
                <w:sz w:val="16"/>
                <w:szCs w:val="16"/>
              </w:rPr>
              <w:t>C6H10O3S</w:t>
            </w:r>
          </w:p>
        </w:tc>
        <w:tc>
          <w:tcPr>
            <w:tcW w:w="913" w:type="dxa"/>
            <w:shd w:val="clear" w:color="auto" w:fill="auto"/>
            <w:noWrap/>
            <w:vAlign w:val="bottom"/>
            <w:hideMark/>
          </w:tcPr>
          <w:p w14:paraId="6E463C4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782D97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1DD7F47"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63D"/>
            <w:noWrap/>
            <w:vAlign w:val="bottom"/>
            <w:hideMark/>
          </w:tcPr>
          <w:p w14:paraId="7968807C" w14:textId="77777777" w:rsidR="00500430" w:rsidRPr="00593F02" w:rsidRDefault="00500430" w:rsidP="00500430">
            <w:pPr>
              <w:jc w:val="right"/>
              <w:rPr>
                <w:color w:val="FFFF00"/>
                <w:sz w:val="16"/>
                <w:szCs w:val="16"/>
              </w:rPr>
            </w:pPr>
            <w:r w:rsidRPr="00593F02">
              <w:rPr>
                <w:color w:val="FFFF00"/>
                <w:sz w:val="16"/>
                <w:szCs w:val="16"/>
              </w:rPr>
              <w:t>0.24399524</w:t>
            </w:r>
          </w:p>
        </w:tc>
      </w:tr>
      <w:tr w:rsidR="00D17107" w:rsidRPr="00593F02" w14:paraId="0E87B173" w14:textId="77777777" w:rsidTr="00D11B6C">
        <w:trPr>
          <w:trHeight w:val="320"/>
        </w:trPr>
        <w:tc>
          <w:tcPr>
            <w:tcW w:w="851" w:type="dxa"/>
            <w:shd w:val="clear" w:color="auto" w:fill="auto"/>
            <w:noWrap/>
            <w:vAlign w:val="bottom"/>
            <w:hideMark/>
          </w:tcPr>
          <w:p w14:paraId="1E70D30D" w14:textId="77777777" w:rsidR="00500430" w:rsidRPr="00593F02" w:rsidRDefault="00500430" w:rsidP="00500430">
            <w:pPr>
              <w:jc w:val="right"/>
              <w:rPr>
                <w:color w:val="000000" w:themeColor="text1"/>
                <w:sz w:val="16"/>
                <w:szCs w:val="16"/>
              </w:rPr>
            </w:pPr>
            <w:r w:rsidRPr="00593F02">
              <w:rPr>
                <w:color w:val="000000" w:themeColor="text1"/>
                <w:sz w:val="16"/>
                <w:szCs w:val="16"/>
              </w:rPr>
              <w:t>163.0755</w:t>
            </w:r>
          </w:p>
        </w:tc>
        <w:tc>
          <w:tcPr>
            <w:tcW w:w="992" w:type="dxa"/>
            <w:shd w:val="clear" w:color="auto" w:fill="auto"/>
            <w:noWrap/>
            <w:vAlign w:val="bottom"/>
            <w:hideMark/>
          </w:tcPr>
          <w:p w14:paraId="695D67A5" w14:textId="77777777" w:rsidR="00500430" w:rsidRPr="00593F02" w:rsidRDefault="00500430" w:rsidP="00500430">
            <w:pPr>
              <w:jc w:val="right"/>
              <w:rPr>
                <w:color w:val="000000" w:themeColor="text1"/>
                <w:sz w:val="16"/>
                <w:szCs w:val="16"/>
              </w:rPr>
            </w:pPr>
            <w:r w:rsidRPr="00593F02">
              <w:rPr>
                <w:color w:val="000000" w:themeColor="text1"/>
                <w:sz w:val="16"/>
                <w:szCs w:val="16"/>
              </w:rPr>
              <w:t>13.84</w:t>
            </w:r>
          </w:p>
        </w:tc>
        <w:tc>
          <w:tcPr>
            <w:tcW w:w="1672" w:type="dxa"/>
            <w:shd w:val="clear" w:color="auto" w:fill="auto"/>
            <w:noWrap/>
            <w:vAlign w:val="bottom"/>
            <w:hideMark/>
          </w:tcPr>
          <w:p w14:paraId="3F5E218C" w14:textId="77777777" w:rsidR="00500430" w:rsidRPr="00593F02" w:rsidRDefault="00500430" w:rsidP="00500430">
            <w:pPr>
              <w:rPr>
                <w:color w:val="000000" w:themeColor="text1"/>
                <w:sz w:val="16"/>
                <w:szCs w:val="16"/>
              </w:rPr>
            </w:pPr>
            <w:r w:rsidRPr="00593F02">
              <w:rPr>
                <w:color w:val="000000" w:themeColor="text1"/>
                <w:sz w:val="16"/>
                <w:szCs w:val="16"/>
              </w:rPr>
              <w:t>Methyl cinnamate</w:t>
            </w:r>
          </w:p>
        </w:tc>
        <w:tc>
          <w:tcPr>
            <w:tcW w:w="4990" w:type="dxa"/>
            <w:gridSpan w:val="2"/>
            <w:shd w:val="clear" w:color="auto" w:fill="auto"/>
            <w:noWrap/>
            <w:vAlign w:val="bottom"/>
            <w:hideMark/>
          </w:tcPr>
          <w:p w14:paraId="1939D453" w14:textId="77777777" w:rsidR="00500430" w:rsidRPr="00593F02" w:rsidRDefault="00500430" w:rsidP="00500430">
            <w:pPr>
              <w:rPr>
                <w:color w:val="000000" w:themeColor="text1"/>
                <w:sz w:val="16"/>
                <w:szCs w:val="16"/>
              </w:rPr>
            </w:pPr>
            <w:r w:rsidRPr="00593F02">
              <w:rPr>
                <w:color w:val="000000" w:themeColor="text1"/>
                <w:sz w:val="16"/>
                <w:szCs w:val="16"/>
              </w:rPr>
              <w:t>Plant phenolics</w:t>
            </w:r>
          </w:p>
        </w:tc>
        <w:tc>
          <w:tcPr>
            <w:tcW w:w="913" w:type="dxa"/>
            <w:shd w:val="clear" w:color="auto" w:fill="auto"/>
            <w:noWrap/>
            <w:vAlign w:val="bottom"/>
            <w:hideMark/>
          </w:tcPr>
          <w:p w14:paraId="5A932D2C"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B38D39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2E1A2332"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FF0000"/>
            <w:noWrap/>
            <w:vAlign w:val="bottom"/>
            <w:hideMark/>
          </w:tcPr>
          <w:p w14:paraId="3BC4F8C0" w14:textId="77777777" w:rsidR="00500430" w:rsidRPr="00593F02" w:rsidRDefault="00500430" w:rsidP="00500430">
            <w:pPr>
              <w:jc w:val="right"/>
              <w:rPr>
                <w:color w:val="FFFF00"/>
                <w:sz w:val="16"/>
                <w:szCs w:val="16"/>
              </w:rPr>
            </w:pPr>
            <w:r w:rsidRPr="00593F02">
              <w:rPr>
                <w:color w:val="FFFF00"/>
                <w:sz w:val="16"/>
                <w:szCs w:val="16"/>
              </w:rPr>
              <w:t>6.35477038</w:t>
            </w:r>
          </w:p>
        </w:tc>
      </w:tr>
      <w:tr w:rsidR="00D17107" w:rsidRPr="00593F02" w14:paraId="195AF9CB" w14:textId="77777777" w:rsidTr="00D11B6C">
        <w:trPr>
          <w:trHeight w:val="320"/>
        </w:trPr>
        <w:tc>
          <w:tcPr>
            <w:tcW w:w="851" w:type="dxa"/>
            <w:shd w:val="clear" w:color="auto" w:fill="auto"/>
            <w:noWrap/>
            <w:vAlign w:val="bottom"/>
            <w:hideMark/>
          </w:tcPr>
          <w:p w14:paraId="06AF3823"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B094267"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7D4518EB" w14:textId="77777777" w:rsidR="00500430" w:rsidRPr="00593F02" w:rsidRDefault="00500430" w:rsidP="00500430">
            <w:pPr>
              <w:rPr>
                <w:color w:val="000000" w:themeColor="text1"/>
                <w:sz w:val="16"/>
                <w:szCs w:val="16"/>
              </w:rPr>
            </w:pPr>
            <w:r w:rsidRPr="00593F02">
              <w:rPr>
                <w:color w:val="000000" w:themeColor="text1"/>
                <w:sz w:val="16"/>
                <w:szCs w:val="16"/>
              </w:rPr>
              <w:t>4-Hydroxycinnamoylmethane</w:t>
            </w:r>
          </w:p>
        </w:tc>
        <w:tc>
          <w:tcPr>
            <w:tcW w:w="4990" w:type="dxa"/>
            <w:gridSpan w:val="2"/>
            <w:shd w:val="clear" w:color="auto" w:fill="auto"/>
            <w:noWrap/>
            <w:vAlign w:val="bottom"/>
            <w:hideMark/>
          </w:tcPr>
          <w:p w14:paraId="5ED9F5B7" w14:textId="77777777" w:rsidR="00500430" w:rsidRPr="00593F02" w:rsidRDefault="00500430" w:rsidP="00500430">
            <w:pPr>
              <w:rPr>
                <w:color w:val="000000" w:themeColor="text1"/>
                <w:sz w:val="16"/>
                <w:szCs w:val="16"/>
              </w:rPr>
            </w:pPr>
            <w:r w:rsidRPr="00593F02">
              <w:rPr>
                <w:color w:val="000000" w:themeColor="text1"/>
                <w:sz w:val="16"/>
                <w:szCs w:val="16"/>
              </w:rPr>
              <w:t>Ubiquinone and other terpenoid-quinone biosynthesis; lignin, flavone, capsaicin biosynthesis; degradation of aromatic compounds</w:t>
            </w:r>
          </w:p>
        </w:tc>
        <w:tc>
          <w:tcPr>
            <w:tcW w:w="913" w:type="dxa"/>
            <w:shd w:val="clear" w:color="auto" w:fill="auto"/>
            <w:noWrap/>
            <w:vAlign w:val="bottom"/>
            <w:hideMark/>
          </w:tcPr>
          <w:p w14:paraId="6AB4618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50EF933"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A7ADBFD"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656572B" w14:textId="77777777" w:rsidR="00500430" w:rsidRPr="00593F02" w:rsidRDefault="00500430" w:rsidP="00500430">
            <w:pPr>
              <w:rPr>
                <w:color w:val="FFFF00"/>
                <w:sz w:val="16"/>
                <w:szCs w:val="16"/>
              </w:rPr>
            </w:pPr>
          </w:p>
        </w:tc>
      </w:tr>
      <w:tr w:rsidR="00D17107" w:rsidRPr="00593F02" w14:paraId="3D7D86D2" w14:textId="77777777" w:rsidTr="00D11B6C">
        <w:trPr>
          <w:trHeight w:val="320"/>
        </w:trPr>
        <w:tc>
          <w:tcPr>
            <w:tcW w:w="851" w:type="dxa"/>
            <w:shd w:val="clear" w:color="auto" w:fill="auto"/>
            <w:noWrap/>
            <w:vAlign w:val="bottom"/>
            <w:hideMark/>
          </w:tcPr>
          <w:p w14:paraId="522DAD2C" w14:textId="77777777" w:rsidR="00500430" w:rsidRPr="00593F02" w:rsidRDefault="00500430" w:rsidP="00500430">
            <w:pPr>
              <w:jc w:val="right"/>
              <w:rPr>
                <w:color w:val="000000" w:themeColor="text1"/>
                <w:sz w:val="16"/>
                <w:szCs w:val="16"/>
              </w:rPr>
            </w:pPr>
            <w:r w:rsidRPr="00593F02">
              <w:rPr>
                <w:color w:val="000000" w:themeColor="text1"/>
                <w:sz w:val="16"/>
                <w:szCs w:val="16"/>
              </w:rPr>
              <w:t>165.1639</w:t>
            </w:r>
          </w:p>
        </w:tc>
        <w:tc>
          <w:tcPr>
            <w:tcW w:w="992" w:type="dxa"/>
            <w:shd w:val="clear" w:color="auto" w:fill="auto"/>
            <w:noWrap/>
            <w:vAlign w:val="bottom"/>
            <w:hideMark/>
          </w:tcPr>
          <w:p w14:paraId="3D595550" w14:textId="77777777" w:rsidR="00500430" w:rsidRPr="00593F02" w:rsidRDefault="00500430" w:rsidP="00500430">
            <w:pPr>
              <w:jc w:val="right"/>
              <w:rPr>
                <w:color w:val="000000" w:themeColor="text1"/>
                <w:sz w:val="16"/>
                <w:szCs w:val="16"/>
              </w:rPr>
            </w:pPr>
            <w:r w:rsidRPr="00593F02">
              <w:rPr>
                <w:color w:val="000000" w:themeColor="text1"/>
                <w:sz w:val="16"/>
                <w:szCs w:val="16"/>
              </w:rPr>
              <w:t>18.23</w:t>
            </w:r>
          </w:p>
        </w:tc>
        <w:tc>
          <w:tcPr>
            <w:tcW w:w="1672" w:type="dxa"/>
            <w:shd w:val="clear" w:color="auto" w:fill="auto"/>
            <w:noWrap/>
            <w:vAlign w:val="bottom"/>
            <w:hideMark/>
          </w:tcPr>
          <w:p w14:paraId="272AC038"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2E1CFC3C"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905661C" w14:textId="77777777" w:rsidR="00500430" w:rsidRPr="00593F02" w:rsidRDefault="00500430" w:rsidP="00500430">
            <w:pPr>
              <w:rPr>
                <w:color w:val="000000" w:themeColor="text1"/>
                <w:sz w:val="16"/>
                <w:szCs w:val="16"/>
              </w:rPr>
            </w:pPr>
            <w:r w:rsidRPr="00593F02">
              <w:rPr>
                <w:color w:val="000000" w:themeColor="text1"/>
                <w:sz w:val="16"/>
                <w:szCs w:val="16"/>
              </w:rPr>
              <w:t>C12H2O</w:t>
            </w:r>
          </w:p>
        </w:tc>
        <w:tc>
          <w:tcPr>
            <w:tcW w:w="913" w:type="dxa"/>
            <w:shd w:val="clear" w:color="auto" w:fill="auto"/>
            <w:noWrap/>
            <w:vAlign w:val="bottom"/>
            <w:hideMark/>
          </w:tcPr>
          <w:p w14:paraId="4F2B119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24FC53F"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94EDC7B"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73D"/>
            <w:noWrap/>
            <w:vAlign w:val="bottom"/>
            <w:hideMark/>
          </w:tcPr>
          <w:p w14:paraId="316CFEF3" w14:textId="77777777" w:rsidR="00500430" w:rsidRPr="00593F02" w:rsidRDefault="00500430" w:rsidP="00500430">
            <w:pPr>
              <w:jc w:val="right"/>
              <w:rPr>
                <w:color w:val="FFFF00"/>
                <w:sz w:val="16"/>
                <w:szCs w:val="16"/>
              </w:rPr>
            </w:pPr>
            <w:r w:rsidRPr="00593F02">
              <w:rPr>
                <w:color w:val="FFFF00"/>
                <w:sz w:val="16"/>
                <w:szCs w:val="16"/>
              </w:rPr>
              <w:t>0.24309628</w:t>
            </w:r>
          </w:p>
        </w:tc>
      </w:tr>
      <w:tr w:rsidR="00D17107" w:rsidRPr="00593F02" w14:paraId="76381F05" w14:textId="77777777" w:rsidTr="00D11B6C">
        <w:trPr>
          <w:trHeight w:val="320"/>
        </w:trPr>
        <w:tc>
          <w:tcPr>
            <w:tcW w:w="851" w:type="dxa"/>
            <w:shd w:val="clear" w:color="auto" w:fill="auto"/>
            <w:noWrap/>
            <w:vAlign w:val="bottom"/>
            <w:hideMark/>
          </w:tcPr>
          <w:p w14:paraId="13A9F843" w14:textId="77777777" w:rsidR="00500430" w:rsidRPr="00593F02" w:rsidRDefault="00500430" w:rsidP="00500430">
            <w:pPr>
              <w:jc w:val="right"/>
              <w:rPr>
                <w:color w:val="000000" w:themeColor="text1"/>
                <w:sz w:val="16"/>
                <w:szCs w:val="16"/>
              </w:rPr>
            </w:pPr>
            <w:r w:rsidRPr="00593F02">
              <w:rPr>
                <w:color w:val="000000" w:themeColor="text1"/>
                <w:sz w:val="16"/>
                <w:szCs w:val="16"/>
              </w:rPr>
              <w:t>168.1377</w:t>
            </w:r>
          </w:p>
        </w:tc>
        <w:tc>
          <w:tcPr>
            <w:tcW w:w="992" w:type="dxa"/>
            <w:shd w:val="clear" w:color="auto" w:fill="auto"/>
            <w:noWrap/>
            <w:vAlign w:val="bottom"/>
            <w:hideMark/>
          </w:tcPr>
          <w:p w14:paraId="7AA5F13C" w14:textId="77777777" w:rsidR="00500430" w:rsidRPr="00593F02" w:rsidRDefault="00500430" w:rsidP="00500430">
            <w:pPr>
              <w:jc w:val="right"/>
              <w:rPr>
                <w:color w:val="000000" w:themeColor="text1"/>
                <w:sz w:val="16"/>
                <w:szCs w:val="16"/>
              </w:rPr>
            </w:pPr>
            <w:r w:rsidRPr="00593F02">
              <w:rPr>
                <w:color w:val="000000" w:themeColor="text1"/>
                <w:sz w:val="16"/>
                <w:szCs w:val="16"/>
              </w:rPr>
              <w:t>20.86</w:t>
            </w:r>
          </w:p>
        </w:tc>
        <w:tc>
          <w:tcPr>
            <w:tcW w:w="1672" w:type="dxa"/>
            <w:shd w:val="clear" w:color="auto" w:fill="auto"/>
            <w:noWrap/>
            <w:vAlign w:val="bottom"/>
            <w:hideMark/>
          </w:tcPr>
          <w:p w14:paraId="4B249544"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557F1EF4"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08D35AE6" w14:textId="77777777" w:rsidR="00500430" w:rsidRPr="00593F02" w:rsidRDefault="00500430" w:rsidP="00500430">
            <w:pPr>
              <w:rPr>
                <w:color w:val="000000" w:themeColor="text1"/>
                <w:sz w:val="16"/>
                <w:szCs w:val="16"/>
              </w:rPr>
            </w:pPr>
            <w:r w:rsidRPr="00593F02">
              <w:rPr>
                <w:color w:val="000000" w:themeColor="text1"/>
                <w:sz w:val="16"/>
                <w:szCs w:val="16"/>
              </w:rPr>
              <w:t>C10H17NO</w:t>
            </w:r>
          </w:p>
        </w:tc>
        <w:tc>
          <w:tcPr>
            <w:tcW w:w="913" w:type="dxa"/>
            <w:shd w:val="clear" w:color="auto" w:fill="auto"/>
            <w:noWrap/>
            <w:vAlign w:val="bottom"/>
            <w:hideMark/>
          </w:tcPr>
          <w:p w14:paraId="2F52DE6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92A0B4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CFE722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391A"/>
            <w:noWrap/>
            <w:vAlign w:val="bottom"/>
            <w:hideMark/>
          </w:tcPr>
          <w:p w14:paraId="486F7068" w14:textId="77777777" w:rsidR="00500430" w:rsidRPr="00593F02" w:rsidRDefault="00500430" w:rsidP="00500430">
            <w:pPr>
              <w:jc w:val="right"/>
              <w:rPr>
                <w:color w:val="FFFF00"/>
                <w:sz w:val="16"/>
                <w:szCs w:val="16"/>
              </w:rPr>
            </w:pPr>
            <w:r w:rsidRPr="00593F02">
              <w:rPr>
                <w:color w:val="FFFF00"/>
                <w:sz w:val="16"/>
                <w:szCs w:val="16"/>
              </w:rPr>
              <w:t>0.68031492</w:t>
            </w:r>
          </w:p>
        </w:tc>
      </w:tr>
      <w:tr w:rsidR="00D17107" w:rsidRPr="00593F02" w14:paraId="148E215A" w14:textId="77777777" w:rsidTr="00D11B6C">
        <w:trPr>
          <w:trHeight w:val="320"/>
        </w:trPr>
        <w:tc>
          <w:tcPr>
            <w:tcW w:w="851" w:type="dxa"/>
            <w:shd w:val="clear" w:color="auto" w:fill="auto"/>
            <w:noWrap/>
            <w:vAlign w:val="bottom"/>
            <w:hideMark/>
          </w:tcPr>
          <w:p w14:paraId="620AE977" w14:textId="77777777" w:rsidR="00500430" w:rsidRPr="00593F02" w:rsidRDefault="00500430" w:rsidP="00500430">
            <w:pPr>
              <w:jc w:val="right"/>
              <w:rPr>
                <w:color w:val="000000" w:themeColor="text1"/>
                <w:sz w:val="16"/>
                <w:szCs w:val="16"/>
              </w:rPr>
            </w:pPr>
            <w:r w:rsidRPr="00593F02">
              <w:rPr>
                <w:color w:val="000000" w:themeColor="text1"/>
                <w:sz w:val="16"/>
                <w:szCs w:val="16"/>
              </w:rPr>
              <w:t>169.0626</w:t>
            </w:r>
          </w:p>
        </w:tc>
        <w:tc>
          <w:tcPr>
            <w:tcW w:w="992" w:type="dxa"/>
            <w:shd w:val="clear" w:color="auto" w:fill="auto"/>
            <w:noWrap/>
            <w:vAlign w:val="bottom"/>
            <w:hideMark/>
          </w:tcPr>
          <w:p w14:paraId="57AB74BD" w14:textId="77777777" w:rsidR="00500430" w:rsidRPr="00593F02" w:rsidRDefault="00500430" w:rsidP="00500430">
            <w:pPr>
              <w:jc w:val="right"/>
              <w:rPr>
                <w:color w:val="000000" w:themeColor="text1"/>
                <w:sz w:val="16"/>
                <w:szCs w:val="16"/>
              </w:rPr>
            </w:pPr>
            <w:r w:rsidRPr="00593F02">
              <w:rPr>
                <w:color w:val="000000" w:themeColor="text1"/>
                <w:sz w:val="16"/>
                <w:szCs w:val="16"/>
              </w:rPr>
              <w:t>15.04</w:t>
            </w:r>
          </w:p>
        </w:tc>
        <w:tc>
          <w:tcPr>
            <w:tcW w:w="6662" w:type="dxa"/>
            <w:gridSpan w:val="3"/>
            <w:shd w:val="clear" w:color="auto" w:fill="auto"/>
            <w:noWrap/>
            <w:vAlign w:val="bottom"/>
            <w:hideMark/>
          </w:tcPr>
          <w:p w14:paraId="67AA4FD3" w14:textId="77777777" w:rsidR="00500430" w:rsidRPr="00593F02" w:rsidRDefault="00500430" w:rsidP="00500430">
            <w:pPr>
              <w:rPr>
                <w:color w:val="000000" w:themeColor="text1"/>
                <w:sz w:val="16"/>
                <w:szCs w:val="16"/>
              </w:rPr>
            </w:pPr>
            <w:r w:rsidRPr="00593F02">
              <w:rPr>
                <w:color w:val="000000" w:themeColor="text1"/>
                <w:sz w:val="16"/>
                <w:szCs w:val="16"/>
              </w:rPr>
              <w:t>2,2-dimethylpropyl phosphate</w:t>
            </w:r>
          </w:p>
        </w:tc>
        <w:tc>
          <w:tcPr>
            <w:tcW w:w="913" w:type="dxa"/>
            <w:shd w:val="clear" w:color="auto" w:fill="auto"/>
            <w:noWrap/>
            <w:vAlign w:val="bottom"/>
            <w:hideMark/>
          </w:tcPr>
          <w:p w14:paraId="0BC5315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702885C"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2735FC47"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D4F"/>
            <w:noWrap/>
            <w:vAlign w:val="bottom"/>
            <w:hideMark/>
          </w:tcPr>
          <w:p w14:paraId="5D1BF4E0" w14:textId="77777777" w:rsidR="00500430" w:rsidRPr="00593F02" w:rsidRDefault="00500430" w:rsidP="00500430">
            <w:pPr>
              <w:jc w:val="right"/>
              <w:rPr>
                <w:color w:val="FFFF00"/>
                <w:sz w:val="16"/>
                <w:szCs w:val="16"/>
              </w:rPr>
            </w:pPr>
            <w:r w:rsidRPr="00593F02">
              <w:rPr>
                <w:color w:val="FFFF00"/>
                <w:sz w:val="16"/>
                <w:szCs w:val="16"/>
              </w:rPr>
              <w:t>0.02839653</w:t>
            </w:r>
          </w:p>
        </w:tc>
      </w:tr>
      <w:tr w:rsidR="00D17107" w:rsidRPr="00593F02" w14:paraId="3E1C470B" w14:textId="77777777" w:rsidTr="00D11B6C">
        <w:trPr>
          <w:trHeight w:val="320"/>
        </w:trPr>
        <w:tc>
          <w:tcPr>
            <w:tcW w:w="851" w:type="dxa"/>
            <w:shd w:val="clear" w:color="auto" w:fill="auto"/>
            <w:noWrap/>
            <w:vAlign w:val="bottom"/>
            <w:hideMark/>
          </w:tcPr>
          <w:p w14:paraId="2BA2235B" w14:textId="77777777" w:rsidR="00500430" w:rsidRPr="00593F02" w:rsidRDefault="00500430" w:rsidP="00500430">
            <w:pPr>
              <w:jc w:val="right"/>
              <w:rPr>
                <w:color w:val="000000" w:themeColor="text1"/>
                <w:sz w:val="16"/>
                <w:szCs w:val="16"/>
              </w:rPr>
            </w:pPr>
            <w:r w:rsidRPr="00593F02">
              <w:rPr>
                <w:color w:val="000000" w:themeColor="text1"/>
                <w:sz w:val="16"/>
                <w:szCs w:val="16"/>
              </w:rPr>
              <w:t>173.081</w:t>
            </w:r>
          </w:p>
        </w:tc>
        <w:tc>
          <w:tcPr>
            <w:tcW w:w="992" w:type="dxa"/>
            <w:shd w:val="clear" w:color="auto" w:fill="auto"/>
            <w:noWrap/>
            <w:vAlign w:val="bottom"/>
            <w:hideMark/>
          </w:tcPr>
          <w:p w14:paraId="0633339A" w14:textId="77777777" w:rsidR="00500430" w:rsidRPr="00593F02" w:rsidRDefault="00500430" w:rsidP="00500430">
            <w:pPr>
              <w:jc w:val="right"/>
              <w:rPr>
                <w:color w:val="000000" w:themeColor="text1"/>
                <w:sz w:val="16"/>
                <w:szCs w:val="16"/>
              </w:rPr>
            </w:pPr>
            <w:r w:rsidRPr="00593F02">
              <w:rPr>
                <w:color w:val="000000" w:themeColor="text1"/>
                <w:sz w:val="16"/>
                <w:szCs w:val="16"/>
              </w:rPr>
              <w:t>11.24</w:t>
            </w:r>
          </w:p>
        </w:tc>
        <w:tc>
          <w:tcPr>
            <w:tcW w:w="1672" w:type="dxa"/>
            <w:shd w:val="clear" w:color="auto" w:fill="auto"/>
            <w:noWrap/>
            <w:vAlign w:val="bottom"/>
            <w:hideMark/>
          </w:tcPr>
          <w:p w14:paraId="754F50BE" w14:textId="77777777" w:rsidR="00500430" w:rsidRPr="00593F02" w:rsidRDefault="00500430" w:rsidP="00500430">
            <w:pPr>
              <w:rPr>
                <w:color w:val="000000" w:themeColor="text1"/>
                <w:sz w:val="16"/>
                <w:szCs w:val="16"/>
              </w:rPr>
            </w:pPr>
            <w:r w:rsidRPr="00593F02">
              <w:rPr>
                <w:color w:val="000000" w:themeColor="text1"/>
                <w:sz w:val="16"/>
                <w:szCs w:val="16"/>
              </w:rPr>
              <w:t>4-Octenedioic acid</w:t>
            </w:r>
          </w:p>
        </w:tc>
        <w:tc>
          <w:tcPr>
            <w:tcW w:w="4990" w:type="dxa"/>
            <w:gridSpan w:val="2"/>
            <w:shd w:val="clear" w:color="auto" w:fill="auto"/>
            <w:noWrap/>
            <w:vAlign w:val="bottom"/>
            <w:hideMark/>
          </w:tcPr>
          <w:p w14:paraId="7ED972E5" w14:textId="77777777" w:rsidR="00500430" w:rsidRPr="00593F02" w:rsidRDefault="00500430" w:rsidP="00500430">
            <w:pPr>
              <w:rPr>
                <w:color w:val="000000" w:themeColor="text1"/>
                <w:sz w:val="16"/>
                <w:szCs w:val="16"/>
              </w:rPr>
            </w:pPr>
            <w:r w:rsidRPr="00593F02">
              <w:rPr>
                <w:color w:val="000000" w:themeColor="text1"/>
                <w:sz w:val="16"/>
                <w:szCs w:val="16"/>
              </w:rPr>
              <w:t>Dicarboxylic acids; lipids</w:t>
            </w:r>
          </w:p>
        </w:tc>
        <w:tc>
          <w:tcPr>
            <w:tcW w:w="913" w:type="dxa"/>
            <w:shd w:val="clear" w:color="auto" w:fill="auto"/>
            <w:noWrap/>
            <w:vAlign w:val="bottom"/>
            <w:hideMark/>
          </w:tcPr>
          <w:p w14:paraId="7719AE5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F42B9F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DE42725"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B38"/>
            <w:noWrap/>
            <w:vAlign w:val="bottom"/>
            <w:hideMark/>
          </w:tcPr>
          <w:p w14:paraId="24BE930E" w14:textId="77777777" w:rsidR="00500430" w:rsidRPr="00593F02" w:rsidRDefault="00500430" w:rsidP="00500430">
            <w:pPr>
              <w:jc w:val="right"/>
              <w:rPr>
                <w:color w:val="FFFF00"/>
                <w:sz w:val="16"/>
                <w:szCs w:val="16"/>
              </w:rPr>
            </w:pPr>
            <w:r w:rsidRPr="00593F02">
              <w:rPr>
                <w:color w:val="FFFF00"/>
                <w:sz w:val="16"/>
                <w:szCs w:val="16"/>
              </w:rPr>
              <w:t>0.31132417</w:t>
            </w:r>
          </w:p>
        </w:tc>
      </w:tr>
      <w:tr w:rsidR="00D17107" w:rsidRPr="00593F02" w14:paraId="1EECAD99" w14:textId="77777777" w:rsidTr="00D11B6C">
        <w:trPr>
          <w:trHeight w:val="320"/>
        </w:trPr>
        <w:tc>
          <w:tcPr>
            <w:tcW w:w="851" w:type="dxa"/>
            <w:shd w:val="clear" w:color="auto" w:fill="auto"/>
            <w:noWrap/>
            <w:vAlign w:val="bottom"/>
            <w:hideMark/>
          </w:tcPr>
          <w:p w14:paraId="5DDE4B5C" w14:textId="77777777" w:rsidR="00500430" w:rsidRPr="00593F02" w:rsidRDefault="00500430" w:rsidP="00500430">
            <w:pPr>
              <w:jc w:val="right"/>
              <w:rPr>
                <w:color w:val="000000" w:themeColor="text1"/>
                <w:sz w:val="16"/>
                <w:szCs w:val="16"/>
              </w:rPr>
            </w:pPr>
            <w:r w:rsidRPr="00593F02">
              <w:rPr>
                <w:color w:val="000000" w:themeColor="text1"/>
                <w:sz w:val="16"/>
                <w:szCs w:val="16"/>
              </w:rPr>
              <w:t>177.0558</w:t>
            </w:r>
          </w:p>
        </w:tc>
        <w:tc>
          <w:tcPr>
            <w:tcW w:w="992" w:type="dxa"/>
            <w:shd w:val="clear" w:color="auto" w:fill="auto"/>
            <w:noWrap/>
            <w:vAlign w:val="bottom"/>
            <w:hideMark/>
          </w:tcPr>
          <w:p w14:paraId="33FDE483" w14:textId="77777777" w:rsidR="00500430" w:rsidRPr="00593F02" w:rsidRDefault="00500430" w:rsidP="00500430">
            <w:pPr>
              <w:jc w:val="right"/>
              <w:rPr>
                <w:color w:val="000000" w:themeColor="text1"/>
                <w:sz w:val="16"/>
                <w:szCs w:val="16"/>
              </w:rPr>
            </w:pPr>
            <w:r w:rsidRPr="00593F02">
              <w:rPr>
                <w:color w:val="000000" w:themeColor="text1"/>
                <w:sz w:val="16"/>
                <w:szCs w:val="16"/>
              </w:rPr>
              <w:t>17.04</w:t>
            </w:r>
          </w:p>
        </w:tc>
        <w:tc>
          <w:tcPr>
            <w:tcW w:w="5619" w:type="dxa"/>
            <w:gridSpan w:val="2"/>
            <w:shd w:val="clear" w:color="auto" w:fill="auto"/>
            <w:noWrap/>
            <w:vAlign w:val="bottom"/>
            <w:hideMark/>
          </w:tcPr>
          <w:p w14:paraId="2E343222" w14:textId="77777777" w:rsidR="00500430" w:rsidRPr="00593F02" w:rsidRDefault="00500430" w:rsidP="00500430">
            <w:pPr>
              <w:rPr>
                <w:color w:val="000000" w:themeColor="text1"/>
                <w:sz w:val="16"/>
                <w:szCs w:val="16"/>
              </w:rPr>
            </w:pPr>
            <w:r w:rsidRPr="00593F02">
              <w:rPr>
                <w:color w:val="000000" w:themeColor="text1"/>
                <w:sz w:val="16"/>
                <w:szCs w:val="16"/>
              </w:rPr>
              <w:t>2-formylcinnamic acid</w:t>
            </w:r>
          </w:p>
        </w:tc>
        <w:tc>
          <w:tcPr>
            <w:tcW w:w="1043" w:type="dxa"/>
            <w:shd w:val="clear" w:color="auto" w:fill="auto"/>
            <w:noWrap/>
            <w:vAlign w:val="bottom"/>
            <w:hideMark/>
          </w:tcPr>
          <w:p w14:paraId="23741334"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71164F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15C397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A15783A"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C47"/>
            <w:noWrap/>
            <w:vAlign w:val="bottom"/>
            <w:hideMark/>
          </w:tcPr>
          <w:p w14:paraId="64B2156C" w14:textId="77777777" w:rsidR="00500430" w:rsidRPr="00593F02" w:rsidRDefault="00500430" w:rsidP="00500430">
            <w:pPr>
              <w:jc w:val="right"/>
              <w:rPr>
                <w:color w:val="FFFF00"/>
                <w:sz w:val="16"/>
                <w:szCs w:val="16"/>
              </w:rPr>
            </w:pPr>
            <w:r w:rsidRPr="00593F02">
              <w:rPr>
                <w:color w:val="FFFF00"/>
                <w:sz w:val="16"/>
                <w:szCs w:val="16"/>
              </w:rPr>
              <w:t>0.12461092</w:t>
            </w:r>
          </w:p>
        </w:tc>
      </w:tr>
      <w:tr w:rsidR="00D17107" w:rsidRPr="00593F02" w14:paraId="720AD8D7" w14:textId="77777777" w:rsidTr="00D11B6C">
        <w:trPr>
          <w:trHeight w:val="320"/>
        </w:trPr>
        <w:tc>
          <w:tcPr>
            <w:tcW w:w="851" w:type="dxa"/>
            <w:shd w:val="clear" w:color="auto" w:fill="auto"/>
            <w:noWrap/>
            <w:vAlign w:val="bottom"/>
            <w:hideMark/>
          </w:tcPr>
          <w:p w14:paraId="78CC867E"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9508DA7"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02571F81" w14:textId="77777777" w:rsidR="00500430" w:rsidRPr="00593F02" w:rsidRDefault="00500430" w:rsidP="00500430">
            <w:pPr>
              <w:rPr>
                <w:color w:val="000000" w:themeColor="text1"/>
                <w:sz w:val="16"/>
                <w:szCs w:val="16"/>
              </w:rPr>
            </w:pPr>
            <w:r w:rsidRPr="00593F02">
              <w:rPr>
                <w:color w:val="000000" w:themeColor="text1"/>
                <w:sz w:val="16"/>
                <w:szCs w:val="16"/>
              </w:rPr>
              <w:t>3-acetylphthalaldehyde</w:t>
            </w:r>
          </w:p>
        </w:tc>
        <w:tc>
          <w:tcPr>
            <w:tcW w:w="1043" w:type="dxa"/>
            <w:shd w:val="clear" w:color="auto" w:fill="auto"/>
            <w:noWrap/>
            <w:vAlign w:val="bottom"/>
            <w:hideMark/>
          </w:tcPr>
          <w:p w14:paraId="6360578D"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20BA53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3CD725E"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BA935A6"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57C064F" w14:textId="77777777" w:rsidR="00500430" w:rsidRPr="00593F02" w:rsidRDefault="00500430" w:rsidP="00500430">
            <w:pPr>
              <w:rPr>
                <w:color w:val="FFFF00"/>
                <w:sz w:val="16"/>
                <w:szCs w:val="16"/>
              </w:rPr>
            </w:pPr>
          </w:p>
        </w:tc>
      </w:tr>
      <w:tr w:rsidR="00D17107" w:rsidRPr="00593F02" w14:paraId="7A7C6B24" w14:textId="77777777" w:rsidTr="00D11B6C">
        <w:trPr>
          <w:trHeight w:val="320"/>
        </w:trPr>
        <w:tc>
          <w:tcPr>
            <w:tcW w:w="851" w:type="dxa"/>
            <w:shd w:val="clear" w:color="auto" w:fill="auto"/>
            <w:noWrap/>
            <w:vAlign w:val="bottom"/>
            <w:hideMark/>
          </w:tcPr>
          <w:p w14:paraId="252DAFA3" w14:textId="77777777" w:rsidR="00500430" w:rsidRPr="00593F02" w:rsidRDefault="00500430" w:rsidP="00500430">
            <w:pPr>
              <w:jc w:val="right"/>
              <w:rPr>
                <w:color w:val="000000" w:themeColor="text1"/>
                <w:sz w:val="16"/>
                <w:szCs w:val="16"/>
              </w:rPr>
            </w:pPr>
            <w:r w:rsidRPr="00593F02">
              <w:rPr>
                <w:color w:val="000000" w:themeColor="text1"/>
                <w:sz w:val="16"/>
                <w:szCs w:val="16"/>
              </w:rPr>
              <w:t>177.1639</w:t>
            </w:r>
          </w:p>
        </w:tc>
        <w:tc>
          <w:tcPr>
            <w:tcW w:w="992" w:type="dxa"/>
            <w:shd w:val="clear" w:color="auto" w:fill="auto"/>
            <w:noWrap/>
            <w:vAlign w:val="bottom"/>
            <w:hideMark/>
          </w:tcPr>
          <w:p w14:paraId="64B7B9AF" w14:textId="77777777" w:rsidR="00500430" w:rsidRPr="00593F02" w:rsidRDefault="00500430" w:rsidP="00500430">
            <w:pPr>
              <w:jc w:val="right"/>
              <w:rPr>
                <w:color w:val="000000" w:themeColor="text1"/>
                <w:sz w:val="16"/>
                <w:szCs w:val="16"/>
              </w:rPr>
            </w:pPr>
            <w:r w:rsidRPr="00593F02">
              <w:rPr>
                <w:color w:val="000000" w:themeColor="text1"/>
                <w:sz w:val="16"/>
                <w:szCs w:val="16"/>
              </w:rPr>
              <w:t>14.52</w:t>
            </w:r>
          </w:p>
        </w:tc>
        <w:tc>
          <w:tcPr>
            <w:tcW w:w="5619" w:type="dxa"/>
            <w:gridSpan w:val="2"/>
            <w:shd w:val="clear" w:color="auto" w:fill="auto"/>
            <w:noWrap/>
            <w:vAlign w:val="bottom"/>
            <w:hideMark/>
          </w:tcPr>
          <w:p w14:paraId="775B54A0" w14:textId="77777777" w:rsidR="00500430" w:rsidRPr="00593F02" w:rsidRDefault="00500430" w:rsidP="00500430">
            <w:pPr>
              <w:rPr>
                <w:color w:val="000000" w:themeColor="text1"/>
                <w:sz w:val="16"/>
                <w:szCs w:val="16"/>
              </w:rPr>
            </w:pPr>
            <w:r w:rsidRPr="00593F02">
              <w:rPr>
                <w:color w:val="000000" w:themeColor="text1"/>
                <w:sz w:val="16"/>
                <w:szCs w:val="16"/>
              </w:rPr>
              <w:t>A type of adamantane</w:t>
            </w:r>
          </w:p>
        </w:tc>
        <w:tc>
          <w:tcPr>
            <w:tcW w:w="1043" w:type="dxa"/>
            <w:shd w:val="clear" w:color="auto" w:fill="auto"/>
            <w:noWrap/>
            <w:vAlign w:val="bottom"/>
            <w:hideMark/>
          </w:tcPr>
          <w:p w14:paraId="05CA671A" w14:textId="77777777" w:rsidR="00500430" w:rsidRPr="00593F02" w:rsidRDefault="00500430" w:rsidP="00500430">
            <w:pPr>
              <w:rPr>
                <w:color w:val="000000" w:themeColor="text1"/>
                <w:sz w:val="16"/>
                <w:szCs w:val="16"/>
              </w:rPr>
            </w:pPr>
            <w:r w:rsidRPr="00593F02">
              <w:rPr>
                <w:color w:val="000000" w:themeColor="text1"/>
                <w:sz w:val="16"/>
                <w:szCs w:val="16"/>
              </w:rPr>
              <w:t>C13H20</w:t>
            </w:r>
          </w:p>
        </w:tc>
        <w:tc>
          <w:tcPr>
            <w:tcW w:w="913" w:type="dxa"/>
            <w:shd w:val="clear" w:color="auto" w:fill="auto"/>
            <w:noWrap/>
            <w:vAlign w:val="bottom"/>
            <w:hideMark/>
          </w:tcPr>
          <w:p w14:paraId="40E2165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C80669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24EC9E47"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E48"/>
            <w:noWrap/>
            <w:vAlign w:val="bottom"/>
            <w:hideMark/>
          </w:tcPr>
          <w:p w14:paraId="2480C118" w14:textId="77777777" w:rsidR="00500430" w:rsidRPr="00593F02" w:rsidRDefault="00500430" w:rsidP="00500430">
            <w:pPr>
              <w:jc w:val="right"/>
              <w:rPr>
                <w:color w:val="FFFF00"/>
                <w:sz w:val="16"/>
                <w:szCs w:val="16"/>
              </w:rPr>
            </w:pPr>
            <w:r w:rsidRPr="00593F02">
              <w:rPr>
                <w:color w:val="FFFF00"/>
                <w:sz w:val="16"/>
                <w:szCs w:val="16"/>
              </w:rPr>
              <w:t>0.11077631</w:t>
            </w:r>
          </w:p>
        </w:tc>
      </w:tr>
      <w:tr w:rsidR="00D17107" w:rsidRPr="00593F02" w14:paraId="606BF081" w14:textId="77777777" w:rsidTr="00D11B6C">
        <w:trPr>
          <w:trHeight w:val="320"/>
        </w:trPr>
        <w:tc>
          <w:tcPr>
            <w:tcW w:w="851" w:type="dxa"/>
            <w:shd w:val="clear" w:color="auto" w:fill="auto"/>
            <w:noWrap/>
            <w:vAlign w:val="bottom"/>
            <w:hideMark/>
          </w:tcPr>
          <w:p w14:paraId="1227317A" w14:textId="77777777" w:rsidR="00500430" w:rsidRPr="00593F02" w:rsidRDefault="00500430" w:rsidP="00500430">
            <w:pPr>
              <w:jc w:val="right"/>
              <w:rPr>
                <w:color w:val="000000" w:themeColor="text1"/>
                <w:sz w:val="16"/>
                <w:szCs w:val="16"/>
              </w:rPr>
            </w:pPr>
            <w:r w:rsidRPr="00593F02">
              <w:rPr>
                <w:color w:val="000000" w:themeColor="text1"/>
                <w:sz w:val="16"/>
                <w:szCs w:val="16"/>
              </w:rPr>
              <w:t>178.0996</w:t>
            </w:r>
          </w:p>
        </w:tc>
        <w:tc>
          <w:tcPr>
            <w:tcW w:w="992" w:type="dxa"/>
            <w:shd w:val="clear" w:color="auto" w:fill="auto"/>
            <w:noWrap/>
            <w:vAlign w:val="bottom"/>
            <w:hideMark/>
          </w:tcPr>
          <w:p w14:paraId="04A1D04B" w14:textId="77777777" w:rsidR="00500430" w:rsidRPr="00593F02" w:rsidRDefault="00500430" w:rsidP="00500430">
            <w:pPr>
              <w:jc w:val="right"/>
              <w:rPr>
                <w:color w:val="000000" w:themeColor="text1"/>
                <w:sz w:val="16"/>
                <w:szCs w:val="16"/>
              </w:rPr>
            </w:pPr>
            <w:r w:rsidRPr="00593F02">
              <w:rPr>
                <w:color w:val="000000" w:themeColor="text1"/>
                <w:sz w:val="16"/>
                <w:szCs w:val="16"/>
              </w:rPr>
              <w:t>13.93</w:t>
            </w:r>
          </w:p>
        </w:tc>
        <w:tc>
          <w:tcPr>
            <w:tcW w:w="1672" w:type="dxa"/>
            <w:shd w:val="clear" w:color="auto" w:fill="auto"/>
            <w:noWrap/>
            <w:vAlign w:val="bottom"/>
            <w:hideMark/>
          </w:tcPr>
          <w:p w14:paraId="4EC07ED9"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49CF2E1D"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C28DBDD" w14:textId="77777777" w:rsidR="00500430" w:rsidRPr="00593F02" w:rsidRDefault="00500430" w:rsidP="00500430">
            <w:pPr>
              <w:rPr>
                <w:color w:val="000000" w:themeColor="text1"/>
                <w:sz w:val="16"/>
                <w:szCs w:val="16"/>
              </w:rPr>
            </w:pPr>
            <w:r w:rsidRPr="00593F02">
              <w:rPr>
                <w:color w:val="000000" w:themeColor="text1"/>
                <w:sz w:val="16"/>
                <w:szCs w:val="16"/>
              </w:rPr>
              <w:t>C7H16NO2P</w:t>
            </w:r>
          </w:p>
        </w:tc>
        <w:tc>
          <w:tcPr>
            <w:tcW w:w="913" w:type="dxa"/>
            <w:shd w:val="clear" w:color="auto" w:fill="auto"/>
            <w:noWrap/>
            <w:vAlign w:val="bottom"/>
            <w:hideMark/>
          </w:tcPr>
          <w:p w14:paraId="3687722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532CC83"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8DC739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24A"/>
            <w:noWrap/>
            <w:vAlign w:val="bottom"/>
            <w:hideMark/>
          </w:tcPr>
          <w:p w14:paraId="0C4C2674" w14:textId="77777777" w:rsidR="00500430" w:rsidRPr="00593F02" w:rsidRDefault="00500430" w:rsidP="00500430">
            <w:pPr>
              <w:jc w:val="right"/>
              <w:rPr>
                <w:color w:val="FFFF00"/>
                <w:sz w:val="16"/>
                <w:szCs w:val="16"/>
              </w:rPr>
            </w:pPr>
            <w:r w:rsidRPr="00593F02">
              <w:rPr>
                <w:color w:val="FFFF00"/>
                <w:sz w:val="16"/>
                <w:szCs w:val="16"/>
              </w:rPr>
              <w:t>0.08918165</w:t>
            </w:r>
          </w:p>
        </w:tc>
      </w:tr>
      <w:tr w:rsidR="00D17107" w:rsidRPr="00593F02" w14:paraId="15E9AA99" w14:textId="77777777" w:rsidTr="00D11B6C">
        <w:trPr>
          <w:trHeight w:val="320"/>
        </w:trPr>
        <w:tc>
          <w:tcPr>
            <w:tcW w:w="851" w:type="dxa"/>
            <w:shd w:val="clear" w:color="auto" w:fill="auto"/>
            <w:noWrap/>
            <w:vAlign w:val="bottom"/>
            <w:hideMark/>
          </w:tcPr>
          <w:p w14:paraId="27F65FD4" w14:textId="77777777" w:rsidR="00500430" w:rsidRPr="00593F02" w:rsidRDefault="00500430" w:rsidP="00500430">
            <w:pPr>
              <w:jc w:val="right"/>
              <w:rPr>
                <w:color w:val="000000" w:themeColor="text1"/>
                <w:sz w:val="16"/>
                <w:szCs w:val="16"/>
              </w:rPr>
            </w:pPr>
            <w:r w:rsidRPr="00593F02">
              <w:rPr>
                <w:color w:val="000000" w:themeColor="text1"/>
                <w:sz w:val="16"/>
                <w:szCs w:val="16"/>
              </w:rPr>
              <w:t>179.1766</w:t>
            </w:r>
          </w:p>
        </w:tc>
        <w:tc>
          <w:tcPr>
            <w:tcW w:w="992" w:type="dxa"/>
            <w:shd w:val="clear" w:color="auto" w:fill="auto"/>
            <w:noWrap/>
            <w:vAlign w:val="bottom"/>
            <w:hideMark/>
          </w:tcPr>
          <w:p w14:paraId="31C70F20" w14:textId="77777777" w:rsidR="00500430" w:rsidRPr="00593F02" w:rsidRDefault="00500430" w:rsidP="00500430">
            <w:pPr>
              <w:jc w:val="right"/>
              <w:rPr>
                <w:color w:val="000000" w:themeColor="text1"/>
                <w:sz w:val="16"/>
                <w:szCs w:val="16"/>
              </w:rPr>
            </w:pPr>
            <w:r w:rsidRPr="00593F02">
              <w:rPr>
                <w:color w:val="000000" w:themeColor="text1"/>
                <w:sz w:val="16"/>
                <w:szCs w:val="16"/>
              </w:rPr>
              <w:t>18.24</w:t>
            </w:r>
          </w:p>
        </w:tc>
        <w:tc>
          <w:tcPr>
            <w:tcW w:w="1672" w:type="dxa"/>
            <w:shd w:val="clear" w:color="auto" w:fill="auto"/>
            <w:noWrap/>
            <w:vAlign w:val="bottom"/>
            <w:hideMark/>
          </w:tcPr>
          <w:p w14:paraId="3C9C0090"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Dimethylnonane</w:t>
            </w:r>
            <w:proofErr w:type="spellEnd"/>
          </w:p>
        </w:tc>
        <w:tc>
          <w:tcPr>
            <w:tcW w:w="4990" w:type="dxa"/>
            <w:gridSpan w:val="2"/>
            <w:shd w:val="clear" w:color="auto" w:fill="auto"/>
            <w:noWrap/>
            <w:vAlign w:val="bottom"/>
            <w:hideMark/>
          </w:tcPr>
          <w:p w14:paraId="47CE6828" w14:textId="77777777" w:rsidR="00500430" w:rsidRPr="00593F02" w:rsidRDefault="00500430" w:rsidP="00500430">
            <w:pPr>
              <w:rPr>
                <w:color w:val="000000" w:themeColor="text1"/>
                <w:sz w:val="16"/>
                <w:szCs w:val="16"/>
              </w:rPr>
            </w:pPr>
            <w:r w:rsidRPr="00593F02">
              <w:rPr>
                <w:color w:val="000000" w:themeColor="text1"/>
                <w:sz w:val="16"/>
                <w:szCs w:val="16"/>
              </w:rPr>
              <w:t>Hydrocarbon</w:t>
            </w:r>
          </w:p>
        </w:tc>
        <w:tc>
          <w:tcPr>
            <w:tcW w:w="913" w:type="dxa"/>
            <w:shd w:val="clear" w:color="auto" w:fill="auto"/>
            <w:noWrap/>
            <w:vAlign w:val="bottom"/>
            <w:hideMark/>
          </w:tcPr>
          <w:p w14:paraId="547EAA2F"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1A53BD3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98FCA25"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33C"/>
            <w:noWrap/>
            <w:vAlign w:val="bottom"/>
            <w:hideMark/>
          </w:tcPr>
          <w:p w14:paraId="3C4AA005" w14:textId="77777777" w:rsidR="00500430" w:rsidRPr="00593F02" w:rsidRDefault="00500430" w:rsidP="00500430">
            <w:pPr>
              <w:jc w:val="right"/>
              <w:rPr>
                <w:color w:val="FFFF00"/>
                <w:sz w:val="16"/>
                <w:szCs w:val="16"/>
              </w:rPr>
            </w:pPr>
            <w:r w:rsidRPr="00593F02">
              <w:rPr>
                <w:color w:val="FFFF00"/>
                <w:sz w:val="16"/>
                <w:szCs w:val="16"/>
              </w:rPr>
              <w:t>0.26284995</w:t>
            </w:r>
          </w:p>
        </w:tc>
      </w:tr>
      <w:tr w:rsidR="00D17107" w:rsidRPr="00593F02" w14:paraId="2D25D9B8" w14:textId="77777777" w:rsidTr="00D11B6C">
        <w:trPr>
          <w:trHeight w:val="320"/>
        </w:trPr>
        <w:tc>
          <w:tcPr>
            <w:tcW w:w="851" w:type="dxa"/>
            <w:shd w:val="clear" w:color="auto" w:fill="auto"/>
            <w:noWrap/>
            <w:vAlign w:val="bottom"/>
            <w:hideMark/>
          </w:tcPr>
          <w:p w14:paraId="40426DB3" w14:textId="77777777" w:rsidR="00500430" w:rsidRPr="00593F02" w:rsidRDefault="00500430" w:rsidP="00500430">
            <w:pPr>
              <w:jc w:val="right"/>
              <w:rPr>
                <w:color w:val="000000" w:themeColor="text1"/>
                <w:sz w:val="16"/>
                <w:szCs w:val="16"/>
              </w:rPr>
            </w:pPr>
            <w:r w:rsidRPr="00593F02">
              <w:rPr>
                <w:color w:val="000000" w:themeColor="text1"/>
                <w:sz w:val="16"/>
                <w:szCs w:val="16"/>
              </w:rPr>
              <w:t>181.11</w:t>
            </w:r>
          </w:p>
        </w:tc>
        <w:tc>
          <w:tcPr>
            <w:tcW w:w="992" w:type="dxa"/>
            <w:shd w:val="clear" w:color="auto" w:fill="auto"/>
            <w:noWrap/>
            <w:vAlign w:val="bottom"/>
            <w:hideMark/>
          </w:tcPr>
          <w:p w14:paraId="4F7735C2" w14:textId="77777777" w:rsidR="00500430" w:rsidRPr="00593F02" w:rsidRDefault="00500430" w:rsidP="00500430">
            <w:pPr>
              <w:rPr>
                <w:color w:val="000000" w:themeColor="text1"/>
                <w:sz w:val="16"/>
                <w:szCs w:val="16"/>
              </w:rPr>
            </w:pPr>
            <w:r w:rsidRPr="00593F02">
              <w:rPr>
                <w:color w:val="000000" w:themeColor="text1"/>
                <w:sz w:val="16"/>
                <w:szCs w:val="16"/>
              </w:rPr>
              <w:t>13.84, 15.55</w:t>
            </w:r>
          </w:p>
        </w:tc>
        <w:tc>
          <w:tcPr>
            <w:tcW w:w="6662" w:type="dxa"/>
            <w:gridSpan w:val="3"/>
            <w:shd w:val="clear" w:color="auto" w:fill="auto"/>
            <w:noWrap/>
            <w:vAlign w:val="bottom"/>
            <w:hideMark/>
          </w:tcPr>
          <w:p w14:paraId="2B562320" w14:textId="77777777" w:rsidR="00500430" w:rsidRPr="00593F02" w:rsidRDefault="00500430" w:rsidP="00500430">
            <w:pPr>
              <w:rPr>
                <w:color w:val="000000" w:themeColor="text1"/>
                <w:sz w:val="16"/>
                <w:szCs w:val="16"/>
              </w:rPr>
            </w:pPr>
            <w:r w:rsidRPr="00593F02">
              <w:rPr>
                <w:color w:val="000000" w:themeColor="text1"/>
                <w:sz w:val="16"/>
                <w:szCs w:val="16"/>
              </w:rPr>
              <w:t>Bis(3-aminopropyl)-</w:t>
            </w:r>
            <w:proofErr w:type="spellStart"/>
            <w:r w:rsidRPr="00593F02">
              <w:rPr>
                <w:color w:val="000000" w:themeColor="text1"/>
                <w:sz w:val="16"/>
                <w:szCs w:val="16"/>
              </w:rPr>
              <w:t>phosphinic</w:t>
            </w:r>
            <w:proofErr w:type="spellEnd"/>
            <w:r w:rsidRPr="00593F02">
              <w:rPr>
                <w:color w:val="000000" w:themeColor="text1"/>
                <w:sz w:val="16"/>
                <w:szCs w:val="16"/>
              </w:rPr>
              <w:t xml:space="preserve"> acid</w:t>
            </w:r>
          </w:p>
        </w:tc>
        <w:tc>
          <w:tcPr>
            <w:tcW w:w="913" w:type="dxa"/>
            <w:shd w:val="clear" w:color="auto" w:fill="auto"/>
            <w:noWrap/>
            <w:vAlign w:val="bottom"/>
            <w:hideMark/>
          </w:tcPr>
          <w:p w14:paraId="228E5FB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AF9AD5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77BCA9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40000"/>
            <w:noWrap/>
            <w:vAlign w:val="bottom"/>
            <w:hideMark/>
          </w:tcPr>
          <w:p w14:paraId="13187AA5" w14:textId="77777777" w:rsidR="00500430" w:rsidRPr="00593F02" w:rsidRDefault="00500430" w:rsidP="00500430">
            <w:pPr>
              <w:jc w:val="right"/>
              <w:rPr>
                <w:color w:val="FFFF00"/>
                <w:sz w:val="16"/>
                <w:szCs w:val="16"/>
              </w:rPr>
            </w:pPr>
            <w:r w:rsidRPr="00593F02">
              <w:rPr>
                <w:color w:val="FFFF00"/>
                <w:sz w:val="16"/>
                <w:szCs w:val="16"/>
              </w:rPr>
              <w:t>1.0730918</w:t>
            </w:r>
          </w:p>
        </w:tc>
      </w:tr>
      <w:tr w:rsidR="00D17107" w:rsidRPr="00593F02" w14:paraId="0325CB85" w14:textId="77777777" w:rsidTr="00D11B6C">
        <w:trPr>
          <w:trHeight w:val="320"/>
        </w:trPr>
        <w:tc>
          <w:tcPr>
            <w:tcW w:w="851" w:type="dxa"/>
            <w:shd w:val="clear" w:color="auto" w:fill="auto"/>
            <w:noWrap/>
            <w:vAlign w:val="bottom"/>
            <w:hideMark/>
          </w:tcPr>
          <w:p w14:paraId="201E3027"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12A0682"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044887DD" w14:textId="77777777" w:rsidR="00500430" w:rsidRPr="00593F02" w:rsidRDefault="00500430" w:rsidP="00500430">
            <w:pPr>
              <w:rPr>
                <w:color w:val="000000" w:themeColor="text1"/>
                <w:sz w:val="16"/>
                <w:szCs w:val="16"/>
              </w:rPr>
            </w:pPr>
            <w:r w:rsidRPr="00593F02">
              <w:rPr>
                <w:color w:val="000000" w:themeColor="text1"/>
                <w:sz w:val="16"/>
                <w:szCs w:val="16"/>
              </w:rPr>
              <w:t>1-diaminophosphoryloxyhexane</w:t>
            </w:r>
          </w:p>
        </w:tc>
        <w:tc>
          <w:tcPr>
            <w:tcW w:w="913" w:type="dxa"/>
            <w:shd w:val="clear" w:color="auto" w:fill="auto"/>
            <w:noWrap/>
            <w:vAlign w:val="bottom"/>
            <w:hideMark/>
          </w:tcPr>
          <w:p w14:paraId="6D90EC9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BD07B39"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8141FFC"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771BDE23" w14:textId="77777777" w:rsidR="00500430" w:rsidRPr="00593F02" w:rsidRDefault="00500430" w:rsidP="00500430">
            <w:pPr>
              <w:rPr>
                <w:color w:val="FFFF00"/>
                <w:sz w:val="16"/>
                <w:szCs w:val="16"/>
              </w:rPr>
            </w:pPr>
          </w:p>
        </w:tc>
      </w:tr>
      <w:tr w:rsidR="00D17107" w:rsidRPr="00593F02" w14:paraId="2EB64DC1" w14:textId="77777777" w:rsidTr="00D11B6C">
        <w:trPr>
          <w:trHeight w:val="320"/>
        </w:trPr>
        <w:tc>
          <w:tcPr>
            <w:tcW w:w="851" w:type="dxa"/>
            <w:shd w:val="clear" w:color="auto" w:fill="auto"/>
            <w:noWrap/>
            <w:vAlign w:val="bottom"/>
            <w:hideMark/>
          </w:tcPr>
          <w:p w14:paraId="5BFD68E2" w14:textId="77777777" w:rsidR="00500430" w:rsidRPr="00593F02" w:rsidRDefault="00500430" w:rsidP="00500430">
            <w:pPr>
              <w:jc w:val="right"/>
              <w:rPr>
                <w:color w:val="000000" w:themeColor="text1"/>
                <w:sz w:val="16"/>
                <w:szCs w:val="16"/>
              </w:rPr>
            </w:pPr>
            <w:r w:rsidRPr="00593F02">
              <w:rPr>
                <w:color w:val="000000" w:themeColor="text1"/>
                <w:sz w:val="16"/>
                <w:szCs w:val="16"/>
              </w:rPr>
              <w:t>183.1017</w:t>
            </w:r>
          </w:p>
        </w:tc>
        <w:tc>
          <w:tcPr>
            <w:tcW w:w="992" w:type="dxa"/>
            <w:shd w:val="clear" w:color="auto" w:fill="auto"/>
            <w:noWrap/>
            <w:vAlign w:val="bottom"/>
            <w:hideMark/>
          </w:tcPr>
          <w:p w14:paraId="23AD8F75" w14:textId="77777777" w:rsidR="00500430" w:rsidRPr="00593F02" w:rsidRDefault="00500430" w:rsidP="00500430">
            <w:pPr>
              <w:jc w:val="right"/>
              <w:rPr>
                <w:color w:val="000000" w:themeColor="text1"/>
                <w:sz w:val="16"/>
                <w:szCs w:val="16"/>
              </w:rPr>
            </w:pPr>
            <w:r w:rsidRPr="00593F02">
              <w:rPr>
                <w:color w:val="000000" w:themeColor="text1"/>
                <w:sz w:val="16"/>
                <w:szCs w:val="16"/>
              </w:rPr>
              <w:t>20.25</w:t>
            </w:r>
          </w:p>
        </w:tc>
        <w:tc>
          <w:tcPr>
            <w:tcW w:w="1672" w:type="dxa"/>
            <w:shd w:val="clear" w:color="auto" w:fill="auto"/>
            <w:noWrap/>
            <w:vAlign w:val="bottom"/>
            <w:hideMark/>
          </w:tcPr>
          <w:p w14:paraId="54652E7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Dihydroconiferyl</w:t>
            </w:r>
            <w:proofErr w:type="spellEnd"/>
            <w:r w:rsidRPr="00593F02">
              <w:rPr>
                <w:color w:val="000000" w:themeColor="text1"/>
                <w:sz w:val="16"/>
                <w:szCs w:val="16"/>
              </w:rPr>
              <w:t xml:space="preserve"> alcohol</w:t>
            </w:r>
          </w:p>
        </w:tc>
        <w:tc>
          <w:tcPr>
            <w:tcW w:w="4990" w:type="dxa"/>
            <w:gridSpan w:val="2"/>
            <w:shd w:val="clear" w:color="auto" w:fill="auto"/>
            <w:noWrap/>
            <w:vAlign w:val="bottom"/>
            <w:hideMark/>
          </w:tcPr>
          <w:p w14:paraId="48B405C3" w14:textId="77777777" w:rsidR="00500430" w:rsidRPr="00593F02" w:rsidRDefault="00500430" w:rsidP="00500430">
            <w:pPr>
              <w:rPr>
                <w:color w:val="000000" w:themeColor="text1"/>
                <w:sz w:val="16"/>
                <w:szCs w:val="16"/>
              </w:rPr>
            </w:pPr>
            <w:r w:rsidRPr="00593F02">
              <w:rPr>
                <w:color w:val="000000" w:themeColor="text1"/>
                <w:sz w:val="16"/>
                <w:szCs w:val="16"/>
              </w:rPr>
              <w:t>Monolignol, a phytochemical compound</w:t>
            </w:r>
          </w:p>
        </w:tc>
        <w:tc>
          <w:tcPr>
            <w:tcW w:w="913" w:type="dxa"/>
            <w:shd w:val="clear" w:color="auto" w:fill="auto"/>
            <w:noWrap/>
            <w:vAlign w:val="bottom"/>
            <w:hideMark/>
          </w:tcPr>
          <w:p w14:paraId="3D4DD9B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EA60D1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350C308"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380000"/>
            <w:noWrap/>
            <w:vAlign w:val="bottom"/>
            <w:hideMark/>
          </w:tcPr>
          <w:p w14:paraId="7C56F307" w14:textId="77777777" w:rsidR="00500430" w:rsidRPr="00593F02" w:rsidRDefault="00500430" w:rsidP="00500430">
            <w:pPr>
              <w:jc w:val="right"/>
              <w:rPr>
                <w:color w:val="FFFF00"/>
                <w:sz w:val="16"/>
                <w:szCs w:val="16"/>
              </w:rPr>
            </w:pPr>
            <w:r w:rsidRPr="00593F02">
              <w:rPr>
                <w:color w:val="FFFF00"/>
                <w:sz w:val="16"/>
                <w:szCs w:val="16"/>
              </w:rPr>
              <w:t>1.88578128</w:t>
            </w:r>
          </w:p>
        </w:tc>
      </w:tr>
      <w:tr w:rsidR="00D17107" w:rsidRPr="00593F02" w14:paraId="1200A0B5" w14:textId="77777777" w:rsidTr="00D11B6C">
        <w:trPr>
          <w:trHeight w:val="320"/>
        </w:trPr>
        <w:tc>
          <w:tcPr>
            <w:tcW w:w="851" w:type="dxa"/>
            <w:shd w:val="clear" w:color="auto" w:fill="auto"/>
            <w:noWrap/>
            <w:vAlign w:val="bottom"/>
            <w:hideMark/>
          </w:tcPr>
          <w:p w14:paraId="22D1A27B" w14:textId="77777777" w:rsidR="00500430" w:rsidRPr="00593F02" w:rsidRDefault="00500430" w:rsidP="00500430">
            <w:pPr>
              <w:jc w:val="right"/>
              <w:rPr>
                <w:color w:val="000000" w:themeColor="text1"/>
                <w:sz w:val="16"/>
                <w:szCs w:val="16"/>
              </w:rPr>
            </w:pPr>
            <w:r w:rsidRPr="00593F02">
              <w:rPr>
                <w:color w:val="000000" w:themeColor="text1"/>
                <w:sz w:val="16"/>
                <w:szCs w:val="16"/>
              </w:rPr>
              <w:t>183.1378</w:t>
            </w:r>
          </w:p>
        </w:tc>
        <w:tc>
          <w:tcPr>
            <w:tcW w:w="992" w:type="dxa"/>
            <w:shd w:val="clear" w:color="auto" w:fill="auto"/>
            <w:noWrap/>
            <w:vAlign w:val="bottom"/>
            <w:hideMark/>
          </w:tcPr>
          <w:p w14:paraId="5F531974" w14:textId="77777777" w:rsidR="00500430" w:rsidRPr="00593F02" w:rsidRDefault="00500430" w:rsidP="00500430">
            <w:pPr>
              <w:jc w:val="right"/>
              <w:rPr>
                <w:color w:val="000000" w:themeColor="text1"/>
                <w:sz w:val="16"/>
                <w:szCs w:val="16"/>
              </w:rPr>
            </w:pPr>
            <w:r w:rsidRPr="00593F02">
              <w:rPr>
                <w:color w:val="000000" w:themeColor="text1"/>
                <w:sz w:val="16"/>
                <w:szCs w:val="16"/>
              </w:rPr>
              <w:t>13.32</w:t>
            </w:r>
          </w:p>
        </w:tc>
        <w:tc>
          <w:tcPr>
            <w:tcW w:w="1672" w:type="dxa"/>
            <w:shd w:val="clear" w:color="auto" w:fill="auto"/>
            <w:noWrap/>
            <w:vAlign w:val="bottom"/>
            <w:hideMark/>
          </w:tcPr>
          <w:p w14:paraId="12047001"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Undecynoic</w:t>
            </w:r>
            <w:proofErr w:type="spellEnd"/>
            <w:r w:rsidRPr="00593F02">
              <w:rPr>
                <w:color w:val="000000" w:themeColor="text1"/>
                <w:sz w:val="16"/>
                <w:szCs w:val="16"/>
              </w:rPr>
              <w:t xml:space="preserve"> acid</w:t>
            </w:r>
          </w:p>
        </w:tc>
        <w:tc>
          <w:tcPr>
            <w:tcW w:w="4990" w:type="dxa"/>
            <w:gridSpan w:val="2"/>
            <w:shd w:val="clear" w:color="auto" w:fill="auto"/>
            <w:noWrap/>
            <w:vAlign w:val="bottom"/>
            <w:hideMark/>
          </w:tcPr>
          <w:p w14:paraId="4F498950" w14:textId="77777777" w:rsidR="00500430" w:rsidRPr="00593F02" w:rsidRDefault="00500430" w:rsidP="00500430">
            <w:pPr>
              <w:rPr>
                <w:color w:val="000000" w:themeColor="text1"/>
                <w:sz w:val="16"/>
                <w:szCs w:val="16"/>
              </w:rPr>
            </w:pPr>
            <w:r w:rsidRPr="00593F02">
              <w:rPr>
                <w:color w:val="000000" w:themeColor="text1"/>
                <w:sz w:val="16"/>
                <w:szCs w:val="16"/>
              </w:rPr>
              <w:t>A hydrocarbon</w:t>
            </w:r>
          </w:p>
        </w:tc>
        <w:tc>
          <w:tcPr>
            <w:tcW w:w="913" w:type="dxa"/>
            <w:shd w:val="clear" w:color="auto" w:fill="auto"/>
            <w:noWrap/>
            <w:vAlign w:val="bottom"/>
            <w:hideMark/>
          </w:tcPr>
          <w:p w14:paraId="5325AFA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7D19C7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F6BB36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A3F"/>
            <w:noWrap/>
            <w:vAlign w:val="bottom"/>
            <w:hideMark/>
          </w:tcPr>
          <w:p w14:paraId="11CD74A5" w14:textId="77777777" w:rsidR="00500430" w:rsidRPr="00593F02" w:rsidRDefault="00500430" w:rsidP="00500430">
            <w:pPr>
              <w:jc w:val="right"/>
              <w:rPr>
                <w:color w:val="FFFF00"/>
                <w:sz w:val="16"/>
                <w:szCs w:val="16"/>
              </w:rPr>
            </w:pPr>
            <w:r w:rsidRPr="00593F02">
              <w:rPr>
                <w:color w:val="FFFF00"/>
                <w:sz w:val="16"/>
                <w:szCs w:val="16"/>
              </w:rPr>
              <w:t>0.22644267</w:t>
            </w:r>
          </w:p>
        </w:tc>
      </w:tr>
      <w:tr w:rsidR="00D17107" w:rsidRPr="00593F02" w14:paraId="04BCCEE9" w14:textId="77777777" w:rsidTr="00D11B6C">
        <w:trPr>
          <w:trHeight w:val="320"/>
        </w:trPr>
        <w:tc>
          <w:tcPr>
            <w:tcW w:w="851" w:type="dxa"/>
            <w:shd w:val="clear" w:color="auto" w:fill="auto"/>
            <w:noWrap/>
            <w:vAlign w:val="bottom"/>
            <w:hideMark/>
          </w:tcPr>
          <w:p w14:paraId="3D21ED29"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9941A94"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21CC940E" w14:textId="77777777" w:rsidR="00500430" w:rsidRPr="00593F02" w:rsidRDefault="00500430" w:rsidP="00500430">
            <w:pPr>
              <w:rPr>
                <w:color w:val="000000" w:themeColor="text1"/>
                <w:sz w:val="16"/>
                <w:szCs w:val="16"/>
              </w:rPr>
            </w:pPr>
            <w:r w:rsidRPr="00593F02">
              <w:rPr>
                <w:color w:val="000000" w:themeColor="text1"/>
                <w:sz w:val="16"/>
                <w:szCs w:val="16"/>
              </w:rPr>
              <w:t>Decahydro-2-naphthoic acid</w:t>
            </w:r>
          </w:p>
        </w:tc>
        <w:tc>
          <w:tcPr>
            <w:tcW w:w="4990" w:type="dxa"/>
            <w:gridSpan w:val="2"/>
            <w:shd w:val="clear" w:color="auto" w:fill="auto"/>
            <w:noWrap/>
            <w:vAlign w:val="bottom"/>
            <w:hideMark/>
          </w:tcPr>
          <w:p w14:paraId="4058B354" w14:textId="77777777" w:rsidR="00500430" w:rsidRPr="00593F02" w:rsidRDefault="00500430" w:rsidP="00500430">
            <w:pPr>
              <w:rPr>
                <w:color w:val="000000" w:themeColor="text1"/>
                <w:sz w:val="16"/>
                <w:szCs w:val="16"/>
              </w:rPr>
            </w:pPr>
            <w:r w:rsidRPr="00593F02">
              <w:rPr>
                <w:color w:val="000000" w:themeColor="text1"/>
                <w:sz w:val="16"/>
                <w:szCs w:val="16"/>
              </w:rPr>
              <w:t>Naphthalene degradation</w:t>
            </w:r>
          </w:p>
        </w:tc>
        <w:tc>
          <w:tcPr>
            <w:tcW w:w="913" w:type="dxa"/>
            <w:shd w:val="clear" w:color="auto" w:fill="auto"/>
            <w:noWrap/>
            <w:vAlign w:val="bottom"/>
            <w:hideMark/>
          </w:tcPr>
          <w:p w14:paraId="25E479F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9284B34"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9D9EC7F"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8529F7A" w14:textId="77777777" w:rsidR="00500430" w:rsidRPr="00593F02" w:rsidRDefault="00500430" w:rsidP="00500430">
            <w:pPr>
              <w:rPr>
                <w:color w:val="FFFF00"/>
                <w:sz w:val="16"/>
                <w:szCs w:val="16"/>
              </w:rPr>
            </w:pPr>
          </w:p>
        </w:tc>
      </w:tr>
      <w:tr w:rsidR="00D17107" w:rsidRPr="00593F02" w14:paraId="722F073C" w14:textId="77777777" w:rsidTr="00D11B6C">
        <w:trPr>
          <w:trHeight w:val="320"/>
        </w:trPr>
        <w:tc>
          <w:tcPr>
            <w:tcW w:w="851" w:type="dxa"/>
            <w:shd w:val="clear" w:color="auto" w:fill="auto"/>
            <w:noWrap/>
            <w:vAlign w:val="bottom"/>
            <w:hideMark/>
          </w:tcPr>
          <w:p w14:paraId="5A5A6DFA" w14:textId="77777777" w:rsidR="00500430" w:rsidRPr="00593F02" w:rsidRDefault="00500430" w:rsidP="00500430">
            <w:pPr>
              <w:jc w:val="right"/>
              <w:rPr>
                <w:color w:val="000000" w:themeColor="text1"/>
                <w:sz w:val="16"/>
                <w:szCs w:val="16"/>
              </w:rPr>
            </w:pPr>
            <w:r w:rsidRPr="00593F02">
              <w:rPr>
                <w:color w:val="000000" w:themeColor="text1"/>
                <w:sz w:val="16"/>
                <w:szCs w:val="16"/>
              </w:rPr>
              <w:t>183.1744</w:t>
            </w:r>
          </w:p>
        </w:tc>
        <w:tc>
          <w:tcPr>
            <w:tcW w:w="992" w:type="dxa"/>
            <w:shd w:val="clear" w:color="auto" w:fill="auto"/>
            <w:noWrap/>
            <w:vAlign w:val="bottom"/>
            <w:hideMark/>
          </w:tcPr>
          <w:p w14:paraId="5A39E589" w14:textId="77777777" w:rsidR="00500430" w:rsidRPr="00593F02" w:rsidRDefault="00500430" w:rsidP="00500430">
            <w:pPr>
              <w:jc w:val="right"/>
              <w:rPr>
                <w:color w:val="000000" w:themeColor="text1"/>
                <w:sz w:val="16"/>
                <w:szCs w:val="16"/>
              </w:rPr>
            </w:pPr>
            <w:r w:rsidRPr="00593F02">
              <w:rPr>
                <w:color w:val="000000" w:themeColor="text1"/>
                <w:sz w:val="16"/>
                <w:szCs w:val="16"/>
              </w:rPr>
              <w:t>15.58</w:t>
            </w:r>
          </w:p>
        </w:tc>
        <w:tc>
          <w:tcPr>
            <w:tcW w:w="1672" w:type="dxa"/>
            <w:shd w:val="clear" w:color="auto" w:fill="auto"/>
            <w:noWrap/>
            <w:vAlign w:val="bottom"/>
            <w:hideMark/>
          </w:tcPr>
          <w:p w14:paraId="7A27B12D" w14:textId="77777777" w:rsidR="00500430" w:rsidRPr="00593F02" w:rsidRDefault="00500430" w:rsidP="00500430">
            <w:pPr>
              <w:rPr>
                <w:color w:val="000000" w:themeColor="text1"/>
                <w:sz w:val="16"/>
                <w:szCs w:val="16"/>
              </w:rPr>
            </w:pPr>
            <w:r w:rsidRPr="00593F02">
              <w:rPr>
                <w:color w:val="000000" w:themeColor="text1"/>
                <w:sz w:val="16"/>
                <w:szCs w:val="16"/>
              </w:rPr>
              <w:t>Dodecanal</w:t>
            </w:r>
          </w:p>
        </w:tc>
        <w:tc>
          <w:tcPr>
            <w:tcW w:w="4990" w:type="dxa"/>
            <w:gridSpan w:val="2"/>
            <w:shd w:val="clear" w:color="auto" w:fill="auto"/>
            <w:noWrap/>
            <w:vAlign w:val="bottom"/>
            <w:hideMark/>
          </w:tcPr>
          <w:p w14:paraId="5FC50794" w14:textId="77777777" w:rsidR="00500430" w:rsidRPr="00593F02" w:rsidRDefault="00500430" w:rsidP="00500430">
            <w:pPr>
              <w:rPr>
                <w:color w:val="000000" w:themeColor="text1"/>
                <w:sz w:val="16"/>
                <w:szCs w:val="16"/>
              </w:rPr>
            </w:pPr>
            <w:r w:rsidRPr="00593F02">
              <w:rPr>
                <w:color w:val="000000" w:themeColor="text1"/>
                <w:sz w:val="16"/>
                <w:szCs w:val="16"/>
              </w:rPr>
              <w:t>A hydrocarbon </w:t>
            </w:r>
          </w:p>
        </w:tc>
        <w:tc>
          <w:tcPr>
            <w:tcW w:w="913" w:type="dxa"/>
            <w:shd w:val="clear" w:color="auto" w:fill="auto"/>
            <w:noWrap/>
            <w:vAlign w:val="bottom"/>
            <w:hideMark/>
          </w:tcPr>
          <w:p w14:paraId="24C098E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BB68B1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503D663"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7E3A"/>
            <w:noWrap/>
            <w:vAlign w:val="bottom"/>
            <w:hideMark/>
          </w:tcPr>
          <w:p w14:paraId="2F4481A9" w14:textId="77777777" w:rsidR="00500430" w:rsidRPr="00593F02" w:rsidRDefault="00500430" w:rsidP="00500430">
            <w:pPr>
              <w:jc w:val="right"/>
              <w:rPr>
                <w:color w:val="FFFF00"/>
                <w:sz w:val="16"/>
                <w:szCs w:val="16"/>
              </w:rPr>
            </w:pPr>
            <w:r w:rsidRPr="00593F02">
              <w:rPr>
                <w:color w:val="FFFF00"/>
                <w:sz w:val="16"/>
                <w:szCs w:val="16"/>
              </w:rPr>
              <w:t>0.29117133</w:t>
            </w:r>
          </w:p>
        </w:tc>
      </w:tr>
      <w:tr w:rsidR="00D17107" w:rsidRPr="00593F02" w14:paraId="528B1A8B" w14:textId="77777777" w:rsidTr="00D11B6C">
        <w:trPr>
          <w:trHeight w:val="320"/>
        </w:trPr>
        <w:tc>
          <w:tcPr>
            <w:tcW w:w="851" w:type="dxa"/>
            <w:shd w:val="clear" w:color="auto" w:fill="auto"/>
            <w:noWrap/>
            <w:vAlign w:val="bottom"/>
            <w:hideMark/>
          </w:tcPr>
          <w:p w14:paraId="113576A5" w14:textId="77777777" w:rsidR="00500430" w:rsidRPr="00593F02" w:rsidRDefault="00500430" w:rsidP="00500430">
            <w:pPr>
              <w:jc w:val="right"/>
              <w:rPr>
                <w:color w:val="000000" w:themeColor="text1"/>
                <w:sz w:val="16"/>
                <w:szCs w:val="16"/>
              </w:rPr>
            </w:pPr>
            <w:r w:rsidRPr="00593F02">
              <w:rPr>
                <w:color w:val="000000" w:themeColor="text1"/>
                <w:sz w:val="16"/>
                <w:szCs w:val="16"/>
              </w:rPr>
              <w:lastRenderedPageBreak/>
              <w:t>184.0772</w:t>
            </w:r>
          </w:p>
        </w:tc>
        <w:tc>
          <w:tcPr>
            <w:tcW w:w="992" w:type="dxa"/>
            <w:shd w:val="clear" w:color="auto" w:fill="auto"/>
            <w:noWrap/>
            <w:vAlign w:val="bottom"/>
            <w:hideMark/>
          </w:tcPr>
          <w:p w14:paraId="4B155682" w14:textId="77777777" w:rsidR="00500430" w:rsidRPr="00593F02" w:rsidRDefault="00500430" w:rsidP="00500430">
            <w:pPr>
              <w:jc w:val="right"/>
              <w:rPr>
                <w:color w:val="000000" w:themeColor="text1"/>
                <w:sz w:val="16"/>
                <w:szCs w:val="16"/>
              </w:rPr>
            </w:pPr>
            <w:r w:rsidRPr="00593F02">
              <w:rPr>
                <w:color w:val="000000" w:themeColor="text1"/>
                <w:sz w:val="16"/>
                <w:szCs w:val="16"/>
              </w:rPr>
              <w:t>17.09</w:t>
            </w:r>
          </w:p>
        </w:tc>
        <w:tc>
          <w:tcPr>
            <w:tcW w:w="5619" w:type="dxa"/>
            <w:gridSpan w:val="2"/>
            <w:shd w:val="clear" w:color="auto" w:fill="auto"/>
            <w:noWrap/>
            <w:vAlign w:val="bottom"/>
            <w:hideMark/>
          </w:tcPr>
          <w:p w14:paraId="0CA48668"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Triethylborate</w:t>
            </w:r>
            <w:proofErr w:type="spellEnd"/>
          </w:p>
        </w:tc>
        <w:tc>
          <w:tcPr>
            <w:tcW w:w="1043" w:type="dxa"/>
            <w:shd w:val="clear" w:color="auto" w:fill="auto"/>
            <w:noWrap/>
            <w:vAlign w:val="bottom"/>
            <w:hideMark/>
          </w:tcPr>
          <w:p w14:paraId="1EC4FAB5"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5D2AAB4"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7DEB70A9"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C4E0937"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142"/>
            <w:noWrap/>
            <w:vAlign w:val="bottom"/>
            <w:hideMark/>
          </w:tcPr>
          <w:p w14:paraId="68C46CB4" w14:textId="77777777" w:rsidR="00500430" w:rsidRPr="00593F02" w:rsidRDefault="00500430" w:rsidP="00500430">
            <w:pPr>
              <w:jc w:val="right"/>
              <w:rPr>
                <w:color w:val="FFFF00"/>
                <w:sz w:val="16"/>
                <w:szCs w:val="16"/>
              </w:rPr>
            </w:pPr>
            <w:r w:rsidRPr="00593F02">
              <w:rPr>
                <w:color w:val="FFFF00"/>
                <w:sz w:val="16"/>
                <w:szCs w:val="16"/>
              </w:rPr>
              <w:t>0.18379455</w:t>
            </w:r>
          </w:p>
        </w:tc>
      </w:tr>
      <w:tr w:rsidR="00D17107" w:rsidRPr="00593F02" w14:paraId="5C11225D" w14:textId="77777777" w:rsidTr="00D11B6C">
        <w:trPr>
          <w:trHeight w:val="320"/>
        </w:trPr>
        <w:tc>
          <w:tcPr>
            <w:tcW w:w="851" w:type="dxa"/>
            <w:shd w:val="clear" w:color="auto" w:fill="auto"/>
            <w:noWrap/>
            <w:vAlign w:val="bottom"/>
            <w:hideMark/>
          </w:tcPr>
          <w:p w14:paraId="3D862894"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ECF86B0"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5A6EEE5E"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Dipropoxyborinic</w:t>
            </w:r>
            <w:proofErr w:type="spellEnd"/>
            <w:r w:rsidRPr="00593F02">
              <w:rPr>
                <w:color w:val="000000" w:themeColor="text1"/>
                <w:sz w:val="16"/>
                <w:szCs w:val="16"/>
              </w:rPr>
              <w:t xml:space="preserve"> acid</w:t>
            </w:r>
          </w:p>
        </w:tc>
        <w:tc>
          <w:tcPr>
            <w:tcW w:w="1043" w:type="dxa"/>
            <w:shd w:val="clear" w:color="auto" w:fill="auto"/>
            <w:noWrap/>
            <w:vAlign w:val="bottom"/>
            <w:hideMark/>
          </w:tcPr>
          <w:p w14:paraId="6CBB8395"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70B3D97F"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3EABCC6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FCD819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9F0F5C3" w14:textId="77777777" w:rsidR="00500430" w:rsidRPr="00593F02" w:rsidRDefault="00500430" w:rsidP="00500430">
            <w:pPr>
              <w:rPr>
                <w:color w:val="FFFF00"/>
                <w:sz w:val="16"/>
                <w:szCs w:val="16"/>
              </w:rPr>
            </w:pPr>
          </w:p>
        </w:tc>
      </w:tr>
      <w:tr w:rsidR="00D17107" w:rsidRPr="00593F02" w14:paraId="1366CDD2" w14:textId="77777777" w:rsidTr="00D11B6C">
        <w:trPr>
          <w:trHeight w:val="320"/>
        </w:trPr>
        <w:tc>
          <w:tcPr>
            <w:tcW w:w="851" w:type="dxa"/>
            <w:shd w:val="clear" w:color="auto" w:fill="auto"/>
            <w:noWrap/>
            <w:vAlign w:val="bottom"/>
            <w:hideMark/>
          </w:tcPr>
          <w:p w14:paraId="1860328A" w14:textId="77777777" w:rsidR="00500430" w:rsidRPr="00593F02" w:rsidRDefault="00500430" w:rsidP="00500430">
            <w:pPr>
              <w:jc w:val="right"/>
              <w:rPr>
                <w:color w:val="000000" w:themeColor="text1"/>
                <w:sz w:val="16"/>
                <w:szCs w:val="16"/>
              </w:rPr>
            </w:pPr>
            <w:r w:rsidRPr="00593F02">
              <w:rPr>
                <w:color w:val="000000" w:themeColor="text1"/>
                <w:sz w:val="16"/>
                <w:szCs w:val="16"/>
              </w:rPr>
              <w:t>184.1697</w:t>
            </w:r>
          </w:p>
        </w:tc>
        <w:tc>
          <w:tcPr>
            <w:tcW w:w="992" w:type="dxa"/>
            <w:shd w:val="clear" w:color="auto" w:fill="auto"/>
            <w:noWrap/>
            <w:vAlign w:val="bottom"/>
            <w:hideMark/>
          </w:tcPr>
          <w:p w14:paraId="3D7F8910" w14:textId="77777777" w:rsidR="00500430" w:rsidRPr="00593F02" w:rsidRDefault="00500430" w:rsidP="00500430">
            <w:pPr>
              <w:rPr>
                <w:color w:val="000000" w:themeColor="text1"/>
                <w:sz w:val="16"/>
                <w:szCs w:val="16"/>
              </w:rPr>
            </w:pPr>
            <w:r w:rsidRPr="00593F02">
              <w:rPr>
                <w:color w:val="000000" w:themeColor="text1"/>
                <w:sz w:val="16"/>
                <w:szCs w:val="16"/>
              </w:rPr>
              <w:t>16.57, 20.85</w:t>
            </w:r>
          </w:p>
        </w:tc>
        <w:tc>
          <w:tcPr>
            <w:tcW w:w="1672" w:type="dxa"/>
            <w:shd w:val="clear" w:color="auto" w:fill="auto"/>
            <w:noWrap/>
            <w:vAlign w:val="bottom"/>
            <w:hideMark/>
          </w:tcPr>
          <w:p w14:paraId="60B9F5BD"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Tecostanine</w:t>
            </w:r>
            <w:proofErr w:type="spellEnd"/>
          </w:p>
        </w:tc>
        <w:tc>
          <w:tcPr>
            <w:tcW w:w="4990" w:type="dxa"/>
            <w:gridSpan w:val="2"/>
            <w:shd w:val="clear" w:color="auto" w:fill="auto"/>
            <w:noWrap/>
            <w:vAlign w:val="bottom"/>
            <w:hideMark/>
          </w:tcPr>
          <w:p w14:paraId="59154613" w14:textId="77777777" w:rsidR="00500430" w:rsidRPr="00593F02" w:rsidRDefault="00500430" w:rsidP="00500430">
            <w:pPr>
              <w:rPr>
                <w:color w:val="000000" w:themeColor="text1"/>
                <w:sz w:val="16"/>
                <w:szCs w:val="16"/>
              </w:rPr>
            </w:pPr>
            <w:r w:rsidRPr="00593F02">
              <w:rPr>
                <w:color w:val="000000" w:themeColor="text1"/>
                <w:sz w:val="16"/>
                <w:szCs w:val="16"/>
              </w:rPr>
              <w:t>A phytochemical compound</w:t>
            </w:r>
          </w:p>
        </w:tc>
        <w:tc>
          <w:tcPr>
            <w:tcW w:w="913" w:type="dxa"/>
            <w:shd w:val="clear" w:color="auto" w:fill="auto"/>
            <w:noWrap/>
            <w:vAlign w:val="bottom"/>
            <w:hideMark/>
          </w:tcPr>
          <w:p w14:paraId="202E2EC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6C4728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969E19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544"/>
            <w:noWrap/>
            <w:vAlign w:val="bottom"/>
            <w:hideMark/>
          </w:tcPr>
          <w:p w14:paraId="4E00E53A" w14:textId="77777777" w:rsidR="00500430" w:rsidRPr="00593F02" w:rsidRDefault="00500430" w:rsidP="00500430">
            <w:pPr>
              <w:jc w:val="right"/>
              <w:rPr>
                <w:color w:val="FFFF00"/>
                <w:sz w:val="16"/>
                <w:szCs w:val="16"/>
              </w:rPr>
            </w:pPr>
            <w:r w:rsidRPr="00593F02">
              <w:rPr>
                <w:color w:val="FFFF00"/>
                <w:sz w:val="16"/>
                <w:szCs w:val="16"/>
              </w:rPr>
              <w:t>0.1610159</w:t>
            </w:r>
          </w:p>
        </w:tc>
      </w:tr>
      <w:tr w:rsidR="00D17107" w:rsidRPr="00593F02" w14:paraId="03D15339" w14:textId="77777777" w:rsidTr="00D11B6C">
        <w:trPr>
          <w:trHeight w:val="320"/>
        </w:trPr>
        <w:tc>
          <w:tcPr>
            <w:tcW w:w="851" w:type="dxa"/>
            <w:shd w:val="clear" w:color="auto" w:fill="auto"/>
            <w:noWrap/>
            <w:vAlign w:val="bottom"/>
            <w:hideMark/>
          </w:tcPr>
          <w:p w14:paraId="69F2AC68"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1DCCF7B0"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B46CF9C" w14:textId="77777777" w:rsidR="00500430" w:rsidRPr="00593F02" w:rsidRDefault="00500430" w:rsidP="00500430">
            <w:pPr>
              <w:rPr>
                <w:color w:val="000000" w:themeColor="text1"/>
                <w:sz w:val="16"/>
                <w:szCs w:val="16"/>
              </w:rPr>
            </w:pPr>
            <w:r w:rsidRPr="00593F02">
              <w:rPr>
                <w:color w:val="000000" w:themeColor="text1"/>
                <w:sz w:val="16"/>
                <w:szCs w:val="16"/>
              </w:rPr>
              <w:t>2-isocyanatodecane</w:t>
            </w:r>
          </w:p>
        </w:tc>
        <w:tc>
          <w:tcPr>
            <w:tcW w:w="4990" w:type="dxa"/>
            <w:gridSpan w:val="2"/>
            <w:shd w:val="clear" w:color="auto" w:fill="auto"/>
            <w:noWrap/>
            <w:vAlign w:val="bottom"/>
            <w:hideMark/>
          </w:tcPr>
          <w:p w14:paraId="4697881C" w14:textId="77777777" w:rsidR="00500430" w:rsidRPr="00593F02" w:rsidRDefault="00500430" w:rsidP="00500430">
            <w:pPr>
              <w:rPr>
                <w:color w:val="000000" w:themeColor="text1"/>
                <w:sz w:val="16"/>
                <w:szCs w:val="16"/>
              </w:rPr>
            </w:pPr>
            <w:r w:rsidRPr="00593F02">
              <w:rPr>
                <w:color w:val="000000" w:themeColor="text1"/>
                <w:sz w:val="16"/>
                <w:szCs w:val="16"/>
              </w:rPr>
              <w:t>Hydrocarbon</w:t>
            </w:r>
          </w:p>
        </w:tc>
        <w:tc>
          <w:tcPr>
            <w:tcW w:w="913" w:type="dxa"/>
            <w:shd w:val="clear" w:color="auto" w:fill="auto"/>
            <w:noWrap/>
            <w:vAlign w:val="bottom"/>
            <w:hideMark/>
          </w:tcPr>
          <w:p w14:paraId="3E4D7E5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DF516EA"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E7CEF23"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9EF13A5" w14:textId="77777777" w:rsidR="00500430" w:rsidRPr="00593F02" w:rsidRDefault="00500430" w:rsidP="00500430">
            <w:pPr>
              <w:rPr>
                <w:color w:val="FFFF00"/>
                <w:sz w:val="16"/>
                <w:szCs w:val="16"/>
              </w:rPr>
            </w:pPr>
          </w:p>
        </w:tc>
      </w:tr>
      <w:tr w:rsidR="00D17107" w:rsidRPr="00593F02" w14:paraId="3C4FC6F4" w14:textId="77777777" w:rsidTr="00D11B6C">
        <w:trPr>
          <w:trHeight w:val="320"/>
        </w:trPr>
        <w:tc>
          <w:tcPr>
            <w:tcW w:w="851" w:type="dxa"/>
            <w:shd w:val="clear" w:color="auto" w:fill="auto"/>
            <w:noWrap/>
            <w:vAlign w:val="bottom"/>
            <w:hideMark/>
          </w:tcPr>
          <w:p w14:paraId="1072609E" w14:textId="77777777" w:rsidR="00500430" w:rsidRPr="00593F02" w:rsidRDefault="00500430" w:rsidP="00500430">
            <w:pPr>
              <w:jc w:val="right"/>
              <w:rPr>
                <w:color w:val="000000" w:themeColor="text1"/>
                <w:sz w:val="16"/>
                <w:szCs w:val="16"/>
              </w:rPr>
            </w:pPr>
            <w:r w:rsidRPr="00593F02">
              <w:rPr>
                <w:color w:val="000000" w:themeColor="text1"/>
                <w:sz w:val="16"/>
                <w:szCs w:val="16"/>
              </w:rPr>
              <w:t>186.1484</w:t>
            </w:r>
          </w:p>
        </w:tc>
        <w:tc>
          <w:tcPr>
            <w:tcW w:w="992" w:type="dxa"/>
            <w:shd w:val="clear" w:color="auto" w:fill="auto"/>
            <w:noWrap/>
            <w:vAlign w:val="bottom"/>
            <w:hideMark/>
          </w:tcPr>
          <w:p w14:paraId="0EF135A3" w14:textId="77777777" w:rsidR="00500430" w:rsidRPr="00593F02" w:rsidRDefault="00500430" w:rsidP="00500430">
            <w:pPr>
              <w:jc w:val="right"/>
              <w:rPr>
                <w:color w:val="000000" w:themeColor="text1"/>
                <w:sz w:val="16"/>
                <w:szCs w:val="16"/>
              </w:rPr>
            </w:pPr>
            <w:r w:rsidRPr="00593F02">
              <w:rPr>
                <w:color w:val="000000" w:themeColor="text1"/>
                <w:sz w:val="16"/>
                <w:szCs w:val="16"/>
              </w:rPr>
              <w:t>16.97</w:t>
            </w:r>
          </w:p>
        </w:tc>
        <w:tc>
          <w:tcPr>
            <w:tcW w:w="6662" w:type="dxa"/>
            <w:gridSpan w:val="3"/>
            <w:shd w:val="clear" w:color="auto" w:fill="auto"/>
            <w:noWrap/>
            <w:vAlign w:val="bottom"/>
            <w:hideMark/>
          </w:tcPr>
          <w:p w14:paraId="56A37672" w14:textId="77777777" w:rsidR="00500430" w:rsidRPr="00593F02" w:rsidRDefault="00500430" w:rsidP="00500430">
            <w:pPr>
              <w:rPr>
                <w:color w:val="000000" w:themeColor="text1"/>
                <w:sz w:val="16"/>
                <w:szCs w:val="16"/>
              </w:rPr>
            </w:pPr>
            <w:r w:rsidRPr="00593F02">
              <w:rPr>
                <w:color w:val="000000" w:themeColor="text1"/>
                <w:sz w:val="16"/>
                <w:szCs w:val="16"/>
              </w:rPr>
              <w:t>5-(</w:t>
            </w:r>
            <w:proofErr w:type="spellStart"/>
            <w:r w:rsidRPr="00593F02">
              <w:rPr>
                <w:color w:val="000000" w:themeColor="text1"/>
                <w:sz w:val="16"/>
                <w:szCs w:val="16"/>
              </w:rPr>
              <w:t>butylamino</w:t>
            </w:r>
            <w:proofErr w:type="spellEnd"/>
            <w:r w:rsidRPr="00593F02">
              <w:rPr>
                <w:color w:val="000000" w:themeColor="text1"/>
                <w:sz w:val="16"/>
                <w:szCs w:val="16"/>
              </w:rPr>
              <w:t>)-2-methylidenepentanoic acid</w:t>
            </w:r>
          </w:p>
        </w:tc>
        <w:tc>
          <w:tcPr>
            <w:tcW w:w="913" w:type="dxa"/>
            <w:shd w:val="clear" w:color="auto" w:fill="auto"/>
            <w:noWrap/>
            <w:vAlign w:val="bottom"/>
            <w:hideMark/>
          </w:tcPr>
          <w:p w14:paraId="5803D12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57B819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E26343A"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049"/>
            <w:noWrap/>
            <w:vAlign w:val="bottom"/>
            <w:hideMark/>
          </w:tcPr>
          <w:p w14:paraId="6AAE5069" w14:textId="77777777" w:rsidR="00500430" w:rsidRPr="00593F02" w:rsidRDefault="00500430" w:rsidP="00500430">
            <w:pPr>
              <w:jc w:val="right"/>
              <w:rPr>
                <w:color w:val="FFFF00"/>
                <w:sz w:val="16"/>
                <w:szCs w:val="16"/>
              </w:rPr>
            </w:pPr>
            <w:r w:rsidRPr="00593F02">
              <w:rPr>
                <w:color w:val="FFFF00"/>
                <w:sz w:val="16"/>
                <w:szCs w:val="16"/>
              </w:rPr>
              <w:t>0.09912611</w:t>
            </w:r>
          </w:p>
        </w:tc>
      </w:tr>
      <w:tr w:rsidR="00D17107" w:rsidRPr="00593F02" w14:paraId="28789ED3" w14:textId="77777777" w:rsidTr="00D11B6C">
        <w:trPr>
          <w:trHeight w:val="320"/>
        </w:trPr>
        <w:tc>
          <w:tcPr>
            <w:tcW w:w="851" w:type="dxa"/>
            <w:shd w:val="clear" w:color="auto" w:fill="auto"/>
            <w:noWrap/>
            <w:vAlign w:val="bottom"/>
            <w:hideMark/>
          </w:tcPr>
          <w:p w14:paraId="5B904D50"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9F2EBA0"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074632BE" w14:textId="77777777" w:rsidR="00500430" w:rsidRPr="00593F02" w:rsidRDefault="00500430" w:rsidP="00500430">
            <w:pPr>
              <w:rPr>
                <w:color w:val="000000" w:themeColor="text1"/>
                <w:sz w:val="16"/>
                <w:szCs w:val="16"/>
              </w:rPr>
            </w:pPr>
            <w:r w:rsidRPr="00593F02">
              <w:rPr>
                <w:color w:val="000000" w:themeColor="text1"/>
                <w:sz w:val="16"/>
                <w:szCs w:val="16"/>
              </w:rPr>
              <w:t>2-hexyliminobutanoic acid</w:t>
            </w:r>
          </w:p>
        </w:tc>
        <w:tc>
          <w:tcPr>
            <w:tcW w:w="913" w:type="dxa"/>
            <w:shd w:val="clear" w:color="auto" w:fill="auto"/>
            <w:noWrap/>
            <w:vAlign w:val="bottom"/>
            <w:hideMark/>
          </w:tcPr>
          <w:p w14:paraId="2B155FC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E08AE2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E0D41D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DA2C552" w14:textId="77777777" w:rsidR="00500430" w:rsidRPr="00593F02" w:rsidRDefault="00500430" w:rsidP="00500430">
            <w:pPr>
              <w:rPr>
                <w:color w:val="FFFF00"/>
                <w:sz w:val="16"/>
                <w:szCs w:val="16"/>
              </w:rPr>
            </w:pPr>
          </w:p>
        </w:tc>
      </w:tr>
      <w:tr w:rsidR="00D17107" w:rsidRPr="00593F02" w14:paraId="6E2290D0" w14:textId="77777777" w:rsidTr="00D11B6C">
        <w:trPr>
          <w:trHeight w:val="320"/>
        </w:trPr>
        <w:tc>
          <w:tcPr>
            <w:tcW w:w="851" w:type="dxa"/>
            <w:shd w:val="clear" w:color="auto" w:fill="auto"/>
            <w:noWrap/>
            <w:vAlign w:val="bottom"/>
            <w:hideMark/>
          </w:tcPr>
          <w:p w14:paraId="3671DBCB" w14:textId="77777777" w:rsidR="00500430" w:rsidRPr="00593F02" w:rsidRDefault="00500430" w:rsidP="00500430">
            <w:pPr>
              <w:jc w:val="right"/>
              <w:rPr>
                <w:color w:val="000000" w:themeColor="text1"/>
                <w:sz w:val="16"/>
                <w:szCs w:val="16"/>
              </w:rPr>
            </w:pPr>
            <w:r w:rsidRPr="00593F02">
              <w:rPr>
                <w:color w:val="000000" w:themeColor="text1"/>
                <w:sz w:val="16"/>
                <w:szCs w:val="16"/>
              </w:rPr>
              <w:t>188.0478</w:t>
            </w:r>
          </w:p>
        </w:tc>
        <w:tc>
          <w:tcPr>
            <w:tcW w:w="992" w:type="dxa"/>
            <w:shd w:val="clear" w:color="auto" w:fill="auto"/>
            <w:noWrap/>
            <w:vAlign w:val="bottom"/>
            <w:hideMark/>
          </w:tcPr>
          <w:p w14:paraId="4909DE1A" w14:textId="77777777" w:rsidR="00500430" w:rsidRPr="00593F02" w:rsidRDefault="00500430" w:rsidP="00500430">
            <w:pPr>
              <w:jc w:val="right"/>
              <w:rPr>
                <w:color w:val="000000" w:themeColor="text1"/>
                <w:sz w:val="16"/>
                <w:szCs w:val="16"/>
              </w:rPr>
            </w:pPr>
            <w:r w:rsidRPr="00593F02">
              <w:rPr>
                <w:color w:val="000000" w:themeColor="text1"/>
                <w:sz w:val="16"/>
                <w:szCs w:val="16"/>
              </w:rPr>
              <w:t>15.52</w:t>
            </w:r>
          </w:p>
        </w:tc>
        <w:tc>
          <w:tcPr>
            <w:tcW w:w="1672" w:type="dxa"/>
            <w:shd w:val="clear" w:color="auto" w:fill="auto"/>
            <w:noWrap/>
            <w:vAlign w:val="bottom"/>
            <w:hideMark/>
          </w:tcPr>
          <w:p w14:paraId="1A9A5FBE" w14:textId="77777777" w:rsidR="00500430" w:rsidRPr="00593F02" w:rsidRDefault="00500430" w:rsidP="00500430">
            <w:pPr>
              <w:rPr>
                <w:color w:val="000000" w:themeColor="text1"/>
                <w:sz w:val="16"/>
                <w:szCs w:val="16"/>
              </w:rPr>
            </w:pPr>
            <w:r w:rsidRPr="00593F02">
              <w:rPr>
                <w:color w:val="000000" w:themeColor="text1"/>
                <w:sz w:val="16"/>
                <w:szCs w:val="16"/>
              </w:rPr>
              <w:t>D-Cathinone</w:t>
            </w:r>
          </w:p>
        </w:tc>
        <w:tc>
          <w:tcPr>
            <w:tcW w:w="4990" w:type="dxa"/>
            <w:gridSpan w:val="2"/>
            <w:shd w:val="clear" w:color="auto" w:fill="auto"/>
            <w:noWrap/>
            <w:vAlign w:val="bottom"/>
            <w:hideMark/>
          </w:tcPr>
          <w:p w14:paraId="2F57BCC3" w14:textId="77777777" w:rsidR="00500430" w:rsidRPr="00593F02" w:rsidRDefault="00500430" w:rsidP="00500430">
            <w:pPr>
              <w:rPr>
                <w:color w:val="000000" w:themeColor="text1"/>
                <w:sz w:val="16"/>
                <w:szCs w:val="16"/>
              </w:rPr>
            </w:pPr>
            <w:r w:rsidRPr="00593F02">
              <w:rPr>
                <w:color w:val="000000" w:themeColor="text1"/>
                <w:sz w:val="16"/>
                <w:szCs w:val="16"/>
              </w:rPr>
              <w:t>Phenylalanine metabolism; biosynthesis of alkaloids derived from shikimate pathway</w:t>
            </w:r>
          </w:p>
        </w:tc>
        <w:tc>
          <w:tcPr>
            <w:tcW w:w="913" w:type="dxa"/>
            <w:shd w:val="clear" w:color="auto" w:fill="auto"/>
            <w:noWrap/>
            <w:vAlign w:val="bottom"/>
            <w:hideMark/>
          </w:tcPr>
          <w:p w14:paraId="53F15C48"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6D6E0F0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2431CF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24A"/>
            <w:noWrap/>
            <w:vAlign w:val="bottom"/>
            <w:hideMark/>
          </w:tcPr>
          <w:p w14:paraId="53BBFE96" w14:textId="77777777" w:rsidR="00500430" w:rsidRPr="00593F02" w:rsidRDefault="00500430" w:rsidP="00500430">
            <w:pPr>
              <w:jc w:val="right"/>
              <w:rPr>
                <w:color w:val="FFFF00"/>
                <w:sz w:val="16"/>
                <w:szCs w:val="16"/>
              </w:rPr>
            </w:pPr>
            <w:r w:rsidRPr="00593F02">
              <w:rPr>
                <w:color w:val="FFFF00"/>
                <w:sz w:val="16"/>
                <w:szCs w:val="16"/>
              </w:rPr>
              <w:t>0.0890244</w:t>
            </w:r>
          </w:p>
        </w:tc>
      </w:tr>
      <w:tr w:rsidR="00D17107" w:rsidRPr="00593F02" w14:paraId="60DEEA89" w14:textId="77777777" w:rsidTr="00D11B6C">
        <w:trPr>
          <w:trHeight w:val="320"/>
        </w:trPr>
        <w:tc>
          <w:tcPr>
            <w:tcW w:w="851" w:type="dxa"/>
            <w:shd w:val="clear" w:color="auto" w:fill="auto"/>
            <w:noWrap/>
            <w:vAlign w:val="bottom"/>
            <w:hideMark/>
          </w:tcPr>
          <w:p w14:paraId="3F1A70FA"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746CF292"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2A2BD62" w14:textId="77777777" w:rsidR="00500430" w:rsidRPr="00593F02" w:rsidRDefault="00500430" w:rsidP="00500430">
            <w:pPr>
              <w:rPr>
                <w:color w:val="000000" w:themeColor="text1"/>
                <w:sz w:val="16"/>
                <w:szCs w:val="16"/>
              </w:rPr>
            </w:pPr>
            <w:r w:rsidRPr="00593F02">
              <w:rPr>
                <w:color w:val="000000" w:themeColor="text1"/>
                <w:sz w:val="16"/>
                <w:szCs w:val="16"/>
              </w:rPr>
              <w:t>3-Phenylpropionaldoxim</w:t>
            </w:r>
          </w:p>
        </w:tc>
        <w:tc>
          <w:tcPr>
            <w:tcW w:w="4990" w:type="dxa"/>
            <w:gridSpan w:val="2"/>
            <w:shd w:val="clear" w:color="auto" w:fill="auto"/>
            <w:noWrap/>
            <w:vAlign w:val="bottom"/>
            <w:hideMark/>
          </w:tcPr>
          <w:p w14:paraId="08481346"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Glucosinolate</w:t>
            </w:r>
            <w:proofErr w:type="spellEnd"/>
            <w:r w:rsidRPr="00593F02">
              <w:rPr>
                <w:color w:val="000000" w:themeColor="text1"/>
                <w:sz w:val="16"/>
                <w:szCs w:val="16"/>
              </w:rPr>
              <w:t xml:space="preserve"> biosynthesis; 2-Oxocarboxylic acid metabolism</w:t>
            </w:r>
          </w:p>
        </w:tc>
        <w:tc>
          <w:tcPr>
            <w:tcW w:w="913" w:type="dxa"/>
            <w:shd w:val="clear" w:color="auto" w:fill="auto"/>
            <w:noWrap/>
            <w:vAlign w:val="bottom"/>
            <w:hideMark/>
          </w:tcPr>
          <w:p w14:paraId="50182086"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48A4821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A1F2B7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48D2FA73" w14:textId="77777777" w:rsidR="00500430" w:rsidRPr="00593F02" w:rsidRDefault="00500430" w:rsidP="00500430">
            <w:pPr>
              <w:rPr>
                <w:color w:val="FFFF00"/>
                <w:sz w:val="16"/>
                <w:szCs w:val="16"/>
              </w:rPr>
            </w:pPr>
          </w:p>
        </w:tc>
      </w:tr>
      <w:tr w:rsidR="00D17107" w:rsidRPr="00593F02" w14:paraId="268DB392" w14:textId="77777777" w:rsidTr="00D11B6C">
        <w:trPr>
          <w:trHeight w:val="320"/>
        </w:trPr>
        <w:tc>
          <w:tcPr>
            <w:tcW w:w="851" w:type="dxa"/>
            <w:shd w:val="clear" w:color="auto" w:fill="auto"/>
            <w:noWrap/>
            <w:vAlign w:val="bottom"/>
            <w:hideMark/>
          </w:tcPr>
          <w:p w14:paraId="62D88506" w14:textId="77777777" w:rsidR="00500430" w:rsidRPr="00593F02" w:rsidRDefault="00500430" w:rsidP="00500430">
            <w:pPr>
              <w:jc w:val="right"/>
              <w:rPr>
                <w:color w:val="000000" w:themeColor="text1"/>
                <w:sz w:val="16"/>
                <w:szCs w:val="16"/>
              </w:rPr>
            </w:pPr>
            <w:r w:rsidRPr="00593F02">
              <w:rPr>
                <w:color w:val="000000" w:themeColor="text1"/>
                <w:sz w:val="16"/>
                <w:szCs w:val="16"/>
              </w:rPr>
              <w:t>188.1647</w:t>
            </w:r>
          </w:p>
        </w:tc>
        <w:tc>
          <w:tcPr>
            <w:tcW w:w="992" w:type="dxa"/>
            <w:shd w:val="clear" w:color="auto" w:fill="auto"/>
            <w:noWrap/>
            <w:vAlign w:val="bottom"/>
            <w:hideMark/>
          </w:tcPr>
          <w:p w14:paraId="27742FAB" w14:textId="77777777" w:rsidR="00500430" w:rsidRPr="00593F02" w:rsidRDefault="00500430" w:rsidP="00500430">
            <w:pPr>
              <w:jc w:val="right"/>
              <w:rPr>
                <w:color w:val="000000" w:themeColor="text1"/>
                <w:sz w:val="16"/>
                <w:szCs w:val="16"/>
              </w:rPr>
            </w:pPr>
            <w:r w:rsidRPr="00593F02">
              <w:rPr>
                <w:color w:val="000000" w:themeColor="text1"/>
                <w:sz w:val="16"/>
                <w:szCs w:val="16"/>
              </w:rPr>
              <w:t>11.31</w:t>
            </w:r>
          </w:p>
        </w:tc>
        <w:tc>
          <w:tcPr>
            <w:tcW w:w="5619" w:type="dxa"/>
            <w:gridSpan w:val="2"/>
            <w:shd w:val="clear" w:color="auto" w:fill="auto"/>
            <w:noWrap/>
            <w:vAlign w:val="bottom"/>
            <w:hideMark/>
          </w:tcPr>
          <w:p w14:paraId="2F556998" w14:textId="77777777" w:rsidR="00500430" w:rsidRPr="00593F02" w:rsidRDefault="00500430" w:rsidP="00500430">
            <w:pPr>
              <w:rPr>
                <w:color w:val="000000" w:themeColor="text1"/>
                <w:sz w:val="16"/>
                <w:szCs w:val="16"/>
              </w:rPr>
            </w:pPr>
            <w:r w:rsidRPr="00593F02">
              <w:rPr>
                <w:color w:val="000000" w:themeColor="text1"/>
                <w:sz w:val="16"/>
                <w:szCs w:val="16"/>
              </w:rPr>
              <w:t>2-aminodecenoic acid</w:t>
            </w:r>
          </w:p>
        </w:tc>
        <w:tc>
          <w:tcPr>
            <w:tcW w:w="1043" w:type="dxa"/>
            <w:shd w:val="clear" w:color="auto" w:fill="auto"/>
            <w:noWrap/>
            <w:vAlign w:val="bottom"/>
            <w:hideMark/>
          </w:tcPr>
          <w:p w14:paraId="7AC0C814"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50C89BA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B074CC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219273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642E"/>
            <w:noWrap/>
            <w:vAlign w:val="bottom"/>
            <w:hideMark/>
          </w:tcPr>
          <w:p w14:paraId="3A032ACC" w14:textId="77777777" w:rsidR="00500430" w:rsidRPr="00593F02" w:rsidRDefault="00500430" w:rsidP="00500430">
            <w:pPr>
              <w:jc w:val="right"/>
              <w:rPr>
                <w:color w:val="FFFF00"/>
                <w:sz w:val="16"/>
                <w:szCs w:val="16"/>
              </w:rPr>
            </w:pPr>
            <w:r w:rsidRPr="00593F02">
              <w:rPr>
                <w:color w:val="FFFF00"/>
                <w:sz w:val="16"/>
                <w:szCs w:val="16"/>
              </w:rPr>
              <w:t>0.43934137</w:t>
            </w:r>
          </w:p>
        </w:tc>
      </w:tr>
      <w:tr w:rsidR="00D17107" w:rsidRPr="00593F02" w14:paraId="2FC9562A" w14:textId="77777777" w:rsidTr="00D11B6C">
        <w:trPr>
          <w:trHeight w:val="320"/>
        </w:trPr>
        <w:tc>
          <w:tcPr>
            <w:tcW w:w="851" w:type="dxa"/>
            <w:shd w:val="clear" w:color="auto" w:fill="auto"/>
            <w:noWrap/>
            <w:vAlign w:val="bottom"/>
            <w:hideMark/>
          </w:tcPr>
          <w:p w14:paraId="252EAB40" w14:textId="77777777" w:rsidR="00500430" w:rsidRPr="00593F02" w:rsidRDefault="00500430" w:rsidP="00500430">
            <w:pPr>
              <w:jc w:val="right"/>
              <w:rPr>
                <w:color w:val="000000" w:themeColor="text1"/>
                <w:sz w:val="16"/>
                <w:szCs w:val="16"/>
              </w:rPr>
            </w:pPr>
            <w:r w:rsidRPr="00593F02">
              <w:rPr>
                <w:color w:val="000000" w:themeColor="text1"/>
                <w:sz w:val="16"/>
                <w:szCs w:val="16"/>
              </w:rPr>
              <w:t>191.0783</w:t>
            </w:r>
          </w:p>
        </w:tc>
        <w:tc>
          <w:tcPr>
            <w:tcW w:w="992" w:type="dxa"/>
            <w:shd w:val="clear" w:color="auto" w:fill="auto"/>
            <w:noWrap/>
            <w:vAlign w:val="bottom"/>
            <w:hideMark/>
          </w:tcPr>
          <w:p w14:paraId="0A6C8D78" w14:textId="77777777" w:rsidR="00500430" w:rsidRPr="00593F02" w:rsidRDefault="00500430" w:rsidP="00500430">
            <w:pPr>
              <w:jc w:val="right"/>
              <w:rPr>
                <w:color w:val="000000" w:themeColor="text1"/>
                <w:sz w:val="16"/>
                <w:szCs w:val="16"/>
              </w:rPr>
            </w:pPr>
            <w:r w:rsidRPr="00593F02">
              <w:rPr>
                <w:color w:val="000000" w:themeColor="text1"/>
                <w:sz w:val="16"/>
                <w:szCs w:val="16"/>
              </w:rPr>
              <w:t>17.03</w:t>
            </w:r>
          </w:p>
        </w:tc>
        <w:tc>
          <w:tcPr>
            <w:tcW w:w="1672" w:type="dxa"/>
            <w:shd w:val="clear" w:color="auto" w:fill="auto"/>
            <w:noWrap/>
            <w:vAlign w:val="bottom"/>
            <w:hideMark/>
          </w:tcPr>
          <w:p w14:paraId="017BF88F" w14:textId="77777777" w:rsidR="00500430" w:rsidRPr="00593F02" w:rsidRDefault="00500430" w:rsidP="00500430">
            <w:pPr>
              <w:rPr>
                <w:color w:val="000000" w:themeColor="text1"/>
                <w:sz w:val="16"/>
                <w:szCs w:val="16"/>
              </w:rPr>
            </w:pPr>
            <w:r w:rsidRPr="00593F02">
              <w:rPr>
                <w:color w:val="000000" w:themeColor="text1"/>
                <w:sz w:val="16"/>
                <w:szCs w:val="16"/>
              </w:rPr>
              <w:t>Pyridoxamine</w:t>
            </w:r>
          </w:p>
        </w:tc>
        <w:tc>
          <w:tcPr>
            <w:tcW w:w="4990" w:type="dxa"/>
            <w:gridSpan w:val="2"/>
            <w:shd w:val="clear" w:color="auto" w:fill="auto"/>
            <w:noWrap/>
            <w:vAlign w:val="bottom"/>
            <w:hideMark/>
          </w:tcPr>
          <w:p w14:paraId="0BFB2FC3" w14:textId="77777777" w:rsidR="00500430" w:rsidRPr="00593F02" w:rsidRDefault="00500430" w:rsidP="00500430">
            <w:pPr>
              <w:rPr>
                <w:color w:val="000000" w:themeColor="text1"/>
                <w:sz w:val="16"/>
                <w:szCs w:val="16"/>
              </w:rPr>
            </w:pPr>
            <w:r w:rsidRPr="00593F02">
              <w:rPr>
                <w:color w:val="000000" w:themeColor="text1"/>
                <w:sz w:val="16"/>
                <w:szCs w:val="16"/>
              </w:rPr>
              <w:t>Vitamin B6 metabolism</w:t>
            </w:r>
          </w:p>
        </w:tc>
        <w:tc>
          <w:tcPr>
            <w:tcW w:w="913" w:type="dxa"/>
            <w:shd w:val="clear" w:color="auto" w:fill="auto"/>
            <w:noWrap/>
            <w:vAlign w:val="bottom"/>
            <w:hideMark/>
          </w:tcPr>
          <w:p w14:paraId="3E640CF4"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1F51CC10"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00E54AF"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846"/>
            <w:noWrap/>
            <w:vAlign w:val="bottom"/>
            <w:hideMark/>
          </w:tcPr>
          <w:p w14:paraId="60D3935E" w14:textId="77777777" w:rsidR="00500430" w:rsidRPr="00593F02" w:rsidRDefault="00500430" w:rsidP="00500430">
            <w:pPr>
              <w:jc w:val="right"/>
              <w:rPr>
                <w:color w:val="FFFF00"/>
                <w:sz w:val="16"/>
                <w:szCs w:val="16"/>
              </w:rPr>
            </w:pPr>
            <w:r w:rsidRPr="00593F02">
              <w:rPr>
                <w:color w:val="FFFF00"/>
                <w:sz w:val="16"/>
                <w:szCs w:val="16"/>
              </w:rPr>
              <w:t>0.14227879</w:t>
            </w:r>
          </w:p>
        </w:tc>
      </w:tr>
      <w:tr w:rsidR="00D17107" w:rsidRPr="00593F02" w14:paraId="57934CED" w14:textId="77777777" w:rsidTr="00D11B6C">
        <w:trPr>
          <w:trHeight w:val="320"/>
        </w:trPr>
        <w:tc>
          <w:tcPr>
            <w:tcW w:w="851" w:type="dxa"/>
            <w:shd w:val="clear" w:color="auto" w:fill="auto"/>
            <w:noWrap/>
            <w:vAlign w:val="bottom"/>
            <w:hideMark/>
          </w:tcPr>
          <w:p w14:paraId="59FB5B01" w14:textId="77777777" w:rsidR="00500430" w:rsidRPr="00593F02" w:rsidRDefault="00500430" w:rsidP="00500430">
            <w:pPr>
              <w:jc w:val="right"/>
              <w:rPr>
                <w:color w:val="000000" w:themeColor="text1"/>
                <w:sz w:val="16"/>
                <w:szCs w:val="16"/>
              </w:rPr>
            </w:pPr>
            <w:r w:rsidRPr="00593F02">
              <w:rPr>
                <w:color w:val="000000" w:themeColor="text1"/>
                <w:sz w:val="16"/>
                <w:szCs w:val="16"/>
              </w:rPr>
              <w:t>191.1066</w:t>
            </w:r>
          </w:p>
        </w:tc>
        <w:tc>
          <w:tcPr>
            <w:tcW w:w="992" w:type="dxa"/>
            <w:shd w:val="clear" w:color="auto" w:fill="auto"/>
            <w:noWrap/>
            <w:vAlign w:val="bottom"/>
            <w:hideMark/>
          </w:tcPr>
          <w:p w14:paraId="1ADF15B9" w14:textId="77777777" w:rsidR="00500430" w:rsidRPr="00593F02" w:rsidRDefault="00500430" w:rsidP="00500430">
            <w:pPr>
              <w:jc w:val="right"/>
              <w:rPr>
                <w:color w:val="000000" w:themeColor="text1"/>
                <w:sz w:val="16"/>
                <w:szCs w:val="16"/>
              </w:rPr>
            </w:pPr>
            <w:r w:rsidRPr="00593F02">
              <w:rPr>
                <w:color w:val="000000" w:themeColor="text1"/>
                <w:sz w:val="16"/>
                <w:szCs w:val="16"/>
              </w:rPr>
              <w:t>16.99</w:t>
            </w:r>
          </w:p>
        </w:tc>
        <w:tc>
          <w:tcPr>
            <w:tcW w:w="1672" w:type="dxa"/>
            <w:shd w:val="clear" w:color="auto" w:fill="auto"/>
            <w:noWrap/>
            <w:vAlign w:val="bottom"/>
            <w:hideMark/>
          </w:tcPr>
          <w:p w14:paraId="7B51244F"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Ligustilide</w:t>
            </w:r>
            <w:proofErr w:type="spellEnd"/>
          </w:p>
        </w:tc>
        <w:tc>
          <w:tcPr>
            <w:tcW w:w="4990" w:type="dxa"/>
            <w:gridSpan w:val="2"/>
            <w:shd w:val="clear" w:color="auto" w:fill="auto"/>
            <w:noWrap/>
            <w:vAlign w:val="bottom"/>
            <w:hideMark/>
          </w:tcPr>
          <w:p w14:paraId="72EADD30" w14:textId="77777777" w:rsidR="00500430" w:rsidRPr="00593F02" w:rsidRDefault="00500430" w:rsidP="00500430">
            <w:pPr>
              <w:rPr>
                <w:color w:val="000000" w:themeColor="text1"/>
                <w:sz w:val="16"/>
                <w:szCs w:val="16"/>
              </w:rPr>
            </w:pPr>
            <w:r w:rsidRPr="00593F02">
              <w:rPr>
                <w:color w:val="000000" w:themeColor="text1"/>
                <w:sz w:val="16"/>
                <w:szCs w:val="16"/>
              </w:rPr>
              <w:t>Natural drug</w:t>
            </w:r>
          </w:p>
        </w:tc>
        <w:tc>
          <w:tcPr>
            <w:tcW w:w="913" w:type="dxa"/>
            <w:shd w:val="clear" w:color="auto" w:fill="auto"/>
            <w:noWrap/>
            <w:vAlign w:val="bottom"/>
            <w:hideMark/>
          </w:tcPr>
          <w:p w14:paraId="3734694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0B6D55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122D4E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845"/>
            <w:noWrap/>
            <w:vAlign w:val="bottom"/>
            <w:hideMark/>
          </w:tcPr>
          <w:p w14:paraId="204D7BCE" w14:textId="77777777" w:rsidR="00500430" w:rsidRPr="00593F02" w:rsidRDefault="00500430" w:rsidP="00500430">
            <w:pPr>
              <w:jc w:val="right"/>
              <w:rPr>
                <w:color w:val="FFFF00"/>
                <w:sz w:val="16"/>
                <w:szCs w:val="16"/>
              </w:rPr>
            </w:pPr>
            <w:r w:rsidRPr="00593F02">
              <w:rPr>
                <w:color w:val="FFFF00"/>
                <w:sz w:val="16"/>
                <w:szCs w:val="16"/>
              </w:rPr>
              <w:t>0.1442698</w:t>
            </w:r>
          </w:p>
        </w:tc>
      </w:tr>
      <w:tr w:rsidR="00D17107" w:rsidRPr="00593F02" w14:paraId="3051866E" w14:textId="77777777" w:rsidTr="00D11B6C">
        <w:trPr>
          <w:trHeight w:val="320"/>
        </w:trPr>
        <w:tc>
          <w:tcPr>
            <w:tcW w:w="851" w:type="dxa"/>
            <w:shd w:val="clear" w:color="auto" w:fill="auto"/>
            <w:noWrap/>
            <w:vAlign w:val="bottom"/>
            <w:hideMark/>
          </w:tcPr>
          <w:p w14:paraId="48FAF7B0"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EFD01BD"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2B389198" w14:textId="77777777" w:rsidR="00500430" w:rsidRPr="00593F02" w:rsidRDefault="00500430" w:rsidP="00500430">
            <w:pPr>
              <w:rPr>
                <w:color w:val="000000" w:themeColor="text1"/>
                <w:sz w:val="16"/>
                <w:szCs w:val="16"/>
              </w:rPr>
            </w:pPr>
            <w:r w:rsidRPr="00593F02">
              <w:rPr>
                <w:color w:val="000000" w:themeColor="text1"/>
                <w:sz w:val="16"/>
                <w:szCs w:val="16"/>
              </w:rPr>
              <w:t>3-Dimethylallyl-4-hydroxybenzaldehyde</w:t>
            </w:r>
          </w:p>
        </w:tc>
        <w:tc>
          <w:tcPr>
            <w:tcW w:w="4990" w:type="dxa"/>
            <w:gridSpan w:val="2"/>
            <w:shd w:val="clear" w:color="auto" w:fill="auto"/>
            <w:noWrap/>
            <w:vAlign w:val="bottom"/>
            <w:hideMark/>
          </w:tcPr>
          <w:p w14:paraId="34363735" w14:textId="77777777" w:rsidR="00500430" w:rsidRPr="00593F02" w:rsidRDefault="00500430" w:rsidP="00500430">
            <w:pPr>
              <w:rPr>
                <w:color w:val="000000" w:themeColor="text1"/>
                <w:sz w:val="16"/>
                <w:szCs w:val="16"/>
              </w:rPr>
            </w:pPr>
            <w:r w:rsidRPr="00593F02">
              <w:rPr>
                <w:color w:val="000000" w:themeColor="text1"/>
                <w:sz w:val="16"/>
                <w:szCs w:val="16"/>
              </w:rPr>
              <w:t>Novobiocin (antibiotic) biosynthesis</w:t>
            </w:r>
          </w:p>
        </w:tc>
        <w:tc>
          <w:tcPr>
            <w:tcW w:w="913" w:type="dxa"/>
            <w:shd w:val="clear" w:color="auto" w:fill="auto"/>
            <w:noWrap/>
            <w:vAlign w:val="bottom"/>
            <w:hideMark/>
          </w:tcPr>
          <w:p w14:paraId="1EF0AE9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265C10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4A9EC0C"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5D17A66" w14:textId="77777777" w:rsidR="00500430" w:rsidRPr="00593F02" w:rsidRDefault="00500430" w:rsidP="00500430">
            <w:pPr>
              <w:rPr>
                <w:color w:val="FFFF00"/>
                <w:sz w:val="16"/>
                <w:szCs w:val="16"/>
              </w:rPr>
            </w:pPr>
          </w:p>
        </w:tc>
      </w:tr>
      <w:tr w:rsidR="00D17107" w:rsidRPr="00593F02" w14:paraId="18CC47BE" w14:textId="77777777" w:rsidTr="00D11B6C">
        <w:trPr>
          <w:trHeight w:val="320"/>
        </w:trPr>
        <w:tc>
          <w:tcPr>
            <w:tcW w:w="851" w:type="dxa"/>
            <w:shd w:val="clear" w:color="auto" w:fill="auto"/>
            <w:noWrap/>
            <w:vAlign w:val="bottom"/>
            <w:hideMark/>
          </w:tcPr>
          <w:p w14:paraId="429EE89A" w14:textId="77777777" w:rsidR="00500430" w:rsidRPr="00593F02" w:rsidRDefault="00500430" w:rsidP="00500430">
            <w:pPr>
              <w:jc w:val="right"/>
              <w:rPr>
                <w:color w:val="000000" w:themeColor="text1"/>
                <w:sz w:val="16"/>
                <w:szCs w:val="16"/>
              </w:rPr>
            </w:pPr>
            <w:r w:rsidRPr="00593F02">
              <w:rPr>
                <w:color w:val="000000" w:themeColor="text1"/>
                <w:sz w:val="16"/>
                <w:szCs w:val="16"/>
              </w:rPr>
              <w:t>193.0731</w:t>
            </w:r>
          </w:p>
        </w:tc>
        <w:tc>
          <w:tcPr>
            <w:tcW w:w="992" w:type="dxa"/>
            <w:shd w:val="clear" w:color="auto" w:fill="auto"/>
            <w:noWrap/>
            <w:vAlign w:val="bottom"/>
            <w:hideMark/>
          </w:tcPr>
          <w:p w14:paraId="654E3016" w14:textId="77777777" w:rsidR="00500430" w:rsidRPr="00593F02" w:rsidRDefault="00500430" w:rsidP="00500430">
            <w:pPr>
              <w:jc w:val="right"/>
              <w:rPr>
                <w:color w:val="000000" w:themeColor="text1"/>
                <w:sz w:val="16"/>
                <w:szCs w:val="16"/>
              </w:rPr>
            </w:pPr>
            <w:r w:rsidRPr="00593F02">
              <w:rPr>
                <w:color w:val="000000" w:themeColor="text1"/>
                <w:sz w:val="16"/>
                <w:szCs w:val="16"/>
              </w:rPr>
              <w:t>17.04</w:t>
            </w:r>
          </w:p>
        </w:tc>
        <w:tc>
          <w:tcPr>
            <w:tcW w:w="1672" w:type="dxa"/>
            <w:shd w:val="clear" w:color="auto" w:fill="auto"/>
            <w:noWrap/>
            <w:vAlign w:val="bottom"/>
            <w:hideMark/>
          </w:tcPr>
          <w:p w14:paraId="0397BB86" w14:textId="77777777" w:rsidR="00500430" w:rsidRPr="00593F02" w:rsidRDefault="00500430" w:rsidP="00500430">
            <w:pPr>
              <w:rPr>
                <w:color w:val="000000" w:themeColor="text1"/>
                <w:sz w:val="16"/>
                <w:szCs w:val="16"/>
              </w:rPr>
            </w:pPr>
            <w:r w:rsidRPr="00593F02">
              <w:rPr>
                <w:color w:val="000000" w:themeColor="text1"/>
                <w:sz w:val="16"/>
                <w:szCs w:val="16"/>
              </w:rPr>
              <w:t>6,7-dimethyllumazine</w:t>
            </w:r>
          </w:p>
        </w:tc>
        <w:tc>
          <w:tcPr>
            <w:tcW w:w="4990" w:type="dxa"/>
            <w:gridSpan w:val="2"/>
            <w:shd w:val="clear" w:color="auto" w:fill="auto"/>
            <w:noWrap/>
            <w:vAlign w:val="bottom"/>
            <w:hideMark/>
          </w:tcPr>
          <w:p w14:paraId="6F01BCFF" w14:textId="77777777" w:rsidR="00500430" w:rsidRPr="00593F02" w:rsidRDefault="00500430" w:rsidP="00500430">
            <w:pPr>
              <w:rPr>
                <w:color w:val="000000" w:themeColor="text1"/>
                <w:sz w:val="16"/>
                <w:szCs w:val="16"/>
              </w:rPr>
            </w:pPr>
            <w:r w:rsidRPr="00593F02">
              <w:rPr>
                <w:color w:val="000000" w:themeColor="text1"/>
                <w:sz w:val="16"/>
                <w:szCs w:val="16"/>
              </w:rPr>
              <w:t>Could be related with 6,7-Dimethyl-8-(D-ribityl)lumazine which takes role in riboflavin metabolism</w:t>
            </w:r>
          </w:p>
        </w:tc>
        <w:tc>
          <w:tcPr>
            <w:tcW w:w="913" w:type="dxa"/>
            <w:shd w:val="clear" w:color="auto" w:fill="auto"/>
            <w:noWrap/>
            <w:vAlign w:val="bottom"/>
            <w:hideMark/>
          </w:tcPr>
          <w:p w14:paraId="30BC811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AB226C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2F857F33"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343"/>
            <w:noWrap/>
            <w:vAlign w:val="bottom"/>
            <w:hideMark/>
          </w:tcPr>
          <w:p w14:paraId="2F6D8D23" w14:textId="77777777" w:rsidR="00500430" w:rsidRPr="00593F02" w:rsidRDefault="00500430" w:rsidP="00500430">
            <w:pPr>
              <w:jc w:val="right"/>
              <w:rPr>
                <w:color w:val="FFFF00"/>
                <w:sz w:val="16"/>
                <w:szCs w:val="16"/>
              </w:rPr>
            </w:pPr>
            <w:r w:rsidRPr="00593F02">
              <w:rPr>
                <w:color w:val="FFFF00"/>
                <w:sz w:val="16"/>
                <w:szCs w:val="16"/>
              </w:rPr>
              <w:t>0.17477224</w:t>
            </w:r>
          </w:p>
        </w:tc>
      </w:tr>
      <w:tr w:rsidR="00D17107" w:rsidRPr="00593F02" w14:paraId="03E4A540" w14:textId="77777777" w:rsidTr="00D11B6C">
        <w:trPr>
          <w:trHeight w:val="320"/>
        </w:trPr>
        <w:tc>
          <w:tcPr>
            <w:tcW w:w="851" w:type="dxa"/>
            <w:shd w:val="clear" w:color="auto" w:fill="auto"/>
            <w:noWrap/>
            <w:vAlign w:val="bottom"/>
            <w:hideMark/>
          </w:tcPr>
          <w:p w14:paraId="6FE8F732" w14:textId="77777777" w:rsidR="00500430" w:rsidRPr="00593F02" w:rsidRDefault="00500430" w:rsidP="00500430">
            <w:pPr>
              <w:jc w:val="right"/>
              <w:rPr>
                <w:color w:val="000000" w:themeColor="text1"/>
                <w:sz w:val="16"/>
                <w:szCs w:val="16"/>
              </w:rPr>
            </w:pPr>
            <w:r w:rsidRPr="00593F02">
              <w:rPr>
                <w:color w:val="000000" w:themeColor="text1"/>
                <w:sz w:val="16"/>
                <w:szCs w:val="16"/>
              </w:rPr>
              <w:t>197.1173</w:t>
            </w:r>
          </w:p>
        </w:tc>
        <w:tc>
          <w:tcPr>
            <w:tcW w:w="992" w:type="dxa"/>
            <w:shd w:val="clear" w:color="auto" w:fill="auto"/>
            <w:noWrap/>
            <w:vAlign w:val="bottom"/>
            <w:hideMark/>
          </w:tcPr>
          <w:p w14:paraId="57603BB0" w14:textId="77777777" w:rsidR="00500430" w:rsidRPr="00593F02" w:rsidRDefault="00500430" w:rsidP="00500430">
            <w:pPr>
              <w:jc w:val="right"/>
              <w:rPr>
                <w:color w:val="000000" w:themeColor="text1"/>
                <w:sz w:val="16"/>
                <w:szCs w:val="16"/>
              </w:rPr>
            </w:pPr>
            <w:r w:rsidRPr="00593F02">
              <w:rPr>
                <w:color w:val="000000" w:themeColor="text1"/>
                <w:sz w:val="16"/>
                <w:szCs w:val="16"/>
              </w:rPr>
              <w:t>12.19</w:t>
            </w:r>
          </w:p>
        </w:tc>
        <w:tc>
          <w:tcPr>
            <w:tcW w:w="5619" w:type="dxa"/>
            <w:gridSpan w:val="2"/>
            <w:shd w:val="clear" w:color="auto" w:fill="auto"/>
            <w:noWrap/>
            <w:vAlign w:val="bottom"/>
            <w:hideMark/>
          </w:tcPr>
          <w:p w14:paraId="21DEB8F7" w14:textId="77777777" w:rsidR="00500430" w:rsidRPr="00593F02" w:rsidRDefault="00500430" w:rsidP="00500430">
            <w:pPr>
              <w:rPr>
                <w:color w:val="000000" w:themeColor="text1"/>
                <w:sz w:val="16"/>
                <w:szCs w:val="16"/>
              </w:rPr>
            </w:pPr>
            <w:r w:rsidRPr="00593F02">
              <w:rPr>
                <w:color w:val="000000" w:themeColor="text1"/>
                <w:sz w:val="16"/>
                <w:szCs w:val="16"/>
              </w:rPr>
              <w:t>Hexyl 2-furoate</w:t>
            </w:r>
          </w:p>
        </w:tc>
        <w:tc>
          <w:tcPr>
            <w:tcW w:w="1043" w:type="dxa"/>
            <w:shd w:val="clear" w:color="auto" w:fill="auto"/>
            <w:noWrap/>
            <w:vAlign w:val="bottom"/>
            <w:hideMark/>
          </w:tcPr>
          <w:p w14:paraId="786A9007" w14:textId="77777777" w:rsidR="00500430" w:rsidRPr="00593F02" w:rsidRDefault="00500430" w:rsidP="00500430">
            <w:pPr>
              <w:rPr>
                <w:color w:val="000000" w:themeColor="text1"/>
                <w:sz w:val="16"/>
                <w:szCs w:val="16"/>
              </w:rPr>
            </w:pPr>
            <w:r w:rsidRPr="00593F02">
              <w:rPr>
                <w:color w:val="000000" w:themeColor="text1"/>
                <w:sz w:val="16"/>
                <w:szCs w:val="16"/>
              </w:rPr>
              <w:t>C11H16O3</w:t>
            </w:r>
          </w:p>
        </w:tc>
        <w:tc>
          <w:tcPr>
            <w:tcW w:w="913" w:type="dxa"/>
            <w:shd w:val="clear" w:color="auto" w:fill="auto"/>
            <w:noWrap/>
            <w:vAlign w:val="bottom"/>
            <w:hideMark/>
          </w:tcPr>
          <w:p w14:paraId="2B24548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BCAAB5C"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91CC1BD"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B050"/>
            <w:noWrap/>
            <w:vAlign w:val="bottom"/>
            <w:hideMark/>
          </w:tcPr>
          <w:p w14:paraId="7F4136EA" w14:textId="77777777" w:rsidR="00500430" w:rsidRPr="00593F02" w:rsidRDefault="00500430" w:rsidP="00500430">
            <w:pPr>
              <w:jc w:val="right"/>
              <w:rPr>
                <w:color w:val="FFFF00"/>
                <w:sz w:val="16"/>
                <w:szCs w:val="16"/>
              </w:rPr>
            </w:pPr>
            <w:r w:rsidRPr="00593F02">
              <w:rPr>
                <w:color w:val="FFFF00"/>
                <w:sz w:val="16"/>
                <w:szCs w:val="16"/>
              </w:rPr>
              <w:t>0.00650311</w:t>
            </w:r>
          </w:p>
        </w:tc>
      </w:tr>
      <w:tr w:rsidR="00D17107" w:rsidRPr="00593F02" w14:paraId="6F0B09C5" w14:textId="77777777" w:rsidTr="00D11B6C">
        <w:trPr>
          <w:trHeight w:val="320"/>
        </w:trPr>
        <w:tc>
          <w:tcPr>
            <w:tcW w:w="851" w:type="dxa"/>
            <w:shd w:val="clear" w:color="auto" w:fill="auto"/>
            <w:noWrap/>
            <w:vAlign w:val="bottom"/>
            <w:hideMark/>
          </w:tcPr>
          <w:p w14:paraId="75A42DA3" w14:textId="77777777" w:rsidR="00500430" w:rsidRPr="00593F02" w:rsidRDefault="00500430" w:rsidP="00500430">
            <w:pPr>
              <w:jc w:val="right"/>
              <w:rPr>
                <w:color w:val="000000" w:themeColor="text1"/>
                <w:sz w:val="16"/>
                <w:szCs w:val="16"/>
              </w:rPr>
            </w:pPr>
            <w:r w:rsidRPr="00593F02">
              <w:rPr>
                <w:color w:val="000000" w:themeColor="text1"/>
                <w:sz w:val="16"/>
                <w:szCs w:val="16"/>
              </w:rPr>
              <w:t>199.1203</w:t>
            </w:r>
          </w:p>
        </w:tc>
        <w:tc>
          <w:tcPr>
            <w:tcW w:w="992" w:type="dxa"/>
            <w:shd w:val="clear" w:color="auto" w:fill="auto"/>
            <w:noWrap/>
            <w:vAlign w:val="bottom"/>
            <w:hideMark/>
          </w:tcPr>
          <w:p w14:paraId="3677B88E" w14:textId="77777777" w:rsidR="00500430" w:rsidRPr="00593F02" w:rsidRDefault="00500430" w:rsidP="00500430">
            <w:pPr>
              <w:jc w:val="right"/>
              <w:rPr>
                <w:color w:val="000000" w:themeColor="text1"/>
                <w:sz w:val="16"/>
                <w:szCs w:val="16"/>
              </w:rPr>
            </w:pPr>
            <w:r w:rsidRPr="00593F02">
              <w:rPr>
                <w:color w:val="000000" w:themeColor="text1"/>
                <w:sz w:val="16"/>
                <w:szCs w:val="16"/>
              </w:rPr>
              <w:t>11.12</w:t>
            </w:r>
          </w:p>
        </w:tc>
        <w:tc>
          <w:tcPr>
            <w:tcW w:w="1672" w:type="dxa"/>
            <w:shd w:val="clear" w:color="auto" w:fill="auto"/>
            <w:noWrap/>
            <w:vAlign w:val="bottom"/>
            <w:hideMark/>
          </w:tcPr>
          <w:p w14:paraId="29F0009F"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77548FDA"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021F91F7" w14:textId="77777777" w:rsidR="00500430" w:rsidRPr="00593F02" w:rsidRDefault="00500430" w:rsidP="00500430">
            <w:pPr>
              <w:rPr>
                <w:color w:val="000000" w:themeColor="text1"/>
                <w:sz w:val="16"/>
                <w:szCs w:val="16"/>
              </w:rPr>
            </w:pPr>
            <w:r w:rsidRPr="00593F02">
              <w:rPr>
                <w:color w:val="000000" w:themeColor="text1"/>
                <w:sz w:val="16"/>
                <w:szCs w:val="16"/>
              </w:rPr>
              <w:t>C8H14N4O2</w:t>
            </w:r>
          </w:p>
        </w:tc>
        <w:tc>
          <w:tcPr>
            <w:tcW w:w="913" w:type="dxa"/>
            <w:shd w:val="clear" w:color="auto" w:fill="auto"/>
            <w:noWrap/>
            <w:vAlign w:val="bottom"/>
            <w:hideMark/>
          </w:tcPr>
          <w:p w14:paraId="102F564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30D6EFD"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56782D4"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23B"/>
            <w:noWrap/>
            <w:vAlign w:val="bottom"/>
            <w:hideMark/>
          </w:tcPr>
          <w:p w14:paraId="5F12CB38" w14:textId="77777777" w:rsidR="00500430" w:rsidRPr="00593F02" w:rsidRDefault="00500430" w:rsidP="00500430">
            <w:pPr>
              <w:jc w:val="right"/>
              <w:rPr>
                <w:color w:val="FFFF00"/>
                <w:sz w:val="16"/>
                <w:szCs w:val="16"/>
              </w:rPr>
            </w:pPr>
            <w:r w:rsidRPr="00593F02">
              <w:rPr>
                <w:color w:val="FFFF00"/>
                <w:sz w:val="16"/>
                <w:szCs w:val="16"/>
              </w:rPr>
              <w:t>0.2679473</w:t>
            </w:r>
          </w:p>
        </w:tc>
      </w:tr>
      <w:tr w:rsidR="00D17107" w:rsidRPr="00593F02" w14:paraId="46726657" w14:textId="77777777" w:rsidTr="00D11B6C">
        <w:trPr>
          <w:trHeight w:val="320"/>
        </w:trPr>
        <w:tc>
          <w:tcPr>
            <w:tcW w:w="851" w:type="dxa"/>
            <w:shd w:val="clear" w:color="auto" w:fill="auto"/>
            <w:noWrap/>
            <w:vAlign w:val="bottom"/>
            <w:hideMark/>
          </w:tcPr>
          <w:p w14:paraId="1582B006" w14:textId="77777777" w:rsidR="00500430" w:rsidRPr="00593F02" w:rsidRDefault="00500430" w:rsidP="00500430">
            <w:pPr>
              <w:jc w:val="right"/>
              <w:rPr>
                <w:color w:val="000000" w:themeColor="text1"/>
                <w:sz w:val="16"/>
                <w:szCs w:val="16"/>
              </w:rPr>
            </w:pPr>
            <w:r w:rsidRPr="00593F02">
              <w:rPr>
                <w:color w:val="000000" w:themeColor="text1"/>
                <w:sz w:val="16"/>
                <w:szCs w:val="16"/>
              </w:rPr>
              <w:t>199.1804</w:t>
            </w:r>
          </w:p>
        </w:tc>
        <w:tc>
          <w:tcPr>
            <w:tcW w:w="992" w:type="dxa"/>
            <w:shd w:val="clear" w:color="auto" w:fill="auto"/>
            <w:noWrap/>
            <w:vAlign w:val="bottom"/>
            <w:hideMark/>
          </w:tcPr>
          <w:p w14:paraId="51A7878F" w14:textId="77777777" w:rsidR="00500430" w:rsidRPr="00593F02" w:rsidRDefault="00500430" w:rsidP="00500430">
            <w:pPr>
              <w:jc w:val="right"/>
              <w:rPr>
                <w:color w:val="000000" w:themeColor="text1"/>
                <w:sz w:val="16"/>
                <w:szCs w:val="16"/>
              </w:rPr>
            </w:pPr>
            <w:r w:rsidRPr="00593F02">
              <w:rPr>
                <w:color w:val="000000" w:themeColor="text1"/>
                <w:sz w:val="16"/>
                <w:szCs w:val="16"/>
              </w:rPr>
              <w:t>15.39</w:t>
            </w:r>
          </w:p>
        </w:tc>
        <w:tc>
          <w:tcPr>
            <w:tcW w:w="1672" w:type="dxa"/>
            <w:shd w:val="clear" w:color="auto" w:fill="auto"/>
            <w:noWrap/>
            <w:vAlign w:val="bottom"/>
            <w:hideMark/>
          </w:tcPr>
          <w:p w14:paraId="2308475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Cycluron</w:t>
            </w:r>
            <w:proofErr w:type="spellEnd"/>
          </w:p>
        </w:tc>
        <w:tc>
          <w:tcPr>
            <w:tcW w:w="4990" w:type="dxa"/>
            <w:gridSpan w:val="2"/>
            <w:shd w:val="clear" w:color="auto" w:fill="auto"/>
            <w:noWrap/>
            <w:vAlign w:val="bottom"/>
            <w:hideMark/>
          </w:tcPr>
          <w:p w14:paraId="0FA514D8" w14:textId="77777777" w:rsidR="00500430" w:rsidRPr="00593F02" w:rsidRDefault="00500430" w:rsidP="00500430">
            <w:pPr>
              <w:rPr>
                <w:color w:val="000000" w:themeColor="text1"/>
                <w:sz w:val="16"/>
                <w:szCs w:val="16"/>
              </w:rPr>
            </w:pPr>
            <w:r w:rsidRPr="00593F02">
              <w:rPr>
                <w:color w:val="000000" w:themeColor="text1"/>
                <w:sz w:val="16"/>
                <w:szCs w:val="16"/>
              </w:rPr>
              <w:t>Urea herbicides</w:t>
            </w:r>
          </w:p>
        </w:tc>
        <w:tc>
          <w:tcPr>
            <w:tcW w:w="913" w:type="dxa"/>
            <w:shd w:val="clear" w:color="auto" w:fill="auto"/>
            <w:noWrap/>
            <w:vAlign w:val="bottom"/>
            <w:hideMark/>
          </w:tcPr>
          <w:p w14:paraId="4B1D663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1E6BA8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B8E7428"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5E2B"/>
            <w:noWrap/>
            <w:vAlign w:val="bottom"/>
            <w:hideMark/>
          </w:tcPr>
          <w:p w14:paraId="330AF554" w14:textId="77777777" w:rsidR="00500430" w:rsidRPr="00593F02" w:rsidRDefault="00500430" w:rsidP="00500430">
            <w:pPr>
              <w:jc w:val="right"/>
              <w:rPr>
                <w:color w:val="FFFF00"/>
                <w:sz w:val="16"/>
                <w:szCs w:val="16"/>
              </w:rPr>
            </w:pPr>
            <w:r w:rsidRPr="00593F02">
              <w:rPr>
                <w:color w:val="FFFF00"/>
                <w:sz w:val="16"/>
                <w:szCs w:val="16"/>
              </w:rPr>
              <w:t>0.47477647</w:t>
            </w:r>
          </w:p>
        </w:tc>
      </w:tr>
      <w:tr w:rsidR="00D17107" w:rsidRPr="00593F02" w14:paraId="3BF3E260" w14:textId="77777777" w:rsidTr="00D11B6C">
        <w:trPr>
          <w:trHeight w:val="320"/>
        </w:trPr>
        <w:tc>
          <w:tcPr>
            <w:tcW w:w="851" w:type="dxa"/>
            <w:shd w:val="clear" w:color="auto" w:fill="auto"/>
            <w:noWrap/>
            <w:vAlign w:val="bottom"/>
            <w:hideMark/>
          </w:tcPr>
          <w:p w14:paraId="2DCCF4BE"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2AD5EE66"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6C277C92" w14:textId="77777777" w:rsidR="00500430" w:rsidRPr="00593F02" w:rsidRDefault="00500430" w:rsidP="00500430">
            <w:pPr>
              <w:rPr>
                <w:color w:val="000000" w:themeColor="text1"/>
                <w:sz w:val="16"/>
                <w:szCs w:val="16"/>
              </w:rPr>
            </w:pPr>
            <w:r w:rsidRPr="00593F02">
              <w:rPr>
                <w:color w:val="000000" w:themeColor="text1"/>
                <w:sz w:val="16"/>
                <w:szCs w:val="16"/>
              </w:rPr>
              <w:t>1-cyclohexyl-1,3-diethylurea</w:t>
            </w:r>
          </w:p>
        </w:tc>
        <w:tc>
          <w:tcPr>
            <w:tcW w:w="913" w:type="dxa"/>
            <w:shd w:val="clear" w:color="auto" w:fill="auto"/>
            <w:noWrap/>
            <w:vAlign w:val="bottom"/>
            <w:hideMark/>
          </w:tcPr>
          <w:p w14:paraId="41E2CBC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4AF4F0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476B36D"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8CE432D" w14:textId="77777777" w:rsidR="00500430" w:rsidRPr="00593F02" w:rsidRDefault="00500430" w:rsidP="00500430">
            <w:pPr>
              <w:rPr>
                <w:color w:val="FFFF00"/>
                <w:sz w:val="16"/>
                <w:szCs w:val="16"/>
              </w:rPr>
            </w:pPr>
          </w:p>
        </w:tc>
      </w:tr>
      <w:tr w:rsidR="00D17107" w:rsidRPr="00593F02" w14:paraId="317D09D2" w14:textId="77777777" w:rsidTr="00D11B6C">
        <w:trPr>
          <w:trHeight w:val="320"/>
        </w:trPr>
        <w:tc>
          <w:tcPr>
            <w:tcW w:w="851" w:type="dxa"/>
            <w:shd w:val="clear" w:color="auto" w:fill="auto"/>
            <w:noWrap/>
            <w:vAlign w:val="bottom"/>
            <w:hideMark/>
          </w:tcPr>
          <w:p w14:paraId="16404C3A" w14:textId="77777777" w:rsidR="00500430" w:rsidRPr="00593F02" w:rsidRDefault="00500430" w:rsidP="00500430">
            <w:pPr>
              <w:jc w:val="right"/>
              <w:rPr>
                <w:color w:val="000000" w:themeColor="text1"/>
                <w:sz w:val="16"/>
                <w:szCs w:val="16"/>
              </w:rPr>
            </w:pPr>
            <w:r w:rsidRPr="00593F02">
              <w:rPr>
                <w:color w:val="000000" w:themeColor="text1"/>
                <w:sz w:val="16"/>
                <w:szCs w:val="16"/>
              </w:rPr>
              <w:t>202.0137</w:t>
            </w:r>
          </w:p>
        </w:tc>
        <w:tc>
          <w:tcPr>
            <w:tcW w:w="992" w:type="dxa"/>
            <w:shd w:val="clear" w:color="auto" w:fill="auto"/>
            <w:noWrap/>
            <w:vAlign w:val="bottom"/>
            <w:hideMark/>
          </w:tcPr>
          <w:p w14:paraId="3BB90E42" w14:textId="77777777" w:rsidR="00500430" w:rsidRPr="00593F02" w:rsidRDefault="00500430" w:rsidP="00500430">
            <w:pPr>
              <w:jc w:val="right"/>
              <w:rPr>
                <w:color w:val="000000" w:themeColor="text1"/>
                <w:sz w:val="16"/>
                <w:szCs w:val="16"/>
              </w:rPr>
            </w:pPr>
            <w:r w:rsidRPr="00593F02">
              <w:rPr>
                <w:color w:val="000000" w:themeColor="text1"/>
                <w:sz w:val="16"/>
                <w:szCs w:val="16"/>
              </w:rPr>
              <w:t>2.23</w:t>
            </w:r>
          </w:p>
        </w:tc>
        <w:tc>
          <w:tcPr>
            <w:tcW w:w="1672" w:type="dxa"/>
            <w:shd w:val="clear" w:color="auto" w:fill="auto"/>
            <w:noWrap/>
            <w:vAlign w:val="bottom"/>
            <w:hideMark/>
          </w:tcPr>
          <w:p w14:paraId="4564D4DD" w14:textId="77777777" w:rsidR="00500430" w:rsidRPr="00593F02" w:rsidRDefault="00500430" w:rsidP="00500430">
            <w:pPr>
              <w:rPr>
                <w:color w:val="000000" w:themeColor="text1"/>
                <w:sz w:val="16"/>
                <w:szCs w:val="16"/>
              </w:rPr>
            </w:pPr>
            <w:r w:rsidRPr="00593F02">
              <w:rPr>
                <w:color w:val="000000" w:themeColor="text1"/>
                <w:sz w:val="16"/>
                <w:szCs w:val="16"/>
              </w:rPr>
              <w:t>S-Carboxymethyl-L-cysteine</w:t>
            </w:r>
          </w:p>
        </w:tc>
        <w:tc>
          <w:tcPr>
            <w:tcW w:w="4990" w:type="dxa"/>
            <w:gridSpan w:val="2"/>
            <w:shd w:val="clear" w:color="auto" w:fill="auto"/>
            <w:noWrap/>
            <w:vAlign w:val="bottom"/>
            <w:hideMark/>
          </w:tcPr>
          <w:p w14:paraId="484708C9" w14:textId="77777777" w:rsidR="00500430" w:rsidRPr="00593F02" w:rsidRDefault="00500430" w:rsidP="00500430">
            <w:pPr>
              <w:rPr>
                <w:color w:val="000000" w:themeColor="text1"/>
                <w:sz w:val="16"/>
                <w:szCs w:val="16"/>
              </w:rPr>
            </w:pPr>
            <w:r w:rsidRPr="00593F02">
              <w:rPr>
                <w:color w:val="000000" w:themeColor="text1"/>
                <w:sz w:val="16"/>
                <w:szCs w:val="16"/>
              </w:rPr>
              <w:t>Respiratory drug</w:t>
            </w:r>
          </w:p>
        </w:tc>
        <w:tc>
          <w:tcPr>
            <w:tcW w:w="913" w:type="dxa"/>
            <w:shd w:val="clear" w:color="auto" w:fill="auto"/>
            <w:noWrap/>
            <w:vAlign w:val="bottom"/>
            <w:hideMark/>
          </w:tcPr>
          <w:p w14:paraId="6828F370"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0610098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04A1A7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150000"/>
            <w:noWrap/>
            <w:vAlign w:val="bottom"/>
            <w:hideMark/>
          </w:tcPr>
          <w:p w14:paraId="25E7322F" w14:textId="77777777" w:rsidR="00500430" w:rsidRPr="00593F02" w:rsidRDefault="00500430" w:rsidP="00500430">
            <w:pPr>
              <w:jc w:val="right"/>
              <w:rPr>
                <w:color w:val="FFFF00"/>
                <w:sz w:val="16"/>
                <w:szCs w:val="16"/>
              </w:rPr>
            </w:pPr>
            <w:r w:rsidRPr="00593F02">
              <w:rPr>
                <w:color w:val="FFFF00"/>
                <w:sz w:val="16"/>
                <w:szCs w:val="16"/>
              </w:rPr>
              <w:t>1.33962551</w:t>
            </w:r>
          </w:p>
        </w:tc>
      </w:tr>
      <w:tr w:rsidR="00D17107" w:rsidRPr="00593F02" w14:paraId="1EF38B57" w14:textId="77777777" w:rsidTr="00D11B6C">
        <w:trPr>
          <w:trHeight w:val="320"/>
        </w:trPr>
        <w:tc>
          <w:tcPr>
            <w:tcW w:w="851" w:type="dxa"/>
            <w:shd w:val="clear" w:color="auto" w:fill="auto"/>
            <w:noWrap/>
            <w:vAlign w:val="bottom"/>
            <w:hideMark/>
          </w:tcPr>
          <w:p w14:paraId="24EE817A" w14:textId="77777777" w:rsidR="00500430" w:rsidRPr="00593F02" w:rsidRDefault="00500430" w:rsidP="00500430">
            <w:pPr>
              <w:jc w:val="right"/>
              <w:rPr>
                <w:color w:val="000000" w:themeColor="text1"/>
                <w:sz w:val="16"/>
                <w:szCs w:val="16"/>
              </w:rPr>
            </w:pPr>
            <w:r w:rsidRPr="00593F02">
              <w:rPr>
                <w:color w:val="000000" w:themeColor="text1"/>
                <w:sz w:val="16"/>
                <w:szCs w:val="16"/>
              </w:rPr>
              <w:t>202.1794</w:t>
            </w:r>
          </w:p>
        </w:tc>
        <w:tc>
          <w:tcPr>
            <w:tcW w:w="992" w:type="dxa"/>
            <w:shd w:val="clear" w:color="auto" w:fill="auto"/>
            <w:noWrap/>
            <w:vAlign w:val="bottom"/>
            <w:hideMark/>
          </w:tcPr>
          <w:p w14:paraId="6CE9E408" w14:textId="77777777" w:rsidR="00500430" w:rsidRPr="00593F02" w:rsidRDefault="00500430" w:rsidP="00500430">
            <w:pPr>
              <w:jc w:val="right"/>
              <w:rPr>
                <w:color w:val="000000" w:themeColor="text1"/>
                <w:sz w:val="16"/>
                <w:szCs w:val="16"/>
              </w:rPr>
            </w:pPr>
            <w:r w:rsidRPr="00593F02">
              <w:rPr>
                <w:color w:val="000000" w:themeColor="text1"/>
                <w:sz w:val="16"/>
                <w:szCs w:val="16"/>
              </w:rPr>
              <w:t>14.58</w:t>
            </w:r>
          </w:p>
        </w:tc>
        <w:tc>
          <w:tcPr>
            <w:tcW w:w="6662" w:type="dxa"/>
            <w:gridSpan w:val="3"/>
            <w:shd w:val="clear" w:color="auto" w:fill="auto"/>
            <w:noWrap/>
            <w:vAlign w:val="bottom"/>
            <w:hideMark/>
          </w:tcPr>
          <w:p w14:paraId="63DE0861" w14:textId="77777777" w:rsidR="00500430" w:rsidRPr="00593F02" w:rsidRDefault="00500430" w:rsidP="00500430">
            <w:pPr>
              <w:rPr>
                <w:color w:val="000000" w:themeColor="text1"/>
                <w:sz w:val="16"/>
                <w:szCs w:val="16"/>
              </w:rPr>
            </w:pPr>
            <w:r w:rsidRPr="00593F02">
              <w:rPr>
                <w:color w:val="000000" w:themeColor="text1"/>
                <w:sz w:val="16"/>
                <w:szCs w:val="16"/>
              </w:rPr>
              <w:t>11-amino-undecanoic acid</w:t>
            </w:r>
          </w:p>
        </w:tc>
        <w:tc>
          <w:tcPr>
            <w:tcW w:w="913" w:type="dxa"/>
            <w:shd w:val="clear" w:color="auto" w:fill="auto"/>
            <w:noWrap/>
            <w:vAlign w:val="bottom"/>
            <w:hideMark/>
          </w:tcPr>
          <w:p w14:paraId="57F46CA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6F8D600"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336929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24A"/>
            <w:noWrap/>
            <w:vAlign w:val="bottom"/>
            <w:hideMark/>
          </w:tcPr>
          <w:p w14:paraId="7FA2ADD4" w14:textId="77777777" w:rsidR="00500430" w:rsidRPr="00593F02" w:rsidRDefault="00500430" w:rsidP="00500430">
            <w:pPr>
              <w:jc w:val="right"/>
              <w:rPr>
                <w:color w:val="FFFF00"/>
                <w:sz w:val="16"/>
                <w:szCs w:val="16"/>
              </w:rPr>
            </w:pPr>
            <w:r w:rsidRPr="00593F02">
              <w:rPr>
                <w:color w:val="FFFF00"/>
                <w:sz w:val="16"/>
                <w:szCs w:val="16"/>
              </w:rPr>
              <w:t>0.0859411</w:t>
            </w:r>
          </w:p>
        </w:tc>
      </w:tr>
      <w:tr w:rsidR="00D17107" w:rsidRPr="00593F02" w14:paraId="6E4D1E88" w14:textId="77777777" w:rsidTr="00D11B6C">
        <w:trPr>
          <w:trHeight w:val="320"/>
        </w:trPr>
        <w:tc>
          <w:tcPr>
            <w:tcW w:w="851" w:type="dxa"/>
            <w:shd w:val="clear" w:color="auto" w:fill="auto"/>
            <w:noWrap/>
            <w:vAlign w:val="bottom"/>
            <w:hideMark/>
          </w:tcPr>
          <w:p w14:paraId="00353CAF" w14:textId="77777777" w:rsidR="00500430" w:rsidRPr="00593F02" w:rsidRDefault="00500430" w:rsidP="00500430">
            <w:pPr>
              <w:jc w:val="right"/>
              <w:rPr>
                <w:color w:val="000000" w:themeColor="text1"/>
                <w:sz w:val="16"/>
                <w:szCs w:val="16"/>
              </w:rPr>
            </w:pPr>
            <w:r w:rsidRPr="00593F02">
              <w:rPr>
                <w:color w:val="000000" w:themeColor="text1"/>
                <w:sz w:val="16"/>
                <w:szCs w:val="16"/>
              </w:rPr>
              <w:t>207.1745</w:t>
            </w:r>
          </w:p>
        </w:tc>
        <w:tc>
          <w:tcPr>
            <w:tcW w:w="992" w:type="dxa"/>
            <w:shd w:val="clear" w:color="auto" w:fill="auto"/>
            <w:noWrap/>
            <w:vAlign w:val="bottom"/>
            <w:hideMark/>
          </w:tcPr>
          <w:p w14:paraId="1565C245" w14:textId="77777777" w:rsidR="00500430" w:rsidRPr="00593F02" w:rsidRDefault="00500430" w:rsidP="00500430">
            <w:pPr>
              <w:jc w:val="right"/>
              <w:rPr>
                <w:color w:val="000000" w:themeColor="text1"/>
                <w:sz w:val="16"/>
                <w:szCs w:val="16"/>
              </w:rPr>
            </w:pPr>
            <w:r w:rsidRPr="00593F02">
              <w:rPr>
                <w:color w:val="000000" w:themeColor="text1"/>
                <w:sz w:val="16"/>
                <w:szCs w:val="16"/>
              </w:rPr>
              <w:t>20.05</w:t>
            </w:r>
          </w:p>
        </w:tc>
        <w:tc>
          <w:tcPr>
            <w:tcW w:w="1672" w:type="dxa"/>
            <w:shd w:val="clear" w:color="auto" w:fill="auto"/>
            <w:noWrap/>
            <w:vAlign w:val="bottom"/>
            <w:hideMark/>
          </w:tcPr>
          <w:p w14:paraId="7BDA897C"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Irone</w:t>
            </w:r>
            <w:proofErr w:type="spellEnd"/>
          </w:p>
        </w:tc>
        <w:tc>
          <w:tcPr>
            <w:tcW w:w="4990" w:type="dxa"/>
            <w:gridSpan w:val="2"/>
            <w:shd w:val="clear" w:color="auto" w:fill="auto"/>
            <w:noWrap/>
            <w:vAlign w:val="bottom"/>
            <w:hideMark/>
          </w:tcPr>
          <w:p w14:paraId="09D96001" w14:textId="77777777" w:rsidR="00500430" w:rsidRPr="00593F02" w:rsidRDefault="00500430" w:rsidP="00500430">
            <w:pPr>
              <w:rPr>
                <w:color w:val="000000" w:themeColor="text1"/>
                <w:sz w:val="16"/>
                <w:szCs w:val="16"/>
              </w:rPr>
            </w:pPr>
            <w:r w:rsidRPr="00593F02">
              <w:rPr>
                <w:color w:val="000000" w:themeColor="text1"/>
                <w:sz w:val="16"/>
                <w:szCs w:val="16"/>
              </w:rPr>
              <w:t>Sesquiterpenoid</w:t>
            </w:r>
          </w:p>
        </w:tc>
        <w:tc>
          <w:tcPr>
            <w:tcW w:w="913" w:type="dxa"/>
            <w:shd w:val="clear" w:color="auto" w:fill="auto"/>
            <w:noWrap/>
            <w:vAlign w:val="bottom"/>
            <w:hideMark/>
          </w:tcPr>
          <w:p w14:paraId="7344B91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E7D801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FA70EC7"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170B"/>
            <w:noWrap/>
            <w:vAlign w:val="bottom"/>
            <w:hideMark/>
          </w:tcPr>
          <w:p w14:paraId="66EEB2C5" w14:textId="77777777" w:rsidR="00500430" w:rsidRPr="00593F02" w:rsidRDefault="00500430" w:rsidP="00500430">
            <w:pPr>
              <w:jc w:val="right"/>
              <w:rPr>
                <w:color w:val="FFFF00"/>
                <w:sz w:val="16"/>
                <w:szCs w:val="16"/>
              </w:rPr>
            </w:pPr>
            <w:r w:rsidRPr="00593F02">
              <w:rPr>
                <w:color w:val="FFFF00"/>
                <w:sz w:val="16"/>
                <w:szCs w:val="16"/>
              </w:rPr>
              <w:t>0.87330128</w:t>
            </w:r>
          </w:p>
        </w:tc>
      </w:tr>
      <w:tr w:rsidR="00D17107" w:rsidRPr="00593F02" w14:paraId="0336E206" w14:textId="77777777" w:rsidTr="00D11B6C">
        <w:trPr>
          <w:trHeight w:val="320"/>
        </w:trPr>
        <w:tc>
          <w:tcPr>
            <w:tcW w:w="851" w:type="dxa"/>
            <w:shd w:val="clear" w:color="auto" w:fill="auto"/>
            <w:noWrap/>
            <w:vAlign w:val="bottom"/>
            <w:hideMark/>
          </w:tcPr>
          <w:p w14:paraId="1F9947FC" w14:textId="77777777" w:rsidR="00500430" w:rsidRPr="00593F02" w:rsidRDefault="00500430" w:rsidP="00500430">
            <w:pPr>
              <w:jc w:val="right"/>
              <w:rPr>
                <w:color w:val="000000" w:themeColor="text1"/>
                <w:sz w:val="16"/>
                <w:szCs w:val="16"/>
              </w:rPr>
            </w:pPr>
            <w:r w:rsidRPr="00593F02">
              <w:rPr>
                <w:color w:val="000000" w:themeColor="text1"/>
                <w:sz w:val="16"/>
                <w:szCs w:val="16"/>
              </w:rPr>
              <w:t>211.1121</w:t>
            </w:r>
          </w:p>
        </w:tc>
        <w:tc>
          <w:tcPr>
            <w:tcW w:w="992" w:type="dxa"/>
            <w:shd w:val="clear" w:color="auto" w:fill="auto"/>
            <w:noWrap/>
            <w:vAlign w:val="bottom"/>
            <w:hideMark/>
          </w:tcPr>
          <w:p w14:paraId="566B5CB2" w14:textId="77777777" w:rsidR="00500430" w:rsidRPr="00593F02" w:rsidRDefault="00500430" w:rsidP="00500430">
            <w:pPr>
              <w:jc w:val="right"/>
              <w:rPr>
                <w:color w:val="000000" w:themeColor="text1"/>
                <w:sz w:val="16"/>
                <w:szCs w:val="16"/>
              </w:rPr>
            </w:pPr>
            <w:r w:rsidRPr="00593F02">
              <w:rPr>
                <w:color w:val="000000" w:themeColor="text1"/>
                <w:sz w:val="16"/>
                <w:szCs w:val="16"/>
              </w:rPr>
              <w:t>18.98</w:t>
            </w:r>
          </w:p>
        </w:tc>
        <w:tc>
          <w:tcPr>
            <w:tcW w:w="6662" w:type="dxa"/>
            <w:gridSpan w:val="3"/>
            <w:shd w:val="clear" w:color="auto" w:fill="auto"/>
            <w:noWrap/>
            <w:vAlign w:val="bottom"/>
            <w:hideMark/>
          </w:tcPr>
          <w:p w14:paraId="6FD003CF" w14:textId="77777777" w:rsidR="00500430" w:rsidRPr="00593F02" w:rsidRDefault="00500430" w:rsidP="00500430">
            <w:pPr>
              <w:rPr>
                <w:color w:val="000000" w:themeColor="text1"/>
                <w:sz w:val="16"/>
                <w:szCs w:val="16"/>
              </w:rPr>
            </w:pPr>
            <w:r w:rsidRPr="00593F02">
              <w:rPr>
                <w:color w:val="000000" w:themeColor="text1"/>
                <w:sz w:val="16"/>
                <w:szCs w:val="16"/>
              </w:rPr>
              <w:t>N-Boc-2-pyrroleboronic acid</w:t>
            </w:r>
          </w:p>
        </w:tc>
        <w:tc>
          <w:tcPr>
            <w:tcW w:w="913" w:type="dxa"/>
            <w:shd w:val="clear" w:color="auto" w:fill="auto"/>
            <w:noWrap/>
            <w:vAlign w:val="bottom"/>
            <w:hideMark/>
          </w:tcPr>
          <w:p w14:paraId="1A2F12A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AEBBDF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0E3FED4"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411E"/>
            <w:noWrap/>
            <w:vAlign w:val="bottom"/>
            <w:hideMark/>
          </w:tcPr>
          <w:p w14:paraId="25B3F125" w14:textId="77777777" w:rsidR="00500430" w:rsidRPr="00593F02" w:rsidRDefault="00500430" w:rsidP="00500430">
            <w:pPr>
              <w:jc w:val="right"/>
              <w:rPr>
                <w:color w:val="FFFF00"/>
                <w:sz w:val="16"/>
                <w:szCs w:val="16"/>
              </w:rPr>
            </w:pPr>
            <w:r w:rsidRPr="00593F02">
              <w:rPr>
                <w:color w:val="FFFF00"/>
                <w:sz w:val="16"/>
                <w:szCs w:val="16"/>
              </w:rPr>
              <w:t>0.63459613</w:t>
            </w:r>
          </w:p>
        </w:tc>
      </w:tr>
      <w:tr w:rsidR="00D17107" w:rsidRPr="00593F02" w14:paraId="25A0E286" w14:textId="77777777" w:rsidTr="00D11B6C">
        <w:trPr>
          <w:trHeight w:val="320"/>
        </w:trPr>
        <w:tc>
          <w:tcPr>
            <w:tcW w:w="851" w:type="dxa"/>
            <w:shd w:val="clear" w:color="auto" w:fill="auto"/>
            <w:noWrap/>
            <w:vAlign w:val="bottom"/>
            <w:hideMark/>
          </w:tcPr>
          <w:p w14:paraId="6B89C1E4" w14:textId="77777777" w:rsidR="00500430" w:rsidRPr="00593F02" w:rsidRDefault="00500430" w:rsidP="00500430">
            <w:pPr>
              <w:jc w:val="right"/>
              <w:rPr>
                <w:color w:val="000000" w:themeColor="text1"/>
                <w:sz w:val="16"/>
                <w:szCs w:val="16"/>
              </w:rPr>
            </w:pPr>
            <w:r w:rsidRPr="00593F02">
              <w:rPr>
                <w:color w:val="000000" w:themeColor="text1"/>
                <w:sz w:val="16"/>
                <w:szCs w:val="16"/>
              </w:rPr>
              <w:t>212.2006</w:t>
            </w:r>
          </w:p>
        </w:tc>
        <w:tc>
          <w:tcPr>
            <w:tcW w:w="992" w:type="dxa"/>
            <w:shd w:val="clear" w:color="auto" w:fill="auto"/>
            <w:noWrap/>
            <w:vAlign w:val="bottom"/>
            <w:hideMark/>
          </w:tcPr>
          <w:p w14:paraId="1EE02D23" w14:textId="77777777" w:rsidR="00500430" w:rsidRPr="00593F02" w:rsidRDefault="00500430" w:rsidP="00500430">
            <w:pPr>
              <w:jc w:val="right"/>
              <w:rPr>
                <w:color w:val="000000" w:themeColor="text1"/>
                <w:sz w:val="16"/>
                <w:szCs w:val="16"/>
              </w:rPr>
            </w:pPr>
            <w:r w:rsidRPr="00593F02">
              <w:rPr>
                <w:color w:val="000000" w:themeColor="text1"/>
                <w:sz w:val="16"/>
                <w:szCs w:val="16"/>
              </w:rPr>
              <w:t>18.29</w:t>
            </w:r>
          </w:p>
        </w:tc>
        <w:tc>
          <w:tcPr>
            <w:tcW w:w="6662" w:type="dxa"/>
            <w:gridSpan w:val="3"/>
            <w:shd w:val="clear" w:color="auto" w:fill="auto"/>
            <w:noWrap/>
            <w:vAlign w:val="bottom"/>
            <w:hideMark/>
          </w:tcPr>
          <w:p w14:paraId="19305216"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cyclopropyldecanamide</w:t>
            </w:r>
            <w:proofErr w:type="spellEnd"/>
          </w:p>
        </w:tc>
        <w:tc>
          <w:tcPr>
            <w:tcW w:w="913" w:type="dxa"/>
            <w:shd w:val="clear" w:color="auto" w:fill="auto"/>
            <w:noWrap/>
            <w:vAlign w:val="bottom"/>
            <w:hideMark/>
          </w:tcPr>
          <w:p w14:paraId="6DC9DC9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41FD149"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3ACCE4A"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83E"/>
            <w:noWrap/>
            <w:vAlign w:val="bottom"/>
            <w:hideMark/>
          </w:tcPr>
          <w:p w14:paraId="1772AE99" w14:textId="77777777" w:rsidR="00500430" w:rsidRPr="00593F02" w:rsidRDefault="00500430" w:rsidP="00500430">
            <w:pPr>
              <w:jc w:val="right"/>
              <w:rPr>
                <w:color w:val="FFFF00"/>
                <w:sz w:val="16"/>
                <w:szCs w:val="16"/>
              </w:rPr>
            </w:pPr>
            <w:r w:rsidRPr="00593F02">
              <w:rPr>
                <w:color w:val="FFFF00"/>
                <w:sz w:val="16"/>
                <w:szCs w:val="16"/>
              </w:rPr>
              <w:t>0.23684587</w:t>
            </w:r>
          </w:p>
        </w:tc>
      </w:tr>
      <w:tr w:rsidR="00D17107" w:rsidRPr="00593F02" w14:paraId="5B9A73BD" w14:textId="77777777" w:rsidTr="00D11B6C">
        <w:trPr>
          <w:trHeight w:val="320"/>
        </w:trPr>
        <w:tc>
          <w:tcPr>
            <w:tcW w:w="851" w:type="dxa"/>
            <w:shd w:val="clear" w:color="auto" w:fill="auto"/>
            <w:noWrap/>
            <w:vAlign w:val="bottom"/>
            <w:hideMark/>
          </w:tcPr>
          <w:p w14:paraId="281EF856"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729C3EC"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284E15EB"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cyclooctylpentanamide</w:t>
            </w:r>
            <w:proofErr w:type="spellEnd"/>
          </w:p>
        </w:tc>
        <w:tc>
          <w:tcPr>
            <w:tcW w:w="1043" w:type="dxa"/>
            <w:shd w:val="clear" w:color="auto" w:fill="auto"/>
            <w:noWrap/>
            <w:vAlign w:val="bottom"/>
            <w:hideMark/>
          </w:tcPr>
          <w:p w14:paraId="56ABA266"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11820E9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576105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D5DCBDF"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726303EC" w14:textId="77777777" w:rsidR="00500430" w:rsidRPr="00593F02" w:rsidRDefault="00500430" w:rsidP="00500430">
            <w:pPr>
              <w:rPr>
                <w:color w:val="FFFF00"/>
                <w:sz w:val="16"/>
                <w:szCs w:val="16"/>
              </w:rPr>
            </w:pPr>
          </w:p>
        </w:tc>
      </w:tr>
      <w:tr w:rsidR="00D17107" w:rsidRPr="00593F02" w14:paraId="22E80C0F" w14:textId="77777777" w:rsidTr="00D11B6C">
        <w:trPr>
          <w:trHeight w:val="320"/>
        </w:trPr>
        <w:tc>
          <w:tcPr>
            <w:tcW w:w="851" w:type="dxa"/>
            <w:shd w:val="clear" w:color="auto" w:fill="auto"/>
            <w:noWrap/>
            <w:vAlign w:val="bottom"/>
            <w:hideMark/>
          </w:tcPr>
          <w:p w14:paraId="4F56EF01" w14:textId="77777777" w:rsidR="00500430" w:rsidRPr="00593F02" w:rsidRDefault="00500430" w:rsidP="00500430">
            <w:pPr>
              <w:jc w:val="right"/>
              <w:rPr>
                <w:color w:val="000000" w:themeColor="text1"/>
                <w:sz w:val="16"/>
                <w:szCs w:val="16"/>
              </w:rPr>
            </w:pPr>
            <w:r w:rsidRPr="00593F02">
              <w:rPr>
                <w:color w:val="000000" w:themeColor="text1"/>
                <w:sz w:val="16"/>
                <w:szCs w:val="16"/>
              </w:rPr>
              <w:t>214.1803</w:t>
            </w:r>
          </w:p>
        </w:tc>
        <w:tc>
          <w:tcPr>
            <w:tcW w:w="992" w:type="dxa"/>
            <w:shd w:val="clear" w:color="auto" w:fill="auto"/>
            <w:noWrap/>
            <w:vAlign w:val="bottom"/>
            <w:hideMark/>
          </w:tcPr>
          <w:p w14:paraId="551BCEEE" w14:textId="77777777" w:rsidR="00500430" w:rsidRPr="00593F02" w:rsidRDefault="00500430" w:rsidP="00500430">
            <w:pPr>
              <w:jc w:val="right"/>
              <w:rPr>
                <w:color w:val="000000" w:themeColor="text1"/>
                <w:sz w:val="16"/>
                <w:szCs w:val="16"/>
              </w:rPr>
            </w:pPr>
            <w:r w:rsidRPr="00593F02">
              <w:rPr>
                <w:color w:val="000000" w:themeColor="text1"/>
                <w:sz w:val="16"/>
                <w:szCs w:val="16"/>
              </w:rPr>
              <w:t>14.52</w:t>
            </w:r>
          </w:p>
        </w:tc>
        <w:tc>
          <w:tcPr>
            <w:tcW w:w="5619" w:type="dxa"/>
            <w:gridSpan w:val="2"/>
            <w:shd w:val="clear" w:color="auto" w:fill="auto"/>
            <w:noWrap/>
            <w:vAlign w:val="bottom"/>
            <w:hideMark/>
          </w:tcPr>
          <w:p w14:paraId="26DE6AF0" w14:textId="77777777" w:rsidR="00500430" w:rsidRPr="00593F02" w:rsidRDefault="00500430" w:rsidP="00500430">
            <w:pPr>
              <w:rPr>
                <w:color w:val="000000" w:themeColor="text1"/>
                <w:sz w:val="16"/>
                <w:szCs w:val="16"/>
              </w:rPr>
            </w:pPr>
            <w:r w:rsidRPr="00593F02">
              <w:rPr>
                <w:color w:val="000000" w:themeColor="text1"/>
                <w:sz w:val="16"/>
                <w:szCs w:val="16"/>
              </w:rPr>
              <w:t xml:space="preserve">An </w:t>
            </w:r>
            <w:proofErr w:type="spellStart"/>
            <w:r w:rsidRPr="00593F02">
              <w:rPr>
                <w:color w:val="000000" w:themeColor="text1"/>
                <w:sz w:val="16"/>
                <w:szCs w:val="16"/>
              </w:rPr>
              <w:t>aminododecanoic</w:t>
            </w:r>
            <w:proofErr w:type="spellEnd"/>
            <w:r w:rsidRPr="00593F02">
              <w:rPr>
                <w:color w:val="000000" w:themeColor="text1"/>
                <w:sz w:val="16"/>
                <w:szCs w:val="16"/>
              </w:rPr>
              <w:t xml:space="preserve"> acid</w:t>
            </w:r>
          </w:p>
        </w:tc>
        <w:tc>
          <w:tcPr>
            <w:tcW w:w="1043" w:type="dxa"/>
            <w:shd w:val="clear" w:color="auto" w:fill="auto"/>
            <w:noWrap/>
            <w:vAlign w:val="bottom"/>
            <w:hideMark/>
          </w:tcPr>
          <w:p w14:paraId="3DB930EF"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497201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4B5B41F"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9CBC67B"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D48"/>
            <w:noWrap/>
            <w:vAlign w:val="bottom"/>
            <w:hideMark/>
          </w:tcPr>
          <w:p w14:paraId="598A1F85" w14:textId="77777777" w:rsidR="00500430" w:rsidRPr="00593F02" w:rsidRDefault="00500430" w:rsidP="00500430">
            <w:pPr>
              <w:jc w:val="right"/>
              <w:rPr>
                <w:color w:val="FFFF00"/>
                <w:sz w:val="16"/>
                <w:szCs w:val="16"/>
              </w:rPr>
            </w:pPr>
            <w:r w:rsidRPr="00593F02">
              <w:rPr>
                <w:color w:val="FFFF00"/>
                <w:sz w:val="16"/>
                <w:szCs w:val="16"/>
              </w:rPr>
              <w:t>0.11621793</w:t>
            </w:r>
          </w:p>
        </w:tc>
      </w:tr>
      <w:tr w:rsidR="00D17107" w:rsidRPr="00593F02" w14:paraId="6F111CE9" w14:textId="77777777" w:rsidTr="00D11B6C">
        <w:trPr>
          <w:trHeight w:val="320"/>
        </w:trPr>
        <w:tc>
          <w:tcPr>
            <w:tcW w:w="851" w:type="dxa"/>
            <w:shd w:val="clear" w:color="auto" w:fill="auto"/>
            <w:noWrap/>
            <w:vAlign w:val="bottom"/>
            <w:hideMark/>
          </w:tcPr>
          <w:p w14:paraId="3B234DA7" w14:textId="77777777" w:rsidR="00500430" w:rsidRPr="00593F02" w:rsidRDefault="00500430" w:rsidP="00500430">
            <w:pPr>
              <w:jc w:val="right"/>
              <w:rPr>
                <w:color w:val="000000" w:themeColor="text1"/>
                <w:sz w:val="16"/>
                <w:szCs w:val="16"/>
              </w:rPr>
            </w:pPr>
            <w:r w:rsidRPr="00593F02">
              <w:rPr>
                <w:color w:val="000000" w:themeColor="text1"/>
                <w:sz w:val="16"/>
                <w:szCs w:val="16"/>
              </w:rPr>
              <w:t>215.1643</w:t>
            </w:r>
          </w:p>
        </w:tc>
        <w:tc>
          <w:tcPr>
            <w:tcW w:w="992" w:type="dxa"/>
            <w:shd w:val="clear" w:color="auto" w:fill="auto"/>
            <w:noWrap/>
            <w:vAlign w:val="bottom"/>
            <w:hideMark/>
          </w:tcPr>
          <w:p w14:paraId="5466CDF8" w14:textId="77777777" w:rsidR="00500430" w:rsidRPr="00593F02" w:rsidRDefault="00500430" w:rsidP="00500430">
            <w:pPr>
              <w:jc w:val="right"/>
              <w:rPr>
                <w:color w:val="000000" w:themeColor="text1"/>
                <w:sz w:val="16"/>
                <w:szCs w:val="16"/>
              </w:rPr>
            </w:pPr>
            <w:r w:rsidRPr="00593F02">
              <w:rPr>
                <w:color w:val="000000" w:themeColor="text1"/>
                <w:sz w:val="16"/>
                <w:szCs w:val="16"/>
              </w:rPr>
              <w:t>15.74</w:t>
            </w:r>
          </w:p>
        </w:tc>
        <w:tc>
          <w:tcPr>
            <w:tcW w:w="5619" w:type="dxa"/>
            <w:gridSpan w:val="2"/>
            <w:shd w:val="clear" w:color="auto" w:fill="auto"/>
            <w:noWrap/>
            <w:vAlign w:val="bottom"/>
            <w:hideMark/>
          </w:tcPr>
          <w:p w14:paraId="06F875D2" w14:textId="77777777" w:rsidR="00500430" w:rsidRPr="00593F02" w:rsidRDefault="00500430" w:rsidP="00500430">
            <w:pPr>
              <w:rPr>
                <w:color w:val="000000" w:themeColor="text1"/>
                <w:sz w:val="16"/>
                <w:szCs w:val="16"/>
              </w:rPr>
            </w:pPr>
            <w:r w:rsidRPr="00593F02">
              <w:rPr>
                <w:color w:val="000000" w:themeColor="text1"/>
                <w:sz w:val="16"/>
                <w:szCs w:val="16"/>
              </w:rPr>
              <w:t>9-ketolauric acid</w:t>
            </w:r>
          </w:p>
        </w:tc>
        <w:tc>
          <w:tcPr>
            <w:tcW w:w="1043" w:type="dxa"/>
            <w:shd w:val="clear" w:color="auto" w:fill="auto"/>
            <w:noWrap/>
            <w:vAlign w:val="bottom"/>
            <w:hideMark/>
          </w:tcPr>
          <w:p w14:paraId="04CC9AC9"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85ACBE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E4DA10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3268AC3"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5E2B"/>
            <w:noWrap/>
            <w:vAlign w:val="bottom"/>
            <w:hideMark/>
          </w:tcPr>
          <w:p w14:paraId="08A64E28" w14:textId="77777777" w:rsidR="00500430" w:rsidRPr="00593F02" w:rsidRDefault="00500430" w:rsidP="00500430">
            <w:pPr>
              <w:jc w:val="right"/>
              <w:rPr>
                <w:color w:val="FFFF00"/>
                <w:sz w:val="16"/>
                <w:szCs w:val="16"/>
              </w:rPr>
            </w:pPr>
            <w:r w:rsidRPr="00593F02">
              <w:rPr>
                <w:color w:val="FFFF00"/>
                <w:sz w:val="16"/>
                <w:szCs w:val="16"/>
              </w:rPr>
              <w:t>0.47002592</w:t>
            </w:r>
          </w:p>
        </w:tc>
      </w:tr>
      <w:tr w:rsidR="00D17107" w:rsidRPr="00593F02" w14:paraId="5A083406" w14:textId="77777777" w:rsidTr="00D11B6C">
        <w:trPr>
          <w:trHeight w:val="320"/>
        </w:trPr>
        <w:tc>
          <w:tcPr>
            <w:tcW w:w="851" w:type="dxa"/>
            <w:shd w:val="clear" w:color="auto" w:fill="auto"/>
            <w:noWrap/>
            <w:vAlign w:val="bottom"/>
            <w:hideMark/>
          </w:tcPr>
          <w:p w14:paraId="7E8F0250"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F58B803"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9983C29" w14:textId="77777777" w:rsidR="00500430" w:rsidRPr="00593F02" w:rsidRDefault="00500430" w:rsidP="00500430">
            <w:pPr>
              <w:rPr>
                <w:color w:val="000000" w:themeColor="text1"/>
                <w:sz w:val="16"/>
                <w:szCs w:val="16"/>
              </w:rPr>
            </w:pPr>
            <w:r w:rsidRPr="00593F02">
              <w:rPr>
                <w:color w:val="000000" w:themeColor="text1"/>
                <w:sz w:val="16"/>
                <w:szCs w:val="16"/>
              </w:rPr>
              <w:t>11-oxododecanoic acid</w:t>
            </w:r>
          </w:p>
        </w:tc>
        <w:tc>
          <w:tcPr>
            <w:tcW w:w="3947" w:type="dxa"/>
            <w:shd w:val="clear" w:color="auto" w:fill="auto"/>
            <w:noWrap/>
            <w:vAlign w:val="bottom"/>
            <w:hideMark/>
          </w:tcPr>
          <w:p w14:paraId="0048A80C" w14:textId="77777777" w:rsidR="00500430" w:rsidRPr="00593F02" w:rsidRDefault="00500430" w:rsidP="00500430">
            <w:pPr>
              <w:rPr>
                <w:color w:val="000000" w:themeColor="text1"/>
                <w:sz w:val="16"/>
                <w:szCs w:val="16"/>
              </w:rPr>
            </w:pPr>
            <w:r w:rsidRPr="00593F02">
              <w:rPr>
                <w:color w:val="000000" w:themeColor="text1"/>
                <w:sz w:val="16"/>
                <w:szCs w:val="16"/>
              </w:rPr>
              <w:t>Fatty acyl</w:t>
            </w:r>
          </w:p>
        </w:tc>
        <w:tc>
          <w:tcPr>
            <w:tcW w:w="1043" w:type="dxa"/>
            <w:shd w:val="clear" w:color="auto" w:fill="auto"/>
            <w:noWrap/>
            <w:vAlign w:val="bottom"/>
            <w:hideMark/>
          </w:tcPr>
          <w:p w14:paraId="7E637BD8"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993031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7EB11C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015D983"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1461E60" w14:textId="77777777" w:rsidR="00500430" w:rsidRPr="00593F02" w:rsidRDefault="00500430" w:rsidP="00500430">
            <w:pPr>
              <w:rPr>
                <w:color w:val="FFFF00"/>
                <w:sz w:val="16"/>
                <w:szCs w:val="16"/>
              </w:rPr>
            </w:pPr>
          </w:p>
        </w:tc>
      </w:tr>
      <w:tr w:rsidR="00D17107" w:rsidRPr="00593F02" w14:paraId="3C7455BB" w14:textId="77777777" w:rsidTr="00D11B6C">
        <w:trPr>
          <w:trHeight w:val="320"/>
        </w:trPr>
        <w:tc>
          <w:tcPr>
            <w:tcW w:w="851" w:type="dxa"/>
            <w:shd w:val="clear" w:color="auto" w:fill="auto"/>
            <w:noWrap/>
            <w:vAlign w:val="bottom"/>
            <w:hideMark/>
          </w:tcPr>
          <w:p w14:paraId="07C0A7EB" w14:textId="77777777" w:rsidR="00500430" w:rsidRPr="00593F02" w:rsidRDefault="00500430" w:rsidP="00500430">
            <w:pPr>
              <w:jc w:val="right"/>
              <w:rPr>
                <w:color w:val="000000" w:themeColor="text1"/>
                <w:sz w:val="16"/>
                <w:szCs w:val="16"/>
              </w:rPr>
            </w:pPr>
            <w:r w:rsidRPr="00593F02">
              <w:rPr>
                <w:color w:val="000000" w:themeColor="text1"/>
                <w:sz w:val="16"/>
                <w:szCs w:val="16"/>
              </w:rPr>
              <w:t>217.1071</w:t>
            </w:r>
          </w:p>
        </w:tc>
        <w:tc>
          <w:tcPr>
            <w:tcW w:w="992" w:type="dxa"/>
            <w:shd w:val="clear" w:color="auto" w:fill="auto"/>
            <w:noWrap/>
            <w:vAlign w:val="bottom"/>
            <w:hideMark/>
          </w:tcPr>
          <w:p w14:paraId="04F69EC4" w14:textId="77777777" w:rsidR="00500430" w:rsidRPr="00593F02" w:rsidRDefault="00500430" w:rsidP="00500430">
            <w:pPr>
              <w:jc w:val="right"/>
              <w:rPr>
                <w:color w:val="000000" w:themeColor="text1"/>
                <w:sz w:val="16"/>
                <w:szCs w:val="16"/>
              </w:rPr>
            </w:pPr>
            <w:r w:rsidRPr="00593F02">
              <w:rPr>
                <w:color w:val="000000" w:themeColor="text1"/>
                <w:sz w:val="16"/>
                <w:szCs w:val="16"/>
              </w:rPr>
              <w:t>11.24</w:t>
            </w:r>
          </w:p>
        </w:tc>
        <w:tc>
          <w:tcPr>
            <w:tcW w:w="1672" w:type="dxa"/>
            <w:shd w:val="clear" w:color="auto" w:fill="auto"/>
            <w:noWrap/>
            <w:vAlign w:val="bottom"/>
            <w:hideMark/>
          </w:tcPr>
          <w:p w14:paraId="0435881E"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14B3A23F" w14:textId="77777777" w:rsidR="00500430" w:rsidRPr="00593F02" w:rsidRDefault="00500430" w:rsidP="00500430">
            <w:pPr>
              <w:rPr>
                <w:color w:val="000000" w:themeColor="text1"/>
                <w:sz w:val="16"/>
                <w:szCs w:val="16"/>
              </w:rPr>
            </w:pPr>
            <w:r w:rsidRPr="00593F02">
              <w:rPr>
                <w:color w:val="000000" w:themeColor="text1"/>
                <w:sz w:val="16"/>
                <w:szCs w:val="16"/>
              </w:rPr>
              <w:t>A 10-carbon fatty acid</w:t>
            </w:r>
          </w:p>
        </w:tc>
        <w:tc>
          <w:tcPr>
            <w:tcW w:w="1043" w:type="dxa"/>
            <w:shd w:val="clear" w:color="auto" w:fill="auto"/>
            <w:noWrap/>
            <w:vAlign w:val="bottom"/>
            <w:hideMark/>
          </w:tcPr>
          <w:p w14:paraId="4A63F8F8" w14:textId="77777777" w:rsidR="00500430" w:rsidRPr="00593F02" w:rsidRDefault="00500430" w:rsidP="00500430">
            <w:pPr>
              <w:rPr>
                <w:color w:val="000000" w:themeColor="text1"/>
                <w:sz w:val="16"/>
                <w:szCs w:val="16"/>
              </w:rPr>
            </w:pPr>
            <w:r w:rsidRPr="00593F02">
              <w:rPr>
                <w:color w:val="000000" w:themeColor="text1"/>
                <w:sz w:val="16"/>
                <w:szCs w:val="16"/>
              </w:rPr>
              <w:t>C10H16O5</w:t>
            </w:r>
          </w:p>
        </w:tc>
        <w:tc>
          <w:tcPr>
            <w:tcW w:w="913" w:type="dxa"/>
            <w:shd w:val="clear" w:color="auto" w:fill="auto"/>
            <w:noWrap/>
            <w:vAlign w:val="bottom"/>
            <w:hideMark/>
          </w:tcPr>
          <w:p w14:paraId="785310C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5B724C4"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7E0A4CE4"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435"/>
            <w:noWrap/>
            <w:vAlign w:val="bottom"/>
            <w:hideMark/>
          </w:tcPr>
          <w:p w14:paraId="6C34B0ED" w14:textId="77777777" w:rsidR="00500430" w:rsidRPr="00593F02" w:rsidRDefault="00500430" w:rsidP="00500430">
            <w:pPr>
              <w:jc w:val="right"/>
              <w:rPr>
                <w:color w:val="FFFF00"/>
                <w:sz w:val="16"/>
                <w:szCs w:val="16"/>
              </w:rPr>
            </w:pPr>
            <w:r w:rsidRPr="00593F02">
              <w:rPr>
                <w:color w:val="FFFF00"/>
                <w:sz w:val="16"/>
                <w:szCs w:val="16"/>
              </w:rPr>
              <w:t>0.34844865</w:t>
            </w:r>
          </w:p>
        </w:tc>
      </w:tr>
      <w:tr w:rsidR="00D17107" w:rsidRPr="00593F02" w14:paraId="6E2F5042" w14:textId="77777777" w:rsidTr="00D11B6C">
        <w:trPr>
          <w:trHeight w:val="320"/>
        </w:trPr>
        <w:tc>
          <w:tcPr>
            <w:tcW w:w="851" w:type="dxa"/>
            <w:shd w:val="clear" w:color="auto" w:fill="auto"/>
            <w:noWrap/>
            <w:vAlign w:val="bottom"/>
            <w:hideMark/>
          </w:tcPr>
          <w:p w14:paraId="5609B47C" w14:textId="77777777" w:rsidR="00500430" w:rsidRPr="00593F02" w:rsidRDefault="00500430" w:rsidP="00500430">
            <w:pPr>
              <w:jc w:val="right"/>
              <w:rPr>
                <w:color w:val="000000" w:themeColor="text1"/>
                <w:sz w:val="16"/>
                <w:szCs w:val="16"/>
              </w:rPr>
            </w:pPr>
            <w:r w:rsidRPr="00593F02">
              <w:rPr>
                <w:color w:val="000000" w:themeColor="text1"/>
                <w:sz w:val="16"/>
                <w:szCs w:val="16"/>
              </w:rPr>
              <w:t>217.997</w:t>
            </w:r>
          </w:p>
        </w:tc>
        <w:tc>
          <w:tcPr>
            <w:tcW w:w="992" w:type="dxa"/>
            <w:shd w:val="clear" w:color="auto" w:fill="auto"/>
            <w:noWrap/>
            <w:vAlign w:val="bottom"/>
            <w:hideMark/>
          </w:tcPr>
          <w:p w14:paraId="4D5DD2CF"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6662" w:type="dxa"/>
            <w:gridSpan w:val="3"/>
            <w:shd w:val="clear" w:color="auto" w:fill="auto"/>
            <w:noWrap/>
            <w:vAlign w:val="bottom"/>
            <w:hideMark/>
          </w:tcPr>
          <w:p w14:paraId="236D4045" w14:textId="77777777" w:rsidR="00500430" w:rsidRPr="00593F02" w:rsidRDefault="00500430" w:rsidP="00500430">
            <w:pPr>
              <w:rPr>
                <w:color w:val="000000" w:themeColor="text1"/>
                <w:sz w:val="16"/>
                <w:szCs w:val="16"/>
              </w:rPr>
            </w:pPr>
            <w:r w:rsidRPr="00593F02">
              <w:rPr>
                <w:color w:val="000000" w:themeColor="text1"/>
                <w:sz w:val="16"/>
                <w:szCs w:val="16"/>
              </w:rPr>
              <w:t xml:space="preserve">2-cyanoethyl </w:t>
            </w:r>
            <w:proofErr w:type="spellStart"/>
            <w:r w:rsidRPr="00593F02">
              <w:rPr>
                <w:color w:val="000000" w:themeColor="text1"/>
                <w:sz w:val="16"/>
                <w:szCs w:val="16"/>
              </w:rPr>
              <w:t>dimetyl</w:t>
            </w:r>
            <w:proofErr w:type="spellEnd"/>
            <w:r w:rsidRPr="00593F02">
              <w:rPr>
                <w:color w:val="000000" w:themeColor="text1"/>
                <w:sz w:val="16"/>
                <w:szCs w:val="16"/>
              </w:rPr>
              <w:t xml:space="preserve"> phosphate</w:t>
            </w:r>
          </w:p>
        </w:tc>
        <w:tc>
          <w:tcPr>
            <w:tcW w:w="913" w:type="dxa"/>
            <w:shd w:val="clear" w:color="auto" w:fill="auto"/>
            <w:noWrap/>
            <w:vAlign w:val="bottom"/>
            <w:hideMark/>
          </w:tcPr>
          <w:p w14:paraId="31474E37"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179061D5"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905F7A8"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500000"/>
            <w:noWrap/>
            <w:vAlign w:val="bottom"/>
            <w:hideMark/>
          </w:tcPr>
          <w:p w14:paraId="14FAA241" w14:textId="77777777" w:rsidR="00500430" w:rsidRPr="00593F02" w:rsidRDefault="00500430" w:rsidP="00500430">
            <w:pPr>
              <w:jc w:val="right"/>
              <w:rPr>
                <w:color w:val="FFFF00"/>
                <w:sz w:val="16"/>
                <w:szCs w:val="16"/>
              </w:rPr>
            </w:pPr>
            <w:r w:rsidRPr="00593F02">
              <w:rPr>
                <w:color w:val="FFFF00"/>
                <w:sz w:val="16"/>
                <w:szCs w:val="16"/>
              </w:rPr>
              <w:t>2.26178507</w:t>
            </w:r>
          </w:p>
        </w:tc>
      </w:tr>
      <w:tr w:rsidR="00D17107" w:rsidRPr="00593F02" w14:paraId="43956EBE" w14:textId="77777777" w:rsidTr="00D11B6C">
        <w:trPr>
          <w:trHeight w:val="320"/>
        </w:trPr>
        <w:tc>
          <w:tcPr>
            <w:tcW w:w="851" w:type="dxa"/>
            <w:shd w:val="clear" w:color="auto" w:fill="auto"/>
            <w:noWrap/>
            <w:vAlign w:val="bottom"/>
            <w:hideMark/>
          </w:tcPr>
          <w:p w14:paraId="2826DA1B" w14:textId="77777777" w:rsidR="00500430" w:rsidRPr="00593F02" w:rsidRDefault="00500430" w:rsidP="00500430">
            <w:pPr>
              <w:jc w:val="right"/>
              <w:rPr>
                <w:color w:val="000000" w:themeColor="text1"/>
                <w:sz w:val="16"/>
                <w:szCs w:val="16"/>
              </w:rPr>
            </w:pPr>
            <w:r w:rsidRPr="00593F02">
              <w:rPr>
                <w:color w:val="000000" w:themeColor="text1"/>
                <w:sz w:val="16"/>
                <w:szCs w:val="16"/>
              </w:rPr>
              <w:t>219.112</w:t>
            </w:r>
          </w:p>
        </w:tc>
        <w:tc>
          <w:tcPr>
            <w:tcW w:w="992" w:type="dxa"/>
            <w:shd w:val="clear" w:color="auto" w:fill="auto"/>
            <w:noWrap/>
            <w:vAlign w:val="bottom"/>
            <w:hideMark/>
          </w:tcPr>
          <w:p w14:paraId="758A0776" w14:textId="77777777" w:rsidR="00500430" w:rsidRPr="00593F02" w:rsidRDefault="00500430" w:rsidP="00500430">
            <w:pPr>
              <w:jc w:val="right"/>
              <w:rPr>
                <w:color w:val="000000" w:themeColor="text1"/>
                <w:sz w:val="16"/>
                <w:szCs w:val="16"/>
              </w:rPr>
            </w:pPr>
            <w:r w:rsidRPr="00593F02">
              <w:rPr>
                <w:color w:val="000000" w:themeColor="text1"/>
                <w:sz w:val="16"/>
                <w:szCs w:val="16"/>
              </w:rPr>
              <w:t>11.22</w:t>
            </w:r>
          </w:p>
        </w:tc>
        <w:tc>
          <w:tcPr>
            <w:tcW w:w="1672" w:type="dxa"/>
            <w:shd w:val="clear" w:color="auto" w:fill="auto"/>
            <w:noWrap/>
            <w:vAlign w:val="bottom"/>
            <w:hideMark/>
          </w:tcPr>
          <w:p w14:paraId="4B4D28E9" w14:textId="77777777" w:rsidR="00500430" w:rsidRPr="00593F02" w:rsidRDefault="00500430" w:rsidP="00500430">
            <w:pPr>
              <w:rPr>
                <w:color w:val="000000" w:themeColor="text1"/>
                <w:sz w:val="16"/>
                <w:szCs w:val="16"/>
              </w:rPr>
            </w:pPr>
            <w:r w:rsidRPr="00593F02">
              <w:rPr>
                <w:color w:val="000000" w:themeColor="text1"/>
                <w:sz w:val="16"/>
                <w:szCs w:val="16"/>
              </w:rPr>
              <w:t>Primidone</w:t>
            </w:r>
          </w:p>
        </w:tc>
        <w:tc>
          <w:tcPr>
            <w:tcW w:w="4990" w:type="dxa"/>
            <w:gridSpan w:val="2"/>
            <w:shd w:val="clear" w:color="auto" w:fill="auto"/>
            <w:noWrap/>
            <w:vAlign w:val="bottom"/>
            <w:hideMark/>
          </w:tcPr>
          <w:p w14:paraId="6A2753F9" w14:textId="77777777" w:rsidR="00500430" w:rsidRPr="00593F02" w:rsidRDefault="00500430" w:rsidP="00500430">
            <w:pPr>
              <w:rPr>
                <w:color w:val="000000" w:themeColor="text1"/>
                <w:sz w:val="16"/>
                <w:szCs w:val="16"/>
              </w:rPr>
            </w:pPr>
            <w:r w:rsidRPr="00593F02">
              <w:rPr>
                <w:color w:val="000000" w:themeColor="text1"/>
                <w:sz w:val="16"/>
                <w:szCs w:val="16"/>
              </w:rPr>
              <w:t>Antiepileptic drug</w:t>
            </w:r>
          </w:p>
        </w:tc>
        <w:tc>
          <w:tcPr>
            <w:tcW w:w="913" w:type="dxa"/>
            <w:shd w:val="clear" w:color="auto" w:fill="auto"/>
            <w:noWrap/>
            <w:vAlign w:val="bottom"/>
            <w:hideMark/>
          </w:tcPr>
          <w:p w14:paraId="01CD75C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22C834D"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0B5EE4D"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033"/>
            <w:noWrap/>
            <w:vAlign w:val="bottom"/>
            <w:hideMark/>
          </w:tcPr>
          <w:p w14:paraId="1E83DBD6" w14:textId="77777777" w:rsidR="00500430" w:rsidRPr="00593F02" w:rsidRDefault="00500430" w:rsidP="00500430">
            <w:pPr>
              <w:jc w:val="right"/>
              <w:rPr>
                <w:color w:val="FFFF00"/>
                <w:sz w:val="16"/>
                <w:szCs w:val="16"/>
              </w:rPr>
            </w:pPr>
            <w:r w:rsidRPr="00593F02">
              <w:rPr>
                <w:color w:val="FFFF00"/>
                <w:sz w:val="16"/>
                <w:szCs w:val="16"/>
              </w:rPr>
              <w:t>0.36883364</w:t>
            </w:r>
          </w:p>
        </w:tc>
      </w:tr>
      <w:tr w:rsidR="00D17107" w:rsidRPr="00593F02" w14:paraId="384F9BE3" w14:textId="77777777" w:rsidTr="00D11B6C">
        <w:trPr>
          <w:trHeight w:val="320"/>
        </w:trPr>
        <w:tc>
          <w:tcPr>
            <w:tcW w:w="851" w:type="dxa"/>
            <w:shd w:val="clear" w:color="auto" w:fill="auto"/>
            <w:noWrap/>
            <w:vAlign w:val="bottom"/>
            <w:hideMark/>
          </w:tcPr>
          <w:p w14:paraId="56C64C3C" w14:textId="77777777" w:rsidR="00500430" w:rsidRPr="00593F02" w:rsidRDefault="00500430" w:rsidP="00500430">
            <w:pPr>
              <w:jc w:val="right"/>
              <w:rPr>
                <w:color w:val="000000" w:themeColor="text1"/>
                <w:sz w:val="16"/>
                <w:szCs w:val="16"/>
              </w:rPr>
            </w:pPr>
            <w:r w:rsidRPr="00593F02">
              <w:rPr>
                <w:color w:val="000000" w:themeColor="text1"/>
                <w:sz w:val="16"/>
                <w:szCs w:val="16"/>
              </w:rPr>
              <w:t>219.9826</w:t>
            </w:r>
          </w:p>
        </w:tc>
        <w:tc>
          <w:tcPr>
            <w:tcW w:w="992" w:type="dxa"/>
            <w:shd w:val="clear" w:color="auto" w:fill="auto"/>
            <w:noWrap/>
            <w:vAlign w:val="bottom"/>
            <w:hideMark/>
          </w:tcPr>
          <w:p w14:paraId="10677224" w14:textId="77777777" w:rsidR="00500430" w:rsidRPr="00593F02" w:rsidRDefault="00500430" w:rsidP="00500430">
            <w:pPr>
              <w:jc w:val="right"/>
              <w:rPr>
                <w:color w:val="000000" w:themeColor="text1"/>
                <w:sz w:val="16"/>
                <w:szCs w:val="16"/>
              </w:rPr>
            </w:pPr>
            <w:r w:rsidRPr="00593F02">
              <w:rPr>
                <w:color w:val="000000" w:themeColor="text1"/>
                <w:sz w:val="16"/>
                <w:szCs w:val="16"/>
              </w:rPr>
              <w:t>2.23</w:t>
            </w:r>
          </w:p>
        </w:tc>
        <w:tc>
          <w:tcPr>
            <w:tcW w:w="1672" w:type="dxa"/>
            <w:shd w:val="clear" w:color="auto" w:fill="auto"/>
            <w:noWrap/>
            <w:vAlign w:val="bottom"/>
            <w:hideMark/>
          </w:tcPr>
          <w:p w14:paraId="6B928879" w14:textId="77777777" w:rsidR="00500430" w:rsidRPr="00593F02" w:rsidRDefault="00500430" w:rsidP="00500430">
            <w:pPr>
              <w:rPr>
                <w:color w:val="000000" w:themeColor="text1"/>
                <w:sz w:val="16"/>
                <w:szCs w:val="16"/>
              </w:rPr>
            </w:pPr>
            <w:r w:rsidRPr="00593F02">
              <w:rPr>
                <w:color w:val="000000" w:themeColor="text1"/>
                <w:sz w:val="16"/>
                <w:szCs w:val="16"/>
              </w:rPr>
              <w:t>Pifithrin-mu</w:t>
            </w:r>
          </w:p>
        </w:tc>
        <w:tc>
          <w:tcPr>
            <w:tcW w:w="4990" w:type="dxa"/>
            <w:gridSpan w:val="2"/>
            <w:shd w:val="clear" w:color="auto" w:fill="auto"/>
            <w:noWrap/>
            <w:vAlign w:val="bottom"/>
            <w:hideMark/>
          </w:tcPr>
          <w:p w14:paraId="6F8A690A" w14:textId="77777777" w:rsidR="00500430" w:rsidRPr="00593F02" w:rsidRDefault="00500430" w:rsidP="00500430">
            <w:pPr>
              <w:rPr>
                <w:color w:val="000000" w:themeColor="text1"/>
                <w:sz w:val="16"/>
                <w:szCs w:val="16"/>
              </w:rPr>
            </w:pPr>
            <w:r w:rsidRPr="00593F02">
              <w:rPr>
                <w:color w:val="000000" w:themeColor="text1"/>
                <w:sz w:val="16"/>
                <w:szCs w:val="16"/>
              </w:rPr>
              <w:t>Heat shock protein 70 inhibitor</w:t>
            </w:r>
          </w:p>
        </w:tc>
        <w:tc>
          <w:tcPr>
            <w:tcW w:w="913" w:type="dxa"/>
            <w:shd w:val="clear" w:color="auto" w:fill="auto"/>
            <w:noWrap/>
            <w:vAlign w:val="bottom"/>
            <w:hideMark/>
          </w:tcPr>
          <w:p w14:paraId="2BEC91CE"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2DA2585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823C68A"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FB0000"/>
            <w:noWrap/>
            <w:vAlign w:val="bottom"/>
            <w:hideMark/>
          </w:tcPr>
          <w:p w14:paraId="1F847A2C" w14:textId="77777777" w:rsidR="00500430" w:rsidRPr="00593F02" w:rsidRDefault="00500430" w:rsidP="00500430">
            <w:pPr>
              <w:jc w:val="right"/>
              <w:rPr>
                <w:color w:val="FFFF00"/>
                <w:sz w:val="16"/>
                <w:szCs w:val="16"/>
              </w:rPr>
            </w:pPr>
            <w:r w:rsidRPr="00593F02">
              <w:rPr>
                <w:color w:val="FFFF00"/>
                <w:sz w:val="16"/>
                <w:szCs w:val="16"/>
              </w:rPr>
              <w:t>4.94098619</w:t>
            </w:r>
          </w:p>
        </w:tc>
      </w:tr>
      <w:tr w:rsidR="00D17107" w:rsidRPr="00593F02" w14:paraId="2778F99C" w14:textId="77777777" w:rsidTr="00D11B6C">
        <w:trPr>
          <w:trHeight w:val="320"/>
        </w:trPr>
        <w:tc>
          <w:tcPr>
            <w:tcW w:w="851" w:type="dxa"/>
            <w:shd w:val="clear" w:color="auto" w:fill="auto"/>
            <w:noWrap/>
            <w:vAlign w:val="bottom"/>
            <w:hideMark/>
          </w:tcPr>
          <w:p w14:paraId="611C2C41" w14:textId="77777777" w:rsidR="00500430" w:rsidRPr="00593F02" w:rsidRDefault="00500430" w:rsidP="00500430">
            <w:pPr>
              <w:jc w:val="right"/>
              <w:rPr>
                <w:color w:val="000000" w:themeColor="text1"/>
                <w:sz w:val="16"/>
                <w:szCs w:val="16"/>
              </w:rPr>
            </w:pPr>
            <w:r w:rsidRPr="00593F02">
              <w:rPr>
                <w:color w:val="000000" w:themeColor="text1"/>
                <w:sz w:val="16"/>
                <w:szCs w:val="16"/>
              </w:rPr>
              <w:t>220.1466</w:t>
            </w:r>
          </w:p>
        </w:tc>
        <w:tc>
          <w:tcPr>
            <w:tcW w:w="992" w:type="dxa"/>
            <w:shd w:val="clear" w:color="auto" w:fill="auto"/>
            <w:noWrap/>
            <w:vAlign w:val="bottom"/>
            <w:hideMark/>
          </w:tcPr>
          <w:p w14:paraId="10DA9CD2" w14:textId="77777777" w:rsidR="00500430" w:rsidRPr="00593F02" w:rsidRDefault="00500430" w:rsidP="00500430">
            <w:pPr>
              <w:jc w:val="right"/>
              <w:rPr>
                <w:color w:val="000000" w:themeColor="text1"/>
                <w:sz w:val="16"/>
                <w:szCs w:val="16"/>
              </w:rPr>
            </w:pPr>
            <w:r w:rsidRPr="00593F02">
              <w:rPr>
                <w:color w:val="000000" w:themeColor="text1"/>
                <w:sz w:val="16"/>
                <w:szCs w:val="16"/>
              </w:rPr>
              <w:t>17.25</w:t>
            </w:r>
          </w:p>
        </w:tc>
        <w:tc>
          <w:tcPr>
            <w:tcW w:w="1672" w:type="dxa"/>
            <w:shd w:val="clear" w:color="auto" w:fill="auto"/>
            <w:noWrap/>
            <w:vAlign w:val="bottom"/>
            <w:hideMark/>
          </w:tcPr>
          <w:p w14:paraId="2DBEEAA6" w14:textId="77777777" w:rsidR="00500430" w:rsidRPr="00593F02" w:rsidRDefault="00500430" w:rsidP="00500430">
            <w:pPr>
              <w:rPr>
                <w:color w:val="000000" w:themeColor="text1"/>
                <w:sz w:val="16"/>
                <w:szCs w:val="16"/>
              </w:rPr>
            </w:pPr>
            <w:r w:rsidRPr="00593F02">
              <w:rPr>
                <w:color w:val="000000" w:themeColor="text1"/>
                <w:sz w:val="16"/>
                <w:szCs w:val="16"/>
              </w:rPr>
              <w:t>Cimaterol</w:t>
            </w:r>
          </w:p>
        </w:tc>
        <w:tc>
          <w:tcPr>
            <w:tcW w:w="4990" w:type="dxa"/>
            <w:gridSpan w:val="2"/>
            <w:shd w:val="clear" w:color="auto" w:fill="auto"/>
            <w:noWrap/>
            <w:vAlign w:val="bottom"/>
            <w:hideMark/>
          </w:tcPr>
          <w:p w14:paraId="103CAB4A" w14:textId="77777777" w:rsidR="00500430" w:rsidRPr="00593F02" w:rsidRDefault="00500430" w:rsidP="00500430">
            <w:pPr>
              <w:rPr>
                <w:color w:val="000000" w:themeColor="text1"/>
                <w:sz w:val="16"/>
                <w:szCs w:val="16"/>
              </w:rPr>
            </w:pPr>
            <w:r w:rsidRPr="00593F02">
              <w:rPr>
                <w:color w:val="000000" w:themeColor="text1"/>
                <w:sz w:val="16"/>
                <w:szCs w:val="16"/>
              </w:rPr>
              <w:t>Adrenergic receptor agonist</w:t>
            </w:r>
          </w:p>
        </w:tc>
        <w:tc>
          <w:tcPr>
            <w:tcW w:w="913" w:type="dxa"/>
            <w:shd w:val="clear" w:color="auto" w:fill="auto"/>
            <w:noWrap/>
            <w:vAlign w:val="bottom"/>
            <w:hideMark/>
          </w:tcPr>
          <w:p w14:paraId="0283E63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923858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2C652B5"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049"/>
            <w:noWrap/>
            <w:vAlign w:val="bottom"/>
            <w:hideMark/>
          </w:tcPr>
          <w:p w14:paraId="0D5F98E3" w14:textId="77777777" w:rsidR="00500430" w:rsidRPr="00593F02" w:rsidRDefault="00500430" w:rsidP="00500430">
            <w:pPr>
              <w:jc w:val="right"/>
              <w:rPr>
                <w:color w:val="FFFF00"/>
                <w:sz w:val="16"/>
                <w:szCs w:val="16"/>
              </w:rPr>
            </w:pPr>
            <w:r w:rsidRPr="00593F02">
              <w:rPr>
                <w:color w:val="FFFF00"/>
                <w:sz w:val="16"/>
                <w:szCs w:val="16"/>
              </w:rPr>
              <w:t>0.10172762</w:t>
            </w:r>
          </w:p>
        </w:tc>
      </w:tr>
      <w:tr w:rsidR="00D17107" w:rsidRPr="00593F02" w14:paraId="2FF50E2D" w14:textId="77777777" w:rsidTr="00D11B6C">
        <w:trPr>
          <w:trHeight w:val="320"/>
        </w:trPr>
        <w:tc>
          <w:tcPr>
            <w:tcW w:w="851" w:type="dxa"/>
            <w:shd w:val="clear" w:color="auto" w:fill="auto"/>
            <w:noWrap/>
            <w:vAlign w:val="bottom"/>
            <w:hideMark/>
          </w:tcPr>
          <w:p w14:paraId="670CA88A" w14:textId="77777777" w:rsidR="00500430" w:rsidRPr="00593F02" w:rsidRDefault="00500430" w:rsidP="00500430">
            <w:pPr>
              <w:jc w:val="right"/>
              <w:rPr>
                <w:color w:val="000000" w:themeColor="text1"/>
                <w:sz w:val="16"/>
                <w:szCs w:val="16"/>
              </w:rPr>
            </w:pPr>
            <w:r w:rsidRPr="00593F02">
              <w:rPr>
                <w:color w:val="000000" w:themeColor="text1"/>
                <w:sz w:val="16"/>
                <w:szCs w:val="16"/>
              </w:rPr>
              <w:t>221.1631</w:t>
            </w:r>
          </w:p>
        </w:tc>
        <w:tc>
          <w:tcPr>
            <w:tcW w:w="992" w:type="dxa"/>
            <w:shd w:val="clear" w:color="auto" w:fill="auto"/>
            <w:noWrap/>
            <w:vAlign w:val="bottom"/>
            <w:hideMark/>
          </w:tcPr>
          <w:p w14:paraId="6BAAB249" w14:textId="77777777" w:rsidR="00500430" w:rsidRPr="00593F02" w:rsidRDefault="00500430" w:rsidP="00500430">
            <w:pPr>
              <w:jc w:val="right"/>
              <w:rPr>
                <w:color w:val="000000" w:themeColor="text1"/>
                <w:sz w:val="16"/>
                <w:szCs w:val="16"/>
              </w:rPr>
            </w:pPr>
            <w:r w:rsidRPr="00593F02">
              <w:rPr>
                <w:color w:val="000000" w:themeColor="text1"/>
                <w:sz w:val="16"/>
                <w:szCs w:val="16"/>
              </w:rPr>
              <w:t>17.29</w:t>
            </w:r>
          </w:p>
        </w:tc>
        <w:tc>
          <w:tcPr>
            <w:tcW w:w="6662" w:type="dxa"/>
            <w:gridSpan w:val="3"/>
            <w:shd w:val="clear" w:color="auto" w:fill="auto"/>
            <w:noWrap/>
            <w:vAlign w:val="bottom"/>
            <w:hideMark/>
          </w:tcPr>
          <w:p w14:paraId="0E8699E7" w14:textId="77777777" w:rsidR="00500430" w:rsidRPr="00593F02" w:rsidRDefault="00500430" w:rsidP="00500430">
            <w:pPr>
              <w:rPr>
                <w:color w:val="000000" w:themeColor="text1"/>
                <w:sz w:val="16"/>
                <w:szCs w:val="16"/>
              </w:rPr>
            </w:pPr>
            <w:r w:rsidRPr="00593F02">
              <w:rPr>
                <w:color w:val="000000" w:themeColor="text1"/>
                <w:sz w:val="16"/>
                <w:szCs w:val="16"/>
              </w:rPr>
              <w:t>1-butan-2-yl-3-(2,4-dimethylphenyl)urea</w:t>
            </w:r>
          </w:p>
        </w:tc>
        <w:tc>
          <w:tcPr>
            <w:tcW w:w="913" w:type="dxa"/>
            <w:shd w:val="clear" w:color="auto" w:fill="auto"/>
            <w:noWrap/>
            <w:vAlign w:val="bottom"/>
            <w:hideMark/>
          </w:tcPr>
          <w:p w14:paraId="5CCADE4D"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DBF1054"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5E256F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042"/>
            <w:noWrap/>
            <w:vAlign w:val="bottom"/>
            <w:hideMark/>
          </w:tcPr>
          <w:p w14:paraId="672FCDBF" w14:textId="77777777" w:rsidR="00500430" w:rsidRPr="00593F02" w:rsidRDefault="00500430" w:rsidP="00500430">
            <w:pPr>
              <w:jc w:val="right"/>
              <w:rPr>
                <w:color w:val="FFFF00"/>
                <w:sz w:val="16"/>
                <w:szCs w:val="16"/>
              </w:rPr>
            </w:pPr>
            <w:r w:rsidRPr="00593F02">
              <w:rPr>
                <w:color w:val="FFFF00"/>
                <w:sz w:val="16"/>
                <w:szCs w:val="16"/>
              </w:rPr>
              <w:t>0.19137235</w:t>
            </w:r>
          </w:p>
        </w:tc>
      </w:tr>
      <w:tr w:rsidR="00D17107" w:rsidRPr="00593F02" w14:paraId="2256CC1C" w14:textId="77777777" w:rsidTr="00D11B6C">
        <w:trPr>
          <w:trHeight w:val="320"/>
        </w:trPr>
        <w:tc>
          <w:tcPr>
            <w:tcW w:w="851" w:type="dxa"/>
            <w:shd w:val="clear" w:color="auto" w:fill="auto"/>
            <w:noWrap/>
            <w:vAlign w:val="bottom"/>
            <w:hideMark/>
          </w:tcPr>
          <w:p w14:paraId="672D9C80" w14:textId="77777777" w:rsidR="00500430" w:rsidRPr="00593F02" w:rsidRDefault="00500430" w:rsidP="00500430">
            <w:pPr>
              <w:jc w:val="right"/>
              <w:rPr>
                <w:color w:val="000000" w:themeColor="text1"/>
                <w:sz w:val="16"/>
                <w:szCs w:val="16"/>
              </w:rPr>
            </w:pPr>
            <w:r w:rsidRPr="00593F02">
              <w:rPr>
                <w:color w:val="000000" w:themeColor="text1"/>
                <w:sz w:val="16"/>
                <w:szCs w:val="16"/>
              </w:rPr>
              <w:t>223.0966</w:t>
            </w:r>
          </w:p>
        </w:tc>
        <w:tc>
          <w:tcPr>
            <w:tcW w:w="992" w:type="dxa"/>
            <w:shd w:val="clear" w:color="auto" w:fill="auto"/>
            <w:noWrap/>
            <w:vAlign w:val="bottom"/>
            <w:hideMark/>
          </w:tcPr>
          <w:p w14:paraId="5BD9D7A1" w14:textId="77777777" w:rsidR="00500430" w:rsidRPr="00593F02" w:rsidRDefault="00500430" w:rsidP="00500430">
            <w:pPr>
              <w:jc w:val="right"/>
              <w:rPr>
                <w:color w:val="000000" w:themeColor="text1"/>
                <w:sz w:val="16"/>
                <w:szCs w:val="16"/>
              </w:rPr>
            </w:pPr>
            <w:r w:rsidRPr="00593F02">
              <w:rPr>
                <w:color w:val="000000" w:themeColor="text1"/>
                <w:sz w:val="16"/>
                <w:szCs w:val="16"/>
              </w:rPr>
              <w:t>17.05</w:t>
            </w:r>
          </w:p>
        </w:tc>
        <w:tc>
          <w:tcPr>
            <w:tcW w:w="1672" w:type="dxa"/>
            <w:shd w:val="clear" w:color="auto" w:fill="auto"/>
            <w:noWrap/>
            <w:vAlign w:val="bottom"/>
            <w:hideMark/>
          </w:tcPr>
          <w:p w14:paraId="4F32225D" w14:textId="35836C6C" w:rsidR="00500430" w:rsidRPr="00593F02" w:rsidRDefault="00500430" w:rsidP="00500430">
            <w:pPr>
              <w:rPr>
                <w:color w:val="000000" w:themeColor="text1"/>
                <w:sz w:val="16"/>
                <w:szCs w:val="16"/>
              </w:rPr>
            </w:pPr>
            <w:r w:rsidRPr="00593F02">
              <w:rPr>
                <w:color w:val="000000" w:themeColor="text1"/>
                <w:sz w:val="16"/>
                <w:szCs w:val="16"/>
              </w:rPr>
              <w:t>A</w:t>
            </w:r>
            <w:r w:rsidR="00442AFF">
              <w:rPr>
                <w:color w:val="000000" w:themeColor="text1"/>
                <w:sz w:val="16"/>
                <w:szCs w:val="16"/>
              </w:rPr>
              <w:t>piole</w:t>
            </w:r>
          </w:p>
        </w:tc>
        <w:tc>
          <w:tcPr>
            <w:tcW w:w="4990" w:type="dxa"/>
            <w:gridSpan w:val="2"/>
            <w:shd w:val="clear" w:color="auto" w:fill="auto"/>
            <w:noWrap/>
            <w:vAlign w:val="bottom"/>
            <w:hideMark/>
          </w:tcPr>
          <w:p w14:paraId="515D32AF" w14:textId="77777777" w:rsidR="00500430" w:rsidRPr="00593F02" w:rsidRDefault="00500430" w:rsidP="00500430">
            <w:pPr>
              <w:rPr>
                <w:color w:val="000000" w:themeColor="text1"/>
                <w:sz w:val="16"/>
                <w:szCs w:val="16"/>
              </w:rPr>
            </w:pPr>
            <w:r w:rsidRPr="00593F02">
              <w:rPr>
                <w:color w:val="000000" w:themeColor="text1"/>
                <w:sz w:val="16"/>
                <w:szCs w:val="16"/>
              </w:rPr>
              <w:t>Algae or plant metabolite</w:t>
            </w:r>
          </w:p>
        </w:tc>
        <w:tc>
          <w:tcPr>
            <w:tcW w:w="913" w:type="dxa"/>
            <w:shd w:val="clear" w:color="auto" w:fill="auto"/>
            <w:noWrap/>
            <w:vAlign w:val="bottom"/>
            <w:hideMark/>
          </w:tcPr>
          <w:p w14:paraId="7F6E48CC"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4EBC98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49EE6A2"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946"/>
            <w:noWrap/>
            <w:vAlign w:val="bottom"/>
            <w:hideMark/>
          </w:tcPr>
          <w:p w14:paraId="7F029D3B" w14:textId="77777777" w:rsidR="00500430" w:rsidRPr="00593F02" w:rsidRDefault="00500430" w:rsidP="00500430">
            <w:pPr>
              <w:jc w:val="right"/>
              <w:rPr>
                <w:color w:val="FFFF00"/>
                <w:sz w:val="16"/>
                <w:szCs w:val="16"/>
              </w:rPr>
            </w:pPr>
            <w:r w:rsidRPr="00593F02">
              <w:rPr>
                <w:color w:val="FFFF00"/>
                <w:sz w:val="16"/>
                <w:szCs w:val="16"/>
              </w:rPr>
              <w:t>0.13782576</w:t>
            </w:r>
          </w:p>
        </w:tc>
      </w:tr>
      <w:tr w:rsidR="00D17107" w:rsidRPr="00593F02" w14:paraId="2B47D7CD" w14:textId="77777777" w:rsidTr="00D11B6C">
        <w:trPr>
          <w:trHeight w:val="320"/>
        </w:trPr>
        <w:tc>
          <w:tcPr>
            <w:tcW w:w="851" w:type="dxa"/>
            <w:shd w:val="clear" w:color="auto" w:fill="auto"/>
            <w:noWrap/>
            <w:vAlign w:val="bottom"/>
            <w:hideMark/>
          </w:tcPr>
          <w:p w14:paraId="76E10265"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3125CDAF"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250891F" w14:textId="77777777" w:rsidR="00500430" w:rsidRPr="00593F02" w:rsidRDefault="00500430" w:rsidP="00500430">
            <w:pPr>
              <w:rPr>
                <w:color w:val="000000" w:themeColor="text1"/>
                <w:sz w:val="16"/>
                <w:szCs w:val="16"/>
              </w:rPr>
            </w:pPr>
            <w:r w:rsidRPr="00593F02">
              <w:rPr>
                <w:color w:val="000000" w:themeColor="text1"/>
                <w:sz w:val="16"/>
                <w:szCs w:val="16"/>
              </w:rPr>
              <w:t>Dillapiole</w:t>
            </w:r>
          </w:p>
        </w:tc>
        <w:tc>
          <w:tcPr>
            <w:tcW w:w="4990" w:type="dxa"/>
            <w:gridSpan w:val="2"/>
            <w:shd w:val="clear" w:color="auto" w:fill="auto"/>
            <w:noWrap/>
            <w:vAlign w:val="bottom"/>
            <w:hideMark/>
          </w:tcPr>
          <w:p w14:paraId="36A915DF" w14:textId="77777777" w:rsidR="00500430" w:rsidRPr="00593F02" w:rsidRDefault="00500430" w:rsidP="00500430">
            <w:pPr>
              <w:rPr>
                <w:color w:val="000000" w:themeColor="text1"/>
                <w:sz w:val="16"/>
                <w:szCs w:val="16"/>
              </w:rPr>
            </w:pPr>
            <w:r w:rsidRPr="00593F02">
              <w:rPr>
                <w:color w:val="000000" w:themeColor="text1"/>
                <w:sz w:val="16"/>
                <w:szCs w:val="16"/>
              </w:rPr>
              <w:t>Algae or plant metabolite</w:t>
            </w:r>
          </w:p>
        </w:tc>
        <w:tc>
          <w:tcPr>
            <w:tcW w:w="913" w:type="dxa"/>
            <w:shd w:val="clear" w:color="auto" w:fill="auto"/>
            <w:noWrap/>
            <w:vAlign w:val="bottom"/>
            <w:hideMark/>
          </w:tcPr>
          <w:p w14:paraId="0FB8DAE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1B300C0"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B30930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1844B41" w14:textId="77777777" w:rsidR="00500430" w:rsidRPr="00593F02" w:rsidRDefault="00500430" w:rsidP="00500430">
            <w:pPr>
              <w:rPr>
                <w:color w:val="FFFF00"/>
                <w:sz w:val="16"/>
                <w:szCs w:val="16"/>
              </w:rPr>
            </w:pPr>
          </w:p>
        </w:tc>
      </w:tr>
      <w:tr w:rsidR="00D17107" w:rsidRPr="00593F02" w14:paraId="5A0C0C07" w14:textId="77777777" w:rsidTr="00D11B6C">
        <w:trPr>
          <w:trHeight w:val="320"/>
        </w:trPr>
        <w:tc>
          <w:tcPr>
            <w:tcW w:w="851" w:type="dxa"/>
            <w:shd w:val="clear" w:color="auto" w:fill="auto"/>
            <w:noWrap/>
            <w:vAlign w:val="bottom"/>
            <w:hideMark/>
          </w:tcPr>
          <w:p w14:paraId="7E2EAF7B"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600F03FB"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3B18AF97" w14:textId="77777777" w:rsidR="00500430" w:rsidRPr="00593F02" w:rsidRDefault="00500430" w:rsidP="00500430">
            <w:pPr>
              <w:rPr>
                <w:color w:val="000000" w:themeColor="text1"/>
                <w:sz w:val="16"/>
                <w:szCs w:val="16"/>
              </w:rPr>
            </w:pPr>
            <w:r w:rsidRPr="00593F02">
              <w:rPr>
                <w:color w:val="000000" w:themeColor="text1"/>
                <w:sz w:val="16"/>
                <w:szCs w:val="16"/>
              </w:rPr>
              <w:t>Diethyl phthalate</w:t>
            </w:r>
          </w:p>
        </w:tc>
        <w:tc>
          <w:tcPr>
            <w:tcW w:w="4990" w:type="dxa"/>
            <w:gridSpan w:val="2"/>
            <w:shd w:val="clear" w:color="auto" w:fill="auto"/>
            <w:noWrap/>
            <w:vAlign w:val="bottom"/>
            <w:hideMark/>
          </w:tcPr>
          <w:p w14:paraId="3D1513EA" w14:textId="77777777" w:rsidR="00500430" w:rsidRPr="00593F02" w:rsidRDefault="00500430" w:rsidP="00500430">
            <w:pPr>
              <w:rPr>
                <w:color w:val="000000" w:themeColor="text1"/>
                <w:sz w:val="16"/>
                <w:szCs w:val="16"/>
              </w:rPr>
            </w:pPr>
            <w:r w:rsidRPr="00593F02">
              <w:rPr>
                <w:color w:val="000000" w:themeColor="text1"/>
                <w:sz w:val="16"/>
                <w:szCs w:val="16"/>
              </w:rPr>
              <w:t>plasticizers and plastics</w:t>
            </w:r>
          </w:p>
        </w:tc>
        <w:tc>
          <w:tcPr>
            <w:tcW w:w="913" w:type="dxa"/>
            <w:shd w:val="clear" w:color="auto" w:fill="auto"/>
            <w:noWrap/>
            <w:vAlign w:val="bottom"/>
            <w:hideMark/>
          </w:tcPr>
          <w:p w14:paraId="6CA9CC9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91B0C8E"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DBD90E8"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5C6CEEA5" w14:textId="77777777" w:rsidR="00500430" w:rsidRPr="00593F02" w:rsidRDefault="00500430" w:rsidP="00500430">
            <w:pPr>
              <w:rPr>
                <w:color w:val="FFFF00"/>
                <w:sz w:val="16"/>
                <w:szCs w:val="16"/>
              </w:rPr>
            </w:pPr>
          </w:p>
        </w:tc>
      </w:tr>
      <w:tr w:rsidR="00D17107" w:rsidRPr="00593F02" w14:paraId="1AECE442" w14:textId="77777777" w:rsidTr="00D11B6C">
        <w:trPr>
          <w:trHeight w:val="320"/>
        </w:trPr>
        <w:tc>
          <w:tcPr>
            <w:tcW w:w="851" w:type="dxa"/>
            <w:shd w:val="clear" w:color="auto" w:fill="auto"/>
            <w:noWrap/>
            <w:vAlign w:val="bottom"/>
            <w:hideMark/>
          </w:tcPr>
          <w:p w14:paraId="1B364B73"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0CF94BA1"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2D71297"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Diglycidyl</w:t>
            </w:r>
            <w:proofErr w:type="spellEnd"/>
            <w:r w:rsidRPr="00593F02">
              <w:rPr>
                <w:color w:val="000000" w:themeColor="text1"/>
                <w:sz w:val="16"/>
                <w:szCs w:val="16"/>
              </w:rPr>
              <w:t xml:space="preserve"> resorcinol ether</w:t>
            </w:r>
          </w:p>
        </w:tc>
        <w:tc>
          <w:tcPr>
            <w:tcW w:w="3947" w:type="dxa"/>
            <w:shd w:val="clear" w:color="auto" w:fill="auto"/>
            <w:noWrap/>
            <w:vAlign w:val="bottom"/>
            <w:hideMark/>
          </w:tcPr>
          <w:p w14:paraId="1FF1000D" w14:textId="77777777" w:rsidR="00500430" w:rsidRPr="00593F02" w:rsidRDefault="00500430" w:rsidP="00500430">
            <w:pPr>
              <w:rPr>
                <w:color w:val="000000" w:themeColor="text1"/>
                <w:sz w:val="16"/>
                <w:szCs w:val="16"/>
              </w:rPr>
            </w:pPr>
            <w:r w:rsidRPr="00593F02">
              <w:rPr>
                <w:color w:val="000000" w:themeColor="text1"/>
                <w:sz w:val="16"/>
                <w:szCs w:val="16"/>
              </w:rPr>
              <w:t>Carcinogen</w:t>
            </w:r>
          </w:p>
        </w:tc>
        <w:tc>
          <w:tcPr>
            <w:tcW w:w="1043" w:type="dxa"/>
            <w:shd w:val="clear" w:color="auto" w:fill="auto"/>
            <w:noWrap/>
            <w:vAlign w:val="bottom"/>
            <w:hideMark/>
          </w:tcPr>
          <w:p w14:paraId="7B9BBA5A"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049016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BC7F69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14B7903"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76E3B7C" w14:textId="77777777" w:rsidR="00500430" w:rsidRPr="00593F02" w:rsidRDefault="00500430" w:rsidP="00500430">
            <w:pPr>
              <w:rPr>
                <w:color w:val="FFFF00"/>
                <w:sz w:val="16"/>
                <w:szCs w:val="16"/>
              </w:rPr>
            </w:pPr>
          </w:p>
        </w:tc>
      </w:tr>
      <w:tr w:rsidR="00D17107" w:rsidRPr="00593F02" w14:paraId="25E79BD5" w14:textId="77777777" w:rsidTr="00D11B6C">
        <w:trPr>
          <w:trHeight w:val="320"/>
        </w:trPr>
        <w:tc>
          <w:tcPr>
            <w:tcW w:w="851" w:type="dxa"/>
            <w:shd w:val="clear" w:color="auto" w:fill="auto"/>
            <w:noWrap/>
            <w:vAlign w:val="bottom"/>
            <w:hideMark/>
          </w:tcPr>
          <w:p w14:paraId="0CFD7426" w14:textId="77777777" w:rsidR="00500430" w:rsidRPr="00593F02" w:rsidRDefault="00500430" w:rsidP="00500430">
            <w:pPr>
              <w:jc w:val="right"/>
              <w:rPr>
                <w:color w:val="000000" w:themeColor="text1"/>
                <w:sz w:val="16"/>
                <w:szCs w:val="16"/>
              </w:rPr>
            </w:pPr>
            <w:r w:rsidRPr="00593F02">
              <w:rPr>
                <w:color w:val="000000" w:themeColor="text1"/>
                <w:sz w:val="16"/>
                <w:szCs w:val="16"/>
              </w:rPr>
              <w:t>227.1279</w:t>
            </w:r>
          </w:p>
        </w:tc>
        <w:tc>
          <w:tcPr>
            <w:tcW w:w="992" w:type="dxa"/>
            <w:shd w:val="clear" w:color="auto" w:fill="auto"/>
            <w:noWrap/>
            <w:vAlign w:val="bottom"/>
            <w:hideMark/>
          </w:tcPr>
          <w:p w14:paraId="725D83CF" w14:textId="77777777" w:rsidR="00500430" w:rsidRPr="00593F02" w:rsidRDefault="00500430" w:rsidP="00500430">
            <w:pPr>
              <w:jc w:val="right"/>
              <w:rPr>
                <w:color w:val="000000" w:themeColor="text1"/>
                <w:sz w:val="16"/>
                <w:szCs w:val="16"/>
              </w:rPr>
            </w:pPr>
            <w:r w:rsidRPr="00593F02">
              <w:rPr>
                <w:color w:val="000000" w:themeColor="text1"/>
                <w:sz w:val="16"/>
                <w:szCs w:val="16"/>
              </w:rPr>
              <w:t>20.14</w:t>
            </w:r>
          </w:p>
        </w:tc>
        <w:tc>
          <w:tcPr>
            <w:tcW w:w="5619" w:type="dxa"/>
            <w:gridSpan w:val="2"/>
            <w:shd w:val="clear" w:color="auto" w:fill="auto"/>
            <w:noWrap/>
            <w:vAlign w:val="bottom"/>
            <w:hideMark/>
          </w:tcPr>
          <w:p w14:paraId="08968A46" w14:textId="77777777" w:rsidR="00500430" w:rsidRPr="00593F02" w:rsidRDefault="00500430" w:rsidP="00500430">
            <w:pPr>
              <w:rPr>
                <w:color w:val="000000" w:themeColor="text1"/>
                <w:sz w:val="16"/>
                <w:szCs w:val="16"/>
              </w:rPr>
            </w:pPr>
            <w:r w:rsidRPr="00593F02">
              <w:rPr>
                <w:color w:val="000000" w:themeColor="text1"/>
                <w:sz w:val="16"/>
                <w:szCs w:val="16"/>
              </w:rPr>
              <w:t>5-nonaxypentanenitrile</w:t>
            </w:r>
          </w:p>
        </w:tc>
        <w:tc>
          <w:tcPr>
            <w:tcW w:w="1043" w:type="dxa"/>
            <w:shd w:val="clear" w:color="auto" w:fill="auto"/>
            <w:noWrap/>
            <w:vAlign w:val="bottom"/>
            <w:hideMark/>
          </w:tcPr>
          <w:p w14:paraId="12434C77"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AD92B1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8565A6F"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3D828B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2C0000"/>
            <w:noWrap/>
            <w:vAlign w:val="bottom"/>
            <w:hideMark/>
          </w:tcPr>
          <w:p w14:paraId="769DFC5E" w14:textId="77777777" w:rsidR="00500430" w:rsidRPr="00593F02" w:rsidRDefault="00500430" w:rsidP="00500430">
            <w:pPr>
              <w:jc w:val="right"/>
              <w:rPr>
                <w:color w:val="FFFF00"/>
                <w:sz w:val="16"/>
                <w:szCs w:val="16"/>
              </w:rPr>
            </w:pPr>
            <w:r w:rsidRPr="00593F02">
              <w:rPr>
                <w:color w:val="FFFF00"/>
                <w:sz w:val="16"/>
                <w:szCs w:val="16"/>
              </w:rPr>
              <w:t>1.69468582</w:t>
            </w:r>
          </w:p>
        </w:tc>
      </w:tr>
      <w:tr w:rsidR="00D17107" w:rsidRPr="00593F02" w14:paraId="5395DD76" w14:textId="77777777" w:rsidTr="00D11B6C">
        <w:trPr>
          <w:trHeight w:val="320"/>
        </w:trPr>
        <w:tc>
          <w:tcPr>
            <w:tcW w:w="851" w:type="dxa"/>
            <w:shd w:val="clear" w:color="auto" w:fill="auto"/>
            <w:noWrap/>
            <w:vAlign w:val="bottom"/>
            <w:hideMark/>
          </w:tcPr>
          <w:p w14:paraId="4152139E"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4C77B0E"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73C875B7"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cyclohexyloctaneamide</w:t>
            </w:r>
            <w:proofErr w:type="spellEnd"/>
          </w:p>
        </w:tc>
        <w:tc>
          <w:tcPr>
            <w:tcW w:w="1043" w:type="dxa"/>
            <w:shd w:val="clear" w:color="auto" w:fill="auto"/>
            <w:noWrap/>
            <w:vAlign w:val="bottom"/>
            <w:hideMark/>
          </w:tcPr>
          <w:p w14:paraId="6C58DF12"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8729D7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00FB5AC"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5B9605A"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3B22082" w14:textId="77777777" w:rsidR="00500430" w:rsidRPr="00593F02" w:rsidRDefault="00500430" w:rsidP="00500430">
            <w:pPr>
              <w:rPr>
                <w:color w:val="FFFF00"/>
                <w:sz w:val="16"/>
                <w:szCs w:val="16"/>
              </w:rPr>
            </w:pPr>
          </w:p>
        </w:tc>
      </w:tr>
      <w:tr w:rsidR="00D17107" w:rsidRPr="00593F02" w14:paraId="4DBA79CD" w14:textId="77777777" w:rsidTr="00D11B6C">
        <w:trPr>
          <w:trHeight w:val="320"/>
        </w:trPr>
        <w:tc>
          <w:tcPr>
            <w:tcW w:w="851" w:type="dxa"/>
            <w:shd w:val="clear" w:color="auto" w:fill="auto"/>
            <w:noWrap/>
            <w:vAlign w:val="bottom"/>
            <w:hideMark/>
          </w:tcPr>
          <w:p w14:paraId="375DE796"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288A38AA"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59AC9D0F" w14:textId="77777777" w:rsidR="00500430" w:rsidRPr="00593F02" w:rsidRDefault="00500430" w:rsidP="00500430">
            <w:pPr>
              <w:rPr>
                <w:color w:val="000000" w:themeColor="text1"/>
                <w:sz w:val="16"/>
                <w:szCs w:val="16"/>
              </w:rPr>
            </w:pPr>
            <w:r w:rsidRPr="00593F02">
              <w:rPr>
                <w:color w:val="000000" w:themeColor="text1"/>
                <w:sz w:val="16"/>
                <w:szCs w:val="16"/>
              </w:rPr>
              <w:t>3,7-Dimethyl-2E,6E-decadien-1,10-dioic acid</w:t>
            </w:r>
          </w:p>
        </w:tc>
        <w:tc>
          <w:tcPr>
            <w:tcW w:w="913" w:type="dxa"/>
            <w:shd w:val="clear" w:color="auto" w:fill="auto"/>
            <w:noWrap/>
            <w:vAlign w:val="bottom"/>
            <w:hideMark/>
          </w:tcPr>
          <w:p w14:paraId="4E12375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BE1FE3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7E2564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113C005" w14:textId="77777777" w:rsidR="00500430" w:rsidRPr="00593F02" w:rsidRDefault="00500430" w:rsidP="00500430">
            <w:pPr>
              <w:rPr>
                <w:color w:val="FFFF00"/>
                <w:sz w:val="16"/>
                <w:szCs w:val="16"/>
              </w:rPr>
            </w:pPr>
          </w:p>
        </w:tc>
      </w:tr>
      <w:tr w:rsidR="00D17107" w:rsidRPr="00593F02" w14:paraId="6231D3DC" w14:textId="77777777" w:rsidTr="00D11B6C">
        <w:trPr>
          <w:trHeight w:val="320"/>
        </w:trPr>
        <w:tc>
          <w:tcPr>
            <w:tcW w:w="851" w:type="dxa"/>
            <w:shd w:val="clear" w:color="auto" w:fill="auto"/>
            <w:noWrap/>
            <w:vAlign w:val="bottom"/>
            <w:hideMark/>
          </w:tcPr>
          <w:p w14:paraId="05DF7C3A"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69AD6CDF"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3D36A2DE" w14:textId="77777777" w:rsidR="00500430" w:rsidRPr="00593F02" w:rsidRDefault="00500430" w:rsidP="00500430">
            <w:pPr>
              <w:rPr>
                <w:color w:val="000000" w:themeColor="text1"/>
                <w:sz w:val="16"/>
                <w:szCs w:val="16"/>
              </w:rPr>
            </w:pPr>
            <w:r w:rsidRPr="00593F02">
              <w:rPr>
                <w:color w:val="000000" w:themeColor="text1"/>
                <w:sz w:val="16"/>
                <w:szCs w:val="16"/>
              </w:rPr>
              <w:t>12-hydroxyjasmonic acid</w:t>
            </w:r>
          </w:p>
        </w:tc>
        <w:tc>
          <w:tcPr>
            <w:tcW w:w="4990" w:type="dxa"/>
            <w:gridSpan w:val="2"/>
            <w:shd w:val="clear" w:color="auto" w:fill="auto"/>
            <w:noWrap/>
            <w:vAlign w:val="bottom"/>
            <w:hideMark/>
          </w:tcPr>
          <w:p w14:paraId="74130226" w14:textId="77777777" w:rsidR="00500430" w:rsidRPr="00593F02" w:rsidRDefault="00500430" w:rsidP="00500430">
            <w:pPr>
              <w:rPr>
                <w:color w:val="000000" w:themeColor="text1"/>
                <w:sz w:val="16"/>
                <w:szCs w:val="16"/>
              </w:rPr>
            </w:pPr>
            <w:r w:rsidRPr="00593F02">
              <w:rPr>
                <w:color w:val="000000" w:themeColor="text1"/>
                <w:sz w:val="16"/>
                <w:szCs w:val="16"/>
              </w:rPr>
              <w:t>Plant hormone-based metabolite</w:t>
            </w:r>
          </w:p>
        </w:tc>
        <w:tc>
          <w:tcPr>
            <w:tcW w:w="913" w:type="dxa"/>
            <w:shd w:val="clear" w:color="auto" w:fill="auto"/>
            <w:noWrap/>
            <w:vAlign w:val="bottom"/>
            <w:hideMark/>
          </w:tcPr>
          <w:p w14:paraId="1846746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1EC4BFD"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12C0812"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513E683D" w14:textId="77777777" w:rsidR="00500430" w:rsidRPr="00593F02" w:rsidRDefault="00500430" w:rsidP="00500430">
            <w:pPr>
              <w:rPr>
                <w:color w:val="FFFF00"/>
                <w:sz w:val="16"/>
                <w:szCs w:val="16"/>
              </w:rPr>
            </w:pPr>
          </w:p>
        </w:tc>
      </w:tr>
      <w:tr w:rsidR="00D17107" w:rsidRPr="00593F02" w14:paraId="19D2C6A2" w14:textId="77777777" w:rsidTr="00D11B6C">
        <w:trPr>
          <w:trHeight w:val="320"/>
        </w:trPr>
        <w:tc>
          <w:tcPr>
            <w:tcW w:w="851" w:type="dxa"/>
            <w:shd w:val="clear" w:color="auto" w:fill="auto"/>
            <w:noWrap/>
            <w:vAlign w:val="bottom"/>
            <w:hideMark/>
          </w:tcPr>
          <w:p w14:paraId="2C9987C0" w14:textId="77777777" w:rsidR="00500430" w:rsidRPr="00593F02" w:rsidRDefault="00500430" w:rsidP="00500430">
            <w:pPr>
              <w:jc w:val="right"/>
              <w:rPr>
                <w:color w:val="000000" w:themeColor="text1"/>
                <w:sz w:val="16"/>
                <w:szCs w:val="16"/>
              </w:rPr>
            </w:pPr>
            <w:r w:rsidRPr="00593F02">
              <w:rPr>
                <w:color w:val="000000" w:themeColor="text1"/>
                <w:sz w:val="16"/>
                <w:szCs w:val="16"/>
              </w:rPr>
              <w:t>227.1754</w:t>
            </w:r>
          </w:p>
        </w:tc>
        <w:tc>
          <w:tcPr>
            <w:tcW w:w="992" w:type="dxa"/>
            <w:shd w:val="clear" w:color="auto" w:fill="auto"/>
            <w:noWrap/>
            <w:vAlign w:val="bottom"/>
            <w:hideMark/>
          </w:tcPr>
          <w:p w14:paraId="18F988A6" w14:textId="77777777" w:rsidR="00500430" w:rsidRPr="00593F02" w:rsidRDefault="00500430" w:rsidP="00500430">
            <w:pPr>
              <w:jc w:val="right"/>
              <w:rPr>
                <w:color w:val="000000" w:themeColor="text1"/>
                <w:sz w:val="16"/>
                <w:szCs w:val="16"/>
              </w:rPr>
            </w:pPr>
            <w:r w:rsidRPr="00593F02">
              <w:rPr>
                <w:color w:val="000000" w:themeColor="text1"/>
                <w:sz w:val="16"/>
                <w:szCs w:val="16"/>
              </w:rPr>
              <w:t>13.37</w:t>
            </w:r>
          </w:p>
        </w:tc>
        <w:tc>
          <w:tcPr>
            <w:tcW w:w="1672" w:type="dxa"/>
            <w:shd w:val="clear" w:color="auto" w:fill="auto"/>
            <w:noWrap/>
            <w:vAlign w:val="bottom"/>
            <w:hideMark/>
          </w:tcPr>
          <w:p w14:paraId="37FC0F1D" w14:textId="77777777" w:rsidR="00500430" w:rsidRPr="00593F02" w:rsidRDefault="00500430" w:rsidP="00500430">
            <w:pPr>
              <w:rPr>
                <w:color w:val="000000" w:themeColor="text1"/>
                <w:sz w:val="16"/>
                <w:szCs w:val="16"/>
              </w:rPr>
            </w:pPr>
            <w:r w:rsidRPr="00593F02">
              <w:rPr>
                <w:color w:val="000000" w:themeColor="text1"/>
                <w:sz w:val="16"/>
                <w:szCs w:val="16"/>
              </w:rPr>
              <w:t>1,8-Diazacyclotetradecane-2,9-dione</w:t>
            </w:r>
          </w:p>
        </w:tc>
        <w:tc>
          <w:tcPr>
            <w:tcW w:w="4990" w:type="dxa"/>
            <w:gridSpan w:val="2"/>
            <w:shd w:val="clear" w:color="auto" w:fill="auto"/>
            <w:noWrap/>
            <w:vAlign w:val="bottom"/>
            <w:hideMark/>
          </w:tcPr>
          <w:p w14:paraId="5BDC97F6" w14:textId="77777777" w:rsidR="00500430" w:rsidRPr="00593F02" w:rsidRDefault="00500430" w:rsidP="00500430">
            <w:pPr>
              <w:rPr>
                <w:color w:val="000000" w:themeColor="text1"/>
                <w:sz w:val="16"/>
                <w:szCs w:val="16"/>
              </w:rPr>
            </w:pPr>
            <w:r w:rsidRPr="00593F02">
              <w:rPr>
                <w:color w:val="000000" w:themeColor="text1"/>
                <w:sz w:val="16"/>
                <w:szCs w:val="16"/>
              </w:rPr>
              <w:t>Caprolactam degradation</w:t>
            </w:r>
          </w:p>
        </w:tc>
        <w:tc>
          <w:tcPr>
            <w:tcW w:w="913" w:type="dxa"/>
            <w:shd w:val="clear" w:color="auto" w:fill="auto"/>
            <w:noWrap/>
            <w:vAlign w:val="bottom"/>
            <w:hideMark/>
          </w:tcPr>
          <w:p w14:paraId="38BE9CB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38E3AD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273622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A64C"/>
            <w:noWrap/>
            <w:vAlign w:val="bottom"/>
            <w:hideMark/>
          </w:tcPr>
          <w:p w14:paraId="1F8A5B06" w14:textId="77777777" w:rsidR="00500430" w:rsidRPr="00593F02" w:rsidRDefault="00500430" w:rsidP="00500430">
            <w:pPr>
              <w:jc w:val="right"/>
              <w:rPr>
                <w:color w:val="FFFF00"/>
                <w:sz w:val="16"/>
                <w:szCs w:val="16"/>
              </w:rPr>
            </w:pPr>
            <w:r w:rsidRPr="00593F02">
              <w:rPr>
                <w:color w:val="FFFF00"/>
                <w:sz w:val="16"/>
                <w:szCs w:val="16"/>
              </w:rPr>
              <w:t>0.06679637</w:t>
            </w:r>
          </w:p>
        </w:tc>
      </w:tr>
      <w:tr w:rsidR="00D17107" w:rsidRPr="00593F02" w14:paraId="4579D102" w14:textId="77777777" w:rsidTr="00D11B6C">
        <w:trPr>
          <w:trHeight w:val="320"/>
        </w:trPr>
        <w:tc>
          <w:tcPr>
            <w:tcW w:w="851" w:type="dxa"/>
            <w:shd w:val="clear" w:color="auto" w:fill="auto"/>
            <w:noWrap/>
            <w:vAlign w:val="bottom"/>
            <w:hideMark/>
          </w:tcPr>
          <w:p w14:paraId="461AE9FA" w14:textId="77777777" w:rsidR="00500430" w:rsidRPr="00593F02" w:rsidRDefault="00500430" w:rsidP="00500430">
            <w:pPr>
              <w:jc w:val="right"/>
              <w:rPr>
                <w:color w:val="000000" w:themeColor="text1"/>
                <w:sz w:val="16"/>
                <w:szCs w:val="16"/>
              </w:rPr>
            </w:pPr>
            <w:r w:rsidRPr="00593F02">
              <w:rPr>
                <w:color w:val="000000" w:themeColor="text1"/>
                <w:sz w:val="16"/>
                <w:szCs w:val="16"/>
              </w:rPr>
              <w:t>230.2109</w:t>
            </w:r>
          </w:p>
        </w:tc>
        <w:tc>
          <w:tcPr>
            <w:tcW w:w="992" w:type="dxa"/>
            <w:shd w:val="clear" w:color="auto" w:fill="auto"/>
            <w:noWrap/>
            <w:vAlign w:val="bottom"/>
            <w:hideMark/>
          </w:tcPr>
          <w:p w14:paraId="118EED58" w14:textId="77777777" w:rsidR="00500430" w:rsidRPr="00593F02" w:rsidRDefault="00500430" w:rsidP="00500430">
            <w:pPr>
              <w:jc w:val="right"/>
              <w:rPr>
                <w:color w:val="000000" w:themeColor="text1"/>
                <w:sz w:val="16"/>
                <w:szCs w:val="16"/>
              </w:rPr>
            </w:pPr>
            <w:r w:rsidRPr="00593F02">
              <w:rPr>
                <w:color w:val="000000" w:themeColor="text1"/>
                <w:sz w:val="16"/>
                <w:szCs w:val="16"/>
              </w:rPr>
              <w:t>14.51</w:t>
            </w:r>
          </w:p>
        </w:tc>
        <w:tc>
          <w:tcPr>
            <w:tcW w:w="5619" w:type="dxa"/>
            <w:gridSpan w:val="2"/>
            <w:shd w:val="clear" w:color="auto" w:fill="auto"/>
            <w:noWrap/>
            <w:vAlign w:val="bottom"/>
            <w:hideMark/>
          </w:tcPr>
          <w:p w14:paraId="3334146C" w14:textId="77777777" w:rsidR="00500430" w:rsidRPr="00593F02" w:rsidRDefault="00500430" w:rsidP="00500430">
            <w:pPr>
              <w:rPr>
                <w:color w:val="000000" w:themeColor="text1"/>
                <w:sz w:val="16"/>
                <w:szCs w:val="16"/>
              </w:rPr>
            </w:pPr>
            <w:r w:rsidRPr="00593F02">
              <w:rPr>
                <w:color w:val="000000" w:themeColor="text1"/>
                <w:sz w:val="16"/>
                <w:szCs w:val="16"/>
              </w:rPr>
              <w:t>A 13-carbon fatty acid</w:t>
            </w:r>
          </w:p>
        </w:tc>
        <w:tc>
          <w:tcPr>
            <w:tcW w:w="1043" w:type="dxa"/>
            <w:shd w:val="clear" w:color="auto" w:fill="auto"/>
            <w:noWrap/>
            <w:vAlign w:val="bottom"/>
            <w:hideMark/>
          </w:tcPr>
          <w:p w14:paraId="700049B3" w14:textId="77777777" w:rsidR="00500430" w:rsidRPr="00593F02" w:rsidRDefault="00500430" w:rsidP="00500430">
            <w:pPr>
              <w:rPr>
                <w:color w:val="000000" w:themeColor="text1"/>
                <w:sz w:val="16"/>
                <w:szCs w:val="16"/>
              </w:rPr>
            </w:pPr>
            <w:r w:rsidRPr="00593F02">
              <w:rPr>
                <w:color w:val="000000" w:themeColor="text1"/>
                <w:sz w:val="16"/>
                <w:szCs w:val="16"/>
              </w:rPr>
              <w:t>C13H27NO2</w:t>
            </w:r>
          </w:p>
        </w:tc>
        <w:tc>
          <w:tcPr>
            <w:tcW w:w="913" w:type="dxa"/>
            <w:shd w:val="clear" w:color="auto" w:fill="auto"/>
            <w:noWrap/>
            <w:vAlign w:val="bottom"/>
            <w:hideMark/>
          </w:tcPr>
          <w:p w14:paraId="5618496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CC47AC9"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8A75BB8"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C47"/>
            <w:noWrap/>
            <w:vAlign w:val="bottom"/>
            <w:hideMark/>
          </w:tcPr>
          <w:p w14:paraId="67766E7E" w14:textId="77777777" w:rsidR="00500430" w:rsidRPr="00593F02" w:rsidRDefault="00500430" w:rsidP="00500430">
            <w:pPr>
              <w:jc w:val="right"/>
              <w:rPr>
                <w:color w:val="FFFF00"/>
                <w:sz w:val="16"/>
                <w:szCs w:val="16"/>
              </w:rPr>
            </w:pPr>
            <w:r w:rsidRPr="00593F02">
              <w:rPr>
                <w:color w:val="FFFF00"/>
                <w:sz w:val="16"/>
                <w:szCs w:val="16"/>
              </w:rPr>
              <w:t>0.12436593</w:t>
            </w:r>
          </w:p>
        </w:tc>
      </w:tr>
      <w:tr w:rsidR="00D17107" w:rsidRPr="00593F02" w14:paraId="593DF188" w14:textId="77777777" w:rsidTr="00D11B6C">
        <w:trPr>
          <w:trHeight w:val="320"/>
        </w:trPr>
        <w:tc>
          <w:tcPr>
            <w:tcW w:w="851" w:type="dxa"/>
            <w:shd w:val="clear" w:color="auto" w:fill="auto"/>
            <w:noWrap/>
            <w:vAlign w:val="bottom"/>
            <w:hideMark/>
          </w:tcPr>
          <w:p w14:paraId="6D540F84" w14:textId="77777777" w:rsidR="00500430" w:rsidRPr="00593F02" w:rsidRDefault="00500430" w:rsidP="00500430">
            <w:pPr>
              <w:jc w:val="right"/>
              <w:rPr>
                <w:color w:val="000000" w:themeColor="text1"/>
                <w:sz w:val="16"/>
                <w:szCs w:val="16"/>
              </w:rPr>
            </w:pPr>
            <w:r w:rsidRPr="00593F02">
              <w:rPr>
                <w:color w:val="000000" w:themeColor="text1"/>
                <w:sz w:val="16"/>
                <w:szCs w:val="16"/>
              </w:rPr>
              <w:t>233.1067</w:t>
            </w:r>
          </w:p>
        </w:tc>
        <w:tc>
          <w:tcPr>
            <w:tcW w:w="992" w:type="dxa"/>
            <w:shd w:val="clear" w:color="auto" w:fill="auto"/>
            <w:noWrap/>
            <w:vAlign w:val="bottom"/>
            <w:hideMark/>
          </w:tcPr>
          <w:p w14:paraId="4CE43A55" w14:textId="77777777" w:rsidR="00500430" w:rsidRPr="00593F02" w:rsidRDefault="00500430" w:rsidP="00500430">
            <w:pPr>
              <w:jc w:val="right"/>
              <w:rPr>
                <w:color w:val="000000" w:themeColor="text1"/>
                <w:sz w:val="16"/>
                <w:szCs w:val="16"/>
              </w:rPr>
            </w:pPr>
            <w:r w:rsidRPr="00593F02">
              <w:rPr>
                <w:color w:val="000000" w:themeColor="text1"/>
                <w:sz w:val="16"/>
                <w:szCs w:val="16"/>
              </w:rPr>
              <w:t>16.66</w:t>
            </w:r>
          </w:p>
        </w:tc>
        <w:tc>
          <w:tcPr>
            <w:tcW w:w="5619" w:type="dxa"/>
            <w:gridSpan w:val="2"/>
            <w:shd w:val="clear" w:color="auto" w:fill="auto"/>
            <w:noWrap/>
            <w:vAlign w:val="bottom"/>
            <w:hideMark/>
          </w:tcPr>
          <w:p w14:paraId="6A9EA0A0" w14:textId="77777777" w:rsidR="00500430" w:rsidRPr="00593F02" w:rsidRDefault="00500430" w:rsidP="00500430">
            <w:pPr>
              <w:rPr>
                <w:color w:val="000000" w:themeColor="text1"/>
                <w:sz w:val="16"/>
                <w:szCs w:val="16"/>
              </w:rPr>
            </w:pPr>
            <w:r w:rsidRPr="00593F02">
              <w:rPr>
                <w:color w:val="000000" w:themeColor="text1"/>
                <w:sz w:val="16"/>
                <w:szCs w:val="16"/>
              </w:rPr>
              <w:t>3,6-diphenylpyridazine</w:t>
            </w:r>
          </w:p>
        </w:tc>
        <w:tc>
          <w:tcPr>
            <w:tcW w:w="1043" w:type="dxa"/>
            <w:shd w:val="clear" w:color="auto" w:fill="auto"/>
            <w:noWrap/>
            <w:vAlign w:val="bottom"/>
            <w:hideMark/>
          </w:tcPr>
          <w:p w14:paraId="6284FA7B"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28A312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A8C714C"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8E33910"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946"/>
            <w:noWrap/>
            <w:vAlign w:val="bottom"/>
            <w:hideMark/>
          </w:tcPr>
          <w:p w14:paraId="70110D73" w14:textId="77777777" w:rsidR="00500430" w:rsidRPr="00593F02" w:rsidRDefault="00500430" w:rsidP="00500430">
            <w:pPr>
              <w:jc w:val="right"/>
              <w:rPr>
                <w:color w:val="FFFF00"/>
                <w:sz w:val="16"/>
                <w:szCs w:val="16"/>
              </w:rPr>
            </w:pPr>
            <w:r w:rsidRPr="00593F02">
              <w:rPr>
                <w:color w:val="FFFF00"/>
                <w:sz w:val="16"/>
                <w:szCs w:val="16"/>
              </w:rPr>
              <w:t>0.14035595</w:t>
            </w:r>
          </w:p>
        </w:tc>
      </w:tr>
      <w:tr w:rsidR="00D17107" w:rsidRPr="00593F02" w14:paraId="37FDCD3D" w14:textId="77777777" w:rsidTr="00D11B6C">
        <w:trPr>
          <w:trHeight w:val="320"/>
        </w:trPr>
        <w:tc>
          <w:tcPr>
            <w:tcW w:w="851" w:type="dxa"/>
            <w:shd w:val="clear" w:color="auto" w:fill="auto"/>
            <w:noWrap/>
            <w:vAlign w:val="bottom"/>
            <w:hideMark/>
          </w:tcPr>
          <w:p w14:paraId="3867D8E1" w14:textId="77777777" w:rsidR="00500430" w:rsidRPr="00593F02" w:rsidRDefault="00500430" w:rsidP="00500430">
            <w:pPr>
              <w:jc w:val="right"/>
              <w:rPr>
                <w:color w:val="000000" w:themeColor="text1"/>
                <w:sz w:val="16"/>
                <w:szCs w:val="16"/>
              </w:rPr>
            </w:pPr>
            <w:r w:rsidRPr="00593F02">
              <w:rPr>
                <w:color w:val="000000" w:themeColor="text1"/>
                <w:sz w:val="16"/>
                <w:szCs w:val="16"/>
              </w:rPr>
              <w:t>234.1332</w:t>
            </w:r>
          </w:p>
        </w:tc>
        <w:tc>
          <w:tcPr>
            <w:tcW w:w="992" w:type="dxa"/>
            <w:shd w:val="clear" w:color="auto" w:fill="auto"/>
            <w:noWrap/>
            <w:vAlign w:val="bottom"/>
            <w:hideMark/>
          </w:tcPr>
          <w:p w14:paraId="02F80DDA" w14:textId="77777777" w:rsidR="00500430" w:rsidRPr="00593F02" w:rsidRDefault="00500430" w:rsidP="00500430">
            <w:pPr>
              <w:jc w:val="right"/>
              <w:rPr>
                <w:color w:val="000000" w:themeColor="text1"/>
                <w:sz w:val="16"/>
                <w:szCs w:val="16"/>
              </w:rPr>
            </w:pPr>
            <w:r w:rsidRPr="00593F02">
              <w:rPr>
                <w:color w:val="000000" w:themeColor="text1"/>
                <w:sz w:val="16"/>
                <w:szCs w:val="16"/>
              </w:rPr>
              <w:t>11.24</w:t>
            </w:r>
          </w:p>
        </w:tc>
        <w:tc>
          <w:tcPr>
            <w:tcW w:w="1672" w:type="dxa"/>
            <w:shd w:val="clear" w:color="auto" w:fill="auto"/>
            <w:noWrap/>
            <w:vAlign w:val="bottom"/>
            <w:hideMark/>
          </w:tcPr>
          <w:p w14:paraId="01381D12"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Atraton</w:t>
            </w:r>
            <w:proofErr w:type="spellEnd"/>
          </w:p>
        </w:tc>
        <w:tc>
          <w:tcPr>
            <w:tcW w:w="3947" w:type="dxa"/>
            <w:shd w:val="clear" w:color="auto" w:fill="auto"/>
            <w:noWrap/>
            <w:vAlign w:val="bottom"/>
            <w:hideMark/>
          </w:tcPr>
          <w:p w14:paraId="60BFE9D8" w14:textId="77777777" w:rsidR="00500430" w:rsidRPr="00593F02" w:rsidRDefault="00500430" w:rsidP="00500430">
            <w:pPr>
              <w:rPr>
                <w:color w:val="000000" w:themeColor="text1"/>
                <w:sz w:val="16"/>
                <w:szCs w:val="16"/>
              </w:rPr>
            </w:pPr>
            <w:r w:rsidRPr="00593F02">
              <w:rPr>
                <w:color w:val="000000" w:themeColor="text1"/>
                <w:sz w:val="16"/>
                <w:szCs w:val="16"/>
              </w:rPr>
              <w:t>Herbicide</w:t>
            </w:r>
          </w:p>
        </w:tc>
        <w:tc>
          <w:tcPr>
            <w:tcW w:w="1043" w:type="dxa"/>
            <w:shd w:val="clear" w:color="auto" w:fill="auto"/>
            <w:noWrap/>
            <w:vAlign w:val="bottom"/>
            <w:hideMark/>
          </w:tcPr>
          <w:p w14:paraId="3D7AFE0C"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270DF63"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2F36A85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EE3EC9D"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033"/>
            <w:noWrap/>
            <w:vAlign w:val="bottom"/>
            <w:hideMark/>
          </w:tcPr>
          <w:p w14:paraId="68F91DEC" w14:textId="77777777" w:rsidR="00500430" w:rsidRPr="00593F02" w:rsidRDefault="00500430" w:rsidP="00500430">
            <w:pPr>
              <w:jc w:val="right"/>
              <w:rPr>
                <w:color w:val="FFFF00"/>
                <w:sz w:val="16"/>
                <w:szCs w:val="16"/>
              </w:rPr>
            </w:pPr>
            <w:r w:rsidRPr="00593F02">
              <w:rPr>
                <w:color w:val="FFFF00"/>
                <w:sz w:val="16"/>
                <w:szCs w:val="16"/>
              </w:rPr>
              <w:t>0.3699997</w:t>
            </w:r>
          </w:p>
        </w:tc>
      </w:tr>
      <w:tr w:rsidR="00D17107" w:rsidRPr="00593F02" w14:paraId="1D5B0B47" w14:textId="77777777" w:rsidTr="00D11B6C">
        <w:trPr>
          <w:trHeight w:val="320"/>
        </w:trPr>
        <w:tc>
          <w:tcPr>
            <w:tcW w:w="851" w:type="dxa"/>
            <w:shd w:val="clear" w:color="auto" w:fill="auto"/>
            <w:noWrap/>
            <w:vAlign w:val="bottom"/>
            <w:hideMark/>
          </w:tcPr>
          <w:p w14:paraId="1EB76338"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7C662ECF" w14:textId="77777777" w:rsidR="00500430" w:rsidRPr="00593F02" w:rsidRDefault="00500430" w:rsidP="00500430">
            <w:pPr>
              <w:rPr>
                <w:color w:val="000000" w:themeColor="text1"/>
                <w:sz w:val="16"/>
                <w:szCs w:val="16"/>
              </w:rPr>
            </w:pPr>
          </w:p>
        </w:tc>
        <w:tc>
          <w:tcPr>
            <w:tcW w:w="5619" w:type="dxa"/>
            <w:gridSpan w:val="2"/>
            <w:shd w:val="clear" w:color="auto" w:fill="auto"/>
            <w:noWrap/>
            <w:vAlign w:val="bottom"/>
            <w:hideMark/>
          </w:tcPr>
          <w:p w14:paraId="771EC8BC"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Hydroxypropazine</w:t>
            </w:r>
            <w:proofErr w:type="spellEnd"/>
          </w:p>
        </w:tc>
        <w:tc>
          <w:tcPr>
            <w:tcW w:w="1043" w:type="dxa"/>
            <w:shd w:val="clear" w:color="auto" w:fill="auto"/>
            <w:noWrap/>
            <w:vAlign w:val="bottom"/>
            <w:hideMark/>
          </w:tcPr>
          <w:p w14:paraId="7307D924"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0F223C3B"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2F6D6A8B"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39D1870"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CBF2E2C" w14:textId="77777777" w:rsidR="00500430" w:rsidRPr="00593F02" w:rsidRDefault="00500430" w:rsidP="00500430">
            <w:pPr>
              <w:rPr>
                <w:color w:val="FFFF00"/>
                <w:sz w:val="16"/>
                <w:szCs w:val="16"/>
              </w:rPr>
            </w:pPr>
          </w:p>
        </w:tc>
      </w:tr>
      <w:tr w:rsidR="00D17107" w:rsidRPr="00593F02" w14:paraId="217CF7EE" w14:textId="77777777" w:rsidTr="00D11B6C">
        <w:trPr>
          <w:trHeight w:val="320"/>
        </w:trPr>
        <w:tc>
          <w:tcPr>
            <w:tcW w:w="851" w:type="dxa"/>
            <w:shd w:val="clear" w:color="auto" w:fill="auto"/>
            <w:noWrap/>
            <w:vAlign w:val="bottom"/>
            <w:hideMark/>
          </w:tcPr>
          <w:p w14:paraId="48CC6C99" w14:textId="77777777" w:rsidR="00500430" w:rsidRPr="00593F02" w:rsidRDefault="00500430" w:rsidP="00500430">
            <w:pPr>
              <w:jc w:val="right"/>
              <w:rPr>
                <w:color w:val="000000" w:themeColor="text1"/>
                <w:sz w:val="16"/>
                <w:szCs w:val="16"/>
              </w:rPr>
            </w:pPr>
            <w:r w:rsidRPr="00593F02">
              <w:rPr>
                <w:color w:val="000000" w:themeColor="text1"/>
                <w:sz w:val="16"/>
                <w:szCs w:val="16"/>
              </w:rPr>
              <w:t>234.162</w:t>
            </w:r>
          </w:p>
        </w:tc>
        <w:tc>
          <w:tcPr>
            <w:tcW w:w="992" w:type="dxa"/>
            <w:shd w:val="clear" w:color="auto" w:fill="auto"/>
            <w:noWrap/>
            <w:vAlign w:val="bottom"/>
            <w:hideMark/>
          </w:tcPr>
          <w:p w14:paraId="656F0032" w14:textId="77777777" w:rsidR="00500430" w:rsidRPr="00593F02" w:rsidRDefault="00500430" w:rsidP="00500430">
            <w:pPr>
              <w:jc w:val="right"/>
              <w:rPr>
                <w:color w:val="000000" w:themeColor="text1"/>
                <w:sz w:val="16"/>
                <w:szCs w:val="16"/>
              </w:rPr>
            </w:pPr>
            <w:r w:rsidRPr="00593F02">
              <w:rPr>
                <w:color w:val="000000" w:themeColor="text1"/>
                <w:sz w:val="16"/>
                <w:szCs w:val="16"/>
              </w:rPr>
              <w:t>18.11</w:t>
            </w:r>
          </w:p>
        </w:tc>
        <w:tc>
          <w:tcPr>
            <w:tcW w:w="1672" w:type="dxa"/>
            <w:shd w:val="clear" w:color="auto" w:fill="auto"/>
            <w:noWrap/>
            <w:vAlign w:val="bottom"/>
            <w:hideMark/>
          </w:tcPr>
          <w:p w14:paraId="6E677D77"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Cimbuterol</w:t>
            </w:r>
            <w:proofErr w:type="spellEnd"/>
          </w:p>
        </w:tc>
        <w:tc>
          <w:tcPr>
            <w:tcW w:w="3947" w:type="dxa"/>
            <w:shd w:val="clear" w:color="auto" w:fill="auto"/>
            <w:noWrap/>
            <w:vAlign w:val="bottom"/>
            <w:hideMark/>
          </w:tcPr>
          <w:p w14:paraId="13452F60" w14:textId="77777777" w:rsidR="00500430" w:rsidRPr="00593F02" w:rsidRDefault="00500430" w:rsidP="00500430">
            <w:pPr>
              <w:rPr>
                <w:color w:val="000000" w:themeColor="text1"/>
                <w:sz w:val="16"/>
                <w:szCs w:val="16"/>
              </w:rPr>
            </w:pPr>
            <w:r w:rsidRPr="00593F02">
              <w:rPr>
                <w:color w:val="000000" w:themeColor="text1"/>
                <w:sz w:val="16"/>
                <w:szCs w:val="16"/>
              </w:rPr>
              <w:t>Drug</w:t>
            </w:r>
          </w:p>
        </w:tc>
        <w:tc>
          <w:tcPr>
            <w:tcW w:w="1043" w:type="dxa"/>
            <w:shd w:val="clear" w:color="auto" w:fill="auto"/>
            <w:noWrap/>
            <w:vAlign w:val="bottom"/>
            <w:hideMark/>
          </w:tcPr>
          <w:p w14:paraId="60373424"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0D820B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E6D06C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77AA778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544"/>
            <w:noWrap/>
            <w:vAlign w:val="bottom"/>
            <w:hideMark/>
          </w:tcPr>
          <w:p w14:paraId="61B96C4F" w14:textId="77777777" w:rsidR="00500430" w:rsidRPr="00593F02" w:rsidRDefault="00500430" w:rsidP="00500430">
            <w:pPr>
              <w:jc w:val="right"/>
              <w:rPr>
                <w:color w:val="FFFF00"/>
                <w:sz w:val="16"/>
                <w:szCs w:val="16"/>
              </w:rPr>
            </w:pPr>
            <w:r w:rsidRPr="00593F02">
              <w:rPr>
                <w:color w:val="FFFF00"/>
                <w:sz w:val="16"/>
                <w:szCs w:val="16"/>
              </w:rPr>
              <w:t>0.16420546</w:t>
            </w:r>
          </w:p>
        </w:tc>
      </w:tr>
      <w:tr w:rsidR="00D17107" w:rsidRPr="00593F02" w14:paraId="65173A04" w14:textId="77777777" w:rsidTr="00D11B6C">
        <w:trPr>
          <w:trHeight w:val="320"/>
        </w:trPr>
        <w:tc>
          <w:tcPr>
            <w:tcW w:w="851" w:type="dxa"/>
            <w:shd w:val="clear" w:color="auto" w:fill="auto"/>
            <w:noWrap/>
            <w:vAlign w:val="bottom"/>
            <w:hideMark/>
          </w:tcPr>
          <w:p w14:paraId="52402825" w14:textId="77777777" w:rsidR="00500430" w:rsidRPr="00593F02" w:rsidRDefault="00500430" w:rsidP="00500430">
            <w:pPr>
              <w:jc w:val="right"/>
              <w:rPr>
                <w:color w:val="000000" w:themeColor="text1"/>
                <w:sz w:val="16"/>
                <w:szCs w:val="16"/>
              </w:rPr>
            </w:pPr>
            <w:r w:rsidRPr="00593F02">
              <w:rPr>
                <w:color w:val="000000" w:themeColor="text1"/>
                <w:sz w:val="16"/>
                <w:szCs w:val="16"/>
              </w:rPr>
              <w:t>234.9612</w:t>
            </w:r>
          </w:p>
        </w:tc>
        <w:tc>
          <w:tcPr>
            <w:tcW w:w="992" w:type="dxa"/>
            <w:shd w:val="clear" w:color="auto" w:fill="auto"/>
            <w:noWrap/>
            <w:vAlign w:val="bottom"/>
            <w:hideMark/>
          </w:tcPr>
          <w:p w14:paraId="0251069C" w14:textId="77777777" w:rsidR="00500430" w:rsidRPr="00593F02" w:rsidRDefault="00500430" w:rsidP="00500430">
            <w:pPr>
              <w:jc w:val="right"/>
              <w:rPr>
                <w:color w:val="000000" w:themeColor="text1"/>
                <w:sz w:val="16"/>
                <w:szCs w:val="16"/>
              </w:rPr>
            </w:pPr>
            <w:r w:rsidRPr="00593F02">
              <w:rPr>
                <w:color w:val="000000" w:themeColor="text1"/>
                <w:sz w:val="16"/>
                <w:szCs w:val="16"/>
              </w:rPr>
              <w:t>2.24</w:t>
            </w:r>
          </w:p>
        </w:tc>
        <w:tc>
          <w:tcPr>
            <w:tcW w:w="1672" w:type="dxa"/>
            <w:shd w:val="clear" w:color="auto" w:fill="auto"/>
            <w:noWrap/>
            <w:vAlign w:val="bottom"/>
            <w:hideMark/>
          </w:tcPr>
          <w:p w14:paraId="7977491D"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Carboxyphosphoenolpyruvate</w:t>
            </w:r>
            <w:proofErr w:type="spellEnd"/>
          </w:p>
        </w:tc>
        <w:tc>
          <w:tcPr>
            <w:tcW w:w="3947" w:type="dxa"/>
            <w:shd w:val="clear" w:color="auto" w:fill="auto"/>
            <w:noWrap/>
            <w:vAlign w:val="bottom"/>
            <w:hideMark/>
          </w:tcPr>
          <w:p w14:paraId="703CD173" w14:textId="77777777" w:rsidR="00500430" w:rsidRPr="00593F02" w:rsidRDefault="00500430" w:rsidP="00500430">
            <w:pPr>
              <w:rPr>
                <w:color w:val="000000" w:themeColor="text1"/>
                <w:sz w:val="16"/>
                <w:szCs w:val="16"/>
              </w:rPr>
            </w:pPr>
            <w:r w:rsidRPr="00593F02">
              <w:rPr>
                <w:color w:val="000000" w:themeColor="text1"/>
                <w:sz w:val="16"/>
                <w:szCs w:val="16"/>
              </w:rPr>
              <w:t xml:space="preserve">Phosphonate and </w:t>
            </w:r>
            <w:proofErr w:type="spellStart"/>
            <w:r w:rsidRPr="00593F02">
              <w:rPr>
                <w:color w:val="000000" w:themeColor="text1"/>
                <w:sz w:val="16"/>
                <w:szCs w:val="16"/>
              </w:rPr>
              <w:t>phosphinate</w:t>
            </w:r>
            <w:proofErr w:type="spellEnd"/>
            <w:r w:rsidRPr="00593F02">
              <w:rPr>
                <w:color w:val="000000" w:themeColor="text1"/>
                <w:sz w:val="16"/>
                <w:szCs w:val="16"/>
              </w:rPr>
              <w:t xml:space="preserve"> metabolism; antibiotic biosynthesis</w:t>
            </w:r>
          </w:p>
        </w:tc>
        <w:tc>
          <w:tcPr>
            <w:tcW w:w="1043" w:type="dxa"/>
            <w:shd w:val="clear" w:color="auto" w:fill="auto"/>
            <w:noWrap/>
            <w:vAlign w:val="bottom"/>
            <w:hideMark/>
          </w:tcPr>
          <w:p w14:paraId="683C198B" w14:textId="77777777" w:rsidR="00500430" w:rsidRPr="00593F02" w:rsidRDefault="00500430" w:rsidP="00500430">
            <w:pPr>
              <w:rPr>
                <w:color w:val="000000" w:themeColor="text1"/>
                <w:sz w:val="16"/>
                <w:szCs w:val="16"/>
              </w:rPr>
            </w:pPr>
            <w:r w:rsidRPr="00593F02">
              <w:rPr>
                <w:color w:val="000000" w:themeColor="text1"/>
                <w:sz w:val="16"/>
                <w:szCs w:val="16"/>
              </w:rPr>
              <w:t>C4H5O7P</w:t>
            </w:r>
          </w:p>
        </w:tc>
        <w:tc>
          <w:tcPr>
            <w:tcW w:w="913" w:type="dxa"/>
            <w:shd w:val="clear" w:color="auto" w:fill="auto"/>
            <w:noWrap/>
            <w:vAlign w:val="bottom"/>
            <w:hideMark/>
          </w:tcPr>
          <w:p w14:paraId="64ACD192"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54F0B35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11D00A0"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FF0000"/>
            <w:noWrap/>
            <w:vAlign w:val="bottom"/>
            <w:hideMark/>
          </w:tcPr>
          <w:p w14:paraId="40ADC2CE" w14:textId="77777777" w:rsidR="00500430" w:rsidRPr="00593F02" w:rsidRDefault="00500430" w:rsidP="00500430">
            <w:pPr>
              <w:jc w:val="right"/>
              <w:rPr>
                <w:color w:val="FFFF00"/>
                <w:sz w:val="16"/>
                <w:szCs w:val="16"/>
              </w:rPr>
            </w:pPr>
            <w:r w:rsidRPr="00593F02">
              <w:rPr>
                <w:color w:val="FFFF00"/>
                <w:sz w:val="16"/>
                <w:szCs w:val="16"/>
              </w:rPr>
              <w:t>7.13343277</w:t>
            </w:r>
          </w:p>
        </w:tc>
      </w:tr>
      <w:tr w:rsidR="00D17107" w:rsidRPr="00593F02" w14:paraId="1BA15D66" w14:textId="77777777" w:rsidTr="00D11B6C">
        <w:trPr>
          <w:trHeight w:val="320"/>
        </w:trPr>
        <w:tc>
          <w:tcPr>
            <w:tcW w:w="851" w:type="dxa"/>
            <w:shd w:val="clear" w:color="auto" w:fill="auto"/>
            <w:noWrap/>
            <w:vAlign w:val="bottom"/>
            <w:hideMark/>
          </w:tcPr>
          <w:p w14:paraId="47199BD8" w14:textId="77777777" w:rsidR="00500430" w:rsidRPr="00593F02" w:rsidRDefault="00500430" w:rsidP="00500430">
            <w:pPr>
              <w:jc w:val="right"/>
              <w:rPr>
                <w:color w:val="000000" w:themeColor="text1"/>
                <w:sz w:val="16"/>
                <w:szCs w:val="16"/>
              </w:rPr>
            </w:pPr>
            <w:r w:rsidRPr="00593F02">
              <w:rPr>
                <w:color w:val="000000" w:themeColor="text1"/>
                <w:sz w:val="16"/>
                <w:szCs w:val="16"/>
              </w:rPr>
              <w:t>235.1658</w:t>
            </w:r>
          </w:p>
        </w:tc>
        <w:tc>
          <w:tcPr>
            <w:tcW w:w="992" w:type="dxa"/>
            <w:shd w:val="clear" w:color="auto" w:fill="auto"/>
            <w:noWrap/>
            <w:vAlign w:val="bottom"/>
            <w:hideMark/>
          </w:tcPr>
          <w:p w14:paraId="3C7C98FE" w14:textId="77777777" w:rsidR="00500430" w:rsidRPr="00593F02" w:rsidRDefault="00500430" w:rsidP="00500430">
            <w:pPr>
              <w:jc w:val="right"/>
              <w:rPr>
                <w:color w:val="000000" w:themeColor="text1"/>
                <w:sz w:val="16"/>
                <w:szCs w:val="16"/>
              </w:rPr>
            </w:pPr>
            <w:r w:rsidRPr="00593F02">
              <w:rPr>
                <w:color w:val="000000" w:themeColor="text1"/>
                <w:sz w:val="16"/>
                <w:szCs w:val="16"/>
              </w:rPr>
              <w:t>18.11</w:t>
            </w:r>
          </w:p>
        </w:tc>
        <w:tc>
          <w:tcPr>
            <w:tcW w:w="1672" w:type="dxa"/>
            <w:shd w:val="clear" w:color="auto" w:fill="auto"/>
            <w:noWrap/>
            <w:vAlign w:val="bottom"/>
            <w:hideMark/>
          </w:tcPr>
          <w:p w14:paraId="130614DA"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6B5ABB18"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12C88800" w14:textId="77777777" w:rsidR="00500430" w:rsidRPr="00593F02" w:rsidRDefault="00500430" w:rsidP="00500430">
            <w:pPr>
              <w:rPr>
                <w:color w:val="000000" w:themeColor="text1"/>
                <w:sz w:val="16"/>
                <w:szCs w:val="16"/>
              </w:rPr>
            </w:pPr>
            <w:r w:rsidRPr="00593F02">
              <w:rPr>
                <w:color w:val="000000" w:themeColor="text1"/>
                <w:sz w:val="16"/>
                <w:szCs w:val="16"/>
              </w:rPr>
              <w:t>C10H22N2O4</w:t>
            </w:r>
          </w:p>
        </w:tc>
        <w:tc>
          <w:tcPr>
            <w:tcW w:w="913" w:type="dxa"/>
            <w:shd w:val="clear" w:color="auto" w:fill="auto"/>
            <w:noWrap/>
            <w:vAlign w:val="bottom"/>
            <w:hideMark/>
          </w:tcPr>
          <w:p w14:paraId="32161A4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4FAEB1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7918936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243"/>
            <w:noWrap/>
            <w:vAlign w:val="bottom"/>
            <w:hideMark/>
          </w:tcPr>
          <w:p w14:paraId="3EDC11BD" w14:textId="77777777" w:rsidR="00500430" w:rsidRPr="00593F02" w:rsidRDefault="00500430" w:rsidP="00500430">
            <w:pPr>
              <w:jc w:val="right"/>
              <w:rPr>
                <w:color w:val="FFFF00"/>
                <w:sz w:val="16"/>
                <w:szCs w:val="16"/>
              </w:rPr>
            </w:pPr>
            <w:r w:rsidRPr="00593F02">
              <w:rPr>
                <w:color w:val="FFFF00"/>
                <w:sz w:val="16"/>
                <w:szCs w:val="16"/>
              </w:rPr>
              <w:t>0.18028178</w:t>
            </w:r>
          </w:p>
        </w:tc>
      </w:tr>
      <w:tr w:rsidR="00D17107" w:rsidRPr="00593F02" w14:paraId="2879DAA9" w14:textId="77777777" w:rsidTr="00D11B6C">
        <w:trPr>
          <w:trHeight w:val="320"/>
        </w:trPr>
        <w:tc>
          <w:tcPr>
            <w:tcW w:w="851" w:type="dxa"/>
            <w:shd w:val="clear" w:color="auto" w:fill="auto"/>
            <w:noWrap/>
            <w:vAlign w:val="bottom"/>
            <w:hideMark/>
          </w:tcPr>
          <w:p w14:paraId="1888CE73" w14:textId="77777777" w:rsidR="00500430" w:rsidRPr="00593F02" w:rsidRDefault="00500430" w:rsidP="00500430">
            <w:pPr>
              <w:jc w:val="right"/>
              <w:rPr>
                <w:color w:val="000000" w:themeColor="text1"/>
                <w:sz w:val="16"/>
                <w:szCs w:val="16"/>
              </w:rPr>
            </w:pPr>
            <w:r w:rsidRPr="00593F02">
              <w:rPr>
                <w:color w:val="000000" w:themeColor="text1"/>
                <w:sz w:val="16"/>
                <w:szCs w:val="16"/>
              </w:rPr>
              <w:t>235.9634</w:t>
            </w:r>
          </w:p>
        </w:tc>
        <w:tc>
          <w:tcPr>
            <w:tcW w:w="992" w:type="dxa"/>
            <w:shd w:val="clear" w:color="auto" w:fill="auto"/>
            <w:noWrap/>
            <w:vAlign w:val="bottom"/>
            <w:hideMark/>
          </w:tcPr>
          <w:p w14:paraId="5364D4B0" w14:textId="77777777" w:rsidR="00500430" w:rsidRPr="00593F02" w:rsidRDefault="00500430" w:rsidP="00500430">
            <w:pPr>
              <w:jc w:val="right"/>
              <w:rPr>
                <w:color w:val="000000" w:themeColor="text1"/>
                <w:sz w:val="16"/>
                <w:szCs w:val="16"/>
              </w:rPr>
            </w:pPr>
            <w:r w:rsidRPr="00593F02">
              <w:rPr>
                <w:color w:val="000000" w:themeColor="text1"/>
                <w:sz w:val="16"/>
                <w:szCs w:val="16"/>
              </w:rPr>
              <w:t>2.22</w:t>
            </w:r>
          </w:p>
        </w:tc>
        <w:tc>
          <w:tcPr>
            <w:tcW w:w="5619" w:type="dxa"/>
            <w:gridSpan w:val="2"/>
            <w:shd w:val="clear" w:color="auto" w:fill="auto"/>
            <w:noWrap/>
            <w:vAlign w:val="bottom"/>
            <w:hideMark/>
          </w:tcPr>
          <w:p w14:paraId="5E4045A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Ethenyl</w:t>
            </w:r>
            <w:proofErr w:type="spellEnd"/>
            <w:r w:rsidRPr="00593F02">
              <w:rPr>
                <w:color w:val="000000" w:themeColor="text1"/>
                <w:sz w:val="16"/>
                <w:szCs w:val="16"/>
              </w:rPr>
              <w:t>-N-[</w:t>
            </w:r>
            <w:proofErr w:type="spellStart"/>
            <w:r w:rsidRPr="00593F02">
              <w:rPr>
                <w:color w:val="000000" w:themeColor="text1"/>
                <w:sz w:val="16"/>
                <w:szCs w:val="16"/>
              </w:rPr>
              <w:t>ethenyl</w:t>
            </w:r>
            <w:proofErr w:type="spellEnd"/>
            <w:r w:rsidRPr="00593F02">
              <w:rPr>
                <w:color w:val="000000" w:themeColor="text1"/>
                <w:sz w:val="16"/>
                <w:szCs w:val="16"/>
              </w:rPr>
              <w:t>(hydroxy)phosphoryl]</w:t>
            </w:r>
            <w:proofErr w:type="spellStart"/>
            <w:r w:rsidRPr="00593F02">
              <w:rPr>
                <w:color w:val="000000" w:themeColor="text1"/>
                <w:sz w:val="16"/>
                <w:szCs w:val="16"/>
              </w:rPr>
              <w:t>phosphonamidic</w:t>
            </w:r>
            <w:proofErr w:type="spellEnd"/>
            <w:r w:rsidRPr="00593F02">
              <w:rPr>
                <w:color w:val="000000" w:themeColor="text1"/>
                <w:sz w:val="16"/>
                <w:szCs w:val="16"/>
              </w:rPr>
              <w:t xml:space="preserve"> acid  </w:t>
            </w:r>
          </w:p>
        </w:tc>
        <w:tc>
          <w:tcPr>
            <w:tcW w:w="1043" w:type="dxa"/>
            <w:shd w:val="clear" w:color="auto" w:fill="auto"/>
            <w:noWrap/>
            <w:vAlign w:val="bottom"/>
            <w:hideMark/>
          </w:tcPr>
          <w:p w14:paraId="62BC9F62" w14:textId="77777777" w:rsidR="00500430" w:rsidRPr="00593F02" w:rsidRDefault="00500430" w:rsidP="00500430">
            <w:pPr>
              <w:rPr>
                <w:color w:val="000000" w:themeColor="text1"/>
                <w:sz w:val="16"/>
                <w:szCs w:val="16"/>
              </w:rPr>
            </w:pPr>
            <w:r w:rsidRPr="00593F02">
              <w:rPr>
                <w:color w:val="000000" w:themeColor="text1"/>
                <w:sz w:val="16"/>
                <w:szCs w:val="16"/>
              </w:rPr>
              <w:t>C4H9NO4P2</w:t>
            </w:r>
          </w:p>
        </w:tc>
        <w:tc>
          <w:tcPr>
            <w:tcW w:w="913" w:type="dxa"/>
            <w:shd w:val="clear" w:color="auto" w:fill="auto"/>
            <w:noWrap/>
            <w:vAlign w:val="bottom"/>
            <w:hideMark/>
          </w:tcPr>
          <w:p w14:paraId="793B67A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703CDC6"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7FA24F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570000"/>
            <w:noWrap/>
            <w:vAlign w:val="bottom"/>
            <w:hideMark/>
          </w:tcPr>
          <w:p w14:paraId="02699B5C" w14:textId="77777777" w:rsidR="00500430" w:rsidRPr="00593F02" w:rsidRDefault="00500430" w:rsidP="00500430">
            <w:pPr>
              <w:jc w:val="right"/>
              <w:rPr>
                <w:color w:val="FFFF00"/>
                <w:sz w:val="16"/>
                <w:szCs w:val="16"/>
              </w:rPr>
            </w:pPr>
            <w:r w:rsidRPr="00593F02">
              <w:rPr>
                <w:color w:val="FFFF00"/>
                <w:sz w:val="16"/>
                <w:szCs w:val="16"/>
              </w:rPr>
              <w:t>2.38028468</w:t>
            </w:r>
          </w:p>
        </w:tc>
      </w:tr>
      <w:tr w:rsidR="00D17107" w:rsidRPr="00593F02" w14:paraId="324376CB" w14:textId="77777777" w:rsidTr="00D11B6C">
        <w:trPr>
          <w:trHeight w:val="320"/>
        </w:trPr>
        <w:tc>
          <w:tcPr>
            <w:tcW w:w="851" w:type="dxa"/>
            <w:shd w:val="clear" w:color="auto" w:fill="auto"/>
            <w:noWrap/>
            <w:vAlign w:val="bottom"/>
            <w:hideMark/>
          </w:tcPr>
          <w:p w14:paraId="65C64EC0" w14:textId="77777777" w:rsidR="00500430" w:rsidRPr="00593F02" w:rsidRDefault="00500430" w:rsidP="00500430">
            <w:pPr>
              <w:jc w:val="right"/>
              <w:rPr>
                <w:color w:val="000000" w:themeColor="text1"/>
                <w:sz w:val="16"/>
                <w:szCs w:val="16"/>
              </w:rPr>
            </w:pPr>
            <w:r w:rsidRPr="00593F02">
              <w:rPr>
                <w:color w:val="000000" w:themeColor="text1"/>
                <w:sz w:val="16"/>
                <w:szCs w:val="16"/>
              </w:rPr>
              <w:t>236.1412</w:t>
            </w:r>
          </w:p>
        </w:tc>
        <w:tc>
          <w:tcPr>
            <w:tcW w:w="992" w:type="dxa"/>
            <w:shd w:val="clear" w:color="auto" w:fill="auto"/>
            <w:noWrap/>
            <w:vAlign w:val="bottom"/>
            <w:hideMark/>
          </w:tcPr>
          <w:p w14:paraId="03C805ED" w14:textId="77777777" w:rsidR="00500430" w:rsidRPr="00593F02" w:rsidRDefault="00500430" w:rsidP="00500430">
            <w:pPr>
              <w:jc w:val="right"/>
              <w:rPr>
                <w:color w:val="000000" w:themeColor="text1"/>
                <w:sz w:val="16"/>
                <w:szCs w:val="16"/>
              </w:rPr>
            </w:pPr>
            <w:r w:rsidRPr="00593F02">
              <w:rPr>
                <w:color w:val="000000" w:themeColor="text1"/>
                <w:sz w:val="16"/>
                <w:szCs w:val="16"/>
              </w:rPr>
              <w:t>15.22</w:t>
            </w:r>
          </w:p>
        </w:tc>
        <w:tc>
          <w:tcPr>
            <w:tcW w:w="5619" w:type="dxa"/>
            <w:gridSpan w:val="2"/>
            <w:shd w:val="clear" w:color="auto" w:fill="auto"/>
            <w:noWrap/>
            <w:vAlign w:val="bottom"/>
            <w:hideMark/>
          </w:tcPr>
          <w:p w14:paraId="2B981756" w14:textId="77777777" w:rsidR="00500430" w:rsidRPr="00593F02" w:rsidRDefault="00500430" w:rsidP="00500430">
            <w:pPr>
              <w:rPr>
                <w:color w:val="000000" w:themeColor="text1"/>
                <w:sz w:val="16"/>
                <w:szCs w:val="16"/>
              </w:rPr>
            </w:pPr>
            <w:r w:rsidRPr="00593F02">
              <w:rPr>
                <w:color w:val="000000" w:themeColor="text1"/>
                <w:sz w:val="16"/>
                <w:szCs w:val="16"/>
              </w:rPr>
              <w:t>(1-Amino-4-tert-butylcyclohexyl)phosphonic acid</w:t>
            </w:r>
          </w:p>
        </w:tc>
        <w:tc>
          <w:tcPr>
            <w:tcW w:w="1043" w:type="dxa"/>
            <w:shd w:val="clear" w:color="auto" w:fill="auto"/>
            <w:noWrap/>
            <w:vAlign w:val="bottom"/>
            <w:hideMark/>
          </w:tcPr>
          <w:p w14:paraId="04C4079A" w14:textId="77777777" w:rsidR="00500430" w:rsidRPr="00593F02" w:rsidRDefault="00500430" w:rsidP="00500430">
            <w:pPr>
              <w:rPr>
                <w:color w:val="000000" w:themeColor="text1"/>
                <w:sz w:val="16"/>
                <w:szCs w:val="16"/>
              </w:rPr>
            </w:pPr>
            <w:r w:rsidRPr="00593F02">
              <w:rPr>
                <w:color w:val="000000" w:themeColor="text1"/>
                <w:sz w:val="16"/>
                <w:szCs w:val="16"/>
              </w:rPr>
              <w:t>C10H22NO3P</w:t>
            </w:r>
          </w:p>
        </w:tc>
        <w:tc>
          <w:tcPr>
            <w:tcW w:w="913" w:type="dxa"/>
            <w:shd w:val="clear" w:color="auto" w:fill="auto"/>
            <w:noWrap/>
            <w:vAlign w:val="bottom"/>
            <w:hideMark/>
          </w:tcPr>
          <w:p w14:paraId="6F644BC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5BAF66A"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08C2F7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64C"/>
            <w:noWrap/>
            <w:vAlign w:val="bottom"/>
            <w:hideMark/>
          </w:tcPr>
          <w:p w14:paraId="3D06359C" w14:textId="77777777" w:rsidR="00500430" w:rsidRPr="00593F02" w:rsidRDefault="00500430" w:rsidP="00500430">
            <w:pPr>
              <w:jc w:val="right"/>
              <w:rPr>
                <w:color w:val="FFFF00"/>
                <w:sz w:val="16"/>
                <w:szCs w:val="16"/>
              </w:rPr>
            </w:pPr>
            <w:r w:rsidRPr="00593F02">
              <w:rPr>
                <w:color w:val="FFFF00"/>
                <w:sz w:val="16"/>
                <w:szCs w:val="16"/>
              </w:rPr>
              <w:t>0.06735115</w:t>
            </w:r>
          </w:p>
        </w:tc>
      </w:tr>
      <w:tr w:rsidR="00D17107" w:rsidRPr="00593F02" w14:paraId="5DB3652E" w14:textId="77777777" w:rsidTr="00D11B6C">
        <w:trPr>
          <w:trHeight w:val="320"/>
        </w:trPr>
        <w:tc>
          <w:tcPr>
            <w:tcW w:w="851" w:type="dxa"/>
            <w:shd w:val="clear" w:color="auto" w:fill="auto"/>
            <w:noWrap/>
            <w:vAlign w:val="bottom"/>
            <w:hideMark/>
          </w:tcPr>
          <w:p w14:paraId="61310A68" w14:textId="77777777" w:rsidR="00500430" w:rsidRPr="00593F02" w:rsidRDefault="00500430" w:rsidP="00500430">
            <w:pPr>
              <w:jc w:val="right"/>
              <w:rPr>
                <w:color w:val="000000" w:themeColor="text1"/>
                <w:sz w:val="16"/>
                <w:szCs w:val="16"/>
              </w:rPr>
            </w:pPr>
            <w:r w:rsidRPr="00593F02">
              <w:rPr>
                <w:color w:val="000000" w:themeColor="text1"/>
                <w:sz w:val="16"/>
                <w:szCs w:val="16"/>
              </w:rPr>
              <w:lastRenderedPageBreak/>
              <w:t>236.1591</w:t>
            </w:r>
          </w:p>
        </w:tc>
        <w:tc>
          <w:tcPr>
            <w:tcW w:w="992" w:type="dxa"/>
            <w:shd w:val="clear" w:color="auto" w:fill="auto"/>
            <w:noWrap/>
            <w:vAlign w:val="bottom"/>
            <w:hideMark/>
          </w:tcPr>
          <w:p w14:paraId="31692E9E" w14:textId="77777777" w:rsidR="00500430" w:rsidRPr="00593F02" w:rsidRDefault="00500430" w:rsidP="00500430">
            <w:pPr>
              <w:jc w:val="right"/>
              <w:rPr>
                <w:color w:val="000000" w:themeColor="text1"/>
                <w:sz w:val="16"/>
                <w:szCs w:val="16"/>
              </w:rPr>
            </w:pPr>
            <w:r w:rsidRPr="00593F02">
              <w:rPr>
                <w:color w:val="000000" w:themeColor="text1"/>
                <w:sz w:val="16"/>
                <w:szCs w:val="16"/>
              </w:rPr>
              <w:t>18.11</w:t>
            </w:r>
          </w:p>
        </w:tc>
        <w:tc>
          <w:tcPr>
            <w:tcW w:w="1672" w:type="dxa"/>
            <w:shd w:val="clear" w:color="auto" w:fill="auto"/>
            <w:noWrap/>
            <w:vAlign w:val="bottom"/>
            <w:hideMark/>
          </w:tcPr>
          <w:p w14:paraId="2B2E4063"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2868D967"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9690A2D" w14:textId="77777777" w:rsidR="00500430" w:rsidRPr="00593F02" w:rsidRDefault="00500430" w:rsidP="00500430">
            <w:pPr>
              <w:rPr>
                <w:color w:val="000000" w:themeColor="text1"/>
                <w:sz w:val="16"/>
                <w:szCs w:val="16"/>
              </w:rPr>
            </w:pPr>
            <w:r w:rsidRPr="00593F02">
              <w:rPr>
                <w:color w:val="000000" w:themeColor="text1"/>
                <w:sz w:val="16"/>
                <w:szCs w:val="16"/>
              </w:rPr>
              <w:t>C9H21N3O4</w:t>
            </w:r>
          </w:p>
        </w:tc>
        <w:tc>
          <w:tcPr>
            <w:tcW w:w="913" w:type="dxa"/>
            <w:shd w:val="clear" w:color="auto" w:fill="auto"/>
            <w:noWrap/>
            <w:vAlign w:val="bottom"/>
            <w:hideMark/>
          </w:tcPr>
          <w:p w14:paraId="2DB83E4F"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03B2E0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9606C8C"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444"/>
            <w:noWrap/>
            <w:vAlign w:val="bottom"/>
            <w:hideMark/>
          </w:tcPr>
          <w:p w14:paraId="133119B1" w14:textId="77777777" w:rsidR="00500430" w:rsidRPr="00593F02" w:rsidRDefault="00500430" w:rsidP="00500430">
            <w:pPr>
              <w:jc w:val="right"/>
              <w:rPr>
                <w:color w:val="FFFF00"/>
                <w:sz w:val="16"/>
                <w:szCs w:val="16"/>
              </w:rPr>
            </w:pPr>
            <w:r w:rsidRPr="00593F02">
              <w:rPr>
                <w:color w:val="FFFF00"/>
                <w:sz w:val="16"/>
                <w:szCs w:val="16"/>
              </w:rPr>
              <w:t>0.16615398</w:t>
            </w:r>
          </w:p>
        </w:tc>
      </w:tr>
      <w:tr w:rsidR="00D17107" w:rsidRPr="00593F02" w14:paraId="16F69D21" w14:textId="77777777" w:rsidTr="00D11B6C">
        <w:trPr>
          <w:trHeight w:val="320"/>
        </w:trPr>
        <w:tc>
          <w:tcPr>
            <w:tcW w:w="851" w:type="dxa"/>
            <w:shd w:val="clear" w:color="auto" w:fill="auto"/>
            <w:noWrap/>
            <w:vAlign w:val="bottom"/>
            <w:hideMark/>
          </w:tcPr>
          <w:p w14:paraId="463D734C" w14:textId="77777777" w:rsidR="00500430" w:rsidRPr="00593F02" w:rsidRDefault="00500430" w:rsidP="00500430">
            <w:pPr>
              <w:jc w:val="right"/>
              <w:rPr>
                <w:color w:val="000000" w:themeColor="text1"/>
                <w:sz w:val="16"/>
                <w:szCs w:val="16"/>
              </w:rPr>
            </w:pPr>
            <w:r w:rsidRPr="00593F02">
              <w:rPr>
                <w:color w:val="000000" w:themeColor="text1"/>
                <w:sz w:val="16"/>
                <w:szCs w:val="16"/>
              </w:rPr>
              <w:t>237.1855</w:t>
            </w:r>
          </w:p>
        </w:tc>
        <w:tc>
          <w:tcPr>
            <w:tcW w:w="992" w:type="dxa"/>
            <w:shd w:val="clear" w:color="auto" w:fill="auto"/>
            <w:noWrap/>
            <w:vAlign w:val="bottom"/>
            <w:hideMark/>
          </w:tcPr>
          <w:p w14:paraId="3E7CFF6E" w14:textId="77777777" w:rsidR="00500430" w:rsidRPr="00593F02" w:rsidRDefault="00500430" w:rsidP="00500430">
            <w:pPr>
              <w:jc w:val="right"/>
              <w:rPr>
                <w:color w:val="000000" w:themeColor="text1"/>
                <w:sz w:val="16"/>
                <w:szCs w:val="16"/>
              </w:rPr>
            </w:pPr>
            <w:r w:rsidRPr="00593F02">
              <w:rPr>
                <w:color w:val="000000" w:themeColor="text1"/>
                <w:sz w:val="16"/>
                <w:szCs w:val="16"/>
              </w:rPr>
              <w:t>19.73</w:t>
            </w:r>
          </w:p>
        </w:tc>
        <w:tc>
          <w:tcPr>
            <w:tcW w:w="6662" w:type="dxa"/>
            <w:gridSpan w:val="3"/>
            <w:shd w:val="clear" w:color="auto" w:fill="auto"/>
            <w:noWrap/>
            <w:vAlign w:val="bottom"/>
            <w:hideMark/>
          </w:tcPr>
          <w:p w14:paraId="5C5FEA1D" w14:textId="77777777" w:rsidR="00500430" w:rsidRPr="00593F02" w:rsidRDefault="00500430" w:rsidP="00500430">
            <w:pPr>
              <w:rPr>
                <w:color w:val="000000" w:themeColor="text1"/>
                <w:sz w:val="16"/>
                <w:szCs w:val="16"/>
              </w:rPr>
            </w:pPr>
            <w:r w:rsidRPr="00593F02">
              <w:rPr>
                <w:color w:val="000000" w:themeColor="text1"/>
                <w:sz w:val="16"/>
                <w:szCs w:val="16"/>
              </w:rPr>
              <w:t>N-pentyl-N-propylpentan-1-amine  </w:t>
            </w:r>
          </w:p>
        </w:tc>
        <w:tc>
          <w:tcPr>
            <w:tcW w:w="913" w:type="dxa"/>
            <w:shd w:val="clear" w:color="auto" w:fill="auto"/>
            <w:noWrap/>
            <w:vAlign w:val="bottom"/>
            <w:hideMark/>
          </w:tcPr>
          <w:p w14:paraId="66A53B7E"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6BE82C4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4F6D7DD"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5427"/>
            <w:noWrap/>
            <w:vAlign w:val="bottom"/>
            <w:hideMark/>
          </w:tcPr>
          <w:p w14:paraId="4CC404BD" w14:textId="77777777" w:rsidR="00500430" w:rsidRPr="00593F02" w:rsidRDefault="00500430" w:rsidP="00500430">
            <w:pPr>
              <w:jc w:val="right"/>
              <w:rPr>
                <w:color w:val="FFFF00"/>
                <w:sz w:val="16"/>
                <w:szCs w:val="16"/>
              </w:rPr>
            </w:pPr>
            <w:r w:rsidRPr="00593F02">
              <w:rPr>
                <w:color w:val="FFFF00"/>
                <w:sz w:val="16"/>
                <w:szCs w:val="16"/>
              </w:rPr>
              <w:t>0.52657939</w:t>
            </w:r>
          </w:p>
        </w:tc>
      </w:tr>
      <w:tr w:rsidR="00D17107" w:rsidRPr="00593F02" w14:paraId="4BB3C1C8" w14:textId="77777777" w:rsidTr="00D11B6C">
        <w:trPr>
          <w:trHeight w:val="320"/>
        </w:trPr>
        <w:tc>
          <w:tcPr>
            <w:tcW w:w="851" w:type="dxa"/>
            <w:shd w:val="clear" w:color="auto" w:fill="auto"/>
            <w:noWrap/>
            <w:vAlign w:val="bottom"/>
            <w:hideMark/>
          </w:tcPr>
          <w:p w14:paraId="0DF6C5FF" w14:textId="77777777" w:rsidR="00500430" w:rsidRPr="00593F02" w:rsidRDefault="00500430" w:rsidP="00500430">
            <w:pPr>
              <w:jc w:val="right"/>
              <w:rPr>
                <w:color w:val="000000" w:themeColor="text1"/>
                <w:sz w:val="16"/>
                <w:szCs w:val="16"/>
              </w:rPr>
            </w:pPr>
            <w:r w:rsidRPr="00593F02">
              <w:rPr>
                <w:color w:val="000000" w:themeColor="text1"/>
                <w:sz w:val="16"/>
                <w:szCs w:val="16"/>
              </w:rPr>
              <w:t>238.1429</w:t>
            </w:r>
          </w:p>
        </w:tc>
        <w:tc>
          <w:tcPr>
            <w:tcW w:w="992" w:type="dxa"/>
            <w:shd w:val="clear" w:color="auto" w:fill="auto"/>
            <w:noWrap/>
            <w:vAlign w:val="bottom"/>
            <w:hideMark/>
          </w:tcPr>
          <w:p w14:paraId="4F16744B" w14:textId="77777777" w:rsidR="00500430" w:rsidRPr="00593F02" w:rsidRDefault="00500430" w:rsidP="00500430">
            <w:pPr>
              <w:jc w:val="right"/>
              <w:rPr>
                <w:color w:val="000000" w:themeColor="text1"/>
                <w:sz w:val="16"/>
                <w:szCs w:val="16"/>
              </w:rPr>
            </w:pPr>
            <w:r w:rsidRPr="00593F02">
              <w:rPr>
                <w:color w:val="000000" w:themeColor="text1"/>
                <w:sz w:val="16"/>
                <w:szCs w:val="16"/>
              </w:rPr>
              <w:t>15.21</w:t>
            </w:r>
          </w:p>
        </w:tc>
        <w:tc>
          <w:tcPr>
            <w:tcW w:w="1672" w:type="dxa"/>
            <w:shd w:val="clear" w:color="auto" w:fill="auto"/>
            <w:noWrap/>
            <w:vAlign w:val="bottom"/>
            <w:hideMark/>
          </w:tcPr>
          <w:p w14:paraId="2B7844FA"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Gigantine</w:t>
            </w:r>
            <w:proofErr w:type="spellEnd"/>
          </w:p>
        </w:tc>
        <w:tc>
          <w:tcPr>
            <w:tcW w:w="4990" w:type="dxa"/>
            <w:gridSpan w:val="2"/>
            <w:shd w:val="clear" w:color="auto" w:fill="auto"/>
            <w:noWrap/>
            <w:vAlign w:val="bottom"/>
            <w:hideMark/>
          </w:tcPr>
          <w:p w14:paraId="3FFAFB98"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r w:rsidRPr="00593F02">
              <w:rPr>
                <w:color w:val="000000" w:themeColor="text1"/>
                <w:sz w:val="16"/>
                <w:szCs w:val="16"/>
              </w:rPr>
              <w:t xml:space="preserve"> </w:t>
            </w:r>
            <w:proofErr w:type="spellStart"/>
            <w:r w:rsidRPr="00593F02">
              <w:rPr>
                <w:color w:val="000000" w:themeColor="text1"/>
                <w:sz w:val="16"/>
                <w:szCs w:val="16"/>
              </w:rPr>
              <w:t>alkoloid</w:t>
            </w:r>
            <w:proofErr w:type="spellEnd"/>
            <w:r w:rsidRPr="00593F02">
              <w:rPr>
                <w:color w:val="000000" w:themeColor="text1"/>
                <w:sz w:val="16"/>
                <w:szCs w:val="16"/>
              </w:rPr>
              <w:t xml:space="preserve"> (phytochemical compound)</w:t>
            </w:r>
          </w:p>
        </w:tc>
        <w:tc>
          <w:tcPr>
            <w:tcW w:w="913" w:type="dxa"/>
            <w:shd w:val="clear" w:color="auto" w:fill="auto"/>
            <w:noWrap/>
            <w:vAlign w:val="bottom"/>
            <w:hideMark/>
          </w:tcPr>
          <w:p w14:paraId="1A92C8B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C2AEDCC"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5F1725D"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A74C"/>
            <w:noWrap/>
            <w:vAlign w:val="bottom"/>
            <w:hideMark/>
          </w:tcPr>
          <w:p w14:paraId="7ABD5005" w14:textId="77777777" w:rsidR="00500430" w:rsidRPr="00593F02" w:rsidRDefault="00500430" w:rsidP="00500430">
            <w:pPr>
              <w:jc w:val="right"/>
              <w:rPr>
                <w:color w:val="FFFF00"/>
                <w:sz w:val="16"/>
                <w:szCs w:val="16"/>
              </w:rPr>
            </w:pPr>
            <w:r w:rsidRPr="00593F02">
              <w:rPr>
                <w:color w:val="FFFF00"/>
                <w:sz w:val="16"/>
                <w:szCs w:val="16"/>
              </w:rPr>
              <w:t>0.06047338</w:t>
            </w:r>
          </w:p>
        </w:tc>
      </w:tr>
      <w:tr w:rsidR="00D17107" w:rsidRPr="00593F02" w14:paraId="2033F0A5" w14:textId="77777777" w:rsidTr="00D11B6C">
        <w:trPr>
          <w:trHeight w:val="320"/>
        </w:trPr>
        <w:tc>
          <w:tcPr>
            <w:tcW w:w="851" w:type="dxa"/>
            <w:shd w:val="clear" w:color="auto" w:fill="auto"/>
            <w:noWrap/>
            <w:vAlign w:val="bottom"/>
            <w:hideMark/>
          </w:tcPr>
          <w:p w14:paraId="4A1DFA23"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7B11DA71"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76F6170F"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Pellotine</w:t>
            </w:r>
            <w:proofErr w:type="spellEnd"/>
          </w:p>
        </w:tc>
        <w:tc>
          <w:tcPr>
            <w:tcW w:w="4990" w:type="dxa"/>
            <w:gridSpan w:val="2"/>
            <w:shd w:val="clear" w:color="auto" w:fill="auto"/>
            <w:noWrap/>
            <w:vAlign w:val="bottom"/>
            <w:hideMark/>
          </w:tcPr>
          <w:p w14:paraId="59DF9DF2"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r w:rsidRPr="00593F02">
              <w:rPr>
                <w:color w:val="000000" w:themeColor="text1"/>
                <w:sz w:val="16"/>
                <w:szCs w:val="16"/>
              </w:rPr>
              <w:t xml:space="preserve"> </w:t>
            </w:r>
            <w:proofErr w:type="spellStart"/>
            <w:r w:rsidRPr="00593F02">
              <w:rPr>
                <w:color w:val="000000" w:themeColor="text1"/>
                <w:sz w:val="16"/>
                <w:szCs w:val="16"/>
              </w:rPr>
              <w:t>alkoloid</w:t>
            </w:r>
            <w:proofErr w:type="spellEnd"/>
            <w:r w:rsidRPr="00593F02">
              <w:rPr>
                <w:color w:val="000000" w:themeColor="text1"/>
                <w:sz w:val="16"/>
                <w:szCs w:val="16"/>
              </w:rPr>
              <w:t xml:space="preserve"> (phytochemical compound)</w:t>
            </w:r>
          </w:p>
        </w:tc>
        <w:tc>
          <w:tcPr>
            <w:tcW w:w="913" w:type="dxa"/>
            <w:shd w:val="clear" w:color="auto" w:fill="auto"/>
            <w:noWrap/>
            <w:vAlign w:val="bottom"/>
            <w:hideMark/>
          </w:tcPr>
          <w:p w14:paraId="72BB44B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548580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366EBD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E71D637" w14:textId="77777777" w:rsidR="00500430" w:rsidRPr="00593F02" w:rsidRDefault="00500430" w:rsidP="00500430">
            <w:pPr>
              <w:rPr>
                <w:color w:val="FFFF00"/>
                <w:sz w:val="16"/>
                <w:szCs w:val="16"/>
              </w:rPr>
            </w:pPr>
          </w:p>
        </w:tc>
      </w:tr>
      <w:tr w:rsidR="00D17107" w:rsidRPr="00593F02" w14:paraId="4E3C5862" w14:textId="77777777" w:rsidTr="00D11B6C">
        <w:trPr>
          <w:trHeight w:val="320"/>
        </w:trPr>
        <w:tc>
          <w:tcPr>
            <w:tcW w:w="851" w:type="dxa"/>
            <w:shd w:val="clear" w:color="auto" w:fill="auto"/>
            <w:noWrap/>
            <w:vAlign w:val="bottom"/>
            <w:hideMark/>
          </w:tcPr>
          <w:p w14:paraId="03A3BCBE" w14:textId="77777777" w:rsidR="00500430" w:rsidRPr="00593F02" w:rsidRDefault="00500430" w:rsidP="00500430">
            <w:pPr>
              <w:jc w:val="right"/>
              <w:rPr>
                <w:color w:val="000000" w:themeColor="text1"/>
                <w:sz w:val="16"/>
                <w:szCs w:val="16"/>
              </w:rPr>
            </w:pPr>
            <w:r w:rsidRPr="00593F02">
              <w:rPr>
                <w:color w:val="000000" w:themeColor="text1"/>
                <w:sz w:val="16"/>
                <w:szCs w:val="16"/>
              </w:rPr>
              <w:t>239.0891</w:t>
            </w:r>
          </w:p>
        </w:tc>
        <w:tc>
          <w:tcPr>
            <w:tcW w:w="992" w:type="dxa"/>
            <w:shd w:val="clear" w:color="auto" w:fill="auto"/>
            <w:noWrap/>
            <w:vAlign w:val="bottom"/>
            <w:hideMark/>
          </w:tcPr>
          <w:p w14:paraId="3B8C6D7C" w14:textId="77777777" w:rsidR="00500430" w:rsidRPr="00593F02" w:rsidRDefault="00500430" w:rsidP="00500430">
            <w:pPr>
              <w:jc w:val="right"/>
              <w:rPr>
                <w:color w:val="000000" w:themeColor="text1"/>
                <w:sz w:val="16"/>
                <w:szCs w:val="16"/>
              </w:rPr>
            </w:pPr>
            <w:r w:rsidRPr="00593F02">
              <w:rPr>
                <w:color w:val="000000" w:themeColor="text1"/>
                <w:sz w:val="16"/>
                <w:szCs w:val="16"/>
              </w:rPr>
              <w:t>11.24</w:t>
            </w:r>
          </w:p>
        </w:tc>
        <w:tc>
          <w:tcPr>
            <w:tcW w:w="1672" w:type="dxa"/>
            <w:shd w:val="clear" w:color="auto" w:fill="auto"/>
            <w:noWrap/>
            <w:vAlign w:val="bottom"/>
            <w:hideMark/>
          </w:tcPr>
          <w:p w14:paraId="15510B30"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6126DB72"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ABD884C" w14:textId="77777777" w:rsidR="00500430" w:rsidRPr="00593F02" w:rsidRDefault="00500430" w:rsidP="00500430">
            <w:pPr>
              <w:rPr>
                <w:color w:val="000000" w:themeColor="text1"/>
                <w:sz w:val="16"/>
                <w:szCs w:val="16"/>
              </w:rPr>
            </w:pPr>
            <w:r w:rsidRPr="00593F02">
              <w:rPr>
                <w:color w:val="000000" w:themeColor="text1"/>
                <w:sz w:val="16"/>
                <w:szCs w:val="16"/>
              </w:rPr>
              <w:t>C12H14O5</w:t>
            </w:r>
          </w:p>
        </w:tc>
        <w:tc>
          <w:tcPr>
            <w:tcW w:w="913" w:type="dxa"/>
            <w:shd w:val="clear" w:color="auto" w:fill="auto"/>
            <w:noWrap/>
            <w:vAlign w:val="bottom"/>
            <w:hideMark/>
          </w:tcPr>
          <w:p w14:paraId="442283F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B2D1841"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C08760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E39"/>
            <w:noWrap/>
            <w:vAlign w:val="bottom"/>
            <w:hideMark/>
          </w:tcPr>
          <w:p w14:paraId="3BA5445C" w14:textId="77777777" w:rsidR="00500430" w:rsidRPr="00593F02" w:rsidRDefault="00500430" w:rsidP="00500430">
            <w:pPr>
              <w:jc w:val="right"/>
              <w:rPr>
                <w:color w:val="FFFF00"/>
                <w:sz w:val="16"/>
                <w:szCs w:val="16"/>
              </w:rPr>
            </w:pPr>
            <w:r w:rsidRPr="00593F02">
              <w:rPr>
                <w:color w:val="FFFF00"/>
                <w:sz w:val="16"/>
                <w:szCs w:val="16"/>
              </w:rPr>
              <w:t>0.29304322</w:t>
            </w:r>
          </w:p>
        </w:tc>
      </w:tr>
      <w:tr w:rsidR="00D17107" w:rsidRPr="00593F02" w14:paraId="5AA10E6B" w14:textId="77777777" w:rsidTr="00D11B6C">
        <w:trPr>
          <w:trHeight w:val="320"/>
        </w:trPr>
        <w:tc>
          <w:tcPr>
            <w:tcW w:w="851" w:type="dxa"/>
            <w:shd w:val="clear" w:color="auto" w:fill="auto"/>
            <w:noWrap/>
            <w:vAlign w:val="bottom"/>
            <w:hideMark/>
          </w:tcPr>
          <w:p w14:paraId="7C179512" w14:textId="77777777" w:rsidR="00500430" w:rsidRPr="00593F02" w:rsidRDefault="00500430" w:rsidP="00500430">
            <w:pPr>
              <w:jc w:val="right"/>
              <w:rPr>
                <w:color w:val="000000" w:themeColor="text1"/>
                <w:sz w:val="16"/>
                <w:szCs w:val="16"/>
              </w:rPr>
            </w:pPr>
            <w:r w:rsidRPr="00593F02">
              <w:rPr>
                <w:color w:val="000000" w:themeColor="text1"/>
                <w:sz w:val="16"/>
                <w:szCs w:val="16"/>
              </w:rPr>
              <w:t>245.0795</w:t>
            </w:r>
          </w:p>
        </w:tc>
        <w:tc>
          <w:tcPr>
            <w:tcW w:w="992" w:type="dxa"/>
            <w:shd w:val="clear" w:color="auto" w:fill="auto"/>
            <w:noWrap/>
            <w:vAlign w:val="bottom"/>
            <w:hideMark/>
          </w:tcPr>
          <w:p w14:paraId="2FBEBBD7" w14:textId="77777777" w:rsidR="00500430" w:rsidRPr="00593F02" w:rsidRDefault="00500430" w:rsidP="00500430">
            <w:pPr>
              <w:jc w:val="right"/>
              <w:rPr>
                <w:color w:val="000000" w:themeColor="text1"/>
                <w:sz w:val="16"/>
                <w:szCs w:val="16"/>
              </w:rPr>
            </w:pPr>
            <w:r w:rsidRPr="00593F02">
              <w:rPr>
                <w:color w:val="000000" w:themeColor="text1"/>
                <w:sz w:val="16"/>
                <w:szCs w:val="16"/>
              </w:rPr>
              <w:t>17.04</w:t>
            </w:r>
          </w:p>
        </w:tc>
        <w:tc>
          <w:tcPr>
            <w:tcW w:w="6662" w:type="dxa"/>
            <w:gridSpan w:val="3"/>
            <w:shd w:val="clear" w:color="auto" w:fill="auto"/>
            <w:noWrap/>
            <w:vAlign w:val="bottom"/>
            <w:hideMark/>
          </w:tcPr>
          <w:p w14:paraId="4338FAF3" w14:textId="77777777" w:rsidR="00500430" w:rsidRPr="00593F02" w:rsidRDefault="00500430" w:rsidP="00500430">
            <w:pPr>
              <w:rPr>
                <w:color w:val="000000" w:themeColor="text1"/>
                <w:sz w:val="16"/>
                <w:szCs w:val="16"/>
              </w:rPr>
            </w:pPr>
            <w:r w:rsidRPr="00593F02">
              <w:rPr>
                <w:color w:val="000000" w:themeColor="text1"/>
                <w:sz w:val="16"/>
                <w:szCs w:val="16"/>
              </w:rPr>
              <w:t>[methoxy-(2-phenylhydrazinyl)phosphoryl]urea</w:t>
            </w:r>
          </w:p>
        </w:tc>
        <w:tc>
          <w:tcPr>
            <w:tcW w:w="913" w:type="dxa"/>
            <w:shd w:val="clear" w:color="auto" w:fill="auto"/>
            <w:noWrap/>
            <w:vAlign w:val="bottom"/>
            <w:hideMark/>
          </w:tcPr>
          <w:p w14:paraId="7C001FE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BD5DDA1"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6A4402E"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A46"/>
            <w:noWrap/>
            <w:vAlign w:val="bottom"/>
            <w:hideMark/>
          </w:tcPr>
          <w:p w14:paraId="263F049F" w14:textId="77777777" w:rsidR="00500430" w:rsidRPr="00593F02" w:rsidRDefault="00500430" w:rsidP="00500430">
            <w:pPr>
              <w:jc w:val="right"/>
              <w:rPr>
                <w:color w:val="FFFF00"/>
                <w:sz w:val="16"/>
                <w:szCs w:val="16"/>
              </w:rPr>
            </w:pPr>
            <w:r w:rsidRPr="00593F02">
              <w:rPr>
                <w:color w:val="FFFF00"/>
                <w:sz w:val="16"/>
                <w:szCs w:val="16"/>
              </w:rPr>
              <w:t>0.13582365</w:t>
            </w:r>
          </w:p>
        </w:tc>
      </w:tr>
      <w:tr w:rsidR="00D17107" w:rsidRPr="00593F02" w14:paraId="21C54CF1" w14:textId="77777777" w:rsidTr="00D11B6C">
        <w:trPr>
          <w:trHeight w:val="320"/>
        </w:trPr>
        <w:tc>
          <w:tcPr>
            <w:tcW w:w="851" w:type="dxa"/>
            <w:shd w:val="clear" w:color="auto" w:fill="auto"/>
            <w:noWrap/>
            <w:vAlign w:val="bottom"/>
            <w:hideMark/>
          </w:tcPr>
          <w:p w14:paraId="6FB303B9" w14:textId="77777777" w:rsidR="00500430" w:rsidRPr="00593F02" w:rsidRDefault="00500430" w:rsidP="00500430">
            <w:pPr>
              <w:jc w:val="right"/>
              <w:rPr>
                <w:color w:val="000000" w:themeColor="text1"/>
                <w:sz w:val="16"/>
                <w:szCs w:val="16"/>
              </w:rPr>
            </w:pPr>
            <w:r w:rsidRPr="00593F02">
              <w:rPr>
                <w:color w:val="000000" w:themeColor="text1"/>
                <w:sz w:val="16"/>
                <w:szCs w:val="16"/>
              </w:rPr>
              <w:t>251.1519</w:t>
            </w:r>
          </w:p>
        </w:tc>
        <w:tc>
          <w:tcPr>
            <w:tcW w:w="992" w:type="dxa"/>
            <w:shd w:val="clear" w:color="auto" w:fill="auto"/>
            <w:noWrap/>
            <w:vAlign w:val="bottom"/>
            <w:hideMark/>
          </w:tcPr>
          <w:p w14:paraId="41A2BCC7" w14:textId="77777777" w:rsidR="00500430" w:rsidRPr="00593F02" w:rsidRDefault="00500430" w:rsidP="00500430">
            <w:pPr>
              <w:jc w:val="right"/>
              <w:rPr>
                <w:color w:val="000000" w:themeColor="text1"/>
                <w:sz w:val="16"/>
                <w:szCs w:val="16"/>
              </w:rPr>
            </w:pPr>
            <w:r w:rsidRPr="00593F02">
              <w:rPr>
                <w:color w:val="000000" w:themeColor="text1"/>
                <w:sz w:val="16"/>
                <w:szCs w:val="16"/>
              </w:rPr>
              <w:t>18.07</w:t>
            </w:r>
          </w:p>
        </w:tc>
        <w:tc>
          <w:tcPr>
            <w:tcW w:w="6662" w:type="dxa"/>
            <w:gridSpan w:val="3"/>
            <w:shd w:val="clear" w:color="auto" w:fill="auto"/>
            <w:noWrap/>
            <w:vAlign w:val="bottom"/>
            <w:hideMark/>
          </w:tcPr>
          <w:p w14:paraId="1B30FFC7" w14:textId="77777777" w:rsidR="00500430" w:rsidRPr="00593F02" w:rsidRDefault="00500430" w:rsidP="00500430">
            <w:pPr>
              <w:rPr>
                <w:color w:val="000000" w:themeColor="text1"/>
                <w:sz w:val="16"/>
                <w:szCs w:val="16"/>
              </w:rPr>
            </w:pPr>
            <w:r w:rsidRPr="00593F02">
              <w:rPr>
                <w:color w:val="000000" w:themeColor="text1"/>
                <w:sz w:val="16"/>
                <w:szCs w:val="16"/>
              </w:rPr>
              <w:t>1-diethoxyphosphoroyl-1,5-diazocane</w:t>
            </w:r>
          </w:p>
        </w:tc>
        <w:tc>
          <w:tcPr>
            <w:tcW w:w="913" w:type="dxa"/>
            <w:shd w:val="clear" w:color="auto" w:fill="auto"/>
            <w:noWrap/>
            <w:vAlign w:val="bottom"/>
            <w:hideMark/>
          </w:tcPr>
          <w:p w14:paraId="41D134D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1E4AA6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C6A98F3"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E48"/>
            <w:noWrap/>
            <w:vAlign w:val="bottom"/>
            <w:hideMark/>
          </w:tcPr>
          <w:p w14:paraId="707A6017" w14:textId="77777777" w:rsidR="00500430" w:rsidRPr="00593F02" w:rsidRDefault="00500430" w:rsidP="00500430">
            <w:pPr>
              <w:jc w:val="right"/>
              <w:rPr>
                <w:color w:val="FFFF00"/>
                <w:sz w:val="16"/>
                <w:szCs w:val="16"/>
              </w:rPr>
            </w:pPr>
            <w:r w:rsidRPr="00593F02">
              <w:rPr>
                <w:color w:val="FFFF00"/>
                <w:sz w:val="16"/>
                <w:szCs w:val="16"/>
              </w:rPr>
              <w:t>0.10914319</w:t>
            </w:r>
          </w:p>
        </w:tc>
      </w:tr>
      <w:tr w:rsidR="00D17107" w:rsidRPr="00593F02" w14:paraId="0A4C0586" w14:textId="77777777" w:rsidTr="00D11B6C">
        <w:trPr>
          <w:trHeight w:val="320"/>
        </w:trPr>
        <w:tc>
          <w:tcPr>
            <w:tcW w:w="851" w:type="dxa"/>
            <w:shd w:val="clear" w:color="auto" w:fill="auto"/>
            <w:noWrap/>
            <w:vAlign w:val="bottom"/>
            <w:hideMark/>
          </w:tcPr>
          <w:p w14:paraId="29257352" w14:textId="77777777" w:rsidR="00500430" w:rsidRPr="00593F02" w:rsidRDefault="00500430" w:rsidP="00500430">
            <w:pPr>
              <w:jc w:val="right"/>
              <w:rPr>
                <w:color w:val="000000" w:themeColor="text1"/>
                <w:sz w:val="16"/>
                <w:szCs w:val="16"/>
              </w:rPr>
            </w:pPr>
            <w:r w:rsidRPr="00593F02">
              <w:rPr>
                <w:color w:val="000000" w:themeColor="text1"/>
                <w:sz w:val="16"/>
                <w:szCs w:val="16"/>
              </w:rPr>
              <w:t>251.1641</w:t>
            </w:r>
          </w:p>
        </w:tc>
        <w:tc>
          <w:tcPr>
            <w:tcW w:w="992" w:type="dxa"/>
            <w:shd w:val="clear" w:color="auto" w:fill="auto"/>
            <w:noWrap/>
            <w:vAlign w:val="bottom"/>
            <w:hideMark/>
          </w:tcPr>
          <w:p w14:paraId="1CC5EC5B" w14:textId="77777777" w:rsidR="00500430" w:rsidRPr="00593F02" w:rsidRDefault="00500430" w:rsidP="00500430">
            <w:pPr>
              <w:jc w:val="right"/>
              <w:rPr>
                <w:color w:val="000000" w:themeColor="text1"/>
                <w:sz w:val="16"/>
                <w:szCs w:val="16"/>
              </w:rPr>
            </w:pPr>
            <w:r w:rsidRPr="00593F02">
              <w:rPr>
                <w:color w:val="000000" w:themeColor="text1"/>
                <w:sz w:val="16"/>
                <w:szCs w:val="16"/>
              </w:rPr>
              <w:t>18.05</w:t>
            </w:r>
          </w:p>
        </w:tc>
        <w:tc>
          <w:tcPr>
            <w:tcW w:w="6662" w:type="dxa"/>
            <w:gridSpan w:val="3"/>
            <w:shd w:val="clear" w:color="auto" w:fill="auto"/>
            <w:noWrap/>
            <w:vAlign w:val="bottom"/>
            <w:hideMark/>
          </w:tcPr>
          <w:p w14:paraId="7009112F" w14:textId="77777777" w:rsidR="00500430" w:rsidRPr="00593F02" w:rsidRDefault="00500430" w:rsidP="00500430">
            <w:pPr>
              <w:rPr>
                <w:color w:val="000000" w:themeColor="text1"/>
                <w:sz w:val="16"/>
                <w:szCs w:val="16"/>
              </w:rPr>
            </w:pPr>
            <w:r w:rsidRPr="00593F02">
              <w:rPr>
                <w:color w:val="000000" w:themeColor="text1"/>
                <w:sz w:val="16"/>
                <w:szCs w:val="16"/>
              </w:rPr>
              <w:t xml:space="preserve">(+)-12,15 </w:t>
            </w:r>
            <w:proofErr w:type="spellStart"/>
            <w:r w:rsidRPr="00593F02">
              <w:rPr>
                <w:color w:val="000000" w:themeColor="text1"/>
                <w:sz w:val="16"/>
                <w:szCs w:val="16"/>
              </w:rPr>
              <w:t>Dihydroxycurcuphenol</w:t>
            </w:r>
            <w:proofErr w:type="spellEnd"/>
          </w:p>
        </w:tc>
        <w:tc>
          <w:tcPr>
            <w:tcW w:w="913" w:type="dxa"/>
            <w:shd w:val="clear" w:color="auto" w:fill="auto"/>
            <w:noWrap/>
            <w:vAlign w:val="bottom"/>
            <w:hideMark/>
          </w:tcPr>
          <w:p w14:paraId="26E525C5"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FE6CD69"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462FCA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E48"/>
            <w:noWrap/>
            <w:vAlign w:val="bottom"/>
            <w:hideMark/>
          </w:tcPr>
          <w:p w14:paraId="34826AE8" w14:textId="77777777" w:rsidR="00500430" w:rsidRPr="00593F02" w:rsidRDefault="00500430" w:rsidP="00500430">
            <w:pPr>
              <w:jc w:val="right"/>
              <w:rPr>
                <w:color w:val="FFFF00"/>
                <w:sz w:val="16"/>
                <w:szCs w:val="16"/>
              </w:rPr>
            </w:pPr>
            <w:r w:rsidRPr="00593F02">
              <w:rPr>
                <w:color w:val="FFFF00"/>
                <w:sz w:val="16"/>
                <w:szCs w:val="16"/>
              </w:rPr>
              <w:t>0.10930448</w:t>
            </w:r>
          </w:p>
        </w:tc>
      </w:tr>
      <w:tr w:rsidR="00D17107" w:rsidRPr="00593F02" w14:paraId="11712F3F" w14:textId="77777777" w:rsidTr="00D11B6C">
        <w:trPr>
          <w:trHeight w:val="320"/>
        </w:trPr>
        <w:tc>
          <w:tcPr>
            <w:tcW w:w="851" w:type="dxa"/>
            <w:shd w:val="clear" w:color="auto" w:fill="auto"/>
            <w:noWrap/>
            <w:vAlign w:val="bottom"/>
            <w:hideMark/>
          </w:tcPr>
          <w:p w14:paraId="217CA4D9"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45CCD107"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D7BDC39" w14:textId="77777777" w:rsidR="00500430" w:rsidRPr="00593F02" w:rsidRDefault="00500430" w:rsidP="00500430">
            <w:pPr>
              <w:rPr>
                <w:color w:val="000000" w:themeColor="text1"/>
                <w:sz w:val="16"/>
                <w:szCs w:val="16"/>
              </w:rPr>
            </w:pPr>
            <w:r w:rsidRPr="00593F02">
              <w:rPr>
                <w:color w:val="000000" w:themeColor="text1"/>
                <w:sz w:val="16"/>
                <w:szCs w:val="16"/>
              </w:rPr>
              <w:t>Abscisic alcohol</w:t>
            </w:r>
          </w:p>
        </w:tc>
        <w:tc>
          <w:tcPr>
            <w:tcW w:w="4990" w:type="dxa"/>
            <w:gridSpan w:val="2"/>
            <w:shd w:val="clear" w:color="auto" w:fill="auto"/>
            <w:noWrap/>
            <w:vAlign w:val="bottom"/>
            <w:hideMark/>
          </w:tcPr>
          <w:p w14:paraId="73BC5903"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Cyclofarnesane</w:t>
            </w:r>
            <w:proofErr w:type="spellEnd"/>
            <w:r w:rsidRPr="00593F02">
              <w:rPr>
                <w:color w:val="000000" w:themeColor="text1"/>
                <w:sz w:val="16"/>
                <w:szCs w:val="16"/>
              </w:rPr>
              <w:t xml:space="preserve"> sesquiterpenoids</w:t>
            </w:r>
          </w:p>
        </w:tc>
        <w:tc>
          <w:tcPr>
            <w:tcW w:w="913" w:type="dxa"/>
            <w:shd w:val="clear" w:color="auto" w:fill="auto"/>
            <w:noWrap/>
            <w:vAlign w:val="bottom"/>
            <w:hideMark/>
          </w:tcPr>
          <w:p w14:paraId="1BAFADEC"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DAFE484"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FDE751F"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43FDF95" w14:textId="77777777" w:rsidR="00500430" w:rsidRPr="00593F02" w:rsidRDefault="00500430" w:rsidP="00500430">
            <w:pPr>
              <w:rPr>
                <w:color w:val="FFFF00"/>
                <w:sz w:val="16"/>
                <w:szCs w:val="16"/>
              </w:rPr>
            </w:pPr>
          </w:p>
        </w:tc>
      </w:tr>
      <w:tr w:rsidR="00D17107" w:rsidRPr="00593F02" w14:paraId="3B5F1ED6" w14:textId="77777777" w:rsidTr="00D11B6C">
        <w:trPr>
          <w:trHeight w:val="320"/>
        </w:trPr>
        <w:tc>
          <w:tcPr>
            <w:tcW w:w="851" w:type="dxa"/>
            <w:shd w:val="clear" w:color="auto" w:fill="auto"/>
            <w:noWrap/>
            <w:vAlign w:val="bottom"/>
            <w:hideMark/>
          </w:tcPr>
          <w:p w14:paraId="3E2E4EBE" w14:textId="77777777" w:rsidR="00500430" w:rsidRPr="00593F02" w:rsidRDefault="00500430" w:rsidP="00500430">
            <w:pPr>
              <w:jc w:val="right"/>
              <w:rPr>
                <w:color w:val="000000" w:themeColor="text1"/>
                <w:sz w:val="16"/>
                <w:szCs w:val="16"/>
              </w:rPr>
            </w:pPr>
            <w:r w:rsidRPr="00593F02">
              <w:rPr>
                <w:color w:val="000000" w:themeColor="text1"/>
                <w:sz w:val="16"/>
                <w:szCs w:val="16"/>
              </w:rPr>
              <w:t>255.0641</w:t>
            </w:r>
          </w:p>
        </w:tc>
        <w:tc>
          <w:tcPr>
            <w:tcW w:w="992" w:type="dxa"/>
            <w:shd w:val="clear" w:color="auto" w:fill="auto"/>
            <w:noWrap/>
            <w:vAlign w:val="bottom"/>
            <w:hideMark/>
          </w:tcPr>
          <w:p w14:paraId="118F941C" w14:textId="77777777" w:rsidR="00500430" w:rsidRPr="00593F02" w:rsidRDefault="00500430" w:rsidP="00500430">
            <w:pPr>
              <w:jc w:val="right"/>
              <w:rPr>
                <w:color w:val="000000" w:themeColor="text1"/>
                <w:sz w:val="16"/>
                <w:szCs w:val="16"/>
              </w:rPr>
            </w:pPr>
            <w:r w:rsidRPr="00593F02">
              <w:rPr>
                <w:color w:val="000000" w:themeColor="text1"/>
                <w:sz w:val="16"/>
                <w:szCs w:val="16"/>
              </w:rPr>
              <w:t>11.22</w:t>
            </w:r>
          </w:p>
        </w:tc>
        <w:tc>
          <w:tcPr>
            <w:tcW w:w="1672" w:type="dxa"/>
            <w:shd w:val="clear" w:color="auto" w:fill="auto"/>
            <w:noWrap/>
            <w:vAlign w:val="bottom"/>
            <w:hideMark/>
          </w:tcPr>
          <w:p w14:paraId="4C31BBC8" w14:textId="5514EB54" w:rsidR="00500430" w:rsidRPr="00593F02" w:rsidRDefault="00500430" w:rsidP="00500430">
            <w:pPr>
              <w:rPr>
                <w:color w:val="000000" w:themeColor="text1"/>
                <w:sz w:val="16"/>
                <w:szCs w:val="16"/>
              </w:rPr>
            </w:pPr>
            <w:r w:rsidRPr="00593F02">
              <w:rPr>
                <w:color w:val="000000" w:themeColor="text1"/>
                <w:sz w:val="16"/>
                <w:szCs w:val="16"/>
              </w:rPr>
              <w:t>7,8-</w:t>
            </w:r>
            <w:r w:rsidR="009435F9">
              <w:rPr>
                <w:color w:val="000000" w:themeColor="text1"/>
                <w:sz w:val="16"/>
                <w:szCs w:val="16"/>
              </w:rPr>
              <w:t>dihydroxyflavone</w:t>
            </w:r>
          </w:p>
        </w:tc>
        <w:tc>
          <w:tcPr>
            <w:tcW w:w="4990" w:type="dxa"/>
            <w:gridSpan w:val="2"/>
            <w:shd w:val="clear" w:color="auto" w:fill="auto"/>
            <w:noWrap/>
            <w:vAlign w:val="bottom"/>
            <w:hideMark/>
          </w:tcPr>
          <w:p w14:paraId="2AFDB7AE" w14:textId="77777777" w:rsidR="00500430" w:rsidRPr="00593F02" w:rsidRDefault="00500430" w:rsidP="00500430">
            <w:pPr>
              <w:rPr>
                <w:color w:val="000000" w:themeColor="text1"/>
                <w:sz w:val="16"/>
                <w:szCs w:val="16"/>
              </w:rPr>
            </w:pPr>
            <w:r w:rsidRPr="00593F02">
              <w:rPr>
                <w:color w:val="000000" w:themeColor="text1"/>
                <w:sz w:val="16"/>
                <w:szCs w:val="16"/>
              </w:rPr>
              <w:t>Flavonoid biosynthesis</w:t>
            </w:r>
          </w:p>
        </w:tc>
        <w:tc>
          <w:tcPr>
            <w:tcW w:w="913" w:type="dxa"/>
            <w:shd w:val="clear" w:color="auto" w:fill="auto"/>
            <w:noWrap/>
            <w:vAlign w:val="bottom"/>
            <w:hideMark/>
          </w:tcPr>
          <w:p w14:paraId="627C67C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9A50CE9"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BED3085"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234"/>
            <w:noWrap/>
            <w:vAlign w:val="bottom"/>
            <w:hideMark/>
          </w:tcPr>
          <w:p w14:paraId="456B2B0B" w14:textId="77777777" w:rsidR="00500430" w:rsidRPr="00593F02" w:rsidRDefault="00500430" w:rsidP="00500430">
            <w:pPr>
              <w:jc w:val="right"/>
              <w:rPr>
                <w:color w:val="FFFF00"/>
                <w:sz w:val="16"/>
                <w:szCs w:val="16"/>
              </w:rPr>
            </w:pPr>
            <w:r w:rsidRPr="00593F02">
              <w:rPr>
                <w:color w:val="FFFF00"/>
                <w:sz w:val="16"/>
                <w:szCs w:val="16"/>
              </w:rPr>
              <w:t>0.36200973</w:t>
            </w:r>
          </w:p>
        </w:tc>
      </w:tr>
      <w:tr w:rsidR="00D17107" w:rsidRPr="00593F02" w14:paraId="2DD7DD0F" w14:textId="77777777" w:rsidTr="00D11B6C">
        <w:trPr>
          <w:trHeight w:val="320"/>
        </w:trPr>
        <w:tc>
          <w:tcPr>
            <w:tcW w:w="851" w:type="dxa"/>
            <w:shd w:val="clear" w:color="auto" w:fill="auto"/>
            <w:noWrap/>
            <w:vAlign w:val="bottom"/>
            <w:hideMark/>
          </w:tcPr>
          <w:p w14:paraId="4B2EC96A"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CF1C0E5"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418205C8" w14:textId="5D1619AE" w:rsidR="00500430" w:rsidRPr="00593F02" w:rsidRDefault="00500430" w:rsidP="00500430">
            <w:pPr>
              <w:rPr>
                <w:color w:val="000000" w:themeColor="text1"/>
                <w:sz w:val="16"/>
                <w:szCs w:val="16"/>
              </w:rPr>
            </w:pPr>
            <w:r w:rsidRPr="00593F02">
              <w:rPr>
                <w:color w:val="000000" w:themeColor="text1"/>
                <w:sz w:val="16"/>
                <w:szCs w:val="16"/>
              </w:rPr>
              <w:t>3,7-</w:t>
            </w:r>
            <w:r w:rsidR="009435F9">
              <w:rPr>
                <w:color w:val="000000" w:themeColor="text1"/>
                <w:sz w:val="16"/>
                <w:szCs w:val="16"/>
              </w:rPr>
              <w:t>dihydroxyflavone</w:t>
            </w:r>
          </w:p>
        </w:tc>
        <w:tc>
          <w:tcPr>
            <w:tcW w:w="4990" w:type="dxa"/>
            <w:gridSpan w:val="2"/>
            <w:shd w:val="clear" w:color="auto" w:fill="auto"/>
            <w:noWrap/>
            <w:vAlign w:val="bottom"/>
            <w:hideMark/>
          </w:tcPr>
          <w:p w14:paraId="34249569" w14:textId="77777777" w:rsidR="00500430" w:rsidRPr="00593F02" w:rsidRDefault="00500430" w:rsidP="00500430">
            <w:pPr>
              <w:rPr>
                <w:color w:val="000000" w:themeColor="text1"/>
                <w:sz w:val="16"/>
                <w:szCs w:val="16"/>
              </w:rPr>
            </w:pPr>
            <w:r w:rsidRPr="00593F02">
              <w:rPr>
                <w:color w:val="000000" w:themeColor="text1"/>
                <w:sz w:val="16"/>
                <w:szCs w:val="16"/>
              </w:rPr>
              <w:t>Flavonoid biosynthesis</w:t>
            </w:r>
          </w:p>
        </w:tc>
        <w:tc>
          <w:tcPr>
            <w:tcW w:w="913" w:type="dxa"/>
            <w:shd w:val="clear" w:color="auto" w:fill="auto"/>
            <w:noWrap/>
            <w:vAlign w:val="bottom"/>
            <w:hideMark/>
          </w:tcPr>
          <w:p w14:paraId="7A84A91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E58EB2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441BF09"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94A98E2" w14:textId="77777777" w:rsidR="00500430" w:rsidRPr="00593F02" w:rsidRDefault="00500430" w:rsidP="00500430">
            <w:pPr>
              <w:rPr>
                <w:color w:val="FFFF00"/>
                <w:sz w:val="16"/>
                <w:szCs w:val="16"/>
              </w:rPr>
            </w:pPr>
          </w:p>
        </w:tc>
      </w:tr>
      <w:tr w:rsidR="00D17107" w:rsidRPr="00593F02" w14:paraId="6E5BEE07" w14:textId="77777777" w:rsidTr="00D11B6C">
        <w:trPr>
          <w:trHeight w:val="320"/>
        </w:trPr>
        <w:tc>
          <w:tcPr>
            <w:tcW w:w="851" w:type="dxa"/>
            <w:shd w:val="clear" w:color="auto" w:fill="auto"/>
            <w:noWrap/>
            <w:vAlign w:val="bottom"/>
            <w:hideMark/>
          </w:tcPr>
          <w:p w14:paraId="4D4862D0"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6D03A1A6"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3F5D4036" w14:textId="77777777" w:rsidR="00500430" w:rsidRPr="00593F02" w:rsidRDefault="00500430" w:rsidP="00500430">
            <w:pPr>
              <w:rPr>
                <w:color w:val="000000" w:themeColor="text1"/>
                <w:sz w:val="16"/>
                <w:szCs w:val="16"/>
              </w:rPr>
            </w:pPr>
            <w:r w:rsidRPr="00593F02">
              <w:rPr>
                <w:color w:val="000000" w:themeColor="text1"/>
                <w:sz w:val="16"/>
                <w:szCs w:val="16"/>
              </w:rPr>
              <w:t>Chrysin</w:t>
            </w:r>
          </w:p>
        </w:tc>
        <w:tc>
          <w:tcPr>
            <w:tcW w:w="4990" w:type="dxa"/>
            <w:gridSpan w:val="2"/>
            <w:shd w:val="clear" w:color="auto" w:fill="auto"/>
            <w:noWrap/>
            <w:vAlign w:val="bottom"/>
            <w:hideMark/>
          </w:tcPr>
          <w:p w14:paraId="77752876" w14:textId="77777777" w:rsidR="00500430" w:rsidRPr="00593F02" w:rsidRDefault="00500430" w:rsidP="00500430">
            <w:pPr>
              <w:rPr>
                <w:color w:val="000000" w:themeColor="text1"/>
                <w:sz w:val="16"/>
                <w:szCs w:val="16"/>
              </w:rPr>
            </w:pPr>
            <w:r w:rsidRPr="00593F02">
              <w:rPr>
                <w:color w:val="000000" w:themeColor="text1"/>
                <w:sz w:val="16"/>
                <w:szCs w:val="16"/>
              </w:rPr>
              <w:t>Flavonoid biosynthesis</w:t>
            </w:r>
          </w:p>
        </w:tc>
        <w:tc>
          <w:tcPr>
            <w:tcW w:w="913" w:type="dxa"/>
            <w:shd w:val="clear" w:color="auto" w:fill="auto"/>
            <w:noWrap/>
            <w:vAlign w:val="bottom"/>
            <w:hideMark/>
          </w:tcPr>
          <w:p w14:paraId="649E36B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4A5200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DC9C24B"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702FA1B7" w14:textId="77777777" w:rsidR="00500430" w:rsidRPr="00593F02" w:rsidRDefault="00500430" w:rsidP="00500430">
            <w:pPr>
              <w:rPr>
                <w:color w:val="FFFF00"/>
                <w:sz w:val="16"/>
                <w:szCs w:val="16"/>
              </w:rPr>
            </w:pPr>
          </w:p>
        </w:tc>
      </w:tr>
      <w:tr w:rsidR="00D17107" w:rsidRPr="00593F02" w14:paraId="6BBD3D6B" w14:textId="77777777" w:rsidTr="00D11B6C">
        <w:trPr>
          <w:trHeight w:val="320"/>
        </w:trPr>
        <w:tc>
          <w:tcPr>
            <w:tcW w:w="851" w:type="dxa"/>
            <w:shd w:val="clear" w:color="auto" w:fill="auto"/>
            <w:noWrap/>
            <w:vAlign w:val="bottom"/>
            <w:hideMark/>
          </w:tcPr>
          <w:p w14:paraId="57C768D2" w14:textId="77777777" w:rsidR="00500430" w:rsidRPr="00593F02" w:rsidRDefault="00500430" w:rsidP="00500430">
            <w:pPr>
              <w:jc w:val="right"/>
              <w:rPr>
                <w:color w:val="000000" w:themeColor="text1"/>
                <w:sz w:val="16"/>
                <w:szCs w:val="16"/>
              </w:rPr>
            </w:pPr>
            <w:r w:rsidRPr="00593F02">
              <w:rPr>
                <w:color w:val="000000" w:themeColor="text1"/>
                <w:sz w:val="16"/>
                <w:szCs w:val="16"/>
              </w:rPr>
              <w:t>255.1746</w:t>
            </w:r>
          </w:p>
        </w:tc>
        <w:tc>
          <w:tcPr>
            <w:tcW w:w="992" w:type="dxa"/>
            <w:shd w:val="clear" w:color="auto" w:fill="auto"/>
            <w:noWrap/>
            <w:vAlign w:val="bottom"/>
            <w:hideMark/>
          </w:tcPr>
          <w:p w14:paraId="180D17E2" w14:textId="77777777" w:rsidR="00500430" w:rsidRPr="00593F02" w:rsidRDefault="00500430" w:rsidP="00500430">
            <w:pPr>
              <w:jc w:val="right"/>
              <w:rPr>
                <w:color w:val="000000" w:themeColor="text1"/>
                <w:sz w:val="16"/>
                <w:szCs w:val="16"/>
              </w:rPr>
            </w:pPr>
            <w:r w:rsidRPr="00593F02">
              <w:rPr>
                <w:color w:val="000000" w:themeColor="text1"/>
                <w:sz w:val="16"/>
                <w:szCs w:val="16"/>
              </w:rPr>
              <w:t>21.01</w:t>
            </w:r>
          </w:p>
        </w:tc>
        <w:tc>
          <w:tcPr>
            <w:tcW w:w="5619" w:type="dxa"/>
            <w:gridSpan w:val="2"/>
            <w:shd w:val="clear" w:color="auto" w:fill="auto"/>
            <w:noWrap/>
            <w:vAlign w:val="bottom"/>
            <w:hideMark/>
          </w:tcPr>
          <w:p w14:paraId="4959F98A" w14:textId="77777777" w:rsidR="00500430" w:rsidRPr="00593F02" w:rsidRDefault="00500430" w:rsidP="00500430">
            <w:pPr>
              <w:rPr>
                <w:color w:val="000000" w:themeColor="text1"/>
                <w:sz w:val="16"/>
                <w:szCs w:val="16"/>
              </w:rPr>
            </w:pPr>
            <w:r w:rsidRPr="00593F02">
              <w:rPr>
                <w:color w:val="000000" w:themeColor="text1"/>
                <w:sz w:val="16"/>
                <w:szCs w:val="16"/>
              </w:rPr>
              <w:t>3-(3-phenylpropoxy)</w:t>
            </w:r>
            <w:proofErr w:type="spellStart"/>
            <w:r w:rsidRPr="00593F02">
              <w:rPr>
                <w:color w:val="000000" w:themeColor="text1"/>
                <w:sz w:val="16"/>
                <w:szCs w:val="16"/>
              </w:rPr>
              <w:t>propylbenzene</w:t>
            </w:r>
            <w:proofErr w:type="spellEnd"/>
          </w:p>
        </w:tc>
        <w:tc>
          <w:tcPr>
            <w:tcW w:w="1043" w:type="dxa"/>
            <w:shd w:val="clear" w:color="auto" w:fill="auto"/>
            <w:noWrap/>
            <w:vAlign w:val="bottom"/>
            <w:hideMark/>
          </w:tcPr>
          <w:p w14:paraId="1BC70511" w14:textId="77777777" w:rsidR="00500430" w:rsidRPr="00593F02" w:rsidRDefault="00500430" w:rsidP="00500430">
            <w:pPr>
              <w:rPr>
                <w:color w:val="000000" w:themeColor="text1"/>
                <w:sz w:val="16"/>
                <w:szCs w:val="16"/>
              </w:rPr>
            </w:pPr>
            <w:r w:rsidRPr="00593F02">
              <w:rPr>
                <w:color w:val="000000" w:themeColor="text1"/>
                <w:sz w:val="16"/>
                <w:szCs w:val="16"/>
              </w:rPr>
              <w:t>C18H22O</w:t>
            </w:r>
          </w:p>
        </w:tc>
        <w:tc>
          <w:tcPr>
            <w:tcW w:w="913" w:type="dxa"/>
            <w:shd w:val="clear" w:color="auto" w:fill="auto"/>
            <w:noWrap/>
            <w:vAlign w:val="bottom"/>
            <w:hideMark/>
          </w:tcPr>
          <w:p w14:paraId="3D1A202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E50AD9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81F8A5C"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100000"/>
            <w:noWrap/>
            <w:vAlign w:val="bottom"/>
            <w:hideMark/>
          </w:tcPr>
          <w:p w14:paraId="1D0BE0D6" w14:textId="77777777" w:rsidR="00500430" w:rsidRPr="00593F02" w:rsidRDefault="00500430" w:rsidP="00500430">
            <w:pPr>
              <w:jc w:val="right"/>
              <w:rPr>
                <w:color w:val="FFFF00"/>
                <w:sz w:val="16"/>
                <w:szCs w:val="16"/>
              </w:rPr>
            </w:pPr>
            <w:r w:rsidRPr="00593F02">
              <w:rPr>
                <w:color w:val="FFFF00"/>
                <w:sz w:val="16"/>
                <w:szCs w:val="16"/>
              </w:rPr>
              <w:t>1.25111204</w:t>
            </w:r>
          </w:p>
        </w:tc>
      </w:tr>
      <w:tr w:rsidR="00D17107" w:rsidRPr="00593F02" w14:paraId="22F60BE8" w14:textId="77777777" w:rsidTr="00D11B6C">
        <w:trPr>
          <w:trHeight w:val="320"/>
        </w:trPr>
        <w:tc>
          <w:tcPr>
            <w:tcW w:w="851" w:type="dxa"/>
            <w:shd w:val="clear" w:color="auto" w:fill="auto"/>
            <w:noWrap/>
            <w:vAlign w:val="bottom"/>
            <w:hideMark/>
          </w:tcPr>
          <w:p w14:paraId="55EA1D3E" w14:textId="77777777" w:rsidR="00500430" w:rsidRPr="00593F02" w:rsidRDefault="00500430" w:rsidP="00500430">
            <w:pPr>
              <w:jc w:val="right"/>
              <w:rPr>
                <w:color w:val="000000" w:themeColor="text1"/>
                <w:sz w:val="16"/>
                <w:szCs w:val="16"/>
              </w:rPr>
            </w:pPr>
            <w:r w:rsidRPr="00593F02">
              <w:rPr>
                <w:color w:val="000000" w:themeColor="text1"/>
                <w:sz w:val="16"/>
                <w:szCs w:val="16"/>
              </w:rPr>
              <w:t>257.2287</w:t>
            </w:r>
          </w:p>
        </w:tc>
        <w:tc>
          <w:tcPr>
            <w:tcW w:w="992" w:type="dxa"/>
            <w:shd w:val="clear" w:color="auto" w:fill="auto"/>
            <w:noWrap/>
            <w:vAlign w:val="bottom"/>
            <w:hideMark/>
          </w:tcPr>
          <w:p w14:paraId="1170B89B" w14:textId="77777777" w:rsidR="00500430" w:rsidRPr="00593F02" w:rsidRDefault="00500430" w:rsidP="00500430">
            <w:pPr>
              <w:jc w:val="right"/>
              <w:rPr>
                <w:color w:val="000000" w:themeColor="text1"/>
                <w:sz w:val="16"/>
                <w:szCs w:val="16"/>
              </w:rPr>
            </w:pPr>
            <w:r w:rsidRPr="00593F02">
              <w:rPr>
                <w:color w:val="000000" w:themeColor="text1"/>
                <w:sz w:val="16"/>
                <w:szCs w:val="16"/>
              </w:rPr>
              <w:t>17.43</w:t>
            </w:r>
          </w:p>
        </w:tc>
        <w:tc>
          <w:tcPr>
            <w:tcW w:w="5619" w:type="dxa"/>
            <w:gridSpan w:val="2"/>
            <w:shd w:val="clear" w:color="auto" w:fill="auto"/>
            <w:noWrap/>
            <w:vAlign w:val="bottom"/>
            <w:hideMark/>
          </w:tcPr>
          <w:p w14:paraId="2C66C70F" w14:textId="77777777" w:rsidR="00500430" w:rsidRPr="00593F02" w:rsidRDefault="00500430" w:rsidP="00500430">
            <w:pPr>
              <w:rPr>
                <w:color w:val="000000" w:themeColor="text1"/>
                <w:sz w:val="16"/>
                <w:szCs w:val="16"/>
              </w:rPr>
            </w:pPr>
            <w:r w:rsidRPr="00593F02">
              <w:rPr>
                <w:color w:val="000000" w:themeColor="text1"/>
                <w:sz w:val="16"/>
                <w:szCs w:val="16"/>
              </w:rPr>
              <w:t>2-N-Dodecyltetrahydrothiophene</w:t>
            </w:r>
          </w:p>
        </w:tc>
        <w:tc>
          <w:tcPr>
            <w:tcW w:w="1043" w:type="dxa"/>
            <w:shd w:val="clear" w:color="auto" w:fill="auto"/>
            <w:noWrap/>
            <w:vAlign w:val="bottom"/>
            <w:hideMark/>
          </w:tcPr>
          <w:p w14:paraId="7DEF5F7D" w14:textId="77777777" w:rsidR="00500430" w:rsidRPr="00593F02" w:rsidRDefault="00500430" w:rsidP="00500430">
            <w:pPr>
              <w:rPr>
                <w:color w:val="000000" w:themeColor="text1"/>
                <w:sz w:val="16"/>
                <w:szCs w:val="16"/>
              </w:rPr>
            </w:pPr>
            <w:r w:rsidRPr="00593F02">
              <w:rPr>
                <w:color w:val="000000" w:themeColor="text1"/>
                <w:sz w:val="16"/>
                <w:szCs w:val="16"/>
              </w:rPr>
              <w:t>C16H32S</w:t>
            </w:r>
          </w:p>
        </w:tc>
        <w:tc>
          <w:tcPr>
            <w:tcW w:w="913" w:type="dxa"/>
            <w:shd w:val="clear" w:color="auto" w:fill="auto"/>
            <w:noWrap/>
            <w:vAlign w:val="bottom"/>
            <w:hideMark/>
          </w:tcPr>
          <w:p w14:paraId="632F44D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7707420"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023B3D0"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E3A"/>
            <w:noWrap/>
            <w:vAlign w:val="bottom"/>
            <w:hideMark/>
          </w:tcPr>
          <w:p w14:paraId="14B5F148" w14:textId="77777777" w:rsidR="00500430" w:rsidRPr="00593F02" w:rsidRDefault="00500430" w:rsidP="00500430">
            <w:pPr>
              <w:jc w:val="right"/>
              <w:rPr>
                <w:color w:val="FFFF00"/>
                <w:sz w:val="16"/>
                <w:szCs w:val="16"/>
              </w:rPr>
            </w:pPr>
            <w:r w:rsidRPr="00593F02">
              <w:rPr>
                <w:color w:val="FFFF00"/>
                <w:sz w:val="16"/>
                <w:szCs w:val="16"/>
              </w:rPr>
              <w:t>0.28973772</w:t>
            </w:r>
          </w:p>
        </w:tc>
      </w:tr>
      <w:tr w:rsidR="00D17107" w:rsidRPr="00593F02" w14:paraId="7EDF2DC0" w14:textId="77777777" w:rsidTr="00D11B6C">
        <w:trPr>
          <w:trHeight w:val="320"/>
        </w:trPr>
        <w:tc>
          <w:tcPr>
            <w:tcW w:w="851" w:type="dxa"/>
            <w:shd w:val="clear" w:color="auto" w:fill="auto"/>
            <w:noWrap/>
            <w:vAlign w:val="bottom"/>
            <w:hideMark/>
          </w:tcPr>
          <w:p w14:paraId="54339853" w14:textId="77777777" w:rsidR="00500430" w:rsidRPr="00593F02" w:rsidRDefault="00500430" w:rsidP="00500430">
            <w:pPr>
              <w:jc w:val="right"/>
              <w:rPr>
                <w:color w:val="000000" w:themeColor="text1"/>
                <w:sz w:val="16"/>
                <w:szCs w:val="16"/>
              </w:rPr>
            </w:pPr>
            <w:r w:rsidRPr="00593F02">
              <w:rPr>
                <w:color w:val="000000" w:themeColor="text1"/>
                <w:sz w:val="16"/>
                <w:szCs w:val="16"/>
              </w:rPr>
              <w:t>258.9887</w:t>
            </w:r>
          </w:p>
        </w:tc>
        <w:tc>
          <w:tcPr>
            <w:tcW w:w="992" w:type="dxa"/>
            <w:shd w:val="clear" w:color="auto" w:fill="auto"/>
            <w:noWrap/>
            <w:vAlign w:val="bottom"/>
            <w:hideMark/>
          </w:tcPr>
          <w:p w14:paraId="5A678836"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1672" w:type="dxa"/>
            <w:shd w:val="clear" w:color="auto" w:fill="auto"/>
            <w:noWrap/>
            <w:vAlign w:val="bottom"/>
            <w:hideMark/>
          </w:tcPr>
          <w:p w14:paraId="50E15436" w14:textId="77777777" w:rsidR="00500430" w:rsidRPr="00593F02" w:rsidRDefault="00500430" w:rsidP="00500430">
            <w:pPr>
              <w:rPr>
                <w:color w:val="000000" w:themeColor="text1"/>
                <w:sz w:val="16"/>
                <w:szCs w:val="16"/>
              </w:rPr>
            </w:pPr>
            <w:r w:rsidRPr="00593F02">
              <w:rPr>
                <w:color w:val="000000" w:themeColor="text1"/>
                <w:sz w:val="16"/>
                <w:szCs w:val="16"/>
              </w:rPr>
              <w:t>3-(Imidazol-4-yl)-2-oxopropyl phosphate</w:t>
            </w:r>
          </w:p>
        </w:tc>
        <w:tc>
          <w:tcPr>
            <w:tcW w:w="3947" w:type="dxa"/>
            <w:shd w:val="clear" w:color="auto" w:fill="auto"/>
            <w:noWrap/>
            <w:vAlign w:val="bottom"/>
            <w:hideMark/>
          </w:tcPr>
          <w:p w14:paraId="6F68783A" w14:textId="77777777" w:rsidR="00500430" w:rsidRPr="00593F02" w:rsidRDefault="00500430" w:rsidP="00500430">
            <w:pPr>
              <w:rPr>
                <w:color w:val="000000" w:themeColor="text1"/>
                <w:sz w:val="16"/>
                <w:szCs w:val="16"/>
              </w:rPr>
            </w:pPr>
            <w:r w:rsidRPr="00593F02">
              <w:rPr>
                <w:color w:val="000000" w:themeColor="text1"/>
                <w:sz w:val="16"/>
                <w:szCs w:val="16"/>
              </w:rPr>
              <w:t>Histidine metabolism</w:t>
            </w:r>
          </w:p>
        </w:tc>
        <w:tc>
          <w:tcPr>
            <w:tcW w:w="1043" w:type="dxa"/>
            <w:shd w:val="clear" w:color="auto" w:fill="auto"/>
            <w:noWrap/>
            <w:vAlign w:val="bottom"/>
            <w:hideMark/>
          </w:tcPr>
          <w:p w14:paraId="15D93665" w14:textId="77777777" w:rsidR="00500430" w:rsidRPr="00593F02" w:rsidRDefault="00500430" w:rsidP="00500430">
            <w:pPr>
              <w:rPr>
                <w:color w:val="000000" w:themeColor="text1"/>
                <w:sz w:val="16"/>
                <w:szCs w:val="16"/>
              </w:rPr>
            </w:pPr>
            <w:r w:rsidRPr="00593F02">
              <w:rPr>
                <w:color w:val="000000" w:themeColor="text1"/>
                <w:sz w:val="16"/>
                <w:szCs w:val="16"/>
              </w:rPr>
              <w:t>C6H9N2O5P</w:t>
            </w:r>
          </w:p>
        </w:tc>
        <w:tc>
          <w:tcPr>
            <w:tcW w:w="913" w:type="dxa"/>
            <w:shd w:val="clear" w:color="auto" w:fill="auto"/>
            <w:noWrap/>
            <w:vAlign w:val="bottom"/>
            <w:hideMark/>
          </w:tcPr>
          <w:p w14:paraId="490874C4"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64746642"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083D0C2"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9F0000"/>
            <w:noWrap/>
            <w:vAlign w:val="bottom"/>
            <w:hideMark/>
          </w:tcPr>
          <w:p w14:paraId="3BEC9A10" w14:textId="77777777" w:rsidR="00500430" w:rsidRPr="00593F02" w:rsidRDefault="00500430" w:rsidP="00500430">
            <w:pPr>
              <w:jc w:val="right"/>
              <w:rPr>
                <w:color w:val="FFFF00"/>
                <w:sz w:val="16"/>
                <w:szCs w:val="16"/>
              </w:rPr>
            </w:pPr>
            <w:r w:rsidRPr="00593F02">
              <w:rPr>
                <w:color w:val="FFFF00"/>
                <w:sz w:val="16"/>
                <w:szCs w:val="16"/>
              </w:rPr>
              <w:t>3.50139608</w:t>
            </w:r>
          </w:p>
        </w:tc>
      </w:tr>
      <w:tr w:rsidR="00D17107" w:rsidRPr="00593F02" w14:paraId="027B8C59" w14:textId="77777777" w:rsidTr="00D11B6C">
        <w:trPr>
          <w:trHeight w:val="320"/>
        </w:trPr>
        <w:tc>
          <w:tcPr>
            <w:tcW w:w="851" w:type="dxa"/>
            <w:shd w:val="clear" w:color="auto" w:fill="auto"/>
            <w:noWrap/>
            <w:vAlign w:val="bottom"/>
            <w:hideMark/>
          </w:tcPr>
          <w:p w14:paraId="52EB2C10" w14:textId="77777777" w:rsidR="00500430" w:rsidRPr="00593F02" w:rsidRDefault="00500430" w:rsidP="00500430">
            <w:pPr>
              <w:jc w:val="right"/>
              <w:rPr>
                <w:color w:val="000000" w:themeColor="text1"/>
                <w:sz w:val="16"/>
                <w:szCs w:val="16"/>
              </w:rPr>
            </w:pPr>
            <w:r w:rsidRPr="00593F02">
              <w:rPr>
                <w:color w:val="000000" w:themeColor="text1"/>
                <w:sz w:val="16"/>
                <w:szCs w:val="16"/>
              </w:rPr>
              <w:t>261.0633</w:t>
            </w:r>
          </w:p>
        </w:tc>
        <w:tc>
          <w:tcPr>
            <w:tcW w:w="992" w:type="dxa"/>
            <w:shd w:val="clear" w:color="auto" w:fill="auto"/>
            <w:noWrap/>
            <w:vAlign w:val="bottom"/>
            <w:hideMark/>
          </w:tcPr>
          <w:p w14:paraId="230651D5" w14:textId="77777777" w:rsidR="00500430" w:rsidRPr="00593F02" w:rsidRDefault="00500430" w:rsidP="00500430">
            <w:pPr>
              <w:jc w:val="right"/>
              <w:rPr>
                <w:color w:val="000000" w:themeColor="text1"/>
                <w:sz w:val="16"/>
                <w:szCs w:val="16"/>
              </w:rPr>
            </w:pPr>
            <w:r w:rsidRPr="00593F02">
              <w:rPr>
                <w:color w:val="000000" w:themeColor="text1"/>
                <w:sz w:val="16"/>
                <w:szCs w:val="16"/>
              </w:rPr>
              <w:t>17.07</w:t>
            </w:r>
          </w:p>
        </w:tc>
        <w:tc>
          <w:tcPr>
            <w:tcW w:w="1672" w:type="dxa"/>
            <w:shd w:val="clear" w:color="auto" w:fill="auto"/>
            <w:noWrap/>
            <w:vAlign w:val="bottom"/>
            <w:hideMark/>
          </w:tcPr>
          <w:p w14:paraId="447E210F" w14:textId="77777777" w:rsidR="00500430" w:rsidRPr="00593F02" w:rsidRDefault="00500430" w:rsidP="00500430">
            <w:pPr>
              <w:rPr>
                <w:color w:val="000000" w:themeColor="text1"/>
                <w:sz w:val="16"/>
                <w:szCs w:val="16"/>
              </w:rPr>
            </w:pPr>
            <w:r w:rsidRPr="00593F02">
              <w:rPr>
                <w:color w:val="000000" w:themeColor="text1"/>
                <w:sz w:val="16"/>
                <w:szCs w:val="16"/>
              </w:rPr>
              <w:t>5"-chloro-5"deoxy thymidine</w:t>
            </w:r>
          </w:p>
        </w:tc>
        <w:tc>
          <w:tcPr>
            <w:tcW w:w="4990" w:type="dxa"/>
            <w:gridSpan w:val="2"/>
            <w:shd w:val="clear" w:color="auto" w:fill="auto"/>
            <w:noWrap/>
            <w:vAlign w:val="bottom"/>
            <w:hideMark/>
          </w:tcPr>
          <w:p w14:paraId="35C71DA2" w14:textId="77777777" w:rsidR="00500430" w:rsidRPr="00593F02" w:rsidRDefault="00500430" w:rsidP="00500430">
            <w:pPr>
              <w:rPr>
                <w:color w:val="000000" w:themeColor="text1"/>
                <w:sz w:val="16"/>
                <w:szCs w:val="16"/>
              </w:rPr>
            </w:pPr>
            <w:r w:rsidRPr="00593F02">
              <w:rPr>
                <w:color w:val="000000" w:themeColor="text1"/>
                <w:sz w:val="16"/>
                <w:szCs w:val="16"/>
              </w:rPr>
              <w:t>A thymidine derivative</w:t>
            </w:r>
          </w:p>
        </w:tc>
        <w:tc>
          <w:tcPr>
            <w:tcW w:w="913" w:type="dxa"/>
            <w:shd w:val="clear" w:color="auto" w:fill="auto"/>
            <w:noWrap/>
            <w:vAlign w:val="bottom"/>
            <w:hideMark/>
          </w:tcPr>
          <w:p w14:paraId="32C899E2"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4C4384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6AF2EEC"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8E41"/>
            <w:noWrap/>
            <w:vAlign w:val="bottom"/>
            <w:hideMark/>
          </w:tcPr>
          <w:p w14:paraId="09A7B947" w14:textId="77777777" w:rsidR="00500430" w:rsidRPr="00593F02" w:rsidRDefault="00500430" w:rsidP="00500430">
            <w:pPr>
              <w:jc w:val="right"/>
              <w:rPr>
                <w:color w:val="FFFF00"/>
                <w:sz w:val="16"/>
                <w:szCs w:val="16"/>
              </w:rPr>
            </w:pPr>
            <w:r w:rsidRPr="00593F02">
              <w:rPr>
                <w:color w:val="FFFF00"/>
                <w:sz w:val="16"/>
                <w:szCs w:val="16"/>
              </w:rPr>
              <w:t>0.20254654</w:t>
            </w:r>
          </w:p>
        </w:tc>
      </w:tr>
      <w:tr w:rsidR="00D17107" w:rsidRPr="00593F02" w14:paraId="15300644" w14:textId="77777777" w:rsidTr="00D11B6C">
        <w:trPr>
          <w:trHeight w:val="320"/>
        </w:trPr>
        <w:tc>
          <w:tcPr>
            <w:tcW w:w="851" w:type="dxa"/>
            <w:shd w:val="clear" w:color="auto" w:fill="auto"/>
            <w:noWrap/>
            <w:vAlign w:val="bottom"/>
            <w:hideMark/>
          </w:tcPr>
          <w:p w14:paraId="58C3E49C" w14:textId="77777777" w:rsidR="00500430" w:rsidRPr="00593F02" w:rsidRDefault="00500430" w:rsidP="00500430">
            <w:pPr>
              <w:jc w:val="right"/>
              <w:rPr>
                <w:color w:val="000000" w:themeColor="text1"/>
                <w:sz w:val="16"/>
                <w:szCs w:val="16"/>
              </w:rPr>
            </w:pPr>
            <w:r w:rsidRPr="00593F02">
              <w:rPr>
                <w:color w:val="000000" w:themeColor="text1"/>
                <w:sz w:val="16"/>
                <w:szCs w:val="16"/>
              </w:rPr>
              <w:t>262.165</w:t>
            </w:r>
          </w:p>
        </w:tc>
        <w:tc>
          <w:tcPr>
            <w:tcW w:w="992" w:type="dxa"/>
            <w:shd w:val="clear" w:color="auto" w:fill="auto"/>
            <w:noWrap/>
            <w:vAlign w:val="bottom"/>
            <w:hideMark/>
          </w:tcPr>
          <w:p w14:paraId="6E2609F1" w14:textId="77777777" w:rsidR="00500430" w:rsidRPr="00593F02" w:rsidRDefault="00500430" w:rsidP="00500430">
            <w:pPr>
              <w:jc w:val="right"/>
              <w:rPr>
                <w:color w:val="000000" w:themeColor="text1"/>
                <w:sz w:val="16"/>
                <w:szCs w:val="16"/>
              </w:rPr>
            </w:pPr>
            <w:r w:rsidRPr="00593F02">
              <w:rPr>
                <w:color w:val="000000" w:themeColor="text1"/>
                <w:sz w:val="16"/>
                <w:szCs w:val="16"/>
              </w:rPr>
              <w:t>11.22</w:t>
            </w:r>
          </w:p>
        </w:tc>
        <w:tc>
          <w:tcPr>
            <w:tcW w:w="5619" w:type="dxa"/>
            <w:gridSpan w:val="2"/>
            <w:shd w:val="clear" w:color="auto" w:fill="auto"/>
            <w:noWrap/>
            <w:vAlign w:val="bottom"/>
            <w:hideMark/>
          </w:tcPr>
          <w:p w14:paraId="44584827" w14:textId="77777777" w:rsidR="00500430" w:rsidRPr="00593F02" w:rsidRDefault="00500430" w:rsidP="00500430">
            <w:pPr>
              <w:rPr>
                <w:color w:val="000000" w:themeColor="text1"/>
                <w:sz w:val="16"/>
                <w:szCs w:val="16"/>
              </w:rPr>
            </w:pPr>
            <w:r w:rsidRPr="00593F02">
              <w:rPr>
                <w:color w:val="000000" w:themeColor="text1"/>
                <w:sz w:val="16"/>
                <w:szCs w:val="16"/>
              </w:rPr>
              <w:t>4-(1-Oxo-2,2,6,6-tetramethylpiperidyl)-3-isocyano-n-propyl ether (ICSL)</w:t>
            </w:r>
          </w:p>
        </w:tc>
        <w:tc>
          <w:tcPr>
            <w:tcW w:w="1043" w:type="dxa"/>
            <w:shd w:val="clear" w:color="auto" w:fill="auto"/>
            <w:noWrap/>
            <w:vAlign w:val="bottom"/>
            <w:hideMark/>
          </w:tcPr>
          <w:p w14:paraId="09D4E5B3" w14:textId="77777777" w:rsidR="00500430" w:rsidRPr="00593F02" w:rsidRDefault="00500430" w:rsidP="00500430">
            <w:pPr>
              <w:rPr>
                <w:color w:val="000000" w:themeColor="text1"/>
                <w:sz w:val="16"/>
                <w:szCs w:val="16"/>
              </w:rPr>
            </w:pPr>
            <w:r w:rsidRPr="00593F02">
              <w:rPr>
                <w:color w:val="000000" w:themeColor="text1"/>
                <w:sz w:val="16"/>
                <w:szCs w:val="16"/>
              </w:rPr>
              <w:t>C13H23N2O2</w:t>
            </w:r>
          </w:p>
        </w:tc>
        <w:tc>
          <w:tcPr>
            <w:tcW w:w="913" w:type="dxa"/>
            <w:shd w:val="clear" w:color="auto" w:fill="auto"/>
            <w:noWrap/>
            <w:vAlign w:val="bottom"/>
            <w:hideMark/>
          </w:tcPr>
          <w:p w14:paraId="477CBC39"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174DB964"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BCDED46"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662F"/>
            <w:noWrap/>
            <w:vAlign w:val="bottom"/>
            <w:hideMark/>
          </w:tcPr>
          <w:p w14:paraId="461455E5" w14:textId="77777777" w:rsidR="00500430" w:rsidRPr="00593F02" w:rsidRDefault="00500430" w:rsidP="00500430">
            <w:pPr>
              <w:jc w:val="right"/>
              <w:rPr>
                <w:color w:val="FFFF00"/>
                <w:sz w:val="16"/>
                <w:szCs w:val="16"/>
              </w:rPr>
            </w:pPr>
            <w:r w:rsidRPr="00593F02">
              <w:rPr>
                <w:color w:val="FFFF00"/>
                <w:sz w:val="16"/>
                <w:szCs w:val="16"/>
              </w:rPr>
              <w:t>0.42753969</w:t>
            </w:r>
          </w:p>
        </w:tc>
      </w:tr>
      <w:tr w:rsidR="00D17107" w:rsidRPr="00593F02" w14:paraId="16F473FA" w14:textId="77777777" w:rsidTr="00D11B6C">
        <w:trPr>
          <w:trHeight w:val="320"/>
        </w:trPr>
        <w:tc>
          <w:tcPr>
            <w:tcW w:w="851" w:type="dxa"/>
            <w:shd w:val="clear" w:color="auto" w:fill="auto"/>
            <w:noWrap/>
            <w:vAlign w:val="bottom"/>
            <w:hideMark/>
          </w:tcPr>
          <w:p w14:paraId="6E6D0A89" w14:textId="77777777" w:rsidR="00500430" w:rsidRPr="00593F02" w:rsidRDefault="00500430" w:rsidP="00500430">
            <w:pPr>
              <w:jc w:val="right"/>
              <w:rPr>
                <w:color w:val="000000" w:themeColor="text1"/>
                <w:sz w:val="16"/>
                <w:szCs w:val="16"/>
              </w:rPr>
            </w:pPr>
            <w:r w:rsidRPr="00593F02">
              <w:rPr>
                <w:color w:val="000000" w:themeColor="text1"/>
                <w:sz w:val="16"/>
                <w:szCs w:val="16"/>
              </w:rPr>
              <w:t>267.1566</w:t>
            </w:r>
          </w:p>
        </w:tc>
        <w:tc>
          <w:tcPr>
            <w:tcW w:w="992" w:type="dxa"/>
            <w:shd w:val="clear" w:color="auto" w:fill="auto"/>
            <w:noWrap/>
            <w:vAlign w:val="bottom"/>
            <w:hideMark/>
          </w:tcPr>
          <w:p w14:paraId="683A0D92" w14:textId="77777777" w:rsidR="00500430" w:rsidRPr="00593F02" w:rsidRDefault="00500430" w:rsidP="00500430">
            <w:pPr>
              <w:jc w:val="right"/>
              <w:rPr>
                <w:color w:val="000000" w:themeColor="text1"/>
                <w:sz w:val="16"/>
                <w:szCs w:val="16"/>
              </w:rPr>
            </w:pPr>
            <w:r w:rsidRPr="00593F02">
              <w:rPr>
                <w:color w:val="000000" w:themeColor="text1"/>
                <w:sz w:val="16"/>
                <w:szCs w:val="16"/>
              </w:rPr>
              <w:t>10.8</w:t>
            </w:r>
          </w:p>
        </w:tc>
        <w:tc>
          <w:tcPr>
            <w:tcW w:w="5619" w:type="dxa"/>
            <w:gridSpan w:val="2"/>
            <w:shd w:val="clear" w:color="auto" w:fill="auto"/>
            <w:noWrap/>
            <w:vAlign w:val="bottom"/>
            <w:hideMark/>
          </w:tcPr>
          <w:p w14:paraId="16279825" w14:textId="77777777" w:rsidR="00500430" w:rsidRPr="00593F02" w:rsidRDefault="00500430" w:rsidP="00500430">
            <w:pPr>
              <w:rPr>
                <w:color w:val="000000" w:themeColor="text1"/>
                <w:sz w:val="16"/>
                <w:szCs w:val="16"/>
              </w:rPr>
            </w:pPr>
            <w:r w:rsidRPr="00593F02">
              <w:rPr>
                <w:color w:val="000000" w:themeColor="text1"/>
                <w:sz w:val="16"/>
                <w:szCs w:val="16"/>
              </w:rPr>
              <w:t>A purine derivative</w:t>
            </w:r>
          </w:p>
        </w:tc>
        <w:tc>
          <w:tcPr>
            <w:tcW w:w="1043" w:type="dxa"/>
            <w:shd w:val="clear" w:color="auto" w:fill="auto"/>
            <w:noWrap/>
            <w:vAlign w:val="bottom"/>
            <w:hideMark/>
          </w:tcPr>
          <w:p w14:paraId="080491D2" w14:textId="77777777" w:rsidR="00500430" w:rsidRPr="00593F02" w:rsidRDefault="00500430" w:rsidP="00500430">
            <w:pPr>
              <w:rPr>
                <w:color w:val="000000" w:themeColor="text1"/>
                <w:sz w:val="16"/>
                <w:szCs w:val="16"/>
              </w:rPr>
            </w:pPr>
            <w:r w:rsidRPr="00593F02">
              <w:rPr>
                <w:color w:val="000000" w:themeColor="text1"/>
                <w:sz w:val="16"/>
                <w:szCs w:val="16"/>
              </w:rPr>
              <w:t>C11H18N6O2</w:t>
            </w:r>
          </w:p>
        </w:tc>
        <w:tc>
          <w:tcPr>
            <w:tcW w:w="913" w:type="dxa"/>
            <w:shd w:val="clear" w:color="auto" w:fill="auto"/>
            <w:noWrap/>
            <w:vAlign w:val="bottom"/>
            <w:hideMark/>
          </w:tcPr>
          <w:p w14:paraId="325AD89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234E922"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22E09EFC"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8B0000"/>
            <w:noWrap/>
            <w:vAlign w:val="bottom"/>
            <w:hideMark/>
          </w:tcPr>
          <w:p w14:paraId="1E3FF706" w14:textId="77777777" w:rsidR="00500430" w:rsidRPr="00593F02" w:rsidRDefault="00500430" w:rsidP="00500430">
            <w:pPr>
              <w:jc w:val="right"/>
              <w:rPr>
                <w:color w:val="FFFF00"/>
                <w:sz w:val="16"/>
                <w:szCs w:val="16"/>
              </w:rPr>
            </w:pPr>
            <w:r w:rsidRPr="00593F02">
              <w:rPr>
                <w:color w:val="FFFF00"/>
                <w:sz w:val="16"/>
                <w:szCs w:val="16"/>
              </w:rPr>
              <w:t>3.19584331</w:t>
            </w:r>
          </w:p>
        </w:tc>
      </w:tr>
      <w:tr w:rsidR="00D17107" w:rsidRPr="00593F02" w14:paraId="141EE042" w14:textId="77777777" w:rsidTr="00D11B6C">
        <w:trPr>
          <w:trHeight w:val="320"/>
        </w:trPr>
        <w:tc>
          <w:tcPr>
            <w:tcW w:w="851" w:type="dxa"/>
            <w:shd w:val="clear" w:color="auto" w:fill="auto"/>
            <w:noWrap/>
            <w:vAlign w:val="bottom"/>
            <w:hideMark/>
          </w:tcPr>
          <w:p w14:paraId="3B120CA5" w14:textId="77777777" w:rsidR="00500430" w:rsidRPr="00593F02" w:rsidRDefault="00500430" w:rsidP="00500430">
            <w:pPr>
              <w:jc w:val="right"/>
              <w:rPr>
                <w:color w:val="000000" w:themeColor="text1"/>
                <w:sz w:val="16"/>
                <w:szCs w:val="16"/>
              </w:rPr>
            </w:pPr>
            <w:r w:rsidRPr="00593F02">
              <w:rPr>
                <w:color w:val="000000" w:themeColor="text1"/>
                <w:sz w:val="16"/>
                <w:szCs w:val="16"/>
              </w:rPr>
              <w:t>271.1923</w:t>
            </w:r>
          </w:p>
        </w:tc>
        <w:tc>
          <w:tcPr>
            <w:tcW w:w="992" w:type="dxa"/>
            <w:shd w:val="clear" w:color="auto" w:fill="auto"/>
            <w:noWrap/>
            <w:vAlign w:val="bottom"/>
            <w:hideMark/>
          </w:tcPr>
          <w:p w14:paraId="3E7BF314" w14:textId="77777777" w:rsidR="00500430" w:rsidRPr="00593F02" w:rsidRDefault="00500430" w:rsidP="00500430">
            <w:pPr>
              <w:jc w:val="right"/>
              <w:rPr>
                <w:color w:val="000000" w:themeColor="text1"/>
                <w:sz w:val="16"/>
                <w:szCs w:val="16"/>
              </w:rPr>
            </w:pPr>
            <w:r w:rsidRPr="00593F02">
              <w:rPr>
                <w:color w:val="000000" w:themeColor="text1"/>
                <w:sz w:val="16"/>
                <w:szCs w:val="16"/>
              </w:rPr>
              <w:t>14.64</w:t>
            </w:r>
          </w:p>
        </w:tc>
        <w:tc>
          <w:tcPr>
            <w:tcW w:w="1672" w:type="dxa"/>
            <w:shd w:val="clear" w:color="auto" w:fill="auto"/>
            <w:noWrap/>
            <w:vAlign w:val="bottom"/>
            <w:hideMark/>
          </w:tcPr>
          <w:p w14:paraId="342917A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Piroglirida</w:t>
            </w:r>
            <w:proofErr w:type="spellEnd"/>
          </w:p>
        </w:tc>
        <w:tc>
          <w:tcPr>
            <w:tcW w:w="3947" w:type="dxa"/>
            <w:shd w:val="clear" w:color="auto" w:fill="auto"/>
            <w:noWrap/>
            <w:vAlign w:val="bottom"/>
            <w:hideMark/>
          </w:tcPr>
          <w:p w14:paraId="277CAC19" w14:textId="77777777" w:rsidR="00500430" w:rsidRPr="00593F02" w:rsidRDefault="00500430" w:rsidP="00500430">
            <w:pPr>
              <w:rPr>
                <w:color w:val="000000" w:themeColor="text1"/>
                <w:sz w:val="16"/>
                <w:szCs w:val="16"/>
              </w:rPr>
            </w:pPr>
            <w:r w:rsidRPr="00593F02">
              <w:rPr>
                <w:color w:val="000000" w:themeColor="text1"/>
                <w:sz w:val="16"/>
                <w:szCs w:val="16"/>
              </w:rPr>
              <w:t>An oral hypoglycemic drug</w:t>
            </w:r>
          </w:p>
        </w:tc>
        <w:tc>
          <w:tcPr>
            <w:tcW w:w="1043" w:type="dxa"/>
            <w:shd w:val="clear" w:color="auto" w:fill="auto"/>
            <w:noWrap/>
            <w:vAlign w:val="bottom"/>
            <w:hideMark/>
          </w:tcPr>
          <w:p w14:paraId="74E2F36D" w14:textId="77777777" w:rsidR="00500430" w:rsidRPr="00593F02" w:rsidRDefault="00500430" w:rsidP="00500430">
            <w:pPr>
              <w:rPr>
                <w:color w:val="000000" w:themeColor="text1"/>
                <w:sz w:val="16"/>
                <w:szCs w:val="16"/>
              </w:rPr>
            </w:pPr>
            <w:r w:rsidRPr="00593F02">
              <w:rPr>
                <w:color w:val="000000" w:themeColor="text1"/>
                <w:sz w:val="16"/>
                <w:szCs w:val="16"/>
              </w:rPr>
              <w:t>C16H22N4</w:t>
            </w:r>
          </w:p>
        </w:tc>
        <w:tc>
          <w:tcPr>
            <w:tcW w:w="913" w:type="dxa"/>
            <w:shd w:val="clear" w:color="auto" w:fill="auto"/>
            <w:noWrap/>
            <w:vAlign w:val="bottom"/>
            <w:hideMark/>
          </w:tcPr>
          <w:p w14:paraId="41A18D3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DB3511E"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33BD972"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946"/>
            <w:noWrap/>
            <w:vAlign w:val="bottom"/>
            <w:hideMark/>
          </w:tcPr>
          <w:p w14:paraId="7A11B377" w14:textId="77777777" w:rsidR="00500430" w:rsidRPr="00593F02" w:rsidRDefault="00500430" w:rsidP="00500430">
            <w:pPr>
              <w:jc w:val="right"/>
              <w:rPr>
                <w:color w:val="FFFF00"/>
                <w:sz w:val="16"/>
                <w:szCs w:val="16"/>
              </w:rPr>
            </w:pPr>
            <w:r w:rsidRPr="00593F02">
              <w:rPr>
                <w:color w:val="FFFF00"/>
                <w:sz w:val="16"/>
                <w:szCs w:val="16"/>
              </w:rPr>
              <w:t>0.1371771</w:t>
            </w:r>
          </w:p>
        </w:tc>
      </w:tr>
      <w:tr w:rsidR="00D17107" w:rsidRPr="00593F02" w14:paraId="27C80371" w14:textId="77777777" w:rsidTr="00D11B6C">
        <w:trPr>
          <w:trHeight w:val="320"/>
        </w:trPr>
        <w:tc>
          <w:tcPr>
            <w:tcW w:w="851" w:type="dxa"/>
            <w:shd w:val="clear" w:color="auto" w:fill="auto"/>
            <w:noWrap/>
            <w:vAlign w:val="bottom"/>
            <w:hideMark/>
          </w:tcPr>
          <w:p w14:paraId="7F8DF98C" w14:textId="77777777" w:rsidR="00500430" w:rsidRPr="00593F02" w:rsidRDefault="00500430" w:rsidP="00500430">
            <w:pPr>
              <w:jc w:val="right"/>
              <w:rPr>
                <w:color w:val="000000" w:themeColor="text1"/>
                <w:sz w:val="16"/>
                <w:szCs w:val="16"/>
              </w:rPr>
            </w:pPr>
            <w:r w:rsidRPr="00593F02">
              <w:rPr>
                <w:color w:val="000000" w:themeColor="text1"/>
                <w:sz w:val="16"/>
                <w:szCs w:val="16"/>
              </w:rPr>
              <w:t>274.9675</w:t>
            </w:r>
          </w:p>
        </w:tc>
        <w:tc>
          <w:tcPr>
            <w:tcW w:w="992" w:type="dxa"/>
            <w:shd w:val="clear" w:color="auto" w:fill="auto"/>
            <w:noWrap/>
            <w:vAlign w:val="bottom"/>
            <w:hideMark/>
          </w:tcPr>
          <w:p w14:paraId="04AB6B32" w14:textId="77777777" w:rsidR="00500430" w:rsidRPr="00593F02" w:rsidRDefault="00500430" w:rsidP="00500430">
            <w:pPr>
              <w:jc w:val="right"/>
              <w:rPr>
                <w:color w:val="000000" w:themeColor="text1"/>
                <w:sz w:val="16"/>
                <w:szCs w:val="16"/>
              </w:rPr>
            </w:pPr>
            <w:r w:rsidRPr="00593F02">
              <w:rPr>
                <w:color w:val="000000" w:themeColor="text1"/>
                <w:sz w:val="16"/>
                <w:szCs w:val="16"/>
              </w:rPr>
              <w:t>2.25</w:t>
            </w:r>
          </w:p>
        </w:tc>
        <w:tc>
          <w:tcPr>
            <w:tcW w:w="5619" w:type="dxa"/>
            <w:gridSpan w:val="2"/>
            <w:shd w:val="clear" w:color="auto" w:fill="auto"/>
            <w:noWrap/>
            <w:vAlign w:val="bottom"/>
            <w:hideMark/>
          </w:tcPr>
          <w:p w14:paraId="3F3C100A" w14:textId="77777777" w:rsidR="00500430" w:rsidRPr="00593F02" w:rsidRDefault="00500430" w:rsidP="00500430">
            <w:pPr>
              <w:rPr>
                <w:color w:val="000000" w:themeColor="text1"/>
                <w:sz w:val="16"/>
                <w:szCs w:val="16"/>
              </w:rPr>
            </w:pPr>
            <w:r w:rsidRPr="00593F02">
              <w:rPr>
                <w:color w:val="000000" w:themeColor="text1"/>
                <w:sz w:val="16"/>
                <w:szCs w:val="16"/>
              </w:rPr>
              <w:t>A bromo hexanoate</w:t>
            </w:r>
          </w:p>
        </w:tc>
        <w:tc>
          <w:tcPr>
            <w:tcW w:w="1043" w:type="dxa"/>
            <w:shd w:val="clear" w:color="auto" w:fill="auto"/>
            <w:noWrap/>
            <w:vAlign w:val="bottom"/>
            <w:hideMark/>
          </w:tcPr>
          <w:p w14:paraId="7E403648" w14:textId="77777777" w:rsidR="00500430" w:rsidRPr="00593F02" w:rsidRDefault="00500430" w:rsidP="00500430">
            <w:pPr>
              <w:rPr>
                <w:color w:val="000000" w:themeColor="text1"/>
                <w:sz w:val="16"/>
                <w:szCs w:val="16"/>
              </w:rPr>
            </w:pPr>
            <w:r w:rsidRPr="00593F02">
              <w:rPr>
                <w:color w:val="000000" w:themeColor="text1"/>
                <w:sz w:val="16"/>
                <w:szCs w:val="16"/>
              </w:rPr>
              <w:t>C8H13BrO3</w:t>
            </w:r>
          </w:p>
        </w:tc>
        <w:tc>
          <w:tcPr>
            <w:tcW w:w="913" w:type="dxa"/>
            <w:shd w:val="clear" w:color="auto" w:fill="auto"/>
            <w:noWrap/>
            <w:vAlign w:val="bottom"/>
            <w:hideMark/>
          </w:tcPr>
          <w:p w14:paraId="006F6285"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4C232D41"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7C8C0581"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950000"/>
            <w:noWrap/>
            <w:vAlign w:val="bottom"/>
            <w:hideMark/>
          </w:tcPr>
          <w:p w14:paraId="22BC2AF0" w14:textId="77777777" w:rsidR="00500430" w:rsidRPr="00593F02" w:rsidRDefault="00500430" w:rsidP="00500430">
            <w:pPr>
              <w:jc w:val="right"/>
              <w:rPr>
                <w:color w:val="FFFF00"/>
                <w:sz w:val="16"/>
                <w:szCs w:val="16"/>
              </w:rPr>
            </w:pPr>
            <w:r w:rsidRPr="00593F02">
              <w:rPr>
                <w:color w:val="FFFF00"/>
                <w:sz w:val="16"/>
                <w:szCs w:val="16"/>
              </w:rPr>
              <w:t>3.33864013</w:t>
            </w:r>
          </w:p>
        </w:tc>
      </w:tr>
      <w:tr w:rsidR="00D17107" w:rsidRPr="00593F02" w14:paraId="6C851C81" w14:textId="77777777" w:rsidTr="00D11B6C">
        <w:trPr>
          <w:trHeight w:val="320"/>
        </w:trPr>
        <w:tc>
          <w:tcPr>
            <w:tcW w:w="851" w:type="dxa"/>
            <w:shd w:val="clear" w:color="auto" w:fill="auto"/>
            <w:noWrap/>
            <w:vAlign w:val="bottom"/>
            <w:hideMark/>
          </w:tcPr>
          <w:p w14:paraId="3F38E01D" w14:textId="77777777" w:rsidR="00500430" w:rsidRPr="00593F02" w:rsidRDefault="00500430" w:rsidP="00500430">
            <w:pPr>
              <w:jc w:val="right"/>
              <w:rPr>
                <w:color w:val="000000" w:themeColor="text1"/>
                <w:sz w:val="16"/>
                <w:szCs w:val="16"/>
              </w:rPr>
            </w:pPr>
            <w:r w:rsidRPr="00593F02">
              <w:rPr>
                <w:color w:val="000000" w:themeColor="text1"/>
                <w:sz w:val="16"/>
                <w:szCs w:val="16"/>
              </w:rPr>
              <w:t>275.2204</w:t>
            </w:r>
          </w:p>
        </w:tc>
        <w:tc>
          <w:tcPr>
            <w:tcW w:w="992" w:type="dxa"/>
            <w:shd w:val="clear" w:color="auto" w:fill="auto"/>
            <w:noWrap/>
            <w:vAlign w:val="bottom"/>
            <w:hideMark/>
          </w:tcPr>
          <w:p w14:paraId="03FA9F1E" w14:textId="77777777" w:rsidR="00500430" w:rsidRPr="00593F02" w:rsidRDefault="00500430" w:rsidP="00500430">
            <w:pPr>
              <w:jc w:val="right"/>
              <w:rPr>
                <w:color w:val="000000" w:themeColor="text1"/>
                <w:sz w:val="16"/>
                <w:szCs w:val="16"/>
              </w:rPr>
            </w:pPr>
            <w:r w:rsidRPr="00593F02">
              <w:rPr>
                <w:color w:val="000000" w:themeColor="text1"/>
                <w:sz w:val="16"/>
                <w:szCs w:val="16"/>
              </w:rPr>
              <w:t>18.57</w:t>
            </w:r>
          </w:p>
        </w:tc>
        <w:tc>
          <w:tcPr>
            <w:tcW w:w="1672" w:type="dxa"/>
            <w:shd w:val="clear" w:color="auto" w:fill="auto"/>
            <w:noWrap/>
            <w:vAlign w:val="bottom"/>
            <w:hideMark/>
          </w:tcPr>
          <w:p w14:paraId="40B6E890" w14:textId="77777777" w:rsidR="00500430" w:rsidRPr="00593F02" w:rsidRDefault="00500430" w:rsidP="00500430">
            <w:pPr>
              <w:rPr>
                <w:color w:val="000000" w:themeColor="text1"/>
                <w:sz w:val="16"/>
                <w:szCs w:val="16"/>
              </w:rPr>
            </w:pPr>
            <w:r w:rsidRPr="00593F02">
              <w:rPr>
                <w:color w:val="000000" w:themeColor="text1"/>
                <w:sz w:val="16"/>
                <w:szCs w:val="16"/>
              </w:rPr>
              <w:t>2-mono-laurin</w:t>
            </w:r>
          </w:p>
        </w:tc>
        <w:tc>
          <w:tcPr>
            <w:tcW w:w="4990" w:type="dxa"/>
            <w:gridSpan w:val="2"/>
            <w:shd w:val="clear" w:color="auto" w:fill="auto"/>
            <w:noWrap/>
            <w:vAlign w:val="bottom"/>
            <w:hideMark/>
          </w:tcPr>
          <w:p w14:paraId="4404ABA9" w14:textId="77777777" w:rsidR="00500430" w:rsidRPr="00593F02" w:rsidRDefault="00500430" w:rsidP="00500430">
            <w:pPr>
              <w:rPr>
                <w:color w:val="000000" w:themeColor="text1"/>
                <w:sz w:val="16"/>
                <w:szCs w:val="16"/>
              </w:rPr>
            </w:pPr>
            <w:r w:rsidRPr="00593F02">
              <w:rPr>
                <w:color w:val="000000" w:themeColor="text1"/>
                <w:sz w:val="16"/>
                <w:szCs w:val="16"/>
              </w:rPr>
              <w:t>A monoglyceride</w:t>
            </w:r>
          </w:p>
        </w:tc>
        <w:tc>
          <w:tcPr>
            <w:tcW w:w="913" w:type="dxa"/>
            <w:shd w:val="clear" w:color="auto" w:fill="auto"/>
            <w:noWrap/>
            <w:vAlign w:val="bottom"/>
            <w:hideMark/>
          </w:tcPr>
          <w:p w14:paraId="023A59F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39973CE"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0FC65FB"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3619"/>
            <w:noWrap/>
            <w:vAlign w:val="bottom"/>
            <w:hideMark/>
          </w:tcPr>
          <w:p w14:paraId="6DE104E1" w14:textId="77777777" w:rsidR="00500430" w:rsidRPr="00593F02" w:rsidRDefault="00500430" w:rsidP="00500430">
            <w:pPr>
              <w:jc w:val="right"/>
              <w:rPr>
                <w:color w:val="FFFF00"/>
                <w:sz w:val="16"/>
                <w:szCs w:val="16"/>
              </w:rPr>
            </w:pPr>
            <w:r w:rsidRPr="00593F02">
              <w:rPr>
                <w:color w:val="FFFF00"/>
                <w:sz w:val="16"/>
                <w:szCs w:val="16"/>
              </w:rPr>
              <w:t>0.69927259</w:t>
            </w:r>
          </w:p>
        </w:tc>
      </w:tr>
      <w:tr w:rsidR="00D17107" w:rsidRPr="00593F02" w14:paraId="5D0D90E5" w14:textId="77777777" w:rsidTr="00D11B6C">
        <w:trPr>
          <w:cantSplit/>
        </w:trPr>
        <w:tc>
          <w:tcPr>
            <w:tcW w:w="851" w:type="dxa"/>
            <w:shd w:val="clear" w:color="auto" w:fill="auto"/>
            <w:noWrap/>
            <w:vAlign w:val="bottom"/>
            <w:hideMark/>
          </w:tcPr>
          <w:p w14:paraId="49A3747A" w14:textId="77777777" w:rsidR="00500430" w:rsidRPr="00593F02" w:rsidRDefault="00500430" w:rsidP="00500430">
            <w:pPr>
              <w:jc w:val="right"/>
              <w:rPr>
                <w:color w:val="000000" w:themeColor="text1"/>
                <w:sz w:val="16"/>
                <w:szCs w:val="16"/>
              </w:rPr>
            </w:pPr>
            <w:r w:rsidRPr="00593F02">
              <w:rPr>
                <w:color w:val="000000" w:themeColor="text1"/>
                <w:sz w:val="16"/>
                <w:szCs w:val="16"/>
              </w:rPr>
              <w:t>276.2315</w:t>
            </w:r>
          </w:p>
        </w:tc>
        <w:tc>
          <w:tcPr>
            <w:tcW w:w="992" w:type="dxa"/>
            <w:shd w:val="clear" w:color="auto" w:fill="auto"/>
            <w:noWrap/>
            <w:vAlign w:val="bottom"/>
            <w:hideMark/>
          </w:tcPr>
          <w:p w14:paraId="1EB850A7" w14:textId="77777777" w:rsidR="00500430" w:rsidRPr="00593F02" w:rsidRDefault="00500430" w:rsidP="00500430">
            <w:pPr>
              <w:rPr>
                <w:color w:val="000000" w:themeColor="text1"/>
                <w:sz w:val="16"/>
                <w:szCs w:val="16"/>
              </w:rPr>
            </w:pPr>
            <w:r w:rsidRPr="00593F02">
              <w:rPr>
                <w:color w:val="000000" w:themeColor="text1"/>
                <w:sz w:val="16"/>
                <w:szCs w:val="16"/>
              </w:rPr>
              <w:t>16.97, 19.76, 20.17</w:t>
            </w:r>
          </w:p>
        </w:tc>
        <w:tc>
          <w:tcPr>
            <w:tcW w:w="5619" w:type="dxa"/>
            <w:gridSpan w:val="2"/>
            <w:shd w:val="clear" w:color="auto" w:fill="auto"/>
            <w:noWrap/>
            <w:vAlign w:val="bottom"/>
            <w:hideMark/>
          </w:tcPr>
          <w:p w14:paraId="1FFAD277"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benzylundecanamide</w:t>
            </w:r>
            <w:proofErr w:type="spellEnd"/>
          </w:p>
        </w:tc>
        <w:tc>
          <w:tcPr>
            <w:tcW w:w="1043" w:type="dxa"/>
            <w:shd w:val="clear" w:color="auto" w:fill="auto"/>
            <w:noWrap/>
            <w:vAlign w:val="bottom"/>
            <w:hideMark/>
          </w:tcPr>
          <w:p w14:paraId="7468D0C1" w14:textId="77777777" w:rsidR="00500430" w:rsidRPr="00593F02" w:rsidRDefault="00500430" w:rsidP="00500430">
            <w:pPr>
              <w:rPr>
                <w:color w:val="000000" w:themeColor="text1"/>
                <w:sz w:val="16"/>
                <w:szCs w:val="16"/>
              </w:rPr>
            </w:pPr>
            <w:r w:rsidRPr="00593F02">
              <w:rPr>
                <w:color w:val="000000" w:themeColor="text1"/>
                <w:sz w:val="16"/>
                <w:szCs w:val="16"/>
              </w:rPr>
              <w:t>C18H29NO</w:t>
            </w:r>
          </w:p>
        </w:tc>
        <w:tc>
          <w:tcPr>
            <w:tcW w:w="913" w:type="dxa"/>
            <w:shd w:val="clear" w:color="auto" w:fill="auto"/>
            <w:noWrap/>
            <w:vAlign w:val="bottom"/>
            <w:hideMark/>
          </w:tcPr>
          <w:p w14:paraId="741D7EC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A95DCD5"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2459BF0"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6F33"/>
            <w:noWrap/>
            <w:vAlign w:val="bottom"/>
            <w:hideMark/>
          </w:tcPr>
          <w:p w14:paraId="537C27BE" w14:textId="77777777" w:rsidR="00500430" w:rsidRPr="00593F02" w:rsidRDefault="00500430" w:rsidP="00500430">
            <w:pPr>
              <w:jc w:val="right"/>
              <w:rPr>
                <w:color w:val="FFFF00"/>
                <w:sz w:val="16"/>
                <w:szCs w:val="16"/>
              </w:rPr>
            </w:pPr>
            <w:r w:rsidRPr="00593F02">
              <w:rPr>
                <w:color w:val="FFFF00"/>
                <w:sz w:val="16"/>
                <w:szCs w:val="16"/>
              </w:rPr>
              <w:t>0.37697232</w:t>
            </w:r>
          </w:p>
        </w:tc>
      </w:tr>
      <w:tr w:rsidR="00D17107" w:rsidRPr="00593F02" w14:paraId="4437FCBA" w14:textId="77777777" w:rsidTr="00D11B6C">
        <w:trPr>
          <w:trHeight w:val="320"/>
        </w:trPr>
        <w:tc>
          <w:tcPr>
            <w:tcW w:w="851" w:type="dxa"/>
            <w:shd w:val="clear" w:color="auto" w:fill="auto"/>
            <w:noWrap/>
            <w:vAlign w:val="bottom"/>
            <w:hideMark/>
          </w:tcPr>
          <w:p w14:paraId="6C7C781B"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7E18989E"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0A3EC7F"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Lauranilide</w:t>
            </w:r>
            <w:proofErr w:type="spellEnd"/>
          </w:p>
        </w:tc>
        <w:tc>
          <w:tcPr>
            <w:tcW w:w="3947" w:type="dxa"/>
            <w:shd w:val="clear" w:color="auto" w:fill="auto"/>
            <w:noWrap/>
            <w:vAlign w:val="bottom"/>
            <w:hideMark/>
          </w:tcPr>
          <w:p w14:paraId="7BB48ACA"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83D7299" w14:textId="77777777" w:rsidR="00500430" w:rsidRPr="00593F02" w:rsidRDefault="00500430" w:rsidP="00500430">
            <w:pPr>
              <w:rPr>
                <w:color w:val="000000" w:themeColor="text1"/>
                <w:sz w:val="16"/>
                <w:szCs w:val="16"/>
              </w:rPr>
            </w:pPr>
            <w:r w:rsidRPr="00593F02">
              <w:rPr>
                <w:color w:val="000000" w:themeColor="text1"/>
                <w:sz w:val="16"/>
                <w:szCs w:val="16"/>
              </w:rPr>
              <w:t>C18H29NO</w:t>
            </w:r>
          </w:p>
        </w:tc>
        <w:tc>
          <w:tcPr>
            <w:tcW w:w="913" w:type="dxa"/>
            <w:shd w:val="clear" w:color="auto" w:fill="auto"/>
            <w:noWrap/>
            <w:vAlign w:val="bottom"/>
            <w:hideMark/>
          </w:tcPr>
          <w:p w14:paraId="4862444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CE32D50"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24E531E"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1D785E3" w14:textId="77777777" w:rsidR="00500430" w:rsidRPr="00593F02" w:rsidRDefault="00500430" w:rsidP="00500430">
            <w:pPr>
              <w:rPr>
                <w:color w:val="FFFF00"/>
                <w:sz w:val="16"/>
                <w:szCs w:val="16"/>
              </w:rPr>
            </w:pPr>
          </w:p>
        </w:tc>
      </w:tr>
      <w:tr w:rsidR="00D17107" w:rsidRPr="00593F02" w14:paraId="31BDF841" w14:textId="77777777" w:rsidTr="00D11B6C">
        <w:trPr>
          <w:trHeight w:val="320"/>
        </w:trPr>
        <w:tc>
          <w:tcPr>
            <w:tcW w:w="851" w:type="dxa"/>
            <w:shd w:val="clear" w:color="auto" w:fill="auto"/>
            <w:noWrap/>
            <w:vAlign w:val="bottom"/>
            <w:hideMark/>
          </w:tcPr>
          <w:p w14:paraId="32E74C4E" w14:textId="77777777" w:rsidR="00500430" w:rsidRPr="00593F02" w:rsidRDefault="00500430" w:rsidP="00500430">
            <w:pPr>
              <w:jc w:val="right"/>
              <w:rPr>
                <w:color w:val="000000" w:themeColor="text1"/>
                <w:sz w:val="16"/>
                <w:szCs w:val="16"/>
              </w:rPr>
            </w:pPr>
            <w:r w:rsidRPr="00593F02">
              <w:rPr>
                <w:color w:val="000000" w:themeColor="text1"/>
                <w:sz w:val="16"/>
                <w:szCs w:val="16"/>
              </w:rPr>
              <w:t>277.182</w:t>
            </w:r>
          </w:p>
        </w:tc>
        <w:tc>
          <w:tcPr>
            <w:tcW w:w="992" w:type="dxa"/>
            <w:shd w:val="clear" w:color="auto" w:fill="auto"/>
            <w:noWrap/>
            <w:vAlign w:val="bottom"/>
            <w:hideMark/>
          </w:tcPr>
          <w:p w14:paraId="6E6729EB" w14:textId="77777777" w:rsidR="00500430" w:rsidRPr="00593F02" w:rsidRDefault="00500430" w:rsidP="00500430">
            <w:pPr>
              <w:jc w:val="right"/>
              <w:rPr>
                <w:color w:val="000000" w:themeColor="text1"/>
                <w:sz w:val="16"/>
                <w:szCs w:val="16"/>
              </w:rPr>
            </w:pPr>
            <w:r w:rsidRPr="00593F02">
              <w:rPr>
                <w:color w:val="000000" w:themeColor="text1"/>
                <w:sz w:val="16"/>
                <w:szCs w:val="16"/>
              </w:rPr>
              <w:t>18.93</w:t>
            </w:r>
          </w:p>
        </w:tc>
        <w:tc>
          <w:tcPr>
            <w:tcW w:w="5619" w:type="dxa"/>
            <w:gridSpan w:val="2"/>
            <w:shd w:val="clear" w:color="auto" w:fill="auto"/>
            <w:noWrap/>
            <w:vAlign w:val="bottom"/>
            <w:hideMark/>
          </w:tcPr>
          <w:p w14:paraId="06C0178F" w14:textId="77777777" w:rsidR="00500430" w:rsidRPr="00593F02" w:rsidRDefault="00500430" w:rsidP="00500430">
            <w:pPr>
              <w:rPr>
                <w:color w:val="000000" w:themeColor="text1"/>
                <w:sz w:val="16"/>
                <w:szCs w:val="16"/>
              </w:rPr>
            </w:pPr>
            <w:r w:rsidRPr="00593F02">
              <w:rPr>
                <w:color w:val="000000" w:themeColor="text1"/>
                <w:sz w:val="16"/>
                <w:szCs w:val="16"/>
              </w:rPr>
              <w:t>A sulfonated fatty acid</w:t>
            </w:r>
          </w:p>
        </w:tc>
        <w:tc>
          <w:tcPr>
            <w:tcW w:w="1043" w:type="dxa"/>
            <w:shd w:val="clear" w:color="auto" w:fill="auto"/>
            <w:noWrap/>
            <w:vAlign w:val="bottom"/>
            <w:hideMark/>
          </w:tcPr>
          <w:p w14:paraId="12546DBE" w14:textId="77777777" w:rsidR="00500430" w:rsidRPr="00593F02" w:rsidRDefault="00500430" w:rsidP="00500430">
            <w:pPr>
              <w:rPr>
                <w:color w:val="000000" w:themeColor="text1"/>
                <w:sz w:val="16"/>
                <w:szCs w:val="16"/>
              </w:rPr>
            </w:pPr>
            <w:r w:rsidRPr="00593F02">
              <w:rPr>
                <w:color w:val="000000" w:themeColor="text1"/>
                <w:sz w:val="16"/>
                <w:szCs w:val="16"/>
              </w:rPr>
              <w:t>C14H28O3S</w:t>
            </w:r>
          </w:p>
        </w:tc>
        <w:tc>
          <w:tcPr>
            <w:tcW w:w="913" w:type="dxa"/>
            <w:shd w:val="clear" w:color="auto" w:fill="auto"/>
            <w:noWrap/>
            <w:vAlign w:val="bottom"/>
            <w:hideMark/>
          </w:tcPr>
          <w:p w14:paraId="4C02CC9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270A4E3"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567269FC"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391A"/>
            <w:noWrap/>
            <w:vAlign w:val="bottom"/>
            <w:hideMark/>
          </w:tcPr>
          <w:p w14:paraId="7E58DA5C" w14:textId="77777777" w:rsidR="00500430" w:rsidRPr="00593F02" w:rsidRDefault="00500430" w:rsidP="00500430">
            <w:pPr>
              <w:jc w:val="right"/>
              <w:rPr>
                <w:color w:val="FFFF00"/>
                <w:sz w:val="16"/>
                <w:szCs w:val="16"/>
              </w:rPr>
            </w:pPr>
            <w:r w:rsidRPr="00593F02">
              <w:rPr>
                <w:color w:val="FFFF00"/>
                <w:sz w:val="16"/>
                <w:szCs w:val="16"/>
              </w:rPr>
              <w:t>0.68346899</w:t>
            </w:r>
          </w:p>
        </w:tc>
      </w:tr>
      <w:tr w:rsidR="00D17107" w:rsidRPr="00593F02" w14:paraId="44195323" w14:textId="77777777" w:rsidTr="00D11B6C">
        <w:trPr>
          <w:trHeight w:val="320"/>
        </w:trPr>
        <w:tc>
          <w:tcPr>
            <w:tcW w:w="851" w:type="dxa"/>
            <w:shd w:val="clear" w:color="auto" w:fill="auto"/>
            <w:noWrap/>
            <w:vAlign w:val="bottom"/>
            <w:hideMark/>
          </w:tcPr>
          <w:p w14:paraId="5FE9A0C4" w14:textId="77777777" w:rsidR="00500430" w:rsidRPr="00593F02" w:rsidRDefault="00500430" w:rsidP="00500430">
            <w:pPr>
              <w:jc w:val="right"/>
              <w:rPr>
                <w:color w:val="000000" w:themeColor="text1"/>
                <w:sz w:val="16"/>
                <w:szCs w:val="16"/>
              </w:rPr>
            </w:pPr>
            <w:r w:rsidRPr="00593F02">
              <w:rPr>
                <w:color w:val="000000" w:themeColor="text1"/>
                <w:sz w:val="16"/>
                <w:szCs w:val="16"/>
              </w:rPr>
              <w:t>279.0206</w:t>
            </w:r>
          </w:p>
        </w:tc>
        <w:tc>
          <w:tcPr>
            <w:tcW w:w="992" w:type="dxa"/>
            <w:shd w:val="clear" w:color="auto" w:fill="auto"/>
            <w:noWrap/>
            <w:vAlign w:val="bottom"/>
            <w:hideMark/>
          </w:tcPr>
          <w:p w14:paraId="20C9602A" w14:textId="77777777" w:rsidR="00500430" w:rsidRPr="00593F02" w:rsidRDefault="00500430" w:rsidP="00500430">
            <w:pPr>
              <w:jc w:val="right"/>
              <w:rPr>
                <w:color w:val="000000" w:themeColor="text1"/>
                <w:sz w:val="16"/>
                <w:szCs w:val="16"/>
              </w:rPr>
            </w:pPr>
            <w:r w:rsidRPr="00593F02">
              <w:rPr>
                <w:color w:val="000000" w:themeColor="text1"/>
                <w:sz w:val="16"/>
                <w:szCs w:val="16"/>
              </w:rPr>
              <w:t>11.69</w:t>
            </w:r>
          </w:p>
        </w:tc>
        <w:tc>
          <w:tcPr>
            <w:tcW w:w="1672" w:type="dxa"/>
            <w:shd w:val="clear" w:color="auto" w:fill="auto"/>
            <w:noWrap/>
            <w:vAlign w:val="bottom"/>
            <w:hideMark/>
          </w:tcPr>
          <w:p w14:paraId="687AE061"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Bentazone</w:t>
            </w:r>
            <w:proofErr w:type="spellEnd"/>
          </w:p>
        </w:tc>
        <w:tc>
          <w:tcPr>
            <w:tcW w:w="3947" w:type="dxa"/>
            <w:shd w:val="clear" w:color="auto" w:fill="auto"/>
            <w:noWrap/>
            <w:vAlign w:val="bottom"/>
            <w:hideMark/>
          </w:tcPr>
          <w:p w14:paraId="4CFEE120" w14:textId="77777777" w:rsidR="00500430" w:rsidRPr="00593F02" w:rsidRDefault="00500430" w:rsidP="00500430">
            <w:pPr>
              <w:rPr>
                <w:color w:val="000000" w:themeColor="text1"/>
                <w:sz w:val="16"/>
                <w:szCs w:val="16"/>
              </w:rPr>
            </w:pPr>
            <w:r w:rsidRPr="00593F02">
              <w:rPr>
                <w:color w:val="000000" w:themeColor="text1"/>
                <w:sz w:val="16"/>
                <w:szCs w:val="16"/>
              </w:rPr>
              <w:t>A herbicide</w:t>
            </w:r>
          </w:p>
        </w:tc>
        <w:tc>
          <w:tcPr>
            <w:tcW w:w="1043" w:type="dxa"/>
            <w:shd w:val="clear" w:color="auto" w:fill="auto"/>
            <w:noWrap/>
            <w:vAlign w:val="bottom"/>
            <w:hideMark/>
          </w:tcPr>
          <w:p w14:paraId="690F5413" w14:textId="77777777" w:rsidR="00500430" w:rsidRPr="00593F02" w:rsidRDefault="00500430" w:rsidP="00500430">
            <w:pPr>
              <w:rPr>
                <w:color w:val="000000" w:themeColor="text1"/>
                <w:sz w:val="16"/>
                <w:szCs w:val="16"/>
              </w:rPr>
            </w:pPr>
            <w:r w:rsidRPr="00593F02">
              <w:rPr>
                <w:color w:val="000000" w:themeColor="text1"/>
                <w:sz w:val="16"/>
                <w:szCs w:val="16"/>
              </w:rPr>
              <w:t>C10H12N2O3S</w:t>
            </w:r>
          </w:p>
        </w:tc>
        <w:tc>
          <w:tcPr>
            <w:tcW w:w="913" w:type="dxa"/>
            <w:shd w:val="clear" w:color="auto" w:fill="auto"/>
            <w:noWrap/>
            <w:vAlign w:val="bottom"/>
            <w:hideMark/>
          </w:tcPr>
          <w:p w14:paraId="0C1959BD"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43944C4D"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B3FF8F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9745"/>
            <w:noWrap/>
            <w:vAlign w:val="bottom"/>
            <w:hideMark/>
          </w:tcPr>
          <w:p w14:paraId="50400C01" w14:textId="77777777" w:rsidR="00500430" w:rsidRPr="00593F02" w:rsidRDefault="00500430" w:rsidP="00500430">
            <w:pPr>
              <w:jc w:val="right"/>
              <w:rPr>
                <w:color w:val="FFFF00"/>
                <w:sz w:val="16"/>
                <w:szCs w:val="16"/>
              </w:rPr>
            </w:pPr>
            <w:r w:rsidRPr="00593F02">
              <w:rPr>
                <w:color w:val="FFFF00"/>
                <w:sz w:val="16"/>
                <w:szCs w:val="16"/>
              </w:rPr>
              <w:t>0.14829511</w:t>
            </w:r>
          </w:p>
        </w:tc>
      </w:tr>
      <w:tr w:rsidR="00D17107" w:rsidRPr="00593F02" w14:paraId="3B97948B" w14:textId="77777777" w:rsidTr="00D11B6C">
        <w:trPr>
          <w:trHeight w:val="320"/>
        </w:trPr>
        <w:tc>
          <w:tcPr>
            <w:tcW w:w="851" w:type="dxa"/>
            <w:shd w:val="clear" w:color="auto" w:fill="auto"/>
            <w:noWrap/>
            <w:vAlign w:val="bottom"/>
            <w:hideMark/>
          </w:tcPr>
          <w:p w14:paraId="1A973837" w14:textId="77777777" w:rsidR="00500430" w:rsidRPr="00593F02" w:rsidRDefault="00500430" w:rsidP="00500430">
            <w:pPr>
              <w:jc w:val="right"/>
              <w:rPr>
                <w:color w:val="000000" w:themeColor="text1"/>
                <w:sz w:val="16"/>
                <w:szCs w:val="16"/>
              </w:rPr>
            </w:pPr>
            <w:r w:rsidRPr="00593F02">
              <w:rPr>
                <w:color w:val="000000" w:themeColor="text1"/>
                <w:sz w:val="16"/>
                <w:szCs w:val="16"/>
              </w:rPr>
              <w:lastRenderedPageBreak/>
              <w:t>279.232</w:t>
            </w:r>
          </w:p>
        </w:tc>
        <w:tc>
          <w:tcPr>
            <w:tcW w:w="992" w:type="dxa"/>
            <w:shd w:val="clear" w:color="auto" w:fill="auto"/>
            <w:noWrap/>
            <w:vAlign w:val="bottom"/>
            <w:hideMark/>
          </w:tcPr>
          <w:p w14:paraId="365448EF" w14:textId="77777777" w:rsidR="00500430" w:rsidRPr="00593F02" w:rsidRDefault="00500430" w:rsidP="00500430">
            <w:pPr>
              <w:jc w:val="right"/>
              <w:rPr>
                <w:color w:val="000000" w:themeColor="text1"/>
                <w:sz w:val="16"/>
                <w:szCs w:val="16"/>
              </w:rPr>
            </w:pPr>
            <w:r w:rsidRPr="00593F02">
              <w:rPr>
                <w:color w:val="000000" w:themeColor="text1"/>
                <w:sz w:val="16"/>
                <w:szCs w:val="16"/>
              </w:rPr>
              <w:t>19.04</w:t>
            </w:r>
          </w:p>
        </w:tc>
        <w:tc>
          <w:tcPr>
            <w:tcW w:w="1672" w:type="dxa"/>
            <w:shd w:val="clear" w:color="auto" w:fill="auto"/>
            <w:noWrap/>
            <w:vAlign w:val="bottom"/>
            <w:hideMark/>
          </w:tcPr>
          <w:p w14:paraId="5A7EC014" w14:textId="77777777" w:rsidR="00500430" w:rsidRPr="00593F02" w:rsidRDefault="00500430" w:rsidP="00500430">
            <w:pPr>
              <w:rPr>
                <w:color w:val="000000" w:themeColor="text1"/>
                <w:sz w:val="16"/>
                <w:szCs w:val="16"/>
              </w:rPr>
            </w:pPr>
            <w:r w:rsidRPr="00593F02">
              <w:rPr>
                <w:color w:val="000000" w:themeColor="text1"/>
                <w:sz w:val="16"/>
                <w:szCs w:val="16"/>
              </w:rPr>
              <w:t>alpha-Linoleate</w:t>
            </w:r>
          </w:p>
        </w:tc>
        <w:tc>
          <w:tcPr>
            <w:tcW w:w="4990" w:type="dxa"/>
            <w:gridSpan w:val="2"/>
            <w:shd w:val="clear" w:color="auto" w:fill="auto"/>
            <w:noWrap/>
            <w:vAlign w:val="bottom"/>
            <w:hideMark/>
          </w:tcPr>
          <w:p w14:paraId="4B9BB581" w14:textId="77777777" w:rsidR="00500430" w:rsidRPr="00593F02" w:rsidRDefault="00500430" w:rsidP="00500430">
            <w:pPr>
              <w:rPr>
                <w:color w:val="000000" w:themeColor="text1"/>
                <w:sz w:val="16"/>
                <w:szCs w:val="16"/>
              </w:rPr>
            </w:pPr>
            <w:r w:rsidRPr="00593F02">
              <w:rPr>
                <w:color w:val="000000" w:themeColor="text1"/>
                <w:sz w:val="16"/>
                <w:szCs w:val="16"/>
              </w:rPr>
              <w:t xml:space="preserve">Biosynthesis of unsaturated fatty acids; Biosynthesis of plant hormones; </w:t>
            </w:r>
            <w:proofErr w:type="spellStart"/>
            <w:r w:rsidRPr="00593F02">
              <w:rPr>
                <w:color w:val="000000" w:themeColor="text1"/>
                <w:sz w:val="16"/>
                <w:szCs w:val="16"/>
              </w:rPr>
              <w:t>Jasmonic</w:t>
            </w:r>
            <w:proofErr w:type="spellEnd"/>
            <w:r w:rsidRPr="00593F02">
              <w:rPr>
                <w:color w:val="000000" w:themeColor="text1"/>
                <w:sz w:val="16"/>
                <w:szCs w:val="16"/>
              </w:rPr>
              <w:t xml:space="preserve"> acid biosynthesis</w:t>
            </w:r>
          </w:p>
        </w:tc>
        <w:tc>
          <w:tcPr>
            <w:tcW w:w="913" w:type="dxa"/>
            <w:shd w:val="clear" w:color="auto" w:fill="auto"/>
            <w:noWrap/>
            <w:vAlign w:val="bottom"/>
            <w:hideMark/>
          </w:tcPr>
          <w:p w14:paraId="2F8EE17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76C76A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7100DFA"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33C"/>
            <w:noWrap/>
            <w:vAlign w:val="bottom"/>
            <w:hideMark/>
          </w:tcPr>
          <w:p w14:paraId="7DF50396" w14:textId="77777777" w:rsidR="00500430" w:rsidRPr="00593F02" w:rsidRDefault="00500430" w:rsidP="00500430">
            <w:pPr>
              <w:jc w:val="right"/>
              <w:rPr>
                <w:color w:val="FFFF00"/>
                <w:sz w:val="16"/>
                <w:szCs w:val="16"/>
              </w:rPr>
            </w:pPr>
            <w:r w:rsidRPr="00593F02">
              <w:rPr>
                <w:color w:val="FFFF00"/>
                <w:sz w:val="16"/>
                <w:szCs w:val="16"/>
              </w:rPr>
              <w:t>0.26351684</w:t>
            </w:r>
          </w:p>
        </w:tc>
      </w:tr>
      <w:tr w:rsidR="00D17107" w:rsidRPr="00593F02" w14:paraId="5AE3D472" w14:textId="77777777" w:rsidTr="00D11B6C">
        <w:trPr>
          <w:trHeight w:val="320"/>
        </w:trPr>
        <w:tc>
          <w:tcPr>
            <w:tcW w:w="851" w:type="dxa"/>
            <w:shd w:val="clear" w:color="auto" w:fill="auto"/>
            <w:noWrap/>
            <w:vAlign w:val="bottom"/>
            <w:hideMark/>
          </w:tcPr>
          <w:p w14:paraId="412A667F"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12AAF35A"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434675AC"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Pinolenic</w:t>
            </w:r>
            <w:proofErr w:type="spellEnd"/>
            <w:r w:rsidRPr="00593F02">
              <w:rPr>
                <w:color w:val="000000" w:themeColor="text1"/>
                <w:sz w:val="16"/>
                <w:szCs w:val="16"/>
              </w:rPr>
              <w:t xml:space="preserve"> acid</w:t>
            </w:r>
          </w:p>
        </w:tc>
        <w:tc>
          <w:tcPr>
            <w:tcW w:w="3947" w:type="dxa"/>
            <w:shd w:val="clear" w:color="auto" w:fill="auto"/>
            <w:noWrap/>
            <w:vAlign w:val="bottom"/>
            <w:hideMark/>
          </w:tcPr>
          <w:p w14:paraId="011D273F" w14:textId="77777777" w:rsidR="00500430" w:rsidRPr="00593F02" w:rsidRDefault="00500430" w:rsidP="00500430">
            <w:pPr>
              <w:rPr>
                <w:color w:val="000000" w:themeColor="text1"/>
                <w:sz w:val="16"/>
                <w:szCs w:val="16"/>
              </w:rPr>
            </w:pPr>
            <w:r w:rsidRPr="00593F02">
              <w:rPr>
                <w:color w:val="000000" w:themeColor="text1"/>
                <w:sz w:val="16"/>
                <w:szCs w:val="16"/>
              </w:rPr>
              <w:t>A fatty acid</w:t>
            </w:r>
          </w:p>
        </w:tc>
        <w:tc>
          <w:tcPr>
            <w:tcW w:w="1043" w:type="dxa"/>
            <w:shd w:val="clear" w:color="auto" w:fill="auto"/>
            <w:noWrap/>
            <w:vAlign w:val="bottom"/>
            <w:hideMark/>
          </w:tcPr>
          <w:p w14:paraId="5677549B"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AF5AB6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DBD85B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6ABF2AD2"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42DAB1CD" w14:textId="77777777" w:rsidR="00500430" w:rsidRPr="00593F02" w:rsidRDefault="00500430" w:rsidP="00500430">
            <w:pPr>
              <w:rPr>
                <w:color w:val="FFFF00"/>
                <w:sz w:val="16"/>
                <w:szCs w:val="16"/>
              </w:rPr>
            </w:pPr>
          </w:p>
        </w:tc>
      </w:tr>
      <w:tr w:rsidR="00D17107" w:rsidRPr="00593F02" w14:paraId="70EB0DCD" w14:textId="77777777" w:rsidTr="00D11B6C">
        <w:trPr>
          <w:trHeight w:val="320"/>
        </w:trPr>
        <w:tc>
          <w:tcPr>
            <w:tcW w:w="851" w:type="dxa"/>
            <w:shd w:val="clear" w:color="auto" w:fill="auto"/>
            <w:noWrap/>
            <w:vAlign w:val="bottom"/>
            <w:hideMark/>
          </w:tcPr>
          <w:p w14:paraId="715A047C" w14:textId="77777777" w:rsidR="00500430" w:rsidRPr="00593F02" w:rsidRDefault="00500430" w:rsidP="00500430">
            <w:pPr>
              <w:jc w:val="right"/>
              <w:rPr>
                <w:color w:val="000000" w:themeColor="text1"/>
                <w:sz w:val="16"/>
                <w:szCs w:val="16"/>
              </w:rPr>
            </w:pPr>
            <w:r w:rsidRPr="00593F02">
              <w:rPr>
                <w:color w:val="000000" w:themeColor="text1"/>
                <w:sz w:val="16"/>
                <w:szCs w:val="16"/>
              </w:rPr>
              <w:t>280.1166</w:t>
            </w:r>
          </w:p>
        </w:tc>
        <w:tc>
          <w:tcPr>
            <w:tcW w:w="992" w:type="dxa"/>
            <w:shd w:val="clear" w:color="auto" w:fill="auto"/>
            <w:noWrap/>
            <w:vAlign w:val="bottom"/>
            <w:hideMark/>
          </w:tcPr>
          <w:p w14:paraId="256AF88B" w14:textId="77777777" w:rsidR="00500430" w:rsidRPr="00593F02" w:rsidRDefault="00500430" w:rsidP="00500430">
            <w:pPr>
              <w:jc w:val="right"/>
              <w:rPr>
                <w:color w:val="000000" w:themeColor="text1"/>
                <w:sz w:val="16"/>
                <w:szCs w:val="16"/>
              </w:rPr>
            </w:pPr>
            <w:r w:rsidRPr="00593F02">
              <w:rPr>
                <w:color w:val="000000" w:themeColor="text1"/>
                <w:sz w:val="16"/>
                <w:szCs w:val="16"/>
              </w:rPr>
              <w:t>11.24</w:t>
            </w:r>
          </w:p>
        </w:tc>
        <w:tc>
          <w:tcPr>
            <w:tcW w:w="1672" w:type="dxa"/>
            <w:shd w:val="clear" w:color="auto" w:fill="auto"/>
            <w:noWrap/>
            <w:vAlign w:val="bottom"/>
            <w:hideMark/>
          </w:tcPr>
          <w:p w14:paraId="13CDAAC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Niazirin</w:t>
            </w:r>
            <w:proofErr w:type="spellEnd"/>
          </w:p>
        </w:tc>
        <w:tc>
          <w:tcPr>
            <w:tcW w:w="4990" w:type="dxa"/>
            <w:gridSpan w:val="2"/>
            <w:shd w:val="clear" w:color="auto" w:fill="auto"/>
            <w:noWrap/>
            <w:vAlign w:val="bottom"/>
            <w:hideMark/>
          </w:tcPr>
          <w:p w14:paraId="541CD281" w14:textId="77777777" w:rsidR="00500430" w:rsidRPr="00593F02" w:rsidRDefault="00500430" w:rsidP="00500430">
            <w:pPr>
              <w:rPr>
                <w:color w:val="000000" w:themeColor="text1"/>
                <w:sz w:val="16"/>
                <w:szCs w:val="16"/>
              </w:rPr>
            </w:pPr>
            <w:r w:rsidRPr="00593F02">
              <w:rPr>
                <w:color w:val="000000" w:themeColor="text1"/>
                <w:sz w:val="16"/>
                <w:szCs w:val="16"/>
              </w:rPr>
              <w:t>Bioactive nitrile glycoside</w:t>
            </w:r>
          </w:p>
        </w:tc>
        <w:tc>
          <w:tcPr>
            <w:tcW w:w="913" w:type="dxa"/>
            <w:shd w:val="clear" w:color="auto" w:fill="auto"/>
            <w:noWrap/>
            <w:vAlign w:val="bottom"/>
            <w:hideMark/>
          </w:tcPr>
          <w:p w14:paraId="70C48CA1"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3F5400AA"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4AA3D1F"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7435"/>
            <w:noWrap/>
            <w:vAlign w:val="bottom"/>
            <w:hideMark/>
          </w:tcPr>
          <w:p w14:paraId="61F78D0D" w14:textId="77777777" w:rsidR="00500430" w:rsidRPr="00593F02" w:rsidRDefault="00500430" w:rsidP="00500430">
            <w:pPr>
              <w:jc w:val="right"/>
              <w:rPr>
                <w:color w:val="FFFF00"/>
                <w:sz w:val="16"/>
                <w:szCs w:val="16"/>
              </w:rPr>
            </w:pPr>
            <w:r w:rsidRPr="00593F02">
              <w:rPr>
                <w:color w:val="FFFF00"/>
                <w:sz w:val="16"/>
                <w:szCs w:val="16"/>
              </w:rPr>
              <w:t>0.35038333</w:t>
            </w:r>
          </w:p>
        </w:tc>
      </w:tr>
      <w:tr w:rsidR="00D17107" w:rsidRPr="00593F02" w14:paraId="2C15D22D" w14:textId="77777777" w:rsidTr="00D11B6C">
        <w:trPr>
          <w:trHeight w:val="320"/>
        </w:trPr>
        <w:tc>
          <w:tcPr>
            <w:tcW w:w="851" w:type="dxa"/>
            <w:shd w:val="clear" w:color="auto" w:fill="auto"/>
            <w:noWrap/>
            <w:vAlign w:val="bottom"/>
            <w:hideMark/>
          </w:tcPr>
          <w:p w14:paraId="047D68C3" w14:textId="77777777" w:rsidR="00500430" w:rsidRPr="00593F02" w:rsidRDefault="00500430" w:rsidP="00500430">
            <w:pPr>
              <w:jc w:val="right"/>
              <w:rPr>
                <w:color w:val="000000" w:themeColor="text1"/>
                <w:sz w:val="16"/>
                <w:szCs w:val="16"/>
              </w:rPr>
            </w:pPr>
            <w:r w:rsidRPr="00593F02">
              <w:rPr>
                <w:color w:val="000000" w:themeColor="text1"/>
                <w:sz w:val="16"/>
                <w:szCs w:val="16"/>
              </w:rPr>
              <w:t>280.9925</w:t>
            </w:r>
          </w:p>
        </w:tc>
        <w:tc>
          <w:tcPr>
            <w:tcW w:w="992" w:type="dxa"/>
            <w:shd w:val="clear" w:color="auto" w:fill="auto"/>
            <w:noWrap/>
            <w:vAlign w:val="bottom"/>
            <w:hideMark/>
          </w:tcPr>
          <w:p w14:paraId="5A28BAE8" w14:textId="77777777" w:rsidR="00500430" w:rsidRPr="00593F02" w:rsidRDefault="00500430" w:rsidP="00500430">
            <w:pPr>
              <w:jc w:val="right"/>
              <w:rPr>
                <w:color w:val="000000" w:themeColor="text1"/>
                <w:sz w:val="16"/>
                <w:szCs w:val="16"/>
              </w:rPr>
            </w:pPr>
            <w:r w:rsidRPr="00593F02">
              <w:rPr>
                <w:color w:val="000000" w:themeColor="text1"/>
                <w:sz w:val="16"/>
                <w:szCs w:val="16"/>
              </w:rPr>
              <w:t>2.24</w:t>
            </w:r>
          </w:p>
        </w:tc>
        <w:tc>
          <w:tcPr>
            <w:tcW w:w="1672" w:type="dxa"/>
            <w:shd w:val="clear" w:color="auto" w:fill="auto"/>
            <w:noWrap/>
            <w:vAlign w:val="bottom"/>
            <w:hideMark/>
          </w:tcPr>
          <w:p w14:paraId="67974DB7" w14:textId="77777777" w:rsidR="00500430" w:rsidRPr="00593F02" w:rsidRDefault="00500430" w:rsidP="00500430">
            <w:pPr>
              <w:rPr>
                <w:color w:val="000000" w:themeColor="text1"/>
                <w:sz w:val="16"/>
                <w:szCs w:val="16"/>
              </w:rPr>
            </w:pPr>
            <w:r w:rsidRPr="00593F02">
              <w:rPr>
                <w:color w:val="000000" w:themeColor="text1"/>
                <w:sz w:val="16"/>
                <w:szCs w:val="16"/>
              </w:rPr>
              <w:t>3-(</w:t>
            </w:r>
            <w:proofErr w:type="spellStart"/>
            <w:r w:rsidRPr="00593F02">
              <w:rPr>
                <w:color w:val="000000" w:themeColor="text1"/>
                <w:sz w:val="16"/>
                <w:szCs w:val="16"/>
              </w:rPr>
              <w:t>Phosphoacetylamido</w:t>
            </w:r>
            <w:proofErr w:type="spellEnd"/>
            <w:r w:rsidRPr="00593F02">
              <w:rPr>
                <w:color w:val="000000" w:themeColor="text1"/>
                <w:sz w:val="16"/>
                <w:szCs w:val="16"/>
              </w:rPr>
              <w:t>)-L-alanine</w:t>
            </w:r>
          </w:p>
        </w:tc>
        <w:tc>
          <w:tcPr>
            <w:tcW w:w="4990" w:type="dxa"/>
            <w:gridSpan w:val="2"/>
            <w:shd w:val="clear" w:color="auto" w:fill="auto"/>
            <w:noWrap/>
            <w:vAlign w:val="bottom"/>
            <w:hideMark/>
          </w:tcPr>
          <w:p w14:paraId="328D53DA" w14:textId="77777777" w:rsidR="00500430" w:rsidRPr="00593F02" w:rsidRDefault="00500430" w:rsidP="00500430">
            <w:pPr>
              <w:rPr>
                <w:color w:val="000000" w:themeColor="text1"/>
                <w:sz w:val="16"/>
                <w:szCs w:val="16"/>
              </w:rPr>
            </w:pPr>
            <w:r w:rsidRPr="00593F02">
              <w:rPr>
                <w:color w:val="000000" w:themeColor="text1"/>
                <w:sz w:val="16"/>
                <w:szCs w:val="16"/>
              </w:rPr>
              <w:t xml:space="preserve">A </w:t>
            </w:r>
            <w:proofErr w:type="spellStart"/>
            <w:r w:rsidRPr="00593F02">
              <w:rPr>
                <w:color w:val="000000" w:themeColor="text1"/>
                <w:sz w:val="16"/>
                <w:szCs w:val="16"/>
              </w:rPr>
              <w:t>phospho</w:t>
            </w:r>
            <w:proofErr w:type="spellEnd"/>
            <w:r w:rsidRPr="00593F02">
              <w:rPr>
                <w:color w:val="000000" w:themeColor="text1"/>
                <w:sz w:val="16"/>
                <w:szCs w:val="16"/>
              </w:rPr>
              <w:t xml:space="preserve"> amino acid</w:t>
            </w:r>
          </w:p>
        </w:tc>
        <w:tc>
          <w:tcPr>
            <w:tcW w:w="913" w:type="dxa"/>
            <w:shd w:val="clear" w:color="auto" w:fill="auto"/>
            <w:noWrap/>
            <w:vAlign w:val="bottom"/>
            <w:hideMark/>
          </w:tcPr>
          <w:p w14:paraId="72D69B06"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2E06244D"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3CAB5FD6"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FF0000"/>
            <w:noWrap/>
            <w:vAlign w:val="bottom"/>
            <w:hideMark/>
          </w:tcPr>
          <w:p w14:paraId="1588619F" w14:textId="77777777" w:rsidR="00500430" w:rsidRPr="00593F02" w:rsidRDefault="00500430" w:rsidP="00500430">
            <w:pPr>
              <w:jc w:val="right"/>
              <w:rPr>
                <w:color w:val="FFFF00"/>
                <w:sz w:val="16"/>
                <w:szCs w:val="16"/>
              </w:rPr>
            </w:pPr>
            <w:r w:rsidRPr="00593F02">
              <w:rPr>
                <w:color w:val="FFFF00"/>
                <w:sz w:val="16"/>
                <w:szCs w:val="16"/>
              </w:rPr>
              <w:t>6.69127287</w:t>
            </w:r>
          </w:p>
        </w:tc>
      </w:tr>
      <w:tr w:rsidR="00D17107" w:rsidRPr="00593F02" w14:paraId="6054EEE3" w14:textId="77777777" w:rsidTr="00D11B6C">
        <w:trPr>
          <w:trHeight w:val="320"/>
        </w:trPr>
        <w:tc>
          <w:tcPr>
            <w:tcW w:w="851" w:type="dxa"/>
            <w:shd w:val="clear" w:color="auto" w:fill="auto"/>
            <w:noWrap/>
            <w:vAlign w:val="bottom"/>
            <w:hideMark/>
          </w:tcPr>
          <w:p w14:paraId="5C2CD1C7" w14:textId="77777777" w:rsidR="00500430" w:rsidRPr="00593F02" w:rsidRDefault="00500430" w:rsidP="00500430">
            <w:pPr>
              <w:jc w:val="right"/>
              <w:rPr>
                <w:color w:val="000000" w:themeColor="text1"/>
                <w:sz w:val="16"/>
                <w:szCs w:val="16"/>
              </w:rPr>
            </w:pPr>
            <w:r w:rsidRPr="00593F02">
              <w:rPr>
                <w:color w:val="000000" w:themeColor="text1"/>
                <w:sz w:val="16"/>
                <w:szCs w:val="16"/>
              </w:rPr>
              <w:t>284.222</w:t>
            </w:r>
          </w:p>
        </w:tc>
        <w:tc>
          <w:tcPr>
            <w:tcW w:w="992" w:type="dxa"/>
            <w:shd w:val="clear" w:color="auto" w:fill="auto"/>
            <w:noWrap/>
            <w:vAlign w:val="bottom"/>
            <w:hideMark/>
          </w:tcPr>
          <w:p w14:paraId="3E78996F" w14:textId="77777777" w:rsidR="00500430" w:rsidRPr="00593F02" w:rsidRDefault="00500430" w:rsidP="00500430">
            <w:pPr>
              <w:jc w:val="right"/>
              <w:rPr>
                <w:color w:val="000000" w:themeColor="text1"/>
                <w:sz w:val="16"/>
                <w:szCs w:val="16"/>
              </w:rPr>
            </w:pPr>
            <w:r w:rsidRPr="00593F02">
              <w:rPr>
                <w:color w:val="000000" w:themeColor="text1"/>
                <w:sz w:val="16"/>
                <w:szCs w:val="16"/>
              </w:rPr>
              <w:t>16.49</w:t>
            </w:r>
          </w:p>
        </w:tc>
        <w:tc>
          <w:tcPr>
            <w:tcW w:w="1672" w:type="dxa"/>
            <w:shd w:val="clear" w:color="auto" w:fill="auto"/>
            <w:noWrap/>
            <w:vAlign w:val="bottom"/>
            <w:hideMark/>
          </w:tcPr>
          <w:p w14:paraId="33A2FE82"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lauroyl</w:t>
            </w:r>
            <w:proofErr w:type="spellEnd"/>
            <w:r w:rsidRPr="00593F02">
              <w:rPr>
                <w:color w:val="000000" w:themeColor="text1"/>
                <w:sz w:val="16"/>
                <w:szCs w:val="16"/>
              </w:rPr>
              <w:t>-L-homoserine lactone</w:t>
            </w:r>
          </w:p>
        </w:tc>
        <w:tc>
          <w:tcPr>
            <w:tcW w:w="4990" w:type="dxa"/>
            <w:gridSpan w:val="2"/>
            <w:shd w:val="clear" w:color="auto" w:fill="auto"/>
            <w:noWrap/>
            <w:vAlign w:val="bottom"/>
            <w:hideMark/>
          </w:tcPr>
          <w:p w14:paraId="0F0A8A23" w14:textId="77777777" w:rsidR="00500430" w:rsidRPr="00593F02" w:rsidRDefault="00500430" w:rsidP="00500430">
            <w:pPr>
              <w:rPr>
                <w:color w:val="000000" w:themeColor="text1"/>
                <w:sz w:val="16"/>
                <w:szCs w:val="16"/>
              </w:rPr>
            </w:pPr>
            <w:r w:rsidRPr="00593F02">
              <w:rPr>
                <w:color w:val="000000" w:themeColor="text1"/>
                <w:sz w:val="16"/>
                <w:szCs w:val="16"/>
              </w:rPr>
              <w:t>Quorum sensing among Gram-negative bacteria</w:t>
            </w:r>
          </w:p>
        </w:tc>
        <w:tc>
          <w:tcPr>
            <w:tcW w:w="913" w:type="dxa"/>
            <w:shd w:val="clear" w:color="auto" w:fill="auto"/>
            <w:noWrap/>
            <w:vAlign w:val="bottom"/>
            <w:hideMark/>
          </w:tcPr>
          <w:p w14:paraId="22620A1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6295EEF"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C2BBD1C"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D48"/>
            <w:noWrap/>
            <w:vAlign w:val="bottom"/>
            <w:hideMark/>
          </w:tcPr>
          <w:p w14:paraId="55029D2F" w14:textId="77777777" w:rsidR="00500430" w:rsidRPr="00593F02" w:rsidRDefault="00500430" w:rsidP="00500430">
            <w:pPr>
              <w:jc w:val="right"/>
              <w:rPr>
                <w:color w:val="FFFF00"/>
                <w:sz w:val="16"/>
                <w:szCs w:val="16"/>
              </w:rPr>
            </w:pPr>
            <w:r w:rsidRPr="00593F02">
              <w:rPr>
                <w:color w:val="FFFF00"/>
                <w:sz w:val="16"/>
                <w:szCs w:val="16"/>
              </w:rPr>
              <w:t>0.11801489</w:t>
            </w:r>
          </w:p>
        </w:tc>
      </w:tr>
      <w:tr w:rsidR="00D17107" w:rsidRPr="00593F02" w14:paraId="3990D21D" w14:textId="77777777" w:rsidTr="00D11B6C">
        <w:trPr>
          <w:trHeight w:val="320"/>
        </w:trPr>
        <w:tc>
          <w:tcPr>
            <w:tcW w:w="851" w:type="dxa"/>
            <w:shd w:val="clear" w:color="auto" w:fill="auto"/>
            <w:noWrap/>
            <w:vAlign w:val="bottom"/>
            <w:hideMark/>
          </w:tcPr>
          <w:p w14:paraId="355D5A00" w14:textId="77777777" w:rsidR="00500430" w:rsidRPr="00593F02" w:rsidRDefault="00500430" w:rsidP="00500430">
            <w:pPr>
              <w:jc w:val="right"/>
              <w:rPr>
                <w:color w:val="000000" w:themeColor="text1"/>
                <w:sz w:val="16"/>
                <w:szCs w:val="16"/>
              </w:rPr>
            </w:pPr>
            <w:r w:rsidRPr="00593F02">
              <w:rPr>
                <w:color w:val="000000" w:themeColor="text1"/>
                <w:sz w:val="16"/>
                <w:szCs w:val="16"/>
              </w:rPr>
              <w:t>291.2646</w:t>
            </w:r>
          </w:p>
        </w:tc>
        <w:tc>
          <w:tcPr>
            <w:tcW w:w="992" w:type="dxa"/>
            <w:shd w:val="clear" w:color="auto" w:fill="auto"/>
            <w:noWrap/>
            <w:vAlign w:val="bottom"/>
            <w:hideMark/>
          </w:tcPr>
          <w:p w14:paraId="59527C2E" w14:textId="77777777" w:rsidR="00500430" w:rsidRPr="00593F02" w:rsidRDefault="00500430" w:rsidP="00500430">
            <w:pPr>
              <w:jc w:val="right"/>
              <w:rPr>
                <w:color w:val="000000" w:themeColor="text1"/>
                <w:sz w:val="16"/>
                <w:szCs w:val="16"/>
              </w:rPr>
            </w:pPr>
            <w:r w:rsidRPr="00593F02">
              <w:rPr>
                <w:color w:val="000000" w:themeColor="text1"/>
                <w:sz w:val="16"/>
                <w:szCs w:val="16"/>
              </w:rPr>
              <w:t>19.34</w:t>
            </w:r>
          </w:p>
        </w:tc>
        <w:tc>
          <w:tcPr>
            <w:tcW w:w="5619" w:type="dxa"/>
            <w:gridSpan w:val="2"/>
            <w:shd w:val="clear" w:color="auto" w:fill="auto"/>
            <w:noWrap/>
            <w:vAlign w:val="bottom"/>
            <w:hideMark/>
          </w:tcPr>
          <w:p w14:paraId="4C72C3CE" w14:textId="77777777" w:rsidR="00500430" w:rsidRPr="00593F02" w:rsidRDefault="00500430" w:rsidP="00500430">
            <w:pPr>
              <w:rPr>
                <w:color w:val="000000" w:themeColor="text1"/>
                <w:sz w:val="16"/>
                <w:szCs w:val="16"/>
              </w:rPr>
            </w:pPr>
            <w:r w:rsidRPr="00593F02">
              <w:rPr>
                <w:color w:val="000000" w:themeColor="text1"/>
                <w:sz w:val="16"/>
                <w:szCs w:val="16"/>
              </w:rPr>
              <w:t xml:space="preserve">A type of </w:t>
            </w:r>
            <w:proofErr w:type="spellStart"/>
            <w:r w:rsidRPr="00593F02">
              <w:rPr>
                <w:color w:val="000000" w:themeColor="text1"/>
                <w:sz w:val="16"/>
                <w:szCs w:val="16"/>
              </w:rPr>
              <w:t>octadecenol</w:t>
            </w:r>
            <w:proofErr w:type="spellEnd"/>
          </w:p>
        </w:tc>
        <w:tc>
          <w:tcPr>
            <w:tcW w:w="1043" w:type="dxa"/>
            <w:shd w:val="clear" w:color="auto" w:fill="auto"/>
            <w:noWrap/>
            <w:vAlign w:val="bottom"/>
            <w:hideMark/>
          </w:tcPr>
          <w:p w14:paraId="69CEA088" w14:textId="77777777" w:rsidR="00500430" w:rsidRPr="00593F02" w:rsidRDefault="00500430" w:rsidP="00500430">
            <w:pPr>
              <w:rPr>
                <w:color w:val="000000" w:themeColor="text1"/>
                <w:sz w:val="16"/>
                <w:szCs w:val="16"/>
              </w:rPr>
            </w:pPr>
            <w:r w:rsidRPr="00593F02">
              <w:rPr>
                <w:color w:val="000000" w:themeColor="text1"/>
                <w:sz w:val="16"/>
                <w:szCs w:val="16"/>
              </w:rPr>
              <w:t>C18H36O</w:t>
            </w:r>
          </w:p>
        </w:tc>
        <w:tc>
          <w:tcPr>
            <w:tcW w:w="913" w:type="dxa"/>
            <w:shd w:val="clear" w:color="auto" w:fill="auto"/>
            <w:noWrap/>
            <w:vAlign w:val="bottom"/>
            <w:hideMark/>
          </w:tcPr>
          <w:p w14:paraId="36F1746C"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680C261A"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351EAF9A"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63D"/>
            <w:noWrap/>
            <w:vAlign w:val="bottom"/>
            <w:hideMark/>
          </w:tcPr>
          <w:p w14:paraId="75437FF5" w14:textId="77777777" w:rsidR="00500430" w:rsidRPr="00593F02" w:rsidRDefault="00500430" w:rsidP="00500430">
            <w:pPr>
              <w:jc w:val="right"/>
              <w:rPr>
                <w:color w:val="FFFF00"/>
                <w:sz w:val="16"/>
                <w:szCs w:val="16"/>
              </w:rPr>
            </w:pPr>
            <w:r w:rsidRPr="00593F02">
              <w:rPr>
                <w:color w:val="FFFF00"/>
                <w:sz w:val="16"/>
                <w:szCs w:val="16"/>
              </w:rPr>
              <w:t>0.24525743</w:t>
            </w:r>
          </w:p>
        </w:tc>
      </w:tr>
      <w:tr w:rsidR="00D17107" w:rsidRPr="00593F02" w14:paraId="60A68B62" w14:textId="77777777" w:rsidTr="00D11B6C">
        <w:trPr>
          <w:trHeight w:val="320"/>
        </w:trPr>
        <w:tc>
          <w:tcPr>
            <w:tcW w:w="851" w:type="dxa"/>
            <w:shd w:val="clear" w:color="auto" w:fill="auto"/>
            <w:noWrap/>
            <w:vAlign w:val="bottom"/>
            <w:hideMark/>
          </w:tcPr>
          <w:p w14:paraId="03D982F9" w14:textId="77777777" w:rsidR="00500430" w:rsidRPr="00593F02" w:rsidRDefault="00500430" w:rsidP="00500430">
            <w:pPr>
              <w:jc w:val="right"/>
              <w:rPr>
                <w:color w:val="000000" w:themeColor="text1"/>
                <w:sz w:val="16"/>
                <w:szCs w:val="16"/>
              </w:rPr>
            </w:pPr>
            <w:r w:rsidRPr="00593F02">
              <w:rPr>
                <w:color w:val="000000" w:themeColor="text1"/>
                <w:sz w:val="16"/>
                <w:szCs w:val="16"/>
              </w:rPr>
              <w:t>294.2074</w:t>
            </w:r>
          </w:p>
        </w:tc>
        <w:tc>
          <w:tcPr>
            <w:tcW w:w="992" w:type="dxa"/>
            <w:shd w:val="clear" w:color="auto" w:fill="auto"/>
            <w:noWrap/>
            <w:vAlign w:val="bottom"/>
            <w:hideMark/>
          </w:tcPr>
          <w:p w14:paraId="4A82352A" w14:textId="77777777" w:rsidR="00500430" w:rsidRPr="00593F02" w:rsidRDefault="00500430" w:rsidP="00500430">
            <w:pPr>
              <w:jc w:val="right"/>
              <w:rPr>
                <w:color w:val="000000" w:themeColor="text1"/>
                <w:sz w:val="16"/>
                <w:szCs w:val="16"/>
              </w:rPr>
            </w:pPr>
            <w:r w:rsidRPr="00593F02">
              <w:rPr>
                <w:color w:val="000000" w:themeColor="text1"/>
                <w:sz w:val="16"/>
                <w:szCs w:val="16"/>
              </w:rPr>
              <w:t>20.26</w:t>
            </w:r>
          </w:p>
        </w:tc>
        <w:tc>
          <w:tcPr>
            <w:tcW w:w="1672" w:type="dxa"/>
            <w:shd w:val="clear" w:color="auto" w:fill="auto"/>
            <w:noWrap/>
            <w:vAlign w:val="bottom"/>
            <w:hideMark/>
          </w:tcPr>
          <w:p w14:paraId="003E7AA2"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pelargonoyldopamine</w:t>
            </w:r>
            <w:proofErr w:type="spellEnd"/>
          </w:p>
        </w:tc>
        <w:tc>
          <w:tcPr>
            <w:tcW w:w="3947" w:type="dxa"/>
            <w:shd w:val="clear" w:color="auto" w:fill="auto"/>
            <w:noWrap/>
            <w:vAlign w:val="bottom"/>
            <w:hideMark/>
          </w:tcPr>
          <w:p w14:paraId="77F33B51" w14:textId="77777777" w:rsidR="00500430" w:rsidRPr="00593F02" w:rsidRDefault="00500430" w:rsidP="00500430">
            <w:pPr>
              <w:rPr>
                <w:color w:val="000000" w:themeColor="text1"/>
                <w:sz w:val="16"/>
                <w:szCs w:val="16"/>
              </w:rPr>
            </w:pPr>
            <w:r w:rsidRPr="00593F02">
              <w:rPr>
                <w:color w:val="000000" w:themeColor="text1"/>
                <w:sz w:val="16"/>
                <w:szCs w:val="16"/>
              </w:rPr>
              <w:t>Drug</w:t>
            </w:r>
          </w:p>
        </w:tc>
        <w:tc>
          <w:tcPr>
            <w:tcW w:w="1043" w:type="dxa"/>
            <w:shd w:val="clear" w:color="auto" w:fill="auto"/>
            <w:noWrap/>
            <w:vAlign w:val="bottom"/>
            <w:hideMark/>
          </w:tcPr>
          <w:p w14:paraId="4937818C"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7171A81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04B0241"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8A24790"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83E"/>
            <w:noWrap/>
            <w:vAlign w:val="bottom"/>
            <w:hideMark/>
          </w:tcPr>
          <w:p w14:paraId="14A031E3" w14:textId="77777777" w:rsidR="00500430" w:rsidRPr="00593F02" w:rsidRDefault="00500430" w:rsidP="00500430">
            <w:pPr>
              <w:jc w:val="right"/>
              <w:rPr>
                <w:color w:val="FFFF00"/>
                <w:sz w:val="16"/>
                <w:szCs w:val="16"/>
              </w:rPr>
            </w:pPr>
            <w:r w:rsidRPr="00593F02">
              <w:rPr>
                <w:color w:val="FFFF00"/>
                <w:sz w:val="16"/>
                <w:szCs w:val="16"/>
              </w:rPr>
              <w:t>0.23505291</w:t>
            </w:r>
          </w:p>
        </w:tc>
      </w:tr>
      <w:tr w:rsidR="00D17107" w:rsidRPr="00593F02" w14:paraId="4AF5817C" w14:textId="77777777" w:rsidTr="00D11B6C">
        <w:trPr>
          <w:trHeight w:val="320"/>
        </w:trPr>
        <w:tc>
          <w:tcPr>
            <w:tcW w:w="851" w:type="dxa"/>
            <w:shd w:val="clear" w:color="auto" w:fill="auto"/>
            <w:noWrap/>
            <w:vAlign w:val="bottom"/>
            <w:hideMark/>
          </w:tcPr>
          <w:p w14:paraId="703E1819"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192F6DB2"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4B900DD2" w14:textId="77777777" w:rsidR="00500430" w:rsidRPr="00593F02" w:rsidRDefault="00500430" w:rsidP="00500430">
            <w:pPr>
              <w:rPr>
                <w:color w:val="000000" w:themeColor="text1"/>
                <w:sz w:val="16"/>
                <w:szCs w:val="16"/>
              </w:rPr>
            </w:pPr>
            <w:r w:rsidRPr="00593F02">
              <w:rPr>
                <w:color w:val="000000" w:themeColor="text1"/>
                <w:sz w:val="16"/>
                <w:szCs w:val="16"/>
              </w:rPr>
              <w:t>Trypsin, O-methyl-, heptyl ester</w:t>
            </w:r>
          </w:p>
        </w:tc>
        <w:tc>
          <w:tcPr>
            <w:tcW w:w="4990" w:type="dxa"/>
            <w:gridSpan w:val="2"/>
            <w:shd w:val="clear" w:color="auto" w:fill="auto"/>
            <w:noWrap/>
            <w:vAlign w:val="bottom"/>
            <w:hideMark/>
          </w:tcPr>
          <w:p w14:paraId="706F080E"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Hepthyl</w:t>
            </w:r>
            <w:proofErr w:type="spellEnd"/>
            <w:r w:rsidRPr="00593F02">
              <w:rPr>
                <w:color w:val="000000" w:themeColor="text1"/>
                <w:sz w:val="16"/>
                <w:szCs w:val="16"/>
              </w:rPr>
              <w:t xml:space="preserve"> ester of amino acids</w:t>
            </w:r>
          </w:p>
        </w:tc>
        <w:tc>
          <w:tcPr>
            <w:tcW w:w="913" w:type="dxa"/>
            <w:shd w:val="clear" w:color="auto" w:fill="auto"/>
            <w:noWrap/>
            <w:vAlign w:val="bottom"/>
            <w:hideMark/>
          </w:tcPr>
          <w:p w14:paraId="6E94E7F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193B15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7A0742E0"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39D7747" w14:textId="77777777" w:rsidR="00500430" w:rsidRPr="00593F02" w:rsidRDefault="00500430" w:rsidP="00500430">
            <w:pPr>
              <w:rPr>
                <w:color w:val="FFFF00"/>
                <w:sz w:val="16"/>
                <w:szCs w:val="16"/>
              </w:rPr>
            </w:pPr>
          </w:p>
        </w:tc>
      </w:tr>
      <w:tr w:rsidR="00D17107" w:rsidRPr="00593F02" w14:paraId="143DE6C4" w14:textId="77777777" w:rsidTr="00D11B6C">
        <w:trPr>
          <w:trHeight w:val="320"/>
        </w:trPr>
        <w:tc>
          <w:tcPr>
            <w:tcW w:w="851" w:type="dxa"/>
            <w:shd w:val="clear" w:color="auto" w:fill="auto"/>
            <w:noWrap/>
            <w:vAlign w:val="bottom"/>
            <w:hideMark/>
          </w:tcPr>
          <w:p w14:paraId="47754FB5" w14:textId="77777777" w:rsidR="00500430" w:rsidRPr="00593F02" w:rsidRDefault="00500430" w:rsidP="00500430">
            <w:pPr>
              <w:jc w:val="right"/>
              <w:rPr>
                <w:color w:val="000000" w:themeColor="text1"/>
                <w:sz w:val="16"/>
                <w:szCs w:val="16"/>
              </w:rPr>
            </w:pPr>
            <w:r w:rsidRPr="00593F02">
              <w:rPr>
                <w:color w:val="000000" w:themeColor="text1"/>
                <w:sz w:val="16"/>
                <w:szCs w:val="16"/>
              </w:rPr>
              <w:t>295.2197</w:t>
            </w:r>
          </w:p>
        </w:tc>
        <w:tc>
          <w:tcPr>
            <w:tcW w:w="992" w:type="dxa"/>
            <w:shd w:val="clear" w:color="auto" w:fill="auto"/>
            <w:noWrap/>
            <w:vAlign w:val="bottom"/>
            <w:hideMark/>
          </w:tcPr>
          <w:p w14:paraId="7A7FAE8A" w14:textId="77777777" w:rsidR="00500430" w:rsidRPr="00593F02" w:rsidRDefault="00500430" w:rsidP="00500430">
            <w:pPr>
              <w:jc w:val="right"/>
              <w:rPr>
                <w:color w:val="000000" w:themeColor="text1"/>
                <w:sz w:val="16"/>
                <w:szCs w:val="16"/>
              </w:rPr>
            </w:pPr>
            <w:r w:rsidRPr="00593F02">
              <w:rPr>
                <w:color w:val="000000" w:themeColor="text1"/>
                <w:sz w:val="16"/>
                <w:szCs w:val="16"/>
              </w:rPr>
              <w:t>20.25</w:t>
            </w:r>
          </w:p>
        </w:tc>
        <w:tc>
          <w:tcPr>
            <w:tcW w:w="1672" w:type="dxa"/>
            <w:shd w:val="clear" w:color="auto" w:fill="auto"/>
            <w:noWrap/>
            <w:vAlign w:val="bottom"/>
            <w:hideMark/>
          </w:tcPr>
          <w:p w14:paraId="0F57D188" w14:textId="77777777" w:rsidR="00500430" w:rsidRPr="00593F02" w:rsidRDefault="00500430" w:rsidP="00500430">
            <w:pPr>
              <w:rPr>
                <w:color w:val="000000" w:themeColor="text1"/>
                <w:sz w:val="16"/>
                <w:szCs w:val="16"/>
              </w:rPr>
            </w:pPr>
            <w:r w:rsidRPr="00593F02">
              <w:rPr>
                <w:color w:val="000000" w:themeColor="text1"/>
                <w:sz w:val="16"/>
                <w:szCs w:val="16"/>
              </w:rPr>
              <w:t xml:space="preserve">Isopropyl </w:t>
            </w:r>
            <w:proofErr w:type="spellStart"/>
            <w:r w:rsidRPr="00593F02">
              <w:rPr>
                <w:color w:val="000000" w:themeColor="text1"/>
                <w:sz w:val="16"/>
                <w:szCs w:val="16"/>
              </w:rPr>
              <w:t>dodecylphosphonofluoridate</w:t>
            </w:r>
            <w:proofErr w:type="spellEnd"/>
            <w:r w:rsidRPr="00593F02">
              <w:rPr>
                <w:color w:val="000000" w:themeColor="text1"/>
                <w:sz w:val="16"/>
                <w:szCs w:val="16"/>
              </w:rPr>
              <w:t xml:space="preserve"> (IDFP)</w:t>
            </w:r>
          </w:p>
        </w:tc>
        <w:tc>
          <w:tcPr>
            <w:tcW w:w="3947" w:type="dxa"/>
            <w:shd w:val="clear" w:color="auto" w:fill="auto"/>
            <w:noWrap/>
            <w:vAlign w:val="bottom"/>
            <w:hideMark/>
          </w:tcPr>
          <w:p w14:paraId="370E0960" w14:textId="77777777" w:rsidR="00500430" w:rsidRPr="00593F02" w:rsidRDefault="00500430" w:rsidP="00500430">
            <w:pPr>
              <w:rPr>
                <w:color w:val="000000" w:themeColor="text1"/>
                <w:sz w:val="16"/>
                <w:szCs w:val="16"/>
              </w:rPr>
            </w:pPr>
            <w:r w:rsidRPr="00593F02">
              <w:rPr>
                <w:color w:val="000000" w:themeColor="text1"/>
                <w:sz w:val="16"/>
                <w:szCs w:val="16"/>
              </w:rPr>
              <w:t>Drug</w:t>
            </w:r>
          </w:p>
        </w:tc>
        <w:tc>
          <w:tcPr>
            <w:tcW w:w="1043" w:type="dxa"/>
            <w:shd w:val="clear" w:color="auto" w:fill="auto"/>
            <w:noWrap/>
            <w:vAlign w:val="bottom"/>
            <w:hideMark/>
          </w:tcPr>
          <w:p w14:paraId="308A7FD8"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4C573E63"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A01294A"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999E71B"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6930"/>
            <w:noWrap/>
            <w:vAlign w:val="bottom"/>
            <w:hideMark/>
          </w:tcPr>
          <w:p w14:paraId="1043CDE1" w14:textId="77777777" w:rsidR="00500430" w:rsidRPr="00593F02" w:rsidRDefault="00500430" w:rsidP="00500430">
            <w:pPr>
              <w:jc w:val="right"/>
              <w:rPr>
                <w:color w:val="FFFF00"/>
                <w:sz w:val="16"/>
                <w:szCs w:val="16"/>
              </w:rPr>
            </w:pPr>
            <w:r w:rsidRPr="00593F02">
              <w:rPr>
                <w:color w:val="FFFF00"/>
                <w:sz w:val="16"/>
                <w:szCs w:val="16"/>
              </w:rPr>
              <w:t>0.41281876</w:t>
            </w:r>
          </w:p>
        </w:tc>
      </w:tr>
      <w:tr w:rsidR="00D17107" w:rsidRPr="00593F02" w14:paraId="49A593C5" w14:textId="77777777" w:rsidTr="00D11B6C">
        <w:trPr>
          <w:trHeight w:val="320"/>
        </w:trPr>
        <w:tc>
          <w:tcPr>
            <w:tcW w:w="851" w:type="dxa"/>
            <w:shd w:val="clear" w:color="auto" w:fill="auto"/>
            <w:noWrap/>
            <w:vAlign w:val="bottom"/>
            <w:hideMark/>
          </w:tcPr>
          <w:p w14:paraId="25CA9F42" w14:textId="77777777" w:rsidR="00500430" w:rsidRPr="00593F02" w:rsidRDefault="00500430" w:rsidP="00500430">
            <w:pPr>
              <w:jc w:val="right"/>
              <w:rPr>
                <w:color w:val="000000" w:themeColor="text1"/>
                <w:sz w:val="16"/>
                <w:szCs w:val="16"/>
              </w:rPr>
            </w:pPr>
            <w:r w:rsidRPr="00593F02">
              <w:rPr>
                <w:color w:val="000000" w:themeColor="text1"/>
                <w:sz w:val="16"/>
                <w:szCs w:val="16"/>
              </w:rPr>
              <w:t>296.2583</w:t>
            </w:r>
          </w:p>
        </w:tc>
        <w:tc>
          <w:tcPr>
            <w:tcW w:w="992" w:type="dxa"/>
            <w:shd w:val="clear" w:color="auto" w:fill="auto"/>
            <w:noWrap/>
            <w:vAlign w:val="bottom"/>
            <w:hideMark/>
          </w:tcPr>
          <w:p w14:paraId="694C6756" w14:textId="77777777" w:rsidR="00500430" w:rsidRPr="00593F02" w:rsidRDefault="00500430" w:rsidP="00500430">
            <w:pPr>
              <w:jc w:val="right"/>
              <w:rPr>
                <w:color w:val="000000" w:themeColor="text1"/>
                <w:sz w:val="16"/>
                <w:szCs w:val="16"/>
              </w:rPr>
            </w:pPr>
            <w:r w:rsidRPr="00593F02">
              <w:rPr>
                <w:color w:val="000000" w:themeColor="text1"/>
                <w:sz w:val="16"/>
                <w:szCs w:val="16"/>
              </w:rPr>
              <w:t>19.05</w:t>
            </w:r>
          </w:p>
        </w:tc>
        <w:tc>
          <w:tcPr>
            <w:tcW w:w="1672" w:type="dxa"/>
            <w:shd w:val="clear" w:color="auto" w:fill="auto"/>
            <w:noWrap/>
            <w:vAlign w:val="bottom"/>
            <w:hideMark/>
          </w:tcPr>
          <w:p w14:paraId="33254F92"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Linoelate</w:t>
            </w:r>
            <w:proofErr w:type="spellEnd"/>
            <w:r w:rsidRPr="00593F02">
              <w:rPr>
                <w:color w:val="000000" w:themeColor="text1"/>
                <w:sz w:val="16"/>
                <w:szCs w:val="16"/>
              </w:rPr>
              <w:t>-hydroxamic acid</w:t>
            </w:r>
          </w:p>
        </w:tc>
        <w:tc>
          <w:tcPr>
            <w:tcW w:w="4990" w:type="dxa"/>
            <w:gridSpan w:val="2"/>
            <w:shd w:val="clear" w:color="auto" w:fill="auto"/>
            <w:noWrap/>
            <w:vAlign w:val="bottom"/>
            <w:hideMark/>
          </w:tcPr>
          <w:p w14:paraId="396A5B26" w14:textId="77777777" w:rsidR="00500430" w:rsidRPr="00593F02" w:rsidRDefault="00500430" w:rsidP="00500430">
            <w:pPr>
              <w:rPr>
                <w:color w:val="000000" w:themeColor="text1"/>
                <w:sz w:val="16"/>
                <w:szCs w:val="16"/>
              </w:rPr>
            </w:pPr>
            <w:r w:rsidRPr="00593F02">
              <w:rPr>
                <w:color w:val="000000" w:themeColor="text1"/>
                <w:sz w:val="16"/>
                <w:szCs w:val="16"/>
              </w:rPr>
              <w:t>Biosynthesis of unsaturated fatty acids</w:t>
            </w:r>
          </w:p>
        </w:tc>
        <w:tc>
          <w:tcPr>
            <w:tcW w:w="913" w:type="dxa"/>
            <w:shd w:val="clear" w:color="auto" w:fill="auto"/>
            <w:noWrap/>
            <w:vAlign w:val="bottom"/>
            <w:hideMark/>
          </w:tcPr>
          <w:p w14:paraId="403782B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C9F86D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F05D64D"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843C"/>
            <w:noWrap/>
            <w:vAlign w:val="bottom"/>
            <w:hideMark/>
          </w:tcPr>
          <w:p w14:paraId="1DFB3825" w14:textId="77777777" w:rsidR="00500430" w:rsidRPr="00593F02" w:rsidRDefault="00500430" w:rsidP="00500430">
            <w:pPr>
              <w:jc w:val="right"/>
              <w:rPr>
                <w:color w:val="FFFF00"/>
                <w:sz w:val="16"/>
                <w:szCs w:val="16"/>
              </w:rPr>
            </w:pPr>
            <w:r w:rsidRPr="00593F02">
              <w:rPr>
                <w:color w:val="FFFF00"/>
                <w:sz w:val="16"/>
                <w:szCs w:val="16"/>
              </w:rPr>
              <w:t>0.25658492</w:t>
            </w:r>
          </w:p>
        </w:tc>
      </w:tr>
      <w:tr w:rsidR="00D17107" w:rsidRPr="00593F02" w14:paraId="14ADC938" w14:textId="77777777" w:rsidTr="00D11B6C">
        <w:trPr>
          <w:trHeight w:val="320"/>
        </w:trPr>
        <w:tc>
          <w:tcPr>
            <w:tcW w:w="851" w:type="dxa"/>
            <w:shd w:val="clear" w:color="auto" w:fill="auto"/>
            <w:noWrap/>
            <w:vAlign w:val="bottom"/>
            <w:hideMark/>
          </w:tcPr>
          <w:p w14:paraId="7022CC79"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20B2AFB"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017C9DC1" w14:textId="77777777" w:rsidR="00500430" w:rsidRPr="00593F02" w:rsidRDefault="00500430" w:rsidP="00500430">
            <w:pPr>
              <w:rPr>
                <w:color w:val="000000" w:themeColor="text1"/>
                <w:sz w:val="16"/>
                <w:szCs w:val="16"/>
              </w:rPr>
            </w:pPr>
            <w:r w:rsidRPr="00593F02">
              <w:rPr>
                <w:color w:val="000000" w:themeColor="text1"/>
                <w:sz w:val="16"/>
                <w:szCs w:val="16"/>
              </w:rPr>
              <w:t>(4E,8E,10E-d18:3)sphingosine</w:t>
            </w:r>
          </w:p>
        </w:tc>
        <w:tc>
          <w:tcPr>
            <w:tcW w:w="4990" w:type="dxa"/>
            <w:gridSpan w:val="2"/>
            <w:shd w:val="clear" w:color="auto" w:fill="auto"/>
            <w:noWrap/>
            <w:vAlign w:val="bottom"/>
            <w:hideMark/>
          </w:tcPr>
          <w:p w14:paraId="24BC9BEE" w14:textId="77777777" w:rsidR="00500430" w:rsidRPr="00593F02" w:rsidRDefault="00500430" w:rsidP="00500430">
            <w:pPr>
              <w:rPr>
                <w:color w:val="000000" w:themeColor="text1"/>
                <w:sz w:val="16"/>
                <w:szCs w:val="16"/>
              </w:rPr>
            </w:pPr>
            <w:r w:rsidRPr="00593F02">
              <w:rPr>
                <w:color w:val="000000" w:themeColor="text1"/>
                <w:sz w:val="16"/>
                <w:szCs w:val="16"/>
              </w:rPr>
              <w:t>Sphingolipid metabolism; signalling</w:t>
            </w:r>
          </w:p>
        </w:tc>
        <w:tc>
          <w:tcPr>
            <w:tcW w:w="913" w:type="dxa"/>
            <w:shd w:val="clear" w:color="auto" w:fill="auto"/>
            <w:noWrap/>
            <w:vAlign w:val="bottom"/>
            <w:hideMark/>
          </w:tcPr>
          <w:p w14:paraId="72B6C76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90BBDB3"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02795C0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4CBACB8" w14:textId="77777777" w:rsidR="00500430" w:rsidRPr="00593F02" w:rsidRDefault="00500430" w:rsidP="00500430">
            <w:pPr>
              <w:rPr>
                <w:color w:val="FFFF00"/>
                <w:sz w:val="16"/>
                <w:szCs w:val="16"/>
              </w:rPr>
            </w:pPr>
          </w:p>
        </w:tc>
      </w:tr>
      <w:tr w:rsidR="00D17107" w:rsidRPr="00593F02" w14:paraId="712E009C" w14:textId="77777777" w:rsidTr="00D11B6C">
        <w:trPr>
          <w:trHeight w:val="320"/>
        </w:trPr>
        <w:tc>
          <w:tcPr>
            <w:tcW w:w="851" w:type="dxa"/>
            <w:shd w:val="clear" w:color="auto" w:fill="auto"/>
            <w:noWrap/>
            <w:vAlign w:val="bottom"/>
            <w:hideMark/>
          </w:tcPr>
          <w:p w14:paraId="6A0D208E" w14:textId="77777777" w:rsidR="00500430" w:rsidRPr="00593F02" w:rsidRDefault="00500430" w:rsidP="00500430">
            <w:pPr>
              <w:jc w:val="right"/>
              <w:rPr>
                <w:color w:val="000000" w:themeColor="text1"/>
                <w:sz w:val="16"/>
                <w:szCs w:val="16"/>
              </w:rPr>
            </w:pPr>
            <w:r w:rsidRPr="00593F02">
              <w:rPr>
                <w:color w:val="000000" w:themeColor="text1"/>
                <w:sz w:val="16"/>
                <w:szCs w:val="16"/>
              </w:rPr>
              <w:t>299.1996</w:t>
            </w:r>
          </w:p>
        </w:tc>
        <w:tc>
          <w:tcPr>
            <w:tcW w:w="992" w:type="dxa"/>
            <w:shd w:val="clear" w:color="auto" w:fill="auto"/>
            <w:noWrap/>
            <w:vAlign w:val="bottom"/>
            <w:hideMark/>
          </w:tcPr>
          <w:p w14:paraId="14A6D386" w14:textId="77777777" w:rsidR="00500430" w:rsidRPr="00593F02" w:rsidRDefault="00500430" w:rsidP="00500430">
            <w:pPr>
              <w:jc w:val="right"/>
              <w:rPr>
                <w:color w:val="000000" w:themeColor="text1"/>
                <w:sz w:val="16"/>
                <w:szCs w:val="16"/>
              </w:rPr>
            </w:pPr>
            <w:r w:rsidRPr="00593F02">
              <w:rPr>
                <w:color w:val="000000" w:themeColor="text1"/>
                <w:sz w:val="16"/>
                <w:szCs w:val="16"/>
              </w:rPr>
              <w:t>16.46</w:t>
            </w:r>
          </w:p>
        </w:tc>
        <w:tc>
          <w:tcPr>
            <w:tcW w:w="1672" w:type="dxa"/>
            <w:shd w:val="clear" w:color="auto" w:fill="auto"/>
            <w:noWrap/>
            <w:vAlign w:val="bottom"/>
            <w:hideMark/>
          </w:tcPr>
          <w:p w14:paraId="5F0D7513" w14:textId="77777777" w:rsidR="00500430" w:rsidRPr="00593F02" w:rsidRDefault="00500430" w:rsidP="00500430">
            <w:pPr>
              <w:rPr>
                <w:color w:val="000000" w:themeColor="text1"/>
                <w:sz w:val="16"/>
                <w:szCs w:val="16"/>
              </w:rPr>
            </w:pPr>
            <w:r w:rsidRPr="00593F02">
              <w:rPr>
                <w:color w:val="000000" w:themeColor="text1"/>
                <w:sz w:val="16"/>
                <w:szCs w:val="16"/>
              </w:rPr>
              <w:t>Norethindrone</w:t>
            </w:r>
          </w:p>
        </w:tc>
        <w:tc>
          <w:tcPr>
            <w:tcW w:w="3947" w:type="dxa"/>
            <w:shd w:val="clear" w:color="auto" w:fill="auto"/>
            <w:noWrap/>
            <w:vAlign w:val="bottom"/>
            <w:hideMark/>
          </w:tcPr>
          <w:p w14:paraId="225138FD" w14:textId="77777777" w:rsidR="00500430" w:rsidRPr="00593F02" w:rsidRDefault="00500430" w:rsidP="00500430">
            <w:pPr>
              <w:rPr>
                <w:color w:val="000000" w:themeColor="text1"/>
                <w:sz w:val="16"/>
                <w:szCs w:val="16"/>
              </w:rPr>
            </w:pPr>
            <w:r w:rsidRPr="00593F02">
              <w:rPr>
                <w:color w:val="000000" w:themeColor="text1"/>
                <w:sz w:val="16"/>
                <w:szCs w:val="16"/>
              </w:rPr>
              <w:t>Steroid</w:t>
            </w:r>
          </w:p>
        </w:tc>
        <w:tc>
          <w:tcPr>
            <w:tcW w:w="1043" w:type="dxa"/>
            <w:shd w:val="clear" w:color="auto" w:fill="auto"/>
            <w:noWrap/>
            <w:vAlign w:val="bottom"/>
            <w:hideMark/>
          </w:tcPr>
          <w:p w14:paraId="210408A5"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32CC676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6A79C8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72BE2A5"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79A2AF5A" w14:textId="77777777" w:rsidR="00500430" w:rsidRPr="00593F02" w:rsidRDefault="00500430" w:rsidP="00500430">
            <w:pPr>
              <w:rPr>
                <w:color w:val="FFFF00"/>
                <w:sz w:val="16"/>
                <w:szCs w:val="16"/>
              </w:rPr>
            </w:pPr>
          </w:p>
        </w:tc>
      </w:tr>
      <w:tr w:rsidR="00D17107" w:rsidRPr="00593F02" w14:paraId="6CBA0975" w14:textId="77777777" w:rsidTr="00D11B6C">
        <w:trPr>
          <w:trHeight w:val="320"/>
        </w:trPr>
        <w:tc>
          <w:tcPr>
            <w:tcW w:w="851" w:type="dxa"/>
            <w:shd w:val="clear" w:color="auto" w:fill="auto"/>
            <w:noWrap/>
            <w:vAlign w:val="bottom"/>
            <w:hideMark/>
          </w:tcPr>
          <w:p w14:paraId="0CDA56B0"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2F3C54B6"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388A9B7D"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Ocestrol</w:t>
            </w:r>
            <w:proofErr w:type="spellEnd"/>
          </w:p>
        </w:tc>
        <w:tc>
          <w:tcPr>
            <w:tcW w:w="4990" w:type="dxa"/>
            <w:gridSpan w:val="2"/>
            <w:shd w:val="clear" w:color="auto" w:fill="auto"/>
            <w:noWrap/>
            <w:vAlign w:val="bottom"/>
            <w:hideMark/>
          </w:tcPr>
          <w:p w14:paraId="387BEE4A" w14:textId="77777777" w:rsidR="00500430" w:rsidRPr="00593F02" w:rsidRDefault="00500430" w:rsidP="00500430">
            <w:pPr>
              <w:rPr>
                <w:color w:val="000000" w:themeColor="text1"/>
                <w:sz w:val="16"/>
                <w:szCs w:val="16"/>
              </w:rPr>
            </w:pPr>
            <w:r w:rsidRPr="00593F02">
              <w:rPr>
                <w:color w:val="000000" w:themeColor="text1"/>
                <w:sz w:val="16"/>
                <w:szCs w:val="16"/>
              </w:rPr>
              <w:t>Synthetic estrogen</w:t>
            </w:r>
          </w:p>
        </w:tc>
        <w:tc>
          <w:tcPr>
            <w:tcW w:w="913" w:type="dxa"/>
            <w:shd w:val="clear" w:color="auto" w:fill="auto"/>
            <w:noWrap/>
            <w:vAlign w:val="bottom"/>
            <w:hideMark/>
          </w:tcPr>
          <w:p w14:paraId="05716B9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B397078"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59CAC06"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3680228B" w14:textId="77777777" w:rsidR="00500430" w:rsidRPr="00593F02" w:rsidRDefault="00500430" w:rsidP="00500430">
            <w:pPr>
              <w:rPr>
                <w:color w:val="FFFF00"/>
                <w:sz w:val="16"/>
                <w:szCs w:val="16"/>
              </w:rPr>
            </w:pPr>
          </w:p>
        </w:tc>
      </w:tr>
      <w:tr w:rsidR="00D17107" w:rsidRPr="00593F02" w14:paraId="610A1EB8" w14:textId="77777777" w:rsidTr="00D11B6C">
        <w:trPr>
          <w:trHeight w:val="320"/>
        </w:trPr>
        <w:tc>
          <w:tcPr>
            <w:tcW w:w="851" w:type="dxa"/>
            <w:shd w:val="clear" w:color="auto" w:fill="auto"/>
            <w:noWrap/>
            <w:vAlign w:val="bottom"/>
            <w:hideMark/>
          </w:tcPr>
          <w:p w14:paraId="3809BAFA" w14:textId="77777777" w:rsidR="00500430" w:rsidRPr="00593F02" w:rsidRDefault="00500430" w:rsidP="00500430">
            <w:pPr>
              <w:jc w:val="right"/>
              <w:rPr>
                <w:color w:val="000000" w:themeColor="text1"/>
                <w:sz w:val="16"/>
                <w:szCs w:val="16"/>
              </w:rPr>
            </w:pPr>
            <w:r w:rsidRPr="00593F02">
              <w:rPr>
                <w:color w:val="000000" w:themeColor="text1"/>
                <w:sz w:val="16"/>
                <w:szCs w:val="16"/>
              </w:rPr>
              <w:t>300.2896</w:t>
            </w:r>
          </w:p>
        </w:tc>
        <w:tc>
          <w:tcPr>
            <w:tcW w:w="992" w:type="dxa"/>
            <w:shd w:val="clear" w:color="auto" w:fill="auto"/>
            <w:noWrap/>
            <w:vAlign w:val="bottom"/>
            <w:hideMark/>
          </w:tcPr>
          <w:p w14:paraId="6856CAD4" w14:textId="77777777" w:rsidR="00500430" w:rsidRPr="00593F02" w:rsidRDefault="00500430" w:rsidP="00500430">
            <w:pPr>
              <w:jc w:val="right"/>
              <w:rPr>
                <w:color w:val="000000" w:themeColor="text1"/>
                <w:sz w:val="16"/>
                <w:szCs w:val="16"/>
              </w:rPr>
            </w:pPr>
            <w:r w:rsidRPr="00593F02">
              <w:rPr>
                <w:color w:val="000000" w:themeColor="text1"/>
                <w:sz w:val="16"/>
                <w:szCs w:val="16"/>
              </w:rPr>
              <w:t>18.81</w:t>
            </w:r>
          </w:p>
        </w:tc>
        <w:tc>
          <w:tcPr>
            <w:tcW w:w="1672" w:type="dxa"/>
            <w:shd w:val="clear" w:color="auto" w:fill="auto"/>
            <w:noWrap/>
            <w:vAlign w:val="bottom"/>
            <w:hideMark/>
          </w:tcPr>
          <w:p w14:paraId="64B02831" w14:textId="77777777" w:rsidR="00500430" w:rsidRPr="00593F02" w:rsidRDefault="00500430" w:rsidP="00500430">
            <w:pPr>
              <w:rPr>
                <w:color w:val="000000" w:themeColor="text1"/>
                <w:sz w:val="16"/>
                <w:szCs w:val="16"/>
              </w:rPr>
            </w:pPr>
            <w:r w:rsidRPr="00593F02">
              <w:rPr>
                <w:color w:val="000000" w:themeColor="text1"/>
                <w:sz w:val="16"/>
                <w:szCs w:val="16"/>
              </w:rPr>
              <w:t>Sphingosine</w:t>
            </w:r>
          </w:p>
        </w:tc>
        <w:tc>
          <w:tcPr>
            <w:tcW w:w="4990" w:type="dxa"/>
            <w:gridSpan w:val="2"/>
            <w:shd w:val="clear" w:color="auto" w:fill="auto"/>
            <w:noWrap/>
            <w:vAlign w:val="bottom"/>
            <w:hideMark/>
          </w:tcPr>
          <w:p w14:paraId="5502BF55" w14:textId="77777777" w:rsidR="00500430" w:rsidRPr="00593F02" w:rsidRDefault="00500430" w:rsidP="00500430">
            <w:pPr>
              <w:rPr>
                <w:color w:val="000000" w:themeColor="text1"/>
                <w:sz w:val="16"/>
                <w:szCs w:val="16"/>
              </w:rPr>
            </w:pPr>
            <w:r w:rsidRPr="00593F02">
              <w:rPr>
                <w:color w:val="000000" w:themeColor="text1"/>
                <w:sz w:val="16"/>
                <w:szCs w:val="16"/>
              </w:rPr>
              <w:t>Sphingolipid metabolism; Apoptosis; Signalling</w:t>
            </w:r>
          </w:p>
        </w:tc>
        <w:tc>
          <w:tcPr>
            <w:tcW w:w="913" w:type="dxa"/>
            <w:shd w:val="clear" w:color="auto" w:fill="auto"/>
            <w:noWrap/>
            <w:vAlign w:val="bottom"/>
            <w:hideMark/>
          </w:tcPr>
          <w:p w14:paraId="6573106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A49D255"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D16CB37"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9946"/>
            <w:noWrap/>
            <w:vAlign w:val="bottom"/>
            <w:hideMark/>
          </w:tcPr>
          <w:p w14:paraId="7E7EC9A1" w14:textId="77777777" w:rsidR="00500430" w:rsidRPr="00593F02" w:rsidRDefault="00500430" w:rsidP="00500430">
            <w:pPr>
              <w:jc w:val="right"/>
              <w:rPr>
                <w:color w:val="FFFF00"/>
                <w:sz w:val="16"/>
                <w:szCs w:val="16"/>
              </w:rPr>
            </w:pPr>
            <w:r w:rsidRPr="00593F02">
              <w:rPr>
                <w:color w:val="FFFF00"/>
                <w:sz w:val="16"/>
                <w:szCs w:val="16"/>
              </w:rPr>
              <w:t>0.14101849</w:t>
            </w:r>
          </w:p>
        </w:tc>
      </w:tr>
      <w:tr w:rsidR="00D17107" w:rsidRPr="00593F02" w14:paraId="4454A738" w14:textId="77777777" w:rsidTr="00D11B6C">
        <w:trPr>
          <w:trHeight w:val="320"/>
        </w:trPr>
        <w:tc>
          <w:tcPr>
            <w:tcW w:w="851" w:type="dxa"/>
            <w:shd w:val="clear" w:color="auto" w:fill="auto"/>
            <w:noWrap/>
            <w:vAlign w:val="bottom"/>
            <w:hideMark/>
          </w:tcPr>
          <w:p w14:paraId="5C497526"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92019C3"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2F88F0FC"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Impulsin</w:t>
            </w:r>
            <w:proofErr w:type="spellEnd"/>
          </w:p>
        </w:tc>
        <w:tc>
          <w:tcPr>
            <w:tcW w:w="3947" w:type="dxa"/>
            <w:shd w:val="clear" w:color="auto" w:fill="auto"/>
            <w:noWrap/>
            <w:vAlign w:val="bottom"/>
            <w:hideMark/>
          </w:tcPr>
          <w:p w14:paraId="3391AE4B" w14:textId="77777777" w:rsidR="00500430" w:rsidRPr="00593F02" w:rsidRDefault="00500430" w:rsidP="00500430">
            <w:pPr>
              <w:rPr>
                <w:color w:val="000000" w:themeColor="text1"/>
                <w:sz w:val="16"/>
                <w:szCs w:val="16"/>
              </w:rPr>
            </w:pPr>
            <w:r w:rsidRPr="00593F02">
              <w:rPr>
                <w:color w:val="000000" w:themeColor="text1"/>
                <w:sz w:val="16"/>
                <w:szCs w:val="16"/>
              </w:rPr>
              <w:t>Drug</w:t>
            </w:r>
          </w:p>
        </w:tc>
        <w:tc>
          <w:tcPr>
            <w:tcW w:w="1043" w:type="dxa"/>
            <w:shd w:val="clear" w:color="auto" w:fill="auto"/>
            <w:noWrap/>
            <w:vAlign w:val="bottom"/>
            <w:hideMark/>
          </w:tcPr>
          <w:p w14:paraId="76D8364E"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5FA83DFA"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45E9289"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B286F2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93C2B43" w14:textId="77777777" w:rsidR="00500430" w:rsidRPr="00593F02" w:rsidRDefault="00500430" w:rsidP="00500430">
            <w:pPr>
              <w:rPr>
                <w:color w:val="FFFF00"/>
                <w:sz w:val="16"/>
                <w:szCs w:val="16"/>
              </w:rPr>
            </w:pPr>
          </w:p>
        </w:tc>
      </w:tr>
      <w:tr w:rsidR="00D17107" w:rsidRPr="00593F02" w14:paraId="1EBB5882" w14:textId="77777777" w:rsidTr="00D11B6C">
        <w:trPr>
          <w:trHeight w:val="320"/>
        </w:trPr>
        <w:tc>
          <w:tcPr>
            <w:tcW w:w="851" w:type="dxa"/>
            <w:shd w:val="clear" w:color="auto" w:fill="auto"/>
            <w:noWrap/>
            <w:vAlign w:val="bottom"/>
            <w:hideMark/>
          </w:tcPr>
          <w:p w14:paraId="7E9FEF2C" w14:textId="77777777" w:rsidR="00500430" w:rsidRPr="00593F02" w:rsidRDefault="00500430" w:rsidP="00500430">
            <w:pPr>
              <w:jc w:val="right"/>
              <w:rPr>
                <w:color w:val="000000" w:themeColor="text1"/>
                <w:sz w:val="16"/>
                <w:szCs w:val="16"/>
              </w:rPr>
            </w:pPr>
            <w:r w:rsidRPr="00593F02">
              <w:rPr>
                <w:color w:val="000000" w:themeColor="text1"/>
                <w:sz w:val="16"/>
                <w:szCs w:val="16"/>
              </w:rPr>
              <w:t>301.1411</w:t>
            </w:r>
          </w:p>
        </w:tc>
        <w:tc>
          <w:tcPr>
            <w:tcW w:w="992" w:type="dxa"/>
            <w:shd w:val="clear" w:color="auto" w:fill="auto"/>
            <w:noWrap/>
            <w:vAlign w:val="bottom"/>
            <w:hideMark/>
          </w:tcPr>
          <w:p w14:paraId="58A77766" w14:textId="77777777" w:rsidR="00500430" w:rsidRPr="00593F02" w:rsidRDefault="00500430" w:rsidP="00500430">
            <w:pPr>
              <w:jc w:val="right"/>
              <w:rPr>
                <w:color w:val="000000" w:themeColor="text1"/>
                <w:sz w:val="16"/>
                <w:szCs w:val="16"/>
              </w:rPr>
            </w:pPr>
            <w:r w:rsidRPr="00593F02">
              <w:rPr>
                <w:color w:val="000000" w:themeColor="text1"/>
                <w:sz w:val="16"/>
                <w:szCs w:val="16"/>
              </w:rPr>
              <w:t>20.63</w:t>
            </w:r>
          </w:p>
        </w:tc>
        <w:tc>
          <w:tcPr>
            <w:tcW w:w="1672" w:type="dxa"/>
            <w:shd w:val="clear" w:color="auto" w:fill="auto"/>
            <w:noWrap/>
            <w:vAlign w:val="bottom"/>
            <w:hideMark/>
          </w:tcPr>
          <w:p w14:paraId="2B9C6D2E" w14:textId="77777777" w:rsidR="00500430" w:rsidRPr="00593F02" w:rsidRDefault="00500430" w:rsidP="00500430">
            <w:pPr>
              <w:rPr>
                <w:color w:val="000000" w:themeColor="text1"/>
                <w:sz w:val="16"/>
                <w:szCs w:val="16"/>
              </w:rPr>
            </w:pPr>
            <w:r w:rsidRPr="00593F02">
              <w:rPr>
                <w:color w:val="000000" w:themeColor="text1"/>
                <w:sz w:val="16"/>
                <w:szCs w:val="16"/>
              </w:rPr>
              <w:t>Dibutyl phthalate</w:t>
            </w:r>
          </w:p>
        </w:tc>
        <w:tc>
          <w:tcPr>
            <w:tcW w:w="3947" w:type="dxa"/>
            <w:shd w:val="clear" w:color="auto" w:fill="auto"/>
            <w:noWrap/>
            <w:vAlign w:val="bottom"/>
            <w:hideMark/>
          </w:tcPr>
          <w:p w14:paraId="2B15517B" w14:textId="77777777" w:rsidR="00500430" w:rsidRPr="00593F02" w:rsidRDefault="00500430" w:rsidP="00500430">
            <w:pPr>
              <w:rPr>
                <w:color w:val="000000" w:themeColor="text1"/>
                <w:sz w:val="16"/>
                <w:szCs w:val="16"/>
              </w:rPr>
            </w:pPr>
            <w:r w:rsidRPr="00593F02">
              <w:rPr>
                <w:color w:val="000000" w:themeColor="text1"/>
                <w:sz w:val="16"/>
                <w:szCs w:val="16"/>
              </w:rPr>
              <w:t>Pesticide</w:t>
            </w:r>
          </w:p>
        </w:tc>
        <w:tc>
          <w:tcPr>
            <w:tcW w:w="1043" w:type="dxa"/>
            <w:shd w:val="clear" w:color="auto" w:fill="auto"/>
            <w:noWrap/>
            <w:vAlign w:val="bottom"/>
            <w:hideMark/>
          </w:tcPr>
          <w:p w14:paraId="6BE3B85E"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1A24E271"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140FB8EF"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3A365EEC"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00612C"/>
            <w:noWrap/>
            <w:vAlign w:val="bottom"/>
            <w:hideMark/>
          </w:tcPr>
          <w:p w14:paraId="52E4631E" w14:textId="77777777" w:rsidR="00500430" w:rsidRPr="00593F02" w:rsidRDefault="00500430" w:rsidP="00500430">
            <w:pPr>
              <w:jc w:val="right"/>
              <w:rPr>
                <w:color w:val="FFFF00"/>
                <w:sz w:val="16"/>
                <w:szCs w:val="16"/>
              </w:rPr>
            </w:pPr>
            <w:r w:rsidRPr="00593F02">
              <w:rPr>
                <w:color w:val="FFFF00"/>
                <w:sz w:val="16"/>
                <w:szCs w:val="16"/>
              </w:rPr>
              <w:t>0.45705058</w:t>
            </w:r>
          </w:p>
        </w:tc>
      </w:tr>
      <w:tr w:rsidR="00D17107" w:rsidRPr="00593F02" w14:paraId="21D71414" w14:textId="77777777" w:rsidTr="00D11B6C">
        <w:trPr>
          <w:trHeight w:val="320"/>
        </w:trPr>
        <w:tc>
          <w:tcPr>
            <w:tcW w:w="851" w:type="dxa"/>
            <w:shd w:val="clear" w:color="auto" w:fill="auto"/>
            <w:noWrap/>
            <w:vAlign w:val="bottom"/>
            <w:hideMark/>
          </w:tcPr>
          <w:p w14:paraId="143F2834"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55F6167A"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CC91A04"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Diisobutyl</w:t>
            </w:r>
            <w:proofErr w:type="spellEnd"/>
            <w:r w:rsidRPr="00593F02">
              <w:rPr>
                <w:color w:val="000000" w:themeColor="text1"/>
                <w:sz w:val="16"/>
                <w:szCs w:val="16"/>
              </w:rPr>
              <w:t xml:space="preserve"> phthalate</w:t>
            </w:r>
          </w:p>
        </w:tc>
        <w:tc>
          <w:tcPr>
            <w:tcW w:w="3947" w:type="dxa"/>
            <w:shd w:val="clear" w:color="auto" w:fill="auto"/>
            <w:noWrap/>
            <w:vAlign w:val="bottom"/>
            <w:hideMark/>
          </w:tcPr>
          <w:p w14:paraId="29F7E12C" w14:textId="77777777" w:rsidR="00500430" w:rsidRPr="00593F02" w:rsidRDefault="00500430" w:rsidP="00500430">
            <w:pPr>
              <w:rPr>
                <w:color w:val="000000" w:themeColor="text1"/>
                <w:sz w:val="16"/>
                <w:szCs w:val="16"/>
              </w:rPr>
            </w:pPr>
            <w:r w:rsidRPr="00593F02">
              <w:rPr>
                <w:color w:val="000000" w:themeColor="text1"/>
                <w:sz w:val="16"/>
                <w:szCs w:val="16"/>
              </w:rPr>
              <w:t>Pesticide</w:t>
            </w:r>
          </w:p>
        </w:tc>
        <w:tc>
          <w:tcPr>
            <w:tcW w:w="1043" w:type="dxa"/>
            <w:shd w:val="clear" w:color="auto" w:fill="auto"/>
            <w:noWrap/>
            <w:vAlign w:val="bottom"/>
            <w:hideMark/>
          </w:tcPr>
          <w:p w14:paraId="25862708"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69433C7"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1E9312EA"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0B4968A3"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1A3FEF96" w14:textId="77777777" w:rsidR="00500430" w:rsidRPr="00593F02" w:rsidRDefault="00500430" w:rsidP="00500430">
            <w:pPr>
              <w:rPr>
                <w:color w:val="FFFF00"/>
                <w:sz w:val="16"/>
                <w:szCs w:val="16"/>
              </w:rPr>
            </w:pPr>
          </w:p>
        </w:tc>
      </w:tr>
      <w:tr w:rsidR="00D17107" w:rsidRPr="00593F02" w14:paraId="3B2980DD" w14:textId="77777777" w:rsidTr="00D11B6C">
        <w:trPr>
          <w:trHeight w:val="320"/>
        </w:trPr>
        <w:tc>
          <w:tcPr>
            <w:tcW w:w="851" w:type="dxa"/>
            <w:shd w:val="clear" w:color="auto" w:fill="auto"/>
            <w:noWrap/>
            <w:vAlign w:val="bottom"/>
            <w:hideMark/>
          </w:tcPr>
          <w:p w14:paraId="5329FAC9" w14:textId="77777777" w:rsidR="00500430" w:rsidRPr="00593F02" w:rsidRDefault="00500430" w:rsidP="00500430">
            <w:pPr>
              <w:jc w:val="right"/>
              <w:rPr>
                <w:color w:val="000000" w:themeColor="text1"/>
                <w:sz w:val="16"/>
                <w:szCs w:val="16"/>
              </w:rPr>
            </w:pPr>
            <w:r w:rsidRPr="00593F02">
              <w:rPr>
                <w:color w:val="000000" w:themeColor="text1"/>
                <w:sz w:val="16"/>
                <w:szCs w:val="16"/>
              </w:rPr>
              <w:t>313.9747</w:t>
            </w:r>
          </w:p>
        </w:tc>
        <w:tc>
          <w:tcPr>
            <w:tcW w:w="992" w:type="dxa"/>
            <w:shd w:val="clear" w:color="auto" w:fill="auto"/>
            <w:noWrap/>
            <w:vAlign w:val="bottom"/>
            <w:hideMark/>
          </w:tcPr>
          <w:p w14:paraId="0C86E1B7" w14:textId="77777777" w:rsidR="00500430" w:rsidRPr="00593F02" w:rsidRDefault="00500430" w:rsidP="00500430">
            <w:pPr>
              <w:jc w:val="right"/>
              <w:rPr>
                <w:color w:val="000000" w:themeColor="text1"/>
                <w:sz w:val="16"/>
                <w:szCs w:val="16"/>
              </w:rPr>
            </w:pPr>
            <w:r w:rsidRPr="00593F02">
              <w:rPr>
                <w:color w:val="000000" w:themeColor="text1"/>
                <w:sz w:val="16"/>
                <w:szCs w:val="16"/>
              </w:rPr>
              <w:t>2.23</w:t>
            </w:r>
          </w:p>
        </w:tc>
        <w:tc>
          <w:tcPr>
            <w:tcW w:w="1672" w:type="dxa"/>
            <w:shd w:val="clear" w:color="auto" w:fill="auto"/>
            <w:noWrap/>
            <w:vAlign w:val="bottom"/>
            <w:hideMark/>
          </w:tcPr>
          <w:p w14:paraId="2D8DE427"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37766843"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48A9FBD" w14:textId="77777777" w:rsidR="00500430" w:rsidRPr="00593F02" w:rsidRDefault="00500430" w:rsidP="00500430">
            <w:pPr>
              <w:rPr>
                <w:color w:val="000000" w:themeColor="text1"/>
                <w:sz w:val="16"/>
                <w:szCs w:val="16"/>
              </w:rPr>
            </w:pPr>
            <w:r w:rsidRPr="00593F02">
              <w:rPr>
                <w:color w:val="000000" w:themeColor="text1"/>
                <w:sz w:val="16"/>
                <w:szCs w:val="16"/>
              </w:rPr>
              <w:t>C9H14ClNOP2S2</w:t>
            </w:r>
          </w:p>
        </w:tc>
        <w:tc>
          <w:tcPr>
            <w:tcW w:w="913" w:type="dxa"/>
            <w:shd w:val="clear" w:color="auto" w:fill="auto"/>
            <w:noWrap/>
            <w:vAlign w:val="bottom"/>
            <w:hideMark/>
          </w:tcPr>
          <w:p w14:paraId="651F07D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27D0923"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1D486D7"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470000"/>
            <w:noWrap/>
            <w:vAlign w:val="bottom"/>
            <w:hideMark/>
          </w:tcPr>
          <w:p w14:paraId="1145BB27" w14:textId="77777777" w:rsidR="00500430" w:rsidRPr="00593F02" w:rsidRDefault="00500430" w:rsidP="00500430">
            <w:pPr>
              <w:jc w:val="right"/>
              <w:rPr>
                <w:color w:val="FFFF00"/>
                <w:sz w:val="16"/>
                <w:szCs w:val="16"/>
              </w:rPr>
            </w:pPr>
            <w:r w:rsidRPr="00593F02">
              <w:rPr>
                <w:color w:val="FFFF00"/>
                <w:sz w:val="16"/>
                <w:szCs w:val="16"/>
              </w:rPr>
              <w:t>2.12170568</w:t>
            </w:r>
          </w:p>
        </w:tc>
      </w:tr>
      <w:tr w:rsidR="00D17107" w:rsidRPr="00593F02" w14:paraId="504B7AB3" w14:textId="77777777" w:rsidTr="00D11B6C">
        <w:trPr>
          <w:trHeight w:val="320"/>
        </w:trPr>
        <w:tc>
          <w:tcPr>
            <w:tcW w:w="851" w:type="dxa"/>
            <w:shd w:val="clear" w:color="auto" w:fill="auto"/>
            <w:noWrap/>
            <w:vAlign w:val="bottom"/>
            <w:hideMark/>
          </w:tcPr>
          <w:p w14:paraId="424172E1" w14:textId="77777777" w:rsidR="00500430" w:rsidRPr="00593F02" w:rsidRDefault="00500430" w:rsidP="00500430">
            <w:pPr>
              <w:jc w:val="right"/>
              <w:rPr>
                <w:color w:val="000000" w:themeColor="text1"/>
                <w:sz w:val="16"/>
                <w:szCs w:val="16"/>
              </w:rPr>
            </w:pPr>
            <w:r w:rsidRPr="00593F02">
              <w:rPr>
                <w:color w:val="000000" w:themeColor="text1"/>
                <w:sz w:val="16"/>
                <w:szCs w:val="16"/>
              </w:rPr>
              <w:t>326.2685</w:t>
            </w:r>
          </w:p>
        </w:tc>
        <w:tc>
          <w:tcPr>
            <w:tcW w:w="992" w:type="dxa"/>
            <w:shd w:val="clear" w:color="auto" w:fill="auto"/>
            <w:noWrap/>
            <w:vAlign w:val="bottom"/>
            <w:hideMark/>
          </w:tcPr>
          <w:p w14:paraId="63E0FE59" w14:textId="77777777" w:rsidR="00500430" w:rsidRPr="00593F02" w:rsidRDefault="00500430" w:rsidP="00500430">
            <w:pPr>
              <w:jc w:val="right"/>
              <w:rPr>
                <w:color w:val="000000" w:themeColor="text1"/>
                <w:sz w:val="16"/>
                <w:szCs w:val="16"/>
              </w:rPr>
            </w:pPr>
            <w:r w:rsidRPr="00593F02">
              <w:rPr>
                <w:color w:val="000000" w:themeColor="text1"/>
                <w:sz w:val="16"/>
                <w:szCs w:val="16"/>
              </w:rPr>
              <w:t>20.22</w:t>
            </w:r>
          </w:p>
        </w:tc>
        <w:tc>
          <w:tcPr>
            <w:tcW w:w="1672" w:type="dxa"/>
            <w:shd w:val="clear" w:color="auto" w:fill="auto"/>
            <w:noWrap/>
            <w:vAlign w:val="bottom"/>
            <w:hideMark/>
          </w:tcPr>
          <w:p w14:paraId="498A89A7" w14:textId="77777777" w:rsidR="00500430" w:rsidRPr="00593F02" w:rsidRDefault="00500430" w:rsidP="00500430">
            <w:pPr>
              <w:rPr>
                <w:color w:val="000000" w:themeColor="text1"/>
                <w:sz w:val="16"/>
                <w:szCs w:val="16"/>
              </w:rPr>
            </w:pPr>
            <w:r w:rsidRPr="00593F02">
              <w:rPr>
                <w:color w:val="000000" w:themeColor="text1"/>
                <w:sz w:val="16"/>
                <w:szCs w:val="16"/>
              </w:rPr>
              <w:t>N-</w:t>
            </w:r>
            <w:proofErr w:type="spellStart"/>
            <w:r w:rsidRPr="00593F02">
              <w:rPr>
                <w:color w:val="000000" w:themeColor="text1"/>
                <w:sz w:val="16"/>
                <w:szCs w:val="16"/>
              </w:rPr>
              <w:t>pentadecanoyl</w:t>
            </w:r>
            <w:proofErr w:type="spellEnd"/>
            <w:r w:rsidRPr="00593F02">
              <w:rPr>
                <w:color w:val="000000" w:themeColor="text1"/>
                <w:sz w:val="16"/>
                <w:szCs w:val="16"/>
              </w:rPr>
              <w:t>-L-Homoserine lactone</w:t>
            </w:r>
          </w:p>
        </w:tc>
        <w:tc>
          <w:tcPr>
            <w:tcW w:w="4990" w:type="dxa"/>
            <w:gridSpan w:val="2"/>
            <w:shd w:val="clear" w:color="auto" w:fill="auto"/>
            <w:noWrap/>
            <w:vAlign w:val="bottom"/>
            <w:hideMark/>
          </w:tcPr>
          <w:p w14:paraId="62CFA608" w14:textId="77777777" w:rsidR="00500430" w:rsidRPr="00593F02" w:rsidRDefault="00500430" w:rsidP="00500430">
            <w:pPr>
              <w:rPr>
                <w:color w:val="000000" w:themeColor="text1"/>
                <w:sz w:val="16"/>
                <w:szCs w:val="16"/>
              </w:rPr>
            </w:pPr>
            <w:r w:rsidRPr="00593F02">
              <w:rPr>
                <w:color w:val="000000" w:themeColor="text1"/>
                <w:sz w:val="16"/>
                <w:szCs w:val="16"/>
              </w:rPr>
              <w:t>Quorum sensing in bacteria</w:t>
            </w:r>
          </w:p>
        </w:tc>
        <w:tc>
          <w:tcPr>
            <w:tcW w:w="913" w:type="dxa"/>
            <w:shd w:val="clear" w:color="auto" w:fill="auto"/>
            <w:noWrap/>
            <w:vAlign w:val="bottom"/>
            <w:hideMark/>
          </w:tcPr>
          <w:p w14:paraId="53215CFE"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1F95F2E"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6C53890"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4B0000"/>
            <w:noWrap/>
            <w:vAlign w:val="bottom"/>
            <w:hideMark/>
          </w:tcPr>
          <w:p w14:paraId="27179F6A" w14:textId="77777777" w:rsidR="00500430" w:rsidRPr="00593F02" w:rsidRDefault="00500430" w:rsidP="00500430">
            <w:pPr>
              <w:jc w:val="right"/>
              <w:rPr>
                <w:color w:val="FFFF00"/>
                <w:sz w:val="16"/>
                <w:szCs w:val="16"/>
              </w:rPr>
            </w:pPr>
            <w:r w:rsidRPr="00593F02">
              <w:rPr>
                <w:color w:val="FFFF00"/>
                <w:sz w:val="16"/>
                <w:szCs w:val="16"/>
              </w:rPr>
              <w:t>2.18990066</w:t>
            </w:r>
          </w:p>
        </w:tc>
      </w:tr>
      <w:tr w:rsidR="00D17107" w:rsidRPr="00593F02" w14:paraId="0FD08ED7" w14:textId="77777777" w:rsidTr="00D11B6C">
        <w:trPr>
          <w:trHeight w:val="320"/>
        </w:trPr>
        <w:tc>
          <w:tcPr>
            <w:tcW w:w="851" w:type="dxa"/>
            <w:shd w:val="clear" w:color="auto" w:fill="auto"/>
            <w:noWrap/>
            <w:vAlign w:val="bottom"/>
            <w:hideMark/>
          </w:tcPr>
          <w:p w14:paraId="7AAF1305"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29799989" w14:textId="77777777" w:rsidR="00500430" w:rsidRPr="00593F02" w:rsidRDefault="00500430" w:rsidP="00500430">
            <w:pPr>
              <w:rPr>
                <w:color w:val="000000" w:themeColor="text1"/>
                <w:sz w:val="16"/>
                <w:szCs w:val="16"/>
              </w:rPr>
            </w:pPr>
          </w:p>
        </w:tc>
        <w:tc>
          <w:tcPr>
            <w:tcW w:w="6662" w:type="dxa"/>
            <w:gridSpan w:val="3"/>
            <w:shd w:val="clear" w:color="auto" w:fill="auto"/>
            <w:noWrap/>
            <w:vAlign w:val="bottom"/>
            <w:hideMark/>
          </w:tcPr>
          <w:p w14:paraId="3903D3D8" w14:textId="77777777" w:rsidR="00500430" w:rsidRPr="00593F02" w:rsidRDefault="00500430" w:rsidP="00500430">
            <w:pPr>
              <w:rPr>
                <w:color w:val="000000" w:themeColor="text1"/>
                <w:sz w:val="16"/>
                <w:szCs w:val="16"/>
              </w:rPr>
            </w:pPr>
            <w:r w:rsidRPr="00593F02">
              <w:rPr>
                <w:color w:val="000000" w:themeColor="text1"/>
                <w:sz w:val="16"/>
                <w:szCs w:val="16"/>
              </w:rPr>
              <w:t xml:space="preserve">N,N-diacetyl </w:t>
            </w:r>
            <w:proofErr w:type="spellStart"/>
            <w:r w:rsidRPr="00593F02">
              <w:rPr>
                <w:color w:val="000000" w:themeColor="text1"/>
                <w:sz w:val="16"/>
                <w:szCs w:val="16"/>
              </w:rPr>
              <w:t>pentadecanamide</w:t>
            </w:r>
            <w:proofErr w:type="spellEnd"/>
          </w:p>
        </w:tc>
        <w:tc>
          <w:tcPr>
            <w:tcW w:w="913" w:type="dxa"/>
            <w:shd w:val="clear" w:color="auto" w:fill="auto"/>
            <w:noWrap/>
            <w:vAlign w:val="bottom"/>
            <w:hideMark/>
          </w:tcPr>
          <w:p w14:paraId="62E2CC59"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31C66C17"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242D8E91"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02C30CD9" w14:textId="77777777" w:rsidR="00500430" w:rsidRPr="00593F02" w:rsidRDefault="00500430" w:rsidP="00500430">
            <w:pPr>
              <w:rPr>
                <w:color w:val="FFFF00"/>
                <w:sz w:val="16"/>
                <w:szCs w:val="16"/>
              </w:rPr>
            </w:pPr>
          </w:p>
        </w:tc>
      </w:tr>
      <w:tr w:rsidR="00D17107" w:rsidRPr="00593F02" w14:paraId="4B963DC0" w14:textId="77777777" w:rsidTr="00D11B6C">
        <w:trPr>
          <w:trHeight w:val="320"/>
        </w:trPr>
        <w:tc>
          <w:tcPr>
            <w:tcW w:w="851" w:type="dxa"/>
            <w:shd w:val="clear" w:color="auto" w:fill="auto"/>
            <w:noWrap/>
            <w:vAlign w:val="bottom"/>
            <w:hideMark/>
          </w:tcPr>
          <w:p w14:paraId="4F0495D0" w14:textId="77777777" w:rsidR="00500430" w:rsidRPr="00593F02" w:rsidRDefault="00500430" w:rsidP="00500430">
            <w:pPr>
              <w:jc w:val="right"/>
              <w:rPr>
                <w:color w:val="000000" w:themeColor="text1"/>
                <w:sz w:val="16"/>
                <w:szCs w:val="16"/>
              </w:rPr>
            </w:pPr>
            <w:r w:rsidRPr="00593F02">
              <w:rPr>
                <w:color w:val="000000" w:themeColor="text1"/>
                <w:sz w:val="16"/>
                <w:szCs w:val="16"/>
              </w:rPr>
              <w:t>340.2846</w:t>
            </w:r>
          </w:p>
        </w:tc>
        <w:tc>
          <w:tcPr>
            <w:tcW w:w="992" w:type="dxa"/>
            <w:shd w:val="clear" w:color="auto" w:fill="auto"/>
            <w:noWrap/>
            <w:vAlign w:val="bottom"/>
            <w:hideMark/>
          </w:tcPr>
          <w:p w14:paraId="7DF436E2" w14:textId="77777777" w:rsidR="00500430" w:rsidRPr="00593F02" w:rsidRDefault="00500430" w:rsidP="00500430">
            <w:pPr>
              <w:jc w:val="right"/>
              <w:rPr>
                <w:color w:val="000000" w:themeColor="text1"/>
                <w:sz w:val="16"/>
                <w:szCs w:val="16"/>
              </w:rPr>
            </w:pPr>
            <w:r w:rsidRPr="00593F02">
              <w:rPr>
                <w:color w:val="000000" w:themeColor="text1"/>
                <w:sz w:val="16"/>
                <w:szCs w:val="16"/>
              </w:rPr>
              <w:t>20.8</w:t>
            </w:r>
          </w:p>
        </w:tc>
        <w:tc>
          <w:tcPr>
            <w:tcW w:w="1672" w:type="dxa"/>
            <w:shd w:val="clear" w:color="auto" w:fill="auto"/>
            <w:noWrap/>
            <w:vAlign w:val="bottom"/>
            <w:hideMark/>
          </w:tcPr>
          <w:p w14:paraId="1CEA72A4" w14:textId="77777777" w:rsidR="00500430" w:rsidRPr="00593F02" w:rsidRDefault="00500430" w:rsidP="00500430">
            <w:pPr>
              <w:rPr>
                <w:color w:val="000000" w:themeColor="text1"/>
                <w:sz w:val="16"/>
                <w:szCs w:val="16"/>
              </w:rPr>
            </w:pPr>
            <w:r w:rsidRPr="00593F02">
              <w:rPr>
                <w:color w:val="000000" w:themeColor="text1"/>
                <w:sz w:val="16"/>
                <w:szCs w:val="16"/>
              </w:rPr>
              <w:t>Elmiric acid</w:t>
            </w:r>
          </w:p>
        </w:tc>
        <w:tc>
          <w:tcPr>
            <w:tcW w:w="4990" w:type="dxa"/>
            <w:gridSpan w:val="2"/>
            <w:shd w:val="clear" w:color="auto" w:fill="auto"/>
            <w:noWrap/>
            <w:vAlign w:val="bottom"/>
            <w:hideMark/>
          </w:tcPr>
          <w:p w14:paraId="693CBED7" w14:textId="77777777" w:rsidR="00500430" w:rsidRPr="00593F02" w:rsidRDefault="00500430" w:rsidP="00500430">
            <w:pPr>
              <w:rPr>
                <w:color w:val="000000" w:themeColor="text1"/>
                <w:sz w:val="16"/>
                <w:szCs w:val="16"/>
              </w:rPr>
            </w:pPr>
            <w:r w:rsidRPr="00593F02">
              <w:rPr>
                <w:color w:val="000000" w:themeColor="text1"/>
                <w:sz w:val="16"/>
                <w:szCs w:val="16"/>
              </w:rPr>
              <w:t>Anandamide analog</w:t>
            </w:r>
          </w:p>
        </w:tc>
        <w:tc>
          <w:tcPr>
            <w:tcW w:w="913" w:type="dxa"/>
            <w:shd w:val="clear" w:color="auto" w:fill="auto"/>
            <w:noWrap/>
            <w:vAlign w:val="bottom"/>
            <w:hideMark/>
          </w:tcPr>
          <w:p w14:paraId="5A721FF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74102BF"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413462F"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280000"/>
            <w:noWrap/>
            <w:vAlign w:val="bottom"/>
            <w:hideMark/>
          </w:tcPr>
          <w:p w14:paraId="32784906" w14:textId="77777777" w:rsidR="00500430" w:rsidRPr="00593F02" w:rsidRDefault="00500430" w:rsidP="00500430">
            <w:pPr>
              <w:jc w:val="right"/>
              <w:rPr>
                <w:color w:val="FFFF00"/>
                <w:sz w:val="16"/>
                <w:szCs w:val="16"/>
              </w:rPr>
            </w:pPr>
            <w:r w:rsidRPr="00593F02">
              <w:rPr>
                <w:color w:val="FFFF00"/>
                <w:sz w:val="16"/>
                <w:szCs w:val="16"/>
              </w:rPr>
              <w:t>1.63511782</w:t>
            </w:r>
          </w:p>
        </w:tc>
      </w:tr>
      <w:tr w:rsidR="00D17107" w:rsidRPr="00593F02" w14:paraId="47D432CD" w14:textId="77777777" w:rsidTr="00D11B6C">
        <w:trPr>
          <w:trHeight w:val="320"/>
        </w:trPr>
        <w:tc>
          <w:tcPr>
            <w:tcW w:w="851" w:type="dxa"/>
            <w:shd w:val="clear" w:color="auto" w:fill="auto"/>
            <w:noWrap/>
            <w:vAlign w:val="bottom"/>
            <w:hideMark/>
          </w:tcPr>
          <w:p w14:paraId="5DCBCF08"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6ED24F67"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153D1908" w14:textId="77777777" w:rsidR="00500430" w:rsidRPr="00593F02" w:rsidRDefault="00500430" w:rsidP="00500430">
            <w:pPr>
              <w:rPr>
                <w:color w:val="000000" w:themeColor="text1"/>
                <w:sz w:val="16"/>
                <w:szCs w:val="16"/>
              </w:rPr>
            </w:pPr>
            <w:r w:rsidRPr="00593F02">
              <w:rPr>
                <w:color w:val="000000" w:themeColor="text1"/>
                <w:sz w:val="16"/>
                <w:szCs w:val="16"/>
              </w:rPr>
              <w:t>N-hexadecanoyl-L-Homoserine lactone</w:t>
            </w:r>
          </w:p>
        </w:tc>
        <w:tc>
          <w:tcPr>
            <w:tcW w:w="4990" w:type="dxa"/>
            <w:gridSpan w:val="2"/>
            <w:shd w:val="clear" w:color="auto" w:fill="auto"/>
            <w:noWrap/>
            <w:vAlign w:val="bottom"/>
            <w:hideMark/>
          </w:tcPr>
          <w:p w14:paraId="63F6100F" w14:textId="77777777" w:rsidR="00500430" w:rsidRPr="00593F02" w:rsidRDefault="00500430" w:rsidP="00500430">
            <w:pPr>
              <w:rPr>
                <w:color w:val="000000" w:themeColor="text1"/>
                <w:sz w:val="16"/>
                <w:szCs w:val="16"/>
              </w:rPr>
            </w:pPr>
            <w:r w:rsidRPr="00593F02">
              <w:rPr>
                <w:color w:val="000000" w:themeColor="text1"/>
                <w:sz w:val="16"/>
                <w:szCs w:val="16"/>
              </w:rPr>
              <w:t>Quorum sensing in bacteria</w:t>
            </w:r>
          </w:p>
        </w:tc>
        <w:tc>
          <w:tcPr>
            <w:tcW w:w="913" w:type="dxa"/>
            <w:shd w:val="clear" w:color="auto" w:fill="auto"/>
            <w:noWrap/>
            <w:vAlign w:val="bottom"/>
            <w:hideMark/>
          </w:tcPr>
          <w:p w14:paraId="71D30C9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89670A4"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4E6C2C8D"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6F6096C" w14:textId="77777777" w:rsidR="00500430" w:rsidRPr="00593F02" w:rsidRDefault="00500430" w:rsidP="00500430">
            <w:pPr>
              <w:rPr>
                <w:color w:val="FFFF00"/>
                <w:sz w:val="16"/>
                <w:szCs w:val="16"/>
              </w:rPr>
            </w:pPr>
          </w:p>
        </w:tc>
      </w:tr>
      <w:tr w:rsidR="00D17107" w:rsidRPr="00593F02" w14:paraId="76ADFEE7" w14:textId="77777777" w:rsidTr="00D11B6C">
        <w:trPr>
          <w:trHeight w:val="320"/>
        </w:trPr>
        <w:tc>
          <w:tcPr>
            <w:tcW w:w="851" w:type="dxa"/>
            <w:shd w:val="clear" w:color="auto" w:fill="auto"/>
            <w:noWrap/>
            <w:vAlign w:val="bottom"/>
            <w:hideMark/>
          </w:tcPr>
          <w:p w14:paraId="32ADAFA6" w14:textId="77777777" w:rsidR="00500430" w:rsidRPr="00593F02" w:rsidRDefault="00500430" w:rsidP="00500430">
            <w:pPr>
              <w:jc w:val="right"/>
              <w:rPr>
                <w:color w:val="000000" w:themeColor="text1"/>
                <w:sz w:val="16"/>
                <w:szCs w:val="16"/>
              </w:rPr>
            </w:pPr>
            <w:r w:rsidRPr="00593F02">
              <w:rPr>
                <w:color w:val="000000" w:themeColor="text1"/>
                <w:sz w:val="16"/>
                <w:szCs w:val="16"/>
              </w:rPr>
              <w:t>342.1711</w:t>
            </w:r>
          </w:p>
        </w:tc>
        <w:tc>
          <w:tcPr>
            <w:tcW w:w="992" w:type="dxa"/>
            <w:shd w:val="clear" w:color="auto" w:fill="auto"/>
            <w:noWrap/>
            <w:vAlign w:val="bottom"/>
            <w:hideMark/>
          </w:tcPr>
          <w:p w14:paraId="4C385097" w14:textId="77777777" w:rsidR="00500430" w:rsidRPr="00593F02" w:rsidRDefault="00500430" w:rsidP="00500430">
            <w:pPr>
              <w:jc w:val="right"/>
              <w:rPr>
                <w:color w:val="000000" w:themeColor="text1"/>
                <w:sz w:val="16"/>
                <w:szCs w:val="16"/>
              </w:rPr>
            </w:pPr>
            <w:r w:rsidRPr="00593F02">
              <w:rPr>
                <w:color w:val="000000" w:themeColor="text1"/>
                <w:sz w:val="16"/>
                <w:szCs w:val="16"/>
              </w:rPr>
              <w:t>20.63</w:t>
            </w:r>
          </w:p>
        </w:tc>
        <w:tc>
          <w:tcPr>
            <w:tcW w:w="1672" w:type="dxa"/>
            <w:shd w:val="clear" w:color="auto" w:fill="auto"/>
            <w:noWrap/>
            <w:vAlign w:val="bottom"/>
            <w:hideMark/>
          </w:tcPr>
          <w:p w14:paraId="2778902B"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Isocorydine</w:t>
            </w:r>
            <w:proofErr w:type="spellEnd"/>
          </w:p>
        </w:tc>
        <w:tc>
          <w:tcPr>
            <w:tcW w:w="4990" w:type="dxa"/>
            <w:gridSpan w:val="2"/>
            <w:shd w:val="clear" w:color="auto" w:fill="auto"/>
            <w:noWrap/>
            <w:vAlign w:val="bottom"/>
            <w:hideMark/>
          </w:tcPr>
          <w:p w14:paraId="573F76E5"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r w:rsidRPr="00593F02">
              <w:rPr>
                <w:color w:val="000000" w:themeColor="text1"/>
                <w:sz w:val="16"/>
                <w:szCs w:val="16"/>
              </w:rPr>
              <w:t xml:space="preserve"> alkaloid; Natural toxin</w:t>
            </w:r>
          </w:p>
        </w:tc>
        <w:tc>
          <w:tcPr>
            <w:tcW w:w="913" w:type="dxa"/>
            <w:shd w:val="clear" w:color="auto" w:fill="auto"/>
            <w:noWrap/>
            <w:vAlign w:val="bottom"/>
            <w:hideMark/>
          </w:tcPr>
          <w:p w14:paraId="38C10EA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615BDFE0"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1CA891F5"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05728"/>
            <w:noWrap/>
            <w:vAlign w:val="bottom"/>
            <w:hideMark/>
          </w:tcPr>
          <w:p w14:paraId="09F427F8" w14:textId="77777777" w:rsidR="00500430" w:rsidRPr="00593F02" w:rsidRDefault="00500430" w:rsidP="00500430">
            <w:pPr>
              <w:jc w:val="right"/>
              <w:rPr>
                <w:color w:val="FFFF00"/>
                <w:sz w:val="16"/>
                <w:szCs w:val="16"/>
              </w:rPr>
            </w:pPr>
            <w:r w:rsidRPr="00593F02">
              <w:rPr>
                <w:color w:val="FFFF00"/>
                <w:sz w:val="16"/>
                <w:szCs w:val="16"/>
              </w:rPr>
              <w:t>0.50921606</w:t>
            </w:r>
          </w:p>
        </w:tc>
      </w:tr>
      <w:tr w:rsidR="00D17107" w:rsidRPr="00593F02" w14:paraId="6B8C2165" w14:textId="77777777" w:rsidTr="00D11B6C">
        <w:trPr>
          <w:trHeight w:val="320"/>
        </w:trPr>
        <w:tc>
          <w:tcPr>
            <w:tcW w:w="851" w:type="dxa"/>
            <w:shd w:val="clear" w:color="auto" w:fill="auto"/>
            <w:noWrap/>
            <w:vAlign w:val="bottom"/>
            <w:hideMark/>
          </w:tcPr>
          <w:p w14:paraId="0C18CB66"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2E3FB5B0"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D29EC2A"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Caseadine</w:t>
            </w:r>
            <w:proofErr w:type="spellEnd"/>
          </w:p>
        </w:tc>
        <w:tc>
          <w:tcPr>
            <w:tcW w:w="4990" w:type="dxa"/>
            <w:gridSpan w:val="2"/>
            <w:shd w:val="clear" w:color="auto" w:fill="auto"/>
            <w:noWrap/>
            <w:vAlign w:val="bottom"/>
            <w:hideMark/>
          </w:tcPr>
          <w:p w14:paraId="2C55EF2F" w14:textId="77777777" w:rsidR="00500430" w:rsidRPr="00593F02" w:rsidRDefault="00500430" w:rsidP="00500430">
            <w:pPr>
              <w:rPr>
                <w:color w:val="000000" w:themeColor="text1"/>
                <w:sz w:val="16"/>
                <w:szCs w:val="16"/>
              </w:rPr>
            </w:pPr>
            <w:proofErr w:type="spellStart"/>
            <w:r w:rsidRPr="00593F02">
              <w:rPr>
                <w:color w:val="000000" w:themeColor="text1"/>
                <w:sz w:val="16"/>
                <w:szCs w:val="16"/>
              </w:rPr>
              <w:t>Isoquinoline</w:t>
            </w:r>
            <w:proofErr w:type="spellEnd"/>
            <w:r w:rsidRPr="00593F02">
              <w:rPr>
                <w:color w:val="000000" w:themeColor="text1"/>
                <w:sz w:val="16"/>
                <w:szCs w:val="16"/>
              </w:rPr>
              <w:t xml:space="preserve"> alkaloid</w:t>
            </w:r>
          </w:p>
        </w:tc>
        <w:tc>
          <w:tcPr>
            <w:tcW w:w="913" w:type="dxa"/>
            <w:shd w:val="clear" w:color="auto" w:fill="auto"/>
            <w:noWrap/>
            <w:vAlign w:val="bottom"/>
            <w:hideMark/>
          </w:tcPr>
          <w:p w14:paraId="77C5B57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76CE81F2" w14:textId="77777777" w:rsidR="00500430" w:rsidRPr="00593F02" w:rsidRDefault="00500430" w:rsidP="00500430">
            <w:pPr>
              <w:rPr>
                <w:color w:val="000000" w:themeColor="text1"/>
                <w:sz w:val="16"/>
                <w:szCs w:val="16"/>
              </w:rPr>
            </w:pPr>
            <w:r w:rsidRPr="00593F02">
              <w:rPr>
                <w:color w:val="000000" w:themeColor="text1"/>
                <w:sz w:val="16"/>
                <w:szCs w:val="16"/>
              </w:rPr>
              <w:t>M</w:t>
            </w:r>
          </w:p>
        </w:tc>
        <w:tc>
          <w:tcPr>
            <w:tcW w:w="1026" w:type="dxa"/>
            <w:shd w:val="clear" w:color="auto" w:fill="auto"/>
            <w:noWrap/>
            <w:vAlign w:val="bottom"/>
            <w:hideMark/>
          </w:tcPr>
          <w:p w14:paraId="6B5C0F48"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45C32C6D" w14:textId="77777777" w:rsidR="00500430" w:rsidRPr="00593F02" w:rsidRDefault="00500430" w:rsidP="00500430">
            <w:pPr>
              <w:rPr>
                <w:color w:val="FFFF00"/>
                <w:sz w:val="16"/>
                <w:szCs w:val="16"/>
              </w:rPr>
            </w:pPr>
          </w:p>
        </w:tc>
      </w:tr>
      <w:tr w:rsidR="00D17107" w:rsidRPr="00593F02" w14:paraId="1FA770E6" w14:textId="77777777" w:rsidTr="00D11B6C">
        <w:trPr>
          <w:trHeight w:val="320"/>
        </w:trPr>
        <w:tc>
          <w:tcPr>
            <w:tcW w:w="851" w:type="dxa"/>
            <w:shd w:val="clear" w:color="auto" w:fill="auto"/>
            <w:noWrap/>
            <w:vAlign w:val="bottom"/>
            <w:hideMark/>
          </w:tcPr>
          <w:p w14:paraId="79EA0AB0" w14:textId="77777777" w:rsidR="00500430" w:rsidRPr="00593F02" w:rsidRDefault="00500430" w:rsidP="00500430">
            <w:pPr>
              <w:jc w:val="right"/>
              <w:rPr>
                <w:color w:val="000000" w:themeColor="text1"/>
                <w:sz w:val="16"/>
                <w:szCs w:val="16"/>
              </w:rPr>
            </w:pPr>
            <w:r w:rsidRPr="00593F02">
              <w:rPr>
                <w:color w:val="000000" w:themeColor="text1"/>
                <w:sz w:val="16"/>
                <w:szCs w:val="16"/>
              </w:rPr>
              <w:lastRenderedPageBreak/>
              <w:t>347.1838</w:t>
            </w:r>
          </w:p>
        </w:tc>
        <w:tc>
          <w:tcPr>
            <w:tcW w:w="992" w:type="dxa"/>
            <w:shd w:val="clear" w:color="auto" w:fill="auto"/>
            <w:noWrap/>
            <w:vAlign w:val="bottom"/>
            <w:hideMark/>
          </w:tcPr>
          <w:p w14:paraId="22A8EA77" w14:textId="77777777" w:rsidR="00500430" w:rsidRPr="00593F02" w:rsidRDefault="00500430" w:rsidP="00500430">
            <w:pPr>
              <w:jc w:val="right"/>
              <w:rPr>
                <w:color w:val="000000" w:themeColor="text1"/>
                <w:sz w:val="16"/>
                <w:szCs w:val="16"/>
              </w:rPr>
            </w:pPr>
            <w:r w:rsidRPr="00593F02">
              <w:rPr>
                <w:color w:val="000000" w:themeColor="text1"/>
                <w:sz w:val="16"/>
                <w:szCs w:val="16"/>
              </w:rPr>
              <w:t>18.27</w:t>
            </w:r>
          </w:p>
        </w:tc>
        <w:tc>
          <w:tcPr>
            <w:tcW w:w="1672" w:type="dxa"/>
            <w:shd w:val="clear" w:color="auto" w:fill="auto"/>
            <w:noWrap/>
            <w:vAlign w:val="bottom"/>
            <w:hideMark/>
          </w:tcPr>
          <w:p w14:paraId="453799B1"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010FF991"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CE5D01E" w14:textId="77777777" w:rsidR="00500430" w:rsidRPr="00593F02" w:rsidRDefault="00500430" w:rsidP="00500430">
            <w:pPr>
              <w:rPr>
                <w:color w:val="000000" w:themeColor="text1"/>
                <w:sz w:val="16"/>
                <w:szCs w:val="16"/>
              </w:rPr>
            </w:pPr>
            <w:r w:rsidRPr="00593F02">
              <w:rPr>
                <w:color w:val="000000" w:themeColor="text1"/>
                <w:sz w:val="16"/>
                <w:szCs w:val="16"/>
              </w:rPr>
              <w:t>C16H28N4O2</w:t>
            </w:r>
          </w:p>
        </w:tc>
        <w:tc>
          <w:tcPr>
            <w:tcW w:w="913" w:type="dxa"/>
            <w:shd w:val="clear" w:color="auto" w:fill="auto"/>
            <w:noWrap/>
            <w:vAlign w:val="bottom"/>
            <w:hideMark/>
          </w:tcPr>
          <w:p w14:paraId="776E01B0" w14:textId="77777777" w:rsidR="00500430" w:rsidRPr="00593F02" w:rsidRDefault="00500430" w:rsidP="00500430">
            <w:pPr>
              <w:rPr>
                <w:color w:val="000000" w:themeColor="text1"/>
                <w:sz w:val="16"/>
                <w:szCs w:val="16"/>
              </w:rPr>
            </w:pPr>
            <w:r w:rsidRPr="00593F02">
              <w:rPr>
                <w:color w:val="000000" w:themeColor="text1"/>
                <w:sz w:val="16"/>
                <w:szCs w:val="16"/>
              </w:rPr>
              <w:t>[M + K]+</w:t>
            </w:r>
          </w:p>
        </w:tc>
        <w:tc>
          <w:tcPr>
            <w:tcW w:w="1038" w:type="dxa"/>
            <w:shd w:val="clear" w:color="auto" w:fill="auto"/>
            <w:noWrap/>
            <w:vAlign w:val="bottom"/>
            <w:hideMark/>
          </w:tcPr>
          <w:p w14:paraId="5243ACB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9465C13"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0E0000"/>
            <w:noWrap/>
            <w:vAlign w:val="bottom"/>
            <w:hideMark/>
          </w:tcPr>
          <w:p w14:paraId="6B470C15" w14:textId="77777777" w:rsidR="00500430" w:rsidRPr="00593F02" w:rsidRDefault="00500430" w:rsidP="00500430">
            <w:pPr>
              <w:jc w:val="right"/>
              <w:rPr>
                <w:color w:val="FFFF00"/>
                <w:sz w:val="16"/>
                <w:szCs w:val="16"/>
              </w:rPr>
            </w:pPr>
            <w:r w:rsidRPr="00593F02">
              <w:rPr>
                <w:color w:val="FFFF00"/>
                <w:sz w:val="16"/>
                <w:szCs w:val="16"/>
              </w:rPr>
              <w:t>1.23239934</w:t>
            </w:r>
          </w:p>
        </w:tc>
      </w:tr>
      <w:tr w:rsidR="00D17107" w:rsidRPr="00593F02" w14:paraId="3A93F34A" w14:textId="77777777" w:rsidTr="00D11B6C">
        <w:trPr>
          <w:trHeight w:val="320"/>
        </w:trPr>
        <w:tc>
          <w:tcPr>
            <w:tcW w:w="851" w:type="dxa"/>
            <w:shd w:val="clear" w:color="auto" w:fill="auto"/>
            <w:noWrap/>
            <w:vAlign w:val="bottom"/>
            <w:hideMark/>
          </w:tcPr>
          <w:p w14:paraId="75A2F75A"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07F822B2"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5557C8D3" w14:textId="77777777" w:rsidR="00500430" w:rsidRPr="00593F02" w:rsidRDefault="00500430" w:rsidP="00500430">
            <w:pPr>
              <w:rPr>
                <w:color w:val="000000" w:themeColor="text1"/>
                <w:sz w:val="16"/>
                <w:szCs w:val="16"/>
              </w:rPr>
            </w:pPr>
          </w:p>
        </w:tc>
        <w:tc>
          <w:tcPr>
            <w:tcW w:w="3947" w:type="dxa"/>
            <w:shd w:val="clear" w:color="auto" w:fill="auto"/>
            <w:noWrap/>
            <w:vAlign w:val="bottom"/>
            <w:hideMark/>
          </w:tcPr>
          <w:p w14:paraId="23C02F67"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1EE759B6" w14:textId="77777777" w:rsidR="00500430" w:rsidRPr="00593F02" w:rsidRDefault="00500430" w:rsidP="00500430">
            <w:pPr>
              <w:rPr>
                <w:color w:val="000000" w:themeColor="text1"/>
                <w:sz w:val="16"/>
                <w:szCs w:val="16"/>
              </w:rPr>
            </w:pPr>
          </w:p>
        </w:tc>
        <w:tc>
          <w:tcPr>
            <w:tcW w:w="913" w:type="dxa"/>
            <w:shd w:val="clear" w:color="auto" w:fill="auto"/>
            <w:noWrap/>
            <w:vAlign w:val="bottom"/>
            <w:hideMark/>
          </w:tcPr>
          <w:p w14:paraId="2C69660C" w14:textId="77777777" w:rsidR="00500430" w:rsidRPr="00593F02" w:rsidRDefault="00500430" w:rsidP="00500430">
            <w:pPr>
              <w:rPr>
                <w:color w:val="000000" w:themeColor="text1"/>
                <w:sz w:val="16"/>
                <w:szCs w:val="16"/>
              </w:rPr>
            </w:pPr>
          </w:p>
        </w:tc>
        <w:tc>
          <w:tcPr>
            <w:tcW w:w="1038" w:type="dxa"/>
            <w:shd w:val="clear" w:color="auto" w:fill="auto"/>
            <w:noWrap/>
            <w:vAlign w:val="bottom"/>
            <w:hideMark/>
          </w:tcPr>
          <w:p w14:paraId="627CA669" w14:textId="77777777" w:rsidR="00500430" w:rsidRPr="00593F02" w:rsidRDefault="00500430" w:rsidP="00500430">
            <w:pPr>
              <w:rPr>
                <w:color w:val="000000" w:themeColor="text1"/>
                <w:sz w:val="16"/>
                <w:szCs w:val="16"/>
              </w:rPr>
            </w:pPr>
          </w:p>
        </w:tc>
        <w:tc>
          <w:tcPr>
            <w:tcW w:w="1026" w:type="dxa"/>
            <w:shd w:val="clear" w:color="auto" w:fill="auto"/>
            <w:noWrap/>
            <w:vAlign w:val="bottom"/>
            <w:hideMark/>
          </w:tcPr>
          <w:p w14:paraId="6308F1FE"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69389408" w14:textId="77777777" w:rsidR="00500430" w:rsidRPr="00593F02" w:rsidRDefault="00500430" w:rsidP="00500430">
            <w:pPr>
              <w:rPr>
                <w:color w:val="FFFF00"/>
                <w:sz w:val="16"/>
                <w:szCs w:val="16"/>
              </w:rPr>
            </w:pPr>
          </w:p>
        </w:tc>
      </w:tr>
      <w:tr w:rsidR="00D17107" w:rsidRPr="00593F02" w14:paraId="16EABA4A" w14:textId="77777777" w:rsidTr="00D11B6C">
        <w:trPr>
          <w:trHeight w:val="320"/>
        </w:trPr>
        <w:tc>
          <w:tcPr>
            <w:tcW w:w="851" w:type="dxa"/>
            <w:shd w:val="clear" w:color="auto" w:fill="auto"/>
            <w:noWrap/>
            <w:vAlign w:val="bottom"/>
            <w:hideMark/>
          </w:tcPr>
          <w:p w14:paraId="58E92570" w14:textId="77777777" w:rsidR="00500430" w:rsidRPr="00593F02" w:rsidRDefault="00500430" w:rsidP="00500430">
            <w:pPr>
              <w:jc w:val="right"/>
              <w:rPr>
                <w:color w:val="000000" w:themeColor="text1"/>
                <w:sz w:val="16"/>
                <w:szCs w:val="16"/>
              </w:rPr>
            </w:pPr>
            <w:r w:rsidRPr="00593F02">
              <w:rPr>
                <w:color w:val="000000" w:themeColor="text1"/>
                <w:sz w:val="16"/>
                <w:szCs w:val="16"/>
              </w:rPr>
              <w:t>375.2506</w:t>
            </w:r>
          </w:p>
        </w:tc>
        <w:tc>
          <w:tcPr>
            <w:tcW w:w="992" w:type="dxa"/>
            <w:shd w:val="clear" w:color="auto" w:fill="auto"/>
            <w:noWrap/>
            <w:vAlign w:val="bottom"/>
            <w:hideMark/>
          </w:tcPr>
          <w:p w14:paraId="034E2570" w14:textId="77777777" w:rsidR="00500430" w:rsidRPr="00593F02" w:rsidRDefault="00500430" w:rsidP="00500430">
            <w:pPr>
              <w:jc w:val="right"/>
              <w:rPr>
                <w:color w:val="000000" w:themeColor="text1"/>
                <w:sz w:val="16"/>
                <w:szCs w:val="16"/>
              </w:rPr>
            </w:pPr>
            <w:r w:rsidRPr="00593F02">
              <w:rPr>
                <w:color w:val="000000" w:themeColor="text1"/>
                <w:sz w:val="16"/>
                <w:szCs w:val="16"/>
              </w:rPr>
              <w:t>20.17</w:t>
            </w:r>
          </w:p>
        </w:tc>
        <w:tc>
          <w:tcPr>
            <w:tcW w:w="1672" w:type="dxa"/>
            <w:shd w:val="clear" w:color="auto" w:fill="auto"/>
            <w:noWrap/>
            <w:vAlign w:val="bottom"/>
            <w:hideMark/>
          </w:tcPr>
          <w:p w14:paraId="67FEF4CE" w14:textId="77777777" w:rsidR="00500430" w:rsidRPr="00593F02" w:rsidRDefault="00500430" w:rsidP="00500430">
            <w:pPr>
              <w:rPr>
                <w:color w:val="000000" w:themeColor="text1"/>
                <w:sz w:val="16"/>
                <w:szCs w:val="16"/>
              </w:rPr>
            </w:pPr>
            <w:r w:rsidRPr="00593F02">
              <w:rPr>
                <w:color w:val="000000" w:themeColor="text1"/>
                <w:sz w:val="16"/>
                <w:szCs w:val="16"/>
              </w:rPr>
              <w:t>16-dimethylprostaglandin A1</w:t>
            </w:r>
          </w:p>
        </w:tc>
        <w:tc>
          <w:tcPr>
            <w:tcW w:w="3947" w:type="dxa"/>
            <w:shd w:val="clear" w:color="auto" w:fill="auto"/>
            <w:noWrap/>
            <w:vAlign w:val="bottom"/>
            <w:hideMark/>
          </w:tcPr>
          <w:p w14:paraId="3B0268BE" w14:textId="77777777" w:rsidR="00500430" w:rsidRPr="00593F02" w:rsidRDefault="00500430" w:rsidP="00500430">
            <w:pPr>
              <w:rPr>
                <w:color w:val="000000" w:themeColor="text1"/>
                <w:sz w:val="16"/>
                <w:szCs w:val="16"/>
              </w:rPr>
            </w:pPr>
            <w:r w:rsidRPr="00593F02">
              <w:rPr>
                <w:color w:val="000000" w:themeColor="text1"/>
                <w:sz w:val="16"/>
                <w:szCs w:val="16"/>
              </w:rPr>
              <w:t>A prostaglandin</w:t>
            </w:r>
          </w:p>
        </w:tc>
        <w:tc>
          <w:tcPr>
            <w:tcW w:w="1043" w:type="dxa"/>
            <w:shd w:val="clear" w:color="auto" w:fill="auto"/>
            <w:noWrap/>
            <w:vAlign w:val="bottom"/>
            <w:hideMark/>
          </w:tcPr>
          <w:p w14:paraId="66790CB3" w14:textId="77777777" w:rsidR="00500430" w:rsidRPr="00593F02" w:rsidRDefault="00500430" w:rsidP="00500430">
            <w:pPr>
              <w:rPr>
                <w:color w:val="000000" w:themeColor="text1"/>
                <w:sz w:val="16"/>
                <w:szCs w:val="16"/>
              </w:rPr>
            </w:pPr>
            <w:r w:rsidRPr="00593F02">
              <w:rPr>
                <w:color w:val="000000" w:themeColor="text1"/>
                <w:sz w:val="16"/>
                <w:szCs w:val="16"/>
              </w:rPr>
              <w:t>C22H36O4</w:t>
            </w:r>
          </w:p>
        </w:tc>
        <w:tc>
          <w:tcPr>
            <w:tcW w:w="913" w:type="dxa"/>
            <w:shd w:val="clear" w:color="auto" w:fill="auto"/>
            <w:noWrap/>
            <w:vAlign w:val="bottom"/>
            <w:hideMark/>
          </w:tcPr>
          <w:p w14:paraId="4CE91A66"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5A6A00F"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457339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2D0000"/>
            <w:noWrap/>
            <w:vAlign w:val="bottom"/>
            <w:hideMark/>
          </w:tcPr>
          <w:p w14:paraId="20632763" w14:textId="77777777" w:rsidR="00500430" w:rsidRPr="00593F02" w:rsidRDefault="00500430" w:rsidP="00500430">
            <w:pPr>
              <w:jc w:val="right"/>
              <w:rPr>
                <w:color w:val="FFFF00"/>
                <w:sz w:val="16"/>
                <w:szCs w:val="16"/>
              </w:rPr>
            </w:pPr>
            <w:r w:rsidRPr="00593F02">
              <w:rPr>
                <w:color w:val="FFFF00"/>
                <w:sz w:val="16"/>
                <w:szCs w:val="16"/>
              </w:rPr>
              <w:t>1.72069545</w:t>
            </w:r>
          </w:p>
        </w:tc>
      </w:tr>
      <w:tr w:rsidR="00D17107" w:rsidRPr="00593F02" w14:paraId="67EBAEA9" w14:textId="77777777" w:rsidTr="00D11B6C">
        <w:trPr>
          <w:trHeight w:val="320"/>
        </w:trPr>
        <w:tc>
          <w:tcPr>
            <w:tcW w:w="851" w:type="dxa"/>
            <w:shd w:val="clear" w:color="auto" w:fill="auto"/>
            <w:noWrap/>
            <w:vAlign w:val="bottom"/>
            <w:hideMark/>
          </w:tcPr>
          <w:p w14:paraId="45F95AA3" w14:textId="77777777" w:rsidR="00500430" w:rsidRPr="00593F02" w:rsidRDefault="00500430" w:rsidP="00500430">
            <w:pPr>
              <w:jc w:val="right"/>
              <w:rPr>
                <w:color w:val="000000" w:themeColor="text1"/>
                <w:sz w:val="16"/>
                <w:szCs w:val="16"/>
              </w:rPr>
            </w:pPr>
            <w:r w:rsidRPr="00593F02">
              <w:rPr>
                <w:color w:val="000000" w:themeColor="text1"/>
                <w:sz w:val="16"/>
                <w:szCs w:val="16"/>
              </w:rPr>
              <w:t>392.3641</w:t>
            </w:r>
          </w:p>
        </w:tc>
        <w:tc>
          <w:tcPr>
            <w:tcW w:w="992" w:type="dxa"/>
            <w:shd w:val="clear" w:color="auto" w:fill="auto"/>
            <w:noWrap/>
            <w:vAlign w:val="bottom"/>
            <w:hideMark/>
          </w:tcPr>
          <w:p w14:paraId="0A16EA12" w14:textId="77777777" w:rsidR="00500430" w:rsidRPr="00593F02" w:rsidRDefault="00500430" w:rsidP="00500430">
            <w:pPr>
              <w:jc w:val="right"/>
              <w:rPr>
                <w:color w:val="000000" w:themeColor="text1"/>
                <w:sz w:val="16"/>
                <w:szCs w:val="16"/>
              </w:rPr>
            </w:pPr>
            <w:r w:rsidRPr="00593F02">
              <w:rPr>
                <w:color w:val="000000" w:themeColor="text1"/>
                <w:sz w:val="16"/>
                <w:szCs w:val="16"/>
              </w:rPr>
              <w:t>22.54</w:t>
            </w:r>
          </w:p>
        </w:tc>
        <w:tc>
          <w:tcPr>
            <w:tcW w:w="1672" w:type="dxa"/>
            <w:shd w:val="clear" w:color="auto" w:fill="auto"/>
            <w:noWrap/>
            <w:vAlign w:val="bottom"/>
            <w:hideMark/>
          </w:tcPr>
          <w:p w14:paraId="2C1E79A0"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282CB4BC"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561E6052" w14:textId="77777777" w:rsidR="00500430" w:rsidRPr="00593F02" w:rsidRDefault="00500430" w:rsidP="00500430">
            <w:pPr>
              <w:rPr>
                <w:color w:val="000000" w:themeColor="text1"/>
                <w:sz w:val="16"/>
                <w:szCs w:val="16"/>
              </w:rPr>
            </w:pPr>
            <w:r w:rsidRPr="00593F02">
              <w:rPr>
                <w:color w:val="000000" w:themeColor="text1"/>
                <w:sz w:val="16"/>
                <w:szCs w:val="16"/>
              </w:rPr>
              <w:t>C21H47N2O4</w:t>
            </w:r>
          </w:p>
        </w:tc>
        <w:tc>
          <w:tcPr>
            <w:tcW w:w="913" w:type="dxa"/>
            <w:shd w:val="clear" w:color="auto" w:fill="auto"/>
            <w:noWrap/>
            <w:vAlign w:val="bottom"/>
            <w:hideMark/>
          </w:tcPr>
          <w:p w14:paraId="66620354"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92689AD"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367C9BB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830000"/>
            <w:noWrap/>
            <w:vAlign w:val="bottom"/>
            <w:hideMark/>
          </w:tcPr>
          <w:p w14:paraId="656ED4EF" w14:textId="77777777" w:rsidR="00500430" w:rsidRPr="00593F02" w:rsidRDefault="00500430" w:rsidP="00500430">
            <w:pPr>
              <w:jc w:val="right"/>
              <w:rPr>
                <w:color w:val="FFFF00"/>
                <w:sz w:val="16"/>
                <w:szCs w:val="16"/>
              </w:rPr>
            </w:pPr>
            <w:r w:rsidRPr="00593F02">
              <w:rPr>
                <w:color w:val="FFFF00"/>
                <w:sz w:val="16"/>
                <w:szCs w:val="16"/>
              </w:rPr>
              <w:t>3.0561359</w:t>
            </w:r>
          </w:p>
        </w:tc>
      </w:tr>
      <w:tr w:rsidR="00D17107" w:rsidRPr="00593F02" w14:paraId="3D56650E" w14:textId="77777777" w:rsidTr="00D11B6C">
        <w:trPr>
          <w:trHeight w:val="320"/>
        </w:trPr>
        <w:tc>
          <w:tcPr>
            <w:tcW w:w="851" w:type="dxa"/>
            <w:shd w:val="clear" w:color="auto" w:fill="auto"/>
            <w:noWrap/>
            <w:vAlign w:val="bottom"/>
            <w:hideMark/>
          </w:tcPr>
          <w:p w14:paraId="5798816E" w14:textId="77777777" w:rsidR="00500430" w:rsidRPr="00593F02" w:rsidRDefault="00500430" w:rsidP="00500430">
            <w:pPr>
              <w:jc w:val="right"/>
              <w:rPr>
                <w:color w:val="000000" w:themeColor="text1"/>
                <w:sz w:val="16"/>
                <w:szCs w:val="16"/>
              </w:rPr>
            </w:pPr>
            <w:r w:rsidRPr="00593F02">
              <w:rPr>
                <w:color w:val="000000" w:themeColor="text1"/>
                <w:sz w:val="16"/>
                <w:szCs w:val="16"/>
              </w:rPr>
              <w:t>398.2911</w:t>
            </w:r>
          </w:p>
        </w:tc>
        <w:tc>
          <w:tcPr>
            <w:tcW w:w="992" w:type="dxa"/>
            <w:shd w:val="clear" w:color="auto" w:fill="auto"/>
            <w:noWrap/>
            <w:vAlign w:val="bottom"/>
            <w:hideMark/>
          </w:tcPr>
          <w:p w14:paraId="10AA325B" w14:textId="77777777" w:rsidR="00500430" w:rsidRPr="00593F02" w:rsidRDefault="00500430" w:rsidP="00500430">
            <w:pPr>
              <w:jc w:val="right"/>
              <w:rPr>
                <w:color w:val="000000" w:themeColor="text1"/>
                <w:sz w:val="16"/>
                <w:szCs w:val="16"/>
              </w:rPr>
            </w:pPr>
            <w:r w:rsidRPr="00593F02">
              <w:rPr>
                <w:color w:val="000000" w:themeColor="text1"/>
                <w:sz w:val="16"/>
                <w:szCs w:val="16"/>
              </w:rPr>
              <w:t>21.89</w:t>
            </w:r>
          </w:p>
        </w:tc>
        <w:tc>
          <w:tcPr>
            <w:tcW w:w="1672" w:type="dxa"/>
            <w:shd w:val="clear" w:color="auto" w:fill="auto"/>
            <w:noWrap/>
            <w:vAlign w:val="bottom"/>
            <w:hideMark/>
          </w:tcPr>
          <w:p w14:paraId="6C5A74EB" w14:textId="77777777" w:rsidR="00500430" w:rsidRPr="00593F02" w:rsidRDefault="00500430" w:rsidP="00500430">
            <w:pPr>
              <w:rPr>
                <w:color w:val="000000" w:themeColor="text1"/>
                <w:sz w:val="16"/>
                <w:szCs w:val="16"/>
              </w:rPr>
            </w:pPr>
            <w:r w:rsidRPr="00593F02">
              <w:rPr>
                <w:color w:val="000000" w:themeColor="text1"/>
                <w:sz w:val="16"/>
                <w:szCs w:val="16"/>
              </w:rPr>
              <w:t>AMP-</w:t>
            </w:r>
            <w:proofErr w:type="spellStart"/>
            <w:r w:rsidRPr="00593F02">
              <w:rPr>
                <w:color w:val="000000" w:themeColor="text1"/>
                <w:sz w:val="16"/>
                <w:szCs w:val="16"/>
              </w:rPr>
              <w:t>deoxynojirimycin</w:t>
            </w:r>
            <w:proofErr w:type="spellEnd"/>
          </w:p>
        </w:tc>
        <w:tc>
          <w:tcPr>
            <w:tcW w:w="4990" w:type="dxa"/>
            <w:gridSpan w:val="2"/>
            <w:shd w:val="clear" w:color="auto" w:fill="auto"/>
            <w:noWrap/>
            <w:vAlign w:val="bottom"/>
            <w:hideMark/>
          </w:tcPr>
          <w:p w14:paraId="65444D7C" w14:textId="77777777" w:rsidR="00500430" w:rsidRPr="00593F02" w:rsidRDefault="00500430" w:rsidP="00500430">
            <w:pPr>
              <w:rPr>
                <w:color w:val="000000" w:themeColor="text1"/>
                <w:sz w:val="16"/>
                <w:szCs w:val="16"/>
              </w:rPr>
            </w:pPr>
            <w:r w:rsidRPr="00593F02">
              <w:rPr>
                <w:color w:val="000000" w:themeColor="text1"/>
                <w:sz w:val="16"/>
                <w:szCs w:val="16"/>
              </w:rPr>
              <w:t>Biosynthesis of antibiotics</w:t>
            </w:r>
          </w:p>
        </w:tc>
        <w:tc>
          <w:tcPr>
            <w:tcW w:w="913" w:type="dxa"/>
            <w:shd w:val="clear" w:color="auto" w:fill="auto"/>
            <w:noWrap/>
            <w:vAlign w:val="bottom"/>
            <w:hideMark/>
          </w:tcPr>
          <w:p w14:paraId="085D8077"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61616B9"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1872613F" w14:textId="77777777" w:rsidR="00500430" w:rsidRPr="00593F02" w:rsidRDefault="00500430" w:rsidP="00500430">
            <w:pPr>
              <w:jc w:val="right"/>
              <w:rPr>
                <w:color w:val="000000" w:themeColor="text1"/>
                <w:sz w:val="16"/>
                <w:szCs w:val="16"/>
              </w:rPr>
            </w:pPr>
            <w:r w:rsidRPr="00593F02">
              <w:rPr>
                <w:color w:val="000000" w:themeColor="text1"/>
                <w:sz w:val="16"/>
                <w:szCs w:val="16"/>
              </w:rPr>
              <w:t>0.03899</w:t>
            </w:r>
          </w:p>
        </w:tc>
        <w:tc>
          <w:tcPr>
            <w:tcW w:w="1586" w:type="dxa"/>
            <w:shd w:val="clear" w:color="000000" w:fill="640000"/>
            <w:noWrap/>
            <w:vAlign w:val="bottom"/>
            <w:hideMark/>
          </w:tcPr>
          <w:p w14:paraId="77095D8A" w14:textId="77777777" w:rsidR="00500430" w:rsidRPr="00593F02" w:rsidRDefault="00500430" w:rsidP="00500430">
            <w:pPr>
              <w:jc w:val="right"/>
              <w:rPr>
                <w:color w:val="FFFF00"/>
                <w:sz w:val="16"/>
                <w:szCs w:val="16"/>
              </w:rPr>
            </w:pPr>
            <w:r w:rsidRPr="00593F02">
              <w:rPr>
                <w:color w:val="FFFF00"/>
                <w:sz w:val="16"/>
                <w:szCs w:val="16"/>
              </w:rPr>
              <w:t>2.57989795</w:t>
            </w:r>
          </w:p>
        </w:tc>
      </w:tr>
      <w:tr w:rsidR="00D17107" w:rsidRPr="00593F02" w14:paraId="72A7EE72" w14:textId="77777777" w:rsidTr="00D11B6C">
        <w:trPr>
          <w:trHeight w:val="320"/>
        </w:trPr>
        <w:tc>
          <w:tcPr>
            <w:tcW w:w="851" w:type="dxa"/>
            <w:shd w:val="clear" w:color="auto" w:fill="auto"/>
            <w:noWrap/>
            <w:vAlign w:val="bottom"/>
            <w:hideMark/>
          </w:tcPr>
          <w:p w14:paraId="366F8F8C" w14:textId="77777777" w:rsidR="00500430" w:rsidRPr="00593F02" w:rsidRDefault="00500430" w:rsidP="00500430">
            <w:pPr>
              <w:jc w:val="right"/>
              <w:rPr>
                <w:color w:val="000000" w:themeColor="text1"/>
                <w:sz w:val="16"/>
                <w:szCs w:val="16"/>
              </w:rPr>
            </w:pPr>
          </w:p>
        </w:tc>
        <w:tc>
          <w:tcPr>
            <w:tcW w:w="992" w:type="dxa"/>
            <w:shd w:val="clear" w:color="auto" w:fill="auto"/>
            <w:noWrap/>
            <w:vAlign w:val="bottom"/>
            <w:hideMark/>
          </w:tcPr>
          <w:p w14:paraId="70E2AFF2"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4384B8B2" w14:textId="77777777" w:rsidR="00500430" w:rsidRPr="00593F02" w:rsidRDefault="00500430" w:rsidP="00500430">
            <w:pPr>
              <w:rPr>
                <w:color w:val="000000" w:themeColor="text1"/>
                <w:sz w:val="16"/>
                <w:szCs w:val="16"/>
              </w:rPr>
            </w:pPr>
            <w:r w:rsidRPr="00593F02">
              <w:rPr>
                <w:color w:val="000000" w:themeColor="text1"/>
                <w:sz w:val="16"/>
                <w:szCs w:val="16"/>
              </w:rPr>
              <w:t>PGE1-ethanolamine</w:t>
            </w:r>
          </w:p>
        </w:tc>
        <w:tc>
          <w:tcPr>
            <w:tcW w:w="4990" w:type="dxa"/>
            <w:gridSpan w:val="2"/>
            <w:shd w:val="clear" w:color="auto" w:fill="auto"/>
            <w:noWrap/>
            <w:vAlign w:val="bottom"/>
            <w:hideMark/>
          </w:tcPr>
          <w:p w14:paraId="55AE6027" w14:textId="77777777" w:rsidR="00500430" w:rsidRPr="00593F02" w:rsidRDefault="00500430" w:rsidP="00500430">
            <w:pPr>
              <w:rPr>
                <w:color w:val="000000" w:themeColor="text1"/>
                <w:sz w:val="16"/>
                <w:szCs w:val="16"/>
              </w:rPr>
            </w:pPr>
            <w:r w:rsidRPr="00593F02">
              <w:rPr>
                <w:color w:val="000000" w:themeColor="text1"/>
                <w:sz w:val="16"/>
                <w:szCs w:val="16"/>
              </w:rPr>
              <w:t>A prostaglandin</w:t>
            </w:r>
          </w:p>
        </w:tc>
        <w:tc>
          <w:tcPr>
            <w:tcW w:w="913" w:type="dxa"/>
            <w:shd w:val="clear" w:color="auto" w:fill="auto"/>
            <w:noWrap/>
            <w:vAlign w:val="bottom"/>
            <w:hideMark/>
          </w:tcPr>
          <w:p w14:paraId="1DAB89B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58CE16C1"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754BC094"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7627DF21" w14:textId="77777777" w:rsidR="00500430" w:rsidRPr="00593F02" w:rsidRDefault="00500430" w:rsidP="00500430">
            <w:pPr>
              <w:rPr>
                <w:color w:val="FFFF00"/>
                <w:sz w:val="16"/>
                <w:szCs w:val="16"/>
              </w:rPr>
            </w:pPr>
          </w:p>
        </w:tc>
      </w:tr>
      <w:tr w:rsidR="00D17107" w:rsidRPr="00593F02" w14:paraId="0958ACE9" w14:textId="77777777" w:rsidTr="00D11B6C">
        <w:trPr>
          <w:trHeight w:val="320"/>
        </w:trPr>
        <w:tc>
          <w:tcPr>
            <w:tcW w:w="851" w:type="dxa"/>
            <w:shd w:val="clear" w:color="auto" w:fill="auto"/>
            <w:noWrap/>
            <w:vAlign w:val="bottom"/>
            <w:hideMark/>
          </w:tcPr>
          <w:p w14:paraId="2F737630" w14:textId="77777777" w:rsidR="00500430" w:rsidRPr="00593F02" w:rsidRDefault="00500430" w:rsidP="00500430">
            <w:pPr>
              <w:rPr>
                <w:color w:val="000000" w:themeColor="text1"/>
                <w:sz w:val="16"/>
                <w:szCs w:val="16"/>
              </w:rPr>
            </w:pPr>
          </w:p>
        </w:tc>
        <w:tc>
          <w:tcPr>
            <w:tcW w:w="992" w:type="dxa"/>
            <w:shd w:val="clear" w:color="auto" w:fill="auto"/>
            <w:noWrap/>
            <w:vAlign w:val="bottom"/>
            <w:hideMark/>
          </w:tcPr>
          <w:p w14:paraId="7B89E321" w14:textId="77777777" w:rsidR="00500430" w:rsidRPr="00593F02" w:rsidRDefault="00500430" w:rsidP="00500430">
            <w:pPr>
              <w:rPr>
                <w:color w:val="000000" w:themeColor="text1"/>
                <w:sz w:val="16"/>
                <w:szCs w:val="16"/>
              </w:rPr>
            </w:pPr>
          </w:p>
        </w:tc>
        <w:tc>
          <w:tcPr>
            <w:tcW w:w="1672" w:type="dxa"/>
            <w:shd w:val="clear" w:color="auto" w:fill="auto"/>
            <w:noWrap/>
            <w:vAlign w:val="bottom"/>
            <w:hideMark/>
          </w:tcPr>
          <w:p w14:paraId="73DB6511" w14:textId="77777777" w:rsidR="00500430" w:rsidRPr="00593F02" w:rsidRDefault="00500430" w:rsidP="00500430">
            <w:pPr>
              <w:rPr>
                <w:color w:val="000000" w:themeColor="text1"/>
                <w:sz w:val="16"/>
                <w:szCs w:val="16"/>
              </w:rPr>
            </w:pPr>
            <w:r w:rsidRPr="00593F02">
              <w:rPr>
                <w:color w:val="000000" w:themeColor="text1"/>
                <w:sz w:val="16"/>
                <w:szCs w:val="16"/>
              </w:rPr>
              <w:t>PGF2alpha</w:t>
            </w:r>
          </w:p>
        </w:tc>
        <w:tc>
          <w:tcPr>
            <w:tcW w:w="4990" w:type="dxa"/>
            <w:gridSpan w:val="2"/>
            <w:shd w:val="clear" w:color="auto" w:fill="auto"/>
            <w:noWrap/>
            <w:vAlign w:val="bottom"/>
            <w:hideMark/>
          </w:tcPr>
          <w:p w14:paraId="42C13596" w14:textId="77777777" w:rsidR="00500430" w:rsidRPr="00593F02" w:rsidRDefault="00500430" w:rsidP="00500430">
            <w:pPr>
              <w:rPr>
                <w:color w:val="000000" w:themeColor="text1"/>
                <w:sz w:val="16"/>
                <w:szCs w:val="16"/>
              </w:rPr>
            </w:pPr>
            <w:r w:rsidRPr="00593F02">
              <w:rPr>
                <w:color w:val="000000" w:themeColor="text1"/>
                <w:sz w:val="16"/>
                <w:szCs w:val="16"/>
              </w:rPr>
              <w:t>A prostaglandin</w:t>
            </w:r>
          </w:p>
        </w:tc>
        <w:tc>
          <w:tcPr>
            <w:tcW w:w="913" w:type="dxa"/>
            <w:shd w:val="clear" w:color="auto" w:fill="auto"/>
            <w:noWrap/>
            <w:vAlign w:val="bottom"/>
            <w:hideMark/>
          </w:tcPr>
          <w:p w14:paraId="09319170"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4DA53646" w14:textId="77777777" w:rsidR="00500430" w:rsidRPr="00593F02" w:rsidRDefault="00500430" w:rsidP="00500430">
            <w:pPr>
              <w:rPr>
                <w:color w:val="000000" w:themeColor="text1"/>
                <w:sz w:val="16"/>
                <w:szCs w:val="16"/>
              </w:rPr>
            </w:pPr>
            <w:r w:rsidRPr="00593F02">
              <w:rPr>
                <w:color w:val="000000" w:themeColor="text1"/>
                <w:sz w:val="16"/>
                <w:szCs w:val="16"/>
              </w:rPr>
              <w:t>M, S</w:t>
            </w:r>
          </w:p>
        </w:tc>
        <w:tc>
          <w:tcPr>
            <w:tcW w:w="1026" w:type="dxa"/>
            <w:shd w:val="clear" w:color="auto" w:fill="auto"/>
            <w:noWrap/>
            <w:vAlign w:val="bottom"/>
            <w:hideMark/>
          </w:tcPr>
          <w:p w14:paraId="56200B4C" w14:textId="77777777" w:rsidR="00500430" w:rsidRPr="00593F02" w:rsidRDefault="00500430" w:rsidP="00500430">
            <w:pPr>
              <w:rPr>
                <w:color w:val="000000" w:themeColor="text1"/>
                <w:sz w:val="16"/>
                <w:szCs w:val="16"/>
              </w:rPr>
            </w:pPr>
          </w:p>
        </w:tc>
        <w:tc>
          <w:tcPr>
            <w:tcW w:w="1586" w:type="dxa"/>
            <w:shd w:val="clear" w:color="auto" w:fill="auto"/>
            <w:noWrap/>
            <w:vAlign w:val="bottom"/>
            <w:hideMark/>
          </w:tcPr>
          <w:p w14:paraId="265E43B8" w14:textId="77777777" w:rsidR="00500430" w:rsidRPr="00593F02" w:rsidRDefault="00500430" w:rsidP="00500430">
            <w:pPr>
              <w:rPr>
                <w:color w:val="FFFF00"/>
                <w:sz w:val="16"/>
                <w:szCs w:val="16"/>
              </w:rPr>
            </w:pPr>
          </w:p>
        </w:tc>
      </w:tr>
      <w:tr w:rsidR="00D17107" w:rsidRPr="00593F02" w14:paraId="781F3BA7" w14:textId="77777777" w:rsidTr="00D11B6C">
        <w:trPr>
          <w:trHeight w:val="320"/>
        </w:trPr>
        <w:tc>
          <w:tcPr>
            <w:tcW w:w="851" w:type="dxa"/>
            <w:shd w:val="clear" w:color="auto" w:fill="auto"/>
            <w:noWrap/>
            <w:vAlign w:val="bottom"/>
            <w:hideMark/>
          </w:tcPr>
          <w:p w14:paraId="29EE0990" w14:textId="77777777" w:rsidR="00500430" w:rsidRPr="00593F02" w:rsidRDefault="00500430" w:rsidP="00500430">
            <w:pPr>
              <w:jc w:val="right"/>
              <w:rPr>
                <w:color w:val="000000" w:themeColor="text1"/>
                <w:sz w:val="16"/>
                <w:szCs w:val="16"/>
              </w:rPr>
            </w:pPr>
            <w:r w:rsidRPr="00593F02">
              <w:rPr>
                <w:color w:val="000000" w:themeColor="text1"/>
                <w:sz w:val="16"/>
                <w:szCs w:val="16"/>
              </w:rPr>
              <w:t>419.3731</w:t>
            </w:r>
          </w:p>
        </w:tc>
        <w:tc>
          <w:tcPr>
            <w:tcW w:w="992" w:type="dxa"/>
            <w:shd w:val="clear" w:color="auto" w:fill="auto"/>
            <w:noWrap/>
            <w:vAlign w:val="bottom"/>
            <w:hideMark/>
          </w:tcPr>
          <w:p w14:paraId="2BF1A584" w14:textId="77777777" w:rsidR="00500430" w:rsidRPr="00593F02" w:rsidRDefault="00500430" w:rsidP="00500430">
            <w:pPr>
              <w:jc w:val="right"/>
              <w:rPr>
                <w:color w:val="000000" w:themeColor="text1"/>
                <w:sz w:val="16"/>
                <w:szCs w:val="16"/>
              </w:rPr>
            </w:pPr>
            <w:r w:rsidRPr="00593F02">
              <w:rPr>
                <w:color w:val="000000" w:themeColor="text1"/>
                <w:sz w:val="16"/>
                <w:szCs w:val="16"/>
              </w:rPr>
              <w:t>22.45</w:t>
            </w:r>
          </w:p>
        </w:tc>
        <w:tc>
          <w:tcPr>
            <w:tcW w:w="1672" w:type="dxa"/>
            <w:shd w:val="clear" w:color="auto" w:fill="auto"/>
            <w:noWrap/>
            <w:vAlign w:val="bottom"/>
            <w:hideMark/>
          </w:tcPr>
          <w:p w14:paraId="70678860"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4EE7B965"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AC02E89" w14:textId="77777777" w:rsidR="00500430" w:rsidRPr="00593F02" w:rsidRDefault="00500430" w:rsidP="00500430">
            <w:pPr>
              <w:rPr>
                <w:color w:val="000000" w:themeColor="text1"/>
                <w:sz w:val="16"/>
                <w:szCs w:val="16"/>
              </w:rPr>
            </w:pPr>
            <w:r w:rsidRPr="00593F02">
              <w:rPr>
                <w:color w:val="000000" w:themeColor="text1"/>
                <w:sz w:val="16"/>
                <w:szCs w:val="16"/>
              </w:rPr>
              <w:t>C24H50O5</w:t>
            </w:r>
          </w:p>
        </w:tc>
        <w:tc>
          <w:tcPr>
            <w:tcW w:w="913" w:type="dxa"/>
            <w:shd w:val="clear" w:color="auto" w:fill="auto"/>
            <w:noWrap/>
            <w:vAlign w:val="bottom"/>
            <w:hideMark/>
          </w:tcPr>
          <w:p w14:paraId="29C60541"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2CC44D08"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01CBEB26"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7A0000"/>
            <w:noWrap/>
            <w:vAlign w:val="bottom"/>
            <w:hideMark/>
          </w:tcPr>
          <w:p w14:paraId="0708CFF9" w14:textId="77777777" w:rsidR="00500430" w:rsidRPr="00593F02" w:rsidRDefault="00500430" w:rsidP="00500430">
            <w:pPr>
              <w:jc w:val="right"/>
              <w:rPr>
                <w:color w:val="FFFF00"/>
                <w:sz w:val="16"/>
                <w:szCs w:val="16"/>
              </w:rPr>
            </w:pPr>
            <w:r w:rsidRPr="00593F02">
              <w:rPr>
                <w:color w:val="FFFF00"/>
                <w:sz w:val="16"/>
                <w:szCs w:val="16"/>
              </w:rPr>
              <w:t>2.91696166</w:t>
            </w:r>
          </w:p>
        </w:tc>
      </w:tr>
      <w:tr w:rsidR="00D17107" w:rsidRPr="00593F02" w14:paraId="2ACADBFB" w14:textId="77777777" w:rsidTr="00D11B6C">
        <w:trPr>
          <w:trHeight w:val="320"/>
        </w:trPr>
        <w:tc>
          <w:tcPr>
            <w:tcW w:w="851" w:type="dxa"/>
            <w:shd w:val="clear" w:color="auto" w:fill="auto"/>
            <w:noWrap/>
            <w:vAlign w:val="bottom"/>
            <w:hideMark/>
          </w:tcPr>
          <w:p w14:paraId="61406F57" w14:textId="77777777" w:rsidR="00500430" w:rsidRPr="00593F02" w:rsidRDefault="00500430" w:rsidP="00500430">
            <w:pPr>
              <w:jc w:val="right"/>
              <w:rPr>
                <w:color w:val="000000" w:themeColor="text1"/>
                <w:sz w:val="16"/>
                <w:szCs w:val="16"/>
              </w:rPr>
            </w:pPr>
            <w:r w:rsidRPr="00593F02">
              <w:rPr>
                <w:color w:val="000000" w:themeColor="text1"/>
                <w:sz w:val="16"/>
                <w:szCs w:val="16"/>
              </w:rPr>
              <w:t>430.9137</w:t>
            </w:r>
          </w:p>
        </w:tc>
        <w:tc>
          <w:tcPr>
            <w:tcW w:w="992" w:type="dxa"/>
            <w:shd w:val="clear" w:color="auto" w:fill="auto"/>
            <w:noWrap/>
            <w:vAlign w:val="bottom"/>
            <w:hideMark/>
          </w:tcPr>
          <w:p w14:paraId="7FFC4D12" w14:textId="77777777" w:rsidR="00500430" w:rsidRPr="00593F02" w:rsidRDefault="00500430" w:rsidP="00500430">
            <w:pPr>
              <w:jc w:val="right"/>
              <w:rPr>
                <w:color w:val="000000" w:themeColor="text1"/>
                <w:sz w:val="16"/>
                <w:szCs w:val="16"/>
              </w:rPr>
            </w:pPr>
            <w:r w:rsidRPr="00593F02">
              <w:rPr>
                <w:color w:val="000000" w:themeColor="text1"/>
                <w:sz w:val="16"/>
                <w:szCs w:val="16"/>
              </w:rPr>
              <w:t>1.8</w:t>
            </w:r>
          </w:p>
        </w:tc>
        <w:tc>
          <w:tcPr>
            <w:tcW w:w="5619" w:type="dxa"/>
            <w:gridSpan w:val="2"/>
            <w:shd w:val="clear" w:color="auto" w:fill="auto"/>
            <w:noWrap/>
            <w:vAlign w:val="bottom"/>
            <w:hideMark/>
          </w:tcPr>
          <w:p w14:paraId="0D259E08" w14:textId="77777777" w:rsidR="00500430" w:rsidRPr="00593F02" w:rsidRDefault="00500430" w:rsidP="00500430">
            <w:pPr>
              <w:rPr>
                <w:color w:val="000000" w:themeColor="text1"/>
                <w:sz w:val="16"/>
                <w:szCs w:val="16"/>
              </w:rPr>
            </w:pPr>
            <w:r w:rsidRPr="00593F02">
              <w:rPr>
                <w:color w:val="000000" w:themeColor="text1"/>
                <w:sz w:val="16"/>
                <w:szCs w:val="16"/>
              </w:rPr>
              <w:t>(2,6-dioxo-3H-purin-9-yl) [hydroxy(</w:t>
            </w:r>
            <w:proofErr w:type="spellStart"/>
            <w:r w:rsidRPr="00593F02">
              <w:rPr>
                <w:color w:val="000000" w:themeColor="text1"/>
                <w:sz w:val="16"/>
                <w:szCs w:val="16"/>
              </w:rPr>
              <w:t>phosphonooxy</w:t>
            </w:r>
            <w:proofErr w:type="spellEnd"/>
            <w:r w:rsidRPr="00593F02">
              <w:rPr>
                <w:color w:val="000000" w:themeColor="text1"/>
                <w:sz w:val="16"/>
                <w:szCs w:val="16"/>
              </w:rPr>
              <w:t xml:space="preserve">)phosphoryl] hydrogen phosphate  </w:t>
            </w:r>
          </w:p>
        </w:tc>
        <w:tc>
          <w:tcPr>
            <w:tcW w:w="1043" w:type="dxa"/>
            <w:shd w:val="clear" w:color="auto" w:fill="auto"/>
            <w:noWrap/>
            <w:vAlign w:val="bottom"/>
            <w:hideMark/>
          </w:tcPr>
          <w:p w14:paraId="772C615C" w14:textId="77777777" w:rsidR="00500430" w:rsidRPr="00593F02" w:rsidRDefault="00500430" w:rsidP="00500430">
            <w:pPr>
              <w:rPr>
                <w:color w:val="000000" w:themeColor="text1"/>
                <w:sz w:val="16"/>
                <w:szCs w:val="16"/>
              </w:rPr>
            </w:pPr>
            <w:r w:rsidRPr="00593F02">
              <w:rPr>
                <w:color w:val="000000" w:themeColor="text1"/>
                <w:sz w:val="16"/>
                <w:szCs w:val="16"/>
              </w:rPr>
              <w:t>C5H7N4O12P3</w:t>
            </w:r>
          </w:p>
        </w:tc>
        <w:tc>
          <w:tcPr>
            <w:tcW w:w="913" w:type="dxa"/>
            <w:shd w:val="clear" w:color="auto" w:fill="auto"/>
            <w:noWrap/>
            <w:vAlign w:val="bottom"/>
            <w:hideMark/>
          </w:tcPr>
          <w:p w14:paraId="7C9FF90F" w14:textId="77777777" w:rsidR="00500430" w:rsidRPr="00593F02" w:rsidRDefault="00500430" w:rsidP="00500430">
            <w:pPr>
              <w:rPr>
                <w:color w:val="000000" w:themeColor="text1"/>
                <w:sz w:val="16"/>
                <w:szCs w:val="16"/>
              </w:rPr>
            </w:pPr>
            <w:r w:rsidRPr="00593F02">
              <w:rPr>
                <w:color w:val="000000" w:themeColor="text1"/>
                <w:sz w:val="16"/>
                <w:szCs w:val="16"/>
              </w:rPr>
              <w:t>[M + Na]+</w:t>
            </w:r>
          </w:p>
        </w:tc>
        <w:tc>
          <w:tcPr>
            <w:tcW w:w="1038" w:type="dxa"/>
            <w:shd w:val="clear" w:color="auto" w:fill="auto"/>
            <w:noWrap/>
            <w:vAlign w:val="bottom"/>
            <w:hideMark/>
          </w:tcPr>
          <w:p w14:paraId="2022B15B"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6DFAC21A"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AF0000"/>
            <w:noWrap/>
            <w:vAlign w:val="bottom"/>
            <w:hideMark/>
          </w:tcPr>
          <w:p w14:paraId="47F55BAD" w14:textId="77777777" w:rsidR="00500430" w:rsidRPr="00593F02" w:rsidRDefault="00500430" w:rsidP="00500430">
            <w:pPr>
              <w:jc w:val="right"/>
              <w:rPr>
                <w:color w:val="FFFF00"/>
                <w:sz w:val="16"/>
                <w:szCs w:val="16"/>
              </w:rPr>
            </w:pPr>
            <w:r w:rsidRPr="00593F02">
              <w:rPr>
                <w:color w:val="FFFF00"/>
                <w:sz w:val="16"/>
                <w:szCs w:val="16"/>
              </w:rPr>
              <w:t>3.75296048</w:t>
            </w:r>
          </w:p>
        </w:tc>
      </w:tr>
      <w:tr w:rsidR="00D17107" w:rsidRPr="00593F02" w14:paraId="0004348B" w14:textId="77777777" w:rsidTr="00D11B6C">
        <w:trPr>
          <w:trHeight w:val="320"/>
        </w:trPr>
        <w:tc>
          <w:tcPr>
            <w:tcW w:w="851" w:type="dxa"/>
            <w:shd w:val="clear" w:color="auto" w:fill="auto"/>
            <w:noWrap/>
            <w:vAlign w:val="bottom"/>
            <w:hideMark/>
          </w:tcPr>
          <w:p w14:paraId="436607BF" w14:textId="77777777" w:rsidR="00500430" w:rsidRPr="00593F02" w:rsidRDefault="00500430" w:rsidP="00500430">
            <w:pPr>
              <w:jc w:val="right"/>
              <w:rPr>
                <w:color w:val="000000" w:themeColor="text1"/>
                <w:sz w:val="16"/>
                <w:szCs w:val="16"/>
              </w:rPr>
            </w:pPr>
            <w:r w:rsidRPr="00593F02">
              <w:rPr>
                <w:color w:val="000000" w:themeColor="text1"/>
                <w:sz w:val="16"/>
                <w:szCs w:val="16"/>
              </w:rPr>
              <w:t>436.3996</w:t>
            </w:r>
          </w:p>
        </w:tc>
        <w:tc>
          <w:tcPr>
            <w:tcW w:w="992" w:type="dxa"/>
            <w:shd w:val="clear" w:color="auto" w:fill="auto"/>
            <w:noWrap/>
            <w:vAlign w:val="bottom"/>
            <w:hideMark/>
          </w:tcPr>
          <w:p w14:paraId="3C4402E1" w14:textId="77777777" w:rsidR="00500430" w:rsidRPr="00593F02" w:rsidRDefault="00500430" w:rsidP="00500430">
            <w:pPr>
              <w:jc w:val="right"/>
              <w:rPr>
                <w:color w:val="000000" w:themeColor="text1"/>
                <w:sz w:val="16"/>
                <w:szCs w:val="16"/>
              </w:rPr>
            </w:pPr>
            <w:r w:rsidRPr="00593F02">
              <w:rPr>
                <w:color w:val="000000" w:themeColor="text1"/>
                <w:sz w:val="16"/>
                <w:szCs w:val="16"/>
              </w:rPr>
              <w:t>22.44</w:t>
            </w:r>
          </w:p>
        </w:tc>
        <w:tc>
          <w:tcPr>
            <w:tcW w:w="1672" w:type="dxa"/>
            <w:shd w:val="clear" w:color="auto" w:fill="auto"/>
            <w:noWrap/>
            <w:vAlign w:val="bottom"/>
            <w:hideMark/>
          </w:tcPr>
          <w:p w14:paraId="182F3913"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66AD3E61"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1F3EFD16" w14:textId="77777777" w:rsidR="00500430" w:rsidRPr="00593F02" w:rsidRDefault="00500430" w:rsidP="00500430">
            <w:pPr>
              <w:rPr>
                <w:color w:val="000000" w:themeColor="text1"/>
                <w:sz w:val="16"/>
                <w:szCs w:val="16"/>
              </w:rPr>
            </w:pPr>
            <w:r w:rsidRPr="00593F02">
              <w:rPr>
                <w:color w:val="000000" w:themeColor="text1"/>
                <w:sz w:val="16"/>
                <w:szCs w:val="16"/>
              </w:rPr>
              <w:t>C22H51N4O4</w:t>
            </w:r>
          </w:p>
        </w:tc>
        <w:tc>
          <w:tcPr>
            <w:tcW w:w="913" w:type="dxa"/>
            <w:shd w:val="clear" w:color="auto" w:fill="auto"/>
            <w:noWrap/>
            <w:vAlign w:val="bottom"/>
            <w:hideMark/>
          </w:tcPr>
          <w:p w14:paraId="4E7FF368"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1DA9C263"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14930F22"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7A0000"/>
            <w:noWrap/>
            <w:vAlign w:val="bottom"/>
            <w:hideMark/>
          </w:tcPr>
          <w:p w14:paraId="68B8438C" w14:textId="77777777" w:rsidR="00500430" w:rsidRPr="00593F02" w:rsidRDefault="00500430" w:rsidP="00500430">
            <w:pPr>
              <w:jc w:val="right"/>
              <w:rPr>
                <w:color w:val="FFFF00"/>
                <w:sz w:val="16"/>
                <w:szCs w:val="16"/>
              </w:rPr>
            </w:pPr>
            <w:r w:rsidRPr="00593F02">
              <w:rPr>
                <w:color w:val="FFFF00"/>
                <w:sz w:val="16"/>
                <w:szCs w:val="16"/>
              </w:rPr>
              <w:t>2.92821277</w:t>
            </w:r>
          </w:p>
        </w:tc>
      </w:tr>
      <w:tr w:rsidR="00D17107" w:rsidRPr="00593F02" w14:paraId="11BBF520" w14:textId="77777777" w:rsidTr="00D11B6C">
        <w:trPr>
          <w:trHeight w:val="320"/>
        </w:trPr>
        <w:tc>
          <w:tcPr>
            <w:tcW w:w="851" w:type="dxa"/>
            <w:shd w:val="clear" w:color="auto" w:fill="auto"/>
            <w:noWrap/>
            <w:vAlign w:val="bottom"/>
            <w:hideMark/>
          </w:tcPr>
          <w:p w14:paraId="3C607470" w14:textId="77777777" w:rsidR="00500430" w:rsidRPr="00593F02" w:rsidRDefault="00500430" w:rsidP="00500430">
            <w:pPr>
              <w:jc w:val="right"/>
              <w:rPr>
                <w:color w:val="000000" w:themeColor="text1"/>
                <w:sz w:val="16"/>
                <w:szCs w:val="16"/>
              </w:rPr>
            </w:pPr>
            <w:r w:rsidRPr="00593F02">
              <w:rPr>
                <w:color w:val="000000" w:themeColor="text1"/>
                <w:sz w:val="16"/>
                <w:szCs w:val="16"/>
              </w:rPr>
              <w:t>450.3709</w:t>
            </w:r>
          </w:p>
        </w:tc>
        <w:tc>
          <w:tcPr>
            <w:tcW w:w="992" w:type="dxa"/>
            <w:shd w:val="clear" w:color="auto" w:fill="auto"/>
            <w:noWrap/>
            <w:vAlign w:val="bottom"/>
            <w:hideMark/>
          </w:tcPr>
          <w:p w14:paraId="5B5FD284" w14:textId="77777777" w:rsidR="00500430" w:rsidRPr="00593F02" w:rsidRDefault="00500430" w:rsidP="00500430">
            <w:pPr>
              <w:jc w:val="right"/>
              <w:rPr>
                <w:color w:val="000000" w:themeColor="text1"/>
                <w:sz w:val="16"/>
                <w:szCs w:val="16"/>
              </w:rPr>
            </w:pPr>
            <w:r w:rsidRPr="00593F02">
              <w:rPr>
                <w:color w:val="000000" w:themeColor="text1"/>
                <w:sz w:val="16"/>
                <w:szCs w:val="16"/>
              </w:rPr>
              <w:t>21.54</w:t>
            </w:r>
          </w:p>
        </w:tc>
        <w:tc>
          <w:tcPr>
            <w:tcW w:w="1672" w:type="dxa"/>
            <w:shd w:val="clear" w:color="auto" w:fill="auto"/>
            <w:noWrap/>
            <w:vAlign w:val="bottom"/>
            <w:hideMark/>
          </w:tcPr>
          <w:p w14:paraId="061BF3E3" w14:textId="77777777" w:rsidR="00500430" w:rsidRPr="00593F02" w:rsidRDefault="00500430" w:rsidP="00500430">
            <w:pPr>
              <w:jc w:val="right"/>
              <w:rPr>
                <w:color w:val="000000" w:themeColor="text1"/>
                <w:sz w:val="16"/>
                <w:szCs w:val="16"/>
              </w:rPr>
            </w:pPr>
          </w:p>
        </w:tc>
        <w:tc>
          <w:tcPr>
            <w:tcW w:w="3947" w:type="dxa"/>
            <w:shd w:val="clear" w:color="auto" w:fill="auto"/>
            <w:noWrap/>
            <w:vAlign w:val="bottom"/>
            <w:hideMark/>
          </w:tcPr>
          <w:p w14:paraId="79680E73" w14:textId="77777777" w:rsidR="00500430" w:rsidRPr="00593F02" w:rsidRDefault="00500430" w:rsidP="00500430">
            <w:pPr>
              <w:rPr>
                <w:color w:val="000000" w:themeColor="text1"/>
                <w:sz w:val="16"/>
                <w:szCs w:val="16"/>
              </w:rPr>
            </w:pPr>
          </w:p>
        </w:tc>
        <w:tc>
          <w:tcPr>
            <w:tcW w:w="1043" w:type="dxa"/>
            <w:shd w:val="clear" w:color="auto" w:fill="auto"/>
            <w:noWrap/>
            <w:vAlign w:val="bottom"/>
            <w:hideMark/>
          </w:tcPr>
          <w:p w14:paraId="27FF3A74" w14:textId="77777777" w:rsidR="00500430" w:rsidRPr="00593F02" w:rsidRDefault="00500430" w:rsidP="00500430">
            <w:pPr>
              <w:rPr>
                <w:color w:val="000000" w:themeColor="text1"/>
                <w:sz w:val="16"/>
                <w:szCs w:val="16"/>
              </w:rPr>
            </w:pPr>
            <w:r w:rsidRPr="00593F02">
              <w:rPr>
                <w:color w:val="000000" w:themeColor="text1"/>
                <w:sz w:val="16"/>
                <w:szCs w:val="16"/>
              </w:rPr>
              <w:t>C24H52NO4P</w:t>
            </w:r>
          </w:p>
        </w:tc>
        <w:tc>
          <w:tcPr>
            <w:tcW w:w="913" w:type="dxa"/>
            <w:shd w:val="clear" w:color="auto" w:fill="auto"/>
            <w:noWrap/>
            <w:vAlign w:val="bottom"/>
            <w:hideMark/>
          </w:tcPr>
          <w:p w14:paraId="0572448B" w14:textId="77777777" w:rsidR="00500430" w:rsidRPr="00593F02" w:rsidRDefault="00500430" w:rsidP="00500430">
            <w:pPr>
              <w:rPr>
                <w:color w:val="000000" w:themeColor="text1"/>
                <w:sz w:val="16"/>
                <w:szCs w:val="16"/>
              </w:rPr>
            </w:pPr>
            <w:r w:rsidRPr="00593F02">
              <w:rPr>
                <w:color w:val="000000" w:themeColor="text1"/>
                <w:sz w:val="16"/>
                <w:szCs w:val="16"/>
              </w:rPr>
              <w:t>[M + H]+</w:t>
            </w:r>
          </w:p>
        </w:tc>
        <w:tc>
          <w:tcPr>
            <w:tcW w:w="1038" w:type="dxa"/>
            <w:shd w:val="clear" w:color="auto" w:fill="auto"/>
            <w:noWrap/>
            <w:vAlign w:val="bottom"/>
            <w:hideMark/>
          </w:tcPr>
          <w:p w14:paraId="0BBC3827" w14:textId="77777777" w:rsidR="00500430" w:rsidRPr="00593F02" w:rsidRDefault="00500430" w:rsidP="00500430">
            <w:pPr>
              <w:rPr>
                <w:color w:val="000000" w:themeColor="text1"/>
                <w:sz w:val="16"/>
                <w:szCs w:val="16"/>
              </w:rPr>
            </w:pPr>
            <w:r w:rsidRPr="00593F02">
              <w:rPr>
                <w:color w:val="000000" w:themeColor="text1"/>
                <w:sz w:val="16"/>
                <w:szCs w:val="16"/>
              </w:rPr>
              <w:t>S</w:t>
            </w:r>
          </w:p>
        </w:tc>
        <w:tc>
          <w:tcPr>
            <w:tcW w:w="1026" w:type="dxa"/>
            <w:shd w:val="clear" w:color="auto" w:fill="auto"/>
            <w:noWrap/>
            <w:vAlign w:val="bottom"/>
            <w:hideMark/>
          </w:tcPr>
          <w:p w14:paraId="4EC2F7B9" w14:textId="77777777" w:rsidR="00500430" w:rsidRPr="00593F02" w:rsidRDefault="00500430" w:rsidP="00500430">
            <w:pPr>
              <w:jc w:val="right"/>
              <w:rPr>
                <w:color w:val="000000" w:themeColor="text1"/>
                <w:sz w:val="16"/>
                <w:szCs w:val="16"/>
              </w:rPr>
            </w:pPr>
            <w:r w:rsidRPr="00593F02">
              <w:rPr>
                <w:color w:val="000000" w:themeColor="text1"/>
                <w:sz w:val="16"/>
                <w:szCs w:val="16"/>
              </w:rPr>
              <w:t>0.02732</w:t>
            </w:r>
          </w:p>
        </w:tc>
        <w:tc>
          <w:tcPr>
            <w:tcW w:w="1586" w:type="dxa"/>
            <w:shd w:val="clear" w:color="000000" w:fill="290000"/>
            <w:noWrap/>
            <w:vAlign w:val="bottom"/>
            <w:hideMark/>
          </w:tcPr>
          <w:p w14:paraId="28A65FF5" w14:textId="77777777" w:rsidR="00500430" w:rsidRPr="00593F02" w:rsidRDefault="00500430" w:rsidP="00500430">
            <w:pPr>
              <w:jc w:val="right"/>
              <w:rPr>
                <w:color w:val="FFFF00"/>
                <w:sz w:val="16"/>
                <w:szCs w:val="16"/>
              </w:rPr>
            </w:pPr>
            <w:r w:rsidRPr="00593F02">
              <w:rPr>
                <w:color w:val="FFFF00"/>
                <w:sz w:val="16"/>
                <w:szCs w:val="16"/>
              </w:rPr>
              <w:t>1.65473441</w:t>
            </w:r>
          </w:p>
        </w:tc>
      </w:tr>
    </w:tbl>
    <w:p w14:paraId="792F597F" w14:textId="77777777" w:rsidR="00CF2EE6" w:rsidRDefault="00CF2EE6">
      <w:pPr>
        <w:rPr>
          <w:b/>
          <w:color w:val="000000" w:themeColor="text1"/>
          <w:sz w:val="16"/>
          <w:szCs w:val="16"/>
        </w:rPr>
      </w:pPr>
    </w:p>
    <w:p w14:paraId="3A6C91BB" w14:textId="77777777" w:rsidR="00CF2EE6" w:rsidRDefault="00CF2EE6">
      <w:pPr>
        <w:rPr>
          <w:b/>
          <w:color w:val="000000" w:themeColor="text1"/>
          <w:sz w:val="16"/>
          <w:szCs w:val="16"/>
        </w:rPr>
      </w:pPr>
    </w:p>
    <w:p w14:paraId="74AAA023" w14:textId="28896821" w:rsidR="00103410" w:rsidRPr="00103410" w:rsidRDefault="00103410">
      <w:pPr>
        <w:rPr>
          <w:b/>
          <w:color w:val="000000" w:themeColor="text1"/>
          <w:sz w:val="16"/>
          <w:szCs w:val="16"/>
        </w:rPr>
      </w:pPr>
      <w:r w:rsidRPr="00103410">
        <w:rPr>
          <w:b/>
          <w:color w:val="000000" w:themeColor="text1"/>
          <w:sz w:val="16"/>
          <w:szCs w:val="16"/>
        </w:rPr>
        <w:t>Blade SPME devices</w:t>
      </w:r>
    </w:p>
    <w:p w14:paraId="76F69F66" w14:textId="6E4DFAA5" w:rsidR="00593F02" w:rsidRPr="00593F02" w:rsidRDefault="00593F02">
      <w:pPr>
        <w:rPr>
          <w:color w:val="000000" w:themeColor="text1"/>
          <w:sz w:val="16"/>
          <w:szCs w:val="16"/>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39"/>
        <w:gridCol w:w="3069"/>
        <w:gridCol w:w="2912"/>
        <w:gridCol w:w="1239"/>
        <w:gridCol w:w="1138"/>
        <w:gridCol w:w="1078"/>
        <w:gridCol w:w="989"/>
        <w:gridCol w:w="1564"/>
      </w:tblGrid>
      <w:tr w:rsidR="00BD1B33" w:rsidRPr="00593F02" w14:paraId="7A1DF31E" w14:textId="77777777" w:rsidTr="007330C1">
        <w:trPr>
          <w:trHeight w:val="340"/>
        </w:trPr>
        <w:tc>
          <w:tcPr>
            <w:tcW w:w="984" w:type="dxa"/>
            <w:shd w:val="clear" w:color="auto" w:fill="auto"/>
            <w:noWrap/>
            <w:vAlign w:val="center"/>
            <w:hideMark/>
          </w:tcPr>
          <w:p w14:paraId="47E1E00D" w14:textId="77777777" w:rsidR="00BD1B33" w:rsidRPr="00593F02" w:rsidRDefault="00BD1B33">
            <w:pPr>
              <w:rPr>
                <w:color w:val="000000"/>
                <w:sz w:val="16"/>
                <w:szCs w:val="16"/>
              </w:rPr>
            </w:pPr>
            <w:r w:rsidRPr="00593F02">
              <w:rPr>
                <w:color w:val="000000"/>
                <w:sz w:val="16"/>
                <w:szCs w:val="16"/>
              </w:rPr>
              <w:t>m/z</w:t>
            </w:r>
          </w:p>
        </w:tc>
        <w:tc>
          <w:tcPr>
            <w:tcW w:w="839" w:type="dxa"/>
            <w:shd w:val="clear" w:color="auto" w:fill="auto"/>
            <w:noWrap/>
            <w:vAlign w:val="center"/>
            <w:hideMark/>
          </w:tcPr>
          <w:p w14:paraId="3F5D3973" w14:textId="77777777" w:rsidR="00BD1B33" w:rsidRPr="00593F02" w:rsidRDefault="00BD1B33">
            <w:pPr>
              <w:rPr>
                <w:color w:val="000000"/>
                <w:sz w:val="16"/>
                <w:szCs w:val="16"/>
              </w:rPr>
            </w:pPr>
            <w:r w:rsidRPr="00593F02">
              <w:rPr>
                <w:color w:val="000000"/>
                <w:sz w:val="16"/>
                <w:szCs w:val="16"/>
              </w:rPr>
              <w:t>Retention time</w:t>
            </w:r>
          </w:p>
        </w:tc>
        <w:tc>
          <w:tcPr>
            <w:tcW w:w="3069" w:type="dxa"/>
            <w:shd w:val="clear" w:color="auto" w:fill="auto"/>
            <w:noWrap/>
            <w:vAlign w:val="center"/>
            <w:hideMark/>
          </w:tcPr>
          <w:p w14:paraId="7671CBBD" w14:textId="77777777" w:rsidR="00BD1B33" w:rsidRPr="00593F02" w:rsidRDefault="00BD1B33">
            <w:pPr>
              <w:rPr>
                <w:color w:val="000000"/>
                <w:sz w:val="16"/>
                <w:szCs w:val="16"/>
              </w:rPr>
            </w:pPr>
            <w:r w:rsidRPr="00593F02">
              <w:rPr>
                <w:color w:val="000000"/>
                <w:sz w:val="16"/>
                <w:szCs w:val="16"/>
              </w:rPr>
              <w:t>Compound</w:t>
            </w:r>
          </w:p>
        </w:tc>
        <w:tc>
          <w:tcPr>
            <w:tcW w:w="2912" w:type="dxa"/>
            <w:shd w:val="clear" w:color="auto" w:fill="auto"/>
            <w:noWrap/>
            <w:vAlign w:val="center"/>
            <w:hideMark/>
          </w:tcPr>
          <w:p w14:paraId="06A1FF22" w14:textId="77777777" w:rsidR="00BD1B33" w:rsidRPr="00593F02" w:rsidRDefault="00BD1B33">
            <w:pPr>
              <w:rPr>
                <w:color w:val="000000"/>
                <w:sz w:val="16"/>
                <w:szCs w:val="16"/>
              </w:rPr>
            </w:pPr>
            <w:r w:rsidRPr="00593F02">
              <w:rPr>
                <w:color w:val="000000"/>
                <w:sz w:val="16"/>
                <w:szCs w:val="16"/>
              </w:rPr>
              <w:t>Importance</w:t>
            </w:r>
          </w:p>
        </w:tc>
        <w:tc>
          <w:tcPr>
            <w:tcW w:w="1239" w:type="dxa"/>
            <w:shd w:val="clear" w:color="auto" w:fill="auto"/>
            <w:noWrap/>
            <w:vAlign w:val="center"/>
            <w:hideMark/>
          </w:tcPr>
          <w:p w14:paraId="0FC57D5E" w14:textId="77777777" w:rsidR="00BD1B33" w:rsidRPr="00593F02" w:rsidRDefault="00BD1B33">
            <w:pPr>
              <w:rPr>
                <w:color w:val="000000"/>
                <w:sz w:val="16"/>
                <w:szCs w:val="16"/>
              </w:rPr>
            </w:pPr>
            <w:r w:rsidRPr="00593F02">
              <w:rPr>
                <w:color w:val="000000"/>
                <w:sz w:val="16"/>
                <w:szCs w:val="16"/>
              </w:rPr>
              <w:t>Molecular formula</w:t>
            </w:r>
          </w:p>
        </w:tc>
        <w:tc>
          <w:tcPr>
            <w:tcW w:w="1138" w:type="dxa"/>
            <w:shd w:val="clear" w:color="auto" w:fill="auto"/>
            <w:noWrap/>
            <w:vAlign w:val="center"/>
            <w:hideMark/>
          </w:tcPr>
          <w:p w14:paraId="2667339A" w14:textId="77777777" w:rsidR="00BD1B33" w:rsidRPr="00593F02" w:rsidRDefault="00BD1B33">
            <w:pPr>
              <w:rPr>
                <w:color w:val="000000"/>
                <w:sz w:val="16"/>
                <w:szCs w:val="16"/>
              </w:rPr>
            </w:pPr>
            <w:r w:rsidRPr="00593F02">
              <w:rPr>
                <w:color w:val="000000"/>
                <w:sz w:val="16"/>
                <w:szCs w:val="16"/>
              </w:rPr>
              <w:t>Adduct</w:t>
            </w:r>
          </w:p>
        </w:tc>
        <w:tc>
          <w:tcPr>
            <w:tcW w:w="1078" w:type="dxa"/>
            <w:shd w:val="clear" w:color="auto" w:fill="auto"/>
            <w:noWrap/>
            <w:vAlign w:val="center"/>
            <w:hideMark/>
          </w:tcPr>
          <w:p w14:paraId="6033541D" w14:textId="77777777" w:rsidR="00BD1B33" w:rsidRPr="00593F02" w:rsidRDefault="00BD1B33">
            <w:pPr>
              <w:rPr>
                <w:color w:val="000000"/>
                <w:sz w:val="16"/>
                <w:szCs w:val="16"/>
              </w:rPr>
            </w:pPr>
            <w:r w:rsidRPr="00593F02">
              <w:rPr>
                <w:color w:val="000000"/>
                <w:sz w:val="16"/>
                <w:szCs w:val="16"/>
              </w:rPr>
              <w:t>Identification method</w:t>
            </w:r>
          </w:p>
        </w:tc>
        <w:tc>
          <w:tcPr>
            <w:tcW w:w="525" w:type="dxa"/>
            <w:shd w:val="clear" w:color="auto" w:fill="auto"/>
            <w:noWrap/>
            <w:vAlign w:val="center"/>
            <w:hideMark/>
          </w:tcPr>
          <w:p w14:paraId="2C2ECD14" w14:textId="77777777" w:rsidR="00BD1B33" w:rsidRPr="00593F02" w:rsidRDefault="00BD1B33">
            <w:pPr>
              <w:rPr>
                <w:color w:val="000000"/>
                <w:sz w:val="16"/>
                <w:szCs w:val="16"/>
              </w:rPr>
            </w:pPr>
            <w:r w:rsidRPr="00593F02">
              <w:rPr>
                <w:color w:val="000000"/>
                <w:sz w:val="16"/>
                <w:szCs w:val="16"/>
              </w:rPr>
              <w:t>Level of significance (p value)</w:t>
            </w:r>
          </w:p>
        </w:tc>
        <w:tc>
          <w:tcPr>
            <w:tcW w:w="1564" w:type="dxa"/>
            <w:shd w:val="clear" w:color="auto" w:fill="auto"/>
            <w:noWrap/>
            <w:vAlign w:val="center"/>
            <w:hideMark/>
          </w:tcPr>
          <w:p w14:paraId="1A7E4B5D" w14:textId="77777777" w:rsidR="00BD1B33" w:rsidRPr="00593F02" w:rsidRDefault="00BD1B33">
            <w:pPr>
              <w:rPr>
                <w:color w:val="000000"/>
                <w:sz w:val="16"/>
                <w:szCs w:val="16"/>
              </w:rPr>
            </w:pPr>
            <w:r w:rsidRPr="00593F02">
              <w:rPr>
                <w:color w:val="000000"/>
                <w:sz w:val="16"/>
                <w:szCs w:val="16"/>
              </w:rPr>
              <w:t>Fold change (exp./control)</w:t>
            </w:r>
          </w:p>
        </w:tc>
      </w:tr>
      <w:tr w:rsidR="00BD1B33" w:rsidRPr="00593F02" w14:paraId="326CFB48" w14:textId="77777777" w:rsidTr="007330C1">
        <w:trPr>
          <w:trHeight w:val="320"/>
        </w:trPr>
        <w:tc>
          <w:tcPr>
            <w:tcW w:w="984" w:type="dxa"/>
            <w:shd w:val="clear" w:color="auto" w:fill="auto"/>
            <w:noWrap/>
            <w:vAlign w:val="bottom"/>
            <w:hideMark/>
          </w:tcPr>
          <w:p w14:paraId="6A04B8E9" w14:textId="77777777" w:rsidR="00BD1B33" w:rsidRPr="00593F02" w:rsidRDefault="00BD1B33">
            <w:pPr>
              <w:jc w:val="right"/>
              <w:rPr>
                <w:color w:val="000000"/>
                <w:sz w:val="16"/>
                <w:szCs w:val="16"/>
              </w:rPr>
            </w:pPr>
            <w:r w:rsidRPr="00593F02">
              <w:rPr>
                <w:color w:val="000000"/>
                <w:sz w:val="16"/>
                <w:szCs w:val="16"/>
              </w:rPr>
              <w:t>149.06</w:t>
            </w:r>
          </w:p>
        </w:tc>
        <w:tc>
          <w:tcPr>
            <w:tcW w:w="839" w:type="dxa"/>
            <w:shd w:val="clear" w:color="auto" w:fill="auto"/>
            <w:noWrap/>
            <w:vAlign w:val="bottom"/>
            <w:hideMark/>
          </w:tcPr>
          <w:p w14:paraId="5236BBF4" w14:textId="7C3D2FEE" w:rsidR="00BD1B33" w:rsidRPr="00593F02" w:rsidRDefault="00BD1B33">
            <w:pPr>
              <w:jc w:val="right"/>
              <w:rPr>
                <w:color w:val="000000"/>
                <w:sz w:val="16"/>
                <w:szCs w:val="16"/>
              </w:rPr>
            </w:pPr>
            <w:r>
              <w:rPr>
                <w:color w:val="000000"/>
                <w:sz w:val="16"/>
                <w:szCs w:val="16"/>
              </w:rPr>
              <w:t>18.93</w:t>
            </w:r>
          </w:p>
        </w:tc>
        <w:tc>
          <w:tcPr>
            <w:tcW w:w="3069" w:type="dxa"/>
            <w:shd w:val="clear" w:color="auto" w:fill="auto"/>
            <w:noWrap/>
            <w:vAlign w:val="bottom"/>
            <w:hideMark/>
          </w:tcPr>
          <w:p w14:paraId="18D55C68" w14:textId="77777777" w:rsidR="00BD1B33" w:rsidRPr="00593F02" w:rsidRDefault="00BD1B33">
            <w:pPr>
              <w:rPr>
                <w:color w:val="000000"/>
                <w:sz w:val="16"/>
                <w:szCs w:val="16"/>
              </w:rPr>
            </w:pPr>
            <w:r w:rsidRPr="00593F02">
              <w:rPr>
                <w:color w:val="000000"/>
                <w:sz w:val="16"/>
                <w:szCs w:val="16"/>
              </w:rPr>
              <w:t>3-Isochromanone</w:t>
            </w:r>
          </w:p>
        </w:tc>
        <w:tc>
          <w:tcPr>
            <w:tcW w:w="4151" w:type="dxa"/>
            <w:gridSpan w:val="2"/>
            <w:shd w:val="clear" w:color="auto" w:fill="auto"/>
            <w:noWrap/>
            <w:vAlign w:val="bottom"/>
            <w:hideMark/>
          </w:tcPr>
          <w:p w14:paraId="4C46B050" w14:textId="77777777" w:rsidR="00BD1B33" w:rsidRPr="00593F02" w:rsidRDefault="00BD1B33">
            <w:pPr>
              <w:rPr>
                <w:color w:val="000000"/>
                <w:sz w:val="16"/>
                <w:szCs w:val="16"/>
              </w:rPr>
            </w:pPr>
            <w:r w:rsidRPr="00593F02">
              <w:rPr>
                <w:color w:val="000000"/>
                <w:sz w:val="16"/>
                <w:szCs w:val="16"/>
              </w:rPr>
              <w:t>polycyclic aromatic hydrocarbon degradation</w:t>
            </w:r>
          </w:p>
        </w:tc>
        <w:tc>
          <w:tcPr>
            <w:tcW w:w="1138" w:type="dxa"/>
            <w:shd w:val="clear" w:color="auto" w:fill="auto"/>
            <w:noWrap/>
            <w:vAlign w:val="bottom"/>
            <w:hideMark/>
          </w:tcPr>
          <w:p w14:paraId="4EE6BF2F"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05414AEA"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34E3A882" w14:textId="77777777" w:rsidR="00BD1B33" w:rsidRPr="00593F02" w:rsidRDefault="00BD1B33">
            <w:pPr>
              <w:jc w:val="right"/>
              <w:rPr>
                <w:color w:val="000000"/>
                <w:sz w:val="16"/>
                <w:szCs w:val="16"/>
              </w:rPr>
            </w:pPr>
            <w:r w:rsidRPr="00593F02">
              <w:rPr>
                <w:color w:val="000000"/>
                <w:sz w:val="16"/>
                <w:szCs w:val="16"/>
              </w:rPr>
              <w:t>0.04229</w:t>
            </w:r>
          </w:p>
        </w:tc>
        <w:tc>
          <w:tcPr>
            <w:tcW w:w="1564" w:type="dxa"/>
            <w:shd w:val="clear" w:color="000000" w:fill="110000"/>
            <w:noWrap/>
            <w:vAlign w:val="bottom"/>
            <w:hideMark/>
          </w:tcPr>
          <w:p w14:paraId="1CC4513B" w14:textId="77777777" w:rsidR="00BD1B33" w:rsidRPr="0029458F" w:rsidRDefault="00BD1B33">
            <w:pPr>
              <w:jc w:val="right"/>
              <w:rPr>
                <w:color w:val="FFFF00"/>
                <w:sz w:val="16"/>
                <w:szCs w:val="16"/>
              </w:rPr>
            </w:pPr>
            <w:r w:rsidRPr="0029458F">
              <w:rPr>
                <w:color w:val="FFFF00"/>
                <w:sz w:val="16"/>
                <w:szCs w:val="16"/>
              </w:rPr>
              <w:t>1.27883417</w:t>
            </w:r>
          </w:p>
        </w:tc>
      </w:tr>
      <w:tr w:rsidR="00BD1B33" w:rsidRPr="00593F02" w14:paraId="21787E9F" w14:textId="77777777" w:rsidTr="007330C1">
        <w:trPr>
          <w:trHeight w:val="320"/>
        </w:trPr>
        <w:tc>
          <w:tcPr>
            <w:tcW w:w="984" w:type="dxa"/>
            <w:shd w:val="clear" w:color="auto" w:fill="auto"/>
            <w:noWrap/>
            <w:vAlign w:val="bottom"/>
            <w:hideMark/>
          </w:tcPr>
          <w:p w14:paraId="19F0D180" w14:textId="77777777" w:rsidR="00BD1B33" w:rsidRPr="00593F02" w:rsidRDefault="00BD1B33">
            <w:pPr>
              <w:jc w:val="right"/>
              <w:rPr>
                <w:color w:val="000000"/>
                <w:sz w:val="16"/>
                <w:szCs w:val="16"/>
              </w:rPr>
            </w:pPr>
            <w:r w:rsidRPr="00593F02">
              <w:rPr>
                <w:color w:val="000000"/>
                <w:sz w:val="16"/>
                <w:szCs w:val="16"/>
              </w:rPr>
              <w:t>163.0757</w:t>
            </w:r>
          </w:p>
        </w:tc>
        <w:tc>
          <w:tcPr>
            <w:tcW w:w="839" w:type="dxa"/>
            <w:shd w:val="clear" w:color="auto" w:fill="auto"/>
            <w:noWrap/>
            <w:vAlign w:val="bottom"/>
            <w:hideMark/>
          </w:tcPr>
          <w:p w14:paraId="46A1D4E5" w14:textId="1F20A20D" w:rsidR="00BD1B33" w:rsidRPr="00593F02" w:rsidRDefault="00BD1B33">
            <w:pPr>
              <w:jc w:val="right"/>
              <w:rPr>
                <w:color w:val="000000"/>
                <w:sz w:val="16"/>
                <w:szCs w:val="16"/>
              </w:rPr>
            </w:pPr>
            <w:r>
              <w:rPr>
                <w:color w:val="000000"/>
                <w:sz w:val="16"/>
                <w:szCs w:val="16"/>
              </w:rPr>
              <w:t>20.44</w:t>
            </w:r>
          </w:p>
        </w:tc>
        <w:tc>
          <w:tcPr>
            <w:tcW w:w="5981" w:type="dxa"/>
            <w:gridSpan w:val="2"/>
            <w:shd w:val="clear" w:color="auto" w:fill="auto"/>
            <w:noWrap/>
            <w:vAlign w:val="bottom"/>
            <w:hideMark/>
          </w:tcPr>
          <w:p w14:paraId="49713446" w14:textId="77777777" w:rsidR="00BD1B33" w:rsidRPr="00593F02" w:rsidRDefault="00BD1B33">
            <w:pPr>
              <w:rPr>
                <w:color w:val="000000"/>
                <w:sz w:val="16"/>
                <w:szCs w:val="16"/>
              </w:rPr>
            </w:pPr>
            <w:r w:rsidRPr="00593F02">
              <w:rPr>
                <w:color w:val="000000"/>
                <w:sz w:val="16"/>
                <w:szCs w:val="16"/>
              </w:rPr>
              <w:t>Allyl benzoate</w:t>
            </w:r>
          </w:p>
        </w:tc>
        <w:tc>
          <w:tcPr>
            <w:tcW w:w="1239" w:type="dxa"/>
            <w:shd w:val="clear" w:color="auto" w:fill="auto"/>
            <w:noWrap/>
            <w:vAlign w:val="bottom"/>
            <w:hideMark/>
          </w:tcPr>
          <w:p w14:paraId="16EF4E87" w14:textId="77777777" w:rsidR="00BD1B33" w:rsidRPr="00593F02" w:rsidRDefault="00BD1B33">
            <w:pPr>
              <w:rPr>
                <w:color w:val="000000"/>
                <w:sz w:val="16"/>
                <w:szCs w:val="16"/>
              </w:rPr>
            </w:pPr>
          </w:p>
        </w:tc>
        <w:tc>
          <w:tcPr>
            <w:tcW w:w="1138" w:type="dxa"/>
            <w:shd w:val="clear" w:color="auto" w:fill="auto"/>
            <w:noWrap/>
            <w:vAlign w:val="bottom"/>
            <w:hideMark/>
          </w:tcPr>
          <w:p w14:paraId="75A45680"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C9754F3"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14A2D036" w14:textId="77777777" w:rsidR="00BD1B33" w:rsidRPr="00593F02" w:rsidRDefault="00BD1B33">
            <w:pPr>
              <w:jc w:val="right"/>
              <w:rPr>
                <w:color w:val="000000"/>
                <w:sz w:val="16"/>
                <w:szCs w:val="16"/>
              </w:rPr>
            </w:pPr>
            <w:r w:rsidRPr="00593F02">
              <w:rPr>
                <w:color w:val="000000"/>
                <w:sz w:val="16"/>
                <w:szCs w:val="16"/>
              </w:rPr>
              <w:t>0.02266</w:t>
            </w:r>
          </w:p>
        </w:tc>
        <w:tc>
          <w:tcPr>
            <w:tcW w:w="1564" w:type="dxa"/>
            <w:shd w:val="clear" w:color="000000" w:fill="800000"/>
            <w:noWrap/>
            <w:vAlign w:val="bottom"/>
            <w:hideMark/>
          </w:tcPr>
          <w:p w14:paraId="451A6A9A" w14:textId="77777777" w:rsidR="00BD1B33" w:rsidRPr="0029458F" w:rsidRDefault="00BD1B33">
            <w:pPr>
              <w:jc w:val="right"/>
              <w:rPr>
                <w:color w:val="FFFF00"/>
                <w:sz w:val="16"/>
                <w:szCs w:val="16"/>
              </w:rPr>
            </w:pPr>
            <w:r w:rsidRPr="0029458F">
              <w:rPr>
                <w:color w:val="FFFF00"/>
                <w:sz w:val="16"/>
                <w:szCs w:val="16"/>
              </w:rPr>
              <w:t>3.01480724</w:t>
            </w:r>
          </w:p>
        </w:tc>
      </w:tr>
      <w:tr w:rsidR="00BD1B33" w:rsidRPr="00593F02" w14:paraId="29AF67F4" w14:textId="77777777" w:rsidTr="007330C1">
        <w:trPr>
          <w:trHeight w:val="320"/>
        </w:trPr>
        <w:tc>
          <w:tcPr>
            <w:tcW w:w="984" w:type="dxa"/>
            <w:shd w:val="clear" w:color="auto" w:fill="auto"/>
            <w:noWrap/>
            <w:vAlign w:val="bottom"/>
            <w:hideMark/>
          </w:tcPr>
          <w:p w14:paraId="269E6A16" w14:textId="77777777" w:rsidR="00BD1B33" w:rsidRPr="00593F02" w:rsidRDefault="00BD1B33">
            <w:pPr>
              <w:jc w:val="right"/>
              <w:rPr>
                <w:color w:val="000000"/>
                <w:sz w:val="16"/>
                <w:szCs w:val="16"/>
              </w:rPr>
            </w:pPr>
            <w:r w:rsidRPr="00593F02">
              <w:rPr>
                <w:color w:val="000000"/>
                <w:sz w:val="16"/>
                <w:szCs w:val="16"/>
              </w:rPr>
              <w:t>177.1644</w:t>
            </w:r>
          </w:p>
        </w:tc>
        <w:tc>
          <w:tcPr>
            <w:tcW w:w="839" w:type="dxa"/>
            <w:shd w:val="clear" w:color="auto" w:fill="auto"/>
            <w:noWrap/>
            <w:vAlign w:val="bottom"/>
            <w:hideMark/>
          </w:tcPr>
          <w:p w14:paraId="26589D0B" w14:textId="6D7081D1" w:rsidR="00BD1B33" w:rsidRPr="00593F02" w:rsidRDefault="00BD1B33">
            <w:pPr>
              <w:jc w:val="right"/>
              <w:rPr>
                <w:color w:val="000000"/>
                <w:sz w:val="16"/>
                <w:szCs w:val="16"/>
              </w:rPr>
            </w:pPr>
            <w:r>
              <w:rPr>
                <w:color w:val="000000"/>
                <w:sz w:val="16"/>
                <w:szCs w:val="16"/>
              </w:rPr>
              <w:t>19.85</w:t>
            </w:r>
          </w:p>
        </w:tc>
        <w:tc>
          <w:tcPr>
            <w:tcW w:w="5981" w:type="dxa"/>
            <w:gridSpan w:val="2"/>
            <w:shd w:val="clear" w:color="auto" w:fill="auto"/>
            <w:noWrap/>
            <w:vAlign w:val="bottom"/>
            <w:hideMark/>
          </w:tcPr>
          <w:p w14:paraId="308D7AAD" w14:textId="77777777" w:rsidR="00BD1B33" w:rsidRPr="00593F02" w:rsidRDefault="00BD1B33">
            <w:pPr>
              <w:rPr>
                <w:color w:val="000000"/>
                <w:sz w:val="16"/>
                <w:szCs w:val="16"/>
              </w:rPr>
            </w:pPr>
            <w:proofErr w:type="spellStart"/>
            <w:r w:rsidRPr="00593F02">
              <w:rPr>
                <w:color w:val="000000"/>
                <w:sz w:val="16"/>
                <w:szCs w:val="16"/>
              </w:rPr>
              <w:t>Heptylbenzene</w:t>
            </w:r>
            <w:proofErr w:type="spellEnd"/>
          </w:p>
        </w:tc>
        <w:tc>
          <w:tcPr>
            <w:tcW w:w="1239" w:type="dxa"/>
            <w:shd w:val="clear" w:color="auto" w:fill="auto"/>
            <w:noWrap/>
            <w:vAlign w:val="bottom"/>
            <w:hideMark/>
          </w:tcPr>
          <w:p w14:paraId="3EA803DB" w14:textId="77777777" w:rsidR="00BD1B33" w:rsidRPr="00593F02" w:rsidRDefault="00BD1B33">
            <w:pPr>
              <w:rPr>
                <w:color w:val="000000"/>
                <w:sz w:val="16"/>
                <w:szCs w:val="16"/>
              </w:rPr>
            </w:pPr>
          </w:p>
        </w:tc>
        <w:tc>
          <w:tcPr>
            <w:tcW w:w="1138" w:type="dxa"/>
            <w:shd w:val="clear" w:color="auto" w:fill="auto"/>
            <w:noWrap/>
            <w:vAlign w:val="bottom"/>
            <w:hideMark/>
          </w:tcPr>
          <w:p w14:paraId="4EA8CD90"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CE2E175"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66F01EAB" w14:textId="77777777" w:rsidR="00BD1B33" w:rsidRPr="00593F02" w:rsidRDefault="00BD1B33">
            <w:pPr>
              <w:jc w:val="right"/>
              <w:rPr>
                <w:color w:val="000000"/>
                <w:sz w:val="16"/>
                <w:szCs w:val="16"/>
              </w:rPr>
            </w:pPr>
            <w:r w:rsidRPr="00593F02">
              <w:rPr>
                <w:color w:val="000000"/>
                <w:sz w:val="16"/>
                <w:szCs w:val="16"/>
              </w:rPr>
              <w:t>0.04745</w:t>
            </w:r>
          </w:p>
        </w:tc>
        <w:tc>
          <w:tcPr>
            <w:tcW w:w="1564" w:type="dxa"/>
            <w:shd w:val="clear" w:color="000000" w:fill="060000"/>
            <w:noWrap/>
            <w:vAlign w:val="bottom"/>
            <w:hideMark/>
          </w:tcPr>
          <w:p w14:paraId="24D565CE" w14:textId="77777777" w:rsidR="00BD1B33" w:rsidRPr="0029458F" w:rsidRDefault="00BD1B33">
            <w:pPr>
              <w:jc w:val="right"/>
              <w:rPr>
                <w:color w:val="FFFF00"/>
                <w:sz w:val="16"/>
                <w:szCs w:val="16"/>
              </w:rPr>
            </w:pPr>
            <w:r w:rsidRPr="0029458F">
              <w:rPr>
                <w:color w:val="FFFF00"/>
                <w:sz w:val="16"/>
                <w:szCs w:val="16"/>
              </w:rPr>
              <w:t>1.09957214</w:t>
            </w:r>
          </w:p>
        </w:tc>
      </w:tr>
      <w:tr w:rsidR="00BD1B33" w:rsidRPr="00593F02" w14:paraId="4946448B" w14:textId="77777777" w:rsidTr="007330C1">
        <w:trPr>
          <w:trHeight w:val="320"/>
        </w:trPr>
        <w:tc>
          <w:tcPr>
            <w:tcW w:w="984" w:type="dxa"/>
            <w:shd w:val="clear" w:color="auto" w:fill="auto"/>
            <w:noWrap/>
            <w:vAlign w:val="bottom"/>
            <w:hideMark/>
          </w:tcPr>
          <w:p w14:paraId="4933C67E" w14:textId="77777777" w:rsidR="00BD1B33" w:rsidRPr="00593F02" w:rsidRDefault="00BD1B33">
            <w:pPr>
              <w:jc w:val="right"/>
              <w:rPr>
                <w:color w:val="000000"/>
                <w:sz w:val="16"/>
                <w:szCs w:val="16"/>
              </w:rPr>
            </w:pPr>
            <w:r w:rsidRPr="00593F02">
              <w:rPr>
                <w:color w:val="000000"/>
                <w:sz w:val="16"/>
                <w:szCs w:val="16"/>
              </w:rPr>
              <w:t>184.061</w:t>
            </w:r>
          </w:p>
        </w:tc>
        <w:tc>
          <w:tcPr>
            <w:tcW w:w="839" w:type="dxa"/>
            <w:shd w:val="clear" w:color="auto" w:fill="auto"/>
            <w:noWrap/>
            <w:vAlign w:val="bottom"/>
            <w:hideMark/>
          </w:tcPr>
          <w:p w14:paraId="6252BB38" w14:textId="6970E2C1" w:rsidR="00BD1B33" w:rsidRPr="00593F02" w:rsidRDefault="00BD1B33">
            <w:pPr>
              <w:jc w:val="right"/>
              <w:rPr>
                <w:color w:val="000000"/>
                <w:sz w:val="16"/>
                <w:szCs w:val="16"/>
              </w:rPr>
            </w:pPr>
            <w:r>
              <w:rPr>
                <w:color w:val="000000"/>
                <w:sz w:val="16"/>
                <w:szCs w:val="16"/>
              </w:rPr>
              <w:t>4.59</w:t>
            </w:r>
          </w:p>
        </w:tc>
        <w:tc>
          <w:tcPr>
            <w:tcW w:w="3069" w:type="dxa"/>
            <w:shd w:val="clear" w:color="auto" w:fill="auto"/>
            <w:noWrap/>
            <w:vAlign w:val="bottom"/>
            <w:hideMark/>
          </w:tcPr>
          <w:p w14:paraId="1AE53F51" w14:textId="77777777" w:rsidR="00BD1B33" w:rsidRPr="00593F02" w:rsidRDefault="00BD1B33">
            <w:pPr>
              <w:rPr>
                <w:sz w:val="16"/>
                <w:szCs w:val="16"/>
              </w:rPr>
            </w:pPr>
          </w:p>
        </w:tc>
        <w:tc>
          <w:tcPr>
            <w:tcW w:w="2912" w:type="dxa"/>
            <w:shd w:val="clear" w:color="auto" w:fill="auto"/>
            <w:noWrap/>
            <w:vAlign w:val="bottom"/>
            <w:hideMark/>
          </w:tcPr>
          <w:p w14:paraId="67BAD672" w14:textId="77777777" w:rsidR="00BD1B33" w:rsidRPr="00593F02" w:rsidRDefault="00BD1B33">
            <w:pPr>
              <w:rPr>
                <w:sz w:val="16"/>
                <w:szCs w:val="16"/>
              </w:rPr>
            </w:pPr>
          </w:p>
        </w:tc>
        <w:tc>
          <w:tcPr>
            <w:tcW w:w="1239" w:type="dxa"/>
            <w:shd w:val="clear" w:color="auto" w:fill="auto"/>
            <w:noWrap/>
            <w:vAlign w:val="bottom"/>
            <w:hideMark/>
          </w:tcPr>
          <w:p w14:paraId="05C1D352" w14:textId="77777777" w:rsidR="00BD1B33" w:rsidRPr="00593F02" w:rsidRDefault="00BD1B33">
            <w:pPr>
              <w:rPr>
                <w:color w:val="000000"/>
                <w:sz w:val="16"/>
                <w:szCs w:val="16"/>
              </w:rPr>
            </w:pPr>
            <w:r w:rsidRPr="00593F02">
              <w:rPr>
                <w:color w:val="000000"/>
                <w:sz w:val="16"/>
                <w:szCs w:val="16"/>
              </w:rPr>
              <w:t>C5H12N3OP</w:t>
            </w:r>
          </w:p>
        </w:tc>
        <w:tc>
          <w:tcPr>
            <w:tcW w:w="1138" w:type="dxa"/>
            <w:shd w:val="clear" w:color="auto" w:fill="auto"/>
            <w:noWrap/>
            <w:vAlign w:val="bottom"/>
            <w:hideMark/>
          </w:tcPr>
          <w:p w14:paraId="77D4A696" w14:textId="77777777" w:rsidR="00BD1B33" w:rsidRPr="00593F02" w:rsidRDefault="00BD1B33">
            <w:pPr>
              <w:rPr>
                <w:color w:val="000000"/>
                <w:sz w:val="16"/>
                <w:szCs w:val="16"/>
              </w:rPr>
            </w:pPr>
            <w:r w:rsidRPr="00593F02">
              <w:rPr>
                <w:color w:val="000000"/>
                <w:sz w:val="16"/>
                <w:szCs w:val="16"/>
              </w:rPr>
              <w:t>[M + Na]+</w:t>
            </w:r>
          </w:p>
        </w:tc>
        <w:tc>
          <w:tcPr>
            <w:tcW w:w="1078" w:type="dxa"/>
            <w:shd w:val="clear" w:color="auto" w:fill="auto"/>
            <w:noWrap/>
            <w:vAlign w:val="bottom"/>
            <w:hideMark/>
          </w:tcPr>
          <w:p w14:paraId="3407B25E"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26528CF4" w14:textId="77777777" w:rsidR="00BD1B33" w:rsidRPr="00593F02" w:rsidRDefault="00BD1B33">
            <w:pPr>
              <w:jc w:val="right"/>
              <w:rPr>
                <w:color w:val="000000"/>
                <w:sz w:val="16"/>
                <w:szCs w:val="16"/>
              </w:rPr>
            </w:pPr>
            <w:r w:rsidRPr="00593F02">
              <w:rPr>
                <w:color w:val="000000"/>
                <w:sz w:val="16"/>
                <w:szCs w:val="16"/>
              </w:rPr>
              <w:t>0.04051</w:t>
            </w:r>
          </w:p>
        </w:tc>
        <w:tc>
          <w:tcPr>
            <w:tcW w:w="1564" w:type="dxa"/>
            <w:shd w:val="clear" w:color="000000" w:fill="480000"/>
            <w:noWrap/>
            <w:vAlign w:val="bottom"/>
            <w:hideMark/>
          </w:tcPr>
          <w:p w14:paraId="47F62716" w14:textId="77777777" w:rsidR="00BD1B33" w:rsidRPr="0029458F" w:rsidRDefault="00BD1B33">
            <w:pPr>
              <w:jc w:val="right"/>
              <w:rPr>
                <w:color w:val="FFFF00"/>
                <w:sz w:val="16"/>
                <w:szCs w:val="16"/>
              </w:rPr>
            </w:pPr>
            <w:r w:rsidRPr="0029458F">
              <w:rPr>
                <w:color w:val="FFFF00"/>
                <w:sz w:val="16"/>
                <w:szCs w:val="16"/>
              </w:rPr>
              <w:t>2.13118285</w:t>
            </w:r>
          </w:p>
        </w:tc>
      </w:tr>
      <w:tr w:rsidR="00BD1B33" w:rsidRPr="00593F02" w14:paraId="37695103" w14:textId="77777777" w:rsidTr="007330C1">
        <w:trPr>
          <w:trHeight w:val="320"/>
        </w:trPr>
        <w:tc>
          <w:tcPr>
            <w:tcW w:w="984" w:type="dxa"/>
            <w:shd w:val="clear" w:color="auto" w:fill="auto"/>
            <w:noWrap/>
            <w:vAlign w:val="bottom"/>
            <w:hideMark/>
          </w:tcPr>
          <w:p w14:paraId="27C06243" w14:textId="77777777" w:rsidR="00BD1B33" w:rsidRPr="00593F02" w:rsidRDefault="00BD1B33">
            <w:pPr>
              <w:jc w:val="right"/>
              <w:rPr>
                <w:color w:val="000000"/>
                <w:sz w:val="16"/>
                <w:szCs w:val="16"/>
              </w:rPr>
            </w:pPr>
            <w:r w:rsidRPr="00593F02">
              <w:rPr>
                <w:color w:val="000000"/>
                <w:sz w:val="16"/>
                <w:szCs w:val="16"/>
              </w:rPr>
              <w:t>197.0415</w:t>
            </w:r>
          </w:p>
        </w:tc>
        <w:tc>
          <w:tcPr>
            <w:tcW w:w="839" w:type="dxa"/>
            <w:shd w:val="clear" w:color="auto" w:fill="auto"/>
            <w:noWrap/>
            <w:vAlign w:val="bottom"/>
            <w:hideMark/>
          </w:tcPr>
          <w:p w14:paraId="1A866F0C" w14:textId="48033906" w:rsidR="00BD1B33" w:rsidRPr="00593F02" w:rsidRDefault="00BD1B33">
            <w:pPr>
              <w:jc w:val="right"/>
              <w:rPr>
                <w:color w:val="000000"/>
                <w:sz w:val="16"/>
                <w:szCs w:val="16"/>
              </w:rPr>
            </w:pPr>
            <w:r>
              <w:rPr>
                <w:color w:val="000000"/>
                <w:sz w:val="16"/>
                <w:szCs w:val="16"/>
              </w:rPr>
              <w:t>2.04</w:t>
            </w:r>
          </w:p>
        </w:tc>
        <w:tc>
          <w:tcPr>
            <w:tcW w:w="5981" w:type="dxa"/>
            <w:gridSpan w:val="2"/>
            <w:shd w:val="clear" w:color="auto" w:fill="auto"/>
            <w:noWrap/>
            <w:vAlign w:val="bottom"/>
            <w:hideMark/>
          </w:tcPr>
          <w:p w14:paraId="325ED682" w14:textId="77777777" w:rsidR="00BD1B33" w:rsidRPr="00593F02" w:rsidRDefault="00BD1B33">
            <w:pPr>
              <w:rPr>
                <w:color w:val="000000"/>
                <w:sz w:val="16"/>
                <w:szCs w:val="16"/>
              </w:rPr>
            </w:pPr>
            <w:r w:rsidRPr="00593F02">
              <w:rPr>
                <w:color w:val="000000"/>
                <w:sz w:val="16"/>
                <w:szCs w:val="16"/>
              </w:rPr>
              <w:t>Thiophene A</w:t>
            </w:r>
          </w:p>
        </w:tc>
        <w:tc>
          <w:tcPr>
            <w:tcW w:w="1239" w:type="dxa"/>
            <w:shd w:val="clear" w:color="auto" w:fill="auto"/>
            <w:noWrap/>
            <w:vAlign w:val="bottom"/>
            <w:hideMark/>
          </w:tcPr>
          <w:p w14:paraId="7B580713" w14:textId="77777777" w:rsidR="00BD1B33" w:rsidRPr="00593F02" w:rsidRDefault="00BD1B33">
            <w:pPr>
              <w:rPr>
                <w:color w:val="000000"/>
                <w:sz w:val="16"/>
                <w:szCs w:val="16"/>
              </w:rPr>
            </w:pPr>
          </w:p>
        </w:tc>
        <w:tc>
          <w:tcPr>
            <w:tcW w:w="1138" w:type="dxa"/>
            <w:shd w:val="clear" w:color="auto" w:fill="auto"/>
            <w:noWrap/>
            <w:vAlign w:val="bottom"/>
            <w:hideMark/>
          </w:tcPr>
          <w:p w14:paraId="7B145989"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56BBE3DD"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0121824F" w14:textId="77777777" w:rsidR="00BD1B33" w:rsidRPr="00593F02" w:rsidRDefault="00BD1B33">
            <w:pPr>
              <w:jc w:val="right"/>
              <w:rPr>
                <w:color w:val="000000"/>
                <w:sz w:val="16"/>
                <w:szCs w:val="16"/>
              </w:rPr>
            </w:pPr>
            <w:r w:rsidRPr="00593F02">
              <w:rPr>
                <w:color w:val="000000"/>
                <w:sz w:val="16"/>
                <w:szCs w:val="16"/>
              </w:rPr>
              <w:t>0.03142</w:t>
            </w:r>
          </w:p>
        </w:tc>
        <w:tc>
          <w:tcPr>
            <w:tcW w:w="1564" w:type="dxa"/>
            <w:shd w:val="clear" w:color="000000" w:fill="2B0000"/>
            <w:noWrap/>
            <w:vAlign w:val="bottom"/>
            <w:hideMark/>
          </w:tcPr>
          <w:p w14:paraId="7D90CF30" w14:textId="77777777" w:rsidR="00BD1B33" w:rsidRPr="0029458F" w:rsidRDefault="00BD1B33">
            <w:pPr>
              <w:jc w:val="right"/>
              <w:rPr>
                <w:color w:val="FFFF00"/>
                <w:sz w:val="16"/>
                <w:szCs w:val="16"/>
              </w:rPr>
            </w:pPr>
            <w:r w:rsidRPr="0029458F">
              <w:rPr>
                <w:color w:val="FFFF00"/>
                <w:sz w:val="16"/>
                <w:szCs w:val="16"/>
              </w:rPr>
              <w:t>1.67846823</w:t>
            </w:r>
          </w:p>
        </w:tc>
      </w:tr>
      <w:tr w:rsidR="00BD1B33" w:rsidRPr="00593F02" w14:paraId="2FADB6DC" w14:textId="77777777" w:rsidTr="007330C1">
        <w:trPr>
          <w:trHeight w:val="320"/>
        </w:trPr>
        <w:tc>
          <w:tcPr>
            <w:tcW w:w="984" w:type="dxa"/>
            <w:shd w:val="clear" w:color="auto" w:fill="auto"/>
            <w:noWrap/>
            <w:vAlign w:val="bottom"/>
            <w:hideMark/>
          </w:tcPr>
          <w:p w14:paraId="5E55A6BF" w14:textId="77777777" w:rsidR="00BD1B33" w:rsidRPr="00593F02" w:rsidRDefault="00BD1B33">
            <w:pPr>
              <w:jc w:val="right"/>
              <w:rPr>
                <w:color w:val="000000"/>
                <w:sz w:val="16"/>
                <w:szCs w:val="16"/>
              </w:rPr>
            </w:pPr>
            <w:r w:rsidRPr="00593F02">
              <w:rPr>
                <w:color w:val="000000"/>
                <w:sz w:val="16"/>
                <w:szCs w:val="16"/>
              </w:rPr>
              <w:t>199.0397</w:t>
            </w:r>
          </w:p>
        </w:tc>
        <w:tc>
          <w:tcPr>
            <w:tcW w:w="839" w:type="dxa"/>
            <w:shd w:val="clear" w:color="auto" w:fill="auto"/>
            <w:noWrap/>
            <w:vAlign w:val="bottom"/>
            <w:hideMark/>
          </w:tcPr>
          <w:p w14:paraId="16EAD23E" w14:textId="76E1DE3F" w:rsidR="00BD1B33" w:rsidRPr="00593F02" w:rsidRDefault="00BD1B33">
            <w:pPr>
              <w:jc w:val="right"/>
              <w:rPr>
                <w:color w:val="000000"/>
                <w:sz w:val="16"/>
                <w:szCs w:val="16"/>
              </w:rPr>
            </w:pPr>
            <w:r>
              <w:rPr>
                <w:color w:val="000000"/>
                <w:sz w:val="16"/>
                <w:szCs w:val="16"/>
              </w:rPr>
              <w:t>2.93</w:t>
            </w:r>
          </w:p>
        </w:tc>
        <w:tc>
          <w:tcPr>
            <w:tcW w:w="3069" w:type="dxa"/>
            <w:shd w:val="clear" w:color="auto" w:fill="auto"/>
            <w:noWrap/>
            <w:vAlign w:val="bottom"/>
            <w:hideMark/>
          </w:tcPr>
          <w:p w14:paraId="49905ABB" w14:textId="77777777" w:rsidR="00BD1B33" w:rsidRPr="00593F02" w:rsidRDefault="00BD1B33">
            <w:pPr>
              <w:rPr>
                <w:color w:val="000000"/>
                <w:sz w:val="16"/>
                <w:szCs w:val="16"/>
              </w:rPr>
            </w:pPr>
            <w:r w:rsidRPr="00593F02">
              <w:rPr>
                <w:color w:val="000000"/>
                <w:sz w:val="16"/>
                <w:szCs w:val="16"/>
              </w:rPr>
              <w:t>2-Dechloroethylifosfamide</w:t>
            </w:r>
          </w:p>
        </w:tc>
        <w:tc>
          <w:tcPr>
            <w:tcW w:w="4151" w:type="dxa"/>
            <w:gridSpan w:val="2"/>
            <w:shd w:val="clear" w:color="auto" w:fill="auto"/>
            <w:noWrap/>
            <w:vAlign w:val="bottom"/>
            <w:hideMark/>
          </w:tcPr>
          <w:p w14:paraId="41F59957" w14:textId="77777777" w:rsidR="00BD1B33" w:rsidRPr="00593F02" w:rsidRDefault="00BD1B33">
            <w:pPr>
              <w:rPr>
                <w:color w:val="000000"/>
                <w:sz w:val="16"/>
                <w:szCs w:val="16"/>
              </w:rPr>
            </w:pPr>
            <w:r w:rsidRPr="00593F02">
              <w:rPr>
                <w:color w:val="000000"/>
                <w:sz w:val="16"/>
                <w:szCs w:val="16"/>
              </w:rPr>
              <w:t xml:space="preserve">Drug metabolism on cytochrome P450; Metabolite of </w:t>
            </w:r>
            <w:proofErr w:type="spellStart"/>
            <w:r w:rsidRPr="00593F02">
              <w:rPr>
                <w:color w:val="000000"/>
                <w:sz w:val="16"/>
                <w:szCs w:val="16"/>
              </w:rPr>
              <w:t>Ifosfamide</w:t>
            </w:r>
            <w:proofErr w:type="spellEnd"/>
          </w:p>
        </w:tc>
        <w:tc>
          <w:tcPr>
            <w:tcW w:w="1138" w:type="dxa"/>
            <w:shd w:val="clear" w:color="auto" w:fill="auto"/>
            <w:noWrap/>
            <w:vAlign w:val="bottom"/>
            <w:hideMark/>
          </w:tcPr>
          <w:p w14:paraId="06087D8B"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0EC4F64C"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352968F3" w14:textId="77777777" w:rsidR="00BD1B33" w:rsidRPr="00593F02" w:rsidRDefault="00BD1B33">
            <w:pPr>
              <w:jc w:val="right"/>
              <w:rPr>
                <w:color w:val="000000"/>
                <w:sz w:val="16"/>
                <w:szCs w:val="16"/>
              </w:rPr>
            </w:pPr>
            <w:r w:rsidRPr="00593F02">
              <w:rPr>
                <w:color w:val="000000"/>
                <w:sz w:val="16"/>
                <w:szCs w:val="16"/>
              </w:rPr>
              <w:t>0.02398</w:t>
            </w:r>
          </w:p>
        </w:tc>
        <w:tc>
          <w:tcPr>
            <w:tcW w:w="1564" w:type="dxa"/>
            <w:shd w:val="clear" w:color="000000" w:fill="240000"/>
            <w:noWrap/>
            <w:vAlign w:val="bottom"/>
            <w:hideMark/>
          </w:tcPr>
          <w:p w14:paraId="10ABF39E" w14:textId="77777777" w:rsidR="00BD1B33" w:rsidRPr="0029458F" w:rsidRDefault="00BD1B33">
            <w:pPr>
              <w:jc w:val="right"/>
              <w:rPr>
                <w:color w:val="FFFF00"/>
                <w:sz w:val="16"/>
                <w:szCs w:val="16"/>
              </w:rPr>
            </w:pPr>
            <w:r w:rsidRPr="0029458F">
              <w:rPr>
                <w:color w:val="FFFF00"/>
                <w:sz w:val="16"/>
                <w:szCs w:val="16"/>
              </w:rPr>
              <w:t>1.56577681</w:t>
            </w:r>
          </w:p>
        </w:tc>
      </w:tr>
      <w:tr w:rsidR="00BD1B33" w:rsidRPr="00593F02" w14:paraId="13EE0C23" w14:textId="77777777" w:rsidTr="007330C1">
        <w:trPr>
          <w:cantSplit/>
          <w:trHeight w:val="341"/>
        </w:trPr>
        <w:tc>
          <w:tcPr>
            <w:tcW w:w="984" w:type="dxa"/>
            <w:shd w:val="clear" w:color="auto" w:fill="auto"/>
            <w:noWrap/>
            <w:vAlign w:val="bottom"/>
            <w:hideMark/>
          </w:tcPr>
          <w:p w14:paraId="364CF42F" w14:textId="77777777" w:rsidR="00BD1B33" w:rsidRPr="00593F02" w:rsidRDefault="00BD1B33">
            <w:pPr>
              <w:jc w:val="right"/>
              <w:rPr>
                <w:color w:val="000000"/>
                <w:sz w:val="16"/>
                <w:szCs w:val="16"/>
              </w:rPr>
            </w:pPr>
            <w:r w:rsidRPr="00593F02">
              <w:rPr>
                <w:color w:val="000000"/>
                <w:sz w:val="16"/>
                <w:szCs w:val="16"/>
              </w:rPr>
              <w:t>203.1508</w:t>
            </w:r>
          </w:p>
        </w:tc>
        <w:tc>
          <w:tcPr>
            <w:tcW w:w="839" w:type="dxa"/>
            <w:shd w:val="clear" w:color="auto" w:fill="auto"/>
            <w:noWrap/>
            <w:vAlign w:val="bottom"/>
            <w:hideMark/>
          </w:tcPr>
          <w:p w14:paraId="414075E2" w14:textId="0482FA93" w:rsidR="00BD1B33" w:rsidRPr="00593F02" w:rsidRDefault="00BD1B33">
            <w:pPr>
              <w:jc w:val="right"/>
              <w:rPr>
                <w:color w:val="000000"/>
                <w:sz w:val="16"/>
                <w:szCs w:val="16"/>
              </w:rPr>
            </w:pPr>
            <w:r>
              <w:rPr>
                <w:color w:val="000000"/>
                <w:sz w:val="16"/>
                <w:szCs w:val="16"/>
              </w:rPr>
              <w:t>3.13</w:t>
            </w:r>
          </w:p>
        </w:tc>
        <w:tc>
          <w:tcPr>
            <w:tcW w:w="3069" w:type="dxa"/>
            <w:shd w:val="clear" w:color="auto" w:fill="auto"/>
            <w:noWrap/>
            <w:vAlign w:val="bottom"/>
            <w:hideMark/>
          </w:tcPr>
          <w:p w14:paraId="60F72B87" w14:textId="77777777" w:rsidR="00BD1B33" w:rsidRPr="00593F02" w:rsidRDefault="00BD1B33">
            <w:pPr>
              <w:rPr>
                <w:color w:val="000000"/>
                <w:sz w:val="16"/>
                <w:szCs w:val="16"/>
              </w:rPr>
            </w:pPr>
            <w:r w:rsidRPr="00593F02">
              <w:rPr>
                <w:color w:val="000000"/>
                <w:sz w:val="16"/>
                <w:szCs w:val="16"/>
              </w:rPr>
              <w:t>N,N"-Dimethylarginine</w:t>
            </w:r>
          </w:p>
        </w:tc>
        <w:tc>
          <w:tcPr>
            <w:tcW w:w="4151" w:type="dxa"/>
            <w:gridSpan w:val="2"/>
            <w:shd w:val="clear" w:color="auto" w:fill="auto"/>
            <w:noWrap/>
            <w:vAlign w:val="bottom"/>
            <w:hideMark/>
          </w:tcPr>
          <w:p w14:paraId="054DBE60" w14:textId="77777777" w:rsidR="00BD1B33" w:rsidRPr="00593F02" w:rsidRDefault="00BD1B33">
            <w:pPr>
              <w:rPr>
                <w:color w:val="000000"/>
                <w:sz w:val="16"/>
                <w:szCs w:val="16"/>
              </w:rPr>
            </w:pPr>
            <w:r w:rsidRPr="00593F02">
              <w:rPr>
                <w:color w:val="000000"/>
                <w:sz w:val="16"/>
                <w:szCs w:val="16"/>
              </w:rPr>
              <w:t>Amino acid biosynthesis</w:t>
            </w:r>
          </w:p>
        </w:tc>
        <w:tc>
          <w:tcPr>
            <w:tcW w:w="1138" w:type="dxa"/>
            <w:shd w:val="clear" w:color="auto" w:fill="auto"/>
            <w:noWrap/>
            <w:vAlign w:val="bottom"/>
            <w:hideMark/>
          </w:tcPr>
          <w:p w14:paraId="128D24AC"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BC48C03"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4E3C2B67" w14:textId="77777777" w:rsidR="00BD1B33" w:rsidRPr="00593F02" w:rsidRDefault="00BD1B33">
            <w:pPr>
              <w:jc w:val="right"/>
              <w:rPr>
                <w:color w:val="000000"/>
                <w:sz w:val="16"/>
                <w:szCs w:val="16"/>
              </w:rPr>
            </w:pPr>
            <w:r w:rsidRPr="00593F02">
              <w:rPr>
                <w:color w:val="000000"/>
                <w:sz w:val="16"/>
                <w:szCs w:val="16"/>
              </w:rPr>
              <w:t>0.01213</w:t>
            </w:r>
          </w:p>
        </w:tc>
        <w:tc>
          <w:tcPr>
            <w:tcW w:w="1564" w:type="dxa"/>
            <w:shd w:val="clear" w:color="000000" w:fill="FF0000"/>
            <w:noWrap/>
            <w:vAlign w:val="bottom"/>
            <w:hideMark/>
          </w:tcPr>
          <w:p w14:paraId="7559DFDD" w14:textId="77777777" w:rsidR="00BD1B33" w:rsidRPr="0029458F" w:rsidRDefault="00BD1B33">
            <w:pPr>
              <w:jc w:val="right"/>
              <w:rPr>
                <w:color w:val="FFFF00"/>
                <w:sz w:val="16"/>
                <w:szCs w:val="16"/>
              </w:rPr>
            </w:pPr>
            <w:r w:rsidRPr="0029458F">
              <w:rPr>
                <w:color w:val="FFFF00"/>
                <w:sz w:val="16"/>
                <w:szCs w:val="16"/>
              </w:rPr>
              <w:t>90.7854719</w:t>
            </w:r>
          </w:p>
        </w:tc>
      </w:tr>
      <w:tr w:rsidR="00BD1B33" w:rsidRPr="00593F02" w14:paraId="5D0BCFF0" w14:textId="77777777" w:rsidTr="007330C1">
        <w:trPr>
          <w:trHeight w:val="320"/>
        </w:trPr>
        <w:tc>
          <w:tcPr>
            <w:tcW w:w="984" w:type="dxa"/>
            <w:shd w:val="clear" w:color="auto" w:fill="auto"/>
            <w:noWrap/>
            <w:vAlign w:val="bottom"/>
            <w:hideMark/>
          </w:tcPr>
          <w:p w14:paraId="2E544F17" w14:textId="77777777" w:rsidR="00BD1B33" w:rsidRPr="00593F02" w:rsidRDefault="00BD1B33">
            <w:pPr>
              <w:jc w:val="right"/>
              <w:rPr>
                <w:color w:val="000000"/>
                <w:sz w:val="16"/>
                <w:szCs w:val="16"/>
              </w:rPr>
            </w:pPr>
            <w:r w:rsidRPr="00593F02">
              <w:rPr>
                <w:color w:val="000000"/>
                <w:sz w:val="16"/>
                <w:szCs w:val="16"/>
              </w:rPr>
              <w:t>231.066</w:t>
            </w:r>
          </w:p>
        </w:tc>
        <w:tc>
          <w:tcPr>
            <w:tcW w:w="839" w:type="dxa"/>
            <w:shd w:val="clear" w:color="auto" w:fill="auto"/>
            <w:noWrap/>
            <w:vAlign w:val="bottom"/>
            <w:hideMark/>
          </w:tcPr>
          <w:p w14:paraId="736AFDEB" w14:textId="623A2D54" w:rsidR="00BD1B33" w:rsidRPr="00593F02" w:rsidRDefault="00BD1B33">
            <w:pPr>
              <w:jc w:val="right"/>
              <w:rPr>
                <w:color w:val="000000"/>
                <w:sz w:val="16"/>
                <w:szCs w:val="16"/>
              </w:rPr>
            </w:pPr>
            <w:r>
              <w:rPr>
                <w:color w:val="000000"/>
                <w:sz w:val="16"/>
                <w:szCs w:val="16"/>
              </w:rPr>
              <w:t>2.91</w:t>
            </w:r>
          </w:p>
        </w:tc>
        <w:tc>
          <w:tcPr>
            <w:tcW w:w="3069" w:type="dxa"/>
            <w:shd w:val="clear" w:color="auto" w:fill="auto"/>
            <w:noWrap/>
            <w:vAlign w:val="bottom"/>
            <w:hideMark/>
          </w:tcPr>
          <w:p w14:paraId="6A9C1508" w14:textId="77777777" w:rsidR="00BD1B33" w:rsidRPr="00593F02" w:rsidRDefault="00BD1B33">
            <w:pPr>
              <w:rPr>
                <w:color w:val="000000"/>
                <w:sz w:val="16"/>
                <w:szCs w:val="16"/>
              </w:rPr>
            </w:pPr>
            <w:proofErr w:type="spellStart"/>
            <w:r w:rsidRPr="00593F02">
              <w:rPr>
                <w:color w:val="000000"/>
                <w:sz w:val="16"/>
                <w:szCs w:val="16"/>
              </w:rPr>
              <w:t>Visnagin</w:t>
            </w:r>
            <w:proofErr w:type="spellEnd"/>
          </w:p>
        </w:tc>
        <w:tc>
          <w:tcPr>
            <w:tcW w:w="4151" w:type="dxa"/>
            <w:gridSpan w:val="2"/>
            <w:shd w:val="clear" w:color="auto" w:fill="auto"/>
            <w:noWrap/>
            <w:vAlign w:val="bottom"/>
            <w:hideMark/>
          </w:tcPr>
          <w:p w14:paraId="00DFCD12" w14:textId="77777777" w:rsidR="00BD1B33" w:rsidRPr="00593F02" w:rsidRDefault="00BD1B33">
            <w:pPr>
              <w:rPr>
                <w:color w:val="000000"/>
                <w:sz w:val="16"/>
                <w:szCs w:val="16"/>
              </w:rPr>
            </w:pPr>
            <w:r w:rsidRPr="00593F02">
              <w:rPr>
                <w:color w:val="000000"/>
                <w:sz w:val="16"/>
                <w:szCs w:val="16"/>
              </w:rPr>
              <w:t>Biosynthesis of plant secondary metabolites</w:t>
            </w:r>
          </w:p>
        </w:tc>
        <w:tc>
          <w:tcPr>
            <w:tcW w:w="1138" w:type="dxa"/>
            <w:shd w:val="clear" w:color="auto" w:fill="auto"/>
            <w:noWrap/>
            <w:vAlign w:val="bottom"/>
            <w:hideMark/>
          </w:tcPr>
          <w:p w14:paraId="24CAD401"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1433E124"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2550D897" w14:textId="77777777" w:rsidR="00BD1B33" w:rsidRPr="00593F02" w:rsidRDefault="00BD1B33">
            <w:pPr>
              <w:jc w:val="right"/>
              <w:rPr>
                <w:color w:val="000000"/>
                <w:sz w:val="16"/>
                <w:szCs w:val="16"/>
              </w:rPr>
            </w:pPr>
            <w:r w:rsidRPr="00593F02">
              <w:rPr>
                <w:color w:val="000000"/>
                <w:sz w:val="16"/>
                <w:szCs w:val="16"/>
              </w:rPr>
              <w:t>0.01561</w:t>
            </w:r>
          </w:p>
        </w:tc>
        <w:tc>
          <w:tcPr>
            <w:tcW w:w="1564" w:type="dxa"/>
            <w:shd w:val="clear" w:color="000000" w:fill="005F2B"/>
            <w:noWrap/>
            <w:vAlign w:val="bottom"/>
            <w:hideMark/>
          </w:tcPr>
          <w:p w14:paraId="2991E506" w14:textId="77777777" w:rsidR="00BD1B33" w:rsidRPr="0029458F" w:rsidRDefault="00BD1B33">
            <w:pPr>
              <w:jc w:val="right"/>
              <w:rPr>
                <w:color w:val="FFFF00"/>
                <w:sz w:val="16"/>
                <w:szCs w:val="16"/>
              </w:rPr>
            </w:pPr>
            <w:r w:rsidRPr="0029458F">
              <w:rPr>
                <w:color w:val="FFFF00"/>
                <w:sz w:val="16"/>
                <w:szCs w:val="16"/>
              </w:rPr>
              <w:t>0.46811533</w:t>
            </w:r>
          </w:p>
        </w:tc>
      </w:tr>
      <w:tr w:rsidR="00BD1B33" w:rsidRPr="00593F02" w14:paraId="2EE7C87A" w14:textId="77777777" w:rsidTr="007330C1">
        <w:trPr>
          <w:trHeight w:val="320"/>
        </w:trPr>
        <w:tc>
          <w:tcPr>
            <w:tcW w:w="984" w:type="dxa"/>
            <w:shd w:val="clear" w:color="auto" w:fill="auto"/>
            <w:noWrap/>
            <w:vAlign w:val="bottom"/>
            <w:hideMark/>
          </w:tcPr>
          <w:p w14:paraId="29350796" w14:textId="77777777" w:rsidR="00BD1B33" w:rsidRPr="00593F02" w:rsidRDefault="00BD1B33">
            <w:pPr>
              <w:jc w:val="right"/>
              <w:rPr>
                <w:color w:val="000000"/>
                <w:sz w:val="16"/>
                <w:szCs w:val="16"/>
              </w:rPr>
            </w:pPr>
            <w:r w:rsidRPr="00593F02">
              <w:rPr>
                <w:color w:val="000000"/>
                <w:sz w:val="16"/>
                <w:szCs w:val="16"/>
              </w:rPr>
              <w:t>245.1855</w:t>
            </w:r>
          </w:p>
        </w:tc>
        <w:tc>
          <w:tcPr>
            <w:tcW w:w="839" w:type="dxa"/>
            <w:shd w:val="clear" w:color="auto" w:fill="auto"/>
            <w:noWrap/>
            <w:vAlign w:val="bottom"/>
            <w:hideMark/>
          </w:tcPr>
          <w:p w14:paraId="7270DC1B" w14:textId="1D1E8579" w:rsidR="00BD1B33" w:rsidRPr="00593F02" w:rsidRDefault="00BD1B33">
            <w:pPr>
              <w:jc w:val="right"/>
              <w:rPr>
                <w:color w:val="000000"/>
                <w:sz w:val="16"/>
                <w:szCs w:val="16"/>
              </w:rPr>
            </w:pPr>
            <w:r>
              <w:rPr>
                <w:color w:val="000000"/>
                <w:sz w:val="16"/>
                <w:szCs w:val="16"/>
              </w:rPr>
              <w:t>15.69</w:t>
            </w:r>
          </w:p>
        </w:tc>
        <w:tc>
          <w:tcPr>
            <w:tcW w:w="7220" w:type="dxa"/>
            <w:gridSpan w:val="3"/>
            <w:shd w:val="clear" w:color="auto" w:fill="auto"/>
            <w:noWrap/>
            <w:vAlign w:val="bottom"/>
            <w:hideMark/>
          </w:tcPr>
          <w:p w14:paraId="6EB8F71C" w14:textId="77777777" w:rsidR="00BD1B33" w:rsidRPr="00593F02" w:rsidRDefault="00BD1B33">
            <w:pPr>
              <w:rPr>
                <w:color w:val="000000"/>
                <w:sz w:val="16"/>
                <w:szCs w:val="16"/>
              </w:rPr>
            </w:pPr>
            <w:r w:rsidRPr="00593F02">
              <w:rPr>
                <w:color w:val="000000"/>
                <w:sz w:val="16"/>
                <w:szCs w:val="16"/>
              </w:rPr>
              <w:t>N-(6-aminohexanoyl)-6-aminohexanoic acid</w:t>
            </w:r>
          </w:p>
        </w:tc>
        <w:tc>
          <w:tcPr>
            <w:tcW w:w="1138" w:type="dxa"/>
            <w:shd w:val="clear" w:color="auto" w:fill="auto"/>
            <w:noWrap/>
            <w:vAlign w:val="bottom"/>
            <w:hideMark/>
          </w:tcPr>
          <w:p w14:paraId="48ECDE63"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21C677D"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56BAF2FC" w14:textId="77777777" w:rsidR="00BD1B33" w:rsidRPr="00593F02" w:rsidRDefault="00BD1B33">
            <w:pPr>
              <w:jc w:val="right"/>
              <w:rPr>
                <w:color w:val="000000"/>
                <w:sz w:val="16"/>
                <w:szCs w:val="16"/>
              </w:rPr>
            </w:pPr>
            <w:r w:rsidRPr="00593F02">
              <w:rPr>
                <w:color w:val="000000"/>
                <w:sz w:val="16"/>
                <w:szCs w:val="16"/>
              </w:rPr>
              <w:t>0.03523</w:t>
            </w:r>
          </w:p>
        </w:tc>
        <w:tc>
          <w:tcPr>
            <w:tcW w:w="1564" w:type="dxa"/>
            <w:shd w:val="clear" w:color="000000" w:fill="AE0000"/>
            <w:noWrap/>
            <w:vAlign w:val="bottom"/>
            <w:hideMark/>
          </w:tcPr>
          <w:p w14:paraId="5D089FD0" w14:textId="77777777" w:rsidR="00BD1B33" w:rsidRPr="0029458F" w:rsidRDefault="00BD1B33">
            <w:pPr>
              <w:jc w:val="right"/>
              <w:rPr>
                <w:color w:val="FFFF00"/>
                <w:sz w:val="16"/>
                <w:szCs w:val="16"/>
              </w:rPr>
            </w:pPr>
            <w:r w:rsidRPr="0029458F">
              <w:rPr>
                <w:color w:val="FFFF00"/>
                <w:sz w:val="16"/>
                <w:szCs w:val="16"/>
              </w:rPr>
              <w:t>3.73844619</w:t>
            </w:r>
          </w:p>
        </w:tc>
      </w:tr>
      <w:tr w:rsidR="00BD1B33" w:rsidRPr="00593F02" w14:paraId="30D12372" w14:textId="77777777" w:rsidTr="007330C1">
        <w:trPr>
          <w:trHeight w:val="320"/>
        </w:trPr>
        <w:tc>
          <w:tcPr>
            <w:tcW w:w="984" w:type="dxa"/>
            <w:shd w:val="clear" w:color="auto" w:fill="auto"/>
            <w:noWrap/>
            <w:vAlign w:val="bottom"/>
            <w:hideMark/>
          </w:tcPr>
          <w:p w14:paraId="0D02C8F7" w14:textId="77777777" w:rsidR="00BD1B33" w:rsidRPr="00593F02" w:rsidRDefault="00BD1B33">
            <w:pPr>
              <w:jc w:val="right"/>
              <w:rPr>
                <w:color w:val="000000"/>
                <w:sz w:val="16"/>
                <w:szCs w:val="16"/>
              </w:rPr>
            </w:pPr>
            <w:r w:rsidRPr="00593F02">
              <w:rPr>
                <w:color w:val="000000"/>
                <w:sz w:val="16"/>
                <w:szCs w:val="16"/>
              </w:rPr>
              <w:t>249.0392</w:t>
            </w:r>
          </w:p>
        </w:tc>
        <w:tc>
          <w:tcPr>
            <w:tcW w:w="839" w:type="dxa"/>
            <w:shd w:val="clear" w:color="auto" w:fill="auto"/>
            <w:noWrap/>
            <w:vAlign w:val="bottom"/>
            <w:hideMark/>
          </w:tcPr>
          <w:p w14:paraId="3EE45AA3" w14:textId="37A0FA50" w:rsidR="00BD1B33" w:rsidRPr="00593F02" w:rsidRDefault="00BD1B33">
            <w:pPr>
              <w:jc w:val="right"/>
              <w:rPr>
                <w:color w:val="000000"/>
                <w:sz w:val="16"/>
                <w:szCs w:val="16"/>
              </w:rPr>
            </w:pPr>
            <w:r>
              <w:rPr>
                <w:color w:val="000000"/>
                <w:sz w:val="16"/>
                <w:szCs w:val="16"/>
              </w:rPr>
              <w:t>2.92</w:t>
            </w:r>
          </w:p>
        </w:tc>
        <w:tc>
          <w:tcPr>
            <w:tcW w:w="5981" w:type="dxa"/>
            <w:gridSpan w:val="2"/>
            <w:shd w:val="clear" w:color="auto" w:fill="auto"/>
            <w:noWrap/>
            <w:vAlign w:val="bottom"/>
            <w:hideMark/>
          </w:tcPr>
          <w:p w14:paraId="5975EDD0" w14:textId="77777777" w:rsidR="00BD1B33" w:rsidRPr="00593F02" w:rsidRDefault="00BD1B33">
            <w:pPr>
              <w:rPr>
                <w:color w:val="000000"/>
                <w:sz w:val="16"/>
                <w:szCs w:val="16"/>
              </w:rPr>
            </w:pPr>
            <w:r w:rsidRPr="00593F02">
              <w:rPr>
                <w:color w:val="000000"/>
                <w:sz w:val="16"/>
                <w:szCs w:val="16"/>
              </w:rPr>
              <w:t>A S-bearing compound with two benzene groups</w:t>
            </w:r>
          </w:p>
        </w:tc>
        <w:tc>
          <w:tcPr>
            <w:tcW w:w="1239" w:type="dxa"/>
            <w:shd w:val="clear" w:color="auto" w:fill="auto"/>
            <w:noWrap/>
            <w:vAlign w:val="bottom"/>
            <w:hideMark/>
          </w:tcPr>
          <w:p w14:paraId="1C313329" w14:textId="77777777" w:rsidR="00BD1B33" w:rsidRPr="00593F02" w:rsidRDefault="00BD1B33">
            <w:pPr>
              <w:rPr>
                <w:color w:val="000000"/>
                <w:sz w:val="16"/>
                <w:szCs w:val="16"/>
              </w:rPr>
            </w:pPr>
            <w:r w:rsidRPr="00593F02">
              <w:rPr>
                <w:color w:val="000000"/>
                <w:sz w:val="16"/>
                <w:szCs w:val="16"/>
              </w:rPr>
              <w:t>C13H12OS2</w:t>
            </w:r>
          </w:p>
        </w:tc>
        <w:tc>
          <w:tcPr>
            <w:tcW w:w="1138" w:type="dxa"/>
            <w:shd w:val="clear" w:color="auto" w:fill="auto"/>
            <w:noWrap/>
            <w:vAlign w:val="bottom"/>
            <w:hideMark/>
          </w:tcPr>
          <w:p w14:paraId="26846345"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FE10A75"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375B13C7" w14:textId="77777777" w:rsidR="00BD1B33" w:rsidRPr="00593F02" w:rsidRDefault="00BD1B33">
            <w:pPr>
              <w:jc w:val="right"/>
              <w:rPr>
                <w:color w:val="000000"/>
                <w:sz w:val="16"/>
                <w:szCs w:val="16"/>
              </w:rPr>
            </w:pPr>
            <w:r w:rsidRPr="00593F02">
              <w:rPr>
                <w:color w:val="000000"/>
                <w:sz w:val="16"/>
                <w:szCs w:val="16"/>
              </w:rPr>
              <w:t>0.0426</w:t>
            </w:r>
          </w:p>
        </w:tc>
        <w:tc>
          <w:tcPr>
            <w:tcW w:w="1564" w:type="dxa"/>
            <w:shd w:val="clear" w:color="000000" w:fill="780000"/>
            <w:noWrap/>
            <w:vAlign w:val="bottom"/>
            <w:hideMark/>
          </w:tcPr>
          <w:p w14:paraId="3C129B00" w14:textId="77777777" w:rsidR="00BD1B33" w:rsidRPr="0029458F" w:rsidRDefault="00BD1B33">
            <w:pPr>
              <w:jc w:val="right"/>
              <w:rPr>
                <w:color w:val="FFFF00"/>
                <w:sz w:val="16"/>
                <w:szCs w:val="16"/>
              </w:rPr>
            </w:pPr>
            <w:r w:rsidRPr="0029458F">
              <w:rPr>
                <w:color w:val="FFFF00"/>
                <w:sz w:val="16"/>
                <w:szCs w:val="16"/>
              </w:rPr>
              <w:t>2.88887565</w:t>
            </w:r>
          </w:p>
        </w:tc>
      </w:tr>
      <w:tr w:rsidR="00BD1B33" w:rsidRPr="00593F02" w14:paraId="57FAE9E1" w14:textId="77777777" w:rsidTr="007330C1">
        <w:trPr>
          <w:cantSplit/>
          <w:trHeight w:val="320"/>
        </w:trPr>
        <w:tc>
          <w:tcPr>
            <w:tcW w:w="984" w:type="dxa"/>
            <w:shd w:val="clear" w:color="auto" w:fill="auto"/>
            <w:noWrap/>
            <w:vAlign w:val="bottom"/>
            <w:hideMark/>
          </w:tcPr>
          <w:p w14:paraId="62499B16" w14:textId="77777777" w:rsidR="00BD1B33" w:rsidRPr="00593F02" w:rsidRDefault="00BD1B33">
            <w:pPr>
              <w:jc w:val="right"/>
              <w:rPr>
                <w:color w:val="000000"/>
                <w:sz w:val="16"/>
                <w:szCs w:val="16"/>
              </w:rPr>
            </w:pPr>
            <w:r w:rsidRPr="00593F02">
              <w:rPr>
                <w:color w:val="000000"/>
                <w:sz w:val="16"/>
                <w:szCs w:val="16"/>
              </w:rPr>
              <w:lastRenderedPageBreak/>
              <w:t>249.1856</w:t>
            </w:r>
          </w:p>
        </w:tc>
        <w:tc>
          <w:tcPr>
            <w:tcW w:w="839" w:type="dxa"/>
            <w:shd w:val="clear" w:color="auto" w:fill="auto"/>
            <w:noWrap/>
            <w:vAlign w:val="bottom"/>
            <w:hideMark/>
          </w:tcPr>
          <w:p w14:paraId="3CCF908E" w14:textId="0C980FDA" w:rsidR="00BD1B33" w:rsidRPr="00593F02" w:rsidRDefault="00BD1B33">
            <w:pPr>
              <w:jc w:val="right"/>
              <w:rPr>
                <w:color w:val="000000"/>
                <w:sz w:val="16"/>
                <w:szCs w:val="16"/>
              </w:rPr>
            </w:pPr>
            <w:r>
              <w:rPr>
                <w:color w:val="000000"/>
                <w:sz w:val="16"/>
                <w:szCs w:val="16"/>
              </w:rPr>
              <w:t>20.02</w:t>
            </w:r>
          </w:p>
        </w:tc>
        <w:tc>
          <w:tcPr>
            <w:tcW w:w="3069" w:type="dxa"/>
            <w:shd w:val="clear" w:color="auto" w:fill="auto"/>
            <w:noWrap/>
            <w:vAlign w:val="bottom"/>
            <w:hideMark/>
          </w:tcPr>
          <w:p w14:paraId="01E97134" w14:textId="77777777" w:rsidR="00BD1B33" w:rsidRPr="00593F02" w:rsidRDefault="00BD1B33">
            <w:pPr>
              <w:rPr>
                <w:color w:val="000000"/>
                <w:sz w:val="16"/>
                <w:szCs w:val="16"/>
              </w:rPr>
            </w:pPr>
            <w:r w:rsidRPr="00593F02">
              <w:rPr>
                <w:color w:val="000000"/>
                <w:sz w:val="16"/>
                <w:szCs w:val="16"/>
              </w:rPr>
              <w:t xml:space="preserve">A </w:t>
            </w:r>
            <w:proofErr w:type="spellStart"/>
            <w:r w:rsidRPr="00593F02">
              <w:rPr>
                <w:color w:val="000000"/>
                <w:sz w:val="16"/>
                <w:szCs w:val="16"/>
              </w:rPr>
              <w:t>hexadecatetraenoic</w:t>
            </w:r>
            <w:proofErr w:type="spellEnd"/>
            <w:r w:rsidRPr="00593F02">
              <w:rPr>
                <w:color w:val="000000"/>
                <w:sz w:val="16"/>
                <w:szCs w:val="16"/>
              </w:rPr>
              <w:t xml:space="preserve"> acid</w:t>
            </w:r>
          </w:p>
        </w:tc>
        <w:tc>
          <w:tcPr>
            <w:tcW w:w="4151" w:type="dxa"/>
            <w:gridSpan w:val="2"/>
            <w:shd w:val="clear" w:color="auto" w:fill="auto"/>
            <w:noWrap/>
            <w:vAlign w:val="bottom"/>
            <w:hideMark/>
          </w:tcPr>
          <w:p w14:paraId="73A894A8" w14:textId="77777777" w:rsidR="00BD1B33" w:rsidRPr="00593F02" w:rsidRDefault="00BD1B33">
            <w:pPr>
              <w:rPr>
                <w:color w:val="000000"/>
                <w:sz w:val="16"/>
                <w:szCs w:val="16"/>
              </w:rPr>
            </w:pPr>
            <w:r w:rsidRPr="00593F02">
              <w:rPr>
                <w:color w:val="000000"/>
                <w:sz w:val="16"/>
                <w:szCs w:val="16"/>
              </w:rPr>
              <w:t>Diterpenoid biosynthesis</w:t>
            </w:r>
          </w:p>
        </w:tc>
        <w:tc>
          <w:tcPr>
            <w:tcW w:w="1138" w:type="dxa"/>
            <w:shd w:val="clear" w:color="auto" w:fill="auto"/>
            <w:noWrap/>
            <w:vAlign w:val="bottom"/>
            <w:hideMark/>
          </w:tcPr>
          <w:p w14:paraId="255BD6CA"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F4BC133"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283F95C0" w14:textId="77777777" w:rsidR="00BD1B33" w:rsidRPr="00593F02" w:rsidRDefault="00BD1B33">
            <w:pPr>
              <w:jc w:val="right"/>
              <w:rPr>
                <w:color w:val="000000"/>
                <w:sz w:val="16"/>
                <w:szCs w:val="16"/>
              </w:rPr>
            </w:pPr>
            <w:r w:rsidRPr="00593F02">
              <w:rPr>
                <w:color w:val="000000"/>
                <w:sz w:val="16"/>
                <w:szCs w:val="16"/>
              </w:rPr>
              <w:t>0.01302</w:t>
            </w:r>
          </w:p>
        </w:tc>
        <w:tc>
          <w:tcPr>
            <w:tcW w:w="1564" w:type="dxa"/>
            <w:shd w:val="clear" w:color="000000" w:fill="080000"/>
            <w:noWrap/>
            <w:vAlign w:val="bottom"/>
            <w:hideMark/>
          </w:tcPr>
          <w:p w14:paraId="2A60A085" w14:textId="77777777" w:rsidR="00BD1B33" w:rsidRPr="0029458F" w:rsidRDefault="00BD1B33">
            <w:pPr>
              <w:jc w:val="right"/>
              <w:rPr>
                <w:color w:val="FFFF00"/>
                <w:sz w:val="16"/>
                <w:szCs w:val="16"/>
              </w:rPr>
            </w:pPr>
            <w:r w:rsidRPr="0029458F">
              <w:rPr>
                <w:color w:val="FFFF00"/>
                <w:sz w:val="16"/>
                <w:szCs w:val="16"/>
              </w:rPr>
              <w:t>1.1401516</w:t>
            </w:r>
          </w:p>
        </w:tc>
      </w:tr>
      <w:tr w:rsidR="00BD1B33" w:rsidRPr="00593F02" w14:paraId="55F0CF24" w14:textId="77777777" w:rsidTr="007330C1">
        <w:trPr>
          <w:trHeight w:val="320"/>
        </w:trPr>
        <w:tc>
          <w:tcPr>
            <w:tcW w:w="984" w:type="dxa"/>
            <w:shd w:val="clear" w:color="auto" w:fill="auto"/>
            <w:noWrap/>
            <w:vAlign w:val="bottom"/>
            <w:hideMark/>
          </w:tcPr>
          <w:p w14:paraId="4FEB353A" w14:textId="77777777" w:rsidR="00BD1B33" w:rsidRPr="00593F02" w:rsidRDefault="00BD1B33">
            <w:pPr>
              <w:jc w:val="right"/>
              <w:rPr>
                <w:color w:val="000000"/>
                <w:sz w:val="16"/>
                <w:szCs w:val="16"/>
              </w:rPr>
            </w:pPr>
            <w:r w:rsidRPr="00593F02">
              <w:rPr>
                <w:color w:val="000000"/>
                <w:sz w:val="16"/>
                <w:szCs w:val="16"/>
              </w:rPr>
              <w:t>252.1093</w:t>
            </w:r>
          </w:p>
        </w:tc>
        <w:tc>
          <w:tcPr>
            <w:tcW w:w="839" w:type="dxa"/>
            <w:shd w:val="clear" w:color="auto" w:fill="auto"/>
            <w:noWrap/>
            <w:vAlign w:val="bottom"/>
            <w:hideMark/>
          </w:tcPr>
          <w:p w14:paraId="0D65DFC5" w14:textId="77777777" w:rsidR="00BD1B33" w:rsidRPr="00593F02" w:rsidRDefault="00BD1B33">
            <w:pPr>
              <w:jc w:val="right"/>
              <w:rPr>
                <w:color w:val="000000"/>
                <w:sz w:val="16"/>
                <w:szCs w:val="16"/>
              </w:rPr>
            </w:pPr>
            <w:r>
              <w:rPr>
                <w:color w:val="000000"/>
                <w:sz w:val="16"/>
                <w:szCs w:val="16"/>
              </w:rPr>
              <w:t>7.58</w:t>
            </w:r>
          </w:p>
        </w:tc>
        <w:tc>
          <w:tcPr>
            <w:tcW w:w="3069" w:type="dxa"/>
            <w:shd w:val="clear" w:color="auto" w:fill="auto"/>
            <w:noWrap/>
            <w:vAlign w:val="bottom"/>
            <w:hideMark/>
          </w:tcPr>
          <w:p w14:paraId="1846390C" w14:textId="77777777" w:rsidR="00BD1B33" w:rsidRPr="00593F02" w:rsidRDefault="00BD1B33">
            <w:pPr>
              <w:rPr>
                <w:color w:val="000000"/>
                <w:sz w:val="16"/>
                <w:szCs w:val="16"/>
              </w:rPr>
            </w:pPr>
            <w:r w:rsidRPr="00593F02">
              <w:rPr>
                <w:color w:val="000000"/>
                <w:sz w:val="16"/>
                <w:szCs w:val="16"/>
              </w:rPr>
              <w:t>3'-deoxy-Adenosine</w:t>
            </w:r>
          </w:p>
        </w:tc>
        <w:tc>
          <w:tcPr>
            <w:tcW w:w="4151" w:type="dxa"/>
            <w:gridSpan w:val="2"/>
            <w:shd w:val="clear" w:color="auto" w:fill="auto"/>
            <w:noWrap/>
            <w:vAlign w:val="bottom"/>
            <w:hideMark/>
          </w:tcPr>
          <w:p w14:paraId="590748D7" w14:textId="77777777" w:rsidR="00BD1B33" w:rsidRPr="00593F02" w:rsidRDefault="00BD1B33">
            <w:pPr>
              <w:rPr>
                <w:color w:val="000000"/>
                <w:sz w:val="16"/>
                <w:szCs w:val="16"/>
              </w:rPr>
            </w:pPr>
            <w:r w:rsidRPr="00593F02">
              <w:rPr>
                <w:color w:val="000000"/>
                <w:sz w:val="16"/>
                <w:szCs w:val="16"/>
              </w:rPr>
              <w:t>Purine metabolism</w:t>
            </w:r>
          </w:p>
        </w:tc>
        <w:tc>
          <w:tcPr>
            <w:tcW w:w="1138" w:type="dxa"/>
            <w:shd w:val="clear" w:color="auto" w:fill="auto"/>
            <w:noWrap/>
            <w:vAlign w:val="bottom"/>
            <w:hideMark/>
          </w:tcPr>
          <w:p w14:paraId="078244E3"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2B9977B5"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399219EB" w14:textId="77777777" w:rsidR="00BD1B33" w:rsidRPr="00593F02" w:rsidRDefault="00BD1B33">
            <w:pPr>
              <w:jc w:val="right"/>
              <w:rPr>
                <w:color w:val="000000"/>
                <w:sz w:val="16"/>
                <w:szCs w:val="16"/>
              </w:rPr>
            </w:pPr>
            <w:r w:rsidRPr="00593F02">
              <w:rPr>
                <w:color w:val="000000"/>
                <w:sz w:val="16"/>
                <w:szCs w:val="16"/>
              </w:rPr>
              <w:t>0.01112</w:t>
            </w:r>
          </w:p>
        </w:tc>
        <w:tc>
          <w:tcPr>
            <w:tcW w:w="1564" w:type="dxa"/>
            <w:shd w:val="clear" w:color="000000" w:fill="FF0000"/>
            <w:noWrap/>
            <w:vAlign w:val="bottom"/>
            <w:hideMark/>
          </w:tcPr>
          <w:p w14:paraId="34F92AEE" w14:textId="77777777" w:rsidR="00BD1B33" w:rsidRPr="0029458F" w:rsidRDefault="00BD1B33">
            <w:pPr>
              <w:jc w:val="right"/>
              <w:rPr>
                <w:color w:val="FFFF00"/>
                <w:sz w:val="16"/>
                <w:szCs w:val="16"/>
              </w:rPr>
            </w:pPr>
            <w:r w:rsidRPr="0029458F">
              <w:rPr>
                <w:color w:val="FFFF00"/>
                <w:sz w:val="16"/>
                <w:szCs w:val="16"/>
              </w:rPr>
              <w:t>8.56785884</w:t>
            </w:r>
          </w:p>
        </w:tc>
      </w:tr>
      <w:tr w:rsidR="00BD1B33" w:rsidRPr="00593F02" w14:paraId="74128A42" w14:textId="77777777" w:rsidTr="007330C1">
        <w:trPr>
          <w:trHeight w:val="320"/>
        </w:trPr>
        <w:tc>
          <w:tcPr>
            <w:tcW w:w="984" w:type="dxa"/>
            <w:shd w:val="clear" w:color="auto" w:fill="auto"/>
            <w:noWrap/>
            <w:vAlign w:val="bottom"/>
            <w:hideMark/>
          </w:tcPr>
          <w:p w14:paraId="12477A63" w14:textId="77777777" w:rsidR="00BD1B33" w:rsidRPr="00593F02" w:rsidRDefault="00BD1B33">
            <w:pPr>
              <w:jc w:val="right"/>
              <w:rPr>
                <w:color w:val="000000"/>
                <w:sz w:val="16"/>
                <w:szCs w:val="16"/>
              </w:rPr>
            </w:pPr>
            <w:r w:rsidRPr="00593F02">
              <w:rPr>
                <w:color w:val="000000"/>
                <w:sz w:val="16"/>
                <w:szCs w:val="16"/>
              </w:rPr>
              <w:t>261.222</w:t>
            </w:r>
          </w:p>
        </w:tc>
        <w:tc>
          <w:tcPr>
            <w:tcW w:w="839" w:type="dxa"/>
            <w:shd w:val="clear" w:color="auto" w:fill="auto"/>
            <w:noWrap/>
            <w:vAlign w:val="bottom"/>
            <w:hideMark/>
          </w:tcPr>
          <w:p w14:paraId="5B2EE76E" w14:textId="751C9BAC" w:rsidR="00BD1B33" w:rsidRPr="00593F02" w:rsidRDefault="00112615">
            <w:pPr>
              <w:jc w:val="right"/>
              <w:rPr>
                <w:color w:val="000000"/>
                <w:sz w:val="16"/>
                <w:szCs w:val="16"/>
              </w:rPr>
            </w:pPr>
            <w:r>
              <w:rPr>
                <w:color w:val="000000"/>
                <w:sz w:val="16"/>
                <w:szCs w:val="16"/>
              </w:rPr>
              <w:t>19.54</w:t>
            </w:r>
          </w:p>
        </w:tc>
        <w:tc>
          <w:tcPr>
            <w:tcW w:w="3069" w:type="dxa"/>
            <w:shd w:val="clear" w:color="auto" w:fill="auto"/>
            <w:noWrap/>
            <w:vAlign w:val="bottom"/>
            <w:hideMark/>
          </w:tcPr>
          <w:p w14:paraId="31713B08" w14:textId="77777777" w:rsidR="00BD1B33" w:rsidRPr="00593F02" w:rsidRDefault="00BD1B33">
            <w:pPr>
              <w:rPr>
                <w:color w:val="000000"/>
                <w:sz w:val="16"/>
                <w:szCs w:val="16"/>
              </w:rPr>
            </w:pPr>
            <w:r w:rsidRPr="00593F02">
              <w:rPr>
                <w:color w:val="000000"/>
                <w:sz w:val="16"/>
                <w:szCs w:val="16"/>
              </w:rPr>
              <w:t>6-[5]-ladderane-1-hexanol</w:t>
            </w:r>
          </w:p>
        </w:tc>
        <w:tc>
          <w:tcPr>
            <w:tcW w:w="4151" w:type="dxa"/>
            <w:gridSpan w:val="2"/>
            <w:shd w:val="clear" w:color="auto" w:fill="auto"/>
            <w:noWrap/>
            <w:vAlign w:val="bottom"/>
            <w:hideMark/>
          </w:tcPr>
          <w:p w14:paraId="5FF2741A" w14:textId="77777777" w:rsidR="00BD1B33" w:rsidRPr="00593F02" w:rsidRDefault="00BD1B33">
            <w:pPr>
              <w:rPr>
                <w:color w:val="000000"/>
                <w:sz w:val="16"/>
                <w:szCs w:val="16"/>
              </w:rPr>
            </w:pPr>
            <w:r w:rsidRPr="00593F02">
              <w:rPr>
                <w:color w:val="000000"/>
                <w:sz w:val="16"/>
                <w:szCs w:val="16"/>
              </w:rPr>
              <w:t>Biomarker for Anammox bacteria</w:t>
            </w:r>
          </w:p>
        </w:tc>
        <w:tc>
          <w:tcPr>
            <w:tcW w:w="1138" w:type="dxa"/>
            <w:shd w:val="clear" w:color="auto" w:fill="auto"/>
            <w:noWrap/>
            <w:vAlign w:val="bottom"/>
            <w:hideMark/>
          </w:tcPr>
          <w:p w14:paraId="735CED3F"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F0687FE"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489BE9B9" w14:textId="77777777" w:rsidR="00BD1B33" w:rsidRPr="00593F02" w:rsidRDefault="00BD1B33">
            <w:pPr>
              <w:jc w:val="right"/>
              <w:rPr>
                <w:color w:val="000000"/>
                <w:sz w:val="16"/>
                <w:szCs w:val="16"/>
              </w:rPr>
            </w:pPr>
            <w:r w:rsidRPr="00593F02">
              <w:rPr>
                <w:color w:val="000000"/>
                <w:sz w:val="16"/>
                <w:szCs w:val="16"/>
              </w:rPr>
              <w:t>0.01426</w:t>
            </w:r>
          </w:p>
        </w:tc>
        <w:tc>
          <w:tcPr>
            <w:tcW w:w="1564" w:type="dxa"/>
            <w:shd w:val="clear" w:color="000000" w:fill="130000"/>
            <w:noWrap/>
            <w:vAlign w:val="bottom"/>
            <w:hideMark/>
          </w:tcPr>
          <w:p w14:paraId="20623EDE" w14:textId="77777777" w:rsidR="00BD1B33" w:rsidRPr="0029458F" w:rsidRDefault="00BD1B33">
            <w:pPr>
              <w:jc w:val="right"/>
              <w:rPr>
                <w:color w:val="FFFF00"/>
                <w:sz w:val="16"/>
                <w:szCs w:val="16"/>
              </w:rPr>
            </w:pPr>
            <w:r w:rsidRPr="0029458F">
              <w:rPr>
                <w:color w:val="FFFF00"/>
                <w:sz w:val="16"/>
                <w:szCs w:val="16"/>
              </w:rPr>
              <w:t>1.30725409</w:t>
            </w:r>
          </w:p>
        </w:tc>
      </w:tr>
      <w:tr w:rsidR="00BD1B33" w:rsidRPr="00593F02" w14:paraId="2C0081F3" w14:textId="77777777" w:rsidTr="007330C1">
        <w:trPr>
          <w:trHeight w:val="320"/>
        </w:trPr>
        <w:tc>
          <w:tcPr>
            <w:tcW w:w="984" w:type="dxa"/>
            <w:shd w:val="clear" w:color="auto" w:fill="auto"/>
            <w:noWrap/>
            <w:vAlign w:val="bottom"/>
            <w:hideMark/>
          </w:tcPr>
          <w:p w14:paraId="064F0E5A" w14:textId="77777777" w:rsidR="00BD1B33" w:rsidRPr="00593F02" w:rsidRDefault="00BD1B33">
            <w:pPr>
              <w:jc w:val="right"/>
              <w:rPr>
                <w:color w:val="000000"/>
                <w:sz w:val="16"/>
                <w:szCs w:val="16"/>
              </w:rPr>
            </w:pPr>
            <w:r w:rsidRPr="00593F02">
              <w:rPr>
                <w:color w:val="000000"/>
                <w:sz w:val="16"/>
                <w:szCs w:val="16"/>
              </w:rPr>
              <w:t>263.0839</w:t>
            </w:r>
          </w:p>
        </w:tc>
        <w:tc>
          <w:tcPr>
            <w:tcW w:w="839" w:type="dxa"/>
            <w:shd w:val="clear" w:color="auto" w:fill="auto"/>
            <w:noWrap/>
            <w:vAlign w:val="bottom"/>
            <w:hideMark/>
          </w:tcPr>
          <w:p w14:paraId="21E6364A" w14:textId="09CEACEF" w:rsidR="00BD1B33" w:rsidRPr="00593F02" w:rsidRDefault="00112615">
            <w:pPr>
              <w:jc w:val="right"/>
              <w:rPr>
                <w:color w:val="000000"/>
                <w:sz w:val="16"/>
                <w:szCs w:val="16"/>
              </w:rPr>
            </w:pPr>
            <w:r>
              <w:rPr>
                <w:color w:val="000000"/>
                <w:sz w:val="16"/>
                <w:szCs w:val="16"/>
              </w:rPr>
              <w:t>17.20</w:t>
            </w:r>
          </w:p>
        </w:tc>
        <w:tc>
          <w:tcPr>
            <w:tcW w:w="7220" w:type="dxa"/>
            <w:gridSpan w:val="3"/>
            <w:shd w:val="clear" w:color="auto" w:fill="auto"/>
            <w:noWrap/>
            <w:vAlign w:val="bottom"/>
            <w:hideMark/>
          </w:tcPr>
          <w:p w14:paraId="17BD7313" w14:textId="77777777" w:rsidR="00BD1B33" w:rsidRPr="00593F02" w:rsidRDefault="00BD1B33">
            <w:pPr>
              <w:rPr>
                <w:color w:val="000000"/>
                <w:sz w:val="16"/>
                <w:szCs w:val="16"/>
              </w:rPr>
            </w:pPr>
            <w:proofErr w:type="spellStart"/>
            <w:r w:rsidRPr="00593F02">
              <w:rPr>
                <w:color w:val="000000"/>
                <w:sz w:val="16"/>
                <w:szCs w:val="16"/>
              </w:rPr>
              <w:t>Diphenylethyl</w:t>
            </w:r>
            <w:proofErr w:type="spellEnd"/>
            <w:r w:rsidRPr="00593F02">
              <w:rPr>
                <w:color w:val="000000"/>
                <w:sz w:val="16"/>
                <w:szCs w:val="16"/>
              </w:rPr>
              <w:t xml:space="preserve"> phosphonic acid</w:t>
            </w:r>
          </w:p>
        </w:tc>
        <w:tc>
          <w:tcPr>
            <w:tcW w:w="1138" w:type="dxa"/>
            <w:shd w:val="clear" w:color="auto" w:fill="auto"/>
            <w:noWrap/>
            <w:vAlign w:val="bottom"/>
            <w:hideMark/>
          </w:tcPr>
          <w:p w14:paraId="59F47099"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11908F7A"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71DCF264" w14:textId="77777777" w:rsidR="00BD1B33" w:rsidRPr="00593F02" w:rsidRDefault="00BD1B33">
            <w:pPr>
              <w:jc w:val="right"/>
              <w:rPr>
                <w:color w:val="000000"/>
                <w:sz w:val="16"/>
                <w:szCs w:val="16"/>
              </w:rPr>
            </w:pPr>
            <w:r w:rsidRPr="00593F02">
              <w:rPr>
                <w:color w:val="000000"/>
                <w:sz w:val="16"/>
                <w:szCs w:val="16"/>
              </w:rPr>
              <w:t>0.04475</w:t>
            </w:r>
          </w:p>
        </w:tc>
        <w:tc>
          <w:tcPr>
            <w:tcW w:w="1564" w:type="dxa"/>
            <w:shd w:val="clear" w:color="000000" w:fill="490000"/>
            <w:noWrap/>
            <w:vAlign w:val="bottom"/>
            <w:hideMark/>
          </w:tcPr>
          <w:p w14:paraId="444BD393" w14:textId="77777777" w:rsidR="00BD1B33" w:rsidRPr="0029458F" w:rsidRDefault="00BD1B33">
            <w:pPr>
              <w:jc w:val="right"/>
              <w:rPr>
                <w:color w:val="FFFF00"/>
                <w:sz w:val="16"/>
                <w:szCs w:val="16"/>
              </w:rPr>
            </w:pPr>
            <w:r w:rsidRPr="0029458F">
              <w:rPr>
                <w:color w:val="FFFF00"/>
                <w:sz w:val="16"/>
                <w:szCs w:val="16"/>
              </w:rPr>
              <w:t>2.15369048</w:t>
            </w:r>
          </w:p>
        </w:tc>
      </w:tr>
      <w:tr w:rsidR="00BD1B33" w:rsidRPr="00593F02" w14:paraId="4424D1E6" w14:textId="77777777" w:rsidTr="007330C1">
        <w:trPr>
          <w:trHeight w:val="320"/>
        </w:trPr>
        <w:tc>
          <w:tcPr>
            <w:tcW w:w="984" w:type="dxa"/>
            <w:shd w:val="clear" w:color="auto" w:fill="auto"/>
            <w:noWrap/>
            <w:vAlign w:val="bottom"/>
            <w:hideMark/>
          </w:tcPr>
          <w:p w14:paraId="2A860F0F" w14:textId="77777777" w:rsidR="00BD1B33" w:rsidRPr="00593F02" w:rsidRDefault="00BD1B33">
            <w:pPr>
              <w:jc w:val="right"/>
              <w:rPr>
                <w:color w:val="000000"/>
                <w:sz w:val="16"/>
                <w:szCs w:val="16"/>
              </w:rPr>
            </w:pPr>
            <w:r w:rsidRPr="00593F02">
              <w:rPr>
                <w:color w:val="000000"/>
                <w:sz w:val="16"/>
                <w:szCs w:val="16"/>
              </w:rPr>
              <w:t>264.1022</w:t>
            </w:r>
          </w:p>
        </w:tc>
        <w:tc>
          <w:tcPr>
            <w:tcW w:w="839" w:type="dxa"/>
            <w:shd w:val="clear" w:color="auto" w:fill="auto"/>
            <w:noWrap/>
            <w:vAlign w:val="bottom"/>
            <w:hideMark/>
          </w:tcPr>
          <w:p w14:paraId="73FC8CBC" w14:textId="0093AE58" w:rsidR="00BD1B33" w:rsidRPr="00593F02" w:rsidRDefault="00112615">
            <w:pPr>
              <w:jc w:val="right"/>
              <w:rPr>
                <w:color w:val="000000"/>
                <w:sz w:val="16"/>
                <w:szCs w:val="16"/>
              </w:rPr>
            </w:pPr>
            <w:r>
              <w:rPr>
                <w:color w:val="000000"/>
                <w:sz w:val="16"/>
                <w:szCs w:val="16"/>
              </w:rPr>
              <w:t>18.28</w:t>
            </w:r>
          </w:p>
        </w:tc>
        <w:tc>
          <w:tcPr>
            <w:tcW w:w="3069" w:type="dxa"/>
            <w:shd w:val="clear" w:color="auto" w:fill="auto"/>
            <w:noWrap/>
            <w:vAlign w:val="bottom"/>
            <w:hideMark/>
          </w:tcPr>
          <w:p w14:paraId="3AB003C8" w14:textId="77777777" w:rsidR="00BD1B33" w:rsidRPr="00593F02" w:rsidRDefault="00BD1B33">
            <w:pPr>
              <w:rPr>
                <w:sz w:val="16"/>
                <w:szCs w:val="16"/>
              </w:rPr>
            </w:pPr>
          </w:p>
        </w:tc>
        <w:tc>
          <w:tcPr>
            <w:tcW w:w="2912" w:type="dxa"/>
            <w:shd w:val="clear" w:color="auto" w:fill="auto"/>
            <w:noWrap/>
            <w:vAlign w:val="bottom"/>
            <w:hideMark/>
          </w:tcPr>
          <w:p w14:paraId="0D8DD053" w14:textId="77777777" w:rsidR="00BD1B33" w:rsidRPr="00593F02" w:rsidRDefault="00BD1B33">
            <w:pPr>
              <w:rPr>
                <w:sz w:val="16"/>
                <w:szCs w:val="16"/>
              </w:rPr>
            </w:pPr>
          </w:p>
        </w:tc>
        <w:tc>
          <w:tcPr>
            <w:tcW w:w="1239" w:type="dxa"/>
            <w:shd w:val="clear" w:color="auto" w:fill="auto"/>
            <w:noWrap/>
            <w:vAlign w:val="bottom"/>
            <w:hideMark/>
          </w:tcPr>
          <w:p w14:paraId="147DAA44" w14:textId="77777777" w:rsidR="00BD1B33" w:rsidRPr="00593F02" w:rsidRDefault="00BD1B33">
            <w:pPr>
              <w:rPr>
                <w:color w:val="000000"/>
                <w:sz w:val="16"/>
                <w:szCs w:val="16"/>
              </w:rPr>
            </w:pPr>
            <w:r w:rsidRPr="00593F02">
              <w:rPr>
                <w:color w:val="000000"/>
                <w:sz w:val="16"/>
                <w:szCs w:val="16"/>
              </w:rPr>
              <w:t>C14H14FN3</w:t>
            </w:r>
          </w:p>
        </w:tc>
        <w:tc>
          <w:tcPr>
            <w:tcW w:w="1138" w:type="dxa"/>
            <w:shd w:val="clear" w:color="auto" w:fill="auto"/>
            <w:noWrap/>
            <w:vAlign w:val="bottom"/>
            <w:hideMark/>
          </w:tcPr>
          <w:p w14:paraId="33F9A954"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0BE1BEF4"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6E675C65" w14:textId="77777777" w:rsidR="00BD1B33" w:rsidRPr="00593F02" w:rsidRDefault="00BD1B33">
            <w:pPr>
              <w:jc w:val="right"/>
              <w:rPr>
                <w:color w:val="000000"/>
                <w:sz w:val="16"/>
                <w:szCs w:val="16"/>
              </w:rPr>
            </w:pPr>
            <w:r w:rsidRPr="00593F02">
              <w:rPr>
                <w:color w:val="000000"/>
                <w:sz w:val="16"/>
                <w:szCs w:val="16"/>
              </w:rPr>
              <w:t>0.03585</w:t>
            </w:r>
          </w:p>
        </w:tc>
        <w:tc>
          <w:tcPr>
            <w:tcW w:w="1564" w:type="dxa"/>
            <w:shd w:val="clear" w:color="000000" w:fill="1B0000"/>
            <w:noWrap/>
            <w:vAlign w:val="bottom"/>
            <w:hideMark/>
          </w:tcPr>
          <w:p w14:paraId="0E509305" w14:textId="77777777" w:rsidR="00BD1B33" w:rsidRPr="0029458F" w:rsidRDefault="00BD1B33">
            <w:pPr>
              <w:jc w:val="right"/>
              <w:rPr>
                <w:color w:val="FFFF00"/>
                <w:sz w:val="16"/>
                <w:szCs w:val="16"/>
              </w:rPr>
            </w:pPr>
            <w:r w:rsidRPr="0029458F">
              <w:rPr>
                <w:color w:val="FFFF00"/>
                <w:sz w:val="16"/>
                <w:szCs w:val="16"/>
              </w:rPr>
              <w:t>1.42988991</w:t>
            </w:r>
          </w:p>
        </w:tc>
      </w:tr>
      <w:tr w:rsidR="00BD1B33" w:rsidRPr="00593F02" w14:paraId="35221C70" w14:textId="77777777" w:rsidTr="007330C1">
        <w:trPr>
          <w:trHeight w:val="320"/>
        </w:trPr>
        <w:tc>
          <w:tcPr>
            <w:tcW w:w="984" w:type="dxa"/>
            <w:shd w:val="clear" w:color="auto" w:fill="auto"/>
            <w:noWrap/>
            <w:vAlign w:val="bottom"/>
            <w:hideMark/>
          </w:tcPr>
          <w:p w14:paraId="53954F67" w14:textId="77777777" w:rsidR="00BD1B33" w:rsidRPr="00593F02" w:rsidRDefault="00BD1B33">
            <w:pPr>
              <w:jc w:val="right"/>
              <w:rPr>
                <w:color w:val="000000"/>
                <w:sz w:val="16"/>
                <w:szCs w:val="16"/>
              </w:rPr>
            </w:pPr>
            <w:r w:rsidRPr="00593F02">
              <w:rPr>
                <w:color w:val="000000"/>
                <w:sz w:val="16"/>
                <w:szCs w:val="16"/>
              </w:rPr>
              <w:t>264.1097</w:t>
            </w:r>
          </w:p>
        </w:tc>
        <w:tc>
          <w:tcPr>
            <w:tcW w:w="839" w:type="dxa"/>
            <w:shd w:val="clear" w:color="auto" w:fill="auto"/>
            <w:noWrap/>
            <w:vAlign w:val="bottom"/>
            <w:hideMark/>
          </w:tcPr>
          <w:p w14:paraId="2213FD02" w14:textId="6F27A9B7" w:rsidR="00BD1B33" w:rsidRPr="00593F02" w:rsidRDefault="00112615">
            <w:pPr>
              <w:jc w:val="right"/>
              <w:rPr>
                <w:color w:val="000000"/>
                <w:sz w:val="16"/>
                <w:szCs w:val="16"/>
              </w:rPr>
            </w:pPr>
            <w:r>
              <w:rPr>
                <w:color w:val="000000"/>
                <w:sz w:val="16"/>
                <w:szCs w:val="16"/>
              </w:rPr>
              <w:t>12.60</w:t>
            </w:r>
          </w:p>
        </w:tc>
        <w:tc>
          <w:tcPr>
            <w:tcW w:w="7220" w:type="dxa"/>
            <w:gridSpan w:val="3"/>
            <w:shd w:val="clear" w:color="auto" w:fill="auto"/>
            <w:noWrap/>
            <w:vAlign w:val="bottom"/>
            <w:hideMark/>
          </w:tcPr>
          <w:p w14:paraId="73DE005A" w14:textId="77777777" w:rsidR="00BD1B33" w:rsidRPr="00593F02" w:rsidRDefault="00BD1B33">
            <w:pPr>
              <w:rPr>
                <w:color w:val="000000"/>
                <w:sz w:val="16"/>
                <w:szCs w:val="16"/>
              </w:rPr>
            </w:pPr>
            <w:proofErr w:type="spellStart"/>
            <w:r w:rsidRPr="00593F02">
              <w:rPr>
                <w:color w:val="000000"/>
                <w:sz w:val="16"/>
                <w:szCs w:val="16"/>
              </w:rPr>
              <w:t>Diacetylguanine</w:t>
            </w:r>
            <w:proofErr w:type="spellEnd"/>
            <w:r w:rsidRPr="00593F02">
              <w:rPr>
                <w:color w:val="000000"/>
                <w:sz w:val="16"/>
                <w:szCs w:val="16"/>
              </w:rPr>
              <w:t xml:space="preserve"> or </w:t>
            </w:r>
            <w:proofErr w:type="spellStart"/>
            <w:r w:rsidRPr="00593F02">
              <w:rPr>
                <w:color w:val="000000"/>
                <w:sz w:val="16"/>
                <w:szCs w:val="16"/>
              </w:rPr>
              <w:t>diacetylglucosamine</w:t>
            </w:r>
            <w:proofErr w:type="spellEnd"/>
          </w:p>
        </w:tc>
        <w:tc>
          <w:tcPr>
            <w:tcW w:w="1138" w:type="dxa"/>
            <w:shd w:val="clear" w:color="auto" w:fill="auto"/>
            <w:noWrap/>
            <w:vAlign w:val="bottom"/>
            <w:hideMark/>
          </w:tcPr>
          <w:p w14:paraId="26C0799A"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105DAFE"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18AF1825" w14:textId="77777777" w:rsidR="00BD1B33" w:rsidRPr="00593F02" w:rsidRDefault="00BD1B33">
            <w:pPr>
              <w:jc w:val="right"/>
              <w:rPr>
                <w:color w:val="000000"/>
                <w:sz w:val="16"/>
                <w:szCs w:val="16"/>
              </w:rPr>
            </w:pPr>
            <w:r w:rsidRPr="00593F02">
              <w:rPr>
                <w:color w:val="000000"/>
                <w:sz w:val="16"/>
                <w:szCs w:val="16"/>
              </w:rPr>
              <w:t>0.03735</w:t>
            </w:r>
          </w:p>
        </w:tc>
        <w:tc>
          <w:tcPr>
            <w:tcW w:w="1564" w:type="dxa"/>
            <w:shd w:val="clear" w:color="000000" w:fill="002411"/>
            <w:noWrap/>
            <w:vAlign w:val="bottom"/>
            <w:hideMark/>
          </w:tcPr>
          <w:p w14:paraId="103DFD11" w14:textId="77777777" w:rsidR="00BD1B33" w:rsidRPr="0029458F" w:rsidRDefault="00BD1B33">
            <w:pPr>
              <w:jc w:val="right"/>
              <w:rPr>
                <w:color w:val="FFFF00"/>
                <w:sz w:val="16"/>
                <w:szCs w:val="16"/>
              </w:rPr>
            </w:pPr>
            <w:r w:rsidRPr="0029458F">
              <w:rPr>
                <w:color w:val="FFFF00"/>
                <w:sz w:val="16"/>
                <w:szCs w:val="16"/>
              </w:rPr>
              <w:t>0.80101855</w:t>
            </w:r>
          </w:p>
        </w:tc>
      </w:tr>
      <w:tr w:rsidR="00BD1B33" w:rsidRPr="00593F02" w14:paraId="27189412" w14:textId="77777777" w:rsidTr="007330C1">
        <w:trPr>
          <w:trHeight w:val="320"/>
        </w:trPr>
        <w:tc>
          <w:tcPr>
            <w:tcW w:w="984" w:type="dxa"/>
            <w:shd w:val="clear" w:color="auto" w:fill="auto"/>
            <w:noWrap/>
            <w:vAlign w:val="bottom"/>
            <w:hideMark/>
          </w:tcPr>
          <w:p w14:paraId="78A9D56B" w14:textId="77777777" w:rsidR="00BD1B33" w:rsidRPr="00593F02" w:rsidRDefault="00BD1B33">
            <w:pPr>
              <w:jc w:val="right"/>
              <w:rPr>
                <w:color w:val="000000"/>
                <w:sz w:val="16"/>
                <w:szCs w:val="16"/>
              </w:rPr>
            </w:pPr>
            <w:r w:rsidRPr="00593F02">
              <w:rPr>
                <w:color w:val="000000"/>
                <w:sz w:val="16"/>
                <w:szCs w:val="16"/>
              </w:rPr>
              <w:t>264.2063</w:t>
            </w:r>
          </w:p>
        </w:tc>
        <w:tc>
          <w:tcPr>
            <w:tcW w:w="839" w:type="dxa"/>
            <w:shd w:val="clear" w:color="auto" w:fill="auto"/>
            <w:noWrap/>
            <w:vAlign w:val="bottom"/>
            <w:hideMark/>
          </w:tcPr>
          <w:p w14:paraId="266D56D2" w14:textId="6481C1DE" w:rsidR="00BD1B33" w:rsidRPr="00593F02" w:rsidRDefault="00112615">
            <w:pPr>
              <w:jc w:val="right"/>
              <w:rPr>
                <w:color w:val="000000"/>
                <w:sz w:val="16"/>
                <w:szCs w:val="16"/>
              </w:rPr>
            </w:pPr>
            <w:r>
              <w:rPr>
                <w:color w:val="000000"/>
                <w:sz w:val="16"/>
                <w:szCs w:val="16"/>
              </w:rPr>
              <w:t>20.94</w:t>
            </w:r>
          </w:p>
        </w:tc>
        <w:tc>
          <w:tcPr>
            <w:tcW w:w="3069" w:type="dxa"/>
            <w:shd w:val="clear" w:color="auto" w:fill="auto"/>
            <w:noWrap/>
            <w:vAlign w:val="bottom"/>
            <w:hideMark/>
          </w:tcPr>
          <w:p w14:paraId="4BA86DF6" w14:textId="77777777" w:rsidR="00BD1B33" w:rsidRPr="00593F02" w:rsidRDefault="00BD1B33">
            <w:pPr>
              <w:rPr>
                <w:color w:val="000000"/>
                <w:sz w:val="16"/>
                <w:szCs w:val="16"/>
              </w:rPr>
            </w:pPr>
            <w:proofErr w:type="spellStart"/>
            <w:r w:rsidRPr="00593F02">
              <w:rPr>
                <w:color w:val="000000"/>
                <w:sz w:val="16"/>
                <w:szCs w:val="16"/>
              </w:rPr>
              <w:t>Tripentenol</w:t>
            </w:r>
            <w:proofErr w:type="spellEnd"/>
          </w:p>
        </w:tc>
        <w:tc>
          <w:tcPr>
            <w:tcW w:w="2912" w:type="dxa"/>
            <w:shd w:val="clear" w:color="auto" w:fill="auto"/>
            <w:noWrap/>
            <w:vAlign w:val="bottom"/>
            <w:hideMark/>
          </w:tcPr>
          <w:p w14:paraId="178F4EA3" w14:textId="77777777" w:rsidR="00BD1B33" w:rsidRPr="00593F02" w:rsidRDefault="00BD1B33">
            <w:pPr>
              <w:rPr>
                <w:color w:val="000000"/>
                <w:sz w:val="16"/>
                <w:szCs w:val="16"/>
              </w:rPr>
            </w:pPr>
          </w:p>
        </w:tc>
        <w:tc>
          <w:tcPr>
            <w:tcW w:w="1239" w:type="dxa"/>
            <w:shd w:val="clear" w:color="auto" w:fill="auto"/>
            <w:noWrap/>
            <w:vAlign w:val="bottom"/>
            <w:hideMark/>
          </w:tcPr>
          <w:p w14:paraId="6FC875A4" w14:textId="77777777" w:rsidR="00BD1B33" w:rsidRPr="00593F02" w:rsidRDefault="00BD1B33">
            <w:pPr>
              <w:rPr>
                <w:sz w:val="16"/>
                <w:szCs w:val="16"/>
              </w:rPr>
            </w:pPr>
          </w:p>
        </w:tc>
        <w:tc>
          <w:tcPr>
            <w:tcW w:w="1138" w:type="dxa"/>
            <w:shd w:val="clear" w:color="auto" w:fill="auto"/>
            <w:noWrap/>
            <w:vAlign w:val="bottom"/>
            <w:hideMark/>
          </w:tcPr>
          <w:p w14:paraId="7855F7C8"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150FA061"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1388724C" w14:textId="77777777" w:rsidR="00BD1B33" w:rsidRPr="00593F02" w:rsidRDefault="00BD1B33">
            <w:pPr>
              <w:jc w:val="right"/>
              <w:rPr>
                <w:color w:val="000000"/>
                <w:sz w:val="16"/>
                <w:szCs w:val="16"/>
              </w:rPr>
            </w:pPr>
            <w:r w:rsidRPr="00593F02">
              <w:rPr>
                <w:color w:val="000000"/>
                <w:sz w:val="16"/>
                <w:szCs w:val="16"/>
              </w:rPr>
              <w:t>0.0145</w:t>
            </w:r>
          </w:p>
        </w:tc>
        <w:tc>
          <w:tcPr>
            <w:tcW w:w="1564" w:type="dxa"/>
            <w:shd w:val="clear" w:color="000000" w:fill="001108"/>
            <w:noWrap/>
            <w:vAlign w:val="bottom"/>
            <w:hideMark/>
          </w:tcPr>
          <w:p w14:paraId="749584E7" w14:textId="77777777" w:rsidR="00BD1B33" w:rsidRPr="0029458F" w:rsidRDefault="00BD1B33">
            <w:pPr>
              <w:jc w:val="right"/>
              <w:rPr>
                <w:color w:val="FFFF00"/>
                <w:sz w:val="16"/>
                <w:szCs w:val="16"/>
              </w:rPr>
            </w:pPr>
            <w:r w:rsidRPr="0029458F">
              <w:rPr>
                <w:color w:val="FFFF00"/>
                <w:sz w:val="16"/>
                <w:szCs w:val="16"/>
              </w:rPr>
              <w:t>0.90853648</w:t>
            </w:r>
          </w:p>
        </w:tc>
      </w:tr>
      <w:tr w:rsidR="00BD1B33" w:rsidRPr="00593F02" w14:paraId="06608040" w14:textId="77777777" w:rsidTr="007330C1">
        <w:trPr>
          <w:trHeight w:val="320"/>
        </w:trPr>
        <w:tc>
          <w:tcPr>
            <w:tcW w:w="984" w:type="dxa"/>
            <w:shd w:val="clear" w:color="auto" w:fill="auto"/>
            <w:noWrap/>
            <w:vAlign w:val="bottom"/>
            <w:hideMark/>
          </w:tcPr>
          <w:p w14:paraId="74F53DA5" w14:textId="77777777" w:rsidR="00BD1B33" w:rsidRPr="00593F02" w:rsidRDefault="00BD1B33">
            <w:pPr>
              <w:jc w:val="right"/>
              <w:rPr>
                <w:color w:val="000000"/>
                <w:sz w:val="16"/>
                <w:szCs w:val="16"/>
              </w:rPr>
            </w:pPr>
            <w:r w:rsidRPr="00593F02">
              <w:rPr>
                <w:color w:val="000000"/>
                <w:sz w:val="16"/>
                <w:szCs w:val="16"/>
              </w:rPr>
              <w:t>283.0281</w:t>
            </w:r>
          </w:p>
        </w:tc>
        <w:tc>
          <w:tcPr>
            <w:tcW w:w="839" w:type="dxa"/>
            <w:shd w:val="clear" w:color="auto" w:fill="auto"/>
            <w:noWrap/>
            <w:vAlign w:val="bottom"/>
            <w:hideMark/>
          </w:tcPr>
          <w:p w14:paraId="7F4ACB3D" w14:textId="32F89BA4" w:rsidR="00BD1B33" w:rsidRPr="00593F02" w:rsidRDefault="00112615">
            <w:pPr>
              <w:jc w:val="right"/>
              <w:rPr>
                <w:color w:val="000000"/>
                <w:sz w:val="16"/>
                <w:szCs w:val="16"/>
              </w:rPr>
            </w:pPr>
            <w:r>
              <w:rPr>
                <w:color w:val="000000"/>
                <w:sz w:val="16"/>
                <w:szCs w:val="16"/>
              </w:rPr>
              <w:t>2.88</w:t>
            </w:r>
          </w:p>
        </w:tc>
        <w:tc>
          <w:tcPr>
            <w:tcW w:w="3069" w:type="dxa"/>
            <w:shd w:val="clear" w:color="auto" w:fill="auto"/>
            <w:noWrap/>
            <w:vAlign w:val="bottom"/>
            <w:hideMark/>
          </w:tcPr>
          <w:p w14:paraId="7363DD5E" w14:textId="77777777" w:rsidR="00BD1B33" w:rsidRPr="00593F02" w:rsidRDefault="00BD1B33">
            <w:pPr>
              <w:rPr>
                <w:sz w:val="16"/>
                <w:szCs w:val="16"/>
              </w:rPr>
            </w:pPr>
          </w:p>
        </w:tc>
        <w:tc>
          <w:tcPr>
            <w:tcW w:w="2912" w:type="dxa"/>
            <w:shd w:val="clear" w:color="auto" w:fill="auto"/>
            <w:noWrap/>
            <w:vAlign w:val="bottom"/>
            <w:hideMark/>
          </w:tcPr>
          <w:p w14:paraId="593042E0" w14:textId="77777777" w:rsidR="00BD1B33" w:rsidRPr="00593F02" w:rsidRDefault="00BD1B33">
            <w:pPr>
              <w:rPr>
                <w:sz w:val="16"/>
                <w:szCs w:val="16"/>
              </w:rPr>
            </w:pPr>
          </w:p>
        </w:tc>
        <w:tc>
          <w:tcPr>
            <w:tcW w:w="1239" w:type="dxa"/>
            <w:shd w:val="clear" w:color="auto" w:fill="auto"/>
            <w:noWrap/>
            <w:vAlign w:val="bottom"/>
            <w:hideMark/>
          </w:tcPr>
          <w:p w14:paraId="2B828296" w14:textId="77777777" w:rsidR="00BD1B33" w:rsidRPr="00593F02" w:rsidRDefault="00BD1B33">
            <w:pPr>
              <w:rPr>
                <w:color w:val="000000"/>
                <w:sz w:val="16"/>
                <w:szCs w:val="16"/>
              </w:rPr>
            </w:pPr>
            <w:r w:rsidRPr="00593F02">
              <w:rPr>
                <w:color w:val="000000"/>
                <w:sz w:val="16"/>
                <w:szCs w:val="16"/>
              </w:rPr>
              <w:t>C9H14O6S2</w:t>
            </w:r>
          </w:p>
        </w:tc>
        <w:tc>
          <w:tcPr>
            <w:tcW w:w="1138" w:type="dxa"/>
            <w:shd w:val="clear" w:color="auto" w:fill="auto"/>
            <w:noWrap/>
            <w:vAlign w:val="bottom"/>
            <w:hideMark/>
          </w:tcPr>
          <w:p w14:paraId="48D88DF5"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6CAC533"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1BFBFD29" w14:textId="77777777" w:rsidR="00BD1B33" w:rsidRPr="00593F02" w:rsidRDefault="00BD1B33">
            <w:pPr>
              <w:jc w:val="right"/>
              <w:rPr>
                <w:color w:val="000000"/>
                <w:sz w:val="16"/>
                <w:szCs w:val="16"/>
              </w:rPr>
            </w:pPr>
            <w:r w:rsidRPr="00593F02">
              <w:rPr>
                <w:color w:val="000000"/>
                <w:sz w:val="16"/>
                <w:szCs w:val="16"/>
              </w:rPr>
              <w:t>0.0186</w:t>
            </w:r>
          </w:p>
        </w:tc>
        <w:tc>
          <w:tcPr>
            <w:tcW w:w="1564" w:type="dxa"/>
            <w:shd w:val="clear" w:color="000000" w:fill="6A0000"/>
            <w:noWrap/>
            <w:vAlign w:val="bottom"/>
            <w:hideMark/>
          </w:tcPr>
          <w:p w14:paraId="2D2BDA3F" w14:textId="77777777" w:rsidR="00BD1B33" w:rsidRPr="0029458F" w:rsidRDefault="00BD1B33">
            <w:pPr>
              <w:jc w:val="right"/>
              <w:rPr>
                <w:color w:val="FFFF00"/>
                <w:sz w:val="16"/>
                <w:szCs w:val="16"/>
              </w:rPr>
            </w:pPr>
            <w:r w:rsidRPr="0029458F">
              <w:rPr>
                <w:color w:val="FFFF00"/>
                <w:sz w:val="16"/>
                <w:szCs w:val="16"/>
              </w:rPr>
              <w:t>2.67493153</w:t>
            </w:r>
          </w:p>
        </w:tc>
      </w:tr>
      <w:tr w:rsidR="00BD1B33" w:rsidRPr="00593F02" w14:paraId="5EE33E5F" w14:textId="77777777" w:rsidTr="007330C1">
        <w:trPr>
          <w:trHeight w:val="320"/>
        </w:trPr>
        <w:tc>
          <w:tcPr>
            <w:tcW w:w="984" w:type="dxa"/>
            <w:shd w:val="clear" w:color="auto" w:fill="auto"/>
            <w:noWrap/>
            <w:vAlign w:val="bottom"/>
            <w:hideMark/>
          </w:tcPr>
          <w:p w14:paraId="3F24D72A" w14:textId="77777777" w:rsidR="00BD1B33" w:rsidRPr="00593F02" w:rsidRDefault="00BD1B33">
            <w:pPr>
              <w:jc w:val="right"/>
              <w:rPr>
                <w:color w:val="000000"/>
                <w:sz w:val="16"/>
                <w:szCs w:val="16"/>
              </w:rPr>
            </w:pPr>
            <w:r w:rsidRPr="00593F02">
              <w:rPr>
                <w:color w:val="000000"/>
                <w:sz w:val="16"/>
                <w:szCs w:val="16"/>
              </w:rPr>
              <w:t>296.2592</w:t>
            </w:r>
          </w:p>
        </w:tc>
        <w:tc>
          <w:tcPr>
            <w:tcW w:w="839" w:type="dxa"/>
            <w:shd w:val="clear" w:color="auto" w:fill="auto"/>
            <w:noWrap/>
            <w:vAlign w:val="bottom"/>
            <w:hideMark/>
          </w:tcPr>
          <w:p w14:paraId="035F3DC7" w14:textId="77777777" w:rsidR="00BD1B33" w:rsidRPr="00593F02" w:rsidRDefault="00BD1B33">
            <w:pPr>
              <w:jc w:val="right"/>
              <w:rPr>
                <w:color w:val="000000"/>
                <w:sz w:val="16"/>
                <w:szCs w:val="16"/>
              </w:rPr>
            </w:pPr>
            <w:r>
              <w:rPr>
                <w:color w:val="000000"/>
                <w:sz w:val="16"/>
                <w:szCs w:val="16"/>
              </w:rPr>
              <w:t>19.03</w:t>
            </w:r>
          </w:p>
        </w:tc>
        <w:tc>
          <w:tcPr>
            <w:tcW w:w="3069" w:type="dxa"/>
            <w:shd w:val="clear" w:color="auto" w:fill="auto"/>
            <w:noWrap/>
            <w:vAlign w:val="bottom"/>
            <w:hideMark/>
          </w:tcPr>
          <w:p w14:paraId="77D1B4C3" w14:textId="77777777" w:rsidR="00BD1B33" w:rsidRPr="00593F02" w:rsidRDefault="00BD1B33">
            <w:pPr>
              <w:rPr>
                <w:color w:val="000000"/>
                <w:sz w:val="16"/>
                <w:szCs w:val="16"/>
              </w:rPr>
            </w:pPr>
            <w:r w:rsidRPr="00593F02">
              <w:rPr>
                <w:color w:val="000000"/>
                <w:sz w:val="16"/>
                <w:szCs w:val="16"/>
              </w:rPr>
              <w:t>(4E,8E,10E-d18:3)sphingosine</w:t>
            </w:r>
          </w:p>
        </w:tc>
        <w:tc>
          <w:tcPr>
            <w:tcW w:w="2912" w:type="dxa"/>
            <w:shd w:val="clear" w:color="auto" w:fill="auto"/>
            <w:noWrap/>
            <w:vAlign w:val="bottom"/>
            <w:hideMark/>
          </w:tcPr>
          <w:p w14:paraId="431082E4" w14:textId="77777777" w:rsidR="00BD1B33" w:rsidRPr="00593F02" w:rsidRDefault="00BD1B33">
            <w:pPr>
              <w:rPr>
                <w:color w:val="000000"/>
                <w:sz w:val="16"/>
                <w:szCs w:val="16"/>
              </w:rPr>
            </w:pPr>
            <w:r w:rsidRPr="00593F02">
              <w:rPr>
                <w:color w:val="000000"/>
                <w:sz w:val="16"/>
                <w:szCs w:val="16"/>
              </w:rPr>
              <w:t>Sphingosine</w:t>
            </w:r>
          </w:p>
        </w:tc>
        <w:tc>
          <w:tcPr>
            <w:tcW w:w="1239" w:type="dxa"/>
            <w:shd w:val="clear" w:color="auto" w:fill="auto"/>
            <w:noWrap/>
            <w:vAlign w:val="bottom"/>
            <w:hideMark/>
          </w:tcPr>
          <w:p w14:paraId="6B7A4DF3" w14:textId="77777777" w:rsidR="00BD1B33" w:rsidRPr="00593F02" w:rsidRDefault="00BD1B33">
            <w:pPr>
              <w:rPr>
                <w:color w:val="000000"/>
                <w:sz w:val="16"/>
                <w:szCs w:val="16"/>
              </w:rPr>
            </w:pPr>
          </w:p>
        </w:tc>
        <w:tc>
          <w:tcPr>
            <w:tcW w:w="1138" w:type="dxa"/>
            <w:shd w:val="clear" w:color="auto" w:fill="auto"/>
            <w:noWrap/>
            <w:vAlign w:val="bottom"/>
            <w:hideMark/>
          </w:tcPr>
          <w:p w14:paraId="4E0D5D69"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71C561FA"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3C4CB60C" w14:textId="77777777" w:rsidR="00BD1B33" w:rsidRPr="00593F02" w:rsidRDefault="00BD1B33">
            <w:pPr>
              <w:jc w:val="right"/>
              <w:rPr>
                <w:color w:val="000000"/>
                <w:sz w:val="16"/>
                <w:szCs w:val="16"/>
              </w:rPr>
            </w:pPr>
            <w:r w:rsidRPr="00593F02">
              <w:rPr>
                <w:color w:val="000000"/>
                <w:sz w:val="16"/>
                <w:szCs w:val="16"/>
              </w:rPr>
              <w:t>0.00000671</w:t>
            </w:r>
          </w:p>
        </w:tc>
        <w:tc>
          <w:tcPr>
            <w:tcW w:w="1564" w:type="dxa"/>
            <w:shd w:val="clear" w:color="000000" w:fill="005929"/>
            <w:noWrap/>
            <w:vAlign w:val="bottom"/>
            <w:hideMark/>
          </w:tcPr>
          <w:p w14:paraId="65F0B882" w14:textId="77777777" w:rsidR="00BD1B33" w:rsidRPr="0029458F" w:rsidRDefault="00BD1B33">
            <w:pPr>
              <w:jc w:val="right"/>
              <w:rPr>
                <w:color w:val="FFFF00"/>
                <w:sz w:val="16"/>
                <w:szCs w:val="16"/>
              </w:rPr>
            </w:pPr>
            <w:r w:rsidRPr="0029458F">
              <w:rPr>
                <w:color w:val="FFFF00"/>
                <w:sz w:val="16"/>
                <w:szCs w:val="16"/>
              </w:rPr>
              <w:t>0.50285198</w:t>
            </w:r>
          </w:p>
        </w:tc>
      </w:tr>
      <w:tr w:rsidR="00BD1B33" w:rsidRPr="00593F02" w14:paraId="34053A4E" w14:textId="77777777" w:rsidTr="007330C1">
        <w:trPr>
          <w:trHeight w:val="320"/>
        </w:trPr>
        <w:tc>
          <w:tcPr>
            <w:tcW w:w="984" w:type="dxa"/>
            <w:shd w:val="clear" w:color="auto" w:fill="auto"/>
            <w:noWrap/>
            <w:vAlign w:val="bottom"/>
            <w:hideMark/>
          </w:tcPr>
          <w:p w14:paraId="4EDCB8F9" w14:textId="77777777" w:rsidR="00BD1B33" w:rsidRPr="00593F02" w:rsidRDefault="00BD1B33">
            <w:pPr>
              <w:jc w:val="right"/>
              <w:rPr>
                <w:color w:val="000000"/>
                <w:sz w:val="16"/>
                <w:szCs w:val="16"/>
              </w:rPr>
            </w:pPr>
            <w:r w:rsidRPr="00593F02">
              <w:rPr>
                <w:color w:val="000000"/>
                <w:sz w:val="16"/>
                <w:szCs w:val="16"/>
              </w:rPr>
              <w:t>302.1462</w:t>
            </w:r>
          </w:p>
        </w:tc>
        <w:tc>
          <w:tcPr>
            <w:tcW w:w="839" w:type="dxa"/>
            <w:shd w:val="clear" w:color="auto" w:fill="auto"/>
            <w:noWrap/>
            <w:vAlign w:val="bottom"/>
            <w:hideMark/>
          </w:tcPr>
          <w:p w14:paraId="04B108F8" w14:textId="2F4E477C" w:rsidR="00BD1B33" w:rsidRPr="00593F02" w:rsidRDefault="00112615">
            <w:pPr>
              <w:jc w:val="right"/>
              <w:rPr>
                <w:color w:val="000000"/>
                <w:sz w:val="16"/>
                <w:szCs w:val="16"/>
              </w:rPr>
            </w:pPr>
            <w:r>
              <w:rPr>
                <w:color w:val="000000"/>
                <w:sz w:val="16"/>
                <w:szCs w:val="16"/>
              </w:rPr>
              <w:t>20.61</w:t>
            </w:r>
          </w:p>
        </w:tc>
        <w:tc>
          <w:tcPr>
            <w:tcW w:w="3069" w:type="dxa"/>
            <w:shd w:val="clear" w:color="auto" w:fill="auto"/>
            <w:noWrap/>
            <w:vAlign w:val="bottom"/>
            <w:hideMark/>
          </w:tcPr>
          <w:p w14:paraId="16B1C3C6" w14:textId="77777777" w:rsidR="00BD1B33" w:rsidRPr="00593F02" w:rsidRDefault="00BD1B33">
            <w:pPr>
              <w:rPr>
                <w:sz w:val="16"/>
                <w:szCs w:val="16"/>
              </w:rPr>
            </w:pPr>
          </w:p>
        </w:tc>
        <w:tc>
          <w:tcPr>
            <w:tcW w:w="2912" w:type="dxa"/>
            <w:shd w:val="clear" w:color="auto" w:fill="auto"/>
            <w:noWrap/>
            <w:vAlign w:val="bottom"/>
            <w:hideMark/>
          </w:tcPr>
          <w:p w14:paraId="3CB046D1" w14:textId="77777777" w:rsidR="00BD1B33" w:rsidRPr="00593F02" w:rsidRDefault="00BD1B33">
            <w:pPr>
              <w:rPr>
                <w:sz w:val="16"/>
                <w:szCs w:val="16"/>
              </w:rPr>
            </w:pPr>
          </w:p>
        </w:tc>
        <w:tc>
          <w:tcPr>
            <w:tcW w:w="1239" w:type="dxa"/>
            <w:shd w:val="clear" w:color="auto" w:fill="auto"/>
            <w:noWrap/>
            <w:vAlign w:val="bottom"/>
            <w:hideMark/>
          </w:tcPr>
          <w:p w14:paraId="51998921" w14:textId="77777777" w:rsidR="00BD1B33" w:rsidRPr="00593F02" w:rsidRDefault="00BD1B33">
            <w:pPr>
              <w:rPr>
                <w:color w:val="000000"/>
                <w:sz w:val="16"/>
                <w:szCs w:val="16"/>
              </w:rPr>
            </w:pPr>
            <w:r w:rsidRPr="00593F02">
              <w:rPr>
                <w:color w:val="000000"/>
                <w:sz w:val="16"/>
                <w:szCs w:val="16"/>
              </w:rPr>
              <w:t>C16H25Cl2N</w:t>
            </w:r>
          </w:p>
        </w:tc>
        <w:tc>
          <w:tcPr>
            <w:tcW w:w="1138" w:type="dxa"/>
            <w:shd w:val="clear" w:color="auto" w:fill="auto"/>
            <w:noWrap/>
            <w:vAlign w:val="bottom"/>
            <w:hideMark/>
          </w:tcPr>
          <w:p w14:paraId="0A2EA297"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A20280A"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7EACCF69" w14:textId="77777777" w:rsidR="00BD1B33" w:rsidRPr="00593F02" w:rsidRDefault="00BD1B33">
            <w:pPr>
              <w:jc w:val="right"/>
              <w:rPr>
                <w:color w:val="000000"/>
                <w:sz w:val="16"/>
                <w:szCs w:val="16"/>
              </w:rPr>
            </w:pPr>
            <w:r w:rsidRPr="00593F02">
              <w:rPr>
                <w:color w:val="000000"/>
                <w:sz w:val="16"/>
                <w:szCs w:val="16"/>
              </w:rPr>
              <w:t>0.01584</w:t>
            </w:r>
          </w:p>
        </w:tc>
        <w:tc>
          <w:tcPr>
            <w:tcW w:w="1564" w:type="dxa"/>
            <w:shd w:val="clear" w:color="000000" w:fill="001409"/>
            <w:noWrap/>
            <w:vAlign w:val="bottom"/>
            <w:hideMark/>
          </w:tcPr>
          <w:p w14:paraId="469DEFCC" w14:textId="77777777" w:rsidR="00BD1B33" w:rsidRPr="0029458F" w:rsidRDefault="00BD1B33">
            <w:pPr>
              <w:jc w:val="right"/>
              <w:rPr>
                <w:color w:val="FFFF00"/>
                <w:sz w:val="16"/>
                <w:szCs w:val="16"/>
              </w:rPr>
            </w:pPr>
            <w:r w:rsidRPr="0029458F">
              <w:rPr>
                <w:color w:val="FFFF00"/>
                <w:sz w:val="16"/>
                <w:szCs w:val="16"/>
              </w:rPr>
              <w:t>0.89168079</w:t>
            </w:r>
          </w:p>
        </w:tc>
      </w:tr>
      <w:tr w:rsidR="00BD1B33" w:rsidRPr="00593F02" w14:paraId="0F24AB3A" w14:textId="77777777" w:rsidTr="007330C1">
        <w:trPr>
          <w:trHeight w:val="320"/>
        </w:trPr>
        <w:tc>
          <w:tcPr>
            <w:tcW w:w="984" w:type="dxa"/>
            <w:shd w:val="clear" w:color="auto" w:fill="auto"/>
            <w:noWrap/>
            <w:vAlign w:val="bottom"/>
            <w:hideMark/>
          </w:tcPr>
          <w:p w14:paraId="479A89F8" w14:textId="77777777" w:rsidR="00BD1B33" w:rsidRPr="00593F02" w:rsidRDefault="00BD1B33">
            <w:pPr>
              <w:jc w:val="right"/>
              <w:rPr>
                <w:color w:val="000000"/>
                <w:sz w:val="16"/>
                <w:szCs w:val="16"/>
              </w:rPr>
            </w:pPr>
            <w:r w:rsidRPr="00593F02">
              <w:rPr>
                <w:color w:val="000000"/>
                <w:sz w:val="16"/>
                <w:szCs w:val="16"/>
              </w:rPr>
              <w:t>315.1236</w:t>
            </w:r>
          </w:p>
        </w:tc>
        <w:tc>
          <w:tcPr>
            <w:tcW w:w="839" w:type="dxa"/>
            <w:shd w:val="clear" w:color="auto" w:fill="auto"/>
            <w:noWrap/>
            <w:vAlign w:val="bottom"/>
            <w:hideMark/>
          </w:tcPr>
          <w:p w14:paraId="0EABBB73" w14:textId="5F3C60FF" w:rsidR="00BD1B33" w:rsidRPr="00593F02" w:rsidRDefault="00112615">
            <w:pPr>
              <w:jc w:val="right"/>
              <w:rPr>
                <w:color w:val="000000"/>
                <w:sz w:val="16"/>
                <w:szCs w:val="16"/>
              </w:rPr>
            </w:pPr>
            <w:r>
              <w:rPr>
                <w:color w:val="000000"/>
                <w:sz w:val="16"/>
                <w:szCs w:val="16"/>
              </w:rPr>
              <w:t>18.93</w:t>
            </w:r>
          </w:p>
        </w:tc>
        <w:tc>
          <w:tcPr>
            <w:tcW w:w="5981" w:type="dxa"/>
            <w:gridSpan w:val="2"/>
            <w:shd w:val="clear" w:color="auto" w:fill="auto"/>
            <w:noWrap/>
            <w:vAlign w:val="bottom"/>
            <w:hideMark/>
          </w:tcPr>
          <w:p w14:paraId="6D42E1C6" w14:textId="77777777" w:rsidR="00BD1B33" w:rsidRPr="00593F02" w:rsidRDefault="00BD1B33">
            <w:pPr>
              <w:rPr>
                <w:color w:val="000000"/>
                <w:sz w:val="16"/>
                <w:szCs w:val="16"/>
              </w:rPr>
            </w:pPr>
            <w:r w:rsidRPr="00593F02">
              <w:rPr>
                <w:color w:val="000000"/>
                <w:sz w:val="16"/>
                <w:szCs w:val="16"/>
              </w:rPr>
              <w:t>Compound bearing 2 benzyl groups</w:t>
            </w:r>
          </w:p>
        </w:tc>
        <w:tc>
          <w:tcPr>
            <w:tcW w:w="1239" w:type="dxa"/>
            <w:shd w:val="clear" w:color="auto" w:fill="auto"/>
            <w:noWrap/>
            <w:vAlign w:val="bottom"/>
            <w:hideMark/>
          </w:tcPr>
          <w:p w14:paraId="39DC4F35" w14:textId="77777777" w:rsidR="00BD1B33" w:rsidRPr="00593F02" w:rsidRDefault="00BD1B33">
            <w:pPr>
              <w:rPr>
                <w:color w:val="000000"/>
                <w:sz w:val="16"/>
                <w:szCs w:val="16"/>
              </w:rPr>
            </w:pPr>
            <w:r w:rsidRPr="00593F02">
              <w:rPr>
                <w:color w:val="000000"/>
                <w:sz w:val="16"/>
                <w:szCs w:val="16"/>
              </w:rPr>
              <w:t>C18H18O5</w:t>
            </w:r>
          </w:p>
        </w:tc>
        <w:tc>
          <w:tcPr>
            <w:tcW w:w="1138" w:type="dxa"/>
            <w:shd w:val="clear" w:color="auto" w:fill="auto"/>
            <w:noWrap/>
            <w:vAlign w:val="bottom"/>
            <w:hideMark/>
          </w:tcPr>
          <w:p w14:paraId="53D77BD8"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0CB6F446"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61C5DCFF" w14:textId="77777777" w:rsidR="00BD1B33" w:rsidRPr="00593F02" w:rsidRDefault="00BD1B33">
            <w:pPr>
              <w:jc w:val="right"/>
              <w:rPr>
                <w:color w:val="000000"/>
                <w:sz w:val="16"/>
                <w:szCs w:val="16"/>
              </w:rPr>
            </w:pPr>
            <w:r w:rsidRPr="00593F02">
              <w:rPr>
                <w:color w:val="000000"/>
                <w:sz w:val="16"/>
                <w:szCs w:val="16"/>
              </w:rPr>
              <w:t>0.04325</w:t>
            </w:r>
          </w:p>
        </w:tc>
        <w:tc>
          <w:tcPr>
            <w:tcW w:w="1564" w:type="dxa"/>
            <w:shd w:val="clear" w:color="000000" w:fill="130000"/>
            <w:noWrap/>
            <w:vAlign w:val="bottom"/>
            <w:hideMark/>
          </w:tcPr>
          <w:p w14:paraId="7EBC0BFB" w14:textId="77777777" w:rsidR="00BD1B33" w:rsidRPr="0029458F" w:rsidRDefault="00BD1B33">
            <w:pPr>
              <w:jc w:val="right"/>
              <w:rPr>
                <w:color w:val="FFFF00"/>
                <w:sz w:val="16"/>
                <w:szCs w:val="16"/>
              </w:rPr>
            </w:pPr>
            <w:r w:rsidRPr="0029458F">
              <w:rPr>
                <w:color w:val="FFFF00"/>
                <w:sz w:val="16"/>
                <w:szCs w:val="16"/>
              </w:rPr>
              <w:t>1.30533207</w:t>
            </w:r>
          </w:p>
        </w:tc>
      </w:tr>
      <w:tr w:rsidR="00BD1B33" w:rsidRPr="00593F02" w14:paraId="31B78519" w14:textId="77777777" w:rsidTr="007330C1">
        <w:trPr>
          <w:trHeight w:val="320"/>
        </w:trPr>
        <w:tc>
          <w:tcPr>
            <w:tcW w:w="984" w:type="dxa"/>
            <w:shd w:val="clear" w:color="auto" w:fill="auto"/>
            <w:noWrap/>
            <w:vAlign w:val="bottom"/>
            <w:hideMark/>
          </w:tcPr>
          <w:p w14:paraId="0CC97A1C" w14:textId="2A620B01" w:rsidR="00BD1B33" w:rsidRPr="00593F02" w:rsidRDefault="00BD1B33">
            <w:pPr>
              <w:jc w:val="right"/>
              <w:rPr>
                <w:color w:val="000000"/>
                <w:sz w:val="16"/>
                <w:szCs w:val="16"/>
              </w:rPr>
            </w:pPr>
          </w:p>
        </w:tc>
        <w:tc>
          <w:tcPr>
            <w:tcW w:w="839" w:type="dxa"/>
            <w:shd w:val="clear" w:color="auto" w:fill="auto"/>
            <w:noWrap/>
            <w:vAlign w:val="bottom"/>
            <w:hideMark/>
          </w:tcPr>
          <w:p w14:paraId="285E33D4" w14:textId="77777777" w:rsidR="00BD1B33" w:rsidRPr="00593F02" w:rsidRDefault="00BD1B33">
            <w:pPr>
              <w:jc w:val="right"/>
              <w:rPr>
                <w:color w:val="000000"/>
                <w:sz w:val="16"/>
                <w:szCs w:val="16"/>
              </w:rPr>
            </w:pPr>
          </w:p>
        </w:tc>
        <w:tc>
          <w:tcPr>
            <w:tcW w:w="5981" w:type="dxa"/>
            <w:gridSpan w:val="2"/>
            <w:shd w:val="clear" w:color="auto" w:fill="auto"/>
            <w:noWrap/>
            <w:vAlign w:val="bottom"/>
            <w:hideMark/>
          </w:tcPr>
          <w:p w14:paraId="40F71393" w14:textId="77777777" w:rsidR="00BD1B33" w:rsidRPr="00593F02" w:rsidRDefault="00BD1B33">
            <w:pPr>
              <w:rPr>
                <w:color w:val="000000"/>
                <w:sz w:val="16"/>
                <w:szCs w:val="16"/>
              </w:rPr>
            </w:pPr>
            <w:r w:rsidRPr="00593F02">
              <w:rPr>
                <w:color w:val="000000"/>
                <w:sz w:val="16"/>
                <w:szCs w:val="16"/>
              </w:rPr>
              <w:t>A guanine-bearing compound</w:t>
            </w:r>
          </w:p>
        </w:tc>
        <w:tc>
          <w:tcPr>
            <w:tcW w:w="1239" w:type="dxa"/>
            <w:shd w:val="clear" w:color="auto" w:fill="auto"/>
            <w:noWrap/>
            <w:vAlign w:val="bottom"/>
            <w:hideMark/>
          </w:tcPr>
          <w:p w14:paraId="61B6B3C9" w14:textId="77777777" w:rsidR="00BD1B33" w:rsidRPr="00593F02" w:rsidRDefault="00BD1B33">
            <w:pPr>
              <w:rPr>
                <w:color w:val="000000"/>
                <w:sz w:val="16"/>
                <w:szCs w:val="16"/>
              </w:rPr>
            </w:pPr>
            <w:r w:rsidRPr="00593F02">
              <w:rPr>
                <w:color w:val="000000"/>
                <w:sz w:val="16"/>
                <w:szCs w:val="16"/>
              </w:rPr>
              <w:t>C11H17N5O6</w:t>
            </w:r>
          </w:p>
        </w:tc>
        <w:tc>
          <w:tcPr>
            <w:tcW w:w="1138" w:type="dxa"/>
            <w:shd w:val="clear" w:color="auto" w:fill="auto"/>
            <w:noWrap/>
            <w:vAlign w:val="bottom"/>
            <w:hideMark/>
          </w:tcPr>
          <w:p w14:paraId="391C0781"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03589F68"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79E80D74" w14:textId="77777777" w:rsidR="00BD1B33" w:rsidRPr="00593F02" w:rsidRDefault="00BD1B33">
            <w:pPr>
              <w:jc w:val="right"/>
              <w:rPr>
                <w:color w:val="000000"/>
                <w:sz w:val="16"/>
                <w:szCs w:val="16"/>
              </w:rPr>
            </w:pPr>
            <w:r w:rsidRPr="00593F02">
              <w:rPr>
                <w:color w:val="000000"/>
                <w:sz w:val="16"/>
                <w:szCs w:val="16"/>
              </w:rPr>
              <w:t>0.04202</w:t>
            </w:r>
          </w:p>
        </w:tc>
        <w:tc>
          <w:tcPr>
            <w:tcW w:w="1564" w:type="dxa"/>
            <w:shd w:val="clear" w:color="000000" w:fill="110000"/>
            <w:noWrap/>
            <w:vAlign w:val="bottom"/>
            <w:hideMark/>
          </w:tcPr>
          <w:p w14:paraId="56590F94" w14:textId="77777777" w:rsidR="00BD1B33" w:rsidRPr="0029458F" w:rsidRDefault="00BD1B33">
            <w:pPr>
              <w:jc w:val="right"/>
              <w:rPr>
                <w:color w:val="FFFF00"/>
                <w:sz w:val="16"/>
                <w:szCs w:val="16"/>
              </w:rPr>
            </w:pPr>
            <w:r w:rsidRPr="0029458F">
              <w:rPr>
                <w:color w:val="FFFF00"/>
                <w:sz w:val="16"/>
                <w:szCs w:val="16"/>
              </w:rPr>
              <w:t>1.27637455</w:t>
            </w:r>
          </w:p>
        </w:tc>
      </w:tr>
      <w:tr w:rsidR="00BD1B33" w:rsidRPr="00593F02" w14:paraId="73626245" w14:textId="77777777" w:rsidTr="007330C1">
        <w:trPr>
          <w:trHeight w:val="320"/>
        </w:trPr>
        <w:tc>
          <w:tcPr>
            <w:tcW w:w="984" w:type="dxa"/>
            <w:shd w:val="clear" w:color="auto" w:fill="auto"/>
            <w:noWrap/>
            <w:vAlign w:val="bottom"/>
            <w:hideMark/>
          </w:tcPr>
          <w:p w14:paraId="6879CBDF" w14:textId="77777777" w:rsidR="00BD1B33" w:rsidRPr="00593F02" w:rsidRDefault="00BD1B33">
            <w:pPr>
              <w:jc w:val="right"/>
              <w:rPr>
                <w:color w:val="000000"/>
                <w:sz w:val="16"/>
                <w:szCs w:val="16"/>
              </w:rPr>
            </w:pPr>
            <w:r w:rsidRPr="00593F02">
              <w:rPr>
                <w:color w:val="000000"/>
                <w:sz w:val="16"/>
                <w:szCs w:val="16"/>
              </w:rPr>
              <w:t>316.2839</w:t>
            </w:r>
          </w:p>
        </w:tc>
        <w:tc>
          <w:tcPr>
            <w:tcW w:w="839" w:type="dxa"/>
            <w:shd w:val="clear" w:color="auto" w:fill="auto"/>
            <w:noWrap/>
            <w:vAlign w:val="bottom"/>
            <w:hideMark/>
          </w:tcPr>
          <w:p w14:paraId="238F2845" w14:textId="1FDBAC32" w:rsidR="00BD1B33" w:rsidRPr="00593F02" w:rsidRDefault="00112615">
            <w:pPr>
              <w:jc w:val="right"/>
              <w:rPr>
                <w:color w:val="000000"/>
                <w:sz w:val="16"/>
                <w:szCs w:val="16"/>
              </w:rPr>
            </w:pPr>
            <w:r>
              <w:rPr>
                <w:color w:val="000000"/>
                <w:sz w:val="16"/>
                <w:szCs w:val="16"/>
              </w:rPr>
              <w:t>18.70</w:t>
            </w:r>
          </w:p>
        </w:tc>
        <w:tc>
          <w:tcPr>
            <w:tcW w:w="3069" w:type="dxa"/>
            <w:shd w:val="clear" w:color="auto" w:fill="auto"/>
            <w:noWrap/>
            <w:vAlign w:val="bottom"/>
            <w:hideMark/>
          </w:tcPr>
          <w:p w14:paraId="46089504" w14:textId="77777777" w:rsidR="00BD1B33" w:rsidRPr="00593F02" w:rsidRDefault="00BD1B33">
            <w:pPr>
              <w:rPr>
                <w:color w:val="000000"/>
                <w:sz w:val="16"/>
                <w:szCs w:val="16"/>
              </w:rPr>
            </w:pPr>
            <w:proofErr w:type="spellStart"/>
            <w:r w:rsidRPr="00593F02">
              <w:rPr>
                <w:color w:val="000000"/>
                <w:sz w:val="16"/>
                <w:szCs w:val="16"/>
              </w:rPr>
              <w:t>Dehydrophytosphingosine</w:t>
            </w:r>
            <w:proofErr w:type="spellEnd"/>
          </w:p>
        </w:tc>
        <w:tc>
          <w:tcPr>
            <w:tcW w:w="2912" w:type="dxa"/>
            <w:shd w:val="clear" w:color="auto" w:fill="auto"/>
            <w:noWrap/>
            <w:vAlign w:val="bottom"/>
            <w:hideMark/>
          </w:tcPr>
          <w:p w14:paraId="52498BE6" w14:textId="77777777" w:rsidR="00BD1B33" w:rsidRPr="00593F02" w:rsidRDefault="00BD1B33">
            <w:pPr>
              <w:rPr>
                <w:color w:val="000000"/>
                <w:sz w:val="16"/>
                <w:szCs w:val="16"/>
              </w:rPr>
            </w:pPr>
            <w:r w:rsidRPr="00593F02">
              <w:rPr>
                <w:color w:val="000000"/>
                <w:sz w:val="16"/>
                <w:szCs w:val="16"/>
              </w:rPr>
              <w:t>Sphingosine</w:t>
            </w:r>
          </w:p>
        </w:tc>
        <w:tc>
          <w:tcPr>
            <w:tcW w:w="1239" w:type="dxa"/>
            <w:shd w:val="clear" w:color="auto" w:fill="auto"/>
            <w:noWrap/>
            <w:vAlign w:val="bottom"/>
            <w:hideMark/>
          </w:tcPr>
          <w:p w14:paraId="6A88E166" w14:textId="77777777" w:rsidR="00BD1B33" w:rsidRPr="00593F02" w:rsidRDefault="00BD1B33">
            <w:pPr>
              <w:rPr>
                <w:color w:val="000000"/>
                <w:sz w:val="16"/>
                <w:szCs w:val="16"/>
              </w:rPr>
            </w:pPr>
          </w:p>
        </w:tc>
        <w:tc>
          <w:tcPr>
            <w:tcW w:w="1138" w:type="dxa"/>
            <w:shd w:val="clear" w:color="auto" w:fill="auto"/>
            <w:noWrap/>
            <w:vAlign w:val="bottom"/>
            <w:hideMark/>
          </w:tcPr>
          <w:p w14:paraId="203C0702"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9E5A25B"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3992539A" w14:textId="77777777" w:rsidR="00BD1B33" w:rsidRPr="00593F02" w:rsidRDefault="00BD1B33">
            <w:pPr>
              <w:jc w:val="right"/>
              <w:rPr>
                <w:color w:val="000000"/>
                <w:sz w:val="16"/>
                <w:szCs w:val="16"/>
              </w:rPr>
            </w:pPr>
            <w:r w:rsidRPr="00593F02">
              <w:rPr>
                <w:color w:val="000000"/>
                <w:sz w:val="16"/>
                <w:szCs w:val="16"/>
              </w:rPr>
              <w:t>0.01261</w:t>
            </w:r>
          </w:p>
        </w:tc>
        <w:tc>
          <w:tcPr>
            <w:tcW w:w="1564" w:type="dxa"/>
            <w:shd w:val="clear" w:color="000000" w:fill="030000"/>
            <w:noWrap/>
            <w:vAlign w:val="bottom"/>
            <w:hideMark/>
          </w:tcPr>
          <w:p w14:paraId="3D9E0CEB" w14:textId="77777777" w:rsidR="00BD1B33" w:rsidRPr="0029458F" w:rsidRDefault="00BD1B33">
            <w:pPr>
              <w:jc w:val="right"/>
              <w:rPr>
                <w:color w:val="FFFF00"/>
                <w:sz w:val="16"/>
                <w:szCs w:val="16"/>
              </w:rPr>
            </w:pPr>
            <w:r w:rsidRPr="0029458F">
              <w:rPr>
                <w:color w:val="FFFF00"/>
                <w:sz w:val="16"/>
                <w:szCs w:val="16"/>
              </w:rPr>
              <w:t>1.05163254</w:t>
            </w:r>
          </w:p>
        </w:tc>
      </w:tr>
      <w:tr w:rsidR="00BD1B33" w:rsidRPr="00593F02" w14:paraId="2282DA60" w14:textId="77777777" w:rsidTr="007330C1">
        <w:trPr>
          <w:trHeight w:val="320"/>
        </w:trPr>
        <w:tc>
          <w:tcPr>
            <w:tcW w:w="984" w:type="dxa"/>
            <w:shd w:val="clear" w:color="auto" w:fill="auto"/>
            <w:noWrap/>
            <w:vAlign w:val="bottom"/>
            <w:hideMark/>
          </w:tcPr>
          <w:p w14:paraId="2060D52C" w14:textId="77777777" w:rsidR="00BD1B33" w:rsidRPr="00593F02" w:rsidRDefault="00BD1B33">
            <w:pPr>
              <w:jc w:val="right"/>
              <w:rPr>
                <w:color w:val="000000"/>
                <w:sz w:val="16"/>
                <w:szCs w:val="16"/>
              </w:rPr>
            </w:pPr>
            <w:r w:rsidRPr="00593F02">
              <w:rPr>
                <w:color w:val="000000"/>
                <w:sz w:val="16"/>
                <w:szCs w:val="16"/>
              </w:rPr>
              <w:t>332.1496</w:t>
            </w:r>
          </w:p>
        </w:tc>
        <w:tc>
          <w:tcPr>
            <w:tcW w:w="839" w:type="dxa"/>
            <w:shd w:val="clear" w:color="auto" w:fill="auto"/>
            <w:noWrap/>
            <w:vAlign w:val="bottom"/>
            <w:hideMark/>
          </w:tcPr>
          <w:p w14:paraId="3DDEC63C" w14:textId="39941A93" w:rsidR="00BD1B33" w:rsidRPr="00593F02" w:rsidRDefault="00112615">
            <w:pPr>
              <w:jc w:val="right"/>
              <w:rPr>
                <w:color w:val="000000"/>
                <w:sz w:val="16"/>
                <w:szCs w:val="16"/>
              </w:rPr>
            </w:pPr>
            <w:r>
              <w:rPr>
                <w:color w:val="000000"/>
                <w:sz w:val="16"/>
                <w:szCs w:val="16"/>
              </w:rPr>
              <w:t>18.94</w:t>
            </w:r>
          </w:p>
        </w:tc>
        <w:tc>
          <w:tcPr>
            <w:tcW w:w="3069" w:type="dxa"/>
            <w:shd w:val="clear" w:color="auto" w:fill="auto"/>
            <w:noWrap/>
            <w:vAlign w:val="bottom"/>
            <w:hideMark/>
          </w:tcPr>
          <w:p w14:paraId="2667D00E" w14:textId="77777777" w:rsidR="00BD1B33" w:rsidRPr="00593F02" w:rsidRDefault="00BD1B33">
            <w:pPr>
              <w:rPr>
                <w:color w:val="000000"/>
                <w:sz w:val="16"/>
                <w:szCs w:val="16"/>
              </w:rPr>
            </w:pPr>
            <w:proofErr w:type="spellStart"/>
            <w:r w:rsidRPr="00593F02">
              <w:rPr>
                <w:color w:val="000000"/>
                <w:sz w:val="16"/>
                <w:szCs w:val="16"/>
              </w:rPr>
              <w:t>Pretazettine</w:t>
            </w:r>
            <w:proofErr w:type="spellEnd"/>
          </w:p>
        </w:tc>
        <w:tc>
          <w:tcPr>
            <w:tcW w:w="4151" w:type="dxa"/>
            <w:gridSpan w:val="2"/>
            <w:shd w:val="clear" w:color="auto" w:fill="auto"/>
            <w:noWrap/>
            <w:vAlign w:val="bottom"/>
            <w:hideMark/>
          </w:tcPr>
          <w:p w14:paraId="77A55DE8" w14:textId="77777777" w:rsidR="00BD1B33" w:rsidRPr="00593F02" w:rsidRDefault="00BD1B33">
            <w:pPr>
              <w:rPr>
                <w:color w:val="000000"/>
                <w:sz w:val="16"/>
                <w:szCs w:val="16"/>
              </w:rPr>
            </w:pPr>
            <w:r w:rsidRPr="00593F02">
              <w:rPr>
                <w:color w:val="000000"/>
                <w:sz w:val="16"/>
                <w:szCs w:val="16"/>
              </w:rPr>
              <w:t>Plant metabolite</w:t>
            </w:r>
          </w:p>
        </w:tc>
        <w:tc>
          <w:tcPr>
            <w:tcW w:w="1138" w:type="dxa"/>
            <w:shd w:val="clear" w:color="auto" w:fill="auto"/>
            <w:noWrap/>
            <w:vAlign w:val="bottom"/>
            <w:hideMark/>
          </w:tcPr>
          <w:p w14:paraId="1E108FA9"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7C63FBF7"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22C62E11" w14:textId="77777777" w:rsidR="00BD1B33" w:rsidRPr="00593F02" w:rsidRDefault="00BD1B33">
            <w:pPr>
              <w:jc w:val="right"/>
              <w:rPr>
                <w:color w:val="000000"/>
                <w:sz w:val="16"/>
                <w:szCs w:val="16"/>
              </w:rPr>
            </w:pPr>
            <w:r w:rsidRPr="00593F02">
              <w:rPr>
                <w:color w:val="000000"/>
                <w:sz w:val="16"/>
                <w:szCs w:val="16"/>
              </w:rPr>
              <w:t>0.0481</w:t>
            </w:r>
          </w:p>
        </w:tc>
        <w:tc>
          <w:tcPr>
            <w:tcW w:w="1564" w:type="dxa"/>
            <w:shd w:val="clear" w:color="000000" w:fill="120000"/>
            <w:noWrap/>
            <w:vAlign w:val="bottom"/>
            <w:hideMark/>
          </w:tcPr>
          <w:p w14:paraId="27E1F50E" w14:textId="77777777" w:rsidR="00BD1B33" w:rsidRPr="0029458F" w:rsidRDefault="00BD1B33">
            <w:pPr>
              <w:jc w:val="right"/>
              <w:rPr>
                <w:color w:val="FFFF00"/>
                <w:sz w:val="16"/>
                <w:szCs w:val="16"/>
              </w:rPr>
            </w:pPr>
            <w:r w:rsidRPr="0029458F">
              <w:rPr>
                <w:color w:val="FFFF00"/>
                <w:sz w:val="16"/>
                <w:szCs w:val="16"/>
              </w:rPr>
              <w:t>1.2870166</w:t>
            </w:r>
          </w:p>
        </w:tc>
      </w:tr>
      <w:tr w:rsidR="00BD1B33" w:rsidRPr="00593F02" w14:paraId="370BC949" w14:textId="77777777" w:rsidTr="007330C1">
        <w:trPr>
          <w:trHeight w:val="320"/>
        </w:trPr>
        <w:tc>
          <w:tcPr>
            <w:tcW w:w="984" w:type="dxa"/>
            <w:shd w:val="clear" w:color="auto" w:fill="auto"/>
            <w:noWrap/>
            <w:vAlign w:val="bottom"/>
            <w:hideMark/>
          </w:tcPr>
          <w:p w14:paraId="110068DF" w14:textId="360F1B3F" w:rsidR="00BD1B33" w:rsidRPr="00593F02" w:rsidRDefault="00BD1B33">
            <w:pPr>
              <w:jc w:val="right"/>
              <w:rPr>
                <w:color w:val="BFBFBF"/>
                <w:sz w:val="16"/>
                <w:szCs w:val="16"/>
              </w:rPr>
            </w:pPr>
          </w:p>
        </w:tc>
        <w:tc>
          <w:tcPr>
            <w:tcW w:w="839" w:type="dxa"/>
            <w:shd w:val="clear" w:color="auto" w:fill="auto"/>
            <w:noWrap/>
            <w:vAlign w:val="bottom"/>
            <w:hideMark/>
          </w:tcPr>
          <w:p w14:paraId="57C3FE3D" w14:textId="77777777" w:rsidR="00BD1B33" w:rsidRPr="00593F02" w:rsidRDefault="00BD1B33">
            <w:pPr>
              <w:rPr>
                <w:sz w:val="16"/>
                <w:szCs w:val="16"/>
              </w:rPr>
            </w:pPr>
          </w:p>
        </w:tc>
        <w:tc>
          <w:tcPr>
            <w:tcW w:w="3069" w:type="dxa"/>
            <w:shd w:val="clear" w:color="auto" w:fill="auto"/>
            <w:noWrap/>
            <w:vAlign w:val="bottom"/>
            <w:hideMark/>
          </w:tcPr>
          <w:p w14:paraId="14FD5217" w14:textId="77777777" w:rsidR="00BD1B33" w:rsidRPr="00593F02" w:rsidRDefault="00BD1B33">
            <w:pPr>
              <w:rPr>
                <w:color w:val="000000"/>
                <w:sz w:val="16"/>
                <w:szCs w:val="16"/>
              </w:rPr>
            </w:pPr>
            <w:proofErr w:type="spellStart"/>
            <w:r w:rsidRPr="00593F02">
              <w:rPr>
                <w:color w:val="000000"/>
                <w:sz w:val="16"/>
                <w:szCs w:val="16"/>
              </w:rPr>
              <w:t>Ambelline</w:t>
            </w:r>
            <w:proofErr w:type="spellEnd"/>
          </w:p>
        </w:tc>
        <w:tc>
          <w:tcPr>
            <w:tcW w:w="4151" w:type="dxa"/>
            <w:gridSpan w:val="2"/>
            <w:shd w:val="clear" w:color="auto" w:fill="auto"/>
            <w:noWrap/>
            <w:vAlign w:val="bottom"/>
            <w:hideMark/>
          </w:tcPr>
          <w:p w14:paraId="5542ED5C" w14:textId="77777777" w:rsidR="00BD1B33" w:rsidRPr="00593F02" w:rsidRDefault="00BD1B33">
            <w:pPr>
              <w:rPr>
                <w:color w:val="000000"/>
                <w:sz w:val="16"/>
                <w:szCs w:val="16"/>
              </w:rPr>
            </w:pPr>
            <w:proofErr w:type="spellStart"/>
            <w:r w:rsidRPr="00593F02">
              <w:rPr>
                <w:color w:val="000000"/>
                <w:sz w:val="16"/>
                <w:szCs w:val="16"/>
              </w:rPr>
              <w:t>Isoquinoline</w:t>
            </w:r>
            <w:proofErr w:type="spellEnd"/>
            <w:r w:rsidRPr="00593F02">
              <w:rPr>
                <w:color w:val="000000"/>
                <w:sz w:val="16"/>
                <w:szCs w:val="16"/>
              </w:rPr>
              <w:t xml:space="preserve"> alkaloid</w:t>
            </w:r>
          </w:p>
        </w:tc>
        <w:tc>
          <w:tcPr>
            <w:tcW w:w="1138" w:type="dxa"/>
            <w:shd w:val="clear" w:color="auto" w:fill="auto"/>
            <w:noWrap/>
            <w:vAlign w:val="bottom"/>
            <w:hideMark/>
          </w:tcPr>
          <w:p w14:paraId="0398B453"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144A75B9"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0792FC13" w14:textId="77777777" w:rsidR="00BD1B33" w:rsidRPr="00593F02" w:rsidRDefault="00BD1B33">
            <w:pPr>
              <w:rPr>
                <w:color w:val="000000"/>
                <w:sz w:val="16"/>
                <w:szCs w:val="16"/>
              </w:rPr>
            </w:pPr>
          </w:p>
        </w:tc>
        <w:tc>
          <w:tcPr>
            <w:tcW w:w="1564" w:type="dxa"/>
            <w:shd w:val="clear" w:color="auto" w:fill="auto"/>
            <w:noWrap/>
            <w:vAlign w:val="bottom"/>
            <w:hideMark/>
          </w:tcPr>
          <w:p w14:paraId="2CDD0B6B" w14:textId="77777777" w:rsidR="00BD1B33" w:rsidRPr="0029458F" w:rsidRDefault="00BD1B33">
            <w:pPr>
              <w:rPr>
                <w:color w:val="FFFF00"/>
                <w:sz w:val="16"/>
                <w:szCs w:val="16"/>
              </w:rPr>
            </w:pPr>
          </w:p>
        </w:tc>
      </w:tr>
      <w:tr w:rsidR="00BD1B33" w:rsidRPr="00593F02" w14:paraId="62A1A199" w14:textId="77777777" w:rsidTr="007330C1">
        <w:trPr>
          <w:trHeight w:val="320"/>
        </w:trPr>
        <w:tc>
          <w:tcPr>
            <w:tcW w:w="984" w:type="dxa"/>
            <w:shd w:val="clear" w:color="auto" w:fill="auto"/>
            <w:noWrap/>
            <w:vAlign w:val="bottom"/>
            <w:hideMark/>
          </w:tcPr>
          <w:p w14:paraId="5A35BEF3" w14:textId="2C9D2D30" w:rsidR="00BD1B33" w:rsidRPr="00593F02" w:rsidRDefault="00BD1B33">
            <w:pPr>
              <w:rPr>
                <w:sz w:val="16"/>
                <w:szCs w:val="16"/>
              </w:rPr>
            </w:pPr>
          </w:p>
        </w:tc>
        <w:tc>
          <w:tcPr>
            <w:tcW w:w="839" w:type="dxa"/>
            <w:shd w:val="clear" w:color="auto" w:fill="auto"/>
            <w:noWrap/>
            <w:vAlign w:val="bottom"/>
            <w:hideMark/>
          </w:tcPr>
          <w:p w14:paraId="5AEB4A6A" w14:textId="77777777" w:rsidR="00BD1B33" w:rsidRPr="00593F02" w:rsidRDefault="00BD1B33">
            <w:pPr>
              <w:rPr>
                <w:sz w:val="16"/>
                <w:szCs w:val="16"/>
              </w:rPr>
            </w:pPr>
          </w:p>
        </w:tc>
        <w:tc>
          <w:tcPr>
            <w:tcW w:w="3069" w:type="dxa"/>
            <w:shd w:val="clear" w:color="auto" w:fill="auto"/>
            <w:noWrap/>
            <w:vAlign w:val="bottom"/>
            <w:hideMark/>
          </w:tcPr>
          <w:p w14:paraId="0F92B20E" w14:textId="77777777" w:rsidR="00BD1B33" w:rsidRPr="00593F02" w:rsidRDefault="00BD1B33">
            <w:pPr>
              <w:rPr>
                <w:color w:val="000000"/>
                <w:sz w:val="16"/>
                <w:szCs w:val="16"/>
              </w:rPr>
            </w:pPr>
            <w:proofErr w:type="spellStart"/>
            <w:r w:rsidRPr="00593F02">
              <w:rPr>
                <w:color w:val="000000"/>
                <w:sz w:val="16"/>
                <w:szCs w:val="16"/>
              </w:rPr>
              <w:t>Tazettine</w:t>
            </w:r>
            <w:proofErr w:type="spellEnd"/>
          </w:p>
        </w:tc>
        <w:tc>
          <w:tcPr>
            <w:tcW w:w="4151" w:type="dxa"/>
            <w:gridSpan w:val="2"/>
            <w:shd w:val="clear" w:color="auto" w:fill="auto"/>
            <w:noWrap/>
            <w:vAlign w:val="bottom"/>
            <w:hideMark/>
          </w:tcPr>
          <w:p w14:paraId="09C58BFF" w14:textId="77777777" w:rsidR="00BD1B33" w:rsidRPr="00593F02" w:rsidRDefault="00BD1B33">
            <w:pPr>
              <w:rPr>
                <w:color w:val="000000"/>
                <w:sz w:val="16"/>
                <w:szCs w:val="16"/>
              </w:rPr>
            </w:pPr>
            <w:proofErr w:type="spellStart"/>
            <w:r w:rsidRPr="00593F02">
              <w:rPr>
                <w:color w:val="000000"/>
                <w:sz w:val="16"/>
                <w:szCs w:val="16"/>
              </w:rPr>
              <w:t>Isoquinoline</w:t>
            </w:r>
            <w:proofErr w:type="spellEnd"/>
            <w:r w:rsidRPr="00593F02">
              <w:rPr>
                <w:color w:val="000000"/>
                <w:sz w:val="16"/>
                <w:szCs w:val="16"/>
              </w:rPr>
              <w:t xml:space="preserve"> alkaloid; Natural phytochemical toxin</w:t>
            </w:r>
          </w:p>
        </w:tc>
        <w:tc>
          <w:tcPr>
            <w:tcW w:w="1138" w:type="dxa"/>
            <w:shd w:val="clear" w:color="auto" w:fill="auto"/>
            <w:noWrap/>
            <w:vAlign w:val="bottom"/>
            <w:hideMark/>
          </w:tcPr>
          <w:p w14:paraId="7A985EFE"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428140AB"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739AA67A" w14:textId="77777777" w:rsidR="00BD1B33" w:rsidRPr="00593F02" w:rsidRDefault="00BD1B33">
            <w:pPr>
              <w:rPr>
                <w:color w:val="000000"/>
                <w:sz w:val="16"/>
                <w:szCs w:val="16"/>
              </w:rPr>
            </w:pPr>
          </w:p>
        </w:tc>
        <w:tc>
          <w:tcPr>
            <w:tcW w:w="1564" w:type="dxa"/>
            <w:shd w:val="clear" w:color="auto" w:fill="auto"/>
            <w:noWrap/>
            <w:vAlign w:val="bottom"/>
            <w:hideMark/>
          </w:tcPr>
          <w:p w14:paraId="0EF185AB" w14:textId="77777777" w:rsidR="00BD1B33" w:rsidRPr="0029458F" w:rsidRDefault="00BD1B33">
            <w:pPr>
              <w:rPr>
                <w:color w:val="FFFF00"/>
                <w:sz w:val="16"/>
                <w:szCs w:val="16"/>
              </w:rPr>
            </w:pPr>
          </w:p>
        </w:tc>
      </w:tr>
      <w:tr w:rsidR="00BD1B33" w:rsidRPr="00593F02" w14:paraId="050ECD46" w14:textId="77777777" w:rsidTr="007330C1">
        <w:trPr>
          <w:trHeight w:val="320"/>
        </w:trPr>
        <w:tc>
          <w:tcPr>
            <w:tcW w:w="984" w:type="dxa"/>
            <w:shd w:val="clear" w:color="auto" w:fill="auto"/>
            <w:noWrap/>
            <w:vAlign w:val="bottom"/>
            <w:hideMark/>
          </w:tcPr>
          <w:p w14:paraId="6DC1586D" w14:textId="77777777" w:rsidR="00BD1B33" w:rsidRPr="00593F02" w:rsidRDefault="00BD1B33">
            <w:pPr>
              <w:jc w:val="right"/>
              <w:rPr>
                <w:color w:val="000000"/>
                <w:sz w:val="16"/>
                <w:szCs w:val="16"/>
              </w:rPr>
            </w:pPr>
            <w:r w:rsidRPr="00593F02">
              <w:rPr>
                <w:color w:val="000000"/>
                <w:sz w:val="16"/>
                <w:szCs w:val="16"/>
              </w:rPr>
              <w:t>337.1055</w:t>
            </w:r>
          </w:p>
        </w:tc>
        <w:tc>
          <w:tcPr>
            <w:tcW w:w="839" w:type="dxa"/>
            <w:shd w:val="clear" w:color="auto" w:fill="auto"/>
            <w:noWrap/>
            <w:vAlign w:val="bottom"/>
            <w:hideMark/>
          </w:tcPr>
          <w:p w14:paraId="2D6A3261" w14:textId="2A931EA3" w:rsidR="00BD1B33" w:rsidRPr="00593F02" w:rsidRDefault="00112615">
            <w:pPr>
              <w:jc w:val="right"/>
              <w:rPr>
                <w:color w:val="000000"/>
                <w:sz w:val="16"/>
                <w:szCs w:val="16"/>
              </w:rPr>
            </w:pPr>
            <w:r>
              <w:rPr>
                <w:color w:val="000000"/>
                <w:sz w:val="16"/>
                <w:szCs w:val="16"/>
              </w:rPr>
              <w:t>18.93</w:t>
            </w:r>
          </w:p>
        </w:tc>
        <w:tc>
          <w:tcPr>
            <w:tcW w:w="3069" w:type="dxa"/>
            <w:shd w:val="clear" w:color="auto" w:fill="auto"/>
            <w:noWrap/>
            <w:vAlign w:val="bottom"/>
            <w:hideMark/>
          </w:tcPr>
          <w:p w14:paraId="5E1B728D" w14:textId="77777777" w:rsidR="00BD1B33" w:rsidRPr="00593F02" w:rsidRDefault="00BD1B33">
            <w:pPr>
              <w:rPr>
                <w:color w:val="000000"/>
                <w:sz w:val="16"/>
                <w:szCs w:val="16"/>
              </w:rPr>
            </w:pPr>
            <w:proofErr w:type="spellStart"/>
            <w:r w:rsidRPr="00593F02">
              <w:rPr>
                <w:color w:val="000000"/>
                <w:sz w:val="16"/>
                <w:szCs w:val="16"/>
              </w:rPr>
              <w:t>Phaseol</w:t>
            </w:r>
            <w:proofErr w:type="spellEnd"/>
          </w:p>
        </w:tc>
        <w:tc>
          <w:tcPr>
            <w:tcW w:w="2912" w:type="dxa"/>
            <w:shd w:val="clear" w:color="auto" w:fill="auto"/>
            <w:noWrap/>
            <w:vAlign w:val="bottom"/>
            <w:hideMark/>
          </w:tcPr>
          <w:p w14:paraId="5E0677B8" w14:textId="77777777" w:rsidR="00BD1B33" w:rsidRPr="00593F02" w:rsidRDefault="00BD1B33">
            <w:pPr>
              <w:rPr>
                <w:color w:val="000000"/>
                <w:sz w:val="16"/>
                <w:szCs w:val="16"/>
              </w:rPr>
            </w:pPr>
            <w:r w:rsidRPr="00593F02">
              <w:rPr>
                <w:color w:val="000000"/>
                <w:sz w:val="16"/>
                <w:szCs w:val="16"/>
              </w:rPr>
              <w:t>A flavonoid lipid molecule</w:t>
            </w:r>
          </w:p>
        </w:tc>
        <w:tc>
          <w:tcPr>
            <w:tcW w:w="1239" w:type="dxa"/>
            <w:shd w:val="clear" w:color="auto" w:fill="auto"/>
            <w:noWrap/>
            <w:vAlign w:val="bottom"/>
            <w:hideMark/>
          </w:tcPr>
          <w:p w14:paraId="392BA848" w14:textId="77777777" w:rsidR="00BD1B33" w:rsidRPr="00593F02" w:rsidRDefault="00BD1B33">
            <w:pPr>
              <w:rPr>
                <w:color w:val="000000"/>
                <w:sz w:val="16"/>
                <w:szCs w:val="16"/>
              </w:rPr>
            </w:pPr>
            <w:r w:rsidRPr="00593F02">
              <w:rPr>
                <w:color w:val="000000"/>
                <w:sz w:val="16"/>
                <w:szCs w:val="16"/>
              </w:rPr>
              <w:t>C20H16O5</w:t>
            </w:r>
          </w:p>
        </w:tc>
        <w:tc>
          <w:tcPr>
            <w:tcW w:w="1138" w:type="dxa"/>
            <w:shd w:val="clear" w:color="auto" w:fill="auto"/>
            <w:noWrap/>
            <w:vAlign w:val="bottom"/>
            <w:hideMark/>
          </w:tcPr>
          <w:p w14:paraId="5AE3B536"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6CABB766"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12A7BBA5" w14:textId="77777777" w:rsidR="00BD1B33" w:rsidRPr="00593F02" w:rsidRDefault="00BD1B33">
            <w:pPr>
              <w:jc w:val="right"/>
              <w:rPr>
                <w:color w:val="000000"/>
                <w:sz w:val="16"/>
                <w:szCs w:val="16"/>
              </w:rPr>
            </w:pPr>
            <w:r w:rsidRPr="00593F02">
              <w:rPr>
                <w:color w:val="000000"/>
                <w:sz w:val="16"/>
                <w:szCs w:val="16"/>
              </w:rPr>
              <w:t>0.02725</w:t>
            </w:r>
          </w:p>
        </w:tc>
        <w:tc>
          <w:tcPr>
            <w:tcW w:w="1564" w:type="dxa"/>
            <w:shd w:val="clear" w:color="000000" w:fill="0C0000"/>
            <w:noWrap/>
            <w:vAlign w:val="bottom"/>
            <w:hideMark/>
          </w:tcPr>
          <w:p w14:paraId="47D65885" w14:textId="77777777" w:rsidR="00BD1B33" w:rsidRPr="0029458F" w:rsidRDefault="00BD1B33">
            <w:pPr>
              <w:jc w:val="right"/>
              <w:rPr>
                <w:color w:val="FFFF00"/>
                <w:sz w:val="16"/>
                <w:szCs w:val="16"/>
              </w:rPr>
            </w:pPr>
            <w:r w:rsidRPr="0029458F">
              <w:rPr>
                <w:color w:val="FFFF00"/>
                <w:sz w:val="16"/>
                <w:szCs w:val="16"/>
              </w:rPr>
              <w:t>1.19794933</w:t>
            </w:r>
          </w:p>
        </w:tc>
      </w:tr>
      <w:tr w:rsidR="00BD1B33" w:rsidRPr="00593F02" w14:paraId="6B05BAE4" w14:textId="77777777" w:rsidTr="007330C1">
        <w:trPr>
          <w:trHeight w:val="320"/>
        </w:trPr>
        <w:tc>
          <w:tcPr>
            <w:tcW w:w="984" w:type="dxa"/>
            <w:shd w:val="clear" w:color="auto" w:fill="auto"/>
            <w:noWrap/>
            <w:vAlign w:val="bottom"/>
            <w:hideMark/>
          </w:tcPr>
          <w:p w14:paraId="23E59993" w14:textId="77777777" w:rsidR="00BD1B33" w:rsidRPr="00593F02" w:rsidRDefault="00BD1B33">
            <w:pPr>
              <w:jc w:val="right"/>
              <w:rPr>
                <w:color w:val="000000"/>
                <w:sz w:val="16"/>
                <w:szCs w:val="16"/>
              </w:rPr>
            </w:pPr>
            <w:r w:rsidRPr="00593F02">
              <w:rPr>
                <w:color w:val="000000"/>
                <w:sz w:val="16"/>
                <w:szCs w:val="16"/>
              </w:rPr>
              <w:t>339.113</w:t>
            </w:r>
          </w:p>
        </w:tc>
        <w:tc>
          <w:tcPr>
            <w:tcW w:w="839" w:type="dxa"/>
            <w:shd w:val="clear" w:color="auto" w:fill="auto"/>
            <w:noWrap/>
            <w:vAlign w:val="bottom"/>
            <w:hideMark/>
          </w:tcPr>
          <w:p w14:paraId="3A415726" w14:textId="0405D451" w:rsidR="00BD1B33" w:rsidRPr="00593F02" w:rsidRDefault="00112615">
            <w:pPr>
              <w:jc w:val="right"/>
              <w:rPr>
                <w:color w:val="000000"/>
                <w:sz w:val="16"/>
                <w:szCs w:val="16"/>
              </w:rPr>
            </w:pPr>
            <w:r>
              <w:rPr>
                <w:color w:val="000000"/>
                <w:sz w:val="16"/>
                <w:szCs w:val="16"/>
              </w:rPr>
              <w:t>18.93</w:t>
            </w:r>
          </w:p>
        </w:tc>
        <w:tc>
          <w:tcPr>
            <w:tcW w:w="3069" w:type="dxa"/>
            <w:shd w:val="clear" w:color="auto" w:fill="auto"/>
            <w:noWrap/>
            <w:vAlign w:val="bottom"/>
            <w:hideMark/>
          </w:tcPr>
          <w:p w14:paraId="77B90FDD" w14:textId="77777777" w:rsidR="00BD1B33" w:rsidRPr="00593F02" w:rsidRDefault="00BD1B33">
            <w:pPr>
              <w:rPr>
                <w:sz w:val="16"/>
                <w:szCs w:val="16"/>
              </w:rPr>
            </w:pPr>
          </w:p>
        </w:tc>
        <w:tc>
          <w:tcPr>
            <w:tcW w:w="2912" w:type="dxa"/>
            <w:shd w:val="clear" w:color="auto" w:fill="auto"/>
            <w:noWrap/>
            <w:vAlign w:val="bottom"/>
            <w:hideMark/>
          </w:tcPr>
          <w:p w14:paraId="11A280EE" w14:textId="77777777" w:rsidR="00BD1B33" w:rsidRPr="00593F02" w:rsidRDefault="00BD1B33">
            <w:pPr>
              <w:rPr>
                <w:sz w:val="16"/>
                <w:szCs w:val="16"/>
              </w:rPr>
            </w:pPr>
          </w:p>
        </w:tc>
        <w:tc>
          <w:tcPr>
            <w:tcW w:w="1239" w:type="dxa"/>
            <w:shd w:val="clear" w:color="auto" w:fill="auto"/>
            <w:noWrap/>
            <w:vAlign w:val="bottom"/>
            <w:hideMark/>
          </w:tcPr>
          <w:p w14:paraId="2238F6D1" w14:textId="77777777" w:rsidR="00BD1B33" w:rsidRPr="00593F02" w:rsidRDefault="00BD1B33">
            <w:pPr>
              <w:rPr>
                <w:color w:val="000000"/>
                <w:sz w:val="16"/>
                <w:szCs w:val="16"/>
              </w:rPr>
            </w:pPr>
            <w:r w:rsidRPr="00593F02">
              <w:rPr>
                <w:color w:val="000000"/>
                <w:sz w:val="16"/>
                <w:szCs w:val="16"/>
              </w:rPr>
              <w:t>C14H18N4O4S</w:t>
            </w:r>
          </w:p>
        </w:tc>
        <w:tc>
          <w:tcPr>
            <w:tcW w:w="1138" w:type="dxa"/>
            <w:shd w:val="clear" w:color="auto" w:fill="auto"/>
            <w:noWrap/>
            <w:vAlign w:val="bottom"/>
            <w:hideMark/>
          </w:tcPr>
          <w:p w14:paraId="7E6166EB"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79B65202"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627514AE" w14:textId="77777777" w:rsidR="00BD1B33" w:rsidRPr="00593F02" w:rsidRDefault="00BD1B33">
            <w:pPr>
              <w:jc w:val="right"/>
              <w:rPr>
                <w:color w:val="000000"/>
                <w:sz w:val="16"/>
                <w:szCs w:val="16"/>
              </w:rPr>
            </w:pPr>
            <w:r w:rsidRPr="00593F02">
              <w:rPr>
                <w:color w:val="000000"/>
                <w:sz w:val="16"/>
                <w:szCs w:val="16"/>
              </w:rPr>
              <w:t>0.04791</w:t>
            </w:r>
          </w:p>
        </w:tc>
        <w:tc>
          <w:tcPr>
            <w:tcW w:w="1564" w:type="dxa"/>
            <w:shd w:val="clear" w:color="000000" w:fill="090000"/>
            <w:noWrap/>
            <w:vAlign w:val="bottom"/>
            <w:hideMark/>
          </w:tcPr>
          <w:p w14:paraId="40A73E16" w14:textId="77777777" w:rsidR="00BD1B33" w:rsidRPr="0029458F" w:rsidRDefault="00BD1B33">
            <w:pPr>
              <w:jc w:val="right"/>
              <w:rPr>
                <w:color w:val="FFFF00"/>
                <w:sz w:val="16"/>
                <w:szCs w:val="16"/>
              </w:rPr>
            </w:pPr>
            <w:r w:rsidRPr="0029458F">
              <w:rPr>
                <w:color w:val="FFFF00"/>
                <w:sz w:val="16"/>
                <w:szCs w:val="16"/>
              </w:rPr>
              <w:t>1.15501986</w:t>
            </w:r>
          </w:p>
        </w:tc>
      </w:tr>
      <w:tr w:rsidR="00BD1B33" w:rsidRPr="00593F02" w14:paraId="43613C8B" w14:textId="77777777" w:rsidTr="007330C1">
        <w:trPr>
          <w:trHeight w:val="320"/>
        </w:trPr>
        <w:tc>
          <w:tcPr>
            <w:tcW w:w="984" w:type="dxa"/>
            <w:shd w:val="clear" w:color="auto" w:fill="auto"/>
            <w:noWrap/>
            <w:vAlign w:val="bottom"/>
            <w:hideMark/>
          </w:tcPr>
          <w:p w14:paraId="55DFA20E" w14:textId="77777777" w:rsidR="00BD1B33" w:rsidRPr="00593F02" w:rsidRDefault="00BD1B33">
            <w:pPr>
              <w:jc w:val="right"/>
              <w:rPr>
                <w:color w:val="000000"/>
                <w:sz w:val="16"/>
                <w:szCs w:val="16"/>
              </w:rPr>
            </w:pPr>
            <w:r w:rsidRPr="00593F02">
              <w:rPr>
                <w:color w:val="000000"/>
                <w:sz w:val="16"/>
                <w:szCs w:val="16"/>
              </w:rPr>
              <w:t>343.1705</w:t>
            </w:r>
          </w:p>
        </w:tc>
        <w:tc>
          <w:tcPr>
            <w:tcW w:w="839" w:type="dxa"/>
            <w:shd w:val="clear" w:color="auto" w:fill="auto"/>
            <w:noWrap/>
            <w:vAlign w:val="bottom"/>
            <w:hideMark/>
          </w:tcPr>
          <w:p w14:paraId="7F58DC35" w14:textId="77777777" w:rsidR="00BD1B33" w:rsidRPr="00593F02" w:rsidRDefault="00BD1B33">
            <w:pPr>
              <w:jc w:val="right"/>
              <w:rPr>
                <w:color w:val="000000"/>
                <w:sz w:val="16"/>
                <w:szCs w:val="16"/>
              </w:rPr>
            </w:pPr>
            <w:r>
              <w:rPr>
                <w:color w:val="000000"/>
                <w:sz w:val="16"/>
                <w:szCs w:val="16"/>
              </w:rPr>
              <w:t>20.46</w:t>
            </w:r>
          </w:p>
        </w:tc>
        <w:tc>
          <w:tcPr>
            <w:tcW w:w="3069" w:type="dxa"/>
            <w:shd w:val="clear" w:color="auto" w:fill="auto"/>
            <w:noWrap/>
            <w:vAlign w:val="bottom"/>
            <w:hideMark/>
          </w:tcPr>
          <w:p w14:paraId="0F04D764" w14:textId="77777777" w:rsidR="00BD1B33" w:rsidRPr="00593F02" w:rsidRDefault="00BD1B33">
            <w:pPr>
              <w:rPr>
                <w:sz w:val="16"/>
                <w:szCs w:val="16"/>
              </w:rPr>
            </w:pPr>
          </w:p>
        </w:tc>
        <w:tc>
          <w:tcPr>
            <w:tcW w:w="2912" w:type="dxa"/>
            <w:shd w:val="clear" w:color="auto" w:fill="auto"/>
            <w:noWrap/>
            <w:vAlign w:val="bottom"/>
            <w:hideMark/>
          </w:tcPr>
          <w:p w14:paraId="47C7CDCD" w14:textId="77777777" w:rsidR="00BD1B33" w:rsidRPr="00593F02" w:rsidRDefault="00BD1B33">
            <w:pPr>
              <w:rPr>
                <w:sz w:val="16"/>
                <w:szCs w:val="16"/>
              </w:rPr>
            </w:pPr>
          </w:p>
        </w:tc>
        <w:tc>
          <w:tcPr>
            <w:tcW w:w="1239" w:type="dxa"/>
            <w:shd w:val="clear" w:color="auto" w:fill="auto"/>
            <w:noWrap/>
            <w:vAlign w:val="bottom"/>
            <w:hideMark/>
          </w:tcPr>
          <w:p w14:paraId="572F0D55" w14:textId="77777777" w:rsidR="00BD1B33" w:rsidRPr="00593F02" w:rsidRDefault="00BD1B33">
            <w:pPr>
              <w:rPr>
                <w:color w:val="000000"/>
                <w:sz w:val="16"/>
                <w:szCs w:val="16"/>
              </w:rPr>
            </w:pPr>
            <w:r w:rsidRPr="00593F02">
              <w:rPr>
                <w:color w:val="000000"/>
                <w:sz w:val="16"/>
                <w:szCs w:val="16"/>
              </w:rPr>
              <w:t>C9H25N7O5P</w:t>
            </w:r>
          </w:p>
        </w:tc>
        <w:tc>
          <w:tcPr>
            <w:tcW w:w="1138" w:type="dxa"/>
            <w:shd w:val="clear" w:color="auto" w:fill="auto"/>
            <w:noWrap/>
            <w:vAlign w:val="bottom"/>
            <w:hideMark/>
          </w:tcPr>
          <w:p w14:paraId="431F6A3E"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273BA9BC"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36EB69A3" w14:textId="77777777" w:rsidR="00BD1B33" w:rsidRPr="00593F02" w:rsidRDefault="00BD1B33">
            <w:pPr>
              <w:jc w:val="right"/>
              <w:rPr>
                <w:color w:val="000000"/>
                <w:sz w:val="16"/>
                <w:szCs w:val="16"/>
              </w:rPr>
            </w:pPr>
            <w:r w:rsidRPr="00593F02">
              <w:rPr>
                <w:color w:val="000000"/>
                <w:sz w:val="16"/>
                <w:szCs w:val="16"/>
              </w:rPr>
              <w:t>0.01015</w:t>
            </w:r>
          </w:p>
        </w:tc>
        <w:tc>
          <w:tcPr>
            <w:tcW w:w="1564" w:type="dxa"/>
            <w:shd w:val="clear" w:color="000000" w:fill="070000"/>
            <w:noWrap/>
            <w:vAlign w:val="bottom"/>
            <w:hideMark/>
          </w:tcPr>
          <w:p w14:paraId="004071FA" w14:textId="77777777" w:rsidR="00BD1B33" w:rsidRPr="0029458F" w:rsidRDefault="00BD1B33">
            <w:pPr>
              <w:jc w:val="right"/>
              <w:rPr>
                <w:color w:val="FFFF00"/>
                <w:sz w:val="16"/>
                <w:szCs w:val="16"/>
              </w:rPr>
            </w:pPr>
            <w:r w:rsidRPr="0029458F">
              <w:rPr>
                <w:color w:val="FFFF00"/>
                <w:sz w:val="16"/>
                <w:szCs w:val="16"/>
              </w:rPr>
              <w:t>1.12192285</w:t>
            </w:r>
          </w:p>
        </w:tc>
      </w:tr>
      <w:tr w:rsidR="00BD1B33" w:rsidRPr="00593F02" w14:paraId="2C8B0F4D" w14:textId="77777777" w:rsidTr="007330C1">
        <w:trPr>
          <w:trHeight w:val="320"/>
        </w:trPr>
        <w:tc>
          <w:tcPr>
            <w:tcW w:w="984" w:type="dxa"/>
            <w:shd w:val="clear" w:color="auto" w:fill="auto"/>
            <w:noWrap/>
            <w:vAlign w:val="bottom"/>
            <w:hideMark/>
          </w:tcPr>
          <w:p w14:paraId="045C673C" w14:textId="77777777" w:rsidR="00BD1B33" w:rsidRPr="00593F02" w:rsidRDefault="00BD1B33">
            <w:pPr>
              <w:jc w:val="right"/>
              <w:rPr>
                <w:color w:val="000000"/>
                <w:sz w:val="16"/>
                <w:szCs w:val="16"/>
              </w:rPr>
            </w:pPr>
            <w:r w:rsidRPr="00593F02">
              <w:rPr>
                <w:color w:val="000000"/>
                <w:sz w:val="16"/>
                <w:szCs w:val="16"/>
              </w:rPr>
              <w:t>344.1768</w:t>
            </w:r>
          </w:p>
        </w:tc>
        <w:tc>
          <w:tcPr>
            <w:tcW w:w="839" w:type="dxa"/>
            <w:shd w:val="clear" w:color="auto" w:fill="auto"/>
            <w:noWrap/>
            <w:vAlign w:val="bottom"/>
            <w:hideMark/>
          </w:tcPr>
          <w:p w14:paraId="67F11647" w14:textId="77777777" w:rsidR="00BD1B33" w:rsidRPr="00593F02" w:rsidRDefault="00BD1B33">
            <w:pPr>
              <w:jc w:val="right"/>
              <w:rPr>
                <w:color w:val="000000"/>
                <w:sz w:val="16"/>
                <w:szCs w:val="16"/>
              </w:rPr>
            </w:pPr>
            <w:r>
              <w:rPr>
                <w:color w:val="000000"/>
                <w:sz w:val="16"/>
                <w:szCs w:val="16"/>
              </w:rPr>
              <w:t>20.46</w:t>
            </w:r>
          </w:p>
        </w:tc>
        <w:tc>
          <w:tcPr>
            <w:tcW w:w="5981" w:type="dxa"/>
            <w:gridSpan w:val="2"/>
            <w:shd w:val="clear" w:color="auto" w:fill="auto"/>
            <w:noWrap/>
            <w:vAlign w:val="bottom"/>
            <w:hideMark/>
          </w:tcPr>
          <w:p w14:paraId="26F08573" w14:textId="77777777" w:rsidR="00BD1B33" w:rsidRPr="00593F02" w:rsidRDefault="00BD1B33">
            <w:pPr>
              <w:rPr>
                <w:color w:val="000000"/>
                <w:sz w:val="16"/>
                <w:szCs w:val="16"/>
              </w:rPr>
            </w:pPr>
            <w:r w:rsidRPr="00593F02">
              <w:rPr>
                <w:color w:val="000000"/>
                <w:sz w:val="16"/>
                <w:szCs w:val="16"/>
              </w:rPr>
              <w:t>A phosphatidylinositol</w:t>
            </w:r>
          </w:p>
        </w:tc>
        <w:tc>
          <w:tcPr>
            <w:tcW w:w="1239" w:type="dxa"/>
            <w:shd w:val="clear" w:color="auto" w:fill="auto"/>
            <w:noWrap/>
            <w:vAlign w:val="bottom"/>
            <w:hideMark/>
          </w:tcPr>
          <w:p w14:paraId="743C5694" w14:textId="77777777" w:rsidR="00BD1B33" w:rsidRPr="00593F02" w:rsidRDefault="00BD1B33">
            <w:pPr>
              <w:rPr>
                <w:color w:val="000000"/>
                <w:sz w:val="16"/>
                <w:szCs w:val="16"/>
              </w:rPr>
            </w:pPr>
          </w:p>
        </w:tc>
        <w:tc>
          <w:tcPr>
            <w:tcW w:w="1138" w:type="dxa"/>
            <w:shd w:val="clear" w:color="auto" w:fill="auto"/>
            <w:noWrap/>
            <w:vAlign w:val="bottom"/>
            <w:hideMark/>
          </w:tcPr>
          <w:p w14:paraId="49D268BF" w14:textId="77777777" w:rsidR="00BD1B33" w:rsidRPr="00593F02" w:rsidRDefault="00BD1B33">
            <w:pPr>
              <w:rPr>
                <w:color w:val="000000"/>
                <w:sz w:val="16"/>
                <w:szCs w:val="16"/>
              </w:rPr>
            </w:pPr>
            <w:r w:rsidRPr="00593F02">
              <w:rPr>
                <w:color w:val="000000"/>
                <w:sz w:val="16"/>
                <w:szCs w:val="16"/>
              </w:rPr>
              <w:t>[M+2Na]2+</w:t>
            </w:r>
          </w:p>
        </w:tc>
        <w:tc>
          <w:tcPr>
            <w:tcW w:w="1078" w:type="dxa"/>
            <w:shd w:val="clear" w:color="auto" w:fill="auto"/>
            <w:noWrap/>
            <w:vAlign w:val="bottom"/>
            <w:hideMark/>
          </w:tcPr>
          <w:p w14:paraId="28094054" w14:textId="77777777" w:rsidR="00BD1B33" w:rsidRPr="00593F02" w:rsidRDefault="00BD1B33">
            <w:pPr>
              <w:rPr>
                <w:color w:val="000000"/>
                <w:sz w:val="16"/>
                <w:szCs w:val="16"/>
              </w:rPr>
            </w:pPr>
            <w:r w:rsidRPr="00593F02">
              <w:rPr>
                <w:color w:val="000000"/>
                <w:sz w:val="16"/>
                <w:szCs w:val="16"/>
              </w:rPr>
              <w:t>M</w:t>
            </w:r>
          </w:p>
        </w:tc>
        <w:tc>
          <w:tcPr>
            <w:tcW w:w="525" w:type="dxa"/>
            <w:shd w:val="clear" w:color="auto" w:fill="auto"/>
            <w:noWrap/>
            <w:vAlign w:val="bottom"/>
            <w:hideMark/>
          </w:tcPr>
          <w:p w14:paraId="05F5A14C" w14:textId="77777777" w:rsidR="00BD1B33" w:rsidRPr="00593F02" w:rsidRDefault="00BD1B33">
            <w:pPr>
              <w:jc w:val="right"/>
              <w:rPr>
                <w:color w:val="000000"/>
                <w:sz w:val="16"/>
                <w:szCs w:val="16"/>
              </w:rPr>
            </w:pPr>
            <w:r w:rsidRPr="00593F02">
              <w:rPr>
                <w:color w:val="000000"/>
                <w:sz w:val="16"/>
                <w:szCs w:val="16"/>
              </w:rPr>
              <w:t>0.00966</w:t>
            </w:r>
          </w:p>
        </w:tc>
        <w:tc>
          <w:tcPr>
            <w:tcW w:w="1564" w:type="dxa"/>
            <w:shd w:val="clear" w:color="000000" w:fill="070000"/>
            <w:noWrap/>
            <w:vAlign w:val="bottom"/>
            <w:hideMark/>
          </w:tcPr>
          <w:p w14:paraId="3B399EBA" w14:textId="77777777" w:rsidR="00BD1B33" w:rsidRPr="0029458F" w:rsidRDefault="00BD1B33">
            <w:pPr>
              <w:jc w:val="right"/>
              <w:rPr>
                <w:color w:val="FFFF00"/>
                <w:sz w:val="16"/>
                <w:szCs w:val="16"/>
              </w:rPr>
            </w:pPr>
            <w:r w:rsidRPr="0029458F">
              <w:rPr>
                <w:color w:val="FFFF00"/>
                <w:sz w:val="16"/>
                <w:szCs w:val="16"/>
              </w:rPr>
              <w:t>1.11883386</w:t>
            </w:r>
          </w:p>
        </w:tc>
      </w:tr>
      <w:tr w:rsidR="00BD1B33" w:rsidRPr="00593F02" w14:paraId="37C877C8" w14:textId="77777777" w:rsidTr="007330C1">
        <w:trPr>
          <w:trHeight w:val="320"/>
        </w:trPr>
        <w:tc>
          <w:tcPr>
            <w:tcW w:w="984" w:type="dxa"/>
            <w:shd w:val="clear" w:color="auto" w:fill="auto"/>
            <w:noWrap/>
            <w:vAlign w:val="bottom"/>
            <w:hideMark/>
          </w:tcPr>
          <w:p w14:paraId="6DD6CC9E" w14:textId="77777777" w:rsidR="00BD1B33" w:rsidRPr="00593F02" w:rsidRDefault="00BD1B33">
            <w:pPr>
              <w:jc w:val="right"/>
              <w:rPr>
                <w:color w:val="000000"/>
                <w:sz w:val="16"/>
                <w:szCs w:val="16"/>
              </w:rPr>
            </w:pPr>
            <w:r w:rsidRPr="00593F02">
              <w:rPr>
                <w:color w:val="000000"/>
                <w:sz w:val="16"/>
                <w:szCs w:val="16"/>
              </w:rPr>
              <w:t>351.2439</w:t>
            </w:r>
          </w:p>
        </w:tc>
        <w:tc>
          <w:tcPr>
            <w:tcW w:w="839" w:type="dxa"/>
            <w:shd w:val="clear" w:color="auto" w:fill="auto"/>
            <w:noWrap/>
            <w:vAlign w:val="bottom"/>
            <w:hideMark/>
          </w:tcPr>
          <w:p w14:paraId="6474CCD2" w14:textId="473CDD52" w:rsidR="00BD1B33" w:rsidRPr="00593F02" w:rsidRDefault="00112615">
            <w:pPr>
              <w:jc w:val="right"/>
              <w:rPr>
                <w:color w:val="000000"/>
                <w:sz w:val="16"/>
                <w:szCs w:val="16"/>
              </w:rPr>
            </w:pPr>
            <w:r>
              <w:rPr>
                <w:color w:val="000000"/>
                <w:sz w:val="16"/>
                <w:szCs w:val="16"/>
              </w:rPr>
              <w:t>20.83</w:t>
            </w:r>
          </w:p>
        </w:tc>
        <w:tc>
          <w:tcPr>
            <w:tcW w:w="3069" w:type="dxa"/>
            <w:shd w:val="clear" w:color="auto" w:fill="auto"/>
            <w:noWrap/>
            <w:vAlign w:val="bottom"/>
            <w:hideMark/>
          </w:tcPr>
          <w:p w14:paraId="6FE28534" w14:textId="77777777" w:rsidR="00BD1B33" w:rsidRPr="00593F02" w:rsidRDefault="00BD1B33">
            <w:pPr>
              <w:rPr>
                <w:color w:val="000000"/>
                <w:sz w:val="16"/>
                <w:szCs w:val="16"/>
              </w:rPr>
            </w:pPr>
            <w:proofErr w:type="spellStart"/>
            <w:r w:rsidRPr="00593F02">
              <w:rPr>
                <w:color w:val="000000"/>
                <w:sz w:val="16"/>
                <w:szCs w:val="16"/>
              </w:rPr>
              <w:t>Capnine</w:t>
            </w:r>
            <w:proofErr w:type="spellEnd"/>
          </w:p>
        </w:tc>
        <w:tc>
          <w:tcPr>
            <w:tcW w:w="4151" w:type="dxa"/>
            <w:gridSpan w:val="2"/>
            <w:shd w:val="clear" w:color="auto" w:fill="auto"/>
            <w:noWrap/>
            <w:vAlign w:val="bottom"/>
            <w:hideMark/>
          </w:tcPr>
          <w:p w14:paraId="601D11D3" w14:textId="77777777" w:rsidR="00BD1B33" w:rsidRPr="00593F02" w:rsidRDefault="00BD1B33">
            <w:pPr>
              <w:rPr>
                <w:color w:val="000000"/>
                <w:sz w:val="16"/>
                <w:szCs w:val="16"/>
              </w:rPr>
            </w:pPr>
            <w:r w:rsidRPr="00593F02">
              <w:rPr>
                <w:color w:val="000000"/>
                <w:sz w:val="16"/>
                <w:szCs w:val="16"/>
              </w:rPr>
              <w:t>Phytochemical compound</w:t>
            </w:r>
          </w:p>
        </w:tc>
        <w:tc>
          <w:tcPr>
            <w:tcW w:w="1138" w:type="dxa"/>
            <w:shd w:val="clear" w:color="auto" w:fill="auto"/>
            <w:noWrap/>
            <w:vAlign w:val="bottom"/>
            <w:hideMark/>
          </w:tcPr>
          <w:p w14:paraId="5641C842" w14:textId="77777777" w:rsidR="00BD1B33" w:rsidRPr="00593F02" w:rsidRDefault="00BD1B33">
            <w:pPr>
              <w:rPr>
                <w:color w:val="000000"/>
                <w:sz w:val="16"/>
                <w:szCs w:val="16"/>
              </w:rPr>
            </w:pPr>
            <w:r w:rsidRPr="00593F02">
              <w:rPr>
                <w:color w:val="000000"/>
                <w:sz w:val="16"/>
                <w:szCs w:val="16"/>
              </w:rPr>
              <w:t>[M]+</w:t>
            </w:r>
          </w:p>
        </w:tc>
        <w:tc>
          <w:tcPr>
            <w:tcW w:w="1078" w:type="dxa"/>
            <w:shd w:val="clear" w:color="auto" w:fill="auto"/>
            <w:noWrap/>
            <w:vAlign w:val="bottom"/>
            <w:hideMark/>
          </w:tcPr>
          <w:p w14:paraId="34AC6870" w14:textId="77777777" w:rsidR="00BD1B33" w:rsidRPr="00593F02" w:rsidRDefault="00BD1B33">
            <w:pPr>
              <w:rPr>
                <w:color w:val="000000"/>
                <w:sz w:val="16"/>
                <w:szCs w:val="16"/>
              </w:rPr>
            </w:pPr>
            <w:r w:rsidRPr="00593F02">
              <w:rPr>
                <w:color w:val="000000"/>
                <w:sz w:val="16"/>
                <w:szCs w:val="16"/>
              </w:rPr>
              <w:t>S</w:t>
            </w:r>
          </w:p>
        </w:tc>
        <w:tc>
          <w:tcPr>
            <w:tcW w:w="525" w:type="dxa"/>
            <w:shd w:val="clear" w:color="auto" w:fill="auto"/>
            <w:noWrap/>
            <w:vAlign w:val="bottom"/>
            <w:hideMark/>
          </w:tcPr>
          <w:p w14:paraId="552F7012" w14:textId="77777777" w:rsidR="00BD1B33" w:rsidRPr="00593F02" w:rsidRDefault="00BD1B33">
            <w:pPr>
              <w:jc w:val="right"/>
              <w:rPr>
                <w:color w:val="000000"/>
                <w:sz w:val="16"/>
                <w:szCs w:val="16"/>
              </w:rPr>
            </w:pPr>
            <w:r w:rsidRPr="00593F02">
              <w:rPr>
                <w:color w:val="000000"/>
                <w:sz w:val="16"/>
                <w:szCs w:val="16"/>
              </w:rPr>
              <w:t>0.02627</w:t>
            </w:r>
          </w:p>
        </w:tc>
        <w:tc>
          <w:tcPr>
            <w:tcW w:w="1564" w:type="dxa"/>
            <w:shd w:val="clear" w:color="000000" w:fill="040000"/>
            <w:noWrap/>
            <w:vAlign w:val="bottom"/>
            <w:hideMark/>
          </w:tcPr>
          <w:p w14:paraId="17EB4526" w14:textId="77777777" w:rsidR="00BD1B33" w:rsidRPr="0029458F" w:rsidRDefault="00BD1B33">
            <w:pPr>
              <w:jc w:val="right"/>
              <w:rPr>
                <w:color w:val="FFFF00"/>
                <w:sz w:val="16"/>
                <w:szCs w:val="16"/>
              </w:rPr>
            </w:pPr>
            <w:r w:rsidRPr="0029458F">
              <w:rPr>
                <w:color w:val="FFFF00"/>
                <w:sz w:val="16"/>
                <w:szCs w:val="16"/>
              </w:rPr>
              <w:t>1.06538938</w:t>
            </w:r>
          </w:p>
        </w:tc>
      </w:tr>
      <w:tr w:rsidR="00BD1B33" w:rsidRPr="00593F02" w14:paraId="117ECF58" w14:textId="77777777" w:rsidTr="007330C1">
        <w:trPr>
          <w:trHeight w:val="320"/>
        </w:trPr>
        <w:tc>
          <w:tcPr>
            <w:tcW w:w="984" w:type="dxa"/>
            <w:shd w:val="clear" w:color="auto" w:fill="auto"/>
            <w:noWrap/>
            <w:vAlign w:val="bottom"/>
            <w:hideMark/>
          </w:tcPr>
          <w:p w14:paraId="20A7F73E" w14:textId="77777777" w:rsidR="00BD1B33" w:rsidRPr="00593F02" w:rsidRDefault="00BD1B33">
            <w:pPr>
              <w:jc w:val="right"/>
              <w:rPr>
                <w:color w:val="000000"/>
                <w:sz w:val="16"/>
                <w:szCs w:val="16"/>
              </w:rPr>
            </w:pPr>
            <w:r w:rsidRPr="00593F02">
              <w:rPr>
                <w:color w:val="000000"/>
                <w:sz w:val="16"/>
                <w:szCs w:val="16"/>
              </w:rPr>
              <w:t>352.2467</w:t>
            </w:r>
          </w:p>
        </w:tc>
        <w:tc>
          <w:tcPr>
            <w:tcW w:w="839" w:type="dxa"/>
            <w:shd w:val="clear" w:color="auto" w:fill="auto"/>
            <w:noWrap/>
            <w:vAlign w:val="bottom"/>
            <w:hideMark/>
          </w:tcPr>
          <w:p w14:paraId="66C4D937" w14:textId="4C9143D2" w:rsidR="00BD1B33" w:rsidRPr="00593F02" w:rsidRDefault="00112615">
            <w:pPr>
              <w:jc w:val="right"/>
              <w:rPr>
                <w:color w:val="000000"/>
                <w:sz w:val="16"/>
                <w:szCs w:val="16"/>
              </w:rPr>
            </w:pPr>
            <w:r>
              <w:rPr>
                <w:color w:val="000000"/>
                <w:sz w:val="16"/>
                <w:szCs w:val="16"/>
              </w:rPr>
              <w:t>20.84</w:t>
            </w:r>
          </w:p>
        </w:tc>
        <w:tc>
          <w:tcPr>
            <w:tcW w:w="3069" w:type="dxa"/>
            <w:shd w:val="clear" w:color="auto" w:fill="auto"/>
            <w:noWrap/>
            <w:vAlign w:val="bottom"/>
            <w:hideMark/>
          </w:tcPr>
          <w:p w14:paraId="28CE0F10" w14:textId="77777777" w:rsidR="00BD1B33" w:rsidRPr="00593F02" w:rsidRDefault="00BD1B33">
            <w:pPr>
              <w:rPr>
                <w:color w:val="000000"/>
                <w:sz w:val="16"/>
                <w:szCs w:val="16"/>
              </w:rPr>
            </w:pPr>
            <w:r w:rsidRPr="00593F02">
              <w:rPr>
                <w:color w:val="000000"/>
                <w:sz w:val="16"/>
                <w:szCs w:val="16"/>
              </w:rPr>
              <w:t>N-3-oxo-hexadec-11(Z)-enoyl-L-Homoserine lactone</w:t>
            </w:r>
          </w:p>
        </w:tc>
        <w:tc>
          <w:tcPr>
            <w:tcW w:w="4151" w:type="dxa"/>
            <w:gridSpan w:val="2"/>
            <w:shd w:val="clear" w:color="auto" w:fill="auto"/>
            <w:noWrap/>
            <w:vAlign w:val="bottom"/>
            <w:hideMark/>
          </w:tcPr>
          <w:p w14:paraId="0424AADD" w14:textId="77777777" w:rsidR="00BD1B33" w:rsidRPr="00593F02" w:rsidRDefault="00BD1B33">
            <w:pPr>
              <w:rPr>
                <w:color w:val="000000"/>
                <w:sz w:val="16"/>
                <w:szCs w:val="16"/>
              </w:rPr>
            </w:pPr>
            <w:r w:rsidRPr="00593F02">
              <w:rPr>
                <w:color w:val="000000"/>
                <w:sz w:val="16"/>
                <w:szCs w:val="16"/>
              </w:rPr>
              <w:t>Quorum sensing in bacteria</w:t>
            </w:r>
          </w:p>
        </w:tc>
        <w:tc>
          <w:tcPr>
            <w:tcW w:w="1138" w:type="dxa"/>
            <w:shd w:val="clear" w:color="auto" w:fill="auto"/>
            <w:noWrap/>
            <w:vAlign w:val="bottom"/>
            <w:hideMark/>
          </w:tcPr>
          <w:p w14:paraId="0DBB8FCB"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6F88185D"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531B9BC6" w14:textId="77777777" w:rsidR="00BD1B33" w:rsidRPr="00593F02" w:rsidRDefault="00BD1B33">
            <w:pPr>
              <w:jc w:val="right"/>
              <w:rPr>
                <w:color w:val="000000"/>
                <w:sz w:val="16"/>
                <w:szCs w:val="16"/>
              </w:rPr>
            </w:pPr>
            <w:r w:rsidRPr="00593F02">
              <w:rPr>
                <w:color w:val="000000"/>
                <w:sz w:val="16"/>
                <w:szCs w:val="16"/>
              </w:rPr>
              <w:t>0.02459</w:t>
            </w:r>
          </w:p>
        </w:tc>
        <w:tc>
          <w:tcPr>
            <w:tcW w:w="1564" w:type="dxa"/>
            <w:shd w:val="clear" w:color="000000" w:fill="030000"/>
            <w:noWrap/>
            <w:vAlign w:val="bottom"/>
            <w:hideMark/>
          </w:tcPr>
          <w:p w14:paraId="6533DBA9" w14:textId="77777777" w:rsidR="00BD1B33" w:rsidRPr="0029458F" w:rsidRDefault="00BD1B33">
            <w:pPr>
              <w:jc w:val="right"/>
              <w:rPr>
                <w:color w:val="FFFF00"/>
                <w:sz w:val="16"/>
                <w:szCs w:val="16"/>
              </w:rPr>
            </w:pPr>
            <w:r w:rsidRPr="0029458F">
              <w:rPr>
                <w:color w:val="FFFF00"/>
                <w:sz w:val="16"/>
                <w:szCs w:val="16"/>
              </w:rPr>
              <w:t>1.04934607</w:t>
            </w:r>
          </w:p>
        </w:tc>
      </w:tr>
      <w:tr w:rsidR="00BD1B33" w:rsidRPr="00593F02" w14:paraId="3A170DB9" w14:textId="77777777" w:rsidTr="007330C1">
        <w:trPr>
          <w:trHeight w:val="320"/>
        </w:trPr>
        <w:tc>
          <w:tcPr>
            <w:tcW w:w="984" w:type="dxa"/>
            <w:shd w:val="clear" w:color="auto" w:fill="auto"/>
            <w:noWrap/>
            <w:vAlign w:val="bottom"/>
            <w:hideMark/>
          </w:tcPr>
          <w:p w14:paraId="48E51A7E" w14:textId="77777777" w:rsidR="00BD1B33" w:rsidRPr="00593F02" w:rsidRDefault="00BD1B33">
            <w:pPr>
              <w:jc w:val="right"/>
              <w:rPr>
                <w:color w:val="000000"/>
                <w:sz w:val="16"/>
                <w:szCs w:val="16"/>
              </w:rPr>
            </w:pPr>
            <w:r w:rsidRPr="00593F02">
              <w:rPr>
                <w:color w:val="000000"/>
                <w:sz w:val="16"/>
                <w:szCs w:val="16"/>
              </w:rPr>
              <w:t>367.1438</w:t>
            </w:r>
          </w:p>
        </w:tc>
        <w:tc>
          <w:tcPr>
            <w:tcW w:w="839" w:type="dxa"/>
            <w:shd w:val="clear" w:color="auto" w:fill="auto"/>
            <w:noWrap/>
            <w:vAlign w:val="bottom"/>
            <w:hideMark/>
          </w:tcPr>
          <w:p w14:paraId="18361E1B" w14:textId="11ACAE5F" w:rsidR="00BD1B33" w:rsidRPr="00593F02" w:rsidRDefault="00112615">
            <w:pPr>
              <w:jc w:val="right"/>
              <w:rPr>
                <w:color w:val="000000"/>
                <w:sz w:val="16"/>
                <w:szCs w:val="16"/>
              </w:rPr>
            </w:pPr>
            <w:r>
              <w:rPr>
                <w:color w:val="000000"/>
                <w:sz w:val="16"/>
                <w:szCs w:val="16"/>
              </w:rPr>
              <w:t>20.45</w:t>
            </w:r>
          </w:p>
        </w:tc>
        <w:tc>
          <w:tcPr>
            <w:tcW w:w="3069" w:type="dxa"/>
            <w:shd w:val="clear" w:color="auto" w:fill="auto"/>
            <w:noWrap/>
            <w:vAlign w:val="bottom"/>
            <w:hideMark/>
          </w:tcPr>
          <w:p w14:paraId="6F2DAC7A" w14:textId="77777777" w:rsidR="00BD1B33" w:rsidRPr="00593F02" w:rsidRDefault="00BD1B33">
            <w:pPr>
              <w:rPr>
                <w:color w:val="000000"/>
                <w:sz w:val="16"/>
                <w:szCs w:val="16"/>
              </w:rPr>
            </w:pPr>
            <w:r w:rsidRPr="00593F02">
              <w:rPr>
                <w:color w:val="000000"/>
                <w:sz w:val="16"/>
                <w:szCs w:val="16"/>
              </w:rPr>
              <w:t>Methotrimeprazine sulfoxide</w:t>
            </w:r>
          </w:p>
        </w:tc>
        <w:tc>
          <w:tcPr>
            <w:tcW w:w="4151" w:type="dxa"/>
            <w:gridSpan w:val="2"/>
            <w:shd w:val="clear" w:color="auto" w:fill="auto"/>
            <w:noWrap/>
            <w:vAlign w:val="bottom"/>
            <w:hideMark/>
          </w:tcPr>
          <w:p w14:paraId="463EA6C7" w14:textId="77777777" w:rsidR="00BD1B33" w:rsidRPr="00593F02" w:rsidRDefault="00BD1B33">
            <w:pPr>
              <w:rPr>
                <w:color w:val="000000"/>
                <w:sz w:val="16"/>
                <w:szCs w:val="16"/>
              </w:rPr>
            </w:pPr>
            <w:r w:rsidRPr="00593F02">
              <w:rPr>
                <w:color w:val="000000"/>
                <w:sz w:val="16"/>
                <w:szCs w:val="16"/>
              </w:rPr>
              <w:t>A metabolite of Methotrimeprazine (antipsychotic)</w:t>
            </w:r>
          </w:p>
        </w:tc>
        <w:tc>
          <w:tcPr>
            <w:tcW w:w="1138" w:type="dxa"/>
            <w:shd w:val="clear" w:color="auto" w:fill="auto"/>
            <w:noWrap/>
            <w:vAlign w:val="bottom"/>
            <w:hideMark/>
          </w:tcPr>
          <w:p w14:paraId="6C90EDD7" w14:textId="77777777" w:rsidR="00BD1B33" w:rsidRPr="00593F02" w:rsidRDefault="00BD1B33">
            <w:pPr>
              <w:rPr>
                <w:color w:val="000000"/>
                <w:sz w:val="16"/>
                <w:szCs w:val="16"/>
              </w:rPr>
            </w:pPr>
            <w:r w:rsidRPr="00593F02">
              <w:rPr>
                <w:color w:val="000000"/>
                <w:sz w:val="16"/>
                <w:szCs w:val="16"/>
              </w:rPr>
              <w:t>[M + Na]+</w:t>
            </w:r>
          </w:p>
        </w:tc>
        <w:tc>
          <w:tcPr>
            <w:tcW w:w="1078" w:type="dxa"/>
            <w:shd w:val="clear" w:color="auto" w:fill="auto"/>
            <w:noWrap/>
            <w:vAlign w:val="bottom"/>
            <w:hideMark/>
          </w:tcPr>
          <w:p w14:paraId="0F01513C" w14:textId="77777777" w:rsidR="00BD1B33" w:rsidRPr="00593F02" w:rsidRDefault="00BD1B33">
            <w:pPr>
              <w:rPr>
                <w:color w:val="000000"/>
                <w:sz w:val="16"/>
                <w:szCs w:val="16"/>
              </w:rPr>
            </w:pPr>
            <w:r w:rsidRPr="00593F02">
              <w:rPr>
                <w:color w:val="000000"/>
                <w:sz w:val="16"/>
                <w:szCs w:val="16"/>
              </w:rPr>
              <w:t>M</w:t>
            </w:r>
          </w:p>
        </w:tc>
        <w:tc>
          <w:tcPr>
            <w:tcW w:w="525" w:type="dxa"/>
            <w:shd w:val="clear" w:color="auto" w:fill="auto"/>
            <w:noWrap/>
            <w:vAlign w:val="bottom"/>
            <w:hideMark/>
          </w:tcPr>
          <w:p w14:paraId="409635A7" w14:textId="77777777" w:rsidR="00BD1B33" w:rsidRPr="00593F02" w:rsidRDefault="00BD1B33">
            <w:pPr>
              <w:jc w:val="right"/>
              <w:rPr>
                <w:color w:val="000000"/>
                <w:sz w:val="16"/>
                <w:szCs w:val="16"/>
              </w:rPr>
            </w:pPr>
            <w:r w:rsidRPr="00593F02">
              <w:rPr>
                <w:color w:val="000000"/>
                <w:sz w:val="16"/>
                <w:szCs w:val="16"/>
              </w:rPr>
              <w:t>0.01566</w:t>
            </w:r>
          </w:p>
        </w:tc>
        <w:tc>
          <w:tcPr>
            <w:tcW w:w="1564" w:type="dxa"/>
            <w:shd w:val="clear" w:color="000000" w:fill="000301"/>
            <w:noWrap/>
            <w:vAlign w:val="bottom"/>
            <w:hideMark/>
          </w:tcPr>
          <w:p w14:paraId="5D950CC0" w14:textId="77777777" w:rsidR="00BD1B33" w:rsidRPr="0029458F" w:rsidRDefault="00BD1B33">
            <w:pPr>
              <w:jc w:val="right"/>
              <w:rPr>
                <w:color w:val="FFFF00"/>
                <w:sz w:val="16"/>
                <w:szCs w:val="16"/>
              </w:rPr>
            </w:pPr>
            <w:r w:rsidRPr="0029458F">
              <w:rPr>
                <w:color w:val="FFFF00"/>
                <w:sz w:val="16"/>
                <w:szCs w:val="16"/>
              </w:rPr>
              <w:t>0.98799185</w:t>
            </w:r>
          </w:p>
        </w:tc>
      </w:tr>
      <w:tr w:rsidR="00BD1B33" w:rsidRPr="00593F02" w14:paraId="311A0E88" w14:textId="77777777" w:rsidTr="007330C1">
        <w:trPr>
          <w:trHeight w:val="320"/>
        </w:trPr>
        <w:tc>
          <w:tcPr>
            <w:tcW w:w="984" w:type="dxa"/>
            <w:shd w:val="clear" w:color="auto" w:fill="auto"/>
            <w:noWrap/>
            <w:vAlign w:val="bottom"/>
            <w:hideMark/>
          </w:tcPr>
          <w:p w14:paraId="2176423C" w14:textId="77777777" w:rsidR="00BD1B33" w:rsidRPr="00593F02" w:rsidRDefault="00BD1B33">
            <w:pPr>
              <w:jc w:val="right"/>
              <w:rPr>
                <w:color w:val="000000"/>
                <w:sz w:val="16"/>
                <w:szCs w:val="16"/>
              </w:rPr>
            </w:pPr>
            <w:r w:rsidRPr="00593F02">
              <w:rPr>
                <w:color w:val="000000"/>
                <w:sz w:val="16"/>
                <w:szCs w:val="16"/>
              </w:rPr>
              <w:t>485.3481</w:t>
            </w:r>
          </w:p>
        </w:tc>
        <w:tc>
          <w:tcPr>
            <w:tcW w:w="839" w:type="dxa"/>
            <w:shd w:val="clear" w:color="auto" w:fill="auto"/>
            <w:noWrap/>
            <w:vAlign w:val="bottom"/>
            <w:hideMark/>
          </w:tcPr>
          <w:p w14:paraId="50D7AAF9" w14:textId="1ED44AB0" w:rsidR="00BD1B33" w:rsidRPr="00593F02" w:rsidRDefault="00112615">
            <w:pPr>
              <w:jc w:val="right"/>
              <w:rPr>
                <w:color w:val="000000"/>
                <w:sz w:val="16"/>
                <w:szCs w:val="16"/>
              </w:rPr>
            </w:pPr>
            <w:r>
              <w:rPr>
                <w:color w:val="000000"/>
                <w:sz w:val="16"/>
                <w:szCs w:val="16"/>
              </w:rPr>
              <w:t>19.90</w:t>
            </w:r>
          </w:p>
        </w:tc>
        <w:tc>
          <w:tcPr>
            <w:tcW w:w="3069" w:type="dxa"/>
            <w:shd w:val="clear" w:color="auto" w:fill="auto"/>
            <w:noWrap/>
            <w:vAlign w:val="bottom"/>
            <w:hideMark/>
          </w:tcPr>
          <w:p w14:paraId="7CC6EE9E" w14:textId="77777777" w:rsidR="00BD1B33" w:rsidRPr="00593F02" w:rsidRDefault="00BD1B33">
            <w:pPr>
              <w:rPr>
                <w:color w:val="000000"/>
                <w:sz w:val="16"/>
                <w:szCs w:val="16"/>
              </w:rPr>
            </w:pPr>
            <w:r w:rsidRPr="00593F02">
              <w:rPr>
                <w:color w:val="000000"/>
                <w:sz w:val="16"/>
                <w:szCs w:val="16"/>
              </w:rPr>
              <w:t>(25S)-5alpha-cholestan-3beta,6alpha,7beta,8beta,15alpha,16beta,26-heptol</w:t>
            </w:r>
          </w:p>
        </w:tc>
        <w:tc>
          <w:tcPr>
            <w:tcW w:w="2912" w:type="dxa"/>
            <w:shd w:val="clear" w:color="auto" w:fill="auto"/>
            <w:noWrap/>
            <w:vAlign w:val="bottom"/>
            <w:hideMark/>
          </w:tcPr>
          <w:p w14:paraId="76BD0D45" w14:textId="77777777" w:rsidR="00BD1B33" w:rsidRPr="00593F02" w:rsidRDefault="00BD1B33">
            <w:pPr>
              <w:rPr>
                <w:color w:val="000000"/>
                <w:sz w:val="16"/>
                <w:szCs w:val="16"/>
              </w:rPr>
            </w:pPr>
            <w:r w:rsidRPr="00593F02">
              <w:rPr>
                <w:color w:val="000000"/>
                <w:sz w:val="16"/>
                <w:szCs w:val="16"/>
              </w:rPr>
              <w:t>A sterol</w:t>
            </w:r>
          </w:p>
        </w:tc>
        <w:tc>
          <w:tcPr>
            <w:tcW w:w="1239" w:type="dxa"/>
            <w:shd w:val="clear" w:color="auto" w:fill="auto"/>
            <w:noWrap/>
            <w:vAlign w:val="bottom"/>
            <w:hideMark/>
          </w:tcPr>
          <w:p w14:paraId="4DB3033B" w14:textId="77777777" w:rsidR="00BD1B33" w:rsidRPr="00593F02" w:rsidRDefault="00BD1B33">
            <w:pPr>
              <w:rPr>
                <w:color w:val="000000"/>
                <w:sz w:val="16"/>
                <w:szCs w:val="16"/>
              </w:rPr>
            </w:pPr>
          </w:p>
        </w:tc>
        <w:tc>
          <w:tcPr>
            <w:tcW w:w="1138" w:type="dxa"/>
            <w:shd w:val="clear" w:color="auto" w:fill="auto"/>
            <w:noWrap/>
            <w:vAlign w:val="bottom"/>
            <w:hideMark/>
          </w:tcPr>
          <w:p w14:paraId="678FCF50"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13112AF3"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14A95B8F" w14:textId="77777777" w:rsidR="00BD1B33" w:rsidRPr="00593F02" w:rsidRDefault="00BD1B33">
            <w:pPr>
              <w:jc w:val="right"/>
              <w:rPr>
                <w:color w:val="000000"/>
                <w:sz w:val="16"/>
                <w:szCs w:val="16"/>
              </w:rPr>
            </w:pPr>
            <w:r w:rsidRPr="00593F02">
              <w:rPr>
                <w:color w:val="000000"/>
                <w:sz w:val="16"/>
                <w:szCs w:val="16"/>
              </w:rPr>
              <w:t>0.04925</w:t>
            </w:r>
          </w:p>
        </w:tc>
        <w:tc>
          <w:tcPr>
            <w:tcW w:w="1564" w:type="dxa"/>
            <w:shd w:val="clear" w:color="000000" w:fill="0E0000"/>
            <w:noWrap/>
            <w:vAlign w:val="bottom"/>
            <w:hideMark/>
          </w:tcPr>
          <w:p w14:paraId="402A4807" w14:textId="77777777" w:rsidR="00BD1B33" w:rsidRPr="0029458F" w:rsidRDefault="00BD1B33">
            <w:pPr>
              <w:jc w:val="right"/>
              <w:rPr>
                <w:color w:val="FFFF00"/>
                <w:sz w:val="16"/>
                <w:szCs w:val="16"/>
              </w:rPr>
            </w:pPr>
            <w:r w:rsidRPr="0029458F">
              <w:rPr>
                <w:color w:val="FFFF00"/>
                <w:sz w:val="16"/>
                <w:szCs w:val="16"/>
              </w:rPr>
              <w:t>1.2282552</w:t>
            </w:r>
          </w:p>
        </w:tc>
      </w:tr>
      <w:tr w:rsidR="00BD1B33" w:rsidRPr="00593F02" w14:paraId="2290E90C" w14:textId="77777777" w:rsidTr="007330C1">
        <w:trPr>
          <w:trHeight w:val="320"/>
        </w:trPr>
        <w:tc>
          <w:tcPr>
            <w:tcW w:w="984" w:type="dxa"/>
            <w:shd w:val="clear" w:color="auto" w:fill="auto"/>
            <w:noWrap/>
            <w:vAlign w:val="bottom"/>
            <w:hideMark/>
          </w:tcPr>
          <w:p w14:paraId="4FAC5704" w14:textId="78E05875" w:rsidR="00BD1B33" w:rsidRPr="00593F02" w:rsidRDefault="00BD1B33">
            <w:pPr>
              <w:jc w:val="right"/>
              <w:rPr>
                <w:color w:val="BFBFBF"/>
                <w:sz w:val="16"/>
                <w:szCs w:val="16"/>
              </w:rPr>
            </w:pPr>
          </w:p>
        </w:tc>
        <w:tc>
          <w:tcPr>
            <w:tcW w:w="839" w:type="dxa"/>
            <w:shd w:val="clear" w:color="auto" w:fill="auto"/>
            <w:noWrap/>
            <w:vAlign w:val="bottom"/>
            <w:hideMark/>
          </w:tcPr>
          <w:p w14:paraId="2193059A" w14:textId="77777777" w:rsidR="00BD1B33" w:rsidRPr="00593F02" w:rsidRDefault="00BD1B33">
            <w:pPr>
              <w:rPr>
                <w:sz w:val="16"/>
                <w:szCs w:val="16"/>
              </w:rPr>
            </w:pPr>
          </w:p>
        </w:tc>
        <w:tc>
          <w:tcPr>
            <w:tcW w:w="3069" w:type="dxa"/>
            <w:shd w:val="clear" w:color="auto" w:fill="auto"/>
            <w:noWrap/>
            <w:vAlign w:val="bottom"/>
            <w:hideMark/>
          </w:tcPr>
          <w:p w14:paraId="204AB3EC" w14:textId="77777777" w:rsidR="00BD1B33" w:rsidRPr="00593F02" w:rsidRDefault="00BD1B33">
            <w:pPr>
              <w:rPr>
                <w:color w:val="000000"/>
                <w:sz w:val="16"/>
                <w:szCs w:val="16"/>
              </w:rPr>
            </w:pPr>
            <w:r w:rsidRPr="00593F02">
              <w:rPr>
                <w:color w:val="000000"/>
                <w:sz w:val="16"/>
                <w:szCs w:val="16"/>
              </w:rPr>
              <w:t>(25S)-5alpha-cholestan-3beta,4beta,6alpha,8beta,15alpha,16beta,26-heptol</w:t>
            </w:r>
          </w:p>
        </w:tc>
        <w:tc>
          <w:tcPr>
            <w:tcW w:w="2912" w:type="dxa"/>
            <w:shd w:val="clear" w:color="auto" w:fill="auto"/>
            <w:noWrap/>
            <w:vAlign w:val="bottom"/>
            <w:hideMark/>
          </w:tcPr>
          <w:p w14:paraId="6CE52971" w14:textId="77777777" w:rsidR="00BD1B33" w:rsidRPr="00593F02" w:rsidRDefault="00BD1B33">
            <w:pPr>
              <w:rPr>
                <w:color w:val="000000"/>
                <w:sz w:val="16"/>
                <w:szCs w:val="16"/>
              </w:rPr>
            </w:pPr>
            <w:r w:rsidRPr="00593F02">
              <w:rPr>
                <w:color w:val="000000"/>
                <w:sz w:val="16"/>
                <w:szCs w:val="16"/>
              </w:rPr>
              <w:t>A sterol</w:t>
            </w:r>
          </w:p>
        </w:tc>
        <w:tc>
          <w:tcPr>
            <w:tcW w:w="1239" w:type="dxa"/>
            <w:shd w:val="clear" w:color="auto" w:fill="auto"/>
            <w:noWrap/>
            <w:vAlign w:val="bottom"/>
            <w:hideMark/>
          </w:tcPr>
          <w:p w14:paraId="2E73C38C" w14:textId="77777777" w:rsidR="00BD1B33" w:rsidRPr="00593F02" w:rsidRDefault="00BD1B33">
            <w:pPr>
              <w:rPr>
                <w:color w:val="000000"/>
                <w:sz w:val="16"/>
                <w:szCs w:val="16"/>
              </w:rPr>
            </w:pPr>
          </w:p>
        </w:tc>
        <w:tc>
          <w:tcPr>
            <w:tcW w:w="1138" w:type="dxa"/>
            <w:shd w:val="clear" w:color="auto" w:fill="auto"/>
            <w:noWrap/>
            <w:vAlign w:val="bottom"/>
            <w:hideMark/>
          </w:tcPr>
          <w:p w14:paraId="2A219020"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64A2F34A"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5A5C4BA7" w14:textId="77777777" w:rsidR="00BD1B33" w:rsidRPr="00593F02" w:rsidRDefault="00BD1B33">
            <w:pPr>
              <w:rPr>
                <w:color w:val="000000"/>
                <w:sz w:val="16"/>
                <w:szCs w:val="16"/>
              </w:rPr>
            </w:pPr>
          </w:p>
        </w:tc>
        <w:tc>
          <w:tcPr>
            <w:tcW w:w="1564" w:type="dxa"/>
            <w:shd w:val="clear" w:color="auto" w:fill="auto"/>
            <w:noWrap/>
            <w:vAlign w:val="bottom"/>
            <w:hideMark/>
          </w:tcPr>
          <w:p w14:paraId="21CF237B" w14:textId="77777777" w:rsidR="00BD1B33" w:rsidRPr="0029458F" w:rsidRDefault="00BD1B33">
            <w:pPr>
              <w:rPr>
                <w:color w:val="FFFF00"/>
                <w:sz w:val="16"/>
                <w:szCs w:val="16"/>
              </w:rPr>
            </w:pPr>
          </w:p>
        </w:tc>
      </w:tr>
      <w:tr w:rsidR="00BD1B33" w:rsidRPr="00593F02" w14:paraId="3E0BFCF5" w14:textId="77777777" w:rsidTr="007330C1">
        <w:trPr>
          <w:trHeight w:val="320"/>
        </w:trPr>
        <w:tc>
          <w:tcPr>
            <w:tcW w:w="984" w:type="dxa"/>
            <w:shd w:val="clear" w:color="auto" w:fill="auto"/>
            <w:noWrap/>
            <w:vAlign w:val="bottom"/>
            <w:hideMark/>
          </w:tcPr>
          <w:p w14:paraId="2C493027" w14:textId="77777777" w:rsidR="00BD1B33" w:rsidRPr="00593F02" w:rsidRDefault="00BD1B33">
            <w:pPr>
              <w:jc w:val="right"/>
              <w:rPr>
                <w:color w:val="000000"/>
                <w:sz w:val="16"/>
                <w:szCs w:val="16"/>
              </w:rPr>
            </w:pPr>
            <w:r w:rsidRPr="00593F02">
              <w:rPr>
                <w:color w:val="000000"/>
                <w:sz w:val="16"/>
                <w:szCs w:val="16"/>
              </w:rPr>
              <w:lastRenderedPageBreak/>
              <w:t>651.2225</w:t>
            </w:r>
          </w:p>
        </w:tc>
        <w:tc>
          <w:tcPr>
            <w:tcW w:w="839" w:type="dxa"/>
            <w:shd w:val="clear" w:color="auto" w:fill="auto"/>
            <w:noWrap/>
            <w:vAlign w:val="bottom"/>
            <w:hideMark/>
          </w:tcPr>
          <w:p w14:paraId="0EC903E4" w14:textId="3DDB6186" w:rsidR="00BD1B33" w:rsidRPr="00593F02" w:rsidRDefault="00112615">
            <w:pPr>
              <w:jc w:val="right"/>
              <w:rPr>
                <w:color w:val="000000"/>
                <w:sz w:val="16"/>
                <w:szCs w:val="16"/>
              </w:rPr>
            </w:pPr>
            <w:r>
              <w:rPr>
                <w:color w:val="000000"/>
                <w:sz w:val="16"/>
                <w:szCs w:val="16"/>
              </w:rPr>
              <w:t>18.93</w:t>
            </w:r>
          </w:p>
        </w:tc>
        <w:tc>
          <w:tcPr>
            <w:tcW w:w="3069" w:type="dxa"/>
            <w:shd w:val="clear" w:color="auto" w:fill="auto"/>
            <w:noWrap/>
            <w:vAlign w:val="bottom"/>
            <w:hideMark/>
          </w:tcPr>
          <w:p w14:paraId="50A6EC63" w14:textId="77777777" w:rsidR="00BD1B33" w:rsidRPr="00593F02" w:rsidRDefault="00BD1B33">
            <w:pPr>
              <w:rPr>
                <w:color w:val="000000"/>
                <w:sz w:val="16"/>
                <w:szCs w:val="16"/>
              </w:rPr>
            </w:pPr>
            <w:proofErr w:type="spellStart"/>
            <w:r w:rsidRPr="00593F02">
              <w:rPr>
                <w:color w:val="000000"/>
                <w:sz w:val="16"/>
                <w:szCs w:val="16"/>
              </w:rPr>
              <w:t>Gnidicin</w:t>
            </w:r>
            <w:proofErr w:type="spellEnd"/>
          </w:p>
        </w:tc>
        <w:tc>
          <w:tcPr>
            <w:tcW w:w="2912" w:type="dxa"/>
            <w:shd w:val="clear" w:color="auto" w:fill="auto"/>
            <w:noWrap/>
            <w:vAlign w:val="bottom"/>
            <w:hideMark/>
          </w:tcPr>
          <w:p w14:paraId="2EC77266" w14:textId="77777777" w:rsidR="00BD1B33" w:rsidRPr="00593F02" w:rsidRDefault="00BD1B33">
            <w:pPr>
              <w:rPr>
                <w:color w:val="000000"/>
                <w:sz w:val="16"/>
                <w:szCs w:val="16"/>
              </w:rPr>
            </w:pPr>
            <w:r w:rsidRPr="00593F02">
              <w:rPr>
                <w:color w:val="000000"/>
                <w:sz w:val="16"/>
                <w:szCs w:val="16"/>
              </w:rPr>
              <w:t>Terpenoid</w:t>
            </w:r>
          </w:p>
        </w:tc>
        <w:tc>
          <w:tcPr>
            <w:tcW w:w="1239" w:type="dxa"/>
            <w:shd w:val="clear" w:color="auto" w:fill="auto"/>
            <w:noWrap/>
            <w:vAlign w:val="bottom"/>
            <w:hideMark/>
          </w:tcPr>
          <w:p w14:paraId="347C8421" w14:textId="77777777" w:rsidR="00BD1B33" w:rsidRPr="00593F02" w:rsidRDefault="00BD1B33">
            <w:pPr>
              <w:rPr>
                <w:color w:val="000000"/>
                <w:sz w:val="16"/>
                <w:szCs w:val="16"/>
              </w:rPr>
            </w:pPr>
          </w:p>
        </w:tc>
        <w:tc>
          <w:tcPr>
            <w:tcW w:w="1138" w:type="dxa"/>
            <w:shd w:val="clear" w:color="auto" w:fill="auto"/>
            <w:noWrap/>
            <w:vAlign w:val="bottom"/>
            <w:hideMark/>
          </w:tcPr>
          <w:p w14:paraId="27E5ADFF" w14:textId="77777777" w:rsidR="00BD1B33" w:rsidRPr="00593F02" w:rsidRDefault="00BD1B33">
            <w:pPr>
              <w:rPr>
                <w:color w:val="000000"/>
                <w:sz w:val="16"/>
                <w:szCs w:val="16"/>
              </w:rPr>
            </w:pPr>
            <w:r w:rsidRPr="00593F02">
              <w:rPr>
                <w:color w:val="000000"/>
                <w:sz w:val="16"/>
                <w:szCs w:val="16"/>
              </w:rPr>
              <w:t>[M + H]+</w:t>
            </w:r>
          </w:p>
        </w:tc>
        <w:tc>
          <w:tcPr>
            <w:tcW w:w="1078" w:type="dxa"/>
            <w:shd w:val="clear" w:color="auto" w:fill="auto"/>
            <w:noWrap/>
            <w:vAlign w:val="bottom"/>
            <w:hideMark/>
          </w:tcPr>
          <w:p w14:paraId="3150D878" w14:textId="77777777" w:rsidR="00BD1B33" w:rsidRPr="00593F02" w:rsidRDefault="00BD1B33">
            <w:pPr>
              <w:rPr>
                <w:color w:val="000000"/>
                <w:sz w:val="16"/>
                <w:szCs w:val="16"/>
              </w:rPr>
            </w:pPr>
            <w:r w:rsidRPr="00593F02">
              <w:rPr>
                <w:color w:val="000000"/>
                <w:sz w:val="16"/>
                <w:szCs w:val="16"/>
              </w:rPr>
              <w:t>M, S</w:t>
            </w:r>
          </w:p>
        </w:tc>
        <w:tc>
          <w:tcPr>
            <w:tcW w:w="525" w:type="dxa"/>
            <w:shd w:val="clear" w:color="auto" w:fill="auto"/>
            <w:noWrap/>
            <w:vAlign w:val="bottom"/>
            <w:hideMark/>
          </w:tcPr>
          <w:p w14:paraId="058D3C5A" w14:textId="77777777" w:rsidR="00BD1B33" w:rsidRPr="00593F02" w:rsidRDefault="00BD1B33">
            <w:pPr>
              <w:jc w:val="right"/>
              <w:rPr>
                <w:color w:val="000000"/>
                <w:sz w:val="16"/>
                <w:szCs w:val="16"/>
              </w:rPr>
            </w:pPr>
            <w:r w:rsidRPr="00593F02">
              <w:rPr>
                <w:color w:val="000000"/>
                <w:sz w:val="16"/>
                <w:szCs w:val="16"/>
              </w:rPr>
              <w:t>0.02084</w:t>
            </w:r>
          </w:p>
        </w:tc>
        <w:tc>
          <w:tcPr>
            <w:tcW w:w="1564" w:type="dxa"/>
            <w:shd w:val="clear" w:color="000000" w:fill="0C0000"/>
            <w:noWrap/>
            <w:vAlign w:val="bottom"/>
            <w:hideMark/>
          </w:tcPr>
          <w:p w14:paraId="16510A7C" w14:textId="77777777" w:rsidR="00BD1B33" w:rsidRPr="0029458F" w:rsidRDefault="00BD1B33">
            <w:pPr>
              <w:jc w:val="right"/>
              <w:rPr>
                <w:color w:val="FFFF00"/>
                <w:sz w:val="16"/>
                <w:szCs w:val="16"/>
              </w:rPr>
            </w:pPr>
            <w:r w:rsidRPr="0029458F">
              <w:rPr>
                <w:color w:val="FFFF00"/>
                <w:sz w:val="16"/>
                <w:szCs w:val="16"/>
              </w:rPr>
              <w:t>1.18890282</w:t>
            </w:r>
          </w:p>
        </w:tc>
      </w:tr>
    </w:tbl>
    <w:p w14:paraId="4095900A" w14:textId="42AE755C" w:rsidR="00593F02" w:rsidRDefault="00593F02">
      <w:pPr>
        <w:rPr>
          <w:color w:val="000000" w:themeColor="text1"/>
          <w:sz w:val="16"/>
          <w:szCs w:val="16"/>
        </w:rPr>
      </w:pPr>
    </w:p>
    <w:p w14:paraId="39D92443" w14:textId="5A50F003" w:rsidR="00103410" w:rsidRDefault="00103410">
      <w:pPr>
        <w:rPr>
          <w:color w:val="000000" w:themeColor="text1"/>
          <w:sz w:val="16"/>
          <w:szCs w:val="16"/>
        </w:rPr>
      </w:pPr>
    </w:p>
    <w:p w14:paraId="6E147C7A" w14:textId="30576BCE" w:rsidR="00103410" w:rsidRPr="00103410" w:rsidRDefault="00103410">
      <w:pPr>
        <w:rPr>
          <w:b/>
          <w:color w:val="000000" w:themeColor="text1"/>
          <w:sz w:val="16"/>
          <w:szCs w:val="16"/>
        </w:rPr>
      </w:pPr>
      <w:r w:rsidRPr="00103410">
        <w:rPr>
          <w:b/>
          <w:color w:val="000000" w:themeColor="text1"/>
          <w:sz w:val="16"/>
          <w:szCs w:val="16"/>
        </w:rPr>
        <w:t>Fiber SPME devices</w:t>
      </w:r>
    </w:p>
    <w:tbl>
      <w:tblPr>
        <w:tblW w:w="1388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852"/>
        <w:gridCol w:w="2978"/>
        <w:gridCol w:w="2977"/>
        <w:gridCol w:w="1275"/>
        <w:gridCol w:w="993"/>
        <w:gridCol w:w="1134"/>
        <w:gridCol w:w="992"/>
        <w:gridCol w:w="1701"/>
      </w:tblGrid>
      <w:tr w:rsidR="00A92A63" w:rsidRPr="0029458F" w14:paraId="3278AD7A" w14:textId="77777777" w:rsidTr="002C0D5E">
        <w:trPr>
          <w:trHeight w:val="340"/>
        </w:trPr>
        <w:tc>
          <w:tcPr>
            <w:tcW w:w="980" w:type="dxa"/>
            <w:shd w:val="clear" w:color="auto" w:fill="auto"/>
            <w:noWrap/>
            <w:vAlign w:val="center"/>
            <w:hideMark/>
          </w:tcPr>
          <w:p w14:paraId="6E8E5B26" w14:textId="77777777" w:rsidR="0029458F" w:rsidRPr="0029458F" w:rsidRDefault="0029458F" w:rsidP="0029458F">
            <w:pPr>
              <w:rPr>
                <w:color w:val="000000"/>
                <w:sz w:val="16"/>
                <w:szCs w:val="16"/>
              </w:rPr>
            </w:pPr>
            <w:r w:rsidRPr="0029458F">
              <w:rPr>
                <w:color w:val="000000"/>
                <w:sz w:val="16"/>
                <w:szCs w:val="16"/>
              </w:rPr>
              <w:t>m/z</w:t>
            </w:r>
          </w:p>
        </w:tc>
        <w:tc>
          <w:tcPr>
            <w:tcW w:w="852" w:type="dxa"/>
            <w:shd w:val="clear" w:color="auto" w:fill="auto"/>
            <w:noWrap/>
            <w:vAlign w:val="center"/>
            <w:hideMark/>
          </w:tcPr>
          <w:p w14:paraId="664BB2C5" w14:textId="77777777" w:rsidR="0029458F" w:rsidRPr="0029458F" w:rsidRDefault="0029458F" w:rsidP="0029458F">
            <w:pPr>
              <w:rPr>
                <w:color w:val="000000"/>
                <w:sz w:val="16"/>
                <w:szCs w:val="16"/>
              </w:rPr>
            </w:pPr>
            <w:r w:rsidRPr="0029458F">
              <w:rPr>
                <w:color w:val="000000"/>
                <w:sz w:val="16"/>
                <w:szCs w:val="16"/>
              </w:rPr>
              <w:t>Retention time</w:t>
            </w:r>
          </w:p>
        </w:tc>
        <w:tc>
          <w:tcPr>
            <w:tcW w:w="2978" w:type="dxa"/>
            <w:shd w:val="clear" w:color="auto" w:fill="auto"/>
            <w:noWrap/>
            <w:vAlign w:val="center"/>
            <w:hideMark/>
          </w:tcPr>
          <w:p w14:paraId="0116140D" w14:textId="77777777" w:rsidR="0029458F" w:rsidRPr="0029458F" w:rsidRDefault="0029458F" w:rsidP="0029458F">
            <w:pPr>
              <w:rPr>
                <w:color w:val="000000"/>
                <w:sz w:val="16"/>
                <w:szCs w:val="16"/>
              </w:rPr>
            </w:pPr>
            <w:r w:rsidRPr="0029458F">
              <w:rPr>
                <w:color w:val="000000"/>
                <w:sz w:val="16"/>
                <w:szCs w:val="16"/>
              </w:rPr>
              <w:t>Compound</w:t>
            </w:r>
          </w:p>
        </w:tc>
        <w:tc>
          <w:tcPr>
            <w:tcW w:w="2977" w:type="dxa"/>
            <w:shd w:val="clear" w:color="auto" w:fill="auto"/>
            <w:noWrap/>
            <w:vAlign w:val="center"/>
            <w:hideMark/>
          </w:tcPr>
          <w:p w14:paraId="470BDA17" w14:textId="77777777" w:rsidR="0029458F" w:rsidRPr="0029458F" w:rsidRDefault="0029458F" w:rsidP="0029458F">
            <w:pPr>
              <w:rPr>
                <w:color w:val="000000"/>
                <w:sz w:val="16"/>
                <w:szCs w:val="16"/>
              </w:rPr>
            </w:pPr>
            <w:r w:rsidRPr="0029458F">
              <w:rPr>
                <w:color w:val="000000"/>
                <w:sz w:val="16"/>
                <w:szCs w:val="16"/>
              </w:rPr>
              <w:t>Importance</w:t>
            </w:r>
          </w:p>
        </w:tc>
        <w:tc>
          <w:tcPr>
            <w:tcW w:w="1275" w:type="dxa"/>
            <w:shd w:val="clear" w:color="auto" w:fill="auto"/>
            <w:noWrap/>
            <w:vAlign w:val="center"/>
            <w:hideMark/>
          </w:tcPr>
          <w:p w14:paraId="2CBA7402" w14:textId="77777777" w:rsidR="0029458F" w:rsidRPr="0029458F" w:rsidRDefault="0029458F" w:rsidP="0029458F">
            <w:pPr>
              <w:rPr>
                <w:color w:val="000000"/>
                <w:sz w:val="16"/>
                <w:szCs w:val="16"/>
              </w:rPr>
            </w:pPr>
            <w:r w:rsidRPr="0029458F">
              <w:rPr>
                <w:color w:val="000000"/>
                <w:sz w:val="16"/>
                <w:szCs w:val="16"/>
              </w:rPr>
              <w:t>Molecular formula</w:t>
            </w:r>
          </w:p>
        </w:tc>
        <w:tc>
          <w:tcPr>
            <w:tcW w:w="993" w:type="dxa"/>
            <w:shd w:val="clear" w:color="auto" w:fill="auto"/>
            <w:noWrap/>
            <w:vAlign w:val="center"/>
            <w:hideMark/>
          </w:tcPr>
          <w:p w14:paraId="080132E4" w14:textId="77777777" w:rsidR="0029458F" w:rsidRPr="0029458F" w:rsidRDefault="0029458F" w:rsidP="0029458F">
            <w:pPr>
              <w:rPr>
                <w:color w:val="000000"/>
                <w:sz w:val="16"/>
                <w:szCs w:val="16"/>
              </w:rPr>
            </w:pPr>
            <w:r w:rsidRPr="0029458F">
              <w:rPr>
                <w:color w:val="000000"/>
                <w:sz w:val="16"/>
                <w:szCs w:val="16"/>
              </w:rPr>
              <w:t>Adduct</w:t>
            </w:r>
          </w:p>
        </w:tc>
        <w:tc>
          <w:tcPr>
            <w:tcW w:w="1134" w:type="dxa"/>
            <w:shd w:val="clear" w:color="auto" w:fill="auto"/>
            <w:noWrap/>
            <w:vAlign w:val="center"/>
            <w:hideMark/>
          </w:tcPr>
          <w:p w14:paraId="310A1737" w14:textId="77777777" w:rsidR="0029458F" w:rsidRPr="0029458F" w:rsidRDefault="0029458F" w:rsidP="0029458F">
            <w:pPr>
              <w:rPr>
                <w:color w:val="000000"/>
                <w:sz w:val="16"/>
                <w:szCs w:val="16"/>
              </w:rPr>
            </w:pPr>
            <w:r w:rsidRPr="0029458F">
              <w:rPr>
                <w:color w:val="000000"/>
                <w:sz w:val="16"/>
                <w:szCs w:val="16"/>
              </w:rPr>
              <w:t>Identification method</w:t>
            </w:r>
          </w:p>
        </w:tc>
        <w:tc>
          <w:tcPr>
            <w:tcW w:w="992" w:type="dxa"/>
            <w:shd w:val="clear" w:color="auto" w:fill="auto"/>
            <w:noWrap/>
            <w:vAlign w:val="center"/>
            <w:hideMark/>
          </w:tcPr>
          <w:p w14:paraId="6B297045" w14:textId="77777777" w:rsidR="0029458F" w:rsidRPr="0029458F" w:rsidRDefault="0029458F" w:rsidP="0029458F">
            <w:pPr>
              <w:rPr>
                <w:color w:val="000000"/>
                <w:sz w:val="16"/>
                <w:szCs w:val="16"/>
              </w:rPr>
            </w:pPr>
            <w:r w:rsidRPr="0029458F">
              <w:rPr>
                <w:color w:val="000000"/>
                <w:sz w:val="16"/>
                <w:szCs w:val="16"/>
              </w:rPr>
              <w:t>Level of significance (p value)</w:t>
            </w:r>
          </w:p>
        </w:tc>
        <w:tc>
          <w:tcPr>
            <w:tcW w:w="1701" w:type="dxa"/>
            <w:shd w:val="clear" w:color="auto" w:fill="auto"/>
            <w:noWrap/>
            <w:vAlign w:val="center"/>
            <w:hideMark/>
          </w:tcPr>
          <w:p w14:paraId="2FC4F85C" w14:textId="77777777" w:rsidR="0029458F" w:rsidRPr="0029458F" w:rsidRDefault="0029458F" w:rsidP="0029458F">
            <w:pPr>
              <w:rPr>
                <w:color w:val="000000"/>
                <w:sz w:val="16"/>
                <w:szCs w:val="16"/>
              </w:rPr>
            </w:pPr>
            <w:r w:rsidRPr="0029458F">
              <w:rPr>
                <w:color w:val="000000"/>
                <w:sz w:val="16"/>
                <w:szCs w:val="16"/>
              </w:rPr>
              <w:t>Fold change (exp./control)</w:t>
            </w:r>
          </w:p>
        </w:tc>
      </w:tr>
      <w:tr w:rsidR="00A92A63" w:rsidRPr="0029458F" w14:paraId="2F72AD9E" w14:textId="77777777" w:rsidTr="002C0D5E">
        <w:trPr>
          <w:trHeight w:val="320"/>
        </w:trPr>
        <w:tc>
          <w:tcPr>
            <w:tcW w:w="980" w:type="dxa"/>
            <w:shd w:val="clear" w:color="auto" w:fill="auto"/>
            <w:noWrap/>
            <w:vAlign w:val="bottom"/>
            <w:hideMark/>
          </w:tcPr>
          <w:p w14:paraId="5AA3E2CE" w14:textId="77777777" w:rsidR="0029458F" w:rsidRPr="0029458F" w:rsidRDefault="0029458F" w:rsidP="0029458F">
            <w:pPr>
              <w:jc w:val="right"/>
              <w:rPr>
                <w:color w:val="000000"/>
                <w:sz w:val="16"/>
                <w:szCs w:val="16"/>
              </w:rPr>
            </w:pPr>
            <w:r w:rsidRPr="0029458F">
              <w:rPr>
                <w:color w:val="000000"/>
                <w:sz w:val="16"/>
                <w:szCs w:val="16"/>
              </w:rPr>
              <w:t>139.0503</w:t>
            </w:r>
          </w:p>
        </w:tc>
        <w:tc>
          <w:tcPr>
            <w:tcW w:w="852" w:type="dxa"/>
            <w:shd w:val="clear" w:color="auto" w:fill="auto"/>
            <w:noWrap/>
            <w:vAlign w:val="bottom"/>
            <w:hideMark/>
          </w:tcPr>
          <w:p w14:paraId="5C40EF99" w14:textId="44D004FA" w:rsidR="0029458F" w:rsidRPr="0029458F" w:rsidRDefault="008D33B4" w:rsidP="0029458F">
            <w:pPr>
              <w:jc w:val="right"/>
              <w:rPr>
                <w:color w:val="000000"/>
                <w:sz w:val="16"/>
                <w:szCs w:val="16"/>
              </w:rPr>
            </w:pPr>
            <w:r>
              <w:rPr>
                <w:color w:val="000000"/>
                <w:sz w:val="16"/>
                <w:szCs w:val="16"/>
              </w:rPr>
              <w:t>7.27</w:t>
            </w:r>
          </w:p>
        </w:tc>
        <w:tc>
          <w:tcPr>
            <w:tcW w:w="5955" w:type="dxa"/>
            <w:gridSpan w:val="2"/>
            <w:shd w:val="clear" w:color="auto" w:fill="auto"/>
            <w:noWrap/>
            <w:vAlign w:val="bottom"/>
            <w:hideMark/>
          </w:tcPr>
          <w:p w14:paraId="4234969A" w14:textId="77777777" w:rsidR="0029458F" w:rsidRPr="0029458F" w:rsidRDefault="0029458F" w:rsidP="0029458F">
            <w:pPr>
              <w:rPr>
                <w:color w:val="000000"/>
                <w:sz w:val="16"/>
                <w:szCs w:val="16"/>
              </w:rPr>
            </w:pPr>
            <w:proofErr w:type="spellStart"/>
            <w:r w:rsidRPr="0029458F">
              <w:rPr>
                <w:color w:val="000000"/>
                <w:sz w:val="16"/>
                <w:szCs w:val="16"/>
              </w:rPr>
              <w:t>Dicyanobutanoic</w:t>
            </w:r>
            <w:proofErr w:type="spellEnd"/>
            <w:r w:rsidRPr="0029458F">
              <w:rPr>
                <w:color w:val="000000"/>
                <w:sz w:val="16"/>
                <w:szCs w:val="16"/>
              </w:rPr>
              <w:t xml:space="preserve"> acids</w:t>
            </w:r>
          </w:p>
        </w:tc>
        <w:tc>
          <w:tcPr>
            <w:tcW w:w="1275" w:type="dxa"/>
            <w:shd w:val="clear" w:color="auto" w:fill="auto"/>
            <w:noWrap/>
            <w:vAlign w:val="bottom"/>
            <w:hideMark/>
          </w:tcPr>
          <w:p w14:paraId="76825980" w14:textId="77777777" w:rsidR="0029458F" w:rsidRPr="0029458F" w:rsidRDefault="0029458F" w:rsidP="0029458F">
            <w:pPr>
              <w:rPr>
                <w:color w:val="000000"/>
                <w:sz w:val="16"/>
                <w:szCs w:val="16"/>
              </w:rPr>
            </w:pPr>
            <w:r w:rsidRPr="0029458F">
              <w:rPr>
                <w:color w:val="000000"/>
                <w:sz w:val="16"/>
                <w:szCs w:val="16"/>
              </w:rPr>
              <w:t>C6H6N2O2</w:t>
            </w:r>
          </w:p>
        </w:tc>
        <w:tc>
          <w:tcPr>
            <w:tcW w:w="993" w:type="dxa"/>
            <w:shd w:val="clear" w:color="auto" w:fill="auto"/>
            <w:noWrap/>
            <w:vAlign w:val="bottom"/>
            <w:hideMark/>
          </w:tcPr>
          <w:p w14:paraId="01B06F40" w14:textId="77777777" w:rsidR="0029458F" w:rsidRPr="0029458F" w:rsidRDefault="0029458F" w:rsidP="0029458F">
            <w:pPr>
              <w:rPr>
                <w:color w:val="000000"/>
                <w:sz w:val="16"/>
                <w:szCs w:val="16"/>
              </w:rPr>
            </w:pPr>
            <w:r w:rsidRPr="0029458F">
              <w:rPr>
                <w:color w:val="000000"/>
                <w:sz w:val="16"/>
                <w:szCs w:val="16"/>
              </w:rPr>
              <w:t>[M + H]+</w:t>
            </w:r>
          </w:p>
        </w:tc>
        <w:tc>
          <w:tcPr>
            <w:tcW w:w="1134" w:type="dxa"/>
            <w:shd w:val="clear" w:color="auto" w:fill="auto"/>
            <w:noWrap/>
            <w:vAlign w:val="bottom"/>
            <w:hideMark/>
          </w:tcPr>
          <w:p w14:paraId="68A8A584" w14:textId="77777777" w:rsidR="0029458F" w:rsidRPr="0029458F" w:rsidRDefault="0029458F" w:rsidP="0029458F">
            <w:pPr>
              <w:rPr>
                <w:color w:val="000000"/>
                <w:sz w:val="16"/>
                <w:szCs w:val="16"/>
              </w:rPr>
            </w:pPr>
            <w:r w:rsidRPr="0029458F">
              <w:rPr>
                <w:color w:val="000000"/>
                <w:sz w:val="16"/>
                <w:szCs w:val="16"/>
              </w:rPr>
              <w:t>S</w:t>
            </w:r>
          </w:p>
        </w:tc>
        <w:tc>
          <w:tcPr>
            <w:tcW w:w="992" w:type="dxa"/>
            <w:shd w:val="clear" w:color="auto" w:fill="auto"/>
            <w:noWrap/>
            <w:vAlign w:val="bottom"/>
            <w:hideMark/>
          </w:tcPr>
          <w:p w14:paraId="28E2ACCC" w14:textId="77777777" w:rsidR="0029458F" w:rsidRPr="0029458F" w:rsidRDefault="0029458F" w:rsidP="0029458F">
            <w:pPr>
              <w:jc w:val="right"/>
              <w:rPr>
                <w:color w:val="000000"/>
                <w:sz w:val="16"/>
                <w:szCs w:val="16"/>
              </w:rPr>
            </w:pPr>
            <w:r w:rsidRPr="0029458F">
              <w:rPr>
                <w:color w:val="000000"/>
                <w:sz w:val="16"/>
                <w:szCs w:val="16"/>
              </w:rPr>
              <w:t>0.04991</w:t>
            </w:r>
          </w:p>
        </w:tc>
        <w:tc>
          <w:tcPr>
            <w:tcW w:w="1701" w:type="dxa"/>
            <w:shd w:val="clear" w:color="000000" w:fill="00A94D"/>
            <w:noWrap/>
            <w:vAlign w:val="bottom"/>
            <w:hideMark/>
          </w:tcPr>
          <w:p w14:paraId="1B0BD18C" w14:textId="77777777" w:rsidR="0029458F" w:rsidRPr="0029458F" w:rsidRDefault="0029458F" w:rsidP="0029458F">
            <w:pPr>
              <w:jc w:val="right"/>
              <w:rPr>
                <w:color w:val="FFFF00"/>
                <w:sz w:val="16"/>
                <w:szCs w:val="16"/>
              </w:rPr>
            </w:pPr>
            <w:r w:rsidRPr="0029458F">
              <w:rPr>
                <w:color w:val="FFFF00"/>
                <w:sz w:val="16"/>
                <w:szCs w:val="16"/>
              </w:rPr>
              <w:t>0.04991</w:t>
            </w:r>
          </w:p>
        </w:tc>
      </w:tr>
    </w:tbl>
    <w:p w14:paraId="7D5F3D36" w14:textId="6B753698" w:rsidR="0029458F" w:rsidRDefault="0029458F">
      <w:pPr>
        <w:rPr>
          <w:color w:val="000000" w:themeColor="text1"/>
          <w:sz w:val="16"/>
          <w:szCs w:val="16"/>
        </w:rPr>
      </w:pPr>
    </w:p>
    <w:p w14:paraId="0ABC59D0" w14:textId="76CE25F3" w:rsidR="00234790" w:rsidRDefault="00234790">
      <w:pPr>
        <w:rPr>
          <w:color w:val="000000" w:themeColor="text1"/>
          <w:sz w:val="16"/>
          <w:szCs w:val="16"/>
        </w:rPr>
      </w:pPr>
    </w:p>
    <w:p w14:paraId="5D92CD9E" w14:textId="582AA852" w:rsidR="00234790" w:rsidRDefault="00234790">
      <w:pPr>
        <w:rPr>
          <w:b/>
          <w:color w:val="000000" w:themeColor="text1"/>
          <w:sz w:val="16"/>
          <w:szCs w:val="16"/>
        </w:rPr>
      </w:pPr>
      <w:r w:rsidRPr="00234790">
        <w:rPr>
          <w:b/>
          <w:color w:val="000000" w:themeColor="text1"/>
          <w:sz w:val="16"/>
          <w:szCs w:val="16"/>
        </w:rPr>
        <w:t xml:space="preserve">Table S2. </w:t>
      </w:r>
      <w:r w:rsidR="006824EE" w:rsidRPr="00643A27">
        <w:rPr>
          <w:color w:val="000000" w:themeColor="text1"/>
          <w:sz w:val="16"/>
          <w:szCs w:val="16"/>
        </w:rPr>
        <w:t xml:space="preserve">NIST database predictions </w:t>
      </w:r>
      <w:r w:rsidR="00106B1C">
        <w:rPr>
          <w:color w:val="000000" w:themeColor="text1"/>
          <w:sz w:val="16"/>
          <w:szCs w:val="16"/>
        </w:rPr>
        <w:t>for</w:t>
      </w:r>
      <w:r w:rsidR="006824EE" w:rsidRPr="00643A27">
        <w:rPr>
          <w:color w:val="000000" w:themeColor="text1"/>
          <w:sz w:val="16"/>
          <w:szCs w:val="16"/>
        </w:rPr>
        <w:t xml:space="preserve"> GC-MS</w:t>
      </w:r>
      <w:r w:rsidR="00106B1C">
        <w:rPr>
          <w:color w:val="000000" w:themeColor="text1"/>
          <w:sz w:val="16"/>
          <w:szCs w:val="16"/>
        </w:rPr>
        <w:t xml:space="preserve"> analyte</w:t>
      </w:r>
      <w:r w:rsidR="006824EE" w:rsidRPr="00643A27">
        <w:rPr>
          <w:color w:val="000000" w:themeColor="text1"/>
          <w:sz w:val="16"/>
          <w:szCs w:val="16"/>
        </w:rPr>
        <w:t xml:space="preserve"> analysis.</w:t>
      </w:r>
      <w:r w:rsidR="0086718B" w:rsidRPr="00643A27">
        <w:rPr>
          <w:color w:val="000000" w:themeColor="text1"/>
          <w:sz w:val="16"/>
          <w:szCs w:val="16"/>
        </w:rPr>
        <w:t xml:space="preserve"> The </w:t>
      </w:r>
      <w:r w:rsidR="00106B1C">
        <w:rPr>
          <w:color w:val="000000" w:themeColor="text1"/>
          <w:sz w:val="16"/>
          <w:szCs w:val="16"/>
        </w:rPr>
        <w:t>columns labeled “S</w:t>
      </w:r>
      <w:r w:rsidR="0086718B" w:rsidRPr="00643A27">
        <w:rPr>
          <w:color w:val="000000" w:themeColor="text1"/>
          <w:sz w:val="16"/>
          <w:szCs w:val="16"/>
        </w:rPr>
        <w:t>ponge 1</w:t>
      </w:r>
      <w:r w:rsidR="00106B1C">
        <w:rPr>
          <w:color w:val="000000" w:themeColor="text1"/>
          <w:sz w:val="16"/>
          <w:szCs w:val="16"/>
        </w:rPr>
        <w:t>”</w:t>
      </w:r>
      <w:r w:rsidR="0086718B" w:rsidRPr="00643A27">
        <w:rPr>
          <w:color w:val="000000" w:themeColor="text1"/>
          <w:sz w:val="16"/>
          <w:szCs w:val="16"/>
        </w:rPr>
        <w:t xml:space="preserve"> and</w:t>
      </w:r>
      <w:r w:rsidR="00106B1C">
        <w:rPr>
          <w:color w:val="000000" w:themeColor="text1"/>
          <w:sz w:val="16"/>
          <w:szCs w:val="16"/>
        </w:rPr>
        <w:t xml:space="preserve"> “Sponge</w:t>
      </w:r>
      <w:r w:rsidR="0086718B" w:rsidRPr="00643A27">
        <w:rPr>
          <w:color w:val="000000" w:themeColor="text1"/>
          <w:sz w:val="16"/>
          <w:szCs w:val="16"/>
        </w:rPr>
        <w:t xml:space="preserve"> 2</w:t>
      </w:r>
      <w:r w:rsidR="00106B1C">
        <w:rPr>
          <w:color w:val="000000" w:themeColor="text1"/>
          <w:sz w:val="16"/>
          <w:szCs w:val="16"/>
        </w:rPr>
        <w:t>”</w:t>
      </w:r>
      <w:r w:rsidR="0086718B" w:rsidRPr="00643A27">
        <w:rPr>
          <w:color w:val="000000" w:themeColor="text1"/>
          <w:sz w:val="16"/>
          <w:szCs w:val="16"/>
        </w:rPr>
        <w:t xml:space="preserve"> display features </w:t>
      </w:r>
      <w:r w:rsidR="00106B1C">
        <w:rPr>
          <w:color w:val="000000" w:themeColor="text1"/>
          <w:sz w:val="16"/>
          <w:szCs w:val="16"/>
        </w:rPr>
        <w:t>that</w:t>
      </w:r>
      <w:r w:rsidR="0086718B" w:rsidRPr="00643A27">
        <w:rPr>
          <w:color w:val="000000" w:themeColor="text1"/>
          <w:sz w:val="16"/>
          <w:szCs w:val="16"/>
        </w:rPr>
        <w:t xml:space="preserve"> </w:t>
      </w:r>
      <w:r w:rsidR="00106B1C">
        <w:rPr>
          <w:color w:val="000000" w:themeColor="text1"/>
          <w:sz w:val="16"/>
          <w:szCs w:val="16"/>
        </w:rPr>
        <w:t>were</w:t>
      </w:r>
      <w:r w:rsidR="0086718B" w:rsidRPr="00643A27">
        <w:rPr>
          <w:color w:val="000000" w:themeColor="text1"/>
          <w:sz w:val="16"/>
          <w:szCs w:val="16"/>
        </w:rPr>
        <w:t xml:space="preserve"> found in the sponges, but not the control.</w:t>
      </w:r>
      <w:r w:rsidR="00106B1C">
        <w:rPr>
          <w:color w:val="000000" w:themeColor="text1"/>
          <w:sz w:val="16"/>
          <w:szCs w:val="16"/>
        </w:rPr>
        <w:t xml:space="preserve"> Conversely,</w:t>
      </w:r>
      <w:r w:rsidR="0086718B" w:rsidRPr="00643A27">
        <w:rPr>
          <w:color w:val="000000" w:themeColor="text1"/>
          <w:sz w:val="16"/>
          <w:szCs w:val="16"/>
        </w:rPr>
        <w:t xml:space="preserve"> </w:t>
      </w:r>
      <w:r w:rsidR="00106B1C">
        <w:rPr>
          <w:color w:val="000000" w:themeColor="text1"/>
          <w:sz w:val="16"/>
          <w:szCs w:val="16"/>
        </w:rPr>
        <w:t>t</w:t>
      </w:r>
      <w:r w:rsidR="0086718B" w:rsidRPr="00643A27">
        <w:rPr>
          <w:color w:val="000000" w:themeColor="text1"/>
          <w:sz w:val="16"/>
          <w:szCs w:val="16"/>
        </w:rPr>
        <w:t xml:space="preserve">he </w:t>
      </w:r>
      <w:r w:rsidR="00106B1C">
        <w:rPr>
          <w:color w:val="000000" w:themeColor="text1"/>
          <w:sz w:val="16"/>
          <w:szCs w:val="16"/>
        </w:rPr>
        <w:t>“</w:t>
      </w:r>
      <w:r w:rsidR="0086718B" w:rsidRPr="00643A27">
        <w:rPr>
          <w:color w:val="000000" w:themeColor="text1"/>
          <w:sz w:val="16"/>
          <w:szCs w:val="16"/>
        </w:rPr>
        <w:t>Control</w:t>
      </w:r>
      <w:r w:rsidR="00106B1C">
        <w:rPr>
          <w:color w:val="000000" w:themeColor="text1"/>
          <w:sz w:val="16"/>
          <w:szCs w:val="16"/>
        </w:rPr>
        <w:t>” column</w:t>
      </w:r>
      <w:r w:rsidR="0086718B" w:rsidRPr="00643A27">
        <w:rPr>
          <w:color w:val="000000" w:themeColor="text1"/>
          <w:sz w:val="16"/>
          <w:szCs w:val="16"/>
        </w:rPr>
        <w:t xml:space="preserve"> displays features </w:t>
      </w:r>
      <w:r w:rsidR="00106B1C">
        <w:rPr>
          <w:color w:val="000000" w:themeColor="text1"/>
          <w:sz w:val="16"/>
          <w:szCs w:val="16"/>
        </w:rPr>
        <w:t>that were</w:t>
      </w:r>
      <w:r w:rsidR="0086718B" w:rsidRPr="00643A27">
        <w:rPr>
          <w:color w:val="000000" w:themeColor="text1"/>
          <w:sz w:val="16"/>
          <w:szCs w:val="16"/>
        </w:rPr>
        <w:t xml:space="preserve"> found in the control groups, but not in the sponges.</w:t>
      </w:r>
      <w:r w:rsidR="006824EE" w:rsidRPr="00643A27">
        <w:rPr>
          <w:color w:val="000000" w:themeColor="text1"/>
          <w:sz w:val="16"/>
          <w:szCs w:val="16"/>
        </w:rPr>
        <w:t xml:space="preserve"> The retention times for each </w:t>
      </w:r>
      <w:r w:rsidR="00643A27" w:rsidRPr="00643A27">
        <w:rPr>
          <w:color w:val="000000" w:themeColor="text1"/>
          <w:sz w:val="16"/>
          <w:szCs w:val="16"/>
        </w:rPr>
        <w:t>predicted</w:t>
      </w:r>
      <w:r w:rsidR="006824EE" w:rsidRPr="00643A27">
        <w:rPr>
          <w:color w:val="000000" w:themeColor="text1"/>
          <w:sz w:val="16"/>
          <w:szCs w:val="16"/>
        </w:rPr>
        <w:t xml:space="preserve"> compound and their prediction percentage scores are given for the top three predictions.</w:t>
      </w:r>
    </w:p>
    <w:p w14:paraId="524FEE72" w14:textId="5F7B5F55" w:rsidR="00643A27" w:rsidRDefault="00643A27">
      <w:pPr>
        <w:rPr>
          <w:b/>
          <w:color w:val="000000" w:themeColor="text1"/>
          <w:sz w:val="16"/>
          <w:szCs w:val="16"/>
        </w:rPr>
      </w:pPr>
    </w:p>
    <w:tbl>
      <w:tblPr>
        <w:tblStyle w:val="PlainTable11"/>
        <w:tblW w:w="0" w:type="auto"/>
        <w:tblLayout w:type="fixed"/>
        <w:tblLook w:val="04A0" w:firstRow="1" w:lastRow="0" w:firstColumn="1" w:lastColumn="0" w:noHBand="0" w:noVBand="1"/>
      </w:tblPr>
      <w:tblGrid>
        <w:gridCol w:w="714"/>
        <w:gridCol w:w="1680"/>
        <w:gridCol w:w="841"/>
        <w:gridCol w:w="1126"/>
        <w:gridCol w:w="5414"/>
        <w:gridCol w:w="539"/>
        <w:gridCol w:w="974"/>
        <w:gridCol w:w="2047"/>
        <w:gridCol w:w="841"/>
      </w:tblGrid>
      <w:tr w:rsidR="000544E5" w:rsidRPr="00643A27" w14:paraId="7E689025" w14:textId="77777777" w:rsidTr="00936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34E9F4E" w14:textId="77777777" w:rsidR="00643A27" w:rsidRPr="00643A27" w:rsidRDefault="00643A27" w:rsidP="00643A27">
            <w:pPr>
              <w:rPr>
                <w:sz w:val="16"/>
                <w:szCs w:val="16"/>
              </w:rPr>
            </w:pPr>
            <w:r w:rsidRPr="00643A27">
              <w:rPr>
                <w:sz w:val="16"/>
                <w:szCs w:val="16"/>
              </w:rPr>
              <w:t>Sponge 1</w:t>
            </w:r>
          </w:p>
        </w:tc>
        <w:tc>
          <w:tcPr>
            <w:tcW w:w="1680" w:type="dxa"/>
            <w:noWrap/>
            <w:hideMark/>
          </w:tcPr>
          <w:p w14:paraId="3A4244C9"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1B559782"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3DA20A74"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r w:rsidRPr="00643A27">
              <w:rPr>
                <w:sz w:val="16"/>
                <w:szCs w:val="16"/>
              </w:rPr>
              <w:t>Sponge 2</w:t>
            </w:r>
          </w:p>
        </w:tc>
        <w:tc>
          <w:tcPr>
            <w:tcW w:w="5414" w:type="dxa"/>
            <w:noWrap/>
            <w:hideMark/>
          </w:tcPr>
          <w:p w14:paraId="0C77CEC6"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6B44321B"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32432E25"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r w:rsidRPr="00643A27">
              <w:rPr>
                <w:sz w:val="16"/>
                <w:szCs w:val="16"/>
              </w:rPr>
              <w:t>Control</w:t>
            </w:r>
          </w:p>
        </w:tc>
        <w:tc>
          <w:tcPr>
            <w:tcW w:w="2047" w:type="dxa"/>
            <w:noWrap/>
            <w:hideMark/>
          </w:tcPr>
          <w:p w14:paraId="564E107D"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BDB7D74" w14:textId="77777777" w:rsidR="00643A27" w:rsidRPr="00643A27" w:rsidRDefault="00643A27" w:rsidP="00643A27">
            <w:pPr>
              <w:cnfStyle w:val="100000000000" w:firstRow="1" w:lastRow="0" w:firstColumn="0" w:lastColumn="0" w:oddVBand="0" w:evenVBand="0" w:oddHBand="0" w:evenHBand="0" w:firstRowFirstColumn="0" w:firstRowLastColumn="0" w:lastRowFirstColumn="0" w:lastRowLastColumn="0"/>
              <w:rPr>
                <w:sz w:val="16"/>
                <w:szCs w:val="16"/>
              </w:rPr>
            </w:pPr>
          </w:p>
        </w:tc>
      </w:tr>
      <w:tr w:rsidR="00FA00D1" w:rsidRPr="00643A27" w14:paraId="5DBADF48"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C6EE6D0" w14:textId="77777777" w:rsidR="000544E5" w:rsidRPr="00643A27" w:rsidRDefault="000544E5" w:rsidP="000544E5">
            <w:pPr>
              <w:rPr>
                <w:sz w:val="16"/>
                <w:szCs w:val="16"/>
              </w:rPr>
            </w:pPr>
            <w:r w:rsidRPr="00643A27">
              <w:rPr>
                <w:sz w:val="16"/>
                <w:szCs w:val="16"/>
              </w:rPr>
              <w:t>Retention time</w:t>
            </w:r>
          </w:p>
        </w:tc>
        <w:tc>
          <w:tcPr>
            <w:tcW w:w="1680" w:type="dxa"/>
            <w:noWrap/>
            <w:hideMark/>
          </w:tcPr>
          <w:p w14:paraId="15996759" w14:textId="77777777"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Predicted compound</w:t>
            </w:r>
          </w:p>
        </w:tc>
        <w:tc>
          <w:tcPr>
            <w:tcW w:w="841" w:type="dxa"/>
            <w:noWrap/>
            <w:hideMark/>
          </w:tcPr>
          <w:p w14:paraId="391E7422" w14:textId="1E8562D3"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Score of identification</w:t>
            </w:r>
          </w:p>
        </w:tc>
        <w:tc>
          <w:tcPr>
            <w:tcW w:w="1126" w:type="dxa"/>
            <w:noWrap/>
            <w:hideMark/>
          </w:tcPr>
          <w:p w14:paraId="605A1C09" w14:textId="77777777"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Retention time</w:t>
            </w:r>
          </w:p>
        </w:tc>
        <w:tc>
          <w:tcPr>
            <w:tcW w:w="5414" w:type="dxa"/>
            <w:noWrap/>
            <w:hideMark/>
          </w:tcPr>
          <w:p w14:paraId="7BF25D62" w14:textId="77777777"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Predicted compound</w:t>
            </w:r>
          </w:p>
        </w:tc>
        <w:tc>
          <w:tcPr>
            <w:tcW w:w="539" w:type="dxa"/>
            <w:noWrap/>
            <w:hideMark/>
          </w:tcPr>
          <w:p w14:paraId="1BF569D2" w14:textId="1C55402B"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Score of identification</w:t>
            </w:r>
          </w:p>
        </w:tc>
        <w:tc>
          <w:tcPr>
            <w:tcW w:w="974" w:type="dxa"/>
            <w:noWrap/>
            <w:hideMark/>
          </w:tcPr>
          <w:p w14:paraId="30E96273" w14:textId="77777777"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Retention time</w:t>
            </w:r>
          </w:p>
        </w:tc>
        <w:tc>
          <w:tcPr>
            <w:tcW w:w="2047" w:type="dxa"/>
            <w:noWrap/>
            <w:hideMark/>
          </w:tcPr>
          <w:p w14:paraId="0472A25C" w14:textId="77777777"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Predicted compound</w:t>
            </w:r>
          </w:p>
        </w:tc>
        <w:tc>
          <w:tcPr>
            <w:tcW w:w="841" w:type="dxa"/>
            <w:noWrap/>
            <w:hideMark/>
          </w:tcPr>
          <w:p w14:paraId="3CCB48F6" w14:textId="5C50D9F9" w:rsidR="000544E5" w:rsidRPr="00643A27" w:rsidRDefault="000544E5" w:rsidP="000544E5">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Score of identification</w:t>
            </w:r>
          </w:p>
        </w:tc>
      </w:tr>
      <w:tr w:rsidR="000544E5" w:rsidRPr="00643A27" w14:paraId="41D37F9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6514A5CB" w14:textId="77777777" w:rsidR="00643A27" w:rsidRPr="00643A27" w:rsidRDefault="00643A27" w:rsidP="00643A27">
            <w:pPr>
              <w:jc w:val="right"/>
              <w:rPr>
                <w:sz w:val="16"/>
                <w:szCs w:val="16"/>
              </w:rPr>
            </w:pPr>
            <w:r w:rsidRPr="00643A27">
              <w:rPr>
                <w:sz w:val="16"/>
                <w:szCs w:val="16"/>
              </w:rPr>
              <w:t>8.379</w:t>
            </w:r>
          </w:p>
        </w:tc>
        <w:tc>
          <w:tcPr>
            <w:tcW w:w="1680" w:type="dxa"/>
            <w:noWrap/>
            <w:hideMark/>
          </w:tcPr>
          <w:p w14:paraId="64295860"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3-Carene</w:t>
            </w:r>
          </w:p>
        </w:tc>
        <w:tc>
          <w:tcPr>
            <w:tcW w:w="841" w:type="dxa"/>
            <w:noWrap/>
            <w:hideMark/>
          </w:tcPr>
          <w:p w14:paraId="21304FD7"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7.57</w:t>
            </w:r>
          </w:p>
        </w:tc>
        <w:tc>
          <w:tcPr>
            <w:tcW w:w="1126" w:type="dxa"/>
            <w:noWrap/>
            <w:hideMark/>
          </w:tcPr>
          <w:p w14:paraId="5573B356"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16.64</w:t>
            </w:r>
          </w:p>
        </w:tc>
        <w:tc>
          <w:tcPr>
            <w:tcW w:w="5414" w:type="dxa"/>
            <w:noWrap/>
            <w:hideMark/>
          </w:tcPr>
          <w:p w14:paraId="52B3C7FA"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2,6-Dihydroxyacetophenone, 2TMS derivative</w:t>
            </w:r>
          </w:p>
        </w:tc>
        <w:tc>
          <w:tcPr>
            <w:tcW w:w="539" w:type="dxa"/>
            <w:noWrap/>
            <w:hideMark/>
          </w:tcPr>
          <w:p w14:paraId="560BA493"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17.2</w:t>
            </w:r>
          </w:p>
        </w:tc>
        <w:tc>
          <w:tcPr>
            <w:tcW w:w="974" w:type="dxa"/>
            <w:noWrap/>
            <w:hideMark/>
          </w:tcPr>
          <w:p w14:paraId="17B584AE"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2.84</w:t>
            </w:r>
          </w:p>
        </w:tc>
        <w:tc>
          <w:tcPr>
            <w:tcW w:w="2047" w:type="dxa"/>
            <w:noWrap/>
            <w:hideMark/>
          </w:tcPr>
          <w:p w14:paraId="29AFC28E"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1,6-Anhydro-2,3-dideoxy-β-D-erythro-</w:t>
            </w:r>
            <w:proofErr w:type="spellStart"/>
            <w:r w:rsidRPr="00643A27">
              <w:rPr>
                <w:sz w:val="16"/>
                <w:szCs w:val="16"/>
              </w:rPr>
              <w:t>hexopyranose</w:t>
            </w:r>
            <w:proofErr w:type="spellEnd"/>
          </w:p>
        </w:tc>
        <w:tc>
          <w:tcPr>
            <w:tcW w:w="841" w:type="dxa"/>
            <w:noWrap/>
            <w:hideMark/>
          </w:tcPr>
          <w:p w14:paraId="56C79607"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30.9</w:t>
            </w:r>
          </w:p>
        </w:tc>
      </w:tr>
      <w:tr w:rsidR="00FA00D1" w:rsidRPr="00643A27" w14:paraId="429FB243"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9D24653" w14:textId="77777777" w:rsidR="00643A27" w:rsidRPr="00643A27" w:rsidRDefault="00643A27" w:rsidP="00643A27">
            <w:pPr>
              <w:jc w:val="right"/>
              <w:rPr>
                <w:sz w:val="16"/>
                <w:szCs w:val="16"/>
              </w:rPr>
            </w:pPr>
          </w:p>
        </w:tc>
        <w:tc>
          <w:tcPr>
            <w:tcW w:w="1680" w:type="dxa"/>
            <w:noWrap/>
            <w:hideMark/>
          </w:tcPr>
          <w:p w14:paraId="42E0DE21"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α-Pinene</w:t>
            </w:r>
          </w:p>
        </w:tc>
        <w:tc>
          <w:tcPr>
            <w:tcW w:w="841" w:type="dxa"/>
            <w:noWrap/>
            <w:hideMark/>
          </w:tcPr>
          <w:p w14:paraId="47B67B1E"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7.28</w:t>
            </w:r>
          </w:p>
        </w:tc>
        <w:tc>
          <w:tcPr>
            <w:tcW w:w="1126" w:type="dxa"/>
            <w:noWrap/>
            <w:hideMark/>
          </w:tcPr>
          <w:p w14:paraId="3E9E13A7"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5164BAC5"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3,3,5,5,7,7,9,9,11,11,13,13-Dodecamethyl-1,15-bis(1,3,3,5,5-pentamethyl-2,4,6-trioxa-1,3,5-trisilacyclohexyl0-4,6,8,10,</w:t>
            </w:r>
          </w:p>
        </w:tc>
        <w:tc>
          <w:tcPr>
            <w:tcW w:w="539" w:type="dxa"/>
            <w:noWrap/>
            <w:hideMark/>
          </w:tcPr>
          <w:p w14:paraId="205DEDE3"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13.5</w:t>
            </w:r>
          </w:p>
        </w:tc>
        <w:tc>
          <w:tcPr>
            <w:tcW w:w="974" w:type="dxa"/>
            <w:noWrap/>
            <w:hideMark/>
          </w:tcPr>
          <w:p w14:paraId="4E7BDA8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007B6EAC"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1,6-Anhydro-2,3-dideoxy-β-D-</w:t>
            </w:r>
            <w:proofErr w:type="spellStart"/>
            <w:r w:rsidRPr="00643A27">
              <w:rPr>
                <w:sz w:val="16"/>
                <w:szCs w:val="16"/>
              </w:rPr>
              <w:t>threo</w:t>
            </w:r>
            <w:proofErr w:type="spellEnd"/>
            <w:r w:rsidRPr="00643A27">
              <w:rPr>
                <w:sz w:val="16"/>
                <w:szCs w:val="16"/>
              </w:rPr>
              <w:t>-</w:t>
            </w:r>
            <w:proofErr w:type="spellStart"/>
            <w:r w:rsidRPr="00643A27">
              <w:rPr>
                <w:sz w:val="16"/>
                <w:szCs w:val="16"/>
              </w:rPr>
              <w:t>hexopyranose</w:t>
            </w:r>
            <w:proofErr w:type="spellEnd"/>
          </w:p>
        </w:tc>
        <w:tc>
          <w:tcPr>
            <w:tcW w:w="841" w:type="dxa"/>
            <w:noWrap/>
            <w:hideMark/>
          </w:tcPr>
          <w:p w14:paraId="1A51791B"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22.1</w:t>
            </w:r>
          </w:p>
        </w:tc>
      </w:tr>
      <w:tr w:rsidR="000544E5" w:rsidRPr="00643A27" w14:paraId="334B12A2"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3869530" w14:textId="77777777" w:rsidR="00643A27" w:rsidRPr="00643A27" w:rsidRDefault="00643A27" w:rsidP="00643A27">
            <w:pPr>
              <w:jc w:val="right"/>
              <w:rPr>
                <w:sz w:val="16"/>
                <w:szCs w:val="16"/>
              </w:rPr>
            </w:pPr>
          </w:p>
        </w:tc>
        <w:tc>
          <w:tcPr>
            <w:tcW w:w="1680" w:type="dxa"/>
            <w:noWrap/>
            <w:hideMark/>
          </w:tcPr>
          <w:p w14:paraId="5D161054"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(1R)-2,6,6-Trimethylbicyclo[3.1.1]hept-2-ene</w:t>
            </w:r>
          </w:p>
        </w:tc>
        <w:tc>
          <w:tcPr>
            <w:tcW w:w="841" w:type="dxa"/>
            <w:noWrap/>
            <w:hideMark/>
          </w:tcPr>
          <w:p w14:paraId="327D41B4"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7.28</w:t>
            </w:r>
          </w:p>
        </w:tc>
        <w:tc>
          <w:tcPr>
            <w:tcW w:w="1126" w:type="dxa"/>
            <w:noWrap/>
            <w:hideMark/>
          </w:tcPr>
          <w:p w14:paraId="0A4E7268"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7E87B55A"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2-Propenoic acid, 2-[(trimethylsilyl)oxy]-3-[4-[(trimethylsilyl)oxy]phenyl]-, trimethylsilyl ester</w:t>
            </w:r>
          </w:p>
        </w:tc>
        <w:tc>
          <w:tcPr>
            <w:tcW w:w="539" w:type="dxa"/>
            <w:noWrap/>
            <w:hideMark/>
          </w:tcPr>
          <w:p w14:paraId="37453907"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12.5</w:t>
            </w:r>
          </w:p>
        </w:tc>
        <w:tc>
          <w:tcPr>
            <w:tcW w:w="974" w:type="dxa"/>
            <w:noWrap/>
            <w:hideMark/>
          </w:tcPr>
          <w:p w14:paraId="75A99AC8"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6A3D150"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2-Isobutoxyethyl acetate</w:t>
            </w:r>
          </w:p>
        </w:tc>
        <w:tc>
          <w:tcPr>
            <w:tcW w:w="841" w:type="dxa"/>
            <w:noWrap/>
            <w:hideMark/>
          </w:tcPr>
          <w:p w14:paraId="55A197D8"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5.04</w:t>
            </w:r>
          </w:p>
        </w:tc>
      </w:tr>
      <w:tr w:rsidR="00FA00D1" w:rsidRPr="00643A27" w14:paraId="50496F5D"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216B089" w14:textId="77777777" w:rsidR="00643A27" w:rsidRPr="00643A27" w:rsidRDefault="00643A27" w:rsidP="00643A27">
            <w:pPr>
              <w:jc w:val="right"/>
              <w:rPr>
                <w:sz w:val="16"/>
                <w:szCs w:val="16"/>
              </w:rPr>
            </w:pPr>
            <w:r w:rsidRPr="00643A27">
              <w:rPr>
                <w:sz w:val="16"/>
                <w:szCs w:val="16"/>
              </w:rPr>
              <w:t>9.41</w:t>
            </w:r>
          </w:p>
        </w:tc>
        <w:tc>
          <w:tcPr>
            <w:tcW w:w="1680" w:type="dxa"/>
            <w:noWrap/>
            <w:hideMark/>
          </w:tcPr>
          <w:p w14:paraId="1B7F4FE3"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Mesitylene</w:t>
            </w:r>
          </w:p>
        </w:tc>
        <w:tc>
          <w:tcPr>
            <w:tcW w:w="841" w:type="dxa"/>
            <w:noWrap/>
            <w:hideMark/>
          </w:tcPr>
          <w:p w14:paraId="7E288251"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22.8</w:t>
            </w:r>
          </w:p>
        </w:tc>
        <w:tc>
          <w:tcPr>
            <w:tcW w:w="1126" w:type="dxa"/>
            <w:noWrap/>
            <w:hideMark/>
          </w:tcPr>
          <w:p w14:paraId="731C48DF"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16.76</w:t>
            </w:r>
          </w:p>
        </w:tc>
        <w:tc>
          <w:tcPr>
            <w:tcW w:w="5414" w:type="dxa"/>
            <w:noWrap/>
            <w:hideMark/>
          </w:tcPr>
          <w:p w14:paraId="1F247F23"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Benzenepropanol</w:t>
            </w:r>
            <w:proofErr w:type="spellEnd"/>
            <w:r w:rsidRPr="00643A27">
              <w:rPr>
                <w:sz w:val="16"/>
                <w:szCs w:val="16"/>
              </w:rPr>
              <w:t>, α-methyl-β-nitro-, (R*,R*)-(.+-.)-</w:t>
            </w:r>
          </w:p>
        </w:tc>
        <w:tc>
          <w:tcPr>
            <w:tcW w:w="539" w:type="dxa"/>
            <w:noWrap/>
            <w:hideMark/>
          </w:tcPr>
          <w:p w14:paraId="562E1963"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9.67</w:t>
            </w:r>
          </w:p>
        </w:tc>
        <w:tc>
          <w:tcPr>
            <w:tcW w:w="974" w:type="dxa"/>
            <w:noWrap/>
            <w:hideMark/>
          </w:tcPr>
          <w:p w14:paraId="4190C33B"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7.04</w:t>
            </w:r>
          </w:p>
        </w:tc>
        <w:tc>
          <w:tcPr>
            <w:tcW w:w="2047" w:type="dxa"/>
            <w:noWrap/>
            <w:hideMark/>
          </w:tcPr>
          <w:p w14:paraId="699E8739"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n-Butyl ether</w:t>
            </w:r>
          </w:p>
        </w:tc>
        <w:tc>
          <w:tcPr>
            <w:tcW w:w="841" w:type="dxa"/>
            <w:noWrap/>
            <w:hideMark/>
          </w:tcPr>
          <w:p w14:paraId="01B678EB"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62.2</w:t>
            </w:r>
          </w:p>
        </w:tc>
      </w:tr>
      <w:tr w:rsidR="000544E5" w:rsidRPr="00643A27" w14:paraId="50304254"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2C423222" w14:textId="77777777" w:rsidR="00643A27" w:rsidRPr="00643A27" w:rsidRDefault="00643A27" w:rsidP="00643A27">
            <w:pPr>
              <w:jc w:val="right"/>
              <w:rPr>
                <w:sz w:val="16"/>
                <w:szCs w:val="16"/>
              </w:rPr>
            </w:pPr>
          </w:p>
        </w:tc>
        <w:tc>
          <w:tcPr>
            <w:tcW w:w="1680" w:type="dxa"/>
            <w:noWrap/>
            <w:hideMark/>
          </w:tcPr>
          <w:p w14:paraId="028A09B0"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Benzene, 1,2,3-trimethyl-</w:t>
            </w:r>
          </w:p>
        </w:tc>
        <w:tc>
          <w:tcPr>
            <w:tcW w:w="841" w:type="dxa"/>
            <w:noWrap/>
            <w:hideMark/>
          </w:tcPr>
          <w:p w14:paraId="04A2556C"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19.3</w:t>
            </w:r>
          </w:p>
        </w:tc>
        <w:tc>
          <w:tcPr>
            <w:tcW w:w="1126" w:type="dxa"/>
            <w:noWrap/>
            <w:hideMark/>
          </w:tcPr>
          <w:p w14:paraId="62B3B15A"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22A7C578"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2-Butanone, 4-phenyl-</w:t>
            </w:r>
          </w:p>
        </w:tc>
        <w:tc>
          <w:tcPr>
            <w:tcW w:w="539" w:type="dxa"/>
            <w:noWrap/>
            <w:hideMark/>
          </w:tcPr>
          <w:p w14:paraId="194F59D9"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8.17</w:t>
            </w:r>
          </w:p>
        </w:tc>
        <w:tc>
          <w:tcPr>
            <w:tcW w:w="974" w:type="dxa"/>
            <w:noWrap/>
            <w:hideMark/>
          </w:tcPr>
          <w:p w14:paraId="143697BA"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D676F66"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Isobutyl ether</w:t>
            </w:r>
          </w:p>
        </w:tc>
        <w:tc>
          <w:tcPr>
            <w:tcW w:w="841" w:type="dxa"/>
            <w:noWrap/>
            <w:hideMark/>
          </w:tcPr>
          <w:p w14:paraId="542951B4"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15.9</w:t>
            </w:r>
          </w:p>
        </w:tc>
      </w:tr>
      <w:tr w:rsidR="00FA00D1" w:rsidRPr="00643A27" w14:paraId="270B6036"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66D657B" w14:textId="77777777" w:rsidR="00643A27" w:rsidRPr="00643A27" w:rsidRDefault="00643A27" w:rsidP="00643A27">
            <w:pPr>
              <w:jc w:val="right"/>
              <w:rPr>
                <w:sz w:val="16"/>
                <w:szCs w:val="16"/>
              </w:rPr>
            </w:pPr>
          </w:p>
        </w:tc>
        <w:tc>
          <w:tcPr>
            <w:tcW w:w="1680" w:type="dxa"/>
            <w:noWrap/>
            <w:hideMark/>
          </w:tcPr>
          <w:p w14:paraId="0DDB1F24"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Benzene, 1-ethyl-3-methyl-</w:t>
            </w:r>
          </w:p>
        </w:tc>
        <w:tc>
          <w:tcPr>
            <w:tcW w:w="841" w:type="dxa"/>
            <w:noWrap/>
            <w:hideMark/>
          </w:tcPr>
          <w:p w14:paraId="2A465A6E"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12.1</w:t>
            </w:r>
          </w:p>
        </w:tc>
        <w:tc>
          <w:tcPr>
            <w:tcW w:w="1126" w:type="dxa"/>
            <w:noWrap/>
            <w:hideMark/>
          </w:tcPr>
          <w:p w14:paraId="68080A32"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177C1102"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3-Buten-2-ol, 4-phenyl-, (E)-</w:t>
            </w:r>
          </w:p>
        </w:tc>
        <w:tc>
          <w:tcPr>
            <w:tcW w:w="539" w:type="dxa"/>
            <w:noWrap/>
            <w:hideMark/>
          </w:tcPr>
          <w:p w14:paraId="0DA54256"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5.76</w:t>
            </w:r>
          </w:p>
        </w:tc>
        <w:tc>
          <w:tcPr>
            <w:tcW w:w="974" w:type="dxa"/>
            <w:noWrap/>
            <w:hideMark/>
          </w:tcPr>
          <w:p w14:paraId="17EE911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64113DF"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Propanoic acid, 2-methylpropyl ester</w:t>
            </w:r>
          </w:p>
        </w:tc>
        <w:tc>
          <w:tcPr>
            <w:tcW w:w="841" w:type="dxa"/>
            <w:noWrap/>
            <w:hideMark/>
          </w:tcPr>
          <w:p w14:paraId="79A416CB"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3.15</w:t>
            </w:r>
          </w:p>
        </w:tc>
      </w:tr>
      <w:tr w:rsidR="000544E5" w:rsidRPr="00643A27" w14:paraId="1FC087F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7A76B1D5" w14:textId="77777777" w:rsidR="00643A27" w:rsidRPr="00643A27" w:rsidRDefault="00643A27" w:rsidP="00643A27">
            <w:pPr>
              <w:jc w:val="right"/>
              <w:rPr>
                <w:sz w:val="16"/>
                <w:szCs w:val="16"/>
              </w:rPr>
            </w:pPr>
            <w:r w:rsidRPr="00643A27">
              <w:rPr>
                <w:sz w:val="16"/>
                <w:szCs w:val="16"/>
              </w:rPr>
              <w:t>11.2</w:t>
            </w:r>
          </w:p>
        </w:tc>
        <w:tc>
          <w:tcPr>
            <w:tcW w:w="1680" w:type="dxa"/>
            <w:noWrap/>
            <w:hideMark/>
          </w:tcPr>
          <w:p w14:paraId="36913DC1"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1-Hexanol, 2-ethyl-</w:t>
            </w:r>
          </w:p>
        </w:tc>
        <w:tc>
          <w:tcPr>
            <w:tcW w:w="841" w:type="dxa"/>
            <w:noWrap/>
            <w:hideMark/>
          </w:tcPr>
          <w:p w14:paraId="7CFAD4E0"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36</w:t>
            </w:r>
          </w:p>
        </w:tc>
        <w:tc>
          <w:tcPr>
            <w:tcW w:w="1126" w:type="dxa"/>
            <w:noWrap/>
            <w:hideMark/>
          </w:tcPr>
          <w:p w14:paraId="3DC58551"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19.54</w:t>
            </w:r>
          </w:p>
        </w:tc>
        <w:tc>
          <w:tcPr>
            <w:tcW w:w="5414" w:type="dxa"/>
            <w:noWrap/>
            <w:hideMark/>
          </w:tcPr>
          <w:p w14:paraId="5D985CA6"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Benzenemethanol</w:t>
            </w:r>
            <w:proofErr w:type="spellEnd"/>
            <w:r w:rsidRPr="00643A27">
              <w:rPr>
                <w:sz w:val="16"/>
                <w:szCs w:val="16"/>
              </w:rPr>
              <w:t>, α-(bromomethyl)-</w:t>
            </w:r>
          </w:p>
        </w:tc>
        <w:tc>
          <w:tcPr>
            <w:tcW w:w="539" w:type="dxa"/>
            <w:noWrap/>
            <w:hideMark/>
          </w:tcPr>
          <w:p w14:paraId="39273F8C"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28.9</w:t>
            </w:r>
          </w:p>
        </w:tc>
        <w:tc>
          <w:tcPr>
            <w:tcW w:w="974" w:type="dxa"/>
            <w:noWrap/>
            <w:hideMark/>
          </w:tcPr>
          <w:p w14:paraId="31BD9F46"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9.14</w:t>
            </w:r>
          </w:p>
        </w:tc>
        <w:tc>
          <w:tcPr>
            <w:tcW w:w="2047" w:type="dxa"/>
            <w:noWrap/>
            <w:hideMark/>
          </w:tcPr>
          <w:p w14:paraId="529409DC"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Benzene, 1-ethyl-3-methyl-</w:t>
            </w:r>
          </w:p>
        </w:tc>
        <w:tc>
          <w:tcPr>
            <w:tcW w:w="841" w:type="dxa"/>
            <w:noWrap/>
            <w:hideMark/>
          </w:tcPr>
          <w:p w14:paraId="144B1710"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35.2</w:t>
            </w:r>
          </w:p>
        </w:tc>
      </w:tr>
      <w:tr w:rsidR="00FA00D1" w:rsidRPr="00643A27" w14:paraId="36EEF591"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82E0A8B" w14:textId="77777777" w:rsidR="00643A27" w:rsidRPr="00643A27" w:rsidRDefault="00643A27" w:rsidP="00643A27">
            <w:pPr>
              <w:jc w:val="right"/>
              <w:rPr>
                <w:sz w:val="16"/>
                <w:szCs w:val="16"/>
              </w:rPr>
            </w:pPr>
          </w:p>
        </w:tc>
        <w:tc>
          <w:tcPr>
            <w:tcW w:w="1680" w:type="dxa"/>
            <w:noWrap/>
            <w:hideMark/>
          </w:tcPr>
          <w:p w14:paraId="59574638"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2-Ethyl-1-hexanol</w:t>
            </w:r>
          </w:p>
        </w:tc>
        <w:tc>
          <w:tcPr>
            <w:tcW w:w="841" w:type="dxa"/>
            <w:noWrap/>
            <w:hideMark/>
          </w:tcPr>
          <w:p w14:paraId="042DB661"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9.22</w:t>
            </w:r>
          </w:p>
        </w:tc>
        <w:tc>
          <w:tcPr>
            <w:tcW w:w="1126" w:type="dxa"/>
            <w:noWrap/>
            <w:hideMark/>
          </w:tcPr>
          <w:p w14:paraId="68BA472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4D48B1E8"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1,2-Ethanediol, 1-phenyl-</w:t>
            </w:r>
          </w:p>
        </w:tc>
        <w:tc>
          <w:tcPr>
            <w:tcW w:w="539" w:type="dxa"/>
            <w:noWrap/>
            <w:hideMark/>
          </w:tcPr>
          <w:p w14:paraId="78DDEC17"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9.68</w:t>
            </w:r>
          </w:p>
        </w:tc>
        <w:tc>
          <w:tcPr>
            <w:tcW w:w="974" w:type="dxa"/>
            <w:noWrap/>
            <w:hideMark/>
          </w:tcPr>
          <w:p w14:paraId="74B73440"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35C6BDE"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Benzene, 1-ethyl-2-methyl-</w:t>
            </w:r>
          </w:p>
        </w:tc>
        <w:tc>
          <w:tcPr>
            <w:tcW w:w="841" w:type="dxa"/>
            <w:noWrap/>
            <w:hideMark/>
          </w:tcPr>
          <w:p w14:paraId="7BA2FDC9"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23.4</w:t>
            </w:r>
          </w:p>
        </w:tc>
      </w:tr>
      <w:tr w:rsidR="000544E5" w:rsidRPr="00643A27" w14:paraId="0F7ADBF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84F84BC" w14:textId="77777777" w:rsidR="00643A27" w:rsidRPr="00643A27" w:rsidRDefault="00643A27" w:rsidP="00643A27">
            <w:pPr>
              <w:jc w:val="right"/>
              <w:rPr>
                <w:sz w:val="16"/>
                <w:szCs w:val="16"/>
              </w:rPr>
            </w:pPr>
          </w:p>
        </w:tc>
        <w:tc>
          <w:tcPr>
            <w:tcW w:w="1680" w:type="dxa"/>
            <w:noWrap/>
            <w:hideMark/>
          </w:tcPr>
          <w:p w14:paraId="6DA3D797"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2-Propyl-1-pentanol</w:t>
            </w:r>
          </w:p>
        </w:tc>
        <w:tc>
          <w:tcPr>
            <w:tcW w:w="841" w:type="dxa"/>
            <w:noWrap/>
            <w:hideMark/>
          </w:tcPr>
          <w:p w14:paraId="4192BE02"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7.24</w:t>
            </w:r>
          </w:p>
        </w:tc>
        <w:tc>
          <w:tcPr>
            <w:tcW w:w="1126" w:type="dxa"/>
            <w:noWrap/>
            <w:hideMark/>
          </w:tcPr>
          <w:p w14:paraId="359019D6"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743BE8AD"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Benzenemethanol</w:t>
            </w:r>
            <w:proofErr w:type="spellEnd"/>
            <w:r w:rsidRPr="00643A27">
              <w:rPr>
                <w:sz w:val="16"/>
                <w:szCs w:val="16"/>
              </w:rPr>
              <w:t>, α-(chloromethyl)-</w:t>
            </w:r>
          </w:p>
        </w:tc>
        <w:tc>
          <w:tcPr>
            <w:tcW w:w="539" w:type="dxa"/>
            <w:noWrap/>
            <w:hideMark/>
          </w:tcPr>
          <w:p w14:paraId="395A2F0E"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5.86</w:t>
            </w:r>
          </w:p>
        </w:tc>
        <w:tc>
          <w:tcPr>
            <w:tcW w:w="974" w:type="dxa"/>
            <w:noWrap/>
            <w:hideMark/>
          </w:tcPr>
          <w:p w14:paraId="53CC0FD1"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68795B3"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Benzene, 1-ethyl-4-methyl-</w:t>
            </w:r>
          </w:p>
        </w:tc>
        <w:tc>
          <w:tcPr>
            <w:tcW w:w="841" w:type="dxa"/>
            <w:noWrap/>
            <w:hideMark/>
          </w:tcPr>
          <w:p w14:paraId="2A86C686"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18.4</w:t>
            </w:r>
          </w:p>
        </w:tc>
      </w:tr>
      <w:tr w:rsidR="00FA00D1" w:rsidRPr="00643A27" w14:paraId="5B09E744"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7568CE4" w14:textId="77777777" w:rsidR="00643A27" w:rsidRPr="00643A27" w:rsidRDefault="00643A27" w:rsidP="00643A27">
            <w:pPr>
              <w:jc w:val="right"/>
              <w:rPr>
                <w:sz w:val="16"/>
                <w:szCs w:val="16"/>
              </w:rPr>
            </w:pPr>
            <w:r w:rsidRPr="00643A27">
              <w:rPr>
                <w:sz w:val="16"/>
                <w:szCs w:val="16"/>
              </w:rPr>
              <w:t>11.8</w:t>
            </w:r>
          </w:p>
        </w:tc>
        <w:tc>
          <w:tcPr>
            <w:tcW w:w="1680" w:type="dxa"/>
            <w:noWrap/>
            <w:hideMark/>
          </w:tcPr>
          <w:p w14:paraId="4E67FD10"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Dodecane</w:t>
            </w:r>
          </w:p>
        </w:tc>
        <w:tc>
          <w:tcPr>
            <w:tcW w:w="841" w:type="dxa"/>
            <w:noWrap/>
            <w:hideMark/>
          </w:tcPr>
          <w:p w14:paraId="066440EF"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6.48</w:t>
            </w:r>
          </w:p>
        </w:tc>
        <w:tc>
          <w:tcPr>
            <w:tcW w:w="1126" w:type="dxa"/>
            <w:noWrap/>
            <w:hideMark/>
          </w:tcPr>
          <w:p w14:paraId="4F1BB670"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20.1</w:t>
            </w:r>
          </w:p>
        </w:tc>
        <w:tc>
          <w:tcPr>
            <w:tcW w:w="5414" w:type="dxa"/>
            <w:noWrap/>
            <w:hideMark/>
          </w:tcPr>
          <w:p w14:paraId="7532C791"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Propanoic acid, 2-methyl-, 3-hydroxy-2,2,4-trimethylpentyl ester</w:t>
            </w:r>
          </w:p>
        </w:tc>
        <w:tc>
          <w:tcPr>
            <w:tcW w:w="539" w:type="dxa"/>
            <w:noWrap/>
            <w:hideMark/>
          </w:tcPr>
          <w:p w14:paraId="381F008F"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78</w:t>
            </w:r>
          </w:p>
        </w:tc>
        <w:tc>
          <w:tcPr>
            <w:tcW w:w="974" w:type="dxa"/>
            <w:noWrap/>
            <w:hideMark/>
          </w:tcPr>
          <w:p w14:paraId="1865439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10.32</w:t>
            </w:r>
          </w:p>
        </w:tc>
        <w:tc>
          <w:tcPr>
            <w:tcW w:w="2047" w:type="dxa"/>
            <w:noWrap/>
            <w:hideMark/>
          </w:tcPr>
          <w:p w14:paraId="7FDEE94B"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1-Trimethylsilyl-4-(1-methyl-1-silacyclobutyl)benzene</w:t>
            </w:r>
          </w:p>
        </w:tc>
        <w:tc>
          <w:tcPr>
            <w:tcW w:w="841" w:type="dxa"/>
            <w:noWrap/>
            <w:hideMark/>
          </w:tcPr>
          <w:p w14:paraId="25A8E29A"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37.1</w:t>
            </w:r>
          </w:p>
        </w:tc>
      </w:tr>
      <w:tr w:rsidR="000544E5" w:rsidRPr="00643A27" w14:paraId="7F10EC6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25F9F3D2" w14:textId="77777777" w:rsidR="00643A27" w:rsidRPr="00643A27" w:rsidRDefault="00643A27" w:rsidP="00643A27">
            <w:pPr>
              <w:jc w:val="right"/>
              <w:rPr>
                <w:sz w:val="16"/>
                <w:szCs w:val="16"/>
              </w:rPr>
            </w:pPr>
          </w:p>
        </w:tc>
        <w:tc>
          <w:tcPr>
            <w:tcW w:w="1680" w:type="dxa"/>
            <w:noWrap/>
            <w:hideMark/>
          </w:tcPr>
          <w:p w14:paraId="010B8A26"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Undecane</w:t>
            </w:r>
          </w:p>
        </w:tc>
        <w:tc>
          <w:tcPr>
            <w:tcW w:w="841" w:type="dxa"/>
            <w:noWrap/>
            <w:hideMark/>
          </w:tcPr>
          <w:p w14:paraId="32BF7287"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5.73</w:t>
            </w:r>
          </w:p>
        </w:tc>
        <w:tc>
          <w:tcPr>
            <w:tcW w:w="1126" w:type="dxa"/>
            <w:noWrap/>
            <w:hideMark/>
          </w:tcPr>
          <w:p w14:paraId="75996AA6"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199D6432"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Propanoic acid, 2-methyl-, 2-ethyl-3-hydroxyhexyl ester</w:t>
            </w:r>
          </w:p>
        </w:tc>
        <w:tc>
          <w:tcPr>
            <w:tcW w:w="539" w:type="dxa"/>
            <w:noWrap/>
            <w:hideMark/>
          </w:tcPr>
          <w:p w14:paraId="46199407"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15</w:t>
            </w:r>
          </w:p>
        </w:tc>
        <w:tc>
          <w:tcPr>
            <w:tcW w:w="974" w:type="dxa"/>
            <w:noWrap/>
            <w:hideMark/>
          </w:tcPr>
          <w:p w14:paraId="5E509D6B"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5B3F9A5" w14:textId="77777777" w:rsidR="00643A27" w:rsidRPr="00643A27" w:rsidRDefault="00643A27"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4-Hydroxycoumarin, TMS derivative</w:t>
            </w:r>
          </w:p>
        </w:tc>
        <w:tc>
          <w:tcPr>
            <w:tcW w:w="841" w:type="dxa"/>
            <w:noWrap/>
            <w:hideMark/>
          </w:tcPr>
          <w:p w14:paraId="747D1EBB" w14:textId="77777777" w:rsidR="00643A27" w:rsidRPr="00643A27" w:rsidRDefault="00643A27"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8.76</w:t>
            </w:r>
          </w:p>
        </w:tc>
      </w:tr>
      <w:tr w:rsidR="00FA00D1" w:rsidRPr="00643A27" w14:paraId="20D3C4B2"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74B4BF2" w14:textId="77777777" w:rsidR="00643A27" w:rsidRPr="00643A27" w:rsidRDefault="00643A27" w:rsidP="00643A27">
            <w:pPr>
              <w:jc w:val="right"/>
              <w:rPr>
                <w:sz w:val="16"/>
                <w:szCs w:val="16"/>
              </w:rPr>
            </w:pPr>
          </w:p>
        </w:tc>
        <w:tc>
          <w:tcPr>
            <w:tcW w:w="1680" w:type="dxa"/>
            <w:noWrap/>
            <w:hideMark/>
          </w:tcPr>
          <w:p w14:paraId="2EAD52DD"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Tridecane</w:t>
            </w:r>
          </w:p>
        </w:tc>
        <w:tc>
          <w:tcPr>
            <w:tcW w:w="841" w:type="dxa"/>
            <w:noWrap/>
            <w:hideMark/>
          </w:tcPr>
          <w:p w14:paraId="4A50BADB"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4.61</w:t>
            </w:r>
          </w:p>
        </w:tc>
        <w:tc>
          <w:tcPr>
            <w:tcW w:w="1126" w:type="dxa"/>
            <w:noWrap/>
            <w:hideMark/>
          </w:tcPr>
          <w:p w14:paraId="161D43D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7BC0789A"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Butanoic acid, butyl ester</w:t>
            </w:r>
          </w:p>
        </w:tc>
        <w:tc>
          <w:tcPr>
            <w:tcW w:w="539" w:type="dxa"/>
            <w:noWrap/>
            <w:hideMark/>
          </w:tcPr>
          <w:p w14:paraId="21DFA28F"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2.1</w:t>
            </w:r>
          </w:p>
        </w:tc>
        <w:tc>
          <w:tcPr>
            <w:tcW w:w="974" w:type="dxa"/>
            <w:noWrap/>
            <w:hideMark/>
          </w:tcPr>
          <w:p w14:paraId="1B6C101C"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1BB2B294" w14:textId="77777777" w:rsidR="00643A27" w:rsidRPr="00643A27" w:rsidRDefault="00643A27"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3,5-di-tert-Butyl-4-hydroxybenzaldehyde</w:t>
            </w:r>
          </w:p>
        </w:tc>
        <w:tc>
          <w:tcPr>
            <w:tcW w:w="841" w:type="dxa"/>
            <w:noWrap/>
            <w:hideMark/>
          </w:tcPr>
          <w:p w14:paraId="31799848" w14:textId="77777777" w:rsidR="00643A27" w:rsidRPr="00643A27" w:rsidRDefault="00643A27"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5.83</w:t>
            </w:r>
          </w:p>
        </w:tc>
      </w:tr>
      <w:tr w:rsidR="00936B5E" w:rsidRPr="00643A27" w14:paraId="5250735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tcPr>
          <w:p w14:paraId="6C62C55D" w14:textId="143B257D" w:rsidR="00936B5E" w:rsidRPr="00643A27" w:rsidRDefault="00936B5E" w:rsidP="00643A27">
            <w:pPr>
              <w:jc w:val="right"/>
              <w:rPr>
                <w:sz w:val="16"/>
                <w:szCs w:val="16"/>
              </w:rPr>
            </w:pPr>
            <w:r w:rsidRPr="00643A27">
              <w:rPr>
                <w:sz w:val="16"/>
                <w:szCs w:val="16"/>
              </w:rPr>
              <w:t>11.85</w:t>
            </w:r>
          </w:p>
        </w:tc>
        <w:tc>
          <w:tcPr>
            <w:tcW w:w="1680" w:type="dxa"/>
            <w:noWrap/>
          </w:tcPr>
          <w:p w14:paraId="243A5EE6" w14:textId="3C19F2C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1-Phenyl-1-butene</w:t>
            </w:r>
          </w:p>
        </w:tc>
        <w:tc>
          <w:tcPr>
            <w:tcW w:w="841" w:type="dxa"/>
            <w:noWrap/>
          </w:tcPr>
          <w:p w14:paraId="6E57566C" w14:textId="4A834F8D"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8.75</w:t>
            </w:r>
          </w:p>
        </w:tc>
        <w:tc>
          <w:tcPr>
            <w:tcW w:w="1126" w:type="dxa"/>
            <w:noWrap/>
          </w:tcPr>
          <w:p w14:paraId="279B6845" w14:textId="6B3CD05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20.329</w:t>
            </w:r>
          </w:p>
        </w:tc>
        <w:tc>
          <w:tcPr>
            <w:tcW w:w="5414" w:type="dxa"/>
            <w:noWrap/>
          </w:tcPr>
          <w:p w14:paraId="0FFBDC70" w14:textId="74A39B3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Biphenyl</w:t>
            </w:r>
          </w:p>
        </w:tc>
        <w:tc>
          <w:tcPr>
            <w:tcW w:w="539" w:type="dxa"/>
            <w:noWrap/>
          </w:tcPr>
          <w:p w14:paraId="4C445F19" w14:textId="5DE065E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27.8</w:t>
            </w:r>
          </w:p>
        </w:tc>
        <w:tc>
          <w:tcPr>
            <w:tcW w:w="974" w:type="dxa"/>
            <w:noWrap/>
          </w:tcPr>
          <w:p w14:paraId="76011493" w14:textId="4EA6788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12.56</w:t>
            </w:r>
          </w:p>
        </w:tc>
        <w:tc>
          <w:tcPr>
            <w:tcW w:w="2047" w:type="dxa"/>
            <w:noWrap/>
          </w:tcPr>
          <w:p w14:paraId="227F4B15" w14:textId="6369CA4C"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17-Octadecynoic acid</w:t>
            </w:r>
          </w:p>
        </w:tc>
        <w:tc>
          <w:tcPr>
            <w:tcW w:w="841" w:type="dxa"/>
            <w:noWrap/>
          </w:tcPr>
          <w:p w14:paraId="08702BE4" w14:textId="6C82B2DA"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6.25</w:t>
            </w:r>
          </w:p>
        </w:tc>
      </w:tr>
      <w:tr w:rsidR="00936B5E" w:rsidRPr="00643A27" w14:paraId="3EF01ACE"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tcPr>
          <w:p w14:paraId="7D34D5BF" w14:textId="77777777" w:rsidR="00936B5E" w:rsidRPr="00643A27" w:rsidRDefault="00936B5E" w:rsidP="00643A27">
            <w:pPr>
              <w:jc w:val="right"/>
              <w:rPr>
                <w:sz w:val="16"/>
                <w:szCs w:val="16"/>
              </w:rPr>
            </w:pPr>
          </w:p>
        </w:tc>
        <w:tc>
          <w:tcPr>
            <w:tcW w:w="1680" w:type="dxa"/>
            <w:noWrap/>
          </w:tcPr>
          <w:p w14:paraId="6EF902AF" w14:textId="2A8FA1DA"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3a,6-Methano-3aH-indene, 2,3,6,7-tetrahydro-</w:t>
            </w:r>
          </w:p>
        </w:tc>
        <w:tc>
          <w:tcPr>
            <w:tcW w:w="841" w:type="dxa"/>
            <w:noWrap/>
          </w:tcPr>
          <w:p w14:paraId="61E8EEFB" w14:textId="6340E290"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8.07</w:t>
            </w:r>
          </w:p>
        </w:tc>
        <w:tc>
          <w:tcPr>
            <w:tcW w:w="1126" w:type="dxa"/>
            <w:noWrap/>
          </w:tcPr>
          <w:p w14:paraId="4024F351" w14:textId="77777777" w:rsidR="00936B5E"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tcPr>
          <w:p w14:paraId="649745FC" w14:textId="3CF351EE" w:rsidR="00936B5E" w:rsidRDefault="00936B5E" w:rsidP="00315602">
            <w:pPr>
              <w:tabs>
                <w:tab w:val="left" w:pos="1386"/>
              </w:tabs>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Benzene, (2,4-cyclopentadien-1-ylidenemethyl)-</w:t>
            </w:r>
          </w:p>
        </w:tc>
        <w:tc>
          <w:tcPr>
            <w:tcW w:w="539" w:type="dxa"/>
            <w:noWrap/>
          </w:tcPr>
          <w:p w14:paraId="1A64D367" w14:textId="5EDD6DBA" w:rsidR="00936B5E"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14.4</w:t>
            </w:r>
          </w:p>
        </w:tc>
        <w:tc>
          <w:tcPr>
            <w:tcW w:w="974" w:type="dxa"/>
            <w:noWrap/>
          </w:tcPr>
          <w:p w14:paraId="290EDDC0"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tcPr>
          <w:p w14:paraId="3A5DE598" w14:textId="6D144EF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Ethanol, 2-(9-octadecenyloxy)-, (Z)-</w:t>
            </w:r>
          </w:p>
        </w:tc>
        <w:tc>
          <w:tcPr>
            <w:tcW w:w="841" w:type="dxa"/>
            <w:noWrap/>
          </w:tcPr>
          <w:p w14:paraId="3F3DBFB3" w14:textId="3F25C6ED"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5.77</w:t>
            </w:r>
          </w:p>
        </w:tc>
      </w:tr>
      <w:tr w:rsidR="00936B5E" w:rsidRPr="00643A27" w14:paraId="41F40733" w14:textId="77777777" w:rsidTr="00936B5E">
        <w:tc>
          <w:tcPr>
            <w:cnfStyle w:val="001000000000" w:firstRow="0" w:lastRow="0" w:firstColumn="1" w:lastColumn="0" w:oddVBand="0" w:evenVBand="0" w:oddHBand="0" w:evenHBand="0" w:firstRowFirstColumn="0" w:firstRowLastColumn="0" w:lastRowFirstColumn="0" w:lastRowLastColumn="0"/>
            <w:tcW w:w="714" w:type="dxa"/>
            <w:noWrap/>
          </w:tcPr>
          <w:p w14:paraId="0A05F81D" w14:textId="77777777" w:rsidR="00936B5E" w:rsidRPr="00643A27" w:rsidRDefault="00936B5E" w:rsidP="00643A27">
            <w:pPr>
              <w:jc w:val="right"/>
              <w:rPr>
                <w:sz w:val="16"/>
                <w:szCs w:val="16"/>
              </w:rPr>
            </w:pPr>
          </w:p>
        </w:tc>
        <w:tc>
          <w:tcPr>
            <w:tcW w:w="1680" w:type="dxa"/>
            <w:noWrap/>
          </w:tcPr>
          <w:p w14:paraId="220C2117" w14:textId="4B409B4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Benzene, (1-methylenepropyl)-</w:t>
            </w:r>
          </w:p>
        </w:tc>
        <w:tc>
          <w:tcPr>
            <w:tcW w:w="841" w:type="dxa"/>
            <w:noWrap/>
          </w:tcPr>
          <w:p w14:paraId="465E3DCE" w14:textId="089110D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6.18</w:t>
            </w:r>
          </w:p>
        </w:tc>
        <w:tc>
          <w:tcPr>
            <w:tcW w:w="1126" w:type="dxa"/>
            <w:noWrap/>
          </w:tcPr>
          <w:p w14:paraId="2875E87F" w14:textId="77777777" w:rsidR="00936B5E"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tcPr>
          <w:p w14:paraId="4E650FC0" w14:textId="1315DF70" w:rsidR="00936B5E"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Naphthalene, 2-ethenyl-</w:t>
            </w:r>
          </w:p>
        </w:tc>
        <w:tc>
          <w:tcPr>
            <w:tcW w:w="539" w:type="dxa"/>
            <w:noWrap/>
          </w:tcPr>
          <w:p w14:paraId="161A1AC2" w14:textId="31A1D117" w:rsidR="00936B5E"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5.67</w:t>
            </w:r>
          </w:p>
        </w:tc>
        <w:tc>
          <w:tcPr>
            <w:tcW w:w="974" w:type="dxa"/>
            <w:noWrap/>
          </w:tcPr>
          <w:p w14:paraId="02814E6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tcPr>
          <w:p w14:paraId="35AAB684" w14:textId="274D354F"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Debrisoquine</w:t>
            </w:r>
          </w:p>
        </w:tc>
        <w:tc>
          <w:tcPr>
            <w:tcW w:w="841" w:type="dxa"/>
            <w:noWrap/>
          </w:tcPr>
          <w:p w14:paraId="7128B6A7" w14:textId="5802EEEA"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4.65</w:t>
            </w:r>
          </w:p>
        </w:tc>
      </w:tr>
      <w:tr w:rsidR="00936B5E" w:rsidRPr="00643A27" w14:paraId="4FF444A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72D9F87" w14:textId="0DF74012" w:rsidR="00936B5E" w:rsidRPr="00643A27" w:rsidRDefault="00936B5E" w:rsidP="00643A27">
            <w:pPr>
              <w:jc w:val="right"/>
              <w:rPr>
                <w:sz w:val="16"/>
                <w:szCs w:val="16"/>
              </w:rPr>
            </w:pPr>
            <w:r w:rsidRPr="00643A27">
              <w:rPr>
                <w:sz w:val="16"/>
                <w:szCs w:val="16"/>
              </w:rPr>
              <w:t>15.14</w:t>
            </w:r>
          </w:p>
        </w:tc>
        <w:tc>
          <w:tcPr>
            <w:tcW w:w="1680" w:type="dxa"/>
            <w:noWrap/>
            <w:hideMark/>
          </w:tcPr>
          <w:p w14:paraId="2C4DE718" w14:textId="7B754A4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Levomenthol</w:t>
            </w:r>
          </w:p>
        </w:tc>
        <w:tc>
          <w:tcPr>
            <w:tcW w:w="841" w:type="dxa"/>
            <w:noWrap/>
            <w:hideMark/>
          </w:tcPr>
          <w:p w14:paraId="43A750AC" w14:textId="075CA100"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9.34</w:t>
            </w:r>
          </w:p>
        </w:tc>
        <w:tc>
          <w:tcPr>
            <w:tcW w:w="1126" w:type="dxa"/>
            <w:noWrap/>
            <w:hideMark/>
          </w:tcPr>
          <w:p w14:paraId="04CE9EDE"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23.55</w:t>
            </w:r>
          </w:p>
        </w:tc>
        <w:tc>
          <w:tcPr>
            <w:tcW w:w="5414" w:type="dxa"/>
            <w:noWrap/>
            <w:hideMark/>
          </w:tcPr>
          <w:p w14:paraId="05B16FF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8-Octadecenal</w:t>
            </w:r>
          </w:p>
        </w:tc>
        <w:tc>
          <w:tcPr>
            <w:tcW w:w="539" w:type="dxa"/>
            <w:noWrap/>
            <w:hideMark/>
          </w:tcPr>
          <w:p w14:paraId="0320E48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15</w:t>
            </w:r>
          </w:p>
        </w:tc>
        <w:tc>
          <w:tcPr>
            <w:tcW w:w="974" w:type="dxa"/>
            <w:noWrap/>
            <w:hideMark/>
          </w:tcPr>
          <w:p w14:paraId="1FEB85FB" w14:textId="70CC9A0D"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13.54</w:t>
            </w:r>
          </w:p>
        </w:tc>
        <w:tc>
          <w:tcPr>
            <w:tcW w:w="2047" w:type="dxa"/>
            <w:noWrap/>
            <w:hideMark/>
          </w:tcPr>
          <w:p w14:paraId="297FA27D" w14:textId="282C948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Benzaldehyde, 2-chloro-</w:t>
            </w:r>
          </w:p>
        </w:tc>
        <w:tc>
          <w:tcPr>
            <w:tcW w:w="841" w:type="dxa"/>
            <w:noWrap/>
            <w:hideMark/>
          </w:tcPr>
          <w:p w14:paraId="208957A6" w14:textId="3781C314"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60.4</w:t>
            </w:r>
          </w:p>
        </w:tc>
      </w:tr>
      <w:tr w:rsidR="00936B5E" w:rsidRPr="00643A27" w14:paraId="6583D8A9"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68FADA90" w14:textId="77777777" w:rsidR="00936B5E" w:rsidRPr="00643A27" w:rsidRDefault="00936B5E" w:rsidP="00643A27">
            <w:pPr>
              <w:jc w:val="right"/>
              <w:rPr>
                <w:sz w:val="16"/>
                <w:szCs w:val="16"/>
              </w:rPr>
            </w:pPr>
          </w:p>
        </w:tc>
        <w:tc>
          <w:tcPr>
            <w:tcW w:w="1680" w:type="dxa"/>
            <w:noWrap/>
            <w:hideMark/>
          </w:tcPr>
          <w:p w14:paraId="7A9FB7FA" w14:textId="1B55A4F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Cyclohexanol, 5-methyl-2-(1-methylethyl)-</w:t>
            </w:r>
          </w:p>
        </w:tc>
        <w:tc>
          <w:tcPr>
            <w:tcW w:w="841" w:type="dxa"/>
            <w:noWrap/>
            <w:hideMark/>
          </w:tcPr>
          <w:p w14:paraId="5C61E0B6" w14:textId="5738B5E4"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8.62</w:t>
            </w:r>
          </w:p>
        </w:tc>
        <w:tc>
          <w:tcPr>
            <w:tcW w:w="1126" w:type="dxa"/>
            <w:noWrap/>
            <w:hideMark/>
          </w:tcPr>
          <w:p w14:paraId="31F69FBA"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5D5A74D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10-Octadecenal</w:t>
            </w:r>
          </w:p>
        </w:tc>
        <w:tc>
          <w:tcPr>
            <w:tcW w:w="539" w:type="dxa"/>
            <w:noWrap/>
            <w:hideMark/>
          </w:tcPr>
          <w:p w14:paraId="724146E0"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10.6</w:t>
            </w:r>
          </w:p>
        </w:tc>
        <w:tc>
          <w:tcPr>
            <w:tcW w:w="974" w:type="dxa"/>
            <w:noWrap/>
            <w:hideMark/>
          </w:tcPr>
          <w:p w14:paraId="4D48F95C"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3930D2D" w14:textId="27E4D8D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Benzaldehyde, 3-chloro-</w:t>
            </w:r>
          </w:p>
        </w:tc>
        <w:tc>
          <w:tcPr>
            <w:tcW w:w="841" w:type="dxa"/>
            <w:noWrap/>
            <w:hideMark/>
          </w:tcPr>
          <w:p w14:paraId="3B6D2727" w14:textId="3884324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17.8</w:t>
            </w:r>
          </w:p>
        </w:tc>
      </w:tr>
      <w:tr w:rsidR="00936B5E" w:rsidRPr="00643A27" w14:paraId="5824F592"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E1BAEE7" w14:textId="77777777" w:rsidR="00936B5E" w:rsidRPr="00643A27" w:rsidRDefault="00936B5E" w:rsidP="00643A27">
            <w:pPr>
              <w:jc w:val="right"/>
              <w:rPr>
                <w:sz w:val="16"/>
                <w:szCs w:val="16"/>
              </w:rPr>
            </w:pPr>
          </w:p>
        </w:tc>
        <w:tc>
          <w:tcPr>
            <w:tcW w:w="1680" w:type="dxa"/>
            <w:noWrap/>
            <w:hideMark/>
          </w:tcPr>
          <w:p w14:paraId="57118FC9" w14:textId="5A479F4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Cyclohexanol, 5-methyl-2-(1-methylethyl)-, (1α,2β,5β)-</w:t>
            </w:r>
          </w:p>
        </w:tc>
        <w:tc>
          <w:tcPr>
            <w:tcW w:w="841" w:type="dxa"/>
            <w:noWrap/>
            <w:hideMark/>
          </w:tcPr>
          <w:p w14:paraId="57C5F0E1" w14:textId="75DA256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7.61</w:t>
            </w:r>
          </w:p>
        </w:tc>
        <w:tc>
          <w:tcPr>
            <w:tcW w:w="1126" w:type="dxa"/>
            <w:noWrap/>
            <w:hideMark/>
          </w:tcPr>
          <w:p w14:paraId="5FB6BFED"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00EDDF4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14-Octadecenal</w:t>
            </w:r>
          </w:p>
        </w:tc>
        <w:tc>
          <w:tcPr>
            <w:tcW w:w="539" w:type="dxa"/>
            <w:noWrap/>
            <w:hideMark/>
          </w:tcPr>
          <w:p w14:paraId="409BB47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9.78</w:t>
            </w:r>
          </w:p>
        </w:tc>
        <w:tc>
          <w:tcPr>
            <w:tcW w:w="974" w:type="dxa"/>
            <w:noWrap/>
            <w:hideMark/>
          </w:tcPr>
          <w:p w14:paraId="3067BF08"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17186DE0" w14:textId="3FC6D23C"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Benzaldehyde, 4-chloro-</w:t>
            </w:r>
          </w:p>
        </w:tc>
        <w:tc>
          <w:tcPr>
            <w:tcW w:w="841" w:type="dxa"/>
            <w:noWrap/>
            <w:hideMark/>
          </w:tcPr>
          <w:p w14:paraId="1F3BE74B" w14:textId="397C836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9.7</w:t>
            </w:r>
          </w:p>
        </w:tc>
      </w:tr>
      <w:tr w:rsidR="00936B5E" w:rsidRPr="00643A27" w14:paraId="0FF5983E"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CEDCD44" w14:textId="69ED96EF" w:rsidR="00936B5E" w:rsidRPr="00643A27" w:rsidRDefault="00936B5E" w:rsidP="00643A27">
            <w:pPr>
              <w:jc w:val="right"/>
              <w:rPr>
                <w:sz w:val="16"/>
                <w:szCs w:val="16"/>
              </w:rPr>
            </w:pPr>
            <w:r w:rsidRPr="00643A27">
              <w:rPr>
                <w:sz w:val="16"/>
                <w:szCs w:val="16"/>
              </w:rPr>
              <w:t>22.44</w:t>
            </w:r>
          </w:p>
        </w:tc>
        <w:tc>
          <w:tcPr>
            <w:tcW w:w="1680" w:type="dxa"/>
            <w:noWrap/>
            <w:hideMark/>
          </w:tcPr>
          <w:p w14:paraId="69E85A67" w14:textId="37523A24"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Heptacosane</w:t>
            </w:r>
            <w:proofErr w:type="spellEnd"/>
          </w:p>
        </w:tc>
        <w:tc>
          <w:tcPr>
            <w:tcW w:w="841" w:type="dxa"/>
            <w:noWrap/>
            <w:hideMark/>
          </w:tcPr>
          <w:p w14:paraId="11E1242C" w14:textId="0CF3A0C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7.9</w:t>
            </w:r>
          </w:p>
        </w:tc>
        <w:tc>
          <w:tcPr>
            <w:tcW w:w="1126" w:type="dxa"/>
            <w:noWrap/>
            <w:hideMark/>
          </w:tcPr>
          <w:p w14:paraId="05355E0A"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26.3</w:t>
            </w:r>
          </w:p>
        </w:tc>
        <w:tc>
          <w:tcPr>
            <w:tcW w:w="5414" w:type="dxa"/>
            <w:noWrap/>
            <w:hideMark/>
          </w:tcPr>
          <w:p w14:paraId="6B6565F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Benzophenone</w:t>
            </w:r>
          </w:p>
        </w:tc>
        <w:tc>
          <w:tcPr>
            <w:tcW w:w="539" w:type="dxa"/>
            <w:noWrap/>
            <w:hideMark/>
          </w:tcPr>
          <w:p w14:paraId="2C06C29A"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81.9</w:t>
            </w:r>
          </w:p>
        </w:tc>
        <w:tc>
          <w:tcPr>
            <w:tcW w:w="974" w:type="dxa"/>
            <w:noWrap/>
            <w:hideMark/>
          </w:tcPr>
          <w:p w14:paraId="1A645534" w14:textId="5DF0100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15.06</w:t>
            </w:r>
          </w:p>
        </w:tc>
        <w:tc>
          <w:tcPr>
            <w:tcW w:w="2047" w:type="dxa"/>
            <w:noWrap/>
            <w:hideMark/>
          </w:tcPr>
          <w:p w14:paraId="16257BC4" w14:textId="669F641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1-(1-Adamantyl)-2-triisopropylsilyloxyethane</w:t>
            </w:r>
          </w:p>
        </w:tc>
        <w:tc>
          <w:tcPr>
            <w:tcW w:w="841" w:type="dxa"/>
            <w:noWrap/>
            <w:hideMark/>
          </w:tcPr>
          <w:p w14:paraId="3709D9CF" w14:textId="210BAFA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11.6</w:t>
            </w:r>
          </w:p>
        </w:tc>
      </w:tr>
      <w:tr w:rsidR="00936B5E" w:rsidRPr="00643A27" w14:paraId="3677379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BDE4548" w14:textId="20E2C49C" w:rsidR="00936B5E" w:rsidRPr="00643A27" w:rsidRDefault="00936B5E" w:rsidP="00643A27">
            <w:pPr>
              <w:rPr>
                <w:sz w:val="16"/>
                <w:szCs w:val="16"/>
              </w:rPr>
            </w:pPr>
          </w:p>
        </w:tc>
        <w:tc>
          <w:tcPr>
            <w:tcW w:w="1680" w:type="dxa"/>
            <w:noWrap/>
            <w:hideMark/>
          </w:tcPr>
          <w:p w14:paraId="7914D549" w14:textId="095439F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2F475492" w14:textId="47B7162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5.42</w:t>
            </w:r>
          </w:p>
        </w:tc>
        <w:tc>
          <w:tcPr>
            <w:tcW w:w="1126" w:type="dxa"/>
            <w:noWrap/>
            <w:hideMark/>
          </w:tcPr>
          <w:p w14:paraId="5E84330A"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10A6E3D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1,2,4-Trioxolane, 3,3,5-triphenyl-</w:t>
            </w:r>
          </w:p>
        </w:tc>
        <w:tc>
          <w:tcPr>
            <w:tcW w:w="539" w:type="dxa"/>
            <w:noWrap/>
            <w:hideMark/>
          </w:tcPr>
          <w:p w14:paraId="6D7FADCF"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9.99</w:t>
            </w:r>
          </w:p>
        </w:tc>
        <w:tc>
          <w:tcPr>
            <w:tcW w:w="974" w:type="dxa"/>
            <w:noWrap/>
            <w:hideMark/>
          </w:tcPr>
          <w:p w14:paraId="563BBDF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CF33F3D" w14:textId="2BF4BB8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1-(1-Adamantyl)-2-tripropylsilyloxyethane</w:t>
            </w:r>
          </w:p>
        </w:tc>
        <w:tc>
          <w:tcPr>
            <w:tcW w:w="841" w:type="dxa"/>
            <w:noWrap/>
            <w:hideMark/>
          </w:tcPr>
          <w:p w14:paraId="2ACDDBD5" w14:textId="7413065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10.7</w:t>
            </w:r>
          </w:p>
        </w:tc>
      </w:tr>
      <w:tr w:rsidR="00936B5E" w:rsidRPr="00643A27" w14:paraId="03272D77"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69CAB6C" w14:textId="77777777" w:rsidR="00936B5E" w:rsidRPr="00643A27" w:rsidRDefault="00936B5E" w:rsidP="00643A27">
            <w:pPr>
              <w:jc w:val="right"/>
              <w:rPr>
                <w:sz w:val="16"/>
                <w:szCs w:val="16"/>
              </w:rPr>
            </w:pPr>
          </w:p>
        </w:tc>
        <w:tc>
          <w:tcPr>
            <w:tcW w:w="1680" w:type="dxa"/>
            <w:noWrap/>
            <w:hideMark/>
          </w:tcPr>
          <w:p w14:paraId="1369029D" w14:textId="2180467F"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Disulfide, di-tert-dodecyl</w:t>
            </w:r>
          </w:p>
        </w:tc>
        <w:tc>
          <w:tcPr>
            <w:tcW w:w="841" w:type="dxa"/>
            <w:noWrap/>
            <w:hideMark/>
          </w:tcPr>
          <w:p w14:paraId="3E95F33D" w14:textId="68536C6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w:t>
            </w:r>
          </w:p>
        </w:tc>
        <w:tc>
          <w:tcPr>
            <w:tcW w:w="1126" w:type="dxa"/>
            <w:noWrap/>
            <w:hideMark/>
          </w:tcPr>
          <w:p w14:paraId="19A13976"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5926369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Benzopinacol</w:t>
            </w:r>
            <w:proofErr w:type="spellEnd"/>
          </w:p>
        </w:tc>
        <w:tc>
          <w:tcPr>
            <w:tcW w:w="539" w:type="dxa"/>
            <w:noWrap/>
            <w:hideMark/>
          </w:tcPr>
          <w:p w14:paraId="2A0906B7"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3.04</w:t>
            </w:r>
          </w:p>
        </w:tc>
        <w:tc>
          <w:tcPr>
            <w:tcW w:w="974" w:type="dxa"/>
            <w:noWrap/>
            <w:hideMark/>
          </w:tcPr>
          <w:p w14:paraId="37535560"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12FF14E0" w14:textId="0849A5B0"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Yohimban-17-one</w:t>
            </w:r>
          </w:p>
        </w:tc>
        <w:tc>
          <w:tcPr>
            <w:tcW w:w="841" w:type="dxa"/>
            <w:noWrap/>
            <w:hideMark/>
          </w:tcPr>
          <w:p w14:paraId="5ED09669" w14:textId="413FC29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9.02</w:t>
            </w:r>
          </w:p>
        </w:tc>
      </w:tr>
      <w:tr w:rsidR="00936B5E" w:rsidRPr="00643A27" w14:paraId="53A25708"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1107D040" w14:textId="169AAED7" w:rsidR="00936B5E" w:rsidRPr="00643A27" w:rsidRDefault="00936B5E" w:rsidP="00643A27">
            <w:pPr>
              <w:jc w:val="right"/>
              <w:rPr>
                <w:sz w:val="16"/>
                <w:szCs w:val="16"/>
              </w:rPr>
            </w:pPr>
            <w:r w:rsidRPr="00643A27">
              <w:rPr>
                <w:sz w:val="16"/>
                <w:szCs w:val="16"/>
              </w:rPr>
              <w:t>24.04</w:t>
            </w:r>
          </w:p>
        </w:tc>
        <w:tc>
          <w:tcPr>
            <w:tcW w:w="1680" w:type="dxa"/>
            <w:noWrap/>
            <w:hideMark/>
          </w:tcPr>
          <w:p w14:paraId="73CCEC8F" w14:textId="6B27CCD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Geranyl isovalerate</w:t>
            </w:r>
          </w:p>
        </w:tc>
        <w:tc>
          <w:tcPr>
            <w:tcW w:w="841" w:type="dxa"/>
            <w:noWrap/>
            <w:hideMark/>
          </w:tcPr>
          <w:p w14:paraId="179C1B78" w14:textId="3EE08E0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10.9</w:t>
            </w:r>
          </w:p>
        </w:tc>
        <w:tc>
          <w:tcPr>
            <w:tcW w:w="1126" w:type="dxa"/>
            <w:noWrap/>
            <w:hideMark/>
          </w:tcPr>
          <w:p w14:paraId="5AD6854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26.82</w:t>
            </w:r>
          </w:p>
        </w:tc>
        <w:tc>
          <w:tcPr>
            <w:tcW w:w="5414" w:type="dxa"/>
            <w:noWrap/>
            <w:hideMark/>
          </w:tcPr>
          <w:p w14:paraId="72C33DC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Cyclopentaneacetic</w:t>
            </w:r>
            <w:proofErr w:type="spellEnd"/>
            <w:r w:rsidRPr="00643A27">
              <w:rPr>
                <w:sz w:val="16"/>
                <w:szCs w:val="16"/>
              </w:rPr>
              <w:t xml:space="preserve"> acid, 3-oxo-2-pentyl-, methyl ester</w:t>
            </w:r>
          </w:p>
        </w:tc>
        <w:tc>
          <w:tcPr>
            <w:tcW w:w="539" w:type="dxa"/>
            <w:noWrap/>
            <w:hideMark/>
          </w:tcPr>
          <w:p w14:paraId="4726888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58.6</w:t>
            </w:r>
          </w:p>
        </w:tc>
        <w:tc>
          <w:tcPr>
            <w:tcW w:w="974" w:type="dxa"/>
            <w:noWrap/>
            <w:hideMark/>
          </w:tcPr>
          <w:p w14:paraId="2C4FD57E" w14:textId="70CD9A6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17.9</w:t>
            </w:r>
          </w:p>
        </w:tc>
        <w:tc>
          <w:tcPr>
            <w:tcW w:w="2047" w:type="dxa"/>
            <w:noWrap/>
            <w:hideMark/>
          </w:tcPr>
          <w:p w14:paraId="0DBE1CB1" w14:textId="56452043"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9-Octadecenoic acid (Z)-, phenylmethyl ester</w:t>
            </w:r>
          </w:p>
        </w:tc>
        <w:tc>
          <w:tcPr>
            <w:tcW w:w="841" w:type="dxa"/>
            <w:noWrap/>
            <w:hideMark/>
          </w:tcPr>
          <w:p w14:paraId="515F6494" w14:textId="00DA1F9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12.8</w:t>
            </w:r>
          </w:p>
        </w:tc>
      </w:tr>
      <w:tr w:rsidR="00936B5E" w:rsidRPr="00643A27" w14:paraId="05DE0BB7"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5F1C2DF" w14:textId="77777777" w:rsidR="00936B5E" w:rsidRPr="00643A27" w:rsidRDefault="00936B5E" w:rsidP="00643A27">
            <w:pPr>
              <w:jc w:val="right"/>
              <w:rPr>
                <w:sz w:val="16"/>
                <w:szCs w:val="16"/>
              </w:rPr>
            </w:pPr>
          </w:p>
        </w:tc>
        <w:tc>
          <w:tcPr>
            <w:tcW w:w="1680" w:type="dxa"/>
            <w:noWrap/>
            <w:hideMark/>
          </w:tcPr>
          <w:p w14:paraId="76CDAD3D" w14:textId="41E62FC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4B7C0142" w14:textId="333FE62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8.13</w:t>
            </w:r>
          </w:p>
        </w:tc>
        <w:tc>
          <w:tcPr>
            <w:tcW w:w="1126" w:type="dxa"/>
            <w:noWrap/>
            <w:hideMark/>
          </w:tcPr>
          <w:p w14:paraId="6F4923CE"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63EF861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8-Octadecenal</w:t>
            </w:r>
          </w:p>
        </w:tc>
        <w:tc>
          <w:tcPr>
            <w:tcW w:w="539" w:type="dxa"/>
            <w:noWrap/>
            <w:hideMark/>
          </w:tcPr>
          <w:p w14:paraId="76F78AF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3.07</w:t>
            </w:r>
          </w:p>
        </w:tc>
        <w:tc>
          <w:tcPr>
            <w:tcW w:w="974" w:type="dxa"/>
            <w:noWrap/>
            <w:hideMark/>
          </w:tcPr>
          <w:p w14:paraId="119C61C2"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75F128A" w14:textId="7BC8739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9-Hexadecenoic acid, phenylmethyl ester, (Z)-</w:t>
            </w:r>
          </w:p>
        </w:tc>
        <w:tc>
          <w:tcPr>
            <w:tcW w:w="841" w:type="dxa"/>
            <w:noWrap/>
            <w:hideMark/>
          </w:tcPr>
          <w:p w14:paraId="55570169" w14:textId="5B1369E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9.78</w:t>
            </w:r>
          </w:p>
        </w:tc>
      </w:tr>
      <w:tr w:rsidR="00936B5E" w:rsidRPr="00643A27" w14:paraId="6424C417"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274148B" w14:textId="77777777" w:rsidR="00936B5E" w:rsidRPr="00643A27" w:rsidRDefault="00936B5E" w:rsidP="00643A27">
            <w:pPr>
              <w:jc w:val="right"/>
              <w:rPr>
                <w:sz w:val="16"/>
                <w:szCs w:val="16"/>
              </w:rPr>
            </w:pPr>
          </w:p>
        </w:tc>
        <w:tc>
          <w:tcPr>
            <w:tcW w:w="1680" w:type="dxa"/>
            <w:noWrap/>
            <w:hideMark/>
          </w:tcPr>
          <w:p w14:paraId="2A44E0A7" w14:textId="1720FE5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3-(2-Methyl-propenyl)-1H-indene</w:t>
            </w:r>
          </w:p>
        </w:tc>
        <w:tc>
          <w:tcPr>
            <w:tcW w:w="841" w:type="dxa"/>
            <w:noWrap/>
            <w:hideMark/>
          </w:tcPr>
          <w:p w14:paraId="2F6B3D70" w14:textId="26477F8B"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6.87</w:t>
            </w:r>
          </w:p>
        </w:tc>
        <w:tc>
          <w:tcPr>
            <w:tcW w:w="1126" w:type="dxa"/>
            <w:noWrap/>
            <w:hideMark/>
          </w:tcPr>
          <w:p w14:paraId="4020B23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4161376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12-Octadecenal</w:t>
            </w:r>
          </w:p>
        </w:tc>
        <w:tc>
          <w:tcPr>
            <w:tcW w:w="539" w:type="dxa"/>
            <w:noWrap/>
            <w:hideMark/>
          </w:tcPr>
          <w:p w14:paraId="499835D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2.95</w:t>
            </w:r>
          </w:p>
        </w:tc>
        <w:tc>
          <w:tcPr>
            <w:tcW w:w="974" w:type="dxa"/>
            <w:noWrap/>
            <w:hideMark/>
          </w:tcPr>
          <w:p w14:paraId="6F55C8B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9016E31" w14:textId="40DB25A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Dodecanoic acid, phenylmethyl ester</w:t>
            </w:r>
          </w:p>
        </w:tc>
        <w:tc>
          <w:tcPr>
            <w:tcW w:w="841" w:type="dxa"/>
            <w:noWrap/>
            <w:hideMark/>
          </w:tcPr>
          <w:p w14:paraId="56ED2EAF" w14:textId="56EB648D"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7.49</w:t>
            </w:r>
          </w:p>
        </w:tc>
      </w:tr>
      <w:tr w:rsidR="00936B5E" w:rsidRPr="00643A27" w14:paraId="6EBB2FB9"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7183A25C" w14:textId="0D352BBF" w:rsidR="00936B5E" w:rsidRPr="00643A27" w:rsidRDefault="00936B5E" w:rsidP="00643A27">
            <w:pPr>
              <w:jc w:val="right"/>
              <w:rPr>
                <w:sz w:val="16"/>
                <w:szCs w:val="16"/>
              </w:rPr>
            </w:pPr>
            <w:r w:rsidRPr="00643A27">
              <w:rPr>
                <w:sz w:val="16"/>
                <w:szCs w:val="16"/>
              </w:rPr>
              <w:t>25.04</w:t>
            </w:r>
          </w:p>
        </w:tc>
        <w:tc>
          <w:tcPr>
            <w:tcW w:w="1680" w:type="dxa"/>
            <w:noWrap/>
            <w:hideMark/>
          </w:tcPr>
          <w:p w14:paraId="61F894DD" w14:textId="50BAB2DE"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Oleic Acid</w:t>
            </w:r>
          </w:p>
        </w:tc>
        <w:tc>
          <w:tcPr>
            <w:tcW w:w="841" w:type="dxa"/>
            <w:noWrap/>
            <w:hideMark/>
          </w:tcPr>
          <w:p w14:paraId="1873BC6D" w14:textId="5CD50CB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12.8</w:t>
            </w:r>
          </w:p>
        </w:tc>
        <w:tc>
          <w:tcPr>
            <w:tcW w:w="1126" w:type="dxa"/>
            <w:noWrap/>
            <w:hideMark/>
          </w:tcPr>
          <w:p w14:paraId="2B1068C8"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29.34</w:t>
            </w:r>
          </w:p>
        </w:tc>
        <w:tc>
          <w:tcPr>
            <w:tcW w:w="5414" w:type="dxa"/>
            <w:noWrap/>
            <w:hideMark/>
          </w:tcPr>
          <w:p w14:paraId="2F90899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Hexanoic acid, 3,5,5-trimethyl-, nonyl ester</w:t>
            </w:r>
          </w:p>
        </w:tc>
        <w:tc>
          <w:tcPr>
            <w:tcW w:w="539" w:type="dxa"/>
            <w:noWrap/>
            <w:hideMark/>
          </w:tcPr>
          <w:p w14:paraId="56FA2909"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38.6</w:t>
            </w:r>
          </w:p>
        </w:tc>
        <w:tc>
          <w:tcPr>
            <w:tcW w:w="974" w:type="dxa"/>
            <w:noWrap/>
            <w:hideMark/>
          </w:tcPr>
          <w:p w14:paraId="5605224C" w14:textId="27237568"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18.52</w:t>
            </w:r>
          </w:p>
        </w:tc>
        <w:tc>
          <w:tcPr>
            <w:tcW w:w="2047" w:type="dxa"/>
            <w:noWrap/>
            <w:hideMark/>
          </w:tcPr>
          <w:p w14:paraId="1E01AA42" w14:textId="5D2B57F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1-Decanol, 2-hexyl-</w:t>
            </w:r>
          </w:p>
        </w:tc>
        <w:tc>
          <w:tcPr>
            <w:tcW w:w="841" w:type="dxa"/>
            <w:noWrap/>
            <w:hideMark/>
          </w:tcPr>
          <w:p w14:paraId="40ED67FD" w14:textId="706A809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6.19</w:t>
            </w:r>
          </w:p>
        </w:tc>
      </w:tr>
      <w:tr w:rsidR="00936B5E" w:rsidRPr="00643A27" w14:paraId="5528655F"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1E22ABBE" w14:textId="77777777" w:rsidR="00936B5E" w:rsidRPr="00643A27" w:rsidRDefault="00936B5E" w:rsidP="00643A27">
            <w:pPr>
              <w:jc w:val="right"/>
              <w:rPr>
                <w:sz w:val="16"/>
                <w:szCs w:val="16"/>
              </w:rPr>
            </w:pPr>
          </w:p>
        </w:tc>
        <w:tc>
          <w:tcPr>
            <w:tcW w:w="1680" w:type="dxa"/>
            <w:noWrap/>
            <w:hideMark/>
          </w:tcPr>
          <w:p w14:paraId="33236247" w14:textId="2DF78D4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3-Cyclohexen-4-ol-1-one, 3-tridecanoyl-</w:t>
            </w:r>
          </w:p>
        </w:tc>
        <w:tc>
          <w:tcPr>
            <w:tcW w:w="841" w:type="dxa"/>
            <w:noWrap/>
            <w:hideMark/>
          </w:tcPr>
          <w:p w14:paraId="6F7E17DB" w14:textId="24E4E78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11.8</w:t>
            </w:r>
          </w:p>
        </w:tc>
        <w:tc>
          <w:tcPr>
            <w:tcW w:w="1126" w:type="dxa"/>
            <w:noWrap/>
            <w:hideMark/>
          </w:tcPr>
          <w:p w14:paraId="53661322"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0DF8F2D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Nonanoic acid, tridecyl ester</w:t>
            </w:r>
          </w:p>
        </w:tc>
        <w:tc>
          <w:tcPr>
            <w:tcW w:w="539" w:type="dxa"/>
            <w:noWrap/>
            <w:hideMark/>
          </w:tcPr>
          <w:p w14:paraId="2288123F"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7.47</w:t>
            </w:r>
          </w:p>
        </w:tc>
        <w:tc>
          <w:tcPr>
            <w:tcW w:w="974" w:type="dxa"/>
            <w:noWrap/>
            <w:hideMark/>
          </w:tcPr>
          <w:p w14:paraId="5930B7F4"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D0DE6E7" w14:textId="7D98B42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1-Eicosanol</w:t>
            </w:r>
          </w:p>
        </w:tc>
        <w:tc>
          <w:tcPr>
            <w:tcW w:w="841" w:type="dxa"/>
            <w:noWrap/>
            <w:hideMark/>
          </w:tcPr>
          <w:p w14:paraId="59600EE6" w14:textId="0BE2A12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4.49</w:t>
            </w:r>
          </w:p>
        </w:tc>
      </w:tr>
      <w:tr w:rsidR="00936B5E" w:rsidRPr="00643A27" w14:paraId="6B8A76D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9C5C2DC" w14:textId="77777777" w:rsidR="00936B5E" w:rsidRPr="00643A27" w:rsidRDefault="00936B5E" w:rsidP="00643A27">
            <w:pPr>
              <w:jc w:val="right"/>
              <w:rPr>
                <w:sz w:val="16"/>
                <w:szCs w:val="16"/>
              </w:rPr>
            </w:pPr>
          </w:p>
        </w:tc>
        <w:tc>
          <w:tcPr>
            <w:tcW w:w="1680" w:type="dxa"/>
            <w:noWrap/>
            <w:hideMark/>
          </w:tcPr>
          <w:p w14:paraId="02D12121" w14:textId="3C55F2A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Estra-1,3,5(10)-trien-17β-</w:t>
            </w:r>
            <w:proofErr w:type="spellStart"/>
            <w:r w:rsidRPr="00643A27">
              <w:rPr>
                <w:sz w:val="16"/>
                <w:szCs w:val="16"/>
              </w:rPr>
              <w:t>ol</w:t>
            </w:r>
            <w:proofErr w:type="spellEnd"/>
          </w:p>
        </w:tc>
        <w:tc>
          <w:tcPr>
            <w:tcW w:w="841" w:type="dxa"/>
            <w:noWrap/>
            <w:hideMark/>
          </w:tcPr>
          <w:p w14:paraId="2BF0B31A" w14:textId="0F46A60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10.4</w:t>
            </w:r>
          </w:p>
        </w:tc>
        <w:tc>
          <w:tcPr>
            <w:tcW w:w="1126" w:type="dxa"/>
            <w:noWrap/>
            <w:hideMark/>
          </w:tcPr>
          <w:p w14:paraId="4C13A432"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288EE20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 xml:space="preserve">Hexadecyl </w:t>
            </w:r>
            <w:proofErr w:type="spellStart"/>
            <w:r w:rsidRPr="00643A27">
              <w:rPr>
                <w:sz w:val="16"/>
                <w:szCs w:val="16"/>
              </w:rPr>
              <w:t>nonanoate</w:t>
            </w:r>
            <w:proofErr w:type="spellEnd"/>
          </w:p>
        </w:tc>
        <w:tc>
          <w:tcPr>
            <w:tcW w:w="539" w:type="dxa"/>
            <w:noWrap/>
            <w:hideMark/>
          </w:tcPr>
          <w:p w14:paraId="0C82653D"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6.02</w:t>
            </w:r>
          </w:p>
        </w:tc>
        <w:tc>
          <w:tcPr>
            <w:tcW w:w="974" w:type="dxa"/>
            <w:noWrap/>
            <w:hideMark/>
          </w:tcPr>
          <w:p w14:paraId="01729334"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2385F4A7" w14:textId="5B44CB28"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1-Hexadecanol, 2-methyl-</w:t>
            </w:r>
          </w:p>
        </w:tc>
        <w:tc>
          <w:tcPr>
            <w:tcW w:w="841" w:type="dxa"/>
            <w:noWrap/>
            <w:hideMark/>
          </w:tcPr>
          <w:p w14:paraId="65077E70" w14:textId="294F965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3.79</w:t>
            </w:r>
          </w:p>
        </w:tc>
      </w:tr>
      <w:tr w:rsidR="00936B5E" w:rsidRPr="00643A27" w14:paraId="58058D07"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9FF4BFD" w14:textId="11805F68" w:rsidR="00936B5E" w:rsidRPr="00643A27" w:rsidRDefault="00936B5E" w:rsidP="00643A27">
            <w:pPr>
              <w:jc w:val="right"/>
              <w:rPr>
                <w:sz w:val="16"/>
                <w:szCs w:val="16"/>
              </w:rPr>
            </w:pPr>
            <w:r w:rsidRPr="00643A27">
              <w:rPr>
                <w:sz w:val="16"/>
                <w:szCs w:val="16"/>
              </w:rPr>
              <w:t>26.3</w:t>
            </w:r>
          </w:p>
        </w:tc>
        <w:tc>
          <w:tcPr>
            <w:tcW w:w="1680" w:type="dxa"/>
            <w:noWrap/>
            <w:hideMark/>
          </w:tcPr>
          <w:p w14:paraId="1212EFDF" w14:textId="0FC427C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3-Cyclohexen-4-ol-1-one, 3-tridecanoyl-</w:t>
            </w:r>
          </w:p>
        </w:tc>
        <w:tc>
          <w:tcPr>
            <w:tcW w:w="841" w:type="dxa"/>
            <w:noWrap/>
            <w:hideMark/>
          </w:tcPr>
          <w:p w14:paraId="7B88F202" w14:textId="6CF84A9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27</w:t>
            </w:r>
          </w:p>
        </w:tc>
        <w:tc>
          <w:tcPr>
            <w:tcW w:w="1126" w:type="dxa"/>
            <w:noWrap/>
            <w:hideMark/>
          </w:tcPr>
          <w:p w14:paraId="4FB9392D"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29.52</w:t>
            </w:r>
          </w:p>
        </w:tc>
        <w:tc>
          <w:tcPr>
            <w:tcW w:w="5414" w:type="dxa"/>
            <w:noWrap/>
            <w:hideMark/>
          </w:tcPr>
          <w:p w14:paraId="0FD3565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539" w:type="dxa"/>
            <w:noWrap/>
            <w:hideMark/>
          </w:tcPr>
          <w:p w14:paraId="39A3AC5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21.4</w:t>
            </w:r>
          </w:p>
        </w:tc>
        <w:tc>
          <w:tcPr>
            <w:tcW w:w="974" w:type="dxa"/>
            <w:noWrap/>
            <w:hideMark/>
          </w:tcPr>
          <w:p w14:paraId="57170E39" w14:textId="01E3680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18.73</w:t>
            </w:r>
          </w:p>
        </w:tc>
        <w:tc>
          <w:tcPr>
            <w:tcW w:w="2047" w:type="dxa"/>
            <w:noWrap/>
            <w:hideMark/>
          </w:tcPr>
          <w:p w14:paraId="2A897647" w14:textId="623CA221"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1-Decanol, 2-hexyl-</w:t>
            </w:r>
          </w:p>
        </w:tc>
        <w:tc>
          <w:tcPr>
            <w:tcW w:w="841" w:type="dxa"/>
            <w:noWrap/>
            <w:hideMark/>
          </w:tcPr>
          <w:p w14:paraId="768B45E6" w14:textId="5BCE5F9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7.12</w:t>
            </w:r>
          </w:p>
        </w:tc>
      </w:tr>
      <w:tr w:rsidR="00936B5E" w:rsidRPr="00643A27" w14:paraId="535759D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680024C6" w14:textId="77777777" w:rsidR="00936B5E" w:rsidRPr="00643A27" w:rsidRDefault="00936B5E" w:rsidP="00643A27">
            <w:pPr>
              <w:jc w:val="right"/>
              <w:rPr>
                <w:sz w:val="16"/>
                <w:szCs w:val="16"/>
              </w:rPr>
            </w:pPr>
          </w:p>
        </w:tc>
        <w:tc>
          <w:tcPr>
            <w:tcW w:w="1680" w:type="dxa"/>
            <w:noWrap/>
            <w:hideMark/>
          </w:tcPr>
          <w:p w14:paraId="688FBAF6" w14:textId="485A33DE"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Dodecanoic acid, tetradecyl ester</w:t>
            </w:r>
          </w:p>
        </w:tc>
        <w:tc>
          <w:tcPr>
            <w:tcW w:w="841" w:type="dxa"/>
            <w:noWrap/>
            <w:hideMark/>
          </w:tcPr>
          <w:p w14:paraId="6D0452F2" w14:textId="47DE91C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7.65</w:t>
            </w:r>
          </w:p>
        </w:tc>
        <w:tc>
          <w:tcPr>
            <w:tcW w:w="1126" w:type="dxa"/>
            <w:noWrap/>
            <w:hideMark/>
          </w:tcPr>
          <w:p w14:paraId="59EEF71D"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3F8AEE4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1-Dodecanol, 3,7,11-trimethyl-</w:t>
            </w:r>
          </w:p>
        </w:tc>
        <w:tc>
          <w:tcPr>
            <w:tcW w:w="539" w:type="dxa"/>
            <w:noWrap/>
            <w:hideMark/>
          </w:tcPr>
          <w:p w14:paraId="4FE3CBF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7.82</w:t>
            </w:r>
          </w:p>
        </w:tc>
        <w:tc>
          <w:tcPr>
            <w:tcW w:w="974" w:type="dxa"/>
            <w:noWrap/>
            <w:hideMark/>
          </w:tcPr>
          <w:p w14:paraId="7115C3E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6B0AA0E8" w14:textId="7810FC2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1-Decanol, 2-octyl-</w:t>
            </w:r>
          </w:p>
        </w:tc>
        <w:tc>
          <w:tcPr>
            <w:tcW w:w="841" w:type="dxa"/>
            <w:noWrap/>
            <w:hideMark/>
          </w:tcPr>
          <w:p w14:paraId="11CBD281" w14:textId="06D7303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4.74</w:t>
            </w:r>
          </w:p>
        </w:tc>
      </w:tr>
      <w:tr w:rsidR="00936B5E" w:rsidRPr="00643A27" w14:paraId="361E0246"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91E1858" w14:textId="77777777" w:rsidR="00936B5E" w:rsidRPr="00643A27" w:rsidRDefault="00936B5E" w:rsidP="00643A27">
            <w:pPr>
              <w:jc w:val="right"/>
              <w:rPr>
                <w:sz w:val="16"/>
                <w:szCs w:val="16"/>
              </w:rPr>
            </w:pPr>
          </w:p>
        </w:tc>
        <w:tc>
          <w:tcPr>
            <w:tcW w:w="1680" w:type="dxa"/>
            <w:noWrap/>
            <w:hideMark/>
          </w:tcPr>
          <w:p w14:paraId="7298CB3F" w14:textId="5866E24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Estra-1,3,5(10)-trien-17β-</w:t>
            </w:r>
            <w:proofErr w:type="spellStart"/>
            <w:r w:rsidRPr="00643A27">
              <w:rPr>
                <w:sz w:val="16"/>
                <w:szCs w:val="16"/>
              </w:rPr>
              <w:t>ol</w:t>
            </w:r>
            <w:proofErr w:type="spellEnd"/>
          </w:p>
        </w:tc>
        <w:tc>
          <w:tcPr>
            <w:tcW w:w="841" w:type="dxa"/>
            <w:noWrap/>
            <w:hideMark/>
          </w:tcPr>
          <w:p w14:paraId="6ABA2393" w14:textId="1299C9D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4.94</w:t>
            </w:r>
          </w:p>
        </w:tc>
        <w:tc>
          <w:tcPr>
            <w:tcW w:w="1126" w:type="dxa"/>
            <w:noWrap/>
            <w:hideMark/>
          </w:tcPr>
          <w:p w14:paraId="01F3A9A1"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7BBF363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Eicosanoic</w:t>
            </w:r>
            <w:proofErr w:type="spellEnd"/>
            <w:r w:rsidRPr="00643A27">
              <w:rPr>
                <w:sz w:val="16"/>
                <w:szCs w:val="16"/>
              </w:rPr>
              <w:t xml:space="preserve"> acid, 2-(acetyloxy)-1-[(acetyloxy)methyl]ethyl ester</w:t>
            </w:r>
          </w:p>
        </w:tc>
        <w:tc>
          <w:tcPr>
            <w:tcW w:w="539" w:type="dxa"/>
            <w:noWrap/>
            <w:hideMark/>
          </w:tcPr>
          <w:p w14:paraId="718ED230"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4.74</w:t>
            </w:r>
          </w:p>
        </w:tc>
        <w:tc>
          <w:tcPr>
            <w:tcW w:w="974" w:type="dxa"/>
            <w:noWrap/>
            <w:hideMark/>
          </w:tcPr>
          <w:p w14:paraId="0F226AD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66A314B" w14:textId="4575CCE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1-Octanol, 2-butyl-</w:t>
            </w:r>
          </w:p>
        </w:tc>
        <w:tc>
          <w:tcPr>
            <w:tcW w:w="841" w:type="dxa"/>
            <w:noWrap/>
            <w:hideMark/>
          </w:tcPr>
          <w:p w14:paraId="22F1ED01" w14:textId="3ABE3B9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w:t>
            </w:r>
          </w:p>
        </w:tc>
      </w:tr>
      <w:tr w:rsidR="00936B5E" w:rsidRPr="00643A27" w14:paraId="68679948"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384A1923" w14:textId="45375F3A" w:rsidR="00936B5E" w:rsidRPr="00643A27" w:rsidRDefault="00936B5E" w:rsidP="00643A27">
            <w:pPr>
              <w:jc w:val="right"/>
              <w:rPr>
                <w:sz w:val="16"/>
                <w:szCs w:val="16"/>
              </w:rPr>
            </w:pPr>
            <w:r w:rsidRPr="00643A27">
              <w:rPr>
                <w:sz w:val="16"/>
                <w:szCs w:val="16"/>
              </w:rPr>
              <w:t>27.26</w:t>
            </w:r>
          </w:p>
        </w:tc>
        <w:tc>
          <w:tcPr>
            <w:tcW w:w="1680" w:type="dxa"/>
            <w:noWrap/>
            <w:hideMark/>
          </w:tcPr>
          <w:p w14:paraId="0DB3282A" w14:textId="3D218C14"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7-Methyl-Z-tetradecen-1-ol acetate</w:t>
            </w:r>
          </w:p>
        </w:tc>
        <w:tc>
          <w:tcPr>
            <w:tcW w:w="841" w:type="dxa"/>
            <w:noWrap/>
            <w:hideMark/>
          </w:tcPr>
          <w:p w14:paraId="2D187B92" w14:textId="0126253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16.7</w:t>
            </w:r>
          </w:p>
        </w:tc>
        <w:tc>
          <w:tcPr>
            <w:tcW w:w="1126" w:type="dxa"/>
            <w:noWrap/>
            <w:hideMark/>
          </w:tcPr>
          <w:p w14:paraId="1F495F3E"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30.82</w:t>
            </w:r>
          </w:p>
        </w:tc>
        <w:tc>
          <w:tcPr>
            <w:tcW w:w="5414" w:type="dxa"/>
            <w:noWrap/>
            <w:hideMark/>
          </w:tcPr>
          <w:p w14:paraId="5CD780C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2-Ethylhexyl salicylate</w:t>
            </w:r>
          </w:p>
        </w:tc>
        <w:tc>
          <w:tcPr>
            <w:tcW w:w="539" w:type="dxa"/>
            <w:noWrap/>
            <w:hideMark/>
          </w:tcPr>
          <w:p w14:paraId="52740F0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91.8</w:t>
            </w:r>
          </w:p>
        </w:tc>
        <w:tc>
          <w:tcPr>
            <w:tcW w:w="974" w:type="dxa"/>
            <w:noWrap/>
            <w:hideMark/>
          </w:tcPr>
          <w:p w14:paraId="49729834" w14:textId="37F3E4A4"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18.84</w:t>
            </w:r>
          </w:p>
        </w:tc>
        <w:tc>
          <w:tcPr>
            <w:tcW w:w="2047" w:type="dxa"/>
            <w:noWrap/>
            <w:hideMark/>
          </w:tcPr>
          <w:p w14:paraId="4C45CFFE" w14:textId="1BA2067E"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2D491998" w14:textId="7038611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6.49</w:t>
            </w:r>
          </w:p>
        </w:tc>
      </w:tr>
      <w:tr w:rsidR="00936B5E" w:rsidRPr="00643A27" w14:paraId="25DFB1A2"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97060C8" w14:textId="77777777" w:rsidR="00936B5E" w:rsidRPr="00643A27" w:rsidRDefault="00936B5E" w:rsidP="00643A27">
            <w:pPr>
              <w:jc w:val="right"/>
              <w:rPr>
                <w:sz w:val="16"/>
                <w:szCs w:val="16"/>
              </w:rPr>
            </w:pPr>
          </w:p>
        </w:tc>
        <w:tc>
          <w:tcPr>
            <w:tcW w:w="1680" w:type="dxa"/>
            <w:noWrap/>
            <w:hideMark/>
          </w:tcPr>
          <w:p w14:paraId="173DBBA4" w14:textId="3091929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36543408" w14:textId="3CCC1804"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13.5</w:t>
            </w:r>
          </w:p>
        </w:tc>
        <w:tc>
          <w:tcPr>
            <w:tcW w:w="1126" w:type="dxa"/>
            <w:noWrap/>
            <w:hideMark/>
          </w:tcPr>
          <w:p w14:paraId="575CEC40"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22E028D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4-Octyloxybenzoic acid</w:t>
            </w:r>
          </w:p>
        </w:tc>
        <w:tc>
          <w:tcPr>
            <w:tcW w:w="539" w:type="dxa"/>
            <w:noWrap/>
            <w:hideMark/>
          </w:tcPr>
          <w:p w14:paraId="0C8AC467"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1.61</w:t>
            </w:r>
          </w:p>
        </w:tc>
        <w:tc>
          <w:tcPr>
            <w:tcW w:w="974" w:type="dxa"/>
            <w:noWrap/>
            <w:hideMark/>
          </w:tcPr>
          <w:p w14:paraId="429D5B2A"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29BF397E" w14:textId="70273A0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Hexadecane</w:t>
            </w:r>
          </w:p>
        </w:tc>
        <w:tc>
          <w:tcPr>
            <w:tcW w:w="841" w:type="dxa"/>
            <w:noWrap/>
            <w:hideMark/>
          </w:tcPr>
          <w:p w14:paraId="280D6B72" w14:textId="46CE5D3F"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5.47</w:t>
            </w:r>
          </w:p>
        </w:tc>
      </w:tr>
      <w:tr w:rsidR="00936B5E" w:rsidRPr="00643A27" w14:paraId="4A35528A"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1AE56B1" w14:textId="77777777" w:rsidR="00936B5E" w:rsidRPr="00643A27" w:rsidRDefault="00936B5E" w:rsidP="00643A27">
            <w:pPr>
              <w:jc w:val="right"/>
              <w:rPr>
                <w:sz w:val="16"/>
                <w:szCs w:val="16"/>
              </w:rPr>
            </w:pPr>
          </w:p>
        </w:tc>
        <w:tc>
          <w:tcPr>
            <w:tcW w:w="1680" w:type="dxa"/>
            <w:noWrap/>
            <w:hideMark/>
          </w:tcPr>
          <w:p w14:paraId="684078AC" w14:textId="3E06E4CF"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1-Hexadecanol, 2-methyl-</w:t>
            </w:r>
          </w:p>
        </w:tc>
        <w:tc>
          <w:tcPr>
            <w:tcW w:w="841" w:type="dxa"/>
            <w:noWrap/>
            <w:hideMark/>
          </w:tcPr>
          <w:p w14:paraId="0C625D6B" w14:textId="62DB180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6.12</w:t>
            </w:r>
          </w:p>
        </w:tc>
        <w:tc>
          <w:tcPr>
            <w:tcW w:w="1126" w:type="dxa"/>
            <w:noWrap/>
            <w:hideMark/>
          </w:tcPr>
          <w:p w14:paraId="34A679CF"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719BCCE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Benzoic acid, 2-hydroxy-, 2-methylbutyl ester</w:t>
            </w:r>
          </w:p>
        </w:tc>
        <w:tc>
          <w:tcPr>
            <w:tcW w:w="539" w:type="dxa"/>
            <w:noWrap/>
            <w:hideMark/>
          </w:tcPr>
          <w:p w14:paraId="01114198"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w:t>
            </w:r>
          </w:p>
        </w:tc>
        <w:tc>
          <w:tcPr>
            <w:tcW w:w="974" w:type="dxa"/>
            <w:noWrap/>
            <w:hideMark/>
          </w:tcPr>
          <w:p w14:paraId="0E0E1F3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ECF4C67" w14:textId="178BB12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Dodecane, 2,6,11-trimethyl-</w:t>
            </w:r>
          </w:p>
        </w:tc>
        <w:tc>
          <w:tcPr>
            <w:tcW w:w="841" w:type="dxa"/>
            <w:noWrap/>
            <w:hideMark/>
          </w:tcPr>
          <w:p w14:paraId="01B2FA34" w14:textId="4299094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5.26</w:t>
            </w:r>
          </w:p>
        </w:tc>
      </w:tr>
      <w:tr w:rsidR="00936B5E" w:rsidRPr="00643A27" w14:paraId="44E2D16D"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AAC5412" w14:textId="617B2B33" w:rsidR="00936B5E" w:rsidRPr="00643A27" w:rsidRDefault="00936B5E" w:rsidP="00643A27">
            <w:pPr>
              <w:jc w:val="right"/>
              <w:rPr>
                <w:sz w:val="16"/>
                <w:szCs w:val="16"/>
              </w:rPr>
            </w:pPr>
            <w:r w:rsidRPr="00643A27">
              <w:rPr>
                <w:sz w:val="16"/>
                <w:szCs w:val="16"/>
              </w:rPr>
              <w:t>27.46</w:t>
            </w:r>
          </w:p>
        </w:tc>
        <w:tc>
          <w:tcPr>
            <w:tcW w:w="1680" w:type="dxa"/>
            <w:noWrap/>
            <w:hideMark/>
          </w:tcPr>
          <w:p w14:paraId="40222283" w14:textId="0C49931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1,1'-Biphenyl, 3,4-diethyl-</w:t>
            </w:r>
          </w:p>
        </w:tc>
        <w:tc>
          <w:tcPr>
            <w:tcW w:w="841" w:type="dxa"/>
            <w:noWrap/>
            <w:hideMark/>
          </w:tcPr>
          <w:p w14:paraId="7892CBAF" w14:textId="6A324D1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40.6</w:t>
            </w:r>
          </w:p>
        </w:tc>
        <w:tc>
          <w:tcPr>
            <w:tcW w:w="1126" w:type="dxa"/>
            <w:noWrap/>
            <w:hideMark/>
          </w:tcPr>
          <w:p w14:paraId="329CFF72"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31.28</w:t>
            </w:r>
          </w:p>
        </w:tc>
        <w:tc>
          <w:tcPr>
            <w:tcW w:w="5414" w:type="dxa"/>
            <w:noWrap/>
            <w:hideMark/>
          </w:tcPr>
          <w:p w14:paraId="4C00907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Octadecanal</w:t>
            </w:r>
            <w:proofErr w:type="spellEnd"/>
          </w:p>
        </w:tc>
        <w:tc>
          <w:tcPr>
            <w:tcW w:w="539" w:type="dxa"/>
            <w:noWrap/>
            <w:hideMark/>
          </w:tcPr>
          <w:p w14:paraId="4CB29C6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15.9</w:t>
            </w:r>
          </w:p>
        </w:tc>
        <w:tc>
          <w:tcPr>
            <w:tcW w:w="974" w:type="dxa"/>
            <w:noWrap/>
            <w:hideMark/>
          </w:tcPr>
          <w:p w14:paraId="7B267188" w14:textId="4C47804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19.72</w:t>
            </w:r>
          </w:p>
        </w:tc>
        <w:tc>
          <w:tcPr>
            <w:tcW w:w="2047" w:type="dxa"/>
            <w:noWrap/>
            <w:hideMark/>
          </w:tcPr>
          <w:p w14:paraId="0CDE5A02" w14:textId="7ED89B5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Dodecanoic acid, 2,3-bis(acetyloxy)propyl ester</w:t>
            </w:r>
          </w:p>
        </w:tc>
        <w:tc>
          <w:tcPr>
            <w:tcW w:w="841" w:type="dxa"/>
            <w:noWrap/>
            <w:hideMark/>
          </w:tcPr>
          <w:p w14:paraId="492FABE8" w14:textId="741101A4"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12.4</w:t>
            </w:r>
          </w:p>
        </w:tc>
      </w:tr>
      <w:tr w:rsidR="00936B5E" w:rsidRPr="00643A27" w14:paraId="49F041F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4C891CE3" w14:textId="77777777" w:rsidR="00936B5E" w:rsidRPr="00643A27" w:rsidRDefault="00936B5E" w:rsidP="00643A27">
            <w:pPr>
              <w:jc w:val="right"/>
              <w:rPr>
                <w:sz w:val="16"/>
                <w:szCs w:val="16"/>
              </w:rPr>
            </w:pPr>
          </w:p>
        </w:tc>
        <w:tc>
          <w:tcPr>
            <w:tcW w:w="1680" w:type="dxa"/>
            <w:noWrap/>
            <w:hideMark/>
          </w:tcPr>
          <w:p w14:paraId="43260595" w14:textId="38E30940"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1-Oxaspiro[4.4]non-8-ene-4,7-dione, 9-hydroxy-6-(3-methyl-2-butenyl)-2-(1-methylethyl)-8-(3-methyl-1-oxobutyl)-</w:t>
            </w:r>
          </w:p>
        </w:tc>
        <w:tc>
          <w:tcPr>
            <w:tcW w:w="841" w:type="dxa"/>
            <w:noWrap/>
            <w:hideMark/>
          </w:tcPr>
          <w:p w14:paraId="24B10C28" w14:textId="470994D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11.5</w:t>
            </w:r>
          </w:p>
        </w:tc>
        <w:tc>
          <w:tcPr>
            <w:tcW w:w="1126" w:type="dxa"/>
            <w:noWrap/>
            <w:hideMark/>
          </w:tcPr>
          <w:p w14:paraId="372C2B0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347AA25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Hexadecanal</w:t>
            </w:r>
            <w:proofErr w:type="spellEnd"/>
          </w:p>
        </w:tc>
        <w:tc>
          <w:tcPr>
            <w:tcW w:w="539" w:type="dxa"/>
            <w:noWrap/>
            <w:hideMark/>
          </w:tcPr>
          <w:p w14:paraId="5FB31A2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11.5</w:t>
            </w:r>
          </w:p>
        </w:tc>
        <w:tc>
          <w:tcPr>
            <w:tcW w:w="974" w:type="dxa"/>
            <w:noWrap/>
            <w:hideMark/>
          </w:tcPr>
          <w:p w14:paraId="74FE501B"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B542021" w14:textId="75954A3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Estra-1,3,5(10)-trien-17β-</w:t>
            </w:r>
            <w:proofErr w:type="spellStart"/>
            <w:r w:rsidRPr="00643A27">
              <w:rPr>
                <w:sz w:val="16"/>
                <w:szCs w:val="16"/>
              </w:rPr>
              <w:t>ol</w:t>
            </w:r>
            <w:proofErr w:type="spellEnd"/>
          </w:p>
        </w:tc>
        <w:tc>
          <w:tcPr>
            <w:tcW w:w="841" w:type="dxa"/>
            <w:noWrap/>
            <w:hideMark/>
          </w:tcPr>
          <w:p w14:paraId="456189CC" w14:textId="3C0B689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11.4</w:t>
            </w:r>
          </w:p>
        </w:tc>
      </w:tr>
      <w:tr w:rsidR="00936B5E" w:rsidRPr="00643A27" w14:paraId="3673B3A4"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11F2E98" w14:textId="77777777" w:rsidR="00936B5E" w:rsidRPr="00643A27" w:rsidRDefault="00936B5E" w:rsidP="00643A27">
            <w:pPr>
              <w:jc w:val="right"/>
              <w:rPr>
                <w:sz w:val="16"/>
                <w:szCs w:val="16"/>
              </w:rPr>
            </w:pPr>
          </w:p>
        </w:tc>
        <w:tc>
          <w:tcPr>
            <w:tcW w:w="1680" w:type="dxa"/>
            <w:noWrap/>
            <w:hideMark/>
          </w:tcPr>
          <w:p w14:paraId="444B47D9" w14:textId="6A4DB6BB"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2-Cyclopenten-1-one, 3,4-dihydroxy-5-(3-methyl-2-butenyl)-2-(3-methyl-1-oxobutyl)-4-(4-methyl-1-oxo-3-pentenyl)-</w:t>
            </w:r>
          </w:p>
        </w:tc>
        <w:tc>
          <w:tcPr>
            <w:tcW w:w="841" w:type="dxa"/>
            <w:noWrap/>
            <w:hideMark/>
          </w:tcPr>
          <w:p w14:paraId="17102661" w14:textId="2C0C14C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8.34</w:t>
            </w:r>
          </w:p>
        </w:tc>
        <w:tc>
          <w:tcPr>
            <w:tcW w:w="1126" w:type="dxa"/>
            <w:noWrap/>
            <w:hideMark/>
          </w:tcPr>
          <w:p w14:paraId="619D02D8"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5F830DB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Tetradecanal</w:t>
            </w:r>
            <w:proofErr w:type="spellEnd"/>
          </w:p>
        </w:tc>
        <w:tc>
          <w:tcPr>
            <w:tcW w:w="539" w:type="dxa"/>
            <w:noWrap/>
            <w:hideMark/>
          </w:tcPr>
          <w:p w14:paraId="41B2A30A"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7.2</w:t>
            </w:r>
          </w:p>
        </w:tc>
        <w:tc>
          <w:tcPr>
            <w:tcW w:w="974" w:type="dxa"/>
            <w:noWrap/>
            <w:hideMark/>
          </w:tcPr>
          <w:p w14:paraId="7D2583E1"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2341595C" w14:textId="0B80B01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Tetradecanoic</w:t>
            </w:r>
            <w:proofErr w:type="spellEnd"/>
            <w:r w:rsidRPr="00643A27">
              <w:rPr>
                <w:sz w:val="16"/>
                <w:szCs w:val="16"/>
              </w:rPr>
              <w:t xml:space="preserve"> acid, 2-hydroxy-</w:t>
            </w:r>
          </w:p>
        </w:tc>
        <w:tc>
          <w:tcPr>
            <w:tcW w:w="841" w:type="dxa"/>
            <w:noWrap/>
            <w:hideMark/>
          </w:tcPr>
          <w:p w14:paraId="1D0DD366" w14:textId="1E48E470"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8.99</w:t>
            </w:r>
          </w:p>
        </w:tc>
      </w:tr>
      <w:tr w:rsidR="00936B5E" w:rsidRPr="00643A27" w14:paraId="332B35F0"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FBF6E47" w14:textId="19CD1C74" w:rsidR="00936B5E" w:rsidRPr="00643A27" w:rsidRDefault="00936B5E" w:rsidP="00643A27">
            <w:pPr>
              <w:jc w:val="right"/>
              <w:rPr>
                <w:sz w:val="16"/>
                <w:szCs w:val="16"/>
              </w:rPr>
            </w:pPr>
            <w:r w:rsidRPr="00643A27">
              <w:rPr>
                <w:sz w:val="16"/>
                <w:szCs w:val="16"/>
              </w:rPr>
              <w:t>27.56</w:t>
            </w:r>
          </w:p>
        </w:tc>
        <w:tc>
          <w:tcPr>
            <w:tcW w:w="1680" w:type="dxa"/>
            <w:noWrap/>
            <w:hideMark/>
          </w:tcPr>
          <w:p w14:paraId="3DF64926" w14:textId="7FB35E6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1,1-Cyclobutanedicarboxamide, 2-phenyl-N,N'-bis(1-phenylethyl)-</w:t>
            </w:r>
          </w:p>
        </w:tc>
        <w:tc>
          <w:tcPr>
            <w:tcW w:w="841" w:type="dxa"/>
            <w:noWrap/>
            <w:hideMark/>
          </w:tcPr>
          <w:p w14:paraId="2C6108DA" w14:textId="733B501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16.1</w:t>
            </w:r>
          </w:p>
        </w:tc>
        <w:tc>
          <w:tcPr>
            <w:tcW w:w="1126" w:type="dxa"/>
            <w:noWrap/>
            <w:hideMark/>
          </w:tcPr>
          <w:p w14:paraId="219D691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31.57</w:t>
            </w:r>
          </w:p>
        </w:tc>
        <w:tc>
          <w:tcPr>
            <w:tcW w:w="5414" w:type="dxa"/>
            <w:noWrap/>
            <w:hideMark/>
          </w:tcPr>
          <w:p w14:paraId="2ED46AC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Isopropyl myristate</w:t>
            </w:r>
          </w:p>
        </w:tc>
        <w:tc>
          <w:tcPr>
            <w:tcW w:w="539" w:type="dxa"/>
            <w:noWrap/>
            <w:hideMark/>
          </w:tcPr>
          <w:p w14:paraId="2611E1BD"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89.7</w:t>
            </w:r>
          </w:p>
        </w:tc>
        <w:tc>
          <w:tcPr>
            <w:tcW w:w="974" w:type="dxa"/>
            <w:noWrap/>
            <w:hideMark/>
          </w:tcPr>
          <w:p w14:paraId="170DCA08" w14:textId="0D3279B8"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20.68</w:t>
            </w:r>
          </w:p>
        </w:tc>
        <w:tc>
          <w:tcPr>
            <w:tcW w:w="2047" w:type="dxa"/>
            <w:noWrap/>
            <w:hideMark/>
          </w:tcPr>
          <w:p w14:paraId="070C5B7E" w14:textId="5CAF6C7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n-</w:t>
            </w:r>
            <w:proofErr w:type="spellStart"/>
            <w:r w:rsidRPr="00643A27">
              <w:rPr>
                <w:sz w:val="16"/>
                <w:szCs w:val="16"/>
              </w:rPr>
              <w:t>Decylsuccinic</w:t>
            </w:r>
            <w:proofErr w:type="spellEnd"/>
            <w:r w:rsidRPr="00643A27">
              <w:rPr>
                <w:sz w:val="16"/>
                <w:szCs w:val="16"/>
              </w:rPr>
              <w:t xml:space="preserve"> anhydride</w:t>
            </w:r>
          </w:p>
        </w:tc>
        <w:tc>
          <w:tcPr>
            <w:tcW w:w="841" w:type="dxa"/>
            <w:noWrap/>
            <w:hideMark/>
          </w:tcPr>
          <w:p w14:paraId="001EA84D" w14:textId="5489233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8.99</w:t>
            </w:r>
          </w:p>
        </w:tc>
      </w:tr>
      <w:tr w:rsidR="00936B5E" w:rsidRPr="00643A27" w14:paraId="5F04BACE"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1BC11939" w14:textId="77777777" w:rsidR="00936B5E" w:rsidRPr="00643A27" w:rsidRDefault="00936B5E" w:rsidP="00643A27">
            <w:pPr>
              <w:jc w:val="right"/>
              <w:rPr>
                <w:sz w:val="16"/>
                <w:szCs w:val="16"/>
              </w:rPr>
            </w:pPr>
          </w:p>
        </w:tc>
        <w:tc>
          <w:tcPr>
            <w:tcW w:w="1680" w:type="dxa"/>
            <w:noWrap/>
            <w:hideMark/>
          </w:tcPr>
          <w:p w14:paraId="59F16A2F" w14:textId="6E57720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Tertbutyloxyformamide</w:t>
            </w:r>
            <w:proofErr w:type="spellEnd"/>
            <w:r w:rsidRPr="00643A27">
              <w:rPr>
                <w:sz w:val="16"/>
                <w:szCs w:val="16"/>
              </w:rPr>
              <w:t>, N-methyl-N-[4-(1-pyrrolidinyl)-2-butynyl]-</w:t>
            </w:r>
          </w:p>
        </w:tc>
        <w:tc>
          <w:tcPr>
            <w:tcW w:w="841" w:type="dxa"/>
            <w:noWrap/>
            <w:hideMark/>
          </w:tcPr>
          <w:p w14:paraId="1D837C0C" w14:textId="1AC5D40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14.9</w:t>
            </w:r>
          </w:p>
        </w:tc>
        <w:tc>
          <w:tcPr>
            <w:tcW w:w="1126" w:type="dxa"/>
            <w:noWrap/>
            <w:hideMark/>
          </w:tcPr>
          <w:p w14:paraId="583A8C3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5921C1C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i</w:t>
            </w:r>
            <w:proofErr w:type="spellEnd"/>
            <w:r w:rsidRPr="00643A27">
              <w:rPr>
                <w:sz w:val="16"/>
                <w:szCs w:val="16"/>
              </w:rPr>
              <w:t>-Propyl 12-methyl-tridecanoate</w:t>
            </w:r>
          </w:p>
        </w:tc>
        <w:tc>
          <w:tcPr>
            <w:tcW w:w="539" w:type="dxa"/>
            <w:noWrap/>
            <w:hideMark/>
          </w:tcPr>
          <w:p w14:paraId="7F136759"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6.45</w:t>
            </w:r>
          </w:p>
        </w:tc>
        <w:tc>
          <w:tcPr>
            <w:tcW w:w="974" w:type="dxa"/>
            <w:noWrap/>
            <w:hideMark/>
          </w:tcPr>
          <w:p w14:paraId="2670B7C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D47C754" w14:textId="78EFBA3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Dodecylsuccinic</w:t>
            </w:r>
            <w:proofErr w:type="spellEnd"/>
            <w:r w:rsidRPr="00643A27">
              <w:rPr>
                <w:sz w:val="16"/>
                <w:szCs w:val="16"/>
              </w:rPr>
              <w:t xml:space="preserve"> anhydride</w:t>
            </w:r>
          </w:p>
        </w:tc>
        <w:tc>
          <w:tcPr>
            <w:tcW w:w="841" w:type="dxa"/>
            <w:noWrap/>
            <w:hideMark/>
          </w:tcPr>
          <w:p w14:paraId="55B6C086" w14:textId="46FC0F5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8.29</w:t>
            </w:r>
          </w:p>
        </w:tc>
      </w:tr>
      <w:tr w:rsidR="00936B5E" w:rsidRPr="00643A27" w14:paraId="1614236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537F60C7" w14:textId="77777777" w:rsidR="00936B5E" w:rsidRPr="00643A27" w:rsidRDefault="00936B5E" w:rsidP="00643A27">
            <w:pPr>
              <w:jc w:val="right"/>
              <w:rPr>
                <w:sz w:val="16"/>
                <w:szCs w:val="16"/>
              </w:rPr>
            </w:pPr>
          </w:p>
        </w:tc>
        <w:tc>
          <w:tcPr>
            <w:tcW w:w="1680" w:type="dxa"/>
            <w:noWrap/>
            <w:hideMark/>
          </w:tcPr>
          <w:p w14:paraId="58B09A5E" w14:textId="611210F0"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Octadecanoic acid, 4-hydroxy-, methyl ester</w:t>
            </w:r>
          </w:p>
        </w:tc>
        <w:tc>
          <w:tcPr>
            <w:tcW w:w="841" w:type="dxa"/>
            <w:noWrap/>
            <w:hideMark/>
          </w:tcPr>
          <w:p w14:paraId="0A1EED75" w14:textId="3C66065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w:t>
            </w:r>
          </w:p>
        </w:tc>
        <w:tc>
          <w:tcPr>
            <w:tcW w:w="1126" w:type="dxa"/>
            <w:noWrap/>
            <w:hideMark/>
          </w:tcPr>
          <w:p w14:paraId="5F8844CB"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09C40EC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Tetradecanoic</w:t>
            </w:r>
            <w:proofErr w:type="spellEnd"/>
            <w:r w:rsidRPr="00643A27">
              <w:rPr>
                <w:sz w:val="16"/>
                <w:szCs w:val="16"/>
              </w:rPr>
              <w:t xml:space="preserve"> acid, propyl ester</w:t>
            </w:r>
          </w:p>
        </w:tc>
        <w:tc>
          <w:tcPr>
            <w:tcW w:w="539" w:type="dxa"/>
            <w:noWrap/>
            <w:hideMark/>
          </w:tcPr>
          <w:p w14:paraId="41783C9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1.33</w:t>
            </w:r>
          </w:p>
        </w:tc>
        <w:tc>
          <w:tcPr>
            <w:tcW w:w="974" w:type="dxa"/>
            <w:noWrap/>
            <w:hideMark/>
          </w:tcPr>
          <w:p w14:paraId="3CB850B5"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5FCF4EB" w14:textId="7795B3E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 xml:space="preserve">2,6,10-trimethylundecanoic Acid, 2,2,2- </w:t>
            </w:r>
            <w:proofErr w:type="spellStart"/>
            <w:r w:rsidRPr="00643A27">
              <w:rPr>
                <w:sz w:val="16"/>
                <w:szCs w:val="16"/>
              </w:rPr>
              <w:t>trifluoroethyl</w:t>
            </w:r>
            <w:proofErr w:type="spellEnd"/>
            <w:r w:rsidRPr="00643A27">
              <w:rPr>
                <w:sz w:val="16"/>
                <w:szCs w:val="16"/>
              </w:rPr>
              <w:t xml:space="preserve"> ester</w:t>
            </w:r>
          </w:p>
        </w:tc>
        <w:tc>
          <w:tcPr>
            <w:tcW w:w="841" w:type="dxa"/>
            <w:noWrap/>
            <w:hideMark/>
          </w:tcPr>
          <w:p w14:paraId="544C8195" w14:textId="7B69E553"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5.69</w:t>
            </w:r>
          </w:p>
        </w:tc>
      </w:tr>
      <w:tr w:rsidR="00936B5E" w:rsidRPr="00643A27" w14:paraId="1E120ADE"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1D9EB39C" w14:textId="674EFBAB" w:rsidR="00936B5E" w:rsidRPr="00643A27" w:rsidRDefault="00936B5E" w:rsidP="00643A27">
            <w:pPr>
              <w:jc w:val="right"/>
              <w:rPr>
                <w:sz w:val="16"/>
                <w:szCs w:val="16"/>
              </w:rPr>
            </w:pPr>
            <w:r w:rsidRPr="00643A27">
              <w:rPr>
                <w:sz w:val="16"/>
                <w:szCs w:val="16"/>
              </w:rPr>
              <w:t>27.68</w:t>
            </w:r>
          </w:p>
        </w:tc>
        <w:tc>
          <w:tcPr>
            <w:tcW w:w="1680" w:type="dxa"/>
            <w:noWrap/>
            <w:hideMark/>
          </w:tcPr>
          <w:p w14:paraId="6C5D19F2" w14:textId="5FF51138"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9-Hexadecenoic acid</w:t>
            </w:r>
          </w:p>
        </w:tc>
        <w:tc>
          <w:tcPr>
            <w:tcW w:w="841" w:type="dxa"/>
            <w:noWrap/>
            <w:hideMark/>
          </w:tcPr>
          <w:p w14:paraId="4AB9548C" w14:textId="0DD9D18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6.78</w:t>
            </w:r>
          </w:p>
        </w:tc>
        <w:tc>
          <w:tcPr>
            <w:tcW w:w="1126" w:type="dxa"/>
            <w:noWrap/>
            <w:hideMark/>
          </w:tcPr>
          <w:p w14:paraId="42ED4D9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33.05</w:t>
            </w:r>
          </w:p>
        </w:tc>
        <w:tc>
          <w:tcPr>
            <w:tcW w:w="5414" w:type="dxa"/>
            <w:noWrap/>
            <w:hideMark/>
          </w:tcPr>
          <w:p w14:paraId="24C72FD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Homosalate</w:t>
            </w:r>
            <w:proofErr w:type="spellEnd"/>
          </w:p>
        </w:tc>
        <w:tc>
          <w:tcPr>
            <w:tcW w:w="539" w:type="dxa"/>
            <w:noWrap/>
            <w:hideMark/>
          </w:tcPr>
          <w:p w14:paraId="0883209A"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73.4</w:t>
            </w:r>
          </w:p>
        </w:tc>
        <w:tc>
          <w:tcPr>
            <w:tcW w:w="974" w:type="dxa"/>
            <w:noWrap/>
            <w:hideMark/>
          </w:tcPr>
          <w:p w14:paraId="29867117" w14:textId="280B9EF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21.42</w:t>
            </w:r>
          </w:p>
        </w:tc>
        <w:tc>
          <w:tcPr>
            <w:tcW w:w="2047" w:type="dxa"/>
            <w:noWrap/>
            <w:hideMark/>
          </w:tcPr>
          <w:p w14:paraId="25AD3B3A" w14:textId="287CA9A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Naphthalene, 1,7-dimethyl-</w:t>
            </w:r>
          </w:p>
        </w:tc>
        <w:tc>
          <w:tcPr>
            <w:tcW w:w="841" w:type="dxa"/>
            <w:noWrap/>
            <w:hideMark/>
          </w:tcPr>
          <w:p w14:paraId="01C5D892" w14:textId="2896737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16.4</w:t>
            </w:r>
          </w:p>
        </w:tc>
      </w:tr>
      <w:tr w:rsidR="00936B5E" w:rsidRPr="00643A27" w14:paraId="7749A6C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3537B879" w14:textId="77777777" w:rsidR="00936B5E" w:rsidRPr="00643A27" w:rsidRDefault="00936B5E" w:rsidP="00643A27">
            <w:pPr>
              <w:jc w:val="right"/>
              <w:rPr>
                <w:sz w:val="16"/>
                <w:szCs w:val="16"/>
              </w:rPr>
            </w:pPr>
          </w:p>
        </w:tc>
        <w:tc>
          <w:tcPr>
            <w:tcW w:w="1680" w:type="dxa"/>
            <w:noWrap/>
            <w:hideMark/>
          </w:tcPr>
          <w:p w14:paraId="35ACD1EC" w14:textId="005FCB8A"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1-Heptatriacotanol</w:t>
            </w:r>
          </w:p>
        </w:tc>
        <w:tc>
          <w:tcPr>
            <w:tcW w:w="841" w:type="dxa"/>
            <w:noWrap/>
            <w:hideMark/>
          </w:tcPr>
          <w:p w14:paraId="41FE2E04" w14:textId="65F338FF"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5.33</w:t>
            </w:r>
          </w:p>
        </w:tc>
        <w:tc>
          <w:tcPr>
            <w:tcW w:w="1126" w:type="dxa"/>
            <w:noWrap/>
            <w:hideMark/>
          </w:tcPr>
          <w:p w14:paraId="4F381CC7"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36B4E98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3,3,5-Trimethylcyclohexyl 2-acetoxybenzoate</w:t>
            </w:r>
          </w:p>
        </w:tc>
        <w:tc>
          <w:tcPr>
            <w:tcW w:w="539" w:type="dxa"/>
            <w:noWrap/>
            <w:hideMark/>
          </w:tcPr>
          <w:p w14:paraId="556F4405"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w:t>
            </w:r>
          </w:p>
        </w:tc>
        <w:tc>
          <w:tcPr>
            <w:tcW w:w="974" w:type="dxa"/>
            <w:noWrap/>
            <w:hideMark/>
          </w:tcPr>
          <w:p w14:paraId="28915034"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69BEB34E" w14:textId="19FDC5F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Naphthalene, 2,6-dimethyl-</w:t>
            </w:r>
          </w:p>
        </w:tc>
        <w:tc>
          <w:tcPr>
            <w:tcW w:w="841" w:type="dxa"/>
            <w:noWrap/>
            <w:hideMark/>
          </w:tcPr>
          <w:p w14:paraId="53F19E10" w14:textId="053945B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15.1</w:t>
            </w:r>
          </w:p>
        </w:tc>
      </w:tr>
      <w:tr w:rsidR="00936B5E" w:rsidRPr="00643A27" w14:paraId="529CDE3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F8FE766" w14:textId="77777777" w:rsidR="00936B5E" w:rsidRPr="00643A27" w:rsidRDefault="00936B5E" w:rsidP="00643A27">
            <w:pPr>
              <w:jc w:val="right"/>
              <w:rPr>
                <w:sz w:val="16"/>
                <w:szCs w:val="16"/>
              </w:rPr>
            </w:pPr>
          </w:p>
        </w:tc>
        <w:tc>
          <w:tcPr>
            <w:tcW w:w="1680" w:type="dxa"/>
            <w:noWrap/>
            <w:hideMark/>
          </w:tcPr>
          <w:p w14:paraId="2EAD1C6E" w14:textId="77210D8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Hexadecane, 1,1-bis(</w:t>
            </w:r>
            <w:proofErr w:type="spellStart"/>
            <w:r w:rsidRPr="00643A27">
              <w:rPr>
                <w:sz w:val="16"/>
                <w:szCs w:val="16"/>
              </w:rPr>
              <w:t>dodecyloxy</w:t>
            </w:r>
            <w:proofErr w:type="spellEnd"/>
            <w:r w:rsidRPr="00643A27">
              <w:rPr>
                <w:sz w:val="16"/>
                <w:szCs w:val="16"/>
              </w:rPr>
              <w:t>)-</w:t>
            </w:r>
          </w:p>
        </w:tc>
        <w:tc>
          <w:tcPr>
            <w:tcW w:w="841" w:type="dxa"/>
            <w:noWrap/>
            <w:hideMark/>
          </w:tcPr>
          <w:p w14:paraId="422882C6" w14:textId="2FCC161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5.33</w:t>
            </w:r>
          </w:p>
        </w:tc>
        <w:tc>
          <w:tcPr>
            <w:tcW w:w="1126" w:type="dxa"/>
            <w:noWrap/>
            <w:hideMark/>
          </w:tcPr>
          <w:p w14:paraId="272DC577"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21FD306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Menthyl</w:t>
            </w:r>
            <w:proofErr w:type="spellEnd"/>
            <w:r w:rsidRPr="00643A27">
              <w:rPr>
                <w:sz w:val="16"/>
                <w:szCs w:val="16"/>
              </w:rPr>
              <w:t xml:space="preserve"> salicylate</w:t>
            </w:r>
          </w:p>
        </w:tc>
        <w:tc>
          <w:tcPr>
            <w:tcW w:w="539" w:type="dxa"/>
            <w:noWrap/>
            <w:hideMark/>
          </w:tcPr>
          <w:p w14:paraId="0936FF3E"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1.42</w:t>
            </w:r>
          </w:p>
        </w:tc>
        <w:tc>
          <w:tcPr>
            <w:tcW w:w="974" w:type="dxa"/>
            <w:noWrap/>
            <w:hideMark/>
          </w:tcPr>
          <w:p w14:paraId="1DEAB1D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FB61193" w14:textId="29639379"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Naphthalene, 1,8-dimethyl-</w:t>
            </w:r>
          </w:p>
        </w:tc>
        <w:tc>
          <w:tcPr>
            <w:tcW w:w="841" w:type="dxa"/>
            <w:noWrap/>
            <w:hideMark/>
          </w:tcPr>
          <w:p w14:paraId="16CD0747" w14:textId="3C3F01FC"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9.17</w:t>
            </w:r>
          </w:p>
        </w:tc>
      </w:tr>
      <w:tr w:rsidR="00936B5E" w:rsidRPr="00643A27" w14:paraId="071331FD"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670609B8" w14:textId="004BFB10" w:rsidR="00936B5E" w:rsidRPr="00643A27" w:rsidRDefault="00936B5E" w:rsidP="00643A27">
            <w:pPr>
              <w:jc w:val="right"/>
              <w:rPr>
                <w:sz w:val="16"/>
                <w:szCs w:val="16"/>
              </w:rPr>
            </w:pPr>
            <w:r w:rsidRPr="00643A27">
              <w:rPr>
                <w:sz w:val="16"/>
                <w:szCs w:val="16"/>
              </w:rPr>
              <w:t>29.3</w:t>
            </w:r>
          </w:p>
        </w:tc>
        <w:tc>
          <w:tcPr>
            <w:tcW w:w="1680" w:type="dxa"/>
            <w:noWrap/>
            <w:hideMark/>
          </w:tcPr>
          <w:p w14:paraId="6DAFCFF4" w14:textId="45B9F6A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Falcarinol</w:t>
            </w:r>
          </w:p>
        </w:tc>
        <w:tc>
          <w:tcPr>
            <w:tcW w:w="841" w:type="dxa"/>
            <w:noWrap/>
            <w:hideMark/>
          </w:tcPr>
          <w:p w14:paraId="0CC9A400" w14:textId="1065828F"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45.3</w:t>
            </w:r>
          </w:p>
        </w:tc>
        <w:tc>
          <w:tcPr>
            <w:tcW w:w="1126" w:type="dxa"/>
            <w:noWrap/>
            <w:hideMark/>
          </w:tcPr>
          <w:p w14:paraId="2EA55E4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34.31</w:t>
            </w:r>
          </w:p>
        </w:tc>
        <w:tc>
          <w:tcPr>
            <w:tcW w:w="5414" w:type="dxa"/>
            <w:noWrap/>
            <w:hideMark/>
          </w:tcPr>
          <w:p w14:paraId="191DBDA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Hexadecanoic</w:t>
            </w:r>
            <w:proofErr w:type="spellEnd"/>
            <w:r w:rsidRPr="00643A27">
              <w:rPr>
                <w:sz w:val="16"/>
                <w:szCs w:val="16"/>
              </w:rPr>
              <w:t xml:space="preserve"> acid, methyl ester</w:t>
            </w:r>
          </w:p>
        </w:tc>
        <w:tc>
          <w:tcPr>
            <w:tcW w:w="539" w:type="dxa"/>
            <w:noWrap/>
            <w:hideMark/>
          </w:tcPr>
          <w:p w14:paraId="25027C6D"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48</w:t>
            </w:r>
          </w:p>
        </w:tc>
        <w:tc>
          <w:tcPr>
            <w:tcW w:w="974" w:type="dxa"/>
            <w:noWrap/>
            <w:hideMark/>
          </w:tcPr>
          <w:p w14:paraId="6B6C2E9F" w14:textId="0F6080E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22.02</w:t>
            </w:r>
          </w:p>
        </w:tc>
        <w:tc>
          <w:tcPr>
            <w:tcW w:w="2047" w:type="dxa"/>
            <w:noWrap/>
            <w:hideMark/>
          </w:tcPr>
          <w:p w14:paraId="30457F7A" w14:textId="35DDEC2E"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5,9-Undecadien-2-one, 6,10-dimethyl-, (E)-</w:t>
            </w:r>
          </w:p>
        </w:tc>
        <w:tc>
          <w:tcPr>
            <w:tcW w:w="841" w:type="dxa"/>
            <w:noWrap/>
            <w:hideMark/>
          </w:tcPr>
          <w:p w14:paraId="75382C94" w14:textId="14AED3E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31</w:t>
            </w:r>
          </w:p>
        </w:tc>
      </w:tr>
      <w:tr w:rsidR="00936B5E" w:rsidRPr="00643A27" w14:paraId="51C3B63D"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6717315" w14:textId="77777777" w:rsidR="00936B5E" w:rsidRPr="00643A27" w:rsidRDefault="00936B5E" w:rsidP="00643A27">
            <w:pPr>
              <w:jc w:val="right"/>
              <w:rPr>
                <w:sz w:val="16"/>
                <w:szCs w:val="16"/>
              </w:rPr>
            </w:pPr>
          </w:p>
        </w:tc>
        <w:tc>
          <w:tcPr>
            <w:tcW w:w="1680" w:type="dxa"/>
            <w:noWrap/>
            <w:hideMark/>
          </w:tcPr>
          <w:p w14:paraId="49589AA2" w14:textId="5752680B"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Octanal, 2-(</w:t>
            </w:r>
            <w:proofErr w:type="spellStart"/>
            <w:r w:rsidRPr="00643A27">
              <w:rPr>
                <w:sz w:val="16"/>
                <w:szCs w:val="16"/>
              </w:rPr>
              <w:t>phenylmethylene</w:t>
            </w:r>
            <w:proofErr w:type="spellEnd"/>
            <w:r w:rsidRPr="00643A27">
              <w:rPr>
                <w:sz w:val="16"/>
                <w:szCs w:val="16"/>
              </w:rPr>
              <w:t>)-</w:t>
            </w:r>
          </w:p>
        </w:tc>
        <w:tc>
          <w:tcPr>
            <w:tcW w:w="841" w:type="dxa"/>
            <w:noWrap/>
            <w:hideMark/>
          </w:tcPr>
          <w:p w14:paraId="673126EB" w14:textId="15C3A30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10.7</w:t>
            </w:r>
          </w:p>
        </w:tc>
        <w:tc>
          <w:tcPr>
            <w:tcW w:w="1126" w:type="dxa"/>
            <w:noWrap/>
            <w:hideMark/>
          </w:tcPr>
          <w:p w14:paraId="63AEFF0E"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4B7B955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Pentadecanoic acid, 14-methyl-, methyl ester</w:t>
            </w:r>
          </w:p>
        </w:tc>
        <w:tc>
          <w:tcPr>
            <w:tcW w:w="539" w:type="dxa"/>
            <w:noWrap/>
            <w:hideMark/>
          </w:tcPr>
          <w:p w14:paraId="5F1C77CD"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40.5</w:t>
            </w:r>
          </w:p>
        </w:tc>
        <w:tc>
          <w:tcPr>
            <w:tcW w:w="974" w:type="dxa"/>
            <w:noWrap/>
            <w:hideMark/>
          </w:tcPr>
          <w:p w14:paraId="622CEDD4"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0ACCF9B" w14:textId="3A3270D5"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5,9-Undecadien-2-one, 6,10-dimethyl-</w:t>
            </w:r>
          </w:p>
        </w:tc>
        <w:tc>
          <w:tcPr>
            <w:tcW w:w="841" w:type="dxa"/>
            <w:noWrap/>
            <w:hideMark/>
          </w:tcPr>
          <w:p w14:paraId="30A5553C" w14:textId="1F7EA46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24.4</w:t>
            </w:r>
          </w:p>
        </w:tc>
      </w:tr>
      <w:tr w:rsidR="00936B5E" w:rsidRPr="00643A27" w14:paraId="7ACE2D1A"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5C331B06" w14:textId="77777777" w:rsidR="00936B5E" w:rsidRPr="00643A27" w:rsidRDefault="00936B5E" w:rsidP="00643A27">
            <w:pPr>
              <w:jc w:val="right"/>
              <w:rPr>
                <w:sz w:val="16"/>
                <w:szCs w:val="16"/>
              </w:rPr>
            </w:pPr>
          </w:p>
        </w:tc>
        <w:tc>
          <w:tcPr>
            <w:tcW w:w="1680" w:type="dxa"/>
            <w:noWrap/>
            <w:hideMark/>
          </w:tcPr>
          <w:p w14:paraId="2FA09F5B" w14:textId="2B1164A0"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2,9-Heptadecadiene-4,6-diyn-8-ol, (Z,E)-</w:t>
            </w:r>
          </w:p>
        </w:tc>
        <w:tc>
          <w:tcPr>
            <w:tcW w:w="841" w:type="dxa"/>
            <w:noWrap/>
            <w:hideMark/>
          </w:tcPr>
          <w:p w14:paraId="400E284C" w14:textId="2FD09DE4"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6.9</w:t>
            </w:r>
          </w:p>
        </w:tc>
        <w:tc>
          <w:tcPr>
            <w:tcW w:w="1126" w:type="dxa"/>
            <w:noWrap/>
            <w:hideMark/>
          </w:tcPr>
          <w:p w14:paraId="7A2CB4F6"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20273AE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Pentadecanoic acid, 13-methyl-, methyl ester</w:t>
            </w:r>
          </w:p>
        </w:tc>
        <w:tc>
          <w:tcPr>
            <w:tcW w:w="539" w:type="dxa"/>
            <w:noWrap/>
            <w:hideMark/>
          </w:tcPr>
          <w:p w14:paraId="1C0B7B60"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6.27</w:t>
            </w:r>
          </w:p>
        </w:tc>
        <w:tc>
          <w:tcPr>
            <w:tcW w:w="974" w:type="dxa"/>
            <w:noWrap/>
            <w:hideMark/>
          </w:tcPr>
          <w:p w14:paraId="7F88C1FA"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C868530" w14:textId="2E7362E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5,9-Undecadien-2-one, 6,10-dimethyl-, (Z)-</w:t>
            </w:r>
          </w:p>
        </w:tc>
        <w:tc>
          <w:tcPr>
            <w:tcW w:w="841" w:type="dxa"/>
            <w:noWrap/>
            <w:hideMark/>
          </w:tcPr>
          <w:p w14:paraId="0FB05589" w14:textId="3E263C6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22.5</w:t>
            </w:r>
          </w:p>
        </w:tc>
      </w:tr>
      <w:tr w:rsidR="00936B5E" w:rsidRPr="00643A27" w14:paraId="3AE5ADBA"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2A53176" w14:textId="248A8D32" w:rsidR="00936B5E" w:rsidRPr="00643A27" w:rsidRDefault="00936B5E" w:rsidP="00643A27">
            <w:pPr>
              <w:jc w:val="right"/>
              <w:rPr>
                <w:sz w:val="16"/>
                <w:szCs w:val="16"/>
              </w:rPr>
            </w:pPr>
            <w:r w:rsidRPr="00643A27">
              <w:rPr>
                <w:sz w:val="16"/>
                <w:szCs w:val="16"/>
              </w:rPr>
              <w:t>30.66</w:t>
            </w:r>
          </w:p>
        </w:tc>
        <w:tc>
          <w:tcPr>
            <w:tcW w:w="1680" w:type="dxa"/>
            <w:noWrap/>
            <w:hideMark/>
          </w:tcPr>
          <w:p w14:paraId="26674ED1" w14:textId="21DEC20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Behenic alcohol</w:t>
            </w:r>
          </w:p>
        </w:tc>
        <w:tc>
          <w:tcPr>
            <w:tcW w:w="841" w:type="dxa"/>
            <w:noWrap/>
            <w:hideMark/>
          </w:tcPr>
          <w:p w14:paraId="64475E52" w14:textId="283E6AF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6.15</w:t>
            </w:r>
          </w:p>
        </w:tc>
        <w:tc>
          <w:tcPr>
            <w:tcW w:w="1126" w:type="dxa"/>
            <w:noWrap/>
            <w:hideMark/>
          </w:tcPr>
          <w:p w14:paraId="20FA6B0C"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37.119</w:t>
            </w:r>
          </w:p>
        </w:tc>
        <w:tc>
          <w:tcPr>
            <w:tcW w:w="5414" w:type="dxa"/>
            <w:noWrap/>
            <w:hideMark/>
          </w:tcPr>
          <w:p w14:paraId="41E97D7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Isopropyl palmitate</w:t>
            </w:r>
          </w:p>
        </w:tc>
        <w:tc>
          <w:tcPr>
            <w:tcW w:w="539" w:type="dxa"/>
            <w:noWrap/>
            <w:hideMark/>
          </w:tcPr>
          <w:p w14:paraId="357FB48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55.2</w:t>
            </w:r>
          </w:p>
        </w:tc>
        <w:tc>
          <w:tcPr>
            <w:tcW w:w="974" w:type="dxa"/>
            <w:noWrap/>
            <w:hideMark/>
          </w:tcPr>
          <w:p w14:paraId="7F3D2E2D" w14:textId="4A8257ED"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22.14</w:t>
            </w:r>
          </w:p>
        </w:tc>
        <w:tc>
          <w:tcPr>
            <w:tcW w:w="2047" w:type="dxa"/>
            <w:noWrap/>
            <w:hideMark/>
          </w:tcPr>
          <w:p w14:paraId="692168B6" w14:textId="4E1ED57A"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41BAEB67" w14:textId="1BF82A2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10.4</w:t>
            </w:r>
          </w:p>
        </w:tc>
      </w:tr>
      <w:tr w:rsidR="00936B5E" w:rsidRPr="00643A27" w14:paraId="4660555B"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8469436" w14:textId="77777777" w:rsidR="00936B5E" w:rsidRPr="00643A27" w:rsidRDefault="00936B5E" w:rsidP="00643A27">
            <w:pPr>
              <w:jc w:val="right"/>
              <w:rPr>
                <w:sz w:val="16"/>
                <w:szCs w:val="16"/>
              </w:rPr>
            </w:pPr>
          </w:p>
        </w:tc>
        <w:tc>
          <w:tcPr>
            <w:tcW w:w="1680" w:type="dxa"/>
            <w:noWrap/>
            <w:hideMark/>
          </w:tcPr>
          <w:p w14:paraId="66B094B6" w14:textId="03BBC40A"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Hexadecane, 1,1-bis(</w:t>
            </w:r>
            <w:proofErr w:type="spellStart"/>
            <w:r w:rsidRPr="00643A27">
              <w:rPr>
                <w:sz w:val="16"/>
                <w:szCs w:val="16"/>
              </w:rPr>
              <w:t>dodecyloxy</w:t>
            </w:r>
            <w:proofErr w:type="spellEnd"/>
            <w:r w:rsidRPr="00643A27">
              <w:rPr>
                <w:sz w:val="16"/>
                <w:szCs w:val="16"/>
              </w:rPr>
              <w:t>)-</w:t>
            </w:r>
          </w:p>
        </w:tc>
        <w:tc>
          <w:tcPr>
            <w:tcW w:w="841" w:type="dxa"/>
            <w:noWrap/>
            <w:hideMark/>
          </w:tcPr>
          <w:p w14:paraId="1F45F3B2" w14:textId="5411F8A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4.95</w:t>
            </w:r>
          </w:p>
        </w:tc>
        <w:tc>
          <w:tcPr>
            <w:tcW w:w="1126" w:type="dxa"/>
            <w:noWrap/>
            <w:hideMark/>
          </w:tcPr>
          <w:p w14:paraId="59A2A484"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4F8E464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i</w:t>
            </w:r>
            <w:proofErr w:type="spellEnd"/>
            <w:r w:rsidRPr="00643A27">
              <w:rPr>
                <w:sz w:val="16"/>
                <w:szCs w:val="16"/>
              </w:rPr>
              <w:t>-Propyl 14-methyl-pentadecanoate</w:t>
            </w:r>
          </w:p>
        </w:tc>
        <w:tc>
          <w:tcPr>
            <w:tcW w:w="539" w:type="dxa"/>
            <w:noWrap/>
            <w:hideMark/>
          </w:tcPr>
          <w:p w14:paraId="202AE1F8"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26.8</w:t>
            </w:r>
          </w:p>
        </w:tc>
        <w:tc>
          <w:tcPr>
            <w:tcW w:w="974" w:type="dxa"/>
            <w:noWrap/>
            <w:hideMark/>
          </w:tcPr>
          <w:p w14:paraId="282BA835"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2DE0CD2D" w14:textId="1AD0AAF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 xml:space="preserve"> 7-Methyl-Z-tetradecen-1-ol acetate</w:t>
            </w:r>
          </w:p>
        </w:tc>
        <w:tc>
          <w:tcPr>
            <w:tcW w:w="841" w:type="dxa"/>
            <w:noWrap/>
            <w:hideMark/>
          </w:tcPr>
          <w:p w14:paraId="242BFB9C" w14:textId="4BA91A53"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10.4</w:t>
            </w:r>
          </w:p>
        </w:tc>
      </w:tr>
      <w:tr w:rsidR="00936B5E" w:rsidRPr="00643A27" w14:paraId="582963FD"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8B75B0C" w14:textId="77777777" w:rsidR="00936B5E" w:rsidRPr="00643A27" w:rsidRDefault="00936B5E" w:rsidP="00643A27">
            <w:pPr>
              <w:jc w:val="right"/>
              <w:rPr>
                <w:sz w:val="16"/>
                <w:szCs w:val="16"/>
              </w:rPr>
            </w:pPr>
          </w:p>
        </w:tc>
        <w:tc>
          <w:tcPr>
            <w:tcW w:w="1680" w:type="dxa"/>
            <w:noWrap/>
            <w:hideMark/>
          </w:tcPr>
          <w:p w14:paraId="2D2CD724" w14:textId="02F54FB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5-Octadecenal</w:t>
            </w:r>
          </w:p>
        </w:tc>
        <w:tc>
          <w:tcPr>
            <w:tcW w:w="841" w:type="dxa"/>
            <w:noWrap/>
            <w:hideMark/>
          </w:tcPr>
          <w:p w14:paraId="2C465C9E" w14:textId="724C1D0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3.89</w:t>
            </w:r>
          </w:p>
        </w:tc>
        <w:tc>
          <w:tcPr>
            <w:tcW w:w="1126" w:type="dxa"/>
            <w:noWrap/>
            <w:hideMark/>
          </w:tcPr>
          <w:p w14:paraId="225BD964"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38AF897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Hexadecanoic</w:t>
            </w:r>
            <w:proofErr w:type="spellEnd"/>
            <w:r w:rsidRPr="00643A27">
              <w:rPr>
                <w:sz w:val="16"/>
                <w:szCs w:val="16"/>
              </w:rPr>
              <w:t xml:space="preserve"> acid, propyl ester</w:t>
            </w:r>
          </w:p>
        </w:tc>
        <w:tc>
          <w:tcPr>
            <w:tcW w:w="539" w:type="dxa"/>
            <w:noWrap/>
            <w:hideMark/>
          </w:tcPr>
          <w:p w14:paraId="4138DC7D"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4.75</w:t>
            </w:r>
          </w:p>
        </w:tc>
        <w:tc>
          <w:tcPr>
            <w:tcW w:w="974" w:type="dxa"/>
            <w:noWrap/>
            <w:hideMark/>
          </w:tcPr>
          <w:p w14:paraId="3D6F8DD6"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BA13031" w14:textId="5D6BABB3"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1-Dodecanol, 3,7,11-trimethyl-</w:t>
            </w:r>
          </w:p>
        </w:tc>
        <w:tc>
          <w:tcPr>
            <w:tcW w:w="841" w:type="dxa"/>
            <w:noWrap/>
            <w:hideMark/>
          </w:tcPr>
          <w:p w14:paraId="71C2C5C1" w14:textId="483291F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6.27</w:t>
            </w:r>
          </w:p>
        </w:tc>
      </w:tr>
      <w:tr w:rsidR="00936B5E" w:rsidRPr="00643A27" w14:paraId="1F64B3D4"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46EDC9E2" w14:textId="232168D9" w:rsidR="00936B5E" w:rsidRPr="00643A27" w:rsidRDefault="00936B5E" w:rsidP="00643A27">
            <w:pPr>
              <w:jc w:val="right"/>
              <w:rPr>
                <w:sz w:val="16"/>
                <w:szCs w:val="16"/>
              </w:rPr>
            </w:pPr>
            <w:r w:rsidRPr="00643A27">
              <w:rPr>
                <w:sz w:val="16"/>
                <w:szCs w:val="16"/>
              </w:rPr>
              <w:t>31.3</w:t>
            </w:r>
          </w:p>
        </w:tc>
        <w:tc>
          <w:tcPr>
            <w:tcW w:w="1680" w:type="dxa"/>
            <w:noWrap/>
            <w:hideMark/>
          </w:tcPr>
          <w:p w14:paraId="2B66CF4D" w14:textId="07EFA75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Ethyl iso-</w:t>
            </w:r>
            <w:proofErr w:type="spellStart"/>
            <w:r w:rsidRPr="00643A27">
              <w:rPr>
                <w:sz w:val="16"/>
                <w:szCs w:val="16"/>
              </w:rPr>
              <w:t>allocholate</w:t>
            </w:r>
            <w:proofErr w:type="spellEnd"/>
          </w:p>
        </w:tc>
        <w:tc>
          <w:tcPr>
            <w:tcW w:w="841" w:type="dxa"/>
            <w:noWrap/>
            <w:hideMark/>
          </w:tcPr>
          <w:p w14:paraId="222B7B8A" w14:textId="08AA76C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9.44</w:t>
            </w:r>
          </w:p>
        </w:tc>
        <w:tc>
          <w:tcPr>
            <w:tcW w:w="1126" w:type="dxa"/>
            <w:noWrap/>
            <w:hideMark/>
          </w:tcPr>
          <w:p w14:paraId="792F2A4E"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2176F5F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6BC7A3E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64E8C411" w14:textId="0C6ECC3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22.85</w:t>
            </w:r>
          </w:p>
        </w:tc>
        <w:tc>
          <w:tcPr>
            <w:tcW w:w="2047" w:type="dxa"/>
            <w:noWrap/>
            <w:hideMark/>
          </w:tcPr>
          <w:p w14:paraId="50B69B83" w14:textId="4CC48518"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0878DA8B" w14:textId="7B1FF89D"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11.5</w:t>
            </w:r>
          </w:p>
        </w:tc>
      </w:tr>
      <w:tr w:rsidR="00936B5E" w:rsidRPr="00643A27" w14:paraId="00F01777"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553A1BB" w14:textId="77777777" w:rsidR="00936B5E" w:rsidRPr="00643A27" w:rsidRDefault="00936B5E" w:rsidP="00643A27">
            <w:pPr>
              <w:jc w:val="right"/>
              <w:rPr>
                <w:sz w:val="16"/>
                <w:szCs w:val="16"/>
              </w:rPr>
            </w:pPr>
          </w:p>
        </w:tc>
        <w:tc>
          <w:tcPr>
            <w:tcW w:w="1680" w:type="dxa"/>
            <w:noWrap/>
            <w:hideMark/>
          </w:tcPr>
          <w:p w14:paraId="24707B58" w14:textId="6E3A596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1-Heptatriacotanol</w:t>
            </w:r>
          </w:p>
        </w:tc>
        <w:tc>
          <w:tcPr>
            <w:tcW w:w="841" w:type="dxa"/>
            <w:noWrap/>
            <w:hideMark/>
          </w:tcPr>
          <w:p w14:paraId="0A38B4EA" w14:textId="1FC5FC5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6.85</w:t>
            </w:r>
          </w:p>
        </w:tc>
        <w:tc>
          <w:tcPr>
            <w:tcW w:w="1126" w:type="dxa"/>
            <w:noWrap/>
            <w:hideMark/>
          </w:tcPr>
          <w:p w14:paraId="3C813599"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43F1F81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34C7451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5BB2B98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2837981" w14:textId="31F87483"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7-Methyl-Z-tetradecen-1-ol acetate</w:t>
            </w:r>
          </w:p>
        </w:tc>
        <w:tc>
          <w:tcPr>
            <w:tcW w:w="841" w:type="dxa"/>
            <w:noWrap/>
            <w:hideMark/>
          </w:tcPr>
          <w:p w14:paraId="38D93C6E" w14:textId="7B1D109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8.35</w:t>
            </w:r>
          </w:p>
        </w:tc>
      </w:tr>
      <w:tr w:rsidR="00936B5E" w:rsidRPr="00643A27" w14:paraId="68D6881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5C0D8FF" w14:textId="77777777" w:rsidR="00936B5E" w:rsidRPr="00643A27" w:rsidRDefault="00936B5E" w:rsidP="00643A27">
            <w:pPr>
              <w:jc w:val="right"/>
              <w:rPr>
                <w:sz w:val="16"/>
                <w:szCs w:val="16"/>
              </w:rPr>
            </w:pPr>
          </w:p>
        </w:tc>
        <w:tc>
          <w:tcPr>
            <w:tcW w:w="1680" w:type="dxa"/>
            <w:noWrap/>
            <w:hideMark/>
          </w:tcPr>
          <w:p w14:paraId="22515AEC" w14:textId="75D730F1"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Oleic Acid</w:t>
            </w:r>
          </w:p>
        </w:tc>
        <w:tc>
          <w:tcPr>
            <w:tcW w:w="841" w:type="dxa"/>
            <w:noWrap/>
            <w:hideMark/>
          </w:tcPr>
          <w:p w14:paraId="2619DC20" w14:textId="78B72DD3"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3.94</w:t>
            </w:r>
          </w:p>
        </w:tc>
        <w:tc>
          <w:tcPr>
            <w:tcW w:w="1126" w:type="dxa"/>
            <w:noWrap/>
            <w:hideMark/>
          </w:tcPr>
          <w:p w14:paraId="491E854A"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32EC38E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2B50670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468DB20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4F40771" w14:textId="35C8E6D1"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60CE63C6" w14:textId="2D3C9BB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7.7</w:t>
            </w:r>
          </w:p>
        </w:tc>
      </w:tr>
      <w:tr w:rsidR="00936B5E" w:rsidRPr="00643A27" w14:paraId="46609A1B"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92F6FB7" w14:textId="2D3C286A" w:rsidR="00936B5E" w:rsidRPr="00643A27" w:rsidRDefault="00936B5E" w:rsidP="00643A27">
            <w:pPr>
              <w:jc w:val="right"/>
              <w:rPr>
                <w:sz w:val="16"/>
                <w:szCs w:val="16"/>
              </w:rPr>
            </w:pPr>
            <w:r w:rsidRPr="00643A27">
              <w:rPr>
                <w:sz w:val="16"/>
                <w:szCs w:val="16"/>
              </w:rPr>
              <w:t>31.6</w:t>
            </w:r>
          </w:p>
        </w:tc>
        <w:tc>
          <w:tcPr>
            <w:tcW w:w="1680" w:type="dxa"/>
            <w:noWrap/>
            <w:hideMark/>
          </w:tcPr>
          <w:p w14:paraId="7BDD6A09" w14:textId="79FA2CC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Isopropyl myristate</w:t>
            </w:r>
          </w:p>
        </w:tc>
        <w:tc>
          <w:tcPr>
            <w:tcW w:w="841" w:type="dxa"/>
            <w:noWrap/>
            <w:hideMark/>
          </w:tcPr>
          <w:p w14:paraId="7839E210" w14:textId="0112DCD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88.2</w:t>
            </w:r>
          </w:p>
        </w:tc>
        <w:tc>
          <w:tcPr>
            <w:tcW w:w="1126" w:type="dxa"/>
            <w:noWrap/>
            <w:hideMark/>
          </w:tcPr>
          <w:p w14:paraId="5FA27752"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76C87A3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0404E89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4B5AEE33" w14:textId="72F6EA0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23.48</w:t>
            </w:r>
          </w:p>
        </w:tc>
        <w:tc>
          <w:tcPr>
            <w:tcW w:w="2047" w:type="dxa"/>
            <w:noWrap/>
            <w:hideMark/>
          </w:tcPr>
          <w:p w14:paraId="7A70E71A" w14:textId="29E5048C"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2,4-Di-tert-butylphenol</w:t>
            </w:r>
          </w:p>
        </w:tc>
        <w:tc>
          <w:tcPr>
            <w:tcW w:w="841" w:type="dxa"/>
            <w:noWrap/>
            <w:hideMark/>
          </w:tcPr>
          <w:p w14:paraId="585EC2B6" w14:textId="70CD6B46"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24</w:t>
            </w:r>
          </w:p>
        </w:tc>
      </w:tr>
      <w:tr w:rsidR="00936B5E" w:rsidRPr="00643A27" w14:paraId="5C3BE0E9"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304DD6C" w14:textId="77777777" w:rsidR="00936B5E" w:rsidRPr="00643A27" w:rsidRDefault="00936B5E" w:rsidP="00643A27">
            <w:pPr>
              <w:jc w:val="right"/>
              <w:rPr>
                <w:sz w:val="16"/>
                <w:szCs w:val="16"/>
              </w:rPr>
            </w:pPr>
          </w:p>
        </w:tc>
        <w:tc>
          <w:tcPr>
            <w:tcW w:w="1680" w:type="dxa"/>
            <w:noWrap/>
            <w:hideMark/>
          </w:tcPr>
          <w:p w14:paraId="6CAF2304" w14:textId="151FC9C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i</w:t>
            </w:r>
            <w:proofErr w:type="spellEnd"/>
            <w:r w:rsidRPr="00643A27">
              <w:rPr>
                <w:sz w:val="16"/>
                <w:szCs w:val="16"/>
              </w:rPr>
              <w:t>-Propyl 12-methyl-tridecanoate</w:t>
            </w:r>
          </w:p>
        </w:tc>
        <w:tc>
          <w:tcPr>
            <w:tcW w:w="841" w:type="dxa"/>
            <w:noWrap/>
            <w:hideMark/>
          </w:tcPr>
          <w:p w14:paraId="15DF45CC" w14:textId="42297E2F"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7.38</w:t>
            </w:r>
          </w:p>
        </w:tc>
        <w:tc>
          <w:tcPr>
            <w:tcW w:w="1126" w:type="dxa"/>
            <w:noWrap/>
            <w:hideMark/>
          </w:tcPr>
          <w:p w14:paraId="31855889"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63A246C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638307C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34CF41C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E1C38C2" w14:textId="7C66F15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Phenol, 3,5-bis(1,1-dimethylethyl)-</w:t>
            </w:r>
          </w:p>
        </w:tc>
        <w:tc>
          <w:tcPr>
            <w:tcW w:w="841" w:type="dxa"/>
            <w:noWrap/>
            <w:hideMark/>
          </w:tcPr>
          <w:p w14:paraId="6BBA1170" w14:textId="338D96D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18.4</w:t>
            </w:r>
          </w:p>
        </w:tc>
      </w:tr>
      <w:tr w:rsidR="00936B5E" w:rsidRPr="00643A27" w14:paraId="2A4521C4"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03021CA" w14:textId="77777777" w:rsidR="00936B5E" w:rsidRPr="00643A27" w:rsidRDefault="00936B5E" w:rsidP="00643A27">
            <w:pPr>
              <w:jc w:val="right"/>
              <w:rPr>
                <w:sz w:val="16"/>
                <w:szCs w:val="16"/>
              </w:rPr>
            </w:pPr>
          </w:p>
        </w:tc>
        <w:tc>
          <w:tcPr>
            <w:tcW w:w="1680" w:type="dxa"/>
            <w:noWrap/>
            <w:hideMark/>
          </w:tcPr>
          <w:p w14:paraId="518CFF60" w14:textId="7E4888B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Tetradecanoic</w:t>
            </w:r>
            <w:proofErr w:type="spellEnd"/>
            <w:r w:rsidRPr="00643A27">
              <w:rPr>
                <w:sz w:val="16"/>
                <w:szCs w:val="16"/>
              </w:rPr>
              <w:t xml:space="preserve"> acid, propyl ester</w:t>
            </w:r>
          </w:p>
        </w:tc>
        <w:tc>
          <w:tcPr>
            <w:tcW w:w="841" w:type="dxa"/>
            <w:noWrap/>
            <w:hideMark/>
          </w:tcPr>
          <w:p w14:paraId="292DDA2C" w14:textId="4B3B0E0B"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1.45</w:t>
            </w:r>
          </w:p>
        </w:tc>
        <w:tc>
          <w:tcPr>
            <w:tcW w:w="1126" w:type="dxa"/>
            <w:noWrap/>
            <w:hideMark/>
          </w:tcPr>
          <w:p w14:paraId="5F17991B"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275999D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336ECE2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CE879B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D92A532" w14:textId="177AA30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Phenol, 2,6-bis(1,1-dimethylethyl)-</w:t>
            </w:r>
          </w:p>
        </w:tc>
        <w:tc>
          <w:tcPr>
            <w:tcW w:w="841" w:type="dxa"/>
            <w:noWrap/>
            <w:hideMark/>
          </w:tcPr>
          <w:p w14:paraId="3DD833B9" w14:textId="124C940C"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13.4</w:t>
            </w:r>
          </w:p>
        </w:tc>
      </w:tr>
      <w:tr w:rsidR="00936B5E" w:rsidRPr="00643A27" w14:paraId="206B9238"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392D22B6" w14:textId="32EAE552" w:rsidR="00936B5E" w:rsidRPr="00643A27" w:rsidRDefault="00936B5E" w:rsidP="00643A27">
            <w:pPr>
              <w:jc w:val="right"/>
              <w:rPr>
                <w:sz w:val="16"/>
                <w:szCs w:val="16"/>
              </w:rPr>
            </w:pPr>
            <w:r w:rsidRPr="00643A27">
              <w:rPr>
                <w:sz w:val="16"/>
                <w:szCs w:val="16"/>
              </w:rPr>
              <w:t>34.17</w:t>
            </w:r>
          </w:p>
        </w:tc>
        <w:tc>
          <w:tcPr>
            <w:tcW w:w="1680" w:type="dxa"/>
            <w:noWrap/>
            <w:hideMark/>
          </w:tcPr>
          <w:p w14:paraId="13997709" w14:textId="6D79275C"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8β-Podocarpan-7α-</w:t>
            </w:r>
            <w:proofErr w:type="spellStart"/>
            <w:r w:rsidRPr="00643A27">
              <w:rPr>
                <w:sz w:val="16"/>
                <w:szCs w:val="16"/>
              </w:rPr>
              <w:t>ol</w:t>
            </w:r>
            <w:proofErr w:type="spellEnd"/>
            <w:r w:rsidRPr="00643A27">
              <w:rPr>
                <w:sz w:val="16"/>
                <w:szCs w:val="16"/>
              </w:rPr>
              <w:t>, 13,13-dimethyl-</w:t>
            </w:r>
          </w:p>
        </w:tc>
        <w:tc>
          <w:tcPr>
            <w:tcW w:w="841" w:type="dxa"/>
            <w:noWrap/>
            <w:hideMark/>
          </w:tcPr>
          <w:p w14:paraId="017862B9" w14:textId="6878DFB8"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34.5</w:t>
            </w:r>
          </w:p>
        </w:tc>
        <w:tc>
          <w:tcPr>
            <w:tcW w:w="1126" w:type="dxa"/>
            <w:noWrap/>
            <w:hideMark/>
          </w:tcPr>
          <w:p w14:paraId="02700D8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1FC2CD7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0F51AED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4BACBC9D" w14:textId="6DA02D0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23.88</w:t>
            </w:r>
          </w:p>
        </w:tc>
        <w:tc>
          <w:tcPr>
            <w:tcW w:w="2047" w:type="dxa"/>
            <w:noWrap/>
            <w:hideMark/>
          </w:tcPr>
          <w:p w14:paraId="3CCCC111" w14:textId="5C69B5F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Oxiraneoctanoic</w:t>
            </w:r>
            <w:proofErr w:type="spellEnd"/>
            <w:r w:rsidRPr="00643A27">
              <w:rPr>
                <w:sz w:val="16"/>
                <w:szCs w:val="16"/>
              </w:rPr>
              <w:t xml:space="preserve"> acid, 3-octyl-, methyl ester, cis-</w:t>
            </w:r>
          </w:p>
        </w:tc>
        <w:tc>
          <w:tcPr>
            <w:tcW w:w="841" w:type="dxa"/>
            <w:noWrap/>
            <w:hideMark/>
          </w:tcPr>
          <w:p w14:paraId="16178C3C" w14:textId="730DA648"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12.8</w:t>
            </w:r>
          </w:p>
        </w:tc>
      </w:tr>
      <w:tr w:rsidR="00936B5E" w:rsidRPr="00643A27" w14:paraId="46A6A0F4"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9D53F91" w14:textId="77777777" w:rsidR="00936B5E" w:rsidRPr="00643A27" w:rsidRDefault="00936B5E" w:rsidP="00643A27">
            <w:pPr>
              <w:jc w:val="right"/>
              <w:rPr>
                <w:sz w:val="16"/>
                <w:szCs w:val="16"/>
              </w:rPr>
            </w:pPr>
          </w:p>
        </w:tc>
        <w:tc>
          <w:tcPr>
            <w:tcW w:w="1680" w:type="dxa"/>
            <w:noWrap/>
            <w:hideMark/>
          </w:tcPr>
          <w:p w14:paraId="64F4739E" w14:textId="22AC8198"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Azuleno</w:t>
            </w:r>
            <w:proofErr w:type="spellEnd"/>
            <w:r w:rsidRPr="00643A27">
              <w:rPr>
                <w:sz w:val="16"/>
                <w:szCs w:val="16"/>
              </w:rPr>
              <w:t>[4,5-b]furan-2,9-dione, 9a-[(acetyloxy)methyl]decahydro-6-methyl-3-methylene-, [3as-(3aα,6β,6aα,9aβ,9bα)]-</w:t>
            </w:r>
          </w:p>
        </w:tc>
        <w:tc>
          <w:tcPr>
            <w:tcW w:w="841" w:type="dxa"/>
            <w:noWrap/>
            <w:hideMark/>
          </w:tcPr>
          <w:p w14:paraId="11045B5A" w14:textId="12531F8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29.2</w:t>
            </w:r>
          </w:p>
        </w:tc>
        <w:tc>
          <w:tcPr>
            <w:tcW w:w="1126" w:type="dxa"/>
            <w:noWrap/>
            <w:hideMark/>
          </w:tcPr>
          <w:p w14:paraId="6F315533"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529E66A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1D43E4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6665F31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02AEC1A" w14:textId="3A1ADFF8"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Oxiraneoctanoic</w:t>
            </w:r>
            <w:proofErr w:type="spellEnd"/>
            <w:r w:rsidRPr="00643A27">
              <w:rPr>
                <w:sz w:val="16"/>
                <w:szCs w:val="16"/>
              </w:rPr>
              <w:t xml:space="preserve"> acid, 3-octyl-, cis-</w:t>
            </w:r>
          </w:p>
        </w:tc>
        <w:tc>
          <w:tcPr>
            <w:tcW w:w="841" w:type="dxa"/>
            <w:noWrap/>
            <w:hideMark/>
          </w:tcPr>
          <w:p w14:paraId="39B0973C" w14:textId="4110BEE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9.29</w:t>
            </w:r>
          </w:p>
        </w:tc>
      </w:tr>
      <w:tr w:rsidR="00936B5E" w:rsidRPr="00643A27" w14:paraId="76299467"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1798769" w14:textId="77777777" w:rsidR="00936B5E" w:rsidRPr="00643A27" w:rsidRDefault="00936B5E" w:rsidP="00643A27">
            <w:pPr>
              <w:jc w:val="right"/>
              <w:rPr>
                <w:sz w:val="16"/>
                <w:szCs w:val="16"/>
              </w:rPr>
            </w:pPr>
          </w:p>
        </w:tc>
        <w:tc>
          <w:tcPr>
            <w:tcW w:w="1680" w:type="dxa"/>
            <w:noWrap/>
            <w:hideMark/>
          </w:tcPr>
          <w:p w14:paraId="2E4C87A9" w14:textId="1BB0DC2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Androstane, (5β)-</w:t>
            </w:r>
          </w:p>
        </w:tc>
        <w:tc>
          <w:tcPr>
            <w:tcW w:w="841" w:type="dxa"/>
            <w:noWrap/>
            <w:hideMark/>
          </w:tcPr>
          <w:p w14:paraId="48FD20EF" w14:textId="1FD0AB8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5.71</w:t>
            </w:r>
          </w:p>
        </w:tc>
        <w:tc>
          <w:tcPr>
            <w:tcW w:w="1126" w:type="dxa"/>
            <w:noWrap/>
            <w:hideMark/>
          </w:tcPr>
          <w:p w14:paraId="31E53B31"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421C982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5E06B3D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422F03F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20B917E5" w14:textId="436AB1D8"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Geranyl isovalerate</w:t>
            </w:r>
          </w:p>
        </w:tc>
        <w:tc>
          <w:tcPr>
            <w:tcW w:w="841" w:type="dxa"/>
            <w:noWrap/>
            <w:hideMark/>
          </w:tcPr>
          <w:p w14:paraId="77D65FE4" w14:textId="74226F8A"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8.57</w:t>
            </w:r>
          </w:p>
        </w:tc>
      </w:tr>
      <w:tr w:rsidR="00936B5E" w:rsidRPr="00643A27" w14:paraId="43A40660"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42F26E2" w14:textId="15A95D9F" w:rsidR="00936B5E" w:rsidRPr="00643A27" w:rsidRDefault="00936B5E" w:rsidP="00643A27">
            <w:pPr>
              <w:jc w:val="right"/>
              <w:rPr>
                <w:sz w:val="16"/>
                <w:szCs w:val="16"/>
              </w:rPr>
            </w:pPr>
            <w:r w:rsidRPr="00643A27">
              <w:rPr>
                <w:sz w:val="16"/>
                <w:szCs w:val="16"/>
              </w:rPr>
              <w:t>36.482</w:t>
            </w:r>
          </w:p>
        </w:tc>
        <w:tc>
          <w:tcPr>
            <w:tcW w:w="1680" w:type="dxa"/>
            <w:noWrap/>
            <w:hideMark/>
          </w:tcPr>
          <w:p w14:paraId="0FF3827F" w14:textId="54A2E7D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Z-5-Methyl-6-heneicosen-11-one</w:t>
            </w:r>
          </w:p>
        </w:tc>
        <w:tc>
          <w:tcPr>
            <w:tcW w:w="841" w:type="dxa"/>
            <w:noWrap/>
            <w:hideMark/>
          </w:tcPr>
          <w:p w14:paraId="0BE2062D" w14:textId="2BAB23D6"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15.6</w:t>
            </w:r>
          </w:p>
        </w:tc>
        <w:tc>
          <w:tcPr>
            <w:tcW w:w="1126" w:type="dxa"/>
            <w:noWrap/>
            <w:hideMark/>
          </w:tcPr>
          <w:p w14:paraId="79139D1F"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007FB7F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3EC1ECA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09FAB2A" w14:textId="61291D5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24.45</w:t>
            </w:r>
          </w:p>
        </w:tc>
        <w:tc>
          <w:tcPr>
            <w:tcW w:w="2047" w:type="dxa"/>
            <w:noWrap/>
            <w:hideMark/>
          </w:tcPr>
          <w:p w14:paraId="787644EB" w14:textId="3DBB4A5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6C3EE354" w14:textId="2C0C3CB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13.8</w:t>
            </w:r>
          </w:p>
        </w:tc>
      </w:tr>
      <w:tr w:rsidR="00936B5E" w:rsidRPr="00643A27" w14:paraId="227C1CD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6956A45" w14:textId="77777777" w:rsidR="00936B5E" w:rsidRPr="00643A27" w:rsidRDefault="00936B5E" w:rsidP="00643A27">
            <w:pPr>
              <w:jc w:val="right"/>
              <w:rPr>
                <w:sz w:val="16"/>
                <w:szCs w:val="16"/>
              </w:rPr>
            </w:pPr>
          </w:p>
        </w:tc>
        <w:tc>
          <w:tcPr>
            <w:tcW w:w="1680" w:type="dxa"/>
            <w:noWrap/>
            <w:hideMark/>
          </w:tcPr>
          <w:p w14:paraId="2D1A80EE" w14:textId="60BAABC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Octadecane, 3-ethyl-5-(2-ethylbutyl)-</w:t>
            </w:r>
          </w:p>
        </w:tc>
        <w:tc>
          <w:tcPr>
            <w:tcW w:w="841" w:type="dxa"/>
            <w:noWrap/>
            <w:hideMark/>
          </w:tcPr>
          <w:p w14:paraId="6CD0F636" w14:textId="1E5B4B9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7.09</w:t>
            </w:r>
          </w:p>
        </w:tc>
        <w:tc>
          <w:tcPr>
            <w:tcW w:w="1126" w:type="dxa"/>
            <w:noWrap/>
            <w:hideMark/>
          </w:tcPr>
          <w:p w14:paraId="278267F6"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50DB030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7D1052B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764276F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6EDAFA5B" w14:textId="2D966BA8"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1-Hexadecanol, 2-methyl-</w:t>
            </w:r>
          </w:p>
        </w:tc>
        <w:tc>
          <w:tcPr>
            <w:tcW w:w="841" w:type="dxa"/>
            <w:noWrap/>
            <w:hideMark/>
          </w:tcPr>
          <w:p w14:paraId="61C37569" w14:textId="45B71ED4"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6.68</w:t>
            </w:r>
          </w:p>
        </w:tc>
      </w:tr>
      <w:tr w:rsidR="00936B5E" w:rsidRPr="00643A27" w14:paraId="069F0AAE"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E6AC922" w14:textId="77777777" w:rsidR="00936B5E" w:rsidRPr="00643A27" w:rsidRDefault="00936B5E" w:rsidP="00643A27">
            <w:pPr>
              <w:jc w:val="right"/>
              <w:rPr>
                <w:sz w:val="16"/>
                <w:szCs w:val="16"/>
              </w:rPr>
            </w:pPr>
          </w:p>
        </w:tc>
        <w:tc>
          <w:tcPr>
            <w:tcW w:w="1680" w:type="dxa"/>
            <w:noWrap/>
            <w:hideMark/>
          </w:tcPr>
          <w:p w14:paraId="31B2E835" w14:textId="4E8F08C1"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Oleic acid, 3-(</w:t>
            </w:r>
            <w:proofErr w:type="spellStart"/>
            <w:r w:rsidRPr="00643A27">
              <w:rPr>
                <w:sz w:val="16"/>
                <w:szCs w:val="16"/>
              </w:rPr>
              <w:t>octadecyloxy</w:t>
            </w:r>
            <w:proofErr w:type="spellEnd"/>
            <w:r w:rsidRPr="00643A27">
              <w:rPr>
                <w:sz w:val="16"/>
                <w:szCs w:val="16"/>
              </w:rPr>
              <w:t>)propyl ester</w:t>
            </w:r>
          </w:p>
        </w:tc>
        <w:tc>
          <w:tcPr>
            <w:tcW w:w="841" w:type="dxa"/>
            <w:noWrap/>
            <w:hideMark/>
          </w:tcPr>
          <w:p w14:paraId="3782FE57" w14:textId="6F29D4C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6.07</w:t>
            </w:r>
          </w:p>
        </w:tc>
        <w:tc>
          <w:tcPr>
            <w:tcW w:w="1126" w:type="dxa"/>
            <w:noWrap/>
            <w:hideMark/>
          </w:tcPr>
          <w:p w14:paraId="37641537"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158EAF0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1DDC92E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1FC841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3F63DD24" w14:textId="68AFA3A5"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75277ACD" w14:textId="079BD86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6.42</w:t>
            </w:r>
          </w:p>
        </w:tc>
      </w:tr>
      <w:tr w:rsidR="00936B5E" w:rsidRPr="00643A27" w14:paraId="3A87969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E696099" w14:textId="1E939DDE" w:rsidR="00936B5E" w:rsidRPr="00643A27" w:rsidRDefault="00936B5E" w:rsidP="00643A27">
            <w:pPr>
              <w:jc w:val="right"/>
              <w:rPr>
                <w:sz w:val="16"/>
                <w:szCs w:val="16"/>
              </w:rPr>
            </w:pPr>
            <w:r w:rsidRPr="00643A27">
              <w:rPr>
                <w:sz w:val="16"/>
                <w:szCs w:val="16"/>
              </w:rPr>
              <w:t>36.69</w:t>
            </w:r>
          </w:p>
        </w:tc>
        <w:tc>
          <w:tcPr>
            <w:tcW w:w="1680" w:type="dxa"/>
            <w:noWrap/>
            <w:hideMark/>
          </w:tcPr>
          <w:p w14:paraId="4BAB8793" w14:textId="70077BE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Ethyl iso-</w:t>
            </w:r>
            <w:proofErr w:type="spellStart"/>
            <w:r w:rsidRPr="00643A27">
              <w:rPr>
                <w:sz w:val="16"/>
                <w:szCs w:val="16"/>
              </w:rPr>
              <w:t>allocholate</w:t>
            </w:r>
            <w:proofErr w:type="spellEnd"/>
          </w:p>
        </w:tc>
        <w:tc>
          <w:tcPr>
            <w:tcW w:w="841" w:type="dxa"/>
            <w:noWrap/>
            <w:hideMark/>
          </w:tcPr>
          <w:p w14:paraId="0E7D02E0" w14:textId="4C07E0E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11.8</w:t>
            </w:r>
          </w:p>
        </w:tc>
        <w:tc>
          <w:tcPr>
            <w:tcW w:w="1126" w:type="dxa"/>
            <w:noWrap/>
            <w:hideMark/>
          </w:tcPr>
          <w:p w14:paraId="6CE3F123"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7FA6BA8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A4EE61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7FDF10B2" w14:textId="6516B0B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25.72</w:t>
            </w:r>
          </w:p>
        </w:tc>
        <w:tc>
          <w:tcPr>
            <w:tcW w:w="2047" w:type="dxa"/>
            <w:noWrap/>
            <w:hideMark/>
          </w:tcPr>
          <w:p w14:paraId="2B9069E9" w14:textId="7BB7DB3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Hexadecane</w:t>
            </w:r>
          </w:p>
        </w:tc>
        <w:tc>
          <w:tcPr>
            <w:tcW w:w="841" w:type="dxa"/>
            <w:noWrap/>
            <w:hideMark/>
          </w:tcPr>
          <w:p w14:paraId="5E3BE330" w14:textId="5B20D73D"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13.7</w:t>
            </w:r>
          </w:p>
        </w:tc>
      </w:tr>
      <w:tr w:rsidR="00936B5E" w:rsidRPr="00643A27" w14:paraId="196A175E"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EA8AC6A" w14:textId="77777777" w:rsidR="00936B5E" w:rsidRPr="00643A27" w:rsidRDefault="00936B5E" w:rsidP="00643A27">
            <w:pPr>
              <w:jc w:val="right"/>
              <w:rPr>
                <w:sz w:val="16"/>
                <w:szCs w:val="16"/>
              </w:rPr>
            </w:pPr>
          </w:p>
        </w:tc>
        <w:tc>
          <w:tcPr>
            <w:tcW w:w="1680" w:type="dxa"/>
            <w:noWrap/>
            <w:hideMark/>
          </w:tcPr>
          <w:p w14:paraId="27EB59FE" w14:textId="01BBEAA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Octadecanal</w:t>
            </w:r>
            <w:proofErr w:type="spellEnd"/>
            <w:r w:rsidRPr="00643A27">
              <w:rPr>
                <w:sz w:val="16"/>
                <w:szCs w:val="16"/>
              </w:rPr>
              <w:t>, 2-bromo-</w:t>
            </w:r>
          </w:p>
        </w:tc>
        <w:tc>
          <w:tcPr>
            <w:tcW w:w="841" w:type="dxa"/>
            <w:noWrap/>
            <w:hideMark/>
          </w:tcPr>
          <w:p w14:paraId="0AE825F1" w14:textId="37F8E1F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7.88</w:t>
            </w:r>
          </w:p>
        </w:tc>
        <w:tc>
          <w:tcPr>
            <w:tcW w:w="1126" w:type="dxa"/>
            <w:noWrap/>
            <w:hideMark/>
          </w:tcPr>
          <w:p w14:paraId="070438AA"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47FE886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0AC2DB0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059D46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135DE4A" w14:textId="6EEAD10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4A9D8E54" w14:textId="3B11BCC0"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8.57</w:t>
            </w:r>
          </w:p>
        </w:tc>
      </w:tr>
      <w:tr w:rsidR="00936B5E" w:rsidRPr="00643A27" w14:paraId="02BDF34D"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60F2560" w14:textId="77777777" w:rsidR="00936B5E" w:rsidRPr="00643A27" w:rsidRDefault="00936B5E" w:rsidP="00643A27">
            <w:pPr>
              <w:jc w:val="right"/>
              <w:rPr>
                <w:sz w:val="16"/>
                <w:szCs w:val="16"/>
              </w:rPr>
            </w:pPr>
          </w:p>
        </w:tc>
        <w:tc>
          <w:tcPr>
            <w:tcW w:w="1680" w:type="dxa"/>
            <w:noWrap/>
            <w:hideMark/>
          </w:tcPr>
          <w:p w14:paraId="5E199E81" w14:textId="6F0D0D51"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1-Heptatriacotanol</w:t>
            </w:r>
          </w:p>
        </w:tc>
        <w:tc>
          <w:tcPr>
            <w:tcW w:w="841" w:type="dxa"/>
            <w:noWrap/>
            <w:hideMark/>
          </w:tcPr>
          <w:p w14:paraId="17E29169" w14:textId="33B2F0DC"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5.41</w:t>
            </w:r>
          </w:p>
        </w:tc>
        <w:tc>
          <w:tcPr>
            <w:tcW w:w="1126" w:type="dxa"/>
            <w:noWrap/>
            <w:hideMark/>
          </w:tcPr>
          <w:p w14:paraId="69F114C0"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60B5FF0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4104FA3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76FF1D6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4184FC3" w14:textId="60EB902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Nonadecane</w:t>
            </w:r>
          </w:p>
        </w:tc>
        <w:tc>
          <w:tcPr>
            <w:tcW w:w="841" w:type="dxa"/>
            <w:noWrap/>
            <w:hideMark/>
          </w:tcPr>
          <w:p w14:paraId="23B8C72E" w14:textId="4E988D7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6.73</w:t>
            </w:r>
          </w:p>
        </w:tc>
      </w:tr>
      <w:tr w:rsidR="00936B5E" w:rsidRPr="00643A27" w14:paraId="3A9298A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C2B7E4E" w14:textId="086F9F71" w:rsidR="00936B5E" w:rsidRPr="00643A27" w:rsidRDefault="00936B5E" w:rsidP="00643A27">
            <w:pPr>
              <w:jc w:val="right"/>
              <w:rPr>
                <w:sz w:val="16"/>
                <w:szCs w:val="16"/>
              </w:rPr>
            </w:pPr>
            <w:r w:rsidRPr="00643A27">
              <w:rPr>
                <w:sz w:val="16"/>
                <w:szCs w:val="16"/>
              </w:rPr>
              <w:t>37.6</w:t>
            </w:r>
          </w:p>
        </w:tc>
        <w:tc>
          <w:tcPr>
            <w:tcW w:w="1680" w:type="dxa"/>
            <w:noWrap/>
            <w:hideMark/>
          </w:tcPr>
          <w:p w14:paraId="3B994C0F" w14:textId="032E86C6"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Cholesta-8,24-dien-3-ol, 4-methyl-, (3β,4α)-</w:t>
            </w:r>
          </w:p>
        </w:tc>
        <w:tc>
          <w:tcPr>
            <w:tcW w:w="841" w:type="dxa"/>
            <w:noWrap/>
            <w:hideMark/>
          </w:tcPr>
          <w:p w14:paraId="03079E24" w14:textId="133BC10C"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15.9</w:t>
            </w:r>
          </w:p>
        </w:tc>
        <w:tc>
          <w:tcPr>
            <w:tcW w:w="1126" w:type="dxa"/>
            <w:noWrap/>
            <w:hideMark/>
          </w:tcPr>
          <w:p w14:paraId="564A7184"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5414" w:type="dxa"/>
            <w:noWrap/>
            <w:hideMark/>
          </w:tcPr>
          <w:p w14:paraId="00F1B5C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3D6DE6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51E9963" w14:textId="368902F9"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28.11</w:t>
            </w:r>
          </w:p>
        </w:tc>
        <w:tc>
          <w:tcPr>
            <w:tcW w:w="2047" w:type="dxa"/>
            <w:noWrap/>
            <w:hideMark/>
          </w:tcPr>
          <w:p w14:paraId="31EF6852" w14:textId="625E030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Tetradecane, 2,6,10-trimethyl-</w:t>
            </w:r>
          </w:p>
        </w:tc>
        <w:tc>
          <w:tcPr>
            <w:tcW w:w="841" w:type="dxa"/>
            <w:noWrap/>
            <w:hideMark/>
          </w:tcPr>
          <w:p w14:paraId="4881E748" w14:textId="512DB8BC"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7.73</w:t>
            </w:r>
          </w:p>
        </w:tc>
      </w:tr>
      <w:tr w:rsidR="00936B5E" w:rsidRPr="00643A27" w14:paraId="600A421C"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24F76DA1" w14:textId="77777777" w:rsidR="00936B5E" w:rsidRPr="00643A27" w:rsidRDefault="00936B5E" w:rsidP="00643A27">
            <w:pPr>
              <w:jc w:val="right"/>
              <w:rPr>
                <w:sz w:val="16"/>
                <w:szCs w:val="16"/>
              </w:rPr>
            </w:pPr>
          </w:p>
        </w:tc>
        <w:tc>
          <w:tcPr>
            <w:tcW w:w="1680" w:type="dxa"/>
            <w:noWrap/>
            <w:hideMark/>
          </w:tcPr>
          <w:p w14:paraId="433571FC" w14:textId="507B43D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Cinnamic acid, 4-hydroxy-3-methoxy-, (5-hydroxy-2-hydroxymethyl-6-[2-(4-hydroxy-3-methoxyphenyl)ethoxy]-4-(6-methyl-3,4,5</w:t>
            </w:r>
          </w:p>
        </w:tc>
        <w:tc>
          <w:tcPr>
            <w:tcW w:w="841" w:type="dxa"/>
            <w:noWrap/>
            <w:hideMark/>
          </w:tcPr>
          <w:p w14:paraId="7462A8BC" w14:textId="4C9EEFF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15.3</w:t>
            </w:r>
          </w:p>
        </w:tc>
        <w:tc>
          <w:tcPr>
            <w:tcW w:w="1126" w:type="dxa"/>
            <w:noWrap/>
            <w:hideMark/>
          </w:tcPr>
          <w:p w14:paraId="07F02C7C"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p>
        </w:tc>
        <w:tc>
          <w:tcPr>
            <w:tcW w:w="5414" w:type="dxa"/>
            <w:noWrap/>
            <w:hideMark/>
          </w:tcPr>
          <w:p w14:paraId="23E7520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7C42031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B7CBC6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B54A6CA" w14:textId="55081CF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098F7864" w14:textId="20C5EFF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5.92</w:t>
            </w:r>
          </w:p>
        </w:tc>
      </w:tr>
      <w:tr w:rsidR="00936B5E" w:rsidRPr="00643A27" w14:paraId="47614311"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4970557" w14:textId="77777777" w:rsidR="00936B5E" w:rsidRPr="00643A27" w:rsidRDefault="00936B5E" w:rsidP="00643A27">
            <w:pPr>
              <w:jc w:val="right"/>
              <w:rPr>
                <w:sz w:val="16"/>
                <w:szCs w:val="16"/>
              </w:rPr>
            </w:pPr>
          </w:p>
        </w:tc>
        <w:tc>
          <w:tcPr>
            <w:tcW w:w="1680" w:type="dxa"/>
            <w:noWrap/>
            <w:hideMark/>
          </w:tcPr>
          <w:p w14:paraId="30B493ED" w14:textId="4DADB2CB"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Z-5-Methyl-6-heneicosen-11-one</w:t>
            </w:r>
          </w:p>
        </w:tc>
        <w:tc>
          <w:tcPr>
            <w:tcW w:w="841" w:type="dxa"/>
            <w:noWrap/>
            <w:hideMark/>
          </w:tcPr>
          <w:p w14:paraId="1A9BC337" w14:textId="7108FAF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5.13</w:t>
            </w:r>
          </w:p>
        </w:tc>
        <w:tc>
          <w:tcPr>
            <w:tcW w:w="1126" w:type="dxa"/>
            <w:noWrap/>
            <w:hideMark/>
          </w:tcPr>
          <w:p w14:paraId="649CDFD5"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143D9D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3085FA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03494D3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2E246437" w14:textId="7039FB2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1-Hexadecanol, 2-methyl-</w:t>
            </w:r>
          </w:p>
        </w:tc>
        <w:tc>
          <w:tcPr>
            <w:tcW w:w="841" w:type="dxa"/>
            <w:noWrap/>
            <w:hideMark/>
          </w:tcPr>
          <w:p w14:paraId="45256A06" w14:textId="0E93C05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5.92</w:t>
            </w:r>
          </w:p>
        </w:tc>
      </w:tr>
      <w:tr w:rsidR="00936B5E" w:rsidRPr="00643A27" w14:paraId="2B08A8E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7956C9AD" w14:textId="0090390A" w:rsidR="00936B5E" w:rsidRPr="00643A27" w:rsidRDefault="00936B5E" w:rsidP="00643A27">
            <w:pPr>
              <w:jc w:val="right"/>
              <w:rPr>
                <w:sz w:val="16"/>
                <w:szCs w:val="16"/>
              </w:rPr>
            </w:pPr>
          </w:p>
        </w:tc>
        <w:tc>
          <w:tcPr>
            <w:tcW w:w="1680" w:type="dxa"/>
            <w:noWrap/>
            <w:hideMark/>
          </w:tcPr>
          <w:p w14:paraId="1183DE46" w14:textId="37E8D261"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AF2D09D" w14:textId="79DBB15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2039DED2"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6725D23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0FE5D1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29466F1C" w14:textId="1EBA8B2D"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28.36</w:t>
            </w:r>
          </w:p>
        </w:tc>
        <w:tc>
          <w:tcPr>
            <w:tcW w:w="2047" w:type="dxa"/>
            <w:noWrap/>
            <w:hideMark/>
          </w:tcPr>
          <w:p w14:paraId="0E2155A6" w14:textId="61D9632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2FDF77EE" w14:textId="7F0DE34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11.6</w:t>
            </w:r>
          </w:p>
        </w:tc>
      </w:tr>
      <w:tr w:rsidR="00936B5E" w:rsidRPr="00643A27" w14:paraId="16D54D7A"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6444551" w14:textId="77777777" w:rsidR="00936B5E" w:rsidRPr="00643A27" w:rsidRDefault="00936B5E" w:rsidP="00643A27">
            <w:pPr>
              <w:jc w:val="right"/>
              <w:rPr>
                <w:sz w:val="16"/>
                <w:szCs w:val="16"/>
              </w:rPr>
            </w:pPr>
          </w:p>
        </w:tc>
        <w:tc>
          <w:tcPr>
            <w:tcW w:w="1680" w:type="dxa"/>
            <w:noWrap/>
            <w:hideMark/>
          </w:tcPr>
          <w:p w14:paraId="0423EC07" w14:textId="7C2F8E0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71227379" w14:textId="4768958F"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51B4EC3B" w14:textId="777777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24D7764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78E0D89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64E1A9B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038A660" w14:textId="35C0DC38"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1-Hexadecanol, 2-methyl-</w:t>
            </w:r>
          </w:p>
        </w:tc>
        <w:tc>
          <w:tcPr>
            <w:tcW w:w="841" w:type="dxa"/>
            <w:noWrap/>
            <w:hideMark/>
          </w:tcPr>
          <w:p w14:paraId="585382FF" w14:textId="544839B4"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7.23</w:t>
            </w:r>
          </w:p>
        </w:tc>
      </w:tr>
      <w:tr w:rsidR="00936B5E" w:rsidRPr="00643A27" w14:paraId="3E468D1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009F6D3" w14:textId="77777777" w:rsidR="00936B5E" w:rsidRPr="00643A27" w:rsidRDefault="00936B5E" w:rsidP="00643A27">
            <w:pPr>
              <w:jc w:val="right"/>
              <w:rPr>
                <w:sz w:val="16"/>
                <w:szCs w:val="16"/>
              </w:rPr>
            </w:pPr>
          </w:p>
        </w:tc>
        <w:tc>
          <w:tcPr>
            <w:tcW w:w="1680" w:type="dxa"/>
            <w:noWrap/>
            <w:hideMark/>
          </w:tcPr>
          <w:p w14:paraId="694EA44A" w14:textId="123E61E6"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9018819" w14:textId="7E3E6AF3"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ACED910" w14:textId="777777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0C69F43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57CA745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CDDF45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9F37311" w14:textId="6680FE6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1-Dodecanol, 3,7,11-trimethyl-</w:t>
            </w:r>
          </w:p>
        </w:tc>
        <w:tc>
          <w:tcPr>
            <w:tcW w:w="841" w:type="dxa"/>
            <w:noWrap/>
            <w:hideMark/>
          </w:tcPr>
          <w:p w14:paraId="4B921543" w14:textId="02CF97B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6.11</w:t>
            </w:r>
          </w:p>
        </w:tc>
      </w:tr>
      <w:tr w:rsidR="00936B5E" w:rsidRPr="00643A27" w14:paraId="50F3B243"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3A0B9AD" w14:textId="77777777" w:rsidR="00936B5E" w:rsidRPr="00643A27" w:rsidRDefault="00936B5E" w:rsidP="00643A27">
            <w:pPr>
              <w:jc w:val="right"/>
              <w:rPr>
                <w:sz w:val="16"/>
                <w:szCs w:val="16"/>
              </w:rPr>
            </w:pPr>
          </w:p>
        </w:tc>
        <w:tc>
          <w:tcPr>
            <w:tcW w:w="1680" w:type="dxa"/>
            <w:noWrap/>
            <w:hideMark/>
          </w:tcPr>
          <w:p w14:paraId="37FFEC6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701CFAF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22D5B85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C0EBCB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C6BD9F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0964FEC" w14:textId="35FE8C36"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29.3</w:t>
            </w:r>
          </w:p>
        </w:tc>
        <w:tc>
          <w:tcPr>
            <w:tcW w:w="2047" w:type="dxa"/>
            <w:noWrap/>
            <w:hideMark/>
          </w:tcPr>
          <w:p w14:paraId="1184CD21" w14:textId="508D37A5"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tert-</w:t>
            </w:r>
            <w:proofErr w:type="spellStart"/>
            <w:r w:rsidRPr="00643A27">
              <w:rPr>
                <w:sz w:val="16"/>
                <w:szCs w:val="16"/>
              </w:rPr>
              <w:t>Hexadecanethiol</w:t>
            </w:r>
            <w:proofErr w:type="spellEnd"/>
          </w:p>
        </w:tc>
        <w:tc>
          <w:tcPr>
            <w:tcW w:w="841" w:type="dxa"/>
            <w:noWrap/>
            <w:hideMark/>
          </w:tcPr>
          <w:p w14:paraId="2EBE2DE7" w14:textId="16BC592C"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33.4</w:t>
            </w:r>
          </w:p>
        </w:tc>
      </w:tr>
      <w:tr w:rsidR="00936B5E" w:rsidRPr="00643A27" w14:paraId="54FA664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300A88C9" w14:textId="77777777" w:rsidR="00936B5E" w:rsidRPr="00643A27" w:rsidRDefault="00936B5E" w:rsidP="00643A27">
            <w:pPr>
              <w:jc w:val="right"/>
              <w:rPr>
                <w:sz w:val="16"/>
                <w:szCs w:val="16"/>
              </w:rPr>
            </w:pPr>
          </w:p>
        </w:tc>
        <w:tc>
          <w:tcPr>
            <w:tcW w:w="1680" w:type="dxa"/>
            <w:noWrap/>
            <w:hideMark/>
          </w:tcPr>
          <w:p w14:paraId="1F2E55B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4F9A5CD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6FE963E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67AA51A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0C0C8C6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58731F7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38BD09B" w14:textId="1EA2ABF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4,4,6-Trimethyl-6-phenyltetrahydro-1,3-oxazine-2-thione</w:t>
            </w:r>
          </w:p>
        </w:tc>
        <w:tc>
          <w:tcPr>
            <w:tcW w:w="841" w:type="dxa"/>
            <w:noWrap/>
            <w:hideMark/>
          </w:tcPr>
          <w:p w14:paraId="35CEAE1D" w14:textId="2EBD5E2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6.25</w:t>
            </w:r>
          </w:p>
        </w:tc>
      </w:tr>
      <w:tr w:rsidR="00936B5E" w:rsidRPr="00643A27" w14:paraId="37D05DE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532802C" w14:textId="77777777" w:rsidR="00936B5E" w:rsidRPr="00643A27" w:rsidRDefault="00936B5E" w:rsidP="00643A27">
            <w:pPr>
              <w:jc w:val="right"/>
              <w:rPr>
                <w:sz w:val="16"/>
                <w:szCs w:val="16"/>
              </w:rPr>
            </w:pPr>
          </w:p>
        </w:tc>
        <w:tc>
          <w:tcPr>
            <w:tcW w:w="1680" w:type="dxa"/>
            <w:noWrap/>
            <w:hideMark/>
          </w:tcPr>
          <w:p w14:paraId="1D6BCB5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4B637FC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32A96B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53E5C48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30B0354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2F9736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66CE4675" w14:textId="4F0FB85F"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Geranyl isovalerate</w:t>
            </w:r>
          </w:p>
        </w:tc>
        <w:tc>
          <w:tcPr>
            <w:tcW w:w="841" w:type="dxa"/>
            <w:noWrap/>
            <w:hideMark/>
          </w:tcPr>
          <w:p w14:paraId="1271EE51" w14:textId="6F1727DB"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4.66</w:t>
            </w:r>
          </w:p>
        </w:tc>
      </w:tr>
      <w:tr w:rsidR="00936B5E" w:rsidRPr="00643A27" w14:paraId="06C206FB"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4FAF8E3B" w14:textId="77777777" w:rsidR="00936B5E" w:rsidRPr="00643A27" w:rsidRDefault="00936B5E" w:rsidP="00643A27">
            <w:pPr>
              <w:jc w:val="right"/>
              <w:rPr>
                <w:sz w:val="16"/>
                <w:szCs w:val="16"/>
              </w:rPr>
            </w:pPr>
          </w:p>
        </w:tc>
        <w:tc>
          <w:tcPr>
            <w:tcW w:w="1680" w:type="dxa"/>
            <w:noWrap/>
            <w:hideMark/>
          </w:tcPr>
          <w:p w14:paraId="1CF05E6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4C63522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953010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205C1EA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090F9DD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37281AE6" w14:textId="3129BE0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29.58</w:t>
            </w:r>
          </w:p>
        </w:tc>
        <w:tc>
          <w:tcPr>
            <w:tcW w:w="2047" w:type="dxa"/>
            <w:noWrap/>
            <w:hideMark/>
          </w:tcPr>
          <w:p w14:paraId="189CCDD0" w14:textId="34D27BA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3,5-di-tert-Butyl-4-hydroxybenzaldehyde</w:t>
            </w:r>
          </w:p>
        </w:tc>
        <w:tc>
          <w:tcPr>
            <w:tcW w:w="841" w:type="dxa"/>
            <w:noWrap/>
            <w:hideMark/>
          </w:tcPr>
          <w:p w14:paraId="52905963" w14:textId="1CCBF29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33.6</w:t>
            </w:r>
          </w:p>
        </w:tc>
      </w:tr>
      <w:tr w:rsidR="00936B5E" w:rsidRPr="00643A27" w14:paraId="31897672"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C9280C2" w14:textId="77777777" w:rsidR="00936B5E" w:rsidRPr="00643A27" w:rsidRDefault="00936B5E" w:rsidP="00643A27">
            <w:pPr>
              <w:jc w:val="right"/>
              <w:rPr>
                <w:sz w:val="16"/>
                <w:szCs w:val="16"/>
              </w:rPr>
            </w:pPr>
          </w:p>
        </w:tc>
        <w:tc>
          <w:tcPr>
            <w:tcW w:w="1680" w:type="dxa"/>
            <w:noWrap/>
            <w:hideMark/>
          </w:tcPr>
          <w:p w14:paraId="7B62677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0927598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5A182A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601E23D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7F530EB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0690B4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8E279A2" w14:textId="0A111619"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Phenol, 2,6-bis(1,1-dimethylethyl)-4-ethyl-</w:t>
            </w:r>
          </w:p>
        </w:tc>
        <w:tc>
          <w:tcPr>
            <w:tcW w:w="841" w:type="dxa"/>
            <w:noWrap/>
            <w:hideMark/>
          </w:tcPr>
          <w:p w14:paraId="336129B3" w14:textId="4FF7CC6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25.1</w:t>
            </w:r>
          </w:p>
        </w:tc>
      </w:tr>
      <w:tr w:rsidR="00936B5E" w:rsidRPr="00643A27" w14:paraId="1BF447A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0191B2A8" w14:textId="77777777" w:rsidR="00936B5E" w:rsidRPr="00643A27" w:rsidRDefault="00936B5E" w:rsidP="00643A27">
            <w:pPr>
              <w:jc w:val="right"/>
              <w:rPr>
                <w:sz w:val="16"/>
                <w:szCs w:val="16"/>
              </w:rPr>
            </w:pPr>
          </w:p>
        </w:tc>
        <w:tc>
          <w:tcPr>
            <w:tcW w:w="1680" w:type="dxa"/>
            <w:noWrap/>
            <w:hideMark/>
          </w:tcPr>
          <w:p w14:paraId="4D7F963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32B1DAB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6C20D95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433F2BF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698737B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3723BA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0676862" w14:textId="011CFB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2,3,5,6-Detetrahydrocyclohexanone, 2,6-di-t-butyl-4-hydroxymethylene-</w:t>
            </w:r>
          </w:p>
        </w:tc>
        <w:tc>
          <w:tcPr>
            <w:tcW w:w="841" w:type="dxa"/>
            <w:noWrap/>
            <w:hideMark/>
          </w:tcPr>
          <w:p w14:paraId="2A1C54F7" w14:textId="097395EE"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24.1</w:t>
            </w:r>
          </w:p>
        </w:tc>
      </w:tr>
      <w:tr w:rsidR="00936B5E" w:rsidRPr="00643A27" w14:paraId="1DC6999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56D5C76" w14:textId="77777777" w:rsidR="00936B5E" w:rsidRPr="00643A27" w:rsidRDefault="00936B5E" w:rsidP="00643A27">
            <w:pPr>
              <w:jc w:val="right"/>
              <w:rPr>
                <w:sz w:val="16"/>
                <w:szCs w:val="16"/>
              </w:rPr>
            </w:pPr>
          </w:p>
        </w:tc>
        <w:tc>
          <w:tcPr>
            <w:tcW w:w="1680" w:type="dxa"/>
            <w:noWrap/>
            <w:hideMark/>
          </w:tcPr>
          <w:p w14:paraId="4F80D45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1C5ECD4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7BF69F3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3F47138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4C57A1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46E884FD" w14:textId="12FE89A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29.87</w:t>
            </w:r>
          </w:p>
        </w:tc>
        <w:tc>
          <w:tcPr>
            <w:tcW w:w="2047" w:type="dxa"/>
            <w:noWrap/>
            <w:hideMark/>
          </w:tcPr>
          <w:p w14:paraId="6142BB32" w14:textId="01ED5C5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Adipic acid, butyl 2-ethylhexyl ester</w:t>
            </w:r>
          </w:p>
        </w:tc>
        <w:tc>
          <w:tcPr>
            <w:tcW w:w="841" w:type="dxa"/>
            <w:noWrap/>
            <w:hideMark/>
          </w:tcPr>
          <w:p w14:paraId="58144C79" w14:textId="0AE89F9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6.55</w:t>
            </w:r>
          </w:p>
        </w:tc>
      </w:tr>
      <w:tr w:rsidR="00936B5E" w:rsidRPr="00643A27" w14:paraId="44603865"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66FF3BAD" w14:textId="77777777" w:rsidR="00936B5E" w:rsidRPr="00643A27" w:rsidRDefault="00936B5E" w:rsidP="00643A27">
            <w:pPr>
              <w:jc w:val="right"/>
              <w:rPr>
                <w:sz w:val="16"/>
                <w:szCs w:val="16"/>
              </w:rPr>
            </w:pPr>
          </w:p>
        </w:tc>
        <w:tc>
          <w:tcPr>
            <w:tcW w:w="1680" w:type="dxa"/>
            <w:noWrap/>
            <w:hideMark/>
          </w:tcPr>
          <w:p w14:paraId="68A1456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DF1177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751D811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07EE929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667B9F0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2F908B0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5732BAA6" w14:textId="0012F054"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Dibutyl adipate</w:t>
            </w:r>
          </w:p>
        </w:tc>
        <w:tc>
          <w:tcPr>
            <w:tcW w:w="841" w:type="dxa"/>
            <w:noWrap/>
            <w:hideMark/>
          </w:tcPr>
          <w:p w14:paraId="502F5F1A" w14:textId="4E0A79A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5.15</w:t>
            </w:r>
          </w:p>
        </w:tc>
      </w:tr>
      <w:tr w:rsidR="00936B5E" w:rsidRPr="00643A27" w14:paraId="1AE7E11F"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A604D43" w14:textId="77777777" w:rsidR="00936B5E" w:rsidRPr="00643A27" w:rsidRDefault="00936B5E" w:rsidP="00643A27">
            <w:pPr>
              <w:jc w:val="right"/>
              <w:rPr>
                <w:sz w:val="16"/>
                <w:szCs w:val="16"/>
              </w:rPr>
            </w:pPr>
          </w:p>
        </w:tc>
        <w:tc>
          <w:tcPr>
            <w:tcW w:w="1680" w:type="dxa"/>
            <w:noWrap/>
            <w:hideMark/>
          </w:tcPr>
          <w:p w14:paraId="1B80E3A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3AA9344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0846BE9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D0A6EF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344EBCF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4BB4FA8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8FC8F05" w14:textId="6EA581A2"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Hexanedioic</w:t>
            </w:r>
            <w:proofErr w:type="spellEnd"/>
            <w:r w:rsidRPr="00643A27">
              <w:rPr>
                <w:sz w:val="16"/>
                <w:szCs w:val="16"/>
              </w:rPr>
              <w:t xml:space="preserve"> acid, bis(2-methylpropyl) ester</w:t>
            </w:r>
          </w:p>
        </w:tc>
        <w:tc>
          <w:tcPr>
            <w:tcW w:w="841" w:type="dxa"/>
            <w:noWrap/>
            <w:hideMark/>
          </w:tcPr>
          <w:p w14:paraId="0C079B92" w14:textId="4EC35C3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4.75</w:t>
            </w:r>
          </w:p>
        </w:tc>
      </w:tr>
      <w:tr w:rsidR="00936B5E" w:rsidRPr="00643A27" w14:paraId="0EAAC7C9"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4CB414C3" w14:textId="77777777" w:rsidR="00936B5E" w:rsidRPr="00643A27" w:rsidRDefault="00936B5E" w:rsidP="00643A27">
            <w:pPr>
              <w:jc w:val="right"/>
              <w:rPr>
                <w:sz w:val="16"/>
                <w:szCs w:val="16"/>
              </w:rPr>
            </w:pPr>
          </w:p>
        </w:tc>
        <w:tc>
          <w:tcPr>
            <w:tcW w:w="1680" w:type="dxa"/>
            <w:noWrap/>
            <w:hideMark/>
          </w:tcPr>
          <w:p w14:paraId="338D670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52B5C6B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22943DA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2C0E293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64F7B3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2235F5B2" w14:textId="5B83322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30.06</w:t>
            </w:r>
          </w:p>
        </w:tc>
        <w:tc>
          <w:tcPr>
            <w:tcW w:w="2047" w:type="dxa"/>
            <w:noWrap/>
            <w:hideMark/>
          </w:tcPr>
          <w:p w14:paraId="0B1F80EA" w14:textId="5373D2E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Heptadecane, 3-methyl-</w:t>
            </w:r>
          </w:p>
        </w:tc>
        <w:tc>
          <w:tcPr>
            <w:tcW w:w="841" w:type="dxa"/>
            <w:noWrap/>
            <w:hideMark/>
          </w:tcPr>
          <w:p w14:paraId="52A13CEA" w14:textId="5EAD1DD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9.67</w:t>
            </w:r>
          </w:p>
        </w:tc>
      </w:tr>
      <w:tr w:rsidR="00936B5E" w:rsidRPr="00643A27" w14:paraId="3764D83B"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8BF1747" w14:textId="77777777" w:rsidR="00936B5E" w:rsidRPr="00643A27" w:rsidRDefault="00936B5E" w:rsidP="00643A27">
            <w:pPr>
              <w:jc w:val="right"/>
              <w:rPr>
                <w:sz w:val="16"/>
                <w:szCs w:val="16"/>
              </w:rPr>
            </w:pPr>
          </w:p>
        </w:tc>
        <w:tc>
          <w:tcPr>
            <w:tcW w:w="1680" w:type="dxa"/>
            <w:noWrap/>
            <w:hideMark/>
          </w:tcPr>
          <w:p w14:paraId="65ECCD8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489623A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2E3064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A73A8C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621DD65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2DB4CCD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0C22B936" w14:textId="516AE3A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Heptadecane, 2,3-dimethyl-</w:t>
            </w:r>
          </w:p>
        </w:tc>
        <w:tc>
          <w:tcPr>
            <w:tcW w:w="841" w:type="dxa"/>
            <w:noWrap/>
            <w:hideMark/>
          </w:tcPr>
          <w:p w14:paraId="2B27F814" w14:textId="6B6C8E6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7.79</w:t>
            </w:r>
          </w:p>
        </w:tc>
      </w:tr>
      <w:tr w:rsidR="00936B5E" w:rsidRPr="00643A27" w14:paraId="4CBDBBC8"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32C8156B" w14:textId="77777777" w:rsidR="00936B5E" w:rsidRPr="00643A27" w:rsidRDefault="00936B5E" w:rsidP="00643A27">
            <w:pPr>
              <w:jc w:val="right"/>
              <w:rPr>
                <w:sz w:val="16"/>
                <w:szCs w:val="16"/>
              </w:rPr>
            </w:pPr>
          </w:p>
        </w:tc>
        <w:tc>
          <w:tcPr>
            <w:tcW w:w="1680" w:type="dxa"/>
            <w:noWrap/>
            <w:hideMark/>
          </w:tcPr>
          <w:p w14:paraId="40EA766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7DCC05C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707B43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1D9A3A2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40B5307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211710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722A79BA" w14:textId="0D350105"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Heptacosane</w:t>
            </w:r>
            <w:proofErr w:type="spellEnd"/>
          </w:p>
        </w:tc>
        <w:tc>
          <w:tcPr>
            <w:tcW w:w="841" w:type="dxa"/>
            <w:noWrap/>
            <w:hideMark/>
          </w:tcPr>
          <w:p w14:paraId="628CC065" w14:textId="2B8D544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5.66</w:t>
            </w:r>
          </w:p>
        </w:tc>
      </w:tr>
      <w:tr w:rsidR="00936B5E" w:rsidRPr="00643A27" w14:paraId="11293C8F"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5D9C060" w14:textId="77777777" w:rsidR="00936B5E" w:rsidRPr="00643A27" w:rsidRDefault="00936B5E" w:rsidP="00643A27">
            <w:pPr>
              <w:jc w:val="right"/>
              <w:rPr>
                <w:sz w:val="16"/>
                <w:szCs w:val="16"/>
              </w:rPr>
            </w:pPr>
          </w:p>
        </w:tc>
        <w:tc>
          <w:tcPr>
            <w:tcW w:w="1680" w:type="dxa"/>
            <w:noWrap/>
            <w:hideMark/>
          </w:tcPr>
          <w:p w14:paraId="2DB5D8C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3449083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70CD880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7E8C1D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7616FF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5011DB55" w14:textId="05D1339D"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30.19</w:t>
            </w:r>
          </w:p>
        </w:tc>
        <w:tc>
          <w:tcPr>
            <w:tcW w:w="2047" w:type="dxa"/>
            <w:noWrap/>
            <w:hideMark/>
          </w:tcPr>
          <w:p w14:paraId="58181BFA" w14:textId="6788BEE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2-Silabicyclo[2.2.2]-[5.6,7.8]dibenzo-2-chlor-3-neopentyl-2-vinyl-octa-5,7-diene</w:t>
            </w:r>
          </w:p>
        </w:tc>
        <w:tc>
          <w:tcPr>
            <w:tcW w:w="841" w:type="dxa"/>
            <w:noWrap/>
            <w:hideMark/>
          </w:tcPr>
          <w:p w14:paraId="2FF62654" w14:textId="6031F43F"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43.3</w:t>
            </w:r>
          </w:p>
        </w:tc>
      </w:tr>
      <w:tr w:rsidR="00936B5E" w:rsidRPr="00643A27" w14:paraId="3E0593F0"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7604FDD5" w14:textId="77777777" w:rsidR="00936B5E" w:rsidRPr="00643A27" w:rsidRDefault="00936B5E" w:rsidP="00643A27">
            <w:pPr>
              <w:jc w:val="right"/>
              <w:rPr>
                <w:sz w:val="16"/>
                <w:szCs w:val="16"/>
              </w:rPr>
            </w:pPr>
          </w:p>
        </w:tc>
        <w:tc>
          <w:tcPr>
            <w:tcW w:w="1680" w:type="dxa"/>
            <w:noWrap/>
            <w:hideMark/>
          </w:tcPr>
          <w:p w14:paraId="388AC3F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3E8C069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CE5830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2BDFA76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E255BA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3A39011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7EB7B6A" w14:textId="35A2C6D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9,10-Ethanoanthracene, 9,10-dihydro-11,12-diacetyl-</w:t>
            </w:r>
          </w:p>
        </w:tc>
        <w:tc>
          <w:tcPr>
            <w:tcW w:w="841" w:type="dxa"/>
            <w:noWrap/>
            <w:hideMark/>
          </w:tcPr>
          <w:p w14:paraId="5FEA63DA" w14:textId="432805B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29.7</w:t>
            </w:r>
          </w:p>
        </w:tc>
      </w:tr>
      <w:tr w:rsidR="00936B5E" w:rsidRPr="00643A27" w14:paraId="6EF39E7C"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77092DAF" w14:textId="77777777" w:rsidR="00936B5E" w:rsidRPr="00643A27" w:rsidRDefault="00936B5E" w:rsidP="00643A27">
            <w:pPr>
              <w:jc w:val="right"/>
              <w:rPr>
                <w:sz w:val="16"/>
                <w:szCs w:val="16"/>
              </w:rPr>
            </w:pPr>
          </w:p>
        </w:tc>
        <w:tc>
          <w:tcPr>
            <w:tcW w:w="1680" w:type="dxa"/>
            <w:noWrap/>
            <w:hideMark/>
          </w:tcPr>
          <w:p w14:paraId="362A881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18B2A07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17C28FC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E11C47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AABE66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1FB29B9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2208B798" w14:textId="6FEBA81F"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L-Lysine, N(6)-[(1,1-dimethylethoxy)carbonyl]-N(2)-[(9H-fluoren-9-ylmethoxy)carbonyl]-</w:t>
            </w:r>
          </w:p>
        </w:tc>
        <w:tc>
          <w:tcPr>
            <w:tcW w:w="841" w:type="dxa"/>
            <w:noWrap/>
            <w:hideMark/>
          </w:tcPr>
          <w:p w14:paraId="437808BA" w14:textId="3DB9322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5.98</w:t>
            </w:r>
          </w:p>
        </w:tc>
      </w:tr>
      <w:tr w:rsidR="00936B5E" w:rsidRPr="00643A27" w14:paraId="1BD300EC"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313EFDD" w14:textId="77777777" w:rsidR="00936B5E" w:rsidRPr="00643A27" w:rsidRDefault="00936B5E" w:rsidP="00643A27">
            <w:pPr>
              <w:jc w:val="right"/>
              <w:rPr>
                <w:sz w:val="16"/>
                <w:szCs w:val="16"/>
              </w:rPr>
            </w:pPr>
          </w:p>
        </w:tc>
        <w:tc>
          <w:tcPr>
            <w:tcW w:w="1680" w:type="dxa"/>
            <w:noWrap/>
            <w:hideMark/>
          </w:tcPr>
          <w:p w14:paraId="7EE5ABA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4BF7129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6091EF1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598D5DC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1F5480A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7D75D55" w14:textId="3A787224"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30.5</w:t>
            </w:r>
          </w:p>
        </w:tc>
        <w:tc>
          <w:tcPr>
            <w:tcW w:w="2047" w:type="dxa"/>
            <w:noWrap/>
            <w:hideMark/>
          </w:tcPr>
          <w:p w14:paraId="6C244C3C" w14:textId="0A3E5FD9"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 xml:space="preserve">Cholestan-3-one, cyclic 1,2-ethanediyl </w:t>
            </w:r>
            <w:proofErr w:type="spellStart"/>
            <w:r w:rsidRPr="00643A27">
              <w:rPr>
                <w:sz w:val="16"/>
                <w:szCs w:val="16"/>
              </w:rPr>
              <w:t>aetal</w:t>
            </w:r>
            <w:proofErr w:type="spellEnd"/>
            <w:r w:rsidRPr="00643A27">
              <w:rPr>
                <w:sz w:val="16"/>
                <w:szCs w:val="16"/>
              </w:rPr>
              <w:t>, (5β)-</w:t>
            </w:r>
          </w:p>
        </w:tc>
        <w:tc>
          <w:tcPr>
            <w:tcW w:w="841" w:type="dxa"/>
            <w:noWrap/>
            <w:hideMark/>
          </w:tcPr>
          <w:p w14:paraId="478D8924" w14:textId="2739CB2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45.4</w:t>
            </w:r>
          </w:p>
        </w:tc>
      </w:tr>
      <w:tr w:rsidR="00936B5E" w:rsidRPr="00643A27" w14:paraId="0BD051F6"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8D72538" w14:textId="77777777" w:rsidR="00936B5E" w:rsidRPr="00643A27" w:rsidRDefault="00936B5E" w:rsidP="00643A27">
            <w:pPr>
              <w:jc w:val="right"/>
              <w:rPr>
                <w:sz w:val="16"/>
                <w:szCs w:val="16"/>
              </w:rPr>
            </w:pPr>
          </w:p>
        </w:tc>
        <w:tc>
          <w:tcPr>
            <w:tcW w:w="1680" w:type="dxa"/>
            <w:noWrap/>
            <w:hideMark/>
          </w:tcPr>
          <w:p w14:paraId="40BB93C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77205F1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2FEC67C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B56B56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687933E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0CC869A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7F89EB81" w14:textId="2BB2AD1F"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643A27">
              <w:rPr>
                <w:sz w:val="16"/>
                <w:szCs w:val="16"/>
              </w:rPr>
              <w:t>i</w:t>
            </w:r>
            <w:proofErr w:type="spellEnd"/>
            <w:r w:rsidRPr="00643A27">
              <w:rPr>
                <w:sz w:val="16"/>
                <w:szCs w:val="16"/>
              </w:rPr>
              <w:t>-Propyl 11,12-methylene-octadecanoate</w:t>
            </w:r>
          </w:p>
        </w:tc>
        <w:tc>
          <w:tcPr>
            <w:tcW w:w="841" w:type="dxa"/>
            <w:noWrap/>
            <w:hideMark/>
          </w:tcPr>
          <w:p w14:paraId="691CAAC6" w14:textId="5371445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12.9</w:t>
            </w:r>
          </w:p>
        </w:tc>
      </w:tr>
      <w:tr w:rsidR="00936B5E" w:rsidRPr="00643A27" w14:paraId="7B771CBF"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51E510A6" w14:textId="77777777" w:rsidR="00936B5E" w:rsidRPr="00643A27" w:rsidRDefault="00936B5E" w:rsidP="00643A27">
            <w:pPr>
              <w:jc w:val="right"/>
              <w:rPr>
                <w:sz w:val="16"/>
                <w:szCs w:val="16"/>
              </w:rPr>
            </w:pPr>
          </w:p>
        </w:tc>
        <w:tc>
          <w:tcPr>
            <w:tcW w:w="1680" w:type="dxa"/>
            <w:noWrap/>
            <w:hideMark/>
          </w:tcPr>
          <w:p w14:paraId="5BBC98A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6D3A260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6AD193B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051C9DB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5DC0F7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564902D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9FFEDEB" w14:textId="16D5EE5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Hexadeca-2,4,15-trienoic acid, ethyl ester</w:t>
            </w:r>
          </w:p>
        </w:tc>
        <w:tc>
          <w:tcPr>
            <w:tcW w:w="841" w:type="dxa"/>
            <w:noWrap/>
            <w:hideMark/>
          </w:tcPr>
          <w:p w14:paraId="7A572017" w14:textId="1C2709B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7.02</w:t>
            </w:r>
          </w:p>
        </w:tc>
      </w:tr>
      <w:tr w:rsidR="00936B5E" w:rsidRPr="00643A27" w14:paraId="1CEBA23F"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396B81C" w14:textId="77777777" w:rsidR="00936B5E" w:rsidRPr="00643A27" w:rsidRDefault="00936B5E" w:rsidP="00643A27">
            <w:pPr>
              <w:jc w:val="right"/>
              <w:rPr>
                <w:sz w:val="16"/>
                <w:szCs w:val="16"/>
              </w:rPr>
            </w:pPr>
          </w:p>
        </w:tc>
        <w:tc>
          <w:tcPr>
            <w:tcW w:w="1680" w:type="dxa"/>
            <w:noWrap/>
            <w:hideMark/>
          </w:tcPr>
          <w:p w14:paraId="6821D33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74B135B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D6722B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08ABDA5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43E3175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A041EA0" w14:textId="72055D9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32.46</w:t>
            </w:r>
          </w:p>
        </w:tc>
        <w:tc>
          <w:tcPr>
            <w:tcW w:w="2047" w:type="dxa"/>
            <w:noWrap/>
            <w:hideMark/>
          </w:tcPr>
          <w:p w14:paraId="0B17EA25" w14:textId="31D6A309"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1,2-Benzenedicarboxylic acid, bis(2-methylpropyl) ester</w:t>
            </w:r>
          </w:p>
        </w:tc>
        <w:tc>
          <w:tcPr>
            <w:tcW w:w="841" w:type="dxa"/>
            <w:noWrap/>
            <w:hideMark/>
          </w:tcPr>
          <w:p w14:paraId="2F7E5766" w14:textId="40801C2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18.6</w:t>
            </w:r>
          </w:p>
        </w:tc>
      </w:tr>
      <w:tr w:rsidR="00936B5E" w:rsidRPr="00643A27" w14:paraId="7089417E"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16BC1B96" w14:textId="77777777" w:rsidR="00936B5E" w:rsidRPr="00643A27" w:rsidRDefault="00936B5E" w:rsidP="00643A27">
            <w:pPr>
              <w:jc w:val="right"/>
              <w:rPr>
                <w:sz w:val="16"/>
                <w:szCs w:val="16"/>
              </w:rPr>
            </w:pPr>
          </w:p>
        </w:tc>
        <w:tc>
          <w:tcPr>
            <w:tcW w:w="1680" w:type="dxa"/>
            <w:noWrap/>
            <w:hideMark/>
          </w:tcPr>
          <w:p w14:paraId="497B1505"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11E23E4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2F7B0A7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1E4E7D8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4432AA9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66C82B9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283C2E0C" w14:textId="48A1AD5B"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Phthalic acid, hept-4-yl isobutyl ester</w:t>
            </w:r>
          </w:p>
        </w:tc>
        <w:tc>
          <w:tcPr>
            <w:tcW w:w="841" w:type="dxa"/>
            <w:noWrap/>
            <w:hideMark/>
          </w:tcPr>
          <w:p w14:paraId="27BF4A11" w14:textId="576D5AE9"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7.89</w:t>
            </w:r>
          </w:p>
        </w:tc>
      </w:tr>
      <w:tr w:rsidR="00936B5E" w:rsidRPr="00643A27" w14:paraId="3ABF2DE9"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CA27E60" w14:textId="77777777" w:rsidR="00936B5E" w:rsidRPr="00643A27" w:rsidRDefault="00936B5E" w:rsidP="00643A27">
            <w:pPr>
              <w:jc w:val="right"/>
              <w:rPr>
                <w:sz w:val="16"/>
                <w:szCs w:val="16"/>
              </w:rPr>
            </w:pPr>
          </w:p>
        </w:tc>
        <w:tc>
          <w:tcPr>
            <w:tcW w:w="1680" w:type="dxa"/>
            <w:noWrap/>
            <w:hideMark/>
          </w:tcPr>
          <w:p w14:paraId="60D70F9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357E61E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C7EEEC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3C9A240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0065DA9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5E7ED05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20B16AF" w14:textId="17FF0ECF"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Phthalic acid, 5-methylhex-2-yl isobutyl ester</w:t>
            </w:r>
          </w:p>
        </w:tc>
        <w:tc>
          <w:tcPr>
            <w:tcW w:w="841" w:type="dxa"/>
            <w:noWrap/>
            <w:hideMark/>
          </w:tcPr>
          <w:p w14:paraId="3E721C94" w14:textId="100CFC36"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4.78</w:t>
            </w:r>
          </w:p>
        </w:tc>
      </w:tr>
      <w:tr w:rsidR="00936B5E" w:rsidRPr="00643A27" w14:paraId="40D529F2"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53511CCF" w14:textId="77777777" w:rsidR="00936B5E" w:rsidRPr="00643A27" w:rsidRDefault="00936B5E" w:rsidP="00643A27">
            <w:pPr>
              <w:jc w:val="right"/>
              <w:rPr>
                <w:sz w:val="16"/>
                <w:szCs w:val="16"/>
              </w:rPr>
            </w:pPr>
          </w:p>
        </w:tc>
        <w:tc>
          <w:tcPr>
            <w:tcW w:w="1680" w:type="dxa"/>
            <w:noWrap/>
            <w:hideMark/>
          </w:tcPr>
          <w:p w14:paraId="69CB10E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2E53863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5550DD3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1A42B29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0BCAF6A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464E7F8" w14:textId="3ACD531A"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33.58</w:t>
            </w:r>
          </w:p>
        </w:tc>
        <w:tc>
          <w:tcPr>
            <w:tcW w:w="2047" w:type="dxa"/>
            <w:noWrap/>
            <w:hideMark/>
          </w:tcPr>
          <w:p w14:paraId="2E23C845" w14:textId="176C7994"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7,9-Di-tert-butyl-1-oxaspiro(4,5)deca-6,9-diene-2,8-dione</w:t>
            </w:r>
          </w:p>
        </w:tc>
        <w:tc>
          <w:tcPr>
            <w:tcW w:w="841" w:type="dxa"/>
            <w:noWrap/>
            <w:hideMark/>
          </w:tcPr>
          <w:p w14:paraId="2DC6DB3B" w14:textId="66C441E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12.5</w:t>
            </w:r>
          </w:p>
        </w:tc>
      </w:tr>
      <w:tr w:rsidR="00936B5E" w:rsidRPr="00643A27" w14:paraId="71EA5D96"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CB6F5A4" w14:textId="77777777" w:rsidR="00936B5E" w:rsidRPr="00643A27" w:rsidRDefault="00936B5E" w:rsidP="00643A27">
            <w:pPr>
              <w:jc w:val="right"/>
              <w:rPr>
                <w:sz w:val="16"/>
                <w:szCs w:val="16"/>
              </w:rPr>
            </w:pPr>
          </w:p>
        </w:tc>
        <w:tc>
          <w:tcPr>
            <w:tcW w:w="1680" w:type="dxa"/>
            <w:noWrap/>
            <w:hideMark/>
          </w:tcPr>
          <w:p w14:paraId="21FA6E6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1F6AD08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5FCF3DE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2C85FBB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B15810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304C20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1895C0B3" w14:textId="7C36C0E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1-Heptatriacotanol</w:t>
            </w:r>
          </w:p>
        </w:tc>
        <w:tc>
          <w:tcPr>
            <w:tcW w:w="841" w:type="dxa"/>
            <w:noWrap/>
            <w:hideMark/>
          </w:tcPr>
          <w:p w14:paraId="440E4142" w14:textId="6434F6E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5.3</w:t>
            </w:r>
          </w:p>
        </w:tc>
      </w:tr>
      <w:tr w:rsidR="00936B5E" w:rsidRPr="00643A27" w14:paraId="1FD7B096" w14:textId="77777777" w:rsidTr="00936B5E">
        <w:tc>
          <w:tcPr>
            <w:cnfStyle w:val="001000000000" w:firstRow="0" w:lastRow="0" w:firstColumn="1" w:lastColumn="0" w:oddVBand="0" w:evenVBand="0" w:oddHBand="0" w:evenHBand="0" w:firstRowFirstColumn="0" w:firstRowLastColumn="0" w:lastRowFirstColumn="0" w:lastRowLastColumn="0"/>
            <w:tcW w:w="714" w:type="dxa"/>
            <w:noWrap/>
            <w:hideMark/>
          </w:tcPr>
          <w:p w14:paraId="471530D0" w14:textId="77777777" w:rsidR="00936B5E" w:rsidRPr="00643A27" w:rsidRDefault="00936B5E" w:rsidP="00643A27">
            <w:pPr>
              <w:jc w:val="right"/>
              <w:rPr>
                <w:sz w:val="16"/>
                <w:szCs w:val="16"/>
              </w:rPr>
            </w:pPr>
          </w:p>
        </w:tc>
        <w:tc>
          <w:tcPr>
            <w:tcW w:w="1680" w:type="dxa"/>
            <w:noWrap/>
            <w:hideMark/>
          </w:tcPr>
          <w:p w14:paraId="12FE760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4701C10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295814D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3325803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40B553B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075A609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3139308B" w14:textId="446849E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cis-13-Eicosenoic acid</w:t>
            </w:r>
          </w:p>
        </w:tc>
        <w:tc>
          <w:tcPr>
            <w:tcW w:w="841" w:type="dxa"/>
            <w:noWrap/>
            <w:hideMark/>
          </w:tcPr>
          <w:p w14:paraId="7A07FF3D" w14:textId="5470C1B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3.74</w:t>
            </w:r>
          </w:p>
        </w:tc>
      </w:tr>
      <w:tr w:rsidR="00936B5E" w:rsidRPr="00643A27" w14:paraId="3619D1D0" w14:textId="77777777" w:rsidTr="0093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09E33D9" w14:textId="77777777" w:rsidR="00936B5E" w:rsidRPr="00643A27" w:rsidRDefault="00936B5E" w:rsidP="00643A27">
            <w:pPr>
              <w:jc w:val="right"/>
              <w:rPr>
                <w:sz w:val="16"/>
                <w:szCs w:val="16"/>
              </w:rPr>
            </w:pPr>
          </w:p>
        </w:tc>
        <w:tc>
          <w:tcPr>
            <w:tcW w:w="1680" w:type="dxa"/>
            <w:noWrap/>
            <w:hideMark/>
          </w:tcPr>
          <w:p w14:paraId="4037DF0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3A72F4A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67210CA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9EF35E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68F4244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7920A2B6" w14:textId="6086DBFB"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33.7</w:t>
            </w:r>
          </w:p>
        </w:tc>
        <w:tc>
          <w:tcPr>
            <w:tcW w:w="2047" w:type="dxa"/>
            <w:noWrap/>
            <w:hideMark/>
          </w:tcPr>
          <w:p w14:paraId="740F2809" w14:textId="3CA2F78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Phthalic acid, butyl tetradecyl ester</w:t>
            </w:r>
          </w:p>
        </w:tc>
        <w:tc>
          <w:tcPr>
            <w:tcW w:w="841" w:type="dxa"/>
            <w:noWrap/>
            <w:hideMark/>
          </w:tcPr>
          <w:p w14:paraId="047FCE4B" w14:textId="3A06324F"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17.8</w:t>
            </w:r>
          </w:p>
        </w:tc>
      </w:tr>
      <w:tr w:rsidR="00936B5E" w:rsidRPr="00643A27" w14:paraId="6B5EDC9F"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1792E5BE" w14:textId="77777777" w:rsidR="00936B5E" w:rsidRPr="00643A27" w:rsidRDefault="00936B5E" w:rsidP="00643A27">
            <w:pPr>
              <w:jc w:val="right"/>
              <w:rPr>
                <w:sz w:val="16"/>
                <w:szCs w:val="16"/>
              </w:rPr>
            </w:pPr>
          </w:p>
        </w:tc>
        <w:tc>
          <w:tcPr>
            <w:tcW w:w="1680" w:type="dxa"/>
            <w:noWrap/>
            <w:hideMark/>
          </w:tcPr>
          <w:p w14:paraId="798460F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6688033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0AF07D5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4705786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7E9D72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20F08A3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6F2B0DA" w14:textId="0BAD811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Phthalic acid, butyl undecyl ester</w:t>
            </w:r>
          </w:p>
        </w:tc>
        <w:tc>
          <w:tcPr>
            <w:tcW w:w="841" w:type="dxa"/>
            <w:noWrap/>
            <w:hideMark/>
          </w:tcPr>
          <w:p w14:paraId="67776B5E" w14:textId="3952585F"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12.5</w:t>
            </w:r>
          </w:p>
        </w:tc>
      </w:tr>
      <w:tr w:rsidR="00936B5E" w:rsidRPr="00643A27" w14:paraId="04B99EBA"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142BA0C" w14:textId="77777777" w:rsidR="00936B5E" w:rsidRPr="00643A27" w:rsidRDefault="00936B5E" w:rsidP="00643A27">
            <w:pPr>
              <w:jc w:val="right"/>
              <w:rPr>
                <w:sz w:val="16"/>
                <w:szCs w:val="16"/>
              </w:rPr>
            </w:pPr>
          </w:p>
        </w:tc>
        <w:tc>
          <w:tcPr>
            <w:tcW w:w="1680" w:type="dxa"/>
            <w:noWrap/>
            <w:hideMark/>
          </w:tcPr>
          <w:p w14:paraId="67E8229E"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4F84F37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3A7C336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49CCF23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6746B1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4B3C2B2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5E50C8BE" w14:textId="6AC0C7C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Phthalic acid, isobutyl octadecyl ester</w:t>
            </w:r>
          </w:p>
        </w:tc>
        <w:tc>
          <w:tcPr>
            <w:tcW w:w="841" w:type="dxa"/>
            <w:noWrap/>
            <w:hideMark/>
          </w:tcPr>
          <w:p w14:paraId="5C31FCBC" w14:textId="114CFBC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10.1</w:t>
            </w:r>
          </w:p>
        </w:tc>
      </w:tr>
      <w:tr w:rsidR="00936B5E" w:rsidRPr="00643A27" w14:paraId="75F4BD18"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00B04A9" w14:textId="77777777" w:rsidR="00936B5E" w:rsidRPr="00643A27" w:rsidRDefault="00936B5E" w:rsidP="00643A27">
            <w:pPr>
              <w:jc w:val="right"/>
              <w:rPr>
                <w:sz w:val="16"/>
                <w:szCs w:val="16"/>
              </w:rPr>
            </w:pPr>
          </w:p>
        </w:tc>
        <w:tc>
          <w:tcPr>
            <w:tcW w:w="1680" w:type="dxa"/>
            <w:noWrap/>
            <w:hideMark/>
          </w:tcPr>
          <w:p w14:paraId="21BE9EF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28E6105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D0E084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3E5FDBB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7E7BD79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700B725B" w14:textId="201CC57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34.18</w:t>
            </w:r>
          </w:p>
        </w:tc>
        <w:tc>
          <w:tcPr>
            <w:tcW w:w="2047" w:type="dxa"/>
            <w:noWrap/>
            <w:hideMark/>
          </w:tcPr>
          <w:p w14:paraId="022F027A" w14:textId="6D881A23"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8β-Podocarpan-7α-</w:t>
            </w:r>
            <w:proofErr w:type="spellStart"/>
            <w:r w:rsidRPr="00643A27">
              <w:rPr>
                <w:sz w:val="16"/>
                <w:szCs w:val="16"/>
              </w:rPr>
              <w:t>ol</w:t>
            </w:r>
            <w:proofErr w:type="spellEnd"/>
            <w:r w:rsidRPr="00643A27">
              <w:rPr>
                <w:sz w:val="16"/>
                <w:szCs w:val="16"/>
              </w:rPr>
              <w:t>, 13,13-dimethyl-</w:t>
            </w:r>
          </w:p>
        </w:tc>
        <w:tc>
          <w:tcPr>
            <w:tcW w:w="841" w:type="dxa"/>
            <w:noWrap/>
            <w:hideMark/>
          </w:tcPr>
          <w:p w14:paraId="607EA7B5" w14:textId="05D3E76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24.9</w:t>
            </w:r>
          </w:p>
        </w:tc>
      </w:tr>
      <w:tr w:rsidR="00936B5E" w:rsidRPr="00643A27" w14:paraId="5E86426B"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907399B" w14:textId="77777777" w:rsidR="00936B5E" w:rsidRPr="00643A27" w:rsidRDefault="00936B5E" w:rsidP="00643A27">
            <w:pPr>
              <w:jc w:val="right"/>
              <w:rPr>
                <w:sz w:val="16"/>
                <w:szCs w:val="16"/>
              </w:rPr>
            </w:pPr>
          </w:p>
        </w:tc>
        <w:tc>
          <w:tcPr>
            <w:tcW w:w="1680" w:type="dxa"/>
            <w:noWrap/>
            <w:hideMark/>
          </w:tcPr>
          <w:p w14:paraId="3539BAC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02BEA15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663F1EB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1E89B26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38E60E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28275F7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09856BBD" w14:textId="7EDD81AE"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1H-Indene-4-acetic acid, 6-(1,1-dimethylethyl)-2,3-dihydro-1,1-dimethyl-</w:t>
            </w:r>
          </w:p>
        </w:tc>
        <w:tc>
          <w:tcPr>
            <w:tcW w:w="841" w:type="dxa"/>
            <w:noWrap/>
            <w:hideMark/>
          </w:tcPr>
          <w:p w14:paraId="5E82E489" w14:textId="27424FF3"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22</w:t>
            </w:r>
          </w:p>
        </w:tc>
      </w:tr>
      <w:tr w:rsidR="00936B5E" w:rsidRPr="00643A27" w14:paraId="0E848FB1"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5FAEFD3A" w14:textId="77777777" w:rsidR="00936B5E" w:rsidRPr="00643A27" w:rsidRDefault="00936B5E" w:rsidP="00643A27">
            <w:pPr>
              <w:jc w:val="right"/>
              <w:rPr>
                <w:sz w:val="16"/>
                <w:szCs w:val="16"/>
              </w:rPr>
            </w:pPr>
          </w:p>
        </w:tc>
        <w:tc>
          <w:tcPr>
            <w:tcW w:w="1680" w:type="dxa"/>
            <w:noWrap/>
            <w:hideMark/>
          </w:tcPr>
          <w:p w14:paraId="57358BA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3C3BBA5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5A67B327"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5750D76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53655EE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72F6390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6AF79AF6" w14:textId="03163B39"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Androstane, (5β)-</w:t>
            </w:r>
          </w:p>
        </w:tc>
        <w:tc>
          <w:tcPr>
            <w:tcW w:w="841" w:type="dxa"/>
            <w:noWrap/>
            <w:hideMark/>
          </w:tcPr>
          <w:p w14:paraId="3800B74B" w14:textId="73EE96A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13.8</w:t>
            </w:r>
          </w:p>
        </w:tc>
      </w:tr>
      <w:tr w:rsidR="00936B5E" w:rsidRPr="00643A27" w14:paraId="3B9F47DE"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E892BCE" w14:textId="77777777" w:rsidR="00936B5E" w:rsidRPr="00643A27" w:rsidRDefault="00936B5E" w:rsidP="00643A27">
            <w:pPr>
              <w:jc w:val="right"/>
              <w:rPr>
                <w:sz w:val="16"/>
                <w:szCs w:val="16"/>
              </w:rPr>
            </w:pPr>
          </w:p>
        </w:tc>
        <w:tc>
          <w:tcPr>
            <w:tcW w:w="1680" w:type="dxa"/>
            <w:noWrap/>
            <w:hideMark/>
          </w:tcPr>
          <w:p w14:paraId="3F6241A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377D3F8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5AFB80D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D8AFE5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84D277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22EF55C0" w14:textId="2E284076"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34.43</w:t>
            </w:r>
          </w:p>
        </w:tc>
        <w:tc>
          <w:tcPr>
            <w:tcW w:w="2047" w:type="dxa"/>
            <w:noWrap/>
            <w:hideMark/>
          </w:tcPr>
          <w:p w14:paraId="52B95A99" w14:textId="2EF99F94"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Ethyl iso-</w:t>
            </w:r>
            <w:proofErr w:type="spellStart"/>
            <w:r w:rsidRPr="00643A27">
              <w:rPr>
                <w:sz w:val="16"/>
                <w:szCs w:val="16"/>
              </w:rPr>
              <w:t>allocholate</w:t>
            </w:r>
            <w:proofErr w:type="spellEnd"/>
          </w:p>
        </w:tc>
        <w:tc>
          <w:tcPr>
            <w:tcW w:w="841" w:type="dxa"/>
            <w:noWrap/>
            <w:hideMark/>
          </w:tcPr>
          <w:p w14:paraId="2BD59419" w14:textId="756E2351"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35.5</w:t>
            </w:r>
          </w:p>
        </w:tc>
      </w:tr>
      <w:tr w:rsidR="00936B5E" w:rsidRPr="00643A27" w14:paraId="6EF7B8E8"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894DFBF" w14:textId="77777777" w:rsidR="00936B5E" w:rsidRPr="00643A27" w:rsidRDefault="00936B5E" w:rsidP="00643A27">
            <w:pPr>
              <w:jc w:val="right"/>
              <w:rPr>
                <w:sz w:val="16"/>
                <w:szCs w:val="16"/>
              </w:rPr>
            </w:pPr>
          </w:p>
        </w:tc>
        <w:tc>
          <w:tcPr>
            <w:tcW w:w="1680" w:type="dxa"/>
            <w:noWrap/>
            <w:hideMark/>
          </w:tcPr>
          <w:p w14:paraId="325882E5"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8A2633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58C5B8A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344ADAC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36B7EFE4"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497AD15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07BF17A9" w14:textId="4D22972C"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Digitoxin</w:t>
            </w:r>
          </w:p>
        </w:tc>
        <w:tc>
          <w:tcPr>
            <w:tcW w:w="841" w:type="dxa"/>
            <w:noWrap/>
            <w:hideMark/>
          </w:tcPr>
          <w:p w14:paraId="48FB6252" w14:textId="15613AF1"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10.8</w:t>
            </w:r>
          </w:p>
        </w:tc>
      </w:tr>
      <w:tr w:rsidR="00936B5E" w:rsidRPr="00643A27" w14:paraId="2DDE337D"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07D834F" w14:textId="77777777" w:rsidR="00936B5E" w:rsidRPr="00643A27" w:rsidRDefault="00936B5E" w:rsidP="00643A27">
            <w:pPr>
              <w:jc w:val="right"/>
              <w:rPr>
                <w:sz w:val="16"/>
                <w:szCs w:val="16"/>
              </w:rPr>
            </w:pPr>
          </w:p>
        </w:tc>
        <w:tc>
          <w:tcPr>
            <w:tcW w:w="1680" w:type="dxa"/>
            <w:noWrap/>
            <w:hideMark/>
          </w:tcPr>
          <w:p w14:paraId="5A233E3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1517DAD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F334FC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E88982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5941EA9B"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50D21F7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280CF171" w14:textId="12B32CD0"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Oleic acid, 3-(</w:t>
            </w:r>
            <w:proofErr w:type="spellStart"/>
            <w:r w:rsidRPr="00643A27">
              <w:rPr>
                <w:sz w:val="16"/>
                <w:szCs w:val="16"/>
              </w:rPr>
              <w:t>octadecyloxy</w:t>
            </w:r>
            <w:proofErr w:type="spellEnd"/>
            <w:r w:rsidRPr="00643A27">
              <w:rPr>
                <w:sz w:val="16"/>
                <w:szCs w:val="16"/>
              </w:rPr>
              <w:t>)propyl ester</w:t>
            </w:r>
          </w:p>
        </w:tc>
        <w:tc>
          <w:tcPr>
            <w:tcW w:w="841" w:type="dxa"/>
            <w:noWrap/>
            <w:hideMark/>
          </w:tcPr>
          <w:p w14:paraId="13974928" w14:textId="474A7FEB"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5.8</w:t>
            </w:r>
          </w:p>
        </w:tc>
      </w:tr>
      <w:tr w:rsidR="00936B5E" w:rsidRPr="00643A27" w14:paraId="7FC1695D"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069FF7A" w14:textId="77777777" w:rsidR="00936B5E" w:rsidRPr="00643A27" w:rsidRDefault="00936B5E" w:rsidP="00643A27">
            <w:pPr>
              <w:jc w:val="right"/>
              <w:rPr>
                <w:sz w:val="16"/>
                <w:szCs w:val="16"/>
              </w:rPr>
            </w:pPr>
          </w:p>
        </w:tc>
        <w:tc>
          <w:tcPr>
            <w:tcW w:w="1680" w:type="dxa"/>
            <w:noWrap/>
            <w:hideMark/>
          </w:tcPr>
          <w:p w14:paraId="3D7AC695"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2A21251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54997AF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1F10114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4672C02E"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3B438F2F" w14:textId="56692346"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35.56</w:t>
            </w:r>
          </w:p>
        </w:tc>
        <w:tc>
          <w:tcPr>
            <w:tcW w:w="2047" w:type="dxa"/>
            <w:noWrap/>
            <w:hideMark/>
          </w:tcPr>
          <w:p w14:paraId="29D8DC30" w14:textId="7F4F2E2E"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Octadecanal</w:t>
            </w:r>
            <w:proofErr w:type="spellEnd"/>
            <w:r w:rsidRPr="00643A27">
              <w:rPr>
                <w:sz w:val="16"/>
                <w:szCs w:val="16"/>
              </w:rPr>
              <w:t>, 2-bromo-</w:t>
            </w:r>
          </w:p>
        </w:tc>
        <w:tc>
          <w:tcPr>
            <w:tcW w:w="841" w:type="dxa"/>
            <w:noWrap/>
            <w:hideMark/>
          </w:tcPr>
          <w:p w14:paraId="7F83D64E" w14:textId="22C184FB"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17.5</w:t>
            </w:r>
          </w:p>
        </w:tc>
      </w:tr>
      <w:tr w:rsidR="00936B5E" w:rsidRPr="00643A27" w14:paraId="39AEECA9"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39F41EE1" w14:textId="77777777" w:rsidR="00936B5E" w:rsidRPr="00643A27" w:rsidRDefault="00936B5E" w:rsidP="00643A27">
            <w:pPr>
              <w:jc w:val="right"/>
              <w:rPr>
                <w:sz w:val="16"/>
                <w:szCs w:val="16"/>
              </w:rPr>
            </w:pPr>
          </w:p>
        </w:tc>
        <w:tc>
          <w:tcPr>
            <w:tcW w:w="1680" w:type="dxa"/>
            <w:noWrap/>
            <w:hideMark/>
          </w:tcPr>
          <w:p w14:paraId="65516E9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000C49F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727E1132"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6966992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00E940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6A51E47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62B5FF0B" w14:textId="1910B4C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Oleic Acid</w:t>
            </w:r>
          </w:p>
        </w:tc>
        <w:tc>
          <w:tcPr>
            <w:tcW w:w="841" w:type="dxa"/>
            <w:noWrap/>
            <w:hideMark/>
          </w:tcPr>
          <w:p w14:paraId="7B063F14" w14:textId="3D69D17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5.86</w:t>
            </w:r>
          </w:p>
        </w:tc>
      </w:tr>
      <w:tr w:rsidR="00936B5E" w:rsidRPr="00643A27" w14:paraId="3CB92B5E"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6B9D5C2" w14:textId="77777777" w:rsidR="00936B5E" w:rsidRPr="00643A27" w:rsidRDefault="00936B5E" w:rsidP="00643A27">
            <w:pPr>
              <w:jc w:val="right"/>
              <w:rPr>
                <w:sz w:val="16"/>
                <w:szCs w:val="16"/>
              </w:rPr>
            </w:pPr>
          </w:p>
        </w:tc>
        <w:tc>
          <w:tcPr>
            <w:tcW w:w="1680" w:type="dxa"/>
            <w:noWrap/>
            <w:hideMark/>
          </w:tcPr>
          <w:p w14:paraId="224A161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F3E6D6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68F8350D"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151820B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59ACFDE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5C9466F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443E3352" w14:textId="46AB9194"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643A27">
              <w:rPr>
                <w:sz w:val="16"/>
                <w:szCs w:val="16"/>
              </w:rPr>
              <w:t>Oxiranedodecanoic</w:t>
            </w:r>
            <w:proofErr w:type="spellEnd"/>
            <w:r w:rsidRPr="00643A27">
              <w:rPr>
                <w:sz w:val="16"/>
                <w:szCs w:val="16"/>
              </w:rPr>
              <w:t xml:space="preserve"> acid, 3-octyl-, cis-</w:t>
            </w:r>
          </w:p>
        </w:tc>
        <w:tc>
          <w:tcPr>
            <w:tcW w:w="841" w:type="dxa"/>
            <w:noWrap/>
            <w:hideMark/>
          </w:tcPr>
          <w:p w14:paraId="2143AFBA" w14:textId="7DF483A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5.18</w:t>
            </w:r>
          </w:p>
        </w:tc>
      </w:tr>
      <w:tr w:rsidR="00936B5E" w:rsidRPr="00643A27" w14:paraId="6DFE332B"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6C182DA" w14:textId="77777777" w:rsidR="00936B5E" w:rsidRPr="00643A27" w:rsidRDefault="00936B5E" w:rsidP="00643A27">
            <w:pPr>
              <w:jc w:val="right"/>
              <w:rPr>
                <w:sz w:val="16"/>
                <w:szCs w:val="16"/>
              </w:rPr>
            </w:pPr>
          </w:p>
        </w:tc>
        <w:tc>
          <w:tcPr>
            <w:tcW w:w="1680" w:type="dxa"/>
            <w:noWrap/>
            <w:hideMark/>
          </w:tcPr>
          <w:p w14:paraId="68C5A68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0192983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6FE6EDB1"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09398C7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7FCED5F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3CF481E3" w14:textId="28A73BE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643A27">
              <w:rPr>
                <w:b/>
                <w:sz w:val="16"/>
                <w:szCs w:val="16"/>
              </w:rPr>
              <w:t>35.66</w:t>
            </w:r>
          </w:p>
        </w:tc>
        <w:tc>
          <w:tcPr>
            <w:tcW w:w="2047" w:type="dxa"/>
            <w:noWrap/>
            <w:hideMark/>
          </w:tcPr>
          <w:p w14:paraId="0B27AAD3" w14:textId="4FD9AC9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Ethanol, 2-(</w:t>
            </w:r>
            <w:proofErr w:type="spellStart"/>
            <w:r w:rsidRPr="00643A27">
              <w:rPr>
                <w:sz w:val="16"/>
                <w:szCs w:val="16"/>
              </w:rPr>
              <w:t>octadecyloxy</w:t>
            </w:r>
            <w:proofErr w:type="spellEnd"/>
            <w:r w:rsidRPr="00643A27">
              <w:rPr>
                <w:sz w:val="16"/>
                <w:szCs w:val="16"/>
              </w:rPr>
              <w:t>)-</w:t>
            </w:r>
          </w:p>
        </w:tc>
        <w:tc>
          <w:tcPr>
            <w:tcW w:w="841" w:type="dxa"/>
            <w:noWrap/>
            <w:hideMark/>
          </w:tcPr>
          <w:p w14:paraId="0BD10D77" w14:textId="1638FE2E"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10.2</w:t>
            </w:r>
          </w:p>
        </w:tc>
      </w:tr>
      <w:tr w:rsidR="00936B5E" w:rsidRPr="00643A27" w14:paraId="03D999E3"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BFDE784" w14:textId="77777777" w:rsidR="00936B5E" w:rsidRPr="00643A27" w:rsidRDefault="00936B5E" w:rsidP="00643A27">
            <w:pPr>
              <w:jc w:val="right"/>
              <w:rPr>
                <w:sz w:val="16"/>
                <w:szCs w:val="16"/>
              </w:rPr>
            </w:pPr>
          </w:p>
        </w:tc>
        <w:tc>
          <w:tcPr>
            <w:tcW w:w="1680" w:type="dxa"/>
            <w:noWrap/>
            <w:hideMark/>
          </w:tcPr>
          <w:p w14:paraId="66A7863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43D424C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3C9490E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2A8701B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1859E4F6"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4BB1612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6EE9AA7A" w14:textId="653DC41F"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Z-5-Methyl-6-heneicosen-11-one</w:t>
            </w:r>
          </w:p>
        </w:tc>
        <w:tc>
          <w:tcPr>
            <w:tcW w:w="841" w:type="dxa"/>
            <w:noWrap/>
            <w:hideMark/>
          </w:tcPr>
          <w:p w14:paraId="153DEDD4" w14:textId="5DFFAC87"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6.62</w:t>
            </w:r>
          </w:p>
        </w:tc>
      </w:tr>
      <w:tr w:rsidR="00936B5E" w:rsidRPr="00643A27" w14:paraId="1E8330F2"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4DF151F6" w14:textId="77777777" w:rsidR="00936B5E" w:rsidRPr="00643A27" w:rsidRDefault="00936B5E" w:rsidP="00643A27">
            <w:pPr>
              <w:jc w:val="right"/>
              <w:rPr>
                <w:sz w:val="16"/>
                <w:szCs w:val="16"/>
              </w:rPr>
            </w:pPr>
          </w:p>
        </w:tc>
        <w:tc>
          <w:tcPr>
            <w:tcW w:w="1680" w:type="dxa"/>
            <w:noWrap/>
            <w:hideMark/>
          </w:tcPr>
          <w:p w14:paraId="3DE2228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275499C6"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739C01E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4301742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29D2AF0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129065E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48A0F1CE" w14:textId="4512A6AF"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Octadecane, 1,1'-[(1-methyl-1,2-ethanediyl)bis(oxy)]bis-</w:t>
            </w:r>
          </w:p>
        </w:tc>
        <w:tc>
          <w:tcPr>
            <w:tcW w:w="841" w:type="dxa"/>
            <w:noWrap/>
            <w:hideMark/>
          </w:tcPr>
          <w:p w14:paraId="616944D9" w14:textId="202D675A"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6.36</w:t>
            </w:r>
          </w:p>
        </w:tc>
      </w:tr>
      <w:tr w:rsidR="00936B5E" w:rsidRPr="00643A27" w14:paraId="01469141"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29F96DE9" w14:textId="77777777" w:rsidR="00936B5E" w:rsidRPr="00643A27" w:rsidRDefault="00936B5E" w:rsidP="00643A27">
            <w:pPr>
              <w:jc w:val="right"/>
              <w:rPr>
                <w:sz w:val="16"/>
                <w:szCs w:val="16"/>
              </w:rPr>
            </w:pPr>
          </w:p>
        </w:tc>
        <w:tc>
          <w:tcPr>
            <w:tcW w:w="1680" w:type="dxa"/>
            <w:noWrap/>
            <w:hideMark/>
          </w:tcPr>
          <w:p w14:paraId="60FA4DB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7D858AE0"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072DA23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7CB4248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25E9B95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1277187E" w14:textId="7D2A81D2"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643A27">
              <w:rPr>
                <w:b/>
                <w:sz w:val="16"/>
                <w:szCs w:val="16"/>
              </w:rPr>
              <w:t>39.74</w:t>
            </w:r>
          </w:p>
        </w:tc>
        <w:tc>
          <w:tcPr>
            <w:tcW w:w="2047" w:type="dxa"/>
            <w:noWrap/>
            <w:hideMark/>
          </w:tcPr>
          <w:p w14:paraId="7DF358DC" w14:textId="777D7981"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2-Methyl-E,E-3,13-octadecadien-1-ol</w:t>
            </w:r>
          </w:p>
        </w:tc>
        <w:tc>
          <w:tcPr>
            <w:tcW w:w="841" w:type="dxa"/>
            <w:noWrap/>
            <w:hideMark/>
          </w:tcPr>
          <w:p w14:paraId="7BA4EDDF" w14:textId="7CA726F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29.1</w:t>
            </w:r>
          </w:p>
        </w:tc>
      </w:tr>
      <w:tr w:rsidR="00936B5E" w:rsidRPr="00643A27" w14:paraId="31B0A152"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0B3F2D3A" w14:textId="77777777" w:rsidR="00936B5E" w:rsidRPr="00643A27" w:rsidRDefault="00936B5E" w:rsidP="00643A27">
            <w:pPr>
              <w:jc w:val="right"/>
              <w:rPr>
                <w:sz w:val="16"/>
                <w:szCs w:val="16"/>
              </w:rPr>
            </w:pPr>
          </w:p>
        </w:tc>
        <w:tc>
          <w:tcPr>
            <w:tcW w:w="1680" w:type="dxa"/>
            <w:noWrap/>
            <w:hideMark/>
          </w:tcPr>
          <w:p w14:paraId="11B6CFE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hideMark/>
          </w:tcPr>
          <w:p w14:paraId="2D52C159"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5AD04F2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04798F3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4678969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hideMark/>
          </w:tcPr>
          <w:p w14:paraId="1B34DAC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hideMark/>
          </w:tcPr>
          <w:p w14:paraId="55B983D8" w14:textId="7D00BAED"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2-Heptanone, 6-(3-acetyl-2-methyl-1-cyclopropen-1-yl)-6-methyl-</w:t>
            </w:r>
          </w:p>
        </w:tc>
        <w:tc>
          <w:tcPr>
            <w:tcW w:w="841" w:type="dxa"/>
            <w:noWrap/>
            <w:hideMark/>
          </w:tcPr>
          <w:p w14:paraId="4903CBDC" w14:textId="247676D2"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r w:rsidRPr="00643A27">
              <w:rPr>
                <w:sz w:val="16"/>
                <w:szCs w:val="16"/>
              </w:rPr>
              <w:t>24.6</w:t>
            </w:r>
          </w:p>
        </w:tc>
      </w:tr>
      <w:tr w:rsidR="00936B5E" w:rsidRPr="00643A27" w14:paraId="0E2C3A95"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hideMark/>
          </w:tcPr>
          <w:p w14:paraId="60299DEE" w14:textId="77777777" w:rsidR="00936B5E" w:rsidRPr="00643A27" w:rsidRDefault="00936B5E" w:rsidP="00643A27">
            <w:pPr>
              <w:jc w:val="right"/>
              <w:rPr>
                <w:sz w:val="16"/>
                <w:szCs w:val="16"/>
              </w:rPr>
            </w:pPr>
          </w:p>
        </w:tc>
        <w:tc>
          <w:tcPr>
            <w:tcW w:w="1680" w:type="dxa"/>
            <w:noWrap/>
            <w:hideMark/>
          </w:tcPr>
          <w:p w14:paraId="379C96D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hideMark/>
          </w:tcPr>
          <w:p w14:paraId="0D52A43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3672DF72"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6FF2EFDA"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55E87D6C"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hideMark/>
          </w:tcPr>
          <w:p w14:paraId="5320828F"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b/>
                <w:sz w:val="16"/>
                <w:szCs w:val="16"/>
              </w:rPr>
            </w:pPr>
          </w:p>
        </w:tc>
        <w:tc>
          <w:tcPr>
            <w:tcW w:w="2047" w:type="dxa"/>
            <w:noWrap/>
            <w:hideMark/>
          </w:tcPr>
          <w:p w14:paraId="213D7820" w14:textId="2DC8DB8D"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2-Cyclohexyl-4-hydroxymethyl-8a-methyloctahydrobenzo[e][1,2]oxazine-3-carbonitrile</w:t>
            </w:r>
          </w:p>
        </w:tc>
        <w:tc>
          <w:tcPr>
            <w:tcW w:w="841" w:type="dxa"/>
            <w:noWrap/>
            <w:hideMark/>
          </w:tcPr>
          <w:p w14:paraId="4E3624BD" w14:textId="206BB7C0"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r w:rsidRPr="00643A27">
              <w:rPr>
                <w:sz w:val="16"/>
                <w:szCs w:val="16"/>
              </w:rPr>
              <w:t>5.89</w:t>
            </w:r>
          </w:p>
        </w:tc>
      </w:tr>
      <w:tr w:rsidR="00936B5E" w:rsidRPr="00643A27" w14:paraId="67C36841"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tcPr>
          <w:p w14:paraId="51D02A63" w14:textId="77777777" w:rsidR="00936B5E" w:rsidRPr="00643A27" w:rsidRDefault="00936B5E" w:rsidP="00643A27">
            <w:pPr>
              <w:jc w:val="right"/>
              <w:rPr>
                <w:sz w:val="16"/>
                <w:szCs w:val="16"/>
              </w:rPr>
            </w:pPr>
          </w:p>
        </w:tc>
        <w:tc>
          <w:tcPr>
            <w:tcW w:w="1680" w:type="dxa"/>
            <w:noWrap/>
          </w:tcPr>
          <w:p w14:paraId="39F70403"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tcPr>
          <w:p w14:paraId="5461BE15"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44C6010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7B2305E4"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09A6088C"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tcPr>
          <w:p w14:paraId="41A29B21" w14:textId="7AF2DFF8"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b/>
                <w:sz w:val="16"/>
                <w:szCs w:val="16"/>
              </w:rPr>
            </w:pPr>
          </w:p>
        </w:tc>
        <w:tc>
          <w:tcPr>
            <w:tcW w:w="2047" w:type="dxa"/>
            <w:noWrap/>
          </w:tcPr>
          <w:p w14:paraId="16262AA4" w14:textId="6763CE6B"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tcPr>
          <w:p w14:paraId="513E8D66" w14:textId="59D8A5F7"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936B5E" w:rsidRPr="00643A27" w14:paraId="630EB8C6" w14:textId="77777777" w:rsidTr="00936B5E">
        <w:trPr>
          <w:trHeight w:val="260"/>
        </w:trPr>
        <w:tc>
          <w:tcPr>
            <w:cnfStyle w:val="001000000000" w:firstRow="0" w:lastRow="0" w:firstColumn="1" w:lastColumn="0" w:oddVBand="0" w:evenVBand="0" w:oddHBand="0" w:evenHBand="0" w:firstRowFirstColumn="0" w:firstRowLastColumn="0" w:lastRowFirstColumn="0" w:lastRowLastColumn="0"/>
            <w:tcW w:w="714" w:type="dxa"/>
            <w:noWrap/>
          </w:tcPr>
          <w:p w14:paraId="4E837C86" w14:textId="77777777" w:rsidR="00936B5E" w:rsidRPr="00643A27" w:rsidRDefault="00936B5E" w:rsidP="00643A27">
            <w:pPr>
              <w:jc w:val="right"/>
              <w:rPr>
                <w:sz w:val="16"/>
                <w:szCs w:val="16"/>
              </w:rPr>
            </w:pPr>
          </w:p>
        </w:tc>
        <w:tc>
          <w:tcPr>
            <w:tcW w:w="1680" w:type="dxa"/>
            <w:noWrap/>
          </w:tcPr>
          <w:p w14:paraId="254D04A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tcPr>
          <w:p w14:paraId="16B7A088"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1126" w:type="dxa"/>
            <w:noWrap/>
            <w:hideMark/>
          </w:tcPr>
          <w:p w14:paraId="1D96478B"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414" w:type="dxa"/>
            <w:noWrap/>
            <w:hideMark/>
          </w:tcPr>
          <w:p w14:paraId="29435393"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539" w:type="dxa"/>
            <w:noWrap/>
            <w:hideMark/>
          </w:tcPr>
          <w:p w14:paraId="16E9EB19"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974" w:type="dxa"/>
            <w:noWrap/>
          </w:tcPr>
          <w:p w14:paraId="26ECD681" w14:textId="77777777"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2047" w:type="dxa"/>
            <w:noWrap/>
          </w:tcPr>
          <w:p w14:paraId="66EDE415" w14:textId="26B0B0A2" w:rsidR="00936B5E" w:rsidRPr="00643A27" w:rsidRDefault="00936B5E" w:rsidP="00643A27">
            <w:pPr>
              <w:cnfStyle w:val="000000000000" w:firstRow="0" w:lastRow="0" w:firstColumn="0" w:lastColumn="0" w:oddVBand="0" w:evenVBand="0" w:oddHBand="0" w:evenHBand="0" w:firstRowFirstColumn="0" w:firstRowLastColumn="0" w:lastRowFirstColumn="0" w:lastRowLastColumn="0"/>
              <w:rPr>
                <w:sz w:val="16"/>
                <w:szCs w:val="16"/>
              </w:rPr>
            </w:pPr>
          </w:p>
        </w:tc>
        <w:tc>
          <w:tcPr>
            <w:tcW w:w="841" w:type="dxa"/>
            <w:noWrap/>
          </w:tcPr>
          <w:p w14:paraId="4F53F5EF" w14:textId="52872C05" w:rsidR="00936B5E" w:rsidRPr="00643A27" w:rsidRDefault="00936B5E" w:rsidP="00643A27">
            <w:pPr>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936B5E" w:rsidRPr="00643A27" w14:paraId="3A706F74" w14:textId="77777777" w:rsidTr="00936B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4" w:type="dxa"/>
            <w:noWrap/>
          </w:tcPr>
          <w:p w14:paraId="46D373CC" w14:textId="77777777" w:rsidR="00936B5E" w:rsidRPr="00643A27" w:rsidRDefault="00936B5E" w:rsidP="00643A27">
            <w:pPr>
              <w:jc w:val="right"/>
              <w:rPr>
                <w:sz w:val="16"/>
                <w:szCs w:val="16"/>
              </w:rPr>
            </w:pPr>
          </w:p>
        </w:tc>
        <w:tc>
          <w:tcPr>
            <w:tcW w:w="1680" w:type="dxa"/>
            <w:noWrap/>
          </w:tcPr>
          <w:p w14:paraId="390E3A38"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tcPr>
          <w:p w14:paraId="71DC3967"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1126" w:type="dxa"/>
            <w:noWrap/>
            <w:hideMark/>
          </w:tcPr>
          <w:p w14:paraId="28931410"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414" w:type="dxa"/>
            <w:noWrap/>
            <w:hideMark/>
          </w:tcPr>
          <w:p w14:paraId="2D75762A"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539" w:type="dxa"/>
            <w:noWrap/>
            <w:hideMark/>
          </w:tcPr>
          <w:p w14:paraId="0E43069F"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974" w:type="dxa"/>
            <w:noWrap/>
          </w:tcPr>
          <w:p w14:paraId="3C61C1AD" w14:textId="77777777"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2047" w:type="dxa"/>
            <w:noWrap/>
          </w:tcPr>
          <w:p w14:paraId="0D4FE15E" w14:textId="1853FE6C" w:rsidR="00936B5E" w:rsidRPr="00643A27" w:rsidRDefault="00936B5E" w:rsidP="00643A27">
            <w:pPr>
              <w:cnfStyle w:val="000000100000" w:firstRow="0" w:lastRow="0" w:firstColumn="0" w:lastColumn="0" w:oddVBand="0" w:evenVBand="0" w:oddHBand="1" w:evenHBand="0" w:firstRowFirstColumn="0" w:firstRowLastColumn="0" w:lastRowFirstColumn="0" w:lastRowLastColumn="0"/>
              <w:rPr>
                <w:sz w:val="16"/>
                <w:szCs w:val="16"/>
              </w:rPr>
            </w:pPr>
          </w:p>
        </w:tc>
        <w:tc>
          <w:tcPr>
            <w:tcW w:w="841" w:type="dxa"/>
            <w:noWrap/>
          </w:tcPr>
          <w:p w14:paraId="4C858C9E" w14:textId="6374F125" w:rsidR="00936B5E" w:rsidRPr="00643A27" w:rsidRDefault="00936B5E" w:rsidP="00643A27">
            <w:pPr>
              <w:jc w:val="right"/>
              <w:cnfStyle w:val="000000100000" w:firstRow="0" w:lastRow="0" w:firstColumn="0" w:lastColumn="0" w:oddVBand="0" w:evenVBand="0" w:oddHBand="1" w:evenHBand="0" w:firstRowFirstColumn="0" w:firstRowLastColumn="0" w:lastRowFirstColumn="0" w:lastRowLastColumn="0"/>
              <w:rPr>
                <w:sz w:val="16"/>
                <w:szCs w:val="16"/>
              </w:rPr>
            </w:pPr>
          </w:p>
        </w:tc>
      </w:tr>
    </w:tbl>
    <w:p w14:paraId="1B052A81" w14:textId="076BF938" w:rsidR="00643A27" w:rsidRDefault="00643A27">
      <w:pPr>
        <w:rPr>
          <w:color w:val="000000" w:themeColor="text1"/>
          <w:sz w:val="16"/>
          <w:szCs w:val="16"/>
        </w:rPr>
      </w:pPr>
    </w:p>
    <w:p w14:paraId="54449E80" w14:textId="67818770" w:rsidR="007D5AC4" w:rsidRDefault="007D5AC4">
      <w:pPr>
        <w:rPr>
          <w:color w:val="000000" w:themeColor="text1"/>
          <w:sz w:val="16"/>
          <w:szCs w:val="16"/>
        </w:rPr>
      </w:pPr>
    </w:p>
    <w:p w14:paraId="6F35C5F3" w14:textId="75D0F065" w:rsidR="007D5AC4" w:rsidRPr="007D5AC4" w:rsidRDefault="007D5AC4">
      <w:pPr>
        <w:rPr>
          <w:b/>
          <w:bCs/>
          <w:color w:val="000000" w:themeColor="text1"/>
          <w:sz w:val="16"/>
          <w:szCs w:val="16"/>
        </w:rPr>
      </w:pPr>
      <w:r w:rsidRPr="007D5AC4">
        <w:rPr>
          <w:b/>
          <w:bCs/>
          <w:color w:val="000000" w:themeColor="text1"/>
          <w:sz w:val="16"/>
          <w:szCs w:val="16"/>
        </w:rPr>
        <w:t>References</w:t>
      </w:r>
    </w:p>
    <w:p w14:paraId="6BA354C4" w14:textId="73F7C9A1" w:rsidR="007D5AC4" w:rsidRDefault="007D5AC4">
      <w:pPr>
        <w:rPr>
          <w:color w:val="000000" w:themeColor="text1"/>
          <w:sz w:val="16"/>
          <w:szCs w:val="16"/>
        </w:rPr>
      </w:pPr>
    </w:p>
    <w:p w14:paraId="0B3926A4" w14:textId="5CB438E0" w:rsidR="007D5AC4" w:rsidRPr="007D5AC4" w:rsidRDefault="007D5AC4" w:rsidP="007D5AC4">
      <w:pPr>
        <w:widowControl w:val="0"/>
        <w:autoSpaceDE w:val="0"/>
        <w:autoSpaceDN w:val="0"/>
        <w:adjustRightInd w:val="0"/>
        <w:ind w:left="480" w:hanging="480"/>
        <w:rPr>
          <w:noProof/>
          <w:sz w:val="16"/>
        </w:rPr>
      </w:pPr>
      <w:r>
        <w:rPr>
          <w:color w:val="000000" w:themeColor="text1"/>
          <w:sz w:val="16"/>
          <w:szCs w:val="16"/>
        </w:rPr>
        <w:fldChar w:fldCharType="begin" w:fldLock="1"/>
      </w:r>
      <w:r>
        <w:rPr>
          <w:color w:val="000000" w:themeColor="text1"/>
          <w:sz w:val="16"/>
          <w:szCs w:val="16"/>
        </w:rPr>
        <w:instrText xml:space="preserve">ADDIN Mendeley Bibliography CSL_BIBLIOGRAPHY </w:instrText>
      </w:r>
      <w:r>
        <w:rPr>
          <w:color w:val="000000" w:themeColor="text1"/>
          <w:sz w:val="16"/>
          <w:szCs w:val="16"/>
        </w:rPr>
        <w:fldChar w:fldCharType="separate"/>
      </w:r>
      <w:r w:rsidRPr="007D5AC4">
        <w:rPr>
          <w:noProof/>
          <w:sz w:val="16"/>
          <w:lang w:val="en-US"/>
        </w:rPr>
        <w:t xml:space="preserve">Piri-Moghadam, H., Alam, M. N., and Pawliszyn, J. (2017). Review of geometries and coating materials in solid phase microextraction: Opportunities, limitations, and future perspectives. </w:t>
      </w:r>
      <w:r w:rsidRPr="007D5AC4">
        <w:rPr>
          <w:i/>
          <w:iCs/>
          <w:noProof/>
          <w:sz w:val="16"/>
          <w:lang w:val="en-US"/>
        </w:rPr>
        <w:t>Anal. Chim. Acta</w:t>
      </w:r>
      <w:r w:rsidRPr="007D5AC4">
        <w:rPr>
          <w:noProof/>
          <w:sz w:val="16"/>
          <w:lang w:val="en-US"/>
        </w:rPr>
        <w:t>. doi:10.1016/j.aca.2017.05.035.</w:t>
      </w:r>
    </w:p>
    <w:p w14:paraId="03FF0B05" w14:textId="2017E9EE" w:rsidR="007D5AC4" w:rsidRPr="00234790" w:rsidRDefault="007D5AC4">
      <w:pPr>
        <w:rPr>
          <w:color w:val="000000" w:themeColor="text1"/>
          <w:sz w:val="16"/>
          <w:szCs w:val="16"/>
        </w:rPr>
      </w:pPr>
      <w:r>
        <w:rPr>
          <w:color w:val="000000" w:themeColor="text1"/>
          <w:sz w:val="16"/>
          <w:szCs w:val="16"/>
        </w:rPr>
        <w:fldChar w:fldCharType="end"/>
      </w:r>
    </w:p>
    <w:sectPr w:rsidR="007D5AC4" w:rsidRPr="00234790" w:rsidSect="00A92F47">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dy)">
    <w:altName w:val="Calibri"/>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wNzE2MLYwNjQwMTZV0lEKTi0uzszPAykwrAUARFd5aSwAAAA="/>
  </w:docVars>
  <w:rsids>
    <w:rsidRoot w:val="00821F4D"/>
    <w:rsid w:val="00021F3E"/>
    <w:rsid w:val="00046752"/>
    <w:rsid w:val="000544E5"/>
    <w:rsid w:val="000910CB"/>
    <w:rsid w:val="000B3BEC"/>
    <w:rsid w:val="00103410"/>
    <w:rsid w:val="00106B1C"/>
    <w:rsid w:val="00112615"/>
    <w:rsid w:val="00150E39"/>
    <w:rsid w:val="00153958"/>
    <w:rsid w:val="00160E75"/>
    <w:rsid w:val="001F4792"/>
    <w:rsid w:val="00234790"/>
    <w:rsid w:val="00265358"/>
    <w:rsid w:val="0029458F"/>
    <w:rsid w:val="002B48F3"/>
    <w:rsid w:val="002C0D5E"/>
    <w:rsid w:val="00315602"/>
    <w:rsid w:val="00333F48"/>
    <w:rsid w:val="00366981"/>
    <w:rsid w:val="003749E4"/>
    <w:rsid w:val="00395D55"/>
    <w:rsid w:val="003B7BDF"/>
    <w:rsid w:val="003F5519"/>
    <w:rsid w:val="004063A3"/>
    <w:rsid w:val="00442AFF"/>
    <w:rsid w:val="0044371A"/>
    <w:rsid w:val="0045206D"/>
    <w:rsid w:val="0045365B"/>
    <w:rsid w:val="0049354B"/>
    <w:rsid w:val="004B7CB1"/>
    <w:rsid w:val="004F4898"/>
    <w:rsid w:val="004F6ADA"/>
    <w:rsid w:val="00500430"/>
    <w:rsid w:val="00542AF7"/>
    <w:rsid w:val="005628F8"/>
    <w:rsid w:val="005764DE"/>
    <w:rsid w:val="00593F02"/>
    <w:rsid w:val="005B4AB5"/>
    <w:rsid w:val="005C5D87"/>
    <w:rsid w:val="00643A27"/>
    <w:rsid w:val="006612C8"/>
    <w:rsid w:val="006824EE"/>
    <w:rsid w:val="006B595E"/>
    <w:rsid w:val="00705A67"/>
    <w:rsid w:val="0071654E"/>
    <w:rsid w:val="007330C1"/>
    <w:rsid w:val="00733922"/>
    <w:rsid w:val="00784682"/>
    <w:rsid w:val="007D5AC4"/>
    <w:rsid w:val="007E4EB3"/>
    <w:rsid w:val="00810AED"/>
    <w:rsid w:val="00816AA4"/>
    <w:rsid w:val="00821F4D"/>
    <w:rsid w:val="00834F92"/>
    <w:rsid w:val="0084443D"/>
    <w:rsid w:val="0086718B"/>
    <w:rsid w:val="008865A4"/>
    <w:rsid w:val="008C5004"/>
    <w:rsid w:val="008D306E"/>
    <w:rsid w:val="008D33B4"/>
    <w:rsid w:val="00900E12"/>
    <w:rsid w:val="00902BC6"/>
    <w:rsid w:val="00912314"/>
    <w:rsid w:val="00916A3B"/>
    <w:rsid w:val="00923A1D"/>
    <w:rsid w:val="00932410"/>
    <w:rsid w:val="00936B5E"/>
    <w:rsid w:val="009435F9"/>
    <w:rsid w:val="0095134F"/>
    <w:rsid w:val="00A11B39"/>
    <w:rsid w:val="00A14355"/>
    <w:rsid w:val="00A22DB9"/>
    <w:rsid w:val="00A34BD8"/>
    <w:rsid w:val="00A720AD"/>
    <w:rsid w:val="00A80B0A"/>
    <w:rsid w:val="00A8135B"/>
    <w:rsid w:val="00A81BE6"/>
    <w:rsid w:val="00A92A63"/>
    <w:rsid w:val="00A92F47"/>
    <w:rsid w:val="00AE429A"/>
    <w:rsid w:val="00B115FB"/>
    <w:rsid w:val="00B342C4"/>
    <w:rsid w:val="00B4617B"/>
    <w:rsid w:val="00B60078"/>
    <w:rsid w:val="00BA2DD9"/>
    <w:rsid w:val="00BA3EB0"/>
    <w:rsid w:val="00BD1B33"/>
    <w:rsid w:val="00C05575"/>
    <w:rsid w:val="00C4048B"/>
    <w:rsid w:val="00C75914"/>
    <w:rsid w:val="00CB1E34"/>
    <w:rsid w:val="00CF2EE6"/>
    <w:rsid w:val="00D11B6C"/>
    <w:rsid w:val="00D14B97"/>
    <w:rsid w:val="00D17107"/>
    <w:rsid w:val="00D36519"/>
    <w:rsid w:val="00D51253"/>
    <w:rsid w:val="00D81E8A"/>
    <w:rsid w:val="00DC5CB6"/>
    <w:rsid w:val="00E20DD3"/>
    <w:rsid w:val="00E328EC"/>
    <w:rsid w:val="00E664B9"/>
    <w:rsid w:val="00E72A27"/>
    <w:rsid w:val="00E91880"/>
    <w:rsid w:val="00EF41A8"/>
    <w:rsid w:val="00F00921"/>
    <w:rsid w:val="00F12D17"/>
    <w:rsid w:val="00F45A41"/>
    <w:rsid w:val="00F53A4D"/>
    <w:rsid w:val="00F81E17"/>
    <w:rsid w:val="00FA00D1"/>
    <w:rsid w:val="00FB5989"/>
    <w:rsid w:val="00FC38EF"/>
    <w:rsid w:val="00FE51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D8D19"/>
  <w15:docId w15:val="{2A03F229-F85A-C74A-B224-ADB0F04A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3A27"/>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21F4D"/>
    <w:rPr>
      <w:color w:val="0563C1"/>
      <w:u w:val="single"/>
    </w:rPr>
  </w:style>
  <w:style w:type="character" w:styleId="FollowedHyperlink">
    <w:name w:val="FollowedHyperlink"/>
    <w:basedOn w:val="DefaultParagraphFont"/>
    <w:uiPriority w:val="99"/>
    <w:semiHidden/>
    <w:unhideWhenUsed/>
    <w:rsid w:val="00821F4D"/>
    <w:rPr>
      <w:color w:val="954F72"/>
      <w:u w:val="single"/>
    </w:rPr>
  </w:style>
  <w:style w:type="paragraph" w:customStyle="1" w:styleId="msonormal0">
    <w:name w:val="msonormal"/>
    <w:basedOn w:val="Normal"/>
    <w:rsid w:val="00821F4D"/>
    <w:pPr>
      <w:spacing w:before="100" w:beforeAutospacing="1" w:after="100" w:afterAutospacing="1"/>
    </w:pPr>
  </w:style>
  <w:style w:type="paragraph" w:customStyle="1" w:styleId="font5">
    <w:name w:val="font5"/>
    <w:basedOn w:val="Normal"/>
    <w:rsid w:val="00821F4D"/>
    <w:pPr>
      <w:spacing w:before="100" w:beforeAutospacing="1" w:after="100" w:afterAutospacing="1"/>
    </w:pPr>
    <w:rPr>
      <w:rFonts w:ascii="Calibri (Body)" w:hAnsi="Calibri (Body)"/>
      <w:color w:val="000000"/>
    </w:rPr>
  </w:style>
  <w:style w:type="paragraph" w:customStyle="1" w:styleId="font6">
    <w:name w:val="font6"/>
    <w:basedOn w:val="Normal"/>
    <w:rsid w:val="00821F4D"/>
    <w:pPr>
      <w:spacing w:before="100" w:beforeAutospacing="1" w:after="100" w:afterAutospacing="1"/>
    </w:pPr>
    <w:rPr>
      <w:rFonts w:ascii="Helvetica Neue" w:hAnsi="Helvetica Neue"/>
      <w:color w:val="000000"/>
      <w:sz w:val="22"/>
      <w:szCs w:val="22"/>
    </w:rPr>
  </w:style>
  <w:style w:type="paragraph" w:customStyle="1" w:styleId="xl63">
    <w:name w:val="xl63"/>
    <w:basedOn w:val="Normal"/>
    <w:rsid w:val="00821F4D"/>
    <w:pPr>
      <w:spacing w:before="100" w:beforeAutospacing="1" w:after="100" w:afterAutospacing="1"/>
    </w:pPr>
    <w:rPr>
      <w:b/>
      <w:bCs/>
    </w:rPr>
  </w:style>
  <w:style w:type="paragraph" w:customStyle="1" w:styleId="xl64">
    <w:name w:val="xl64"/>
    <w:basedOn w:val="Normal"/>
    <w:rsid w:val="00821F4D"/>
    <w:pPr>
      <w:spacing w:before="100" w:beforeAutospacing="1" w:after="100" w:afterAutospacing="1"/>
    </w:pPr>
    <w:rPr>
      <w:color w:val="363636"/>
    </w:rPr>
  </w:style>
  <w:style w:type="paragraph" w:customStyle="1" w:styleId="xl65">
    <w:name w:val="xl65"/>
    <w:basedOn w:val="Normal"/>
    <w:rsid w:val="00821F4D"/>
    <w:pPr>
      <w:spacing w:before="100" w:beforeAutospacing="1" w:after="100" w:afterAutospacing="1"/>
    </w:pPr>
  </w:style>
  <w:style w:type="paragraph" w:customStyle="1" w:styleId="xl66">
    <w:name w:val="xl66"/>
    <w:basedOn w:val="Normal"/>
    <w:rsid w:val="00821F4D"/>
    <w:pPr>
      <w:spacing w:before="100" w:beforeAutospacing="1" w:after="100" w:afterAutospacing="1"/>
    </w:pPr>
    <w:rPr>
      <w:color w:val="000000"/>
    </w:rPr>
  </w:style>
  <w:style w:type="paragraph" w:customStyle="1" w:styleId="xl67">
    <w:name w:val="xl67"/>
    <w:basedOn w:val="Normal"/>
    <w:rsid w:val="00821F4D"/>
    <w:pPr>
      <w:spacing w:before="100" w:beforeAutospacing="1" w:after="100" w:afterAutospacing="1"/>
    </w:pPr>
    <w:rPr>
      <w:color w:val="000000"/>
    </w:rPr>
  </w:style>
  <w:style w:type="paragraph" w:customStyle="1" w:styleId="xl68">
    <w:name w:val="xl68"/>
    <w:basedOn w:val="Normal"/>
    <w:rsid w:val="00821F4D"/>
    <w:pPr>
      <w:spacing w:before="100" w:beforeAutospacing="1" w:after="100" w:afterAutospacing="1"/>
    </w:pPr>
    <w:rPr>
      <w:rFonts w:ascii="Verdana" w:hAnsi="Verdana"/>
      <w:color w:val="363636"/>
      <w:sz w:val="22"/>
      <w:szCs w:val="22"/>
    </w:rPr>
  </w:style>
  <w:style w:type="paragraph" w:customStyle="1" w:styleId="xl69">
    <w:name w:val="xl69"/>
    <w:basedOn w:val="Normal"/>
    <w:rsid w:val="00821F4D"/>
    <w:pPr>
      <w:spacing w:before="100" w:beforeAutospacing="1" w:after="100" w:afterAutospacing="1"/>
    </w:pPr>
    <w:rPr>
      <w:rFonts w:ascii="Helvetica Neue" w:hAnsi="Helvetica Neue"/>
      <w:color w:val="000000"/>
      <w:sz w:val="28"/>
      <w:szCs w:val="28"/>
    </w:rPr>
  </w:style>
  <w:style w:type="paragraph" w:customStyle="1" w:styleId="xl70">
    <w:name w:val="xl70"/>
    <w:basedOn w:val="Normal"/>
    <w:rsid w:val="00821F4D"/>
    <w:pPr>
      <w:spacing w:before="100" w:beforeAutospacing="1" w:after="100" w:afterAutospacing="1"/>
    </w:pPr>
    <w:rPr>
      <w:rFonts w:ascii="Helvetica Neue" w:hAnsi="Helvetica Neue"/>
    </w:rPr>
  </w:style>
  <w:style w:type="paragraph" w:customStyle="1" w:styleId="xl71">
    <w:name w:val="xl71"/>
    <w:basedOn w:val="Normal"/>
    <w:rsid w:val="00821F4D"/>
    <w:pPr>
      <w:spacing w:before="100" w:beforeAutospacing="1" w:after="100" w:afterAutospacing="1"/>
    </w:pPr>
    <w:rPr>
      <w:rFonts w:ascii="Helvetica Neue" w:hAnsi="Helvetica Neue"/>
      <w:color w:val="333333"/>
      <w:sz w:val="28"/>
      <w:szCs w:val="28"/>
    </w:rPr>
  </w:style>
  <w:style w:type="paragraph" w:customStyle="1" w:styleId="xl72">
    <w:name w:val="xl72"/>
    <w:basedOn w:val="Normal"/>
    <w:rsid w:val="00821F4D"/>
    <w:pPr>
      <w:spacing w:before="100" w:beforeAutospacing="1" w:after="100" w:afterAutospacing="1"/>
    </w:pPr>
    <w:rPr>
      <w:color w:val="212121"/>
      <w:sz w:val="28"/>
      <w:szCs w:val="28"/>
    </w:rPr>
  </w:style>
  <w:style w:type="paragraph" w:customStyle="1" w:styleId="xl73">
    <w:name w:val="xl73"/>
    <w:basedOn w:val="Normal"/>
    <w:rsid w:val="00821F4D"/>
    <w:pPr>
      <w:spacing w:before="100" w:beforeAutospacing="1" w:after="100" w:afterAutospacing="1"/>
    </w:pPr>
    <w:rPr>
      <w:color w:val="545454"/>
    </w:rPr>
  </w:style>
  <w:style w:type="paragraph" w:customStyle="1" w:styleId="xl74">
    <w:name w:val="xl74"/>
    <w:basedOn w:val="Normal"/>
    <w:rsid w:val="00821F4D"/>
    <w:pPr>
      <w:spacing w:before="100" w:beforeAutospacing="1" w:after="100" w:afterAutospacing="1"/>
    </w:pPr>
    <w:rPr>
      <w:color w:val="212121"/>
    </w:rPr>
  </w:style>
  <w:style w:type="paragraph" w:customStyle="1" w:styleId="xl75">
    <w:name w:val="xl75"/>
    <w:basedOn w:val="Normal"/>
    <w:rsid w:val="00821F4D"/>
    <w:pPr>
      <w:spacing w:before="100" w:beforeAutospacing="1" w:after="100" w:afterAutospacing="1"/>
    </w:pPr>
    <w:rPr>
      <w:color w:val="333333"/>
    </w:rPr>
  </w:style>
  <w:style w:type="paragraph" w:customStyle="1" w:styleId="xl76">
    <w:name w:val="xl76"/>
    <w:basedOn w:val="Normal"/>
    <w:rsid w:val="00821F4D"/>
    <w:pPr>
      <w:spacing w:before="100" w:beforeAutospacing="1" w:after="100" w:afterAutospacing="1"/>
    </w:pPr>
    <w:rPr>
      <w:b/>
      <w:bCs/>
    </w:rPr>
  </w:style>
  <w:style w:type="paragraph" w:customStyle="1" w:styleId="xl77">
    <w:name w:val="xl77"/>
    <w:basedOn w:val="Normal"/>
    <w:rsid w:val="00821F4D"/>
    <w:pPr>
      <w:spacing w:before="100" w:beforeAutospacing="1" w:after="100" w:afterAutospacing="1"/>
    </w:pPr>
    <w:rPr>
      <w:rFonts w:ascii="Verdana" w:hAnsi="Verdana"/>
      <w:b/>
      <w:bCs/>
      <w:color w:val="363636"/>
      <w:sz w:val="22"/>
      <w:szCs w:val="22"/>
    </w:rPr>
  </w:style>
  <w:style w:type="character" w:styleId="CommentReference">
    <w:name w:val="annotation reference"/>
    <w:basedOn w:val="DefaultParagraphFont"/>
    <w:uiPriority w:val="99"/>
    <w:semiHidden/>
    <w:unhideWhenUsed/>
    <w:rsid w:val="008C5004"/>
    <w:rPr>
      <w:sz w:val="16"/>
      <w:szCs w:val="16"/>
    </w:rPr>
  </w:style>
  <w:style w:type="paragraph" w:styleId="CommentText">
    <w:name w:val="annotation text"/>
    <w:basedOn w:val="Normal"/>
    <w:link w:val="CommentTextChar"/>
    <w:uiPriority w:val="99"/>
    <w:semiHidden/>
    <w:unhideWhenUsed/>
    <w:rsid w:val="008C5004"/>
    <w:rPr>
      <w:sz w:val="20"/>
      <w:szCs w:val="20"/>
    </w:rPr>
  </w:style>
  <w:style w:type="character" w:customStyle="1" w:styleId="CommentTextChar">
    <w:name w:val="Comment Text Char"/>
    <w:basedOn w:val="DefaultParagraphFont"/>
    <w:link w:val="CommentText"/>
    <w:uiPriority w:val="99"/>
    <w:semiHidden/>
    <w:rsid w:val="008C500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C5004"/>
    <w:rPr>
      <w:b/>
      <w:bCs/>
    </w:rPr>
  </w:style>
  <w:style w:type="character" w:customStyle="1" w:styleId="CommentSubjectChar">
    <w:name w:val="Comment Subject Char"/>
    <w:basedOn w:val="CommentTextChar"/>
    <w:link w:val="CommentSubject"/>
    <w:uiPriority w:val="99"/>
    <w:semiHidden/>
    <w:rsid w:val="008C5004"/>
    <w:rPr>
      <w:rFonts w:eastAsiaTheme="minorEastAsia"/>
      <w:b/>
      <w:bCs/>
      <w:sz w:val="20"/>
      <w:szCs w:val="20"/>
    </w:rPr>
  </w:style>
  <w:style w:type="paragraph" w:styleId="BalloonText">
    <w:name w:val="Balloon Text"/>
    <w:basedOn w:val="Normal"/>
    <w:link w:val="BalloonTextChar"/>
    <w:uiPriority w:val="99"/>
    <w:semiHidden/>
    <w:unhideWhenUsed/>
    <w:rsid w:val="008C5004"/>
    <w:rPr>
      <w:rFonts w:ascii="Tahoma" w:hAnsi="Tahoma" w:cs="Tahoma"/>
      <w:sz w:val="16"/>
      <w:szCs w:val="16"/>
    </w:rPr>
  </w:style>
  <w:style w:type="character" w:customStyle="1" w:styleId="BalloonTextChar">
    <w:name w:val="Balloon Text Char"/>
    <w:basedOn w:val="DefaultParagraphFont"/>
    <w:link w:val="BalloonText"/>
    <w:uiPriority w:val="99"/>
    <w:semiHidden/>
    <w:rsid w:val="008C5004"/>
    <w:rPr>
      <w:rFonts w:ascii="Tahoma" w:eastAsiaTheme="minorEastAsia" w:hAnsi="Tahoma" w:cs="Tahoma"/>
      <w:sz w:val="16"/>
      <w:szCs w:val="16"/>
    </w:rPr>
  </w:style>
  <w:style w:type="table" w:customStyle="1" w:styleId="PlainTable51">
    <w:name w:val="Plain Table 51"/>
    <w:basedOn w:val="TableNormal"/>
    <w:uiPriority w:val="45"/>
    <w:rsid w:val="00333F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rsid w:val="00500430"/>
  </w:style>
  <w:style w:type="table" w:customStyle="1" w:styleId="PlainTable31">
    <w:name w:val="Plain Table 31"/>
    <w:basedOn w:val="TableNormal"/>
    <w:uiPriority w:val="43"/>
    <w:rsid w:val="000544E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FA00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B342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42C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2354">
      <w:bodyDiv w:val="1"/>
      <w:marLeft w:val="0"/>
      <w:marRight w:val="0"/>
      <w:marTop w:val="0"/>
      <w:marBottom w:val="0"/>
      <w:divBdr>
        <w:top w:val="none" w:sz="0" w:space="0" w:color="auto"/>
        <w:left w:val="none" w:sz="0" w:space="0" w:color="auto"/>
        <w:bottom w:val="none" w:sz="0" w:space="0" w:color="auto"/>
        <w:right w:val="none" w:sz="0" w:space="0" w:color="auto"/>
      </w:divBdr>
    </w:div>
    <w:div w:id="177737256">
      <w:bodyDiv w:val="1"/>
      <w:marLeft w:val="0"/>
      <w:marRight w:val="0"/>
      <w:marTop w:val="0"/>
      <w:marBottom w:val="0"/>
      <w:divBdr>
        <w:top w:val="none" w:sz="0" w:space="0" w:color="auto"/>
        <w:left w:val="none" w:sz="0" w:space="0" w:color="auto"/>
        <w:bottom w:val="none" w:sz="0" w:space="0" w:color="auto"/>
        <w:right w:val="none" w:sz="0" w:space="0" w:color="auto"/>
      </w:divBdr>
    </w:div>
    <w:div w:id="303659333">
      <w:bodyDiv w:val="1"/>
      <w:marLeft w:val="0"/>
      <w:marRight w:val="0"/>
      <w:marTop w:val="0"/>
      <w:marBottom w:val="0"/>
      <w:divBdr>
        <w:top w:val="none" w:sz="0" w:space="0" w:color="auto"/>
        <w:left w:val="none" w:sz="0" w:space="0" w:color="auto"/>
        <w:bottom w:val="none" w:sz="0" w:space="0" w:color="auto"/>
        <w:right w:val="none" w:sz="0" w:space="0" w:color="auto"/>
      </w:divBdr>
    </w:div>
    <w:div w:id="339740290">
      <w:bodyDiv w:val="1"/>
      <w:marLeft w:val="0"/>
      <w:marRight w:val="0"/>
      <w:marTop w:val="0"/>
      <w:marBottom w:val="0"/>
      <w:divBdr>
        <w:top w:val="none" w:sz="0" w:space="0" w:color="auto"/>
        <w:left w:val="none" w:sz="0" w:space="0" w:color="auto"/>
        <w:bottom w:val="none" w:sz="0" w:space="0" w:color="auto"/>
        <w:right w:val="none" w:sz="0" w:space="0" w:color="auto"/>
      </w:divBdr>
      <w:divsChild>
        <w:div w:id="1211724119">
          <w:marLeft w:val="0"/>
          <w:marRight w:val="0"/>
          <w:marTop w:val="0"/>
          <w:marBottom w:val="0"/>
          <w:divBdr>
            <w:top w:val="none" w:sz="0" w:space="0" w:color="auto"/>
            <w:left w:val="none" w:sz="0" w:space="0" w:color="auto"/>
            <w:bottom w:val="none" w:sz="0" w:space="0" w:color="auto"/>
            <w:right w:val="none" w:sz="0" w:space="0" w:color="auto"/>
          </w:divBdr>
        </w:div>
        <w:div w:id="1157457188">
          <w:marLeft w:val="0"/>
          <w:marRight w:val="0"/>
          <w:marTop w:val="0"/>
          <w:marBottom w:val="0"/>
          <w:divBdr>
            <w:top w:val="none" w:sz="0" w:space="0" w:color="auto"/>
            <w:left w:val="none" w:sz="0" w:space="0" w:color="auto"/>
            <w:bottom w:val="none" w:sz="0" w:space="0" w:color="auto"/>
            <w:right w:val="none" w:sz="0" w:space="0" w:color="auto"/>
          </w:divBdr>
        </w:div>
        <w:div w:id="695469742">
          <w:marLeft w:val="0"/>
          <w:marRight w:val="0"/>
          <w:marTop w:val="0"/>
          <w:marBottom w:val="0"/>
          <w:divBdr>
            <w:top w:val="none" w:sz="0" w:space="0" w:color="auto"/>
            <w:left w:val="none" w:sz="0" w:space="0" w:color="auto"/>
            <w:bottom w:val="none" w:sz="0" w:space="0" w:color="auto"/>
            <w:right w:val="none" w:sz="0" w:space="0" w:color="auto"/>
          </w:divBdr>
        </w:div>
        <w:div w:id="1018240441">
          <w:marLeft w:val="0"/>
          <w:marRight w:val="0"/>
          <w:marTop w:val="0"/>
          <w:marBottom w:val="0"/>
          <w:divBdr>
            <w:top w:val="none" w:sz="0" w:space="0" w:color="auto"/>
            <w:left w:val="none" w:sz="0" w:space="0" w:color="auto"/>
            <w:bottom w:val="none" w:sz="0" w:space="0" w:color="auto"/>
            <w:right w:val="none" w:sz="0" w:space="0" w:color="auto"/>
          </w:divBdr>
        </w:div>
        <w:div w:id="1117798775">
          <w:marLeft w:val="0"/>
          <w:marRight w:val="0"/>
          <w:marTop w:val="0"/>
          <w:marBottom w:val="0"/>
          <w:divBdr>
            <w:top w:val="none" w:sz="0" w:space="0" w:color="auto"/>
            <w:left w:val="none" w:sz="0" w:space="0" w:color="auto"/>
            <w:bottom w:val="none" w:sz="0" w:space="0" w:color="auto"/>
            <w:right w:val="none" w:sz="0" w:space="0" w:color="auto"/>
          </w:divBdr>
        </w:div>
        <w:div w:id="423189457">
          <w:marLeft w:val="0"/>
          <w:marRight w:val="0"/>
          <w:marTop w:val="0"/>
          <w:marBottom w:val="0"/>
          <w:divBdr>
            <w:top w:val="none" w:sz="0" w:space="0" w:color="auto"/>
            <w:left w:val="none" w:sz="0" w:space="0" w:color="auto"/>
            <w:bottom w:val="none" w:sz="0" w:space="0" w:color="auto"/>
            <w:right w:val="none" w:sz="0" w:space="0" w:color="auto"/>
          </w:divBdr>
        </w:div>
      </w:divsChild>
    </w:div>
    <w:div w:id="515849527">
      <w:bodyDiv w:val="1"/>
      <w:marLeft w:val="0"/>
      <w:marRight w:val="0"/>
      <w:marTop w:val="0"/>
      <w:marBottom w:val="0"/>
      <w:divBdr>
        <w:top w:val="none" w:sz="0" w:space="0" w:color="auto"/>
        <w:left w:val="none" w:sz="0" w:space="0" w:color="auto"/>
        <w:bottom w:val="none" w:sz="0" w:space="0" w:color="auto"/>
        <w:right w:val="none" w:sz="0" w:space="0" w:color="auto"/>
      </w:divBdr>
    </w:div>
    <w:div w:id="749698602">
      <w:bodyDiv w:val="1"/>
      <w:marLeft w:val="0"/>
      <w:marRight w:val="0"/>
      <w:marTop w:val="0"/>
      <w:marBottom w:val="0"/>
      <w:divBdr>
        <w:top w:val="none" w:sz="0" w:space="0" w:color="auto"/>
        <w:left w:val="none" w:sz="0" w:space="0" w:color="auto"/>
        <w:bottom w:val="none" w:sz="0" w:space="0" w:color="auto"/>
        <w:right w:val="none" w:sz="0" w:space="0" w:color="auto"/>
      </w:divBdr>
    </w:div>
    <w:div w:id="948463371">
      <w:bodyDiv w:val="1"/>
      <w:marLeft w:val="0"/>
      <w:marRight w:val="0"/>
      <w:marTop w:val="0"/>
      <w:marBottom w:val="0"/>
      <w:divBdr>
        <w:top w:val="none" w:sz="0" w:space="0" w:color="auto"/>
        <w:left w:val="none" w:sz="0" w:space="0" w:color="auto"/>
        <w:bottom w:val="none" w:sz="0" w:space="0" w:color="auto"/>
        <w:right w:val="none" w:sz="0" w:space="0" w:color="auto"/>
      </w:divBdr>
    </w:div>
    <w:div w:id="1053043499">
      <w:bodyDiv w:val="1"/>
      <w:marLeft w:val="0"/>
      <w:marRight w:val="0"/>
      <w:marTop w:val="0"/>
      <w:marBottom w:val="0"/>
      <w:divBdr>
        <w:top w:val="none" w:sz="0" w:space="0" w:color="auto"/>
        <w:left w:val="none" w:sz="0" w:space="0" w:color="auto"/>
        <w:bottom w:val="none" w:sz="0" w:space="0" w:color="auto"/>
        <w:right w:val="none" w:sz="0" w:space="0" w:color="auto"/>
      </w:divBdr>
    </w:div>
    <w:div w:id="1145901112">
      <w:bodyDiv w:val="1"/>
      <w:marLeft w:val="0"/>
      <w:marRight w:val="0"/>
      <w:marTop w:val="0"/>
      <w:marBottom w:val="0"/>
      <w:divBdr>
        <w:top w:val="none" w:sz="0" w:space="0" w:color="auto"/>
        <w:left w:val="none" w:sz="0" w:space="0" w:color="auto"/>
        <w:bottom w:val="none" w:sz="0" w:space="0" w:color="auto"/>
        <w:right w:val="none" w:sz="0" w:space="0" w:color="auto"/>
      </w:divBdr>
    </w:div>
    <w:div w:id="1641611982">
      <w:bodyDiv w:val="1"/>
      <w:marLeft w:val="0"/>
      <w:marRight w:val="0"/>
      <w:marTop w:val="0"/>
      <w:marBottom w:val="0"/>
      <w:divBdr>
        <w:top w:val="none" w:sz="0" w:space="0" w:color="auto"/>
        <w:left w:val="none" w:sz="0" w:space="0" w:color="auto"/>
        <w:bottom w:val="none" w:sz="0" w:space="0" w:color="auto"/>
        <w:right w:val="none" w:sz="0" w:space="0" w:color="auto"/>
      </w:divBdr>
    </w:div>
    <w:div w:id="1808400995">
      <w:bodyDiv w:val="1"/>
      <w:marLeft w:val="0"/>
      <w:marRight w:val="0"/>
      <w:marTop w:val="0"/>
      <w:marBottom w:val="0"/>
      <w:divBdr>
        <w:top w:val="none" w:sz="0" w:space="0" w:color="auto"/>
        <w:left w:val="none" w:sz="0" w:space="0" w:color="auto"/>
        <w:bottom w:val="none" w:sz="0" w:space="0" w:color="auto"/>
        <w:right w:val="none" w:sz="0" w:space="0" w:color="auto"/>
      </w:divBdr>
    </w:div>
    <w:div w:id="193701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D74D8-653B-A14C-AF32-95AB621E5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4738</Words>
  <Characters>27012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dc:creator>
  <cp:lastModifiedBy>Bora Onat</cp:lastModifiedBy>
  <cp:revision>2</cp:revision>
  <dcterms:created xsi:type="dcterms:W3CDTF">2019-10-02T14:24:00Z</dcterms:created>
  <dcterms:modified xsi:type="dcterms:W3CDTF">2019-10-02T14:24:00Z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http://www.zotero.org/styles/biomedical-materials</vt:lpwstr>
  </property>
  <property fmtid="{D5CDD505-2E9C-101B-9397-08002B2CF9AE}" pid="3" name="Mendeley Recent Style Name 0_1">
    <vt:lpwstr>Biomedical Materials</vt:lpwstr>
  </property>
  <property fmtid="{D5CDD505-2E9C-101B-9397-08002B2CF9AE}" pid="4" name="Mendeley Recent Style Id 1_1">
    <vt:lpwstr>http://www.zotero.org/styles/colloids-and-surfaces-b-biointerfaces</vt:lpwstr>
  </property>
  <property fmtid="{D5CDD505-2E9C-101B-9397-08002B2CF9AE}" pid="5" name="Mendeley Recent Style Name 1_1">
    <vt:lpwstr>Colloids and Surfaces B: Biointerfaces</vt:lpwstr>
  </property>
  <property fmtid="{D5CDD505-2E9C-101B-9397-08002B2CF9AE}" pid="6" name="Mendeley Recent Style Id 2_1">
    <vt:lpwstr>http://www.zotero.org/styles/frontiers-in-marine-science</vt:lpwstr>
  </property>
  <property fmtid="{D5CDD505-2E9C-101B-9397-08002B2CF9AE}" pid="7" name="Mendeley Recent Style Name 2_1">
    <vt:lpwstr>Frontiers in Marine Science</vt:lpwstr>
  </property>
  <property fmtid="{D5CDD505-2E9C-101B-9397-08002B2CF9AE}" pid="8" name="Mendeley Recent Style Id 3_1">
    <vt:lpwstr>http://www.zotero.org/styles/geobiology</vt:lpwstr>
  </property>
  <property fmtid="{D5CDD505-2E9C-101B-9397-08002B2CF9AE}" pid="9" name="Mendeley Recent Style Name 3_1">
    <vt:lpwstr>Geobiology</vt:lpwstr>
  </property>
  <property fmtid="{D5CDD505-2E9C-101B-9397-08002B2CF9AE}" pid="10" name="Mendeley Recent Style Id 4_1">
    <vt:lpwstr>http://csl.mendeley.com/styles/526946121/OnatB5</vt:lpwstr>
  </property>
  <property fmtid="{D5CDD505-2E9C-101B-9397-08002B2CF9AE}" pid="11" name="Mendeley Recent Style Name 4_1">
    <vt:lpwstr>Journal of Applied Pharmaceutical Research - Bora Onat</vt:lpwstr>
  </property>
  <property fmtid="{D5CDD505-2E9C-101B-9397-08002B2CF9AE}" pid="12" name="Mendeley Recent Style Id 5_1">
    <vt:lpwstr>http://csl.mendeley.com/styles/526946121/OnatB6</vt:lpwstr>
  </property>
  <property fmtid="{D5CDD505-2E9C-101B-9397-08002B2CF9AE}" pid="13" name="Mendeley Recent Style Name 5_1">
    <vt:lpwstr>Journal of Applied Pharmaceutical Research - Bora Onat</vt:lpwstr>
  </property>
  <property fmtid="{D5CDD505-2E9C-101B-9397-08002B2CF9AE}" pid="14" name="Mendeley Recent Style Id 6_1">
    <vt:lpwstr>http://www.zotero.org/styles/marine-drugs</vt:lpwstr>
  </property>
  <property fmtid="{D5CDD505-2E9C-101B-9397-08002B2CF9AE}" pid="15" name="Mendeley Recent Style Name 6_1">
    <vt:lpwstr>Marine Drugs</vt:lpwstr>
  </property>
  <property fmtid="{D5CDD505-2E9C-101B-9397-08002B2CF9AE}" pid="16" name="Mendeley Recent Style Id 7_1">
    <vt:lpwstr>http://www.zotero.org/styles/proceedings</vt:lpwstr>
  </property>
  <property fmtid="{D5CDD505-2E9C-101B-9397-08002B2CF9AE}" pid="17" name="Mendeley Recent Style Name 7_1">
    <vt:lpwstr>Proceedings</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http://www.zotero.org/styles/proceedings-of-the-national-academy-of-sciences-india-section-a-physical-sciences</vt:lpwstr>
  </property>
  <property fmtid="{D5CDD505-2E9C-101B-9397-08002B2CF9AE}" pid="21" name="Mendeley Recent Style Name 9_1">
    <vt:lpwstr>Proceedings of the National Academy of Sciences, India Section A: Physical Sciences</vt:lpwstr>
  </property>
  <property fmtid="{D5CDD505-2E9C-101B-9397-08002B2CF9AE}" pid="22" name="Mendeley Document_1">
    <vt:lpwstr>True</vt:lpwstr>
  </property>
  <property fmtid="{D5CDD505-2E9C-101B-9397-08002B2CF9AE}" pid="23" name="Mendeley Unique User Id_1">
    <vt:lpwstr>6f1d694f-caea-3c05-8c14-ccdab205b8b4</vt:lpwstr>
  </property>
  <property fmtid="{D5CDD505-2E9C-101B-9397-08002B2CF9AE}" pid="24" name="Mendeley Citation Style_1">
    <vt:lpwstr>http://www.zotero.org/styles/frontiers-in-marine-science</vt:lpwstr>
  </property>
</Properties>
</file>