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E77B4" w14:textId="2E5A934E" w:rsidR="00925F56" w:rsidRPr="002A6E90" w:rsidRDefault="002A6E90">
      <w:pPr>
        <w:rPr>
          <w:rFonts w:cs="Times New Roman"/>
          <w:szCs w:val="24"/>
        </w:rPr>
      </w:pPr>
      <w:r w:rsidRPr="002A6E90">
        <w:rPr>
          <w:rFonts w:cs="Times New Roman"/>
          <w:szCs w:val="24"/>
        </w:rPr>
        <w:t>Supplementary</w:t>
      </w:r>
      <w:r w:rsidR="005B6624" w:rsidRPr="002A6E90">
        <w:rPr>
          <w:rFonts w:cs="Times New Roman"/>
          <w:szCs w:val="24"/>
        </w:rPr>
        <w:t xml:space="preserve"> </w:t>
      </w:r>
      <w:r w:rsidR="00A12BCD" w:rsidRPr="002A6E90">
        <w:rPr>
          <w:rFonts w:cs="Times New Roman"/>
          <w:szCs w:val="24"/>
        </w:rPr>
        <w:t>Ta</w:t>
      </w:r>
      <w:bookmarkStart w:id="0" w:name="_GoBack"/>
      <w:bookmarkEnd w:id="0"/>
      <w:r w:rsidR="00A12BCD" w:rsidRPr="002A6E90">
        <w:rPr>
          <w:rFonts w:cs="Times New Roman"/>
          <w:szCs w:val="24"/>
        </w:rPr>
        <w:t>bles</w:t>
      </w:r>
      <w:r w:rsidR="00E37C9F" w:rsidRPr="002A6E90">
        <w:rPr>
          <w:rFonts w:cs="Times New Roman"/>
          <w:szCs w:val="24"/>
        </w:rPr>
        <w:t xml:space="preserve"> </w:t>
      </w:r>
      <w:r w:rsidR="00EB5DC0">
        <w:rPr>
          <w:rFonts w:cs="Times New Roman"/>
          <w:szCs w:val="24"/>
        </w:rPr>
        <w:t>1 through 8</w:t>
      </w:r>
    </w:p>
    <w:p w14:paraId="16553453" w14:textId="660EB62A" w:rsidR="008E7C0E" w:rsidRPr="002A6E90" w:rsidRDefault="00202E53" w:rsidP="008E7C0E">
      <w:pPr>
        <w:pStyle w:val="Thesistable"/>
      </w:pPr>
      <w:r w:rsidRPr="002A6E90">
        <w:t xml:space="preserve">Supplementary </w:t>
      </w:r>
      <w:r w:rsidR="008E7C0E" w:rsidRPr="002A6E90">
        <w:t xml:space="preserve">Table </w:t>
      </w:r>
      <w:r w:rsidR="00C97BD2" w:rsidRPr="002A6E90">
        <w:t>S</w:t>
      </w:r>
      <w:r w:rsidR="008E7C0E" w:rsidRPr="002A6E90">
        <w:t xml:space="preserve">1. Accessions of </w:t>
      </w:r>
      <w:r w:rsidR="008E7C0E" w:rsidRPr="002A6E90">
        <w:rPr>
          <w:i/>
        </w:rPr>
        <w:t>Rubus</w:t>
      </w:r>
      <w:r w:rsidR="008E7C0E" w:rsidRPr="002A6E90">
        <w:t xml:space="preserve"> species and the outgroup (</w:t>
      </w:r>
      <w:r w:rsidR="008E7C0E" w:rsidRPr="002A6E90">
        <w:rPr>
          <w:i/>
        </w:rPr>
        <w:t>Waldsteinia fragarioides</w:t>
      </w:r>
      <w:r w:rsidR="008E7C0E" w:rsidRPr="002A6E90">
        <w:t>) used in this study.</w:t>
      </w:r>
      <w:r w:rsidR="008E7C0E" w:rsidRPr="002A6E90">
        <w:fldChar w:fldCharType="begin"/>
      </w:r>
      <w:r w:rsidR="008E7C0E" w:rsidRPr="002A6E90">
        <w:instrText xml:space="preserve"> TC "</w:instrText>
      </w:r>
      <w:bookmarkStart w:id="1" w:name="_Toc529790126"/>
      <w:bookmarkStart w:id="2" w:name="_Toc532730671"/>
      <w:bookmarkStart w:id="3" w:name="_Toc532737635"/>
      <w:r w:rsidR="008E7C0E" w:rsidRPr="002A6E90">
        <w:instrText xml:space="preserve">1.1. Accessions of </w:instrText>
      </w:r>
      <w:r w:rsidR="008E7C0E" w:rsidRPr="002A6E90">
        <w:rPr>
          <w:i/>
        </w:rPr>
        <w:instrText>Rubus</w:instrText>
      </w:r>
      <w:r w:rsidR="008E7C0E" w:rsidRPr="002A6E90">
        <w:instrText xml:space="preserve"> species and the outgroup (</w:instrText>
      </w:r>
      <w:r w:rsidR="008E7C0E" w:rsidRPr="002A6E90">
        <w:rPr>
          <w:i/>
        </w:rPr>
        <w:instrText>Waldsteinia fragarioides</w:instrText>
      </w:r>
      <w:r w:rsidR="008E7C0E" w:rsidRPr="002A6E90">
        <w:instrText>) used in this study.</w:instrText>
      </w:r>
      <w:bookmarkEnd w:id="1"/>
      <w:bookmarkEnd w:id="2"/>
      <w:bookmarkEnd w:id="3"/>
      <w:r w:rsidR="008E7C0E" w:rsidRPr="002A6E90">
        <w:instrText xml:space="preserve">" \f T \l "1" </w:instrText>
      </w:r>
      <w:r w:rsidR="008E7C0E" w:rsidRPr="002A6E90">
        <w:fldChar w:fldCharType="end"/>
      </w:r>
      <w:r w:rsidR="008E7C0E" w:rsidRPr="002A6E90">
        <w:t xml:space="preserve"> Species marked with an asterisk in the "Species" column did not sequence well and were not included in the results. Subgenera classifications in Focke and the USDA GRIN network are reported. Subgenera marked with an asterisk in the "USDA GRIN Subgenus Classification" column are not listed in GRIN. Current classifications were curated from other publications (Sutherland et al., 2005, Gupta and Dash, 2015, Bean, 1995, Barneby, 1988, Romoleroux, 1996). Herbarium vouchers with collector, number, and herbarium (Holmgren, Holmgren, and Barnett, 1990) or PI numbers for accessions of plants housed in the living collection at USDA NCGR Corvallis are given. MOR refers to the living collection at Morton Arboretum, Lisle, IL. HPDL refer</w:t>
      </w:r>
      <w:r w:rsidR="008E7C0E" w:rsidRPr="002A6E90">
        <w:fldChar w:fldCharType="begin"/>
      </w:r>
      <w:r w:rsidR="008E7C0E" w:rsidRPr="002A6E90">
        <w:instrText xml:space="preserve"> ADDIN EN.CITE &lt;EndNote&gt;&lt;Cite Hidden="1"&gt;&lt;Author&gt;Morden&lt;/Author&gt;&lt;Year&gt;1996&lt;/Year&gt;&lt;RecNum&gt;265&lt;/RecNum&gt;&lt;record&gt;&lt;rec-number&gt;265&lt;/rec-number&gt;&lt;foreign-keys&gt;&lt;key app="EN" db-id="sdwpx2delwfweteer0759wxvps5tvzd095ae" timestamp="1541984261"&gt;265&lt;/key&gt;&lt;/foreign-keys&gt;&lt;ref-type name="Journal Article"&gt;17&lt;/ref-type&gt;&lt;contributors&gt;&lt;authors&gt;&lt;author&gt;Morden, Clifford W&lt;/author&gt;&lt;author&gt;Caraway, Vickie&lt;/author&gt;&lt;author&gt;Motley, Timothy J&lt;/author&gt;&lt;/authors&gt;&lt;/contributors&gt;&lt;titles&gt;&lt;title&gt;Development of a DNA library for native Hawaiian plants&lt;/title&gt;&lt;/titles&gt;&lt;dates&gt;&lt;year&gt;1996&lt;/year&gt;&lt;/dates&gt;&lt;isbn&gt;0030-8870&lt;/isbn&gt;&lt;urls&gt;&lt;/urls&gt;&lt;/record&gt;&lt;/Cite&gt;&lt;/EndNote&gt;</w:instrText>
      </w:r>
      <w:r w:rsidR="008E7C0E" w:rsidRPr="002A6E90">
        <w:fldChar w:fldCharType="end"/>
      </w:r>
      <w:r w:rsidR="008E7C0E" w:rsidRPr="002A6E90">
        <w:t>s to the Native Hawaiian Plants DNA library (Morden, Caraway, and Motley, 1996). The geographic origin for each accession is listed by continent or region. Ploidy data was collected from flow cytometry data, multiple publications, and the Missouri Botanical Garden index of plant chromosome number database (IPCN, Thompson 1995, Thompson 1997, Meng and Finn, 2002, Hummer et al., 2016). Eight major phylogenetic groups were identified in nuclear sequence analyses. The group in which each species is found is listed.</w:t>
      </w:r>
    </w:p>
    <w:tbl>
      <w:tblPr>
        <w:tblW w:w="12518" w:type="dxa"/>
        <w:tblLayout w:type="fixed"/>
        <w:tblLook w:val="04A0" w:firstRow="1" w:lastRow="0" w:firstColumn="1" w:lastColumn="0" w:noHBand="0" w:noVBand="1"/>
      </w:tblPr>
      <w:tblGrid>
        <w:gridCol w:w="1885"/>
        <w:gridCol w:w="900"/>
        <w:gridCol w:w="1710"/>
        <w:gridCol w:w="1710"/>
        <w:gridCol w:w="1440"/>
        <w:gridCol w:w="900"/>
        <w:gridCol w:w="3973"/>
      </w:tblGrid>
      <w:tr w:rsidR="008E7C0E" w:rsidRPr="002A6E90" w14:paraId="77FD270C" w14:textId="77777777" w:rsidTr="008E7C0E">
        <w:trPr>
          <w:trHeight w:val="34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5187C" w14:textId="77777777" w:rsidR="008E7C0E" w:rsidRPr="002A6E90" w:rsidRDefault="008E7C0E" w:rsidP="008E7C0E">
            <w:pPr>
              <w:rPr>
                <w:rFonts w:cs="Times New Roman"/>
                <w:b/>
                <w:bCs/>
                <w:color w:val="000000"/>
                <w:szCs w:val="24"/>
              </w:rPr>
            </w:pPr>
            <w:r w:rsidRPr="002A6E90">
              <w:rPr>
                <w:rFonts w:cs="Times New Roman"/>
                <w:b/>
                <w:bCs/>
                <w:color w:val="000000"/>
                <w:szCs w:val="24"/>
              </w:rPr>
              <w:t>Species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D49400F" w14:textId="77777777" w:rsidR="008E7C0E" w:rsidRPr="002A6E90" w:rsidRDefault="008E7C0E" w:rsidP="008E7C0E">
            <w:pPr>
              <w:rPr>
                <w:rFonts w:cs="Times New Roman"/>
                <w:b/>
                <w:bCs/>
                <w:color w:val="000000"/>
                <w:szCs w:val="24"/>
              </w:rPr>
            </w:pPr>
            <w:r w:rsidRPr="002A6E90">
              <w:rPr>
                <w:rFonts w:cs="Times New Roman"/>
                <w:b/>
                <w:bCs/>
                <w:color w:val="000000"/>
                <w:szCs w:val="24"/>
              </w:rPr>
              <w:t>Ploidy</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E2B78AF" w14:textId="77777777" w:rsidR="008E7C0E" w:rsidRPr="002A6E90" w:rsidRDefault="008E7C0E" w:rsidP="008E7C0E">
            <w:pPr>
              <w:rPr>
                <w:rFonts w:cs="Times New Roman"/>
                <w:b/>
                <w:bCs/>
                <w:color w:val="000000"/>
                <w:szCs w:val="24"/>
              </w:rPr>
            </w:pPr>
            <w:r w:rsidRPr="002A6E90">
              <w:rPr>
                <w:rFonts w:cs="Times New Roman"/>
                <w:b/>
                <w:bCs/>
                <w:color w:val="000000"/>
                <w:szCs w:val="24"/>
              </w:rPr>
              <w:t>USDA GRIN Subgenus Classification</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4C1A784" w14:textId="77777777" w:rsidR="008E7C0E" w:rsidRPr="002A6E90" w:rsidRDefault="008E7C0E" w:rsidP="008E7C0E">
            <w:pPr>
              <w:rPr>
                <w:rFonts w:cs="Times New Roman"/>
                <w:b/>
                <w:bCs/>
                <w:color w:val="000000"/>
                <w:szCs w:val="24"/>
              </w:rPr>
            </w:pPr>
            <w:r w:rsidRPr="002A6E90">
              <w:rPr>
                <w:rFonts w:cs="Times New Roman"/>
                <w:b/>
                <w:bCs/>
                <w:color w:val="000000"/>
                <w:szCs w:val="24"/>
              </w:rPr>
              <w:t>Focke Subgenus Classification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44459E8" w14:textId="77777777" w:rsidR="008E7C0E" w:rsidRPr="002A6E90" w:rsidRDefault="008E7C0E" w:rsidP="008E7C0E">
            <w:pPr>
              <w:rPr>
                <w:rFonts w:cs="Times New Roman"/>
                <w:b/>
                <w:bCs/>
                <w:color w:val="000000"/>
                <w:szCs w:val="24"/>
              </w:rPr>
            </w:pPr>
            <w:r w:rsidRPr="002A6E90">
              <w:rPr>
                <w:rFonts w:cs="Times New Roman"/>
                <w:b/>
                <w:bCs/>
                <w:color w:val="000000"/>
                <w:szCs w:val="24"/>
              </w:rPr>
              <w:t>Region of Origin</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D39E2C9" w14:textId="77777777" w:rsidR="008E7C0E" w:rsidRPr="002A6E90" w:rsidRDefault="008E7C0E" w:rsidP="008E7C0E">
            <w:pPr>
              <w:rPr>
                <w:rFonts w:cs="Times New Roman"/>
                <w:b/>
                <w:bCs/>
                <w:color w:val="000000"/>
                <w:szCs w:val="24"/>
              </w:rPr>
            </w:pPr>
            <w:r w:rsidRPr="002A6E90">
              <w:rPr>
                <w:rFonts w:cs="Times New Roman"/>
                <w:b/>
                <w:bCs/>
                <w:color w:val="000000"/>
                <w:szCs w:val="24"/>
              </w:rPr>
              <w:t>Group (1-8)</w:t>
            </w:r>
          </w:p>
        </w:tc>
        <w:tc>
          <w:tcPr>
            <w:tcW w:w="3973" w:type="dxa"/>
            <w:tcBorders>
              <w:top w:val="single" w:sz="4" w:space="0" w:color="auto"/>
              <w:left w:val="nil"/>
              <w:bottom w:val="single" w:sz="4" w:space="0" w:color="auto"/>
              <w:right w:val="single" w:sz="4" w:space="0" w:color="auto"/>
            </w:tcBorders>
            <w:shd w:val="clear" w:color="auto" w:fill="auto"/>
            <w:noWrap/>
            <w:vAlign w:val="center"/>
            <w:hideMark/>
          </w:tcPr>
          <w:p w14:paraId="60BE1A20" w14:textId="77777777" w:rsidR="008E7C0E" w:rsidRPr="002A6E90" w:rsidRDefault="008E7C0E" w:rsidP="008E7C0E">
            <w:pPr>
              <w:rPr>
                <w:rFonts w:cs="Times New Roman"/>
                <w:b/>
                <w:bCs/>
                <w:color w:val="000000"/>
                <w:szCs w:val="24"/>
              </w:rPr>
            </w:pPr>
            <w:r w:rsidRPr="002A6E90">
              <w:rPr>
                <w:rFonts w:cs="Times New Roman"/>
                <w:b/>
                <w:bCs/>
                <w:color w:val="000000"/>
                <w:szCs w:val="24"/>
              </w:rPr>
              <w:t>Voucher</w:t>
            </w:r>
          </w:p>
        </w:tc>
      </w:tr>
      <w:tr w:rsidR="008E7C0E" w:rsidRPr="002A6E90" w14:paraId="1961D7B0"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E701" w14:textId="77777777" w:rsidR="008E7C0E" w:rsidRPr="002A6E90" w:rsidRDefault="008E7C0E" w:rsidP="008E7C0E">
            <w:pPr>
              <w:rPr>
                <w:rFonts w:cs="Times New Roman"/>
                <w:i/>
                <w:iCs/>
                <w:color w:val="000000"/>
                <w:szCs w:val="24"/>
              </w:rPr>
            </w:pPr>
            <w:r w:rsidRPr="002A6E90">
              <w:rPr>
                <w:rFonts w:cs="Times New Roman"/>
                <w:i/>
                <w:iCs/>
                <w:color w:val="000000"/>
                <w:szCs w:val="24"/>
              </w:rPr>
              <w:t>R. deliciosus Torr.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3DDDDB7"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18F92D8"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012861"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3770F1E"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98BDD46" w14:textId="77777777" w:rsidR="008E7C0E" w:rsidRPr="002A6E90" w:rsidRDefault="008E7C0E" w:rsidP="008E7C0E">
            <w:pPr>
              <w:rPr>
                <w:rFonts w:cs="Times New Roman"/>
                <w:color w:val="000000"/>
                <w:szCs w:val="24"/>
              </w:rPr>
            </w:pPr>
            <w:r w:rsidRPr="002A6E90">
              <w:rPr>
                <w:rFonts w:cs="Times New Roman"/>
                <w:color w:val="000000"/>
                <w:szCs w:val="24"/>
              </w:rPr>
              <w:t>2</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5B48512" w14:textId="77777777" w:rsidR="008E7C0E" w:rsidRPr="002A6E90" w:rsidRDefault="008E7C0E" w:rsidP="008E7C0E">
            <w:pPr>
              <w:rPr>
                <w:rFonts w:cs="Times New Roman"/>
                <w:color w:val="000000"/>
                <w:szCs w:val="24"/>
              </w:rPr>
            </w:pPr>
            <w:r w:rsidRPr="002A6E90">
              <w:rPr>
                <w:rFonts w:cs="Times New Roman"/>
                <w:color w:val="000000"/>
                <w:szCs w:val="24"/>
              </w:rPr>
              <w:t>1021, NCGR/Alice 98-1, MAINE</w:t>
            </w:r>
          </w:p>
        </w:tc>
      </w:tr>
      <w:tr w:rsidR="008E7C0E" w:rsidRPr="002A6E90" w14:paraId="71859DCA"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2DBD"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odoratus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7938B58"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2558715"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62C21D9"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1B46EA"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F7C6AFA" w14:textId="77777777" w:rsidR="008E7C0E" w:rsidRPr="002A6E90" w:rsidRDefault="008E7C0E" w:rsidP="008E7C0E">
            <w:pPr>
              <w:rPr>
                <w:rFonts w:cs="Times New Roman"/>
                <w:color w:val="000000"/>
                <w:szCs w:val="24"/>
              </w:rPr>
            </w:pPr>
            <w:r w:rsidRPr="002A6E90">
              <w:rPr>
                <w:rFonts w:cs="Times New Roman"/>
                <w:color w:val="000000"/>
                <w:szCs w:val="24"/>
              </w:rPr>
              <w:t>2</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320EF36" w14:textId="77777777" w:rsidR="008E7C0E" w:rsidRPr="002A6E90" w:rsidRDefault="008E7C0E" w:rsidP="008E7C0E">
            <w:pPr>
              <w:rPr>
                <w:rFonts w:cs="Times New Roman"/>
                <w:color w:val="000000"/>
                <w:szCs w:val="24"/>
              </w:rPr>
            </w:pPr>
            <w:r w:rsidRPr="002A6E90">
              <w:rPr>
                <w:rFonts w:cs="Times New Roman"/>
                <w:color w:val="000000"/>
                <w:szCs w:val="24"/>
              </w:rPr>
              <w:t>Alice R14, MAINE</w:t>
            </w:r>
          </w:p>
        </w:tc>
      </w:tr>
      <w:tr w:rsidR="008E7C0E" w:rsidRPr="002A6E90" w14:paraId="03855AA4"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350E9"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parviflorus </w:t>
            </w:r>
            <w:r w:rsidRPr="002A6E90">
              <w:rPr>
                <w:rFonts w:cs="Times New Roman"/>
                <w:color w:val="000000"/>
                <w:szCs w:val="24"/>
              </w:rPr>
              <w:t>Nutt.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43BE4E"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1E89100"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20F7E98"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788602"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5B9A6B6" w14:textId="77777777" w:rsidR="008E7C0E" w:rsidRPr="002A6E90" w:rsidRDefault="008E7C0E" w:rsidP="008E7C0E">
            <w:pPr>
              <w:rPr>
                <w:rFonts w:cs="Times New Roman"/>
                <w:color w:val="000000"/>
                <w:szCs w:val="24"/>
              </w:rPr>
            </w:pPr>
            <w:r w:rsidRPr="002A6E90">
              <w:rPr>
                <w:rFonts w:cs="Times New Roman"/>
                <w:color w:val="000000"/>
                <w:szCs w:val="24"/>
              </w:rPr>
              <w:t>2</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E3D5F7F" w14:textId="77777777" w:rsidR="008E7C0E" w:rsidRPr="002A6E90" w:rsidRDefault="008E7C0E" w:rsidP="008E7C0E">
            <w:pPr>
              <w:rPr>
                <w:rFonts w:cs="Times New Roman"/>
                <w:color w:val="000000"/>
                <w:szCs w:val="24"/>
              </w:rPr>
            </w:pPr>
            <w:r w:rsidRPr="002A6E90">
              <w:rPr>
                <w:rFonts w:cs="Times New Roman"/>
                <w:color w:val="000000"/>
                <w:szCs w:val="24"/>
              </w:rPr>
              <w:t>PI 553785/CRUB 13.001</w:t>
            </w:r>
          </w:p>
        </w:tc>
      </w:tr>
      <w:tr w:rsidR="008E7C0E" w:rsidRPr="002A6E90" w14:paraId="70F8558C"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2EE57"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trilobus </w:t>
            </w:r>
            <w:r w:rsidRPr="002A6E90">
              <w:rPr>
                <w:rFonts w:cs="Times New Roman"/>
                <w:color w:val="000000"/>
                <w:szCs w:val="24"/>
              </w:rPr>
              <w:t>Thunb.</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BAE5240"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9964880"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5683BE1"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CDF75D"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A976F58" w14:textId="77777777" w:rsidR="008E7C0E" w:rsidRPr="002A6E90" w:rsidRDefault="008E7C0E" w:rsidP="008E7C0E">
            <w:pPr>
              <w:rPr>
                <w:rFonts w:cs="Times New Roman"/>
                <w:color w:val="000000"/>
                <w:szCs w:val="24"/>
              </w:rPr>
            </w:pPr>
            <w:r w:rsidRPr="002A6E90">
              <w:rPr>
                <w:rFonts w:cs="Times New Roman"/>
                <w:color w:val="000000"/>
                <w:szCs w:val="24"/>
              </w:rPr>
              <w:t>2</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E976486" w14:textId="77777777" w:rsidR="008E7C0E" w:rsidRPr="002A6E90" w:rsidRDefault="008E7C0E" w:rsidP="008E7C0E">
            <w:pPr>
              <w:rPr>
                <w:rFonts w:cs="Times New Roman"/>
                <w:color w:val="000000"/>
                <w:szCs w:val="24"/>
              </w:rPr>
            </w:pPr>
            <w:r w:rsidRPr="002A6E90">
              <w:rPr>
                <w:rFonts w:cs="Times New Roman"/>
                <w:color w:val="000000"/>
                <w:szCs w:val="24"/>
              </w:rPr>
              <w:t>Ruiz 889, MO</w:t>
            </w:r>
          </w:p>
        </w:tc>
      </w:tr>
      <w:tr w:rsidR="008E7C0E" w:rsidRPr="002A6E90" w14:paraId="5338F05E"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6D925"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calycinus </w:t>
            </w:r>
            <w:r w:rsidRPr="002A6E90">
              <w:rPr>
                <w:rFonts w:cs="Times New Roman"/>
                <w:color w:val="000000"/>
                <w:szCs w:val="24"/>
              </w:rPr>
              <w:t>Wall. Ex D. Don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F50886"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45503B4"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C7BE715"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5CF08A"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084A4CA"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BB2BE3D"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Now Vouchered at WKU 04-07</w:t>
            </w:r>
          </w:p>
        </w:tc>
      </w:tr>
      <w:tr w:rsidR="008E7C0E" w:rsidRPr="002A6E90" w14:paraId="587F6998"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A278E"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 xml:space="preserve">R. nivalis </w:t>
            </w:r>
            <w:r w:rsidRPr="002A6E90">
              <w:rPr>
                <w:rFonts w:cs="Times New Roman"/>
                <w:color w:val="000000"/>
                <w:szCs w:val="24"/>
              </w:rPr>
              <w:t>Douglas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57C5185"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D503A79"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9E02806"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6C2F97"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6AA3A6"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214F171" w14:textId="77777777" w:rsidR="008E7C0E" w:rsidRPr="002A6E90" w:rsidRDefault="008E7C0E" w:rsidP="008E7C0E">
            <w:pPr>
              <w:rPr>
                <w:rFonts w:cs="Times New Roman"/>
                <w:color w:val="000000"/>
                <w:szCs w:val="24"/>
              </w:rPr>
            </w:pPr>
            <w:r w:rsidRPr="002A6E90">
              <w:rPr>
                <w:rFonts w:cs="Times New Roman"/>
                <w:color w:val="000000"/>
                <w:szCs w:val="24"/>
              </w:rPr>
              <w:t>1374, NCGR/Alice 98-3, MAINE</w:t>
            </w:r>
          </w:p>
        </w:tc>
      </w:tr>
      <w:tr w:rsidR="008E7C0E" w:rsidRPr="002A6E90" w14:paraId="74958767"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DB7D"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pectinellus </w:t>
            </w:r>
            <w:r w:rsidRPr="002A6E90">
              <w:rPr>
                <w:rFonts w:cs="Times New Roman"/>
                <w:color w:val="000000"/>
                <w:szCs w:val="24"/>
              </w:rPr>
              <w:t>Maxim.</w:t>
            </w:r>
            <w:r w:rsidRPr="002A6E90">
              <w:rPr>
                <w:rFonts w:cs="Times New Roman"/>
                <w:i/>
                <w:iCs/>
                <w:color w:val="000000"/>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7AB1A23" w14:textId="77777777" w:rsidR="008E7C0E" w:rsidRPr="002A6E90" w:rsidRDefault="008E7C0E" w:rsidP="008E7C0E">
            <w:pPr>
              <w:rPr>
                <w:rFonts w:cs="Times New Roman"/>
                <w:color w:val="000000"/>
                <w:szCs w:val="24"/>
              </w:rPr>
            </w:pPr>
            <w:r w:rsidRPr="002A6E90">
              <w:rPr>
                <w:rFonts w:cs="Times New Roman"/>
                <w:color w:val="000000"/>
                <w:szCs w:val="24"/>
              </w:rPr>
              <w:t>6x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A166E61"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9956BE2"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58A579"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7D11436"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B011BD4" w14:textId="77777777" w:rsidR="008E7C0E" w:rsidRPr="002A6E90" w:rsidRDefault="008E7C0E" w:rsidP="008E7C0E">
            <w:pPr>
              <w:rPr>
                <w:rFonts w:cs="Times New Roman"/>
                <w:color w:val="000000"/>
                <w:szCs w:val="24"/>
              </w:rPr>
            </w:pPr>
            <w:r w:rsidRPr="002A6E90">
              <w:rPr>
                <w:rFonts w:cs="Times New Roman"/>
                <w:color w:val="000000"/>
                <w:szCs w:val="24"/>
              </w:rPr>
              <w:t>Jutila &amp; Fujino 680, MO</w:t>
            </w:r>
          </w:p>
        </w:tc>
      </w:tr>
      <w:tr w:rsidR="008E7C0E" w:rsidRPr="002A6E90" w14:paraId="79AB7C5E"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87022" w14:textId="77777777" w:rsidR="008E7C0E" w:rsidRPr="002A6E90" w:rsidRDefault="008E7C0E" w:rsidP="008E7C0E">
            <w:pPr>
              <w:rPr>
                <w:rFonts w:cs="Times New Roman"/>
                <w:i/>
                <w:iCs/>
                <w:color w:val="000000"/>
                <w:szCs w:val="24"/>
              </w:rPr>
            </w:pPr>
            <w:r w:rsidRPr="002A6E90">
              <w:rPr>
                <w:rFonts w:cs="Times New Roman"/>
                <w:i/>
                <w:iCs/>
                <w:color w:val="000000"/>
                <w:szCs w:val="24"/>
              </w:rPr>
              <w:t>R. pectinarioides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272899D"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F162DE5"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0EB6635"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1BCEC0D"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7B87EAD"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BE05F0E"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Vouchered WKU 04-25</w:t>
            </w:r>
          </w:p>
        </w:tc>
      </w:tr>
      <w:tr w:rsidR="008E7C0E" w:rsidRPr="002A6E90" w14:paraId="7FFA1916"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0BA6" w14:textId="77777777" w:rsidR="008E7C0E" w:rsidRPr="002A6E90" w:rsidRDefault="008E7C0E" w:rsidP="008E7C0E">
            <w:pPr>
              <w:rPr>
                <w:rFonts w:cs="Times New Roman"/>
                <w:i/>
                <w:iCs/>
                <w:color w:val="000000"/>
                <w:szCs w:val="24"/>
              </w:rPr>
            </w:pPr>
            <w:r w:rsidRPr="002A6E90">
              <w:rPr>
                <w:rFonts w:cs="Times New Roman"/>
                <w:i/>
                <w:iCs/>
                <w:color w:val="000000"/>
                <w:szCs w:val="24"/>
              </w:rPr>
              <w:t>R. sengorensis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BFEAF8E"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4A1A2AC" w14:textId="77777777" w:rsidR="008E7C0E" w:rsidRPr="002A6E90" w:rsidRDefault="008E7C0E" w:rsidP="008E7C0E">
            <w:pPr>
              <w:rPr>
                <w:rFonts w:cs="Times New Roman"/>
                <w:color w:val="000000"/>
                <w:szCs w:val="24"/>
              </w:rPr>
            </w:pPr>
            <w:r w:rsidRPr="002A6E90">
              <w:rPr>
                <w:rFonts w:cs="Times New Roman"/>
                <w:color w:val="000000"/>
                <w:szCs w:val="24"/>
              </w:rPr>
              <w:t>Chamaebatus*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7EA49EC"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22A75F"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67BA9AC"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129143C"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Vouchered WKU 04-33</w:t>
            </w:r>
          </w:p>
        </w:tc>
      </w:tr>
      <w:tr w:rsidR="008E7C0E" w:rsidRPr="002A6E90" w14:paraId="0DFC28D0"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15249"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chamaemorus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DE8693" w14:textId="77777777" w:rsidR="008E7C0E" w:rsidRPr="002A6E90" w:rsidRDefault="008E7C0E" w:rsidP="008E7C0E">
            <w:pPr>
              <w:rPr>
                <w:rFonts w:cs="Times New Roman"/>
                <w:color w:val="000000"/>
                <w:szCs w:val="24"/>
              </w:rPr>
            </w:pPr>
            <w:r w:rsidRPr="002A6E90">
              <w:rPr>
                <w:rFonts w:cs="Times New Roman"/>
                <w:color w:val="000000"/>
                <w:szCs w:val="24"/>
              </w:rPr>
              <w:t>8</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6DD76E4" w14:textId="77777777" w:rsidR="008E7C0E" w:rsidRPr="002A6E90" w:rsidRDefault="008E7C0E" w:rsidP="008E7C0E">
            <w:pPr>
              <w:rPr>
                <w:rFonts w:cs="Times New Roman"/>
                <w:color w:val="000000"/>
                <w:szCs w:val="24"/>
              </w:rPr>
            </w:pPr>
            <w:r w:rsidRPr="002A6E90">
              <w:rPr>
                <w:rFonts w:cs="Times New Roman"/>
                <w:color w:val="000000"/>
                <w:szCs w:val="24"/>
              </w:rPr>
              <w:t>Chamaemorus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926D939" w14:textId="77777777" w:rsidR="008E7C0E" w:rsidRPr="002A6E90" w:rsidRDefault="008E7C0E" w:rsidP="008E7C0E">
            <w:pPr>
              <w:rPr>
                <w:rFonts w:cs="Times New Roman"/>
                <w:color w:val="000000"/>
                <w:szCs w:val="24"/>
              </w:rPr>
            </w:pPr>
            <w:r w:rsidRPr="002A6E90">
              <w:rPr>
                <w:rFonts w:cs="Times New Roman"/>
                <w:color w:val="000000"/>
                <w:szCs w:val="24"/>
              </w:rPr>
              <w:t>Chamaemorus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685C17" w14:textId="77777777" w:rsidR="008E7C0E" w:rsidRPr="002A6E90" w:rsidRDefault="008E7C0E" w:rsidP="008E7C0E">
            <w:pPr>
              <w:rPr>
                <w:rFonts w:cs="Times New Roman"/>
                <w:color w:val="000000"/>
                <w:szCs w:val="24"/>
              </w:rPr>
            </w:pPr>
            <w:r w:rsidRPr="002A6E90">
              <w:rPr>
                <w:rFonts w:cs="Times New Roman"/>
                <w:color w:val="000000"/>
                <w:szCs w:val="24"/>
              </w:rPr>
              <w:t>North America/Northern Europe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8A1A5E9" w14:textId="77777777" w:rsidR="008E7C0E" w:rsidRPr="002A6E90" w:rsidRDefault="008E7C0E" w:rsidP="008E7C0E">
            <w:pPr>
              <w:rPr>
                <w:rFonts w:cs="Times New Roman"/>
                <w:color w:val="000000"/>
                <w:szCs w:val="24"/>
              </w:rPr>
            </w:pPr>
            <w:r w:rsidRPr="002A6E90">
              <w:rPr>
                <w:rFonts w:cs="Times New Roman"/>
                <w:color w:val="000000"/>
                <w:szCs w:val="24"/>
              </w:rPr>
              <w:t>1</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C66C763" w14:textId="77777777" w:rsidR="008E7C0E" w:rsidRPr="002A6E90" w:rsidRDefault="008E7C0E" w:rsidP="008E7C0E">
            <w:pPr>
              <w:rPr>
                <w:rFonts w:cs="Times New Roman"/>
                <w:color w:val="000000"/>
                <w:szCs w:val="24"/>
              </w:rPr>
            </w:pPr>
            <w:r w:rsidRPr="002A6E90">
              <w:rPr>
                <w:rFonts w:cs="Times New Roman"/>
                <w:color w:val="000000"/>
                <w:szCs w:val="24"/>
              </w:rPr>
              <w:t>Alice R17, MAINE</w:t>
            </w:r>
          </w:p>
        </w:tc>
      </w:tr>
      <w:tr w:rsidR="008E7C0E" w:rsidRPr="002A6E90" w14:paraId="393EFC23"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732E"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geoides </w:t>
            </w:r>
            <w:r w:rsidRPr="002A6E90">
              <w:rPr>
                <w:rFonts w:cs="Times New Roman"/>
                <w:color w:val="000000"/>
                <w:szCs w:val="24"/>
              </w:rPr>
              <w:t xml:space="preserve">Sm.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B6D675A"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F22D804" w14:textId="77777777" w:rsidR="008E7C0E" w:rsidRPr="002A6E90" w:rsidRDefault="008E7C0E" w:rsidP="008E7C0E">
            <w:pPr>
              <w:rPr>
                <w:rFonts w:cs="Times New Roman"/>
                <w:color w:val="000000"/>
                <w:szCs w:val="24"/>
              </w:rPr>
            </w:pPr>
            <w:r w:rsidRPr="002A6E90">
              <w:rPr>
                <w:rFonts w:cs="Times New Roman"/>
                <w:color w:val="000000"/>
                <w:szCs w:val="24"/>
              </w:rPr>
              <w:t>Comaropsis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6C5CFB7" w14:textId="77777777" w:rsidR="008E7C0E" w:rsidRPr="002A6E90" w:rsidRDefault="008E7C0E" w:rsidP="008E7C0E">
            <w:pPr>
              <w:rPr>
                <w:rFonts w:cs="Times New Roman"/>
                <w:color w:val="000000"/>
                <w:szCs w:val="24"/>
              </w:rPr>
            </w:pPr>
            <w:r w:rsidRPr="002A6E90">
              <w:rPr>
                <w:rFonts w:cs="Times New Roman"/>
                <w:color w:val="000000"/>
                <w:szCs w:val="24"/>
              </w:rPr>
              <w:t>Comaropsis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BE9D82"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4AD7200"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CFB2173" w14:textId="77777777" w:rsidR="008E7C0E" w:rsidRPr="002A6E90" w:rsidRDefault="008E7C0E" w:rsidP="008E7C0E">
            <w:pPr>
              <w:rPr>
                <w:rFonts w:cs="Times New Roman"/>
                <w:color w:val="000000"/>
                <w:szCs w:val="24"/>
              </w:rPr>
            </w:pPr>
            <w:r w:rsidRPr="002A6E90">
              <w:rPr>
                <w:rFonts w:cs="Times New Roman"/>
                <w:color w:val="000000"/>
                <w:szCs w:val="24"/>
              </w:rPr>
              <w:t>Dudley et al. 1538a, MO</w:t>
            </w:r>
          </w:p>
        </w:tc>
      </w:tr>
      <w:tr w:rsidR="008E7C0E" w:rsidRPr="002A6E90" w14:paraId="1108523A"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BAFDE" w14:textId="77777777" w:rsidR="008E7C0E" w:rsidRPr="002A6E90" w:rsidRDefault="008E7C0E" w:rsidP="008E7C0E">
            <w:pPr>
              <w:rPr>
                <w:rFonts w:cs="Times New Roman"/>
                <w:i/>
                <w:iCs/>
                <w:color w:val="000000"/>
                <w:szCs w:val="24"/>
              </w:rPr>
            </w:pPr>
            <w:r w:rsidRPr="002A6E90">
              <w:rPr>
                <w:rFonts w:cs="Times New Roman"/>
                <w:i/>
                <w:iCs/>
                <w:color w:val="000000"/>
                <w:szCs w:val="24"/>
              </w:rPr>
              <w:t>R. arcticus</w:t>
            </w:r>
            <w:r w:rsidRPr="002A6E90">
              <w:rPr>
                <w:rFonts w:cs="Times New Roman"/>
                <w:color w:val="000000"/>
                <w:szCs w:val="24"/>
              </w:rPr>
              <w:t xml:space="preserve"> 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876B9BB"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C00BDC"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B93B0FD"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BF9D159" w14:textId="77777777" w:rsidR="008E7C0E" w:rsidRPr="002A6E90" w:rsidRDefault="008E7C0E" w:rsidP="008E7C0E">
            <w:pPr>
              <w:rPr>
                <w:rFonts w:cs="Times New Roman"/>
                <w:color w:val="000000"/>
                <w:szCs w:val="24"/>
              </w:rPr>
            </w:pPr>
            <w:r w:rsidRPr="002A6E90">
              <w:rPr>
                <w:rFonts w:cs="Times New Roman"/>
                <w:color w:val="000000"/>
                <w:szCs w:val="24"/>
              </w:rPr>
              <w:t>North America/Northern Europe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E10B7D" w14:textId="77777777" w:rsidR="008E7C0E" w:rsidRPr="002A6E90" w:rsidRDefault="008E7C0E" w:rsidP="008E7C0E">
            <w:pPr>
              <w:rPr>
                <w:rFonts w:cs="Times New Roman"/>
                <w:color w:val="000000"/>
                <w:szCs w:val="24"/>
              </w:rPr>
            </w:pPr>
            <w:r w:rsidRPr="002A6E90">
              <w:rPr>
                <w:rFonts w:cs="Times New Roman"/>
                <w:color w:val="000000"/>
                <w:szCs w:val="24"/>
              </w:rPr>
              <w:t>3</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982912E" w14:textId="77777777" w:rsidR="008E7C0E" w:rsidRPr="002A6E90" w:rsidRDefault="008E7C0E" w:rsidP="008E7C0E">
            <w:pPr>
              <w:rPr>
                <w:rFonts w:cs="Times New Roman"/>
                <w:color w:val="000000"/>
                <w:szCs w:val="24"/>
              </w:rPr>
            </w:pPr>
            <w:r w:rsidRPr="002A6E90">
              <w:rPr>
                <w:rFonts w:cs="Times New Roman"/>
                <w:color w:val="000000"/>
                <w:szCs w:val="24"/>
              </w:rPr>
              <w:t>T. Eriksson 701, S</w:t>
            </w:r>
          </w:p>
        </w:tc>
      </w:tr>
      <w:tr w:rsidR="008E7C0E" w:rsidRPr="002A6E90" w14:paraId="0B72F870"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73D9C"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humulifolius </w:t>
            </w:r>
            <w:r w:rsidRPr="002A6E90">
              <w:rPr>
                <w:rFonts w:cs="Times New Roman"/>
                <w:color w:val="000000"/>
                <w:szCs w:val="24"/>
              </w:rPr>
              <w:t>C. A. Mey.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3134889"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5D298D2"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B3D7D18"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F4BC2A"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7E364CE"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99F32F7" w14:textId="77777777" w:rsidR="008E7C0E" w:rsidRPr="002A6E90" w:rsidRDefault="008E7C0E" w:rsidP="008E7C0E">
            <w:pPr>
              <w:rPr>
                <w:rFonts w:cs="Times New Roman"/>
                <w:color w:val="000000"/>
                <w:szCs w:val="24"/>
              </w:rPr>
            </w:pPr>
            <w:r w:rsidRPr="002A6E90">
              <w:rPr>
                <w:rFonts w:cs="Times New Roman"/>
                <w:color w:val="000000"/>
                <w:szCs w:val="24"/>
              </w:rPr>
              <w:t>1173, NCGR/Alice 98-4, MAINE</w:t>
            </w:r>
          </w:p>
        </w:tc>
      </w:tr>
      <w:tr w:rsidR="008E7C0E" w:rsidRPr="002A6E90" w14:paraId="463A6415"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97D5"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saxatilis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1ABA98"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875287E"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19F4A5A"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F46412"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8AFC64D"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A5767EB" w14:textId="77777777" w:rsidR="008E7C0E" w:rsidRPr="002A6E90" w:rsidRDefault="008E7C0E" w:rsidP="008E7C0E">
            <w:pPr>
              <w:rPr>
                <w:rFonts w:cs="Times New Roman"/>
                <w:color w:val="000000"/>
                <w:szCs w:val="24"/>
              </w:rPr>
            </w:pPr>
            <w:r w:rsidRPr="002A6E90">
              <w:rPr>
                <w:rFonts w:cs="Times New Roman"/>
                <w:color w:val="000000"/>
                <w:szCs w:val="24"/>
              </w:rPr>
              <w:t>918, NCGR</w:t>
            </w:r>
          </w:p>
        </w:tc>
      </w:tr>
      <w:tr w:rsidR="008E7C0E" w:rsidRPr="002A6E90" w14:paraId="058D677D"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5EEF" w14:textId="77777777" w:rsidR="008E7C0E" w:rsidRPr="002A6E90" w:rsidRDefault="008E7C0E" w:rsidP="008E7C0E">
            <w:pPr>
              <w:rPr>
                <w:rFonts w:cs="Times New Roman"/>
                <w:i/>
                <w:iCs/>
                <w:color w:val="000000"/>
                <w:szCs w:val="24"/>
              </w:rPr>
            </w:pPr>
            <w:r w:rsidRPr="002A6E90">
              <w:rPr>
                <w:rFonts w:cs="Times New Roman"/>
                <w:i/>
                <w:iCs/>
                <w:color w:val="000000"/>
                <w:szCs w:val="24"/>
              </w:rPr>
              <w:t>R. lasiococcus</w:t>
            </w:r>
            <w:r w:rsidRPr="002A6E90">
              <w:rPr>
                <w:rFonts w:cs="Times New Roman"/>
                <w:color w:val="000000"/>
                <w:szCs w:val="24"/>
              </w:rPr>
              <w:t xml:space="preserve"> A. Gray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D2CC07B"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8E0F75E"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97E8BF7" w14:textId="77777777" w:rsidR="008E7C0E" w:rsidRPr="002A6E90" w:rsidRDefault="008E7C0E" w:rsidP="008E7C0E">
            <w:pPr>
              <w:rPr>
                <w:rFonts w:cs="Times New Roman"/>
                <w:color w:val="000000"/>
                <w:szCs w:val="24"/>
              </w:rPr>
            </w:pPr>
            <w:r w:rsidRPr="002A6E90">
              <w:rPr>
                <w:rFonts w:cs="Times New Roman"/>
                <w:color w:val="000000"/>
                <w:szCs w:val="24"/>
              </w:rPr>
              <w:t>Dalibarda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CC731F"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C6957C9" w14:textId="77777777" w:rsidR="008E7C0E" w:rsidRPr="002A6E90" w:rsidRDefault="008E7C0E" w:rsidP="008E7C0E">
            <w:pPr>
              <w:rPr>
                <w:rFonts w:cs="Times New Roman"/>
                <w:color w:val="000000"/>
                <w:szCs w:val="24"/>
              </w:rPr>
            </w:pPr>
            <w:r w:rsidRPr="002A6E90">
              <w:rPr>
                <w:rFonts w:cs="Times New Roman"/>
                <w:color w:val="000000"/>
                <w:szCs w:val="24"/>
              </w:rPr>
              <w:t>1</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059869A" w14:textId="77777777" w:rsidR="008E7C0E" w:rsidRPr="002A6E90" w:rsidRDefault="008E7C0E" w:rsidP="008E7C0E">
            <w:pPr>
              <w:rPr>
                <w:rFonts w:cs="Times New Roman"/>
                <w:color w:val="000000"/>
                <w:szCs w:val="24"/>
              </w:rPr>
            </w:pPr>
            <w:r w:rsidRPr="002A6E90">
              <w:rPr>
                <w:rFonts w:cs="Times New Roman"/>
                <w:color w:val="000000"/>
                <w:szCs w:val="24"/>
              </w:rPr>
              <w:t>Merello et al. 827, MO</w:t>
            </w:r>
          </w:p>
        </w:tc>
      </w:tr>
      <w:tr w:rsidR="008E7C0E" w:rsidRPr="002A6E90" w14:paraId="01680816"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7D9F7"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 xml:space="preserve">R. pedatus </w:t>
            </w:r>
            <w:r w:rsidRPr="002A6E90">
              <w:rPr>
                <w:rFonts w:cs="Times New Roman"/>
                <w:color w:val="000000"/>
                <w:szCs w:val="24"/>
              </w:rPr>
              <w:t xml:space="preserve">Sm.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A019961"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A65FE2F"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5D52E6F" w14:textId="77777777" w:rsidR="008E7C0E" w:rsidRPr="002A6E90" w:rsidRDefault="008E7C0E" w:rsidP="008E7C0E">
            <w:pPr>
              <w:rPr>
                <w:rFonts w:cs="Times New Roman"/>
                <w:color w:val="000000"/>
                <w:szCs w:val="24"/>
              </w:rPr>
            </w:pPr>
            <w:r w:rsidRPr="002A6E90">
              <w:rPr>
                <w:rFonts w:cs="Times New Roman"/>
                <w:color w:val="000000"/>
                <w:szCs w:val="24"/>
              </w:rPr>
              <w:t>Dalibarda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633E9A" w14:textId="77777777" w:rsidR="008E7C0E" w:rsidRPr="002A6E90" w:rsidRDefault="008E7C0E" w:rsidP="008E7C0E">
            <w:pPr>
              <w:rPr>
                <w:rFonts w:cs="Times New Roman"/>
                <w:color w:val="000000"/>
                <w:szCs w:val="24"/>
              </w:rPr>
            </w:pPr>
            <w:r w:rsidRPr="002A6E90">
              <w:rPr>
                <w:rFonts w:cs="Times New Roman"/>
                <w:color w:val="000000"/>
                <w:szCs w:val="24"/>
              </w:rPr>
              <w:t>North America/Asia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0657177" w14:textId="77777777" w:rsidR="008E7C0E" w:rsidRPr="002A6E90" w:rsidRDefault="008E7C0E" w:rsidP="008E7C0E">
            <w:pPr>
              <w:rPr>
                <w:rFonts w:cs="Times New Roman"/>
                <w:color w:val="000000"/>
                <w:szCs w:val="24"/>
              </w:rPr>
            </w:pPr>
            <w:r w:rsidRPr="002A6E90">
              <w:rPr>
                <w:rFonts w:cs="Times New Roman"/>
                <w:color w:val="000000"/>
                <w:szCs w:val="24"/>
              </w:rPr>
              <w:t>1</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EBE9BB3" w14:textId="77777777" w:rsidR="008E7C0E" w:rsidRPr="002A6E90" w:rsidRDefault="008E7C0E" w:rsidP="008E7C0E">
            <w:pPr>
              <w:rPr>
                <w:rFonts w:cs="Times New Roman"/>
                <w:color w:val="000000"/>
                <w:szCs w:val="24"/>
              </w:rPr>
            </w:pPr>
            <w:r w:rsidRPr="002A6E90">
              <w:rPr>
                <w:rFonts w:cs="Times New Roman"/>
                <w:color w:val="000000"/>
                <w:szCs w:val="24"/>
              </w:rPr>
              <w:t>Alice 96-1, MAINE</w:t>
            </w:r>
          </w:p>
        </w:tc>
      </w:tr>
      <w:tr w:rsidR="008E7C0E" w:rsidRPr="002A6E90" w14:paraId="75B4735C"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ADEA1"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fockeanus </w:t>
            </w:r>
            <w:r w:rsidRPr="002A6E90">
              <w:rPr>
                <w:rFonts w:cs="Times New Roman"/>
                <w:color w:val="000000"/>
                <w:szCs w:val="24"/>
              </w:rPr>
              <w:t>Kurz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0B8787"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85B1E7E"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AADC52B" w14:textId="77777777" w:rsidR="008E7C0E" w:rsidRPr="002A6E90" w:rsidRDefault="008E7C0E" w:rsidP="008E7C0E">
            <w:pPr>
              <w:rPr>
                <w:rFonts w:cs="Times New Roman"/>
                <w:color w:val="000000"/>
                <w:szCs w:val="24"/>
              </w:rPr>
            </w:pPr>
            <w:r w:rsidRPr="002A6E90">
              <w:rPr>
                <w:rFonts w:cs="Times New Roman"/>
                <w:color w:val="000000"/>
                <w:szCs w:val="24"/>
              </w:rPr>
              <w:t>Dalibarda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71C84E"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31E2F53"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80A7EEF" w14:textId="77777777" w:rsidR="008E7C0E" w:rsidRPr="002A6E90" w:rsidRDefault="008E7C0E" w:rsidP="008E7C0E">
            <w:pPr>
              <w:rPr>
                <w:rFonts w:cs="Times New Roman"/>
                <w:color w:val="000000"/>
                <w:szCs w:val="24"/>
              </w:rPr>
            </w:pPr>
            <w:r w:rsidRPr="002A6E90">
              <w:rPr>
                <w:rFonts w:cs="Times New Roman"/>
                <w:color w:val="000000"/>
                <w:szCs w:val="24"/>
              </w:rPr>
              <w:t>PI 606537/CRUB 1960.000 SD</w:t>
            </w:r>
          </w:p>
        </w:tc>
      </w:tr>
      <w:tr w:rsidR="008E7C0E" w:rsidRPr="002A6E90" w14:paraId="57E8E05E"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76C7"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pubescens </w:t>
            </w:r>
            <w:r w:rsidRPr="002A6E90">
              <w:rPr>
                <w:rFonts w:cs="Times New Roman"/>
                <w:color w:val="000000"/>
                <w:szCs w:val="24"/>
              </w:rPr>
              <w:t>Raf.</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A6B6890"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59745F6" w14:textId="77777777" w:rsidR="008E7C0E" w:rsidRPr="002A6E90" w:rsidRDefault="008E7C0E" w:rsidP="008E7C0E">
            <w:pPr>
              <w:rPr>
                <w:rFonts w:cs="Times New Roman"/>
                <w:color w:val="000000"/>
                <w:szCs w:val="24"/>
              </w:rPr>
            </w:pPr>
            <w:r w:rsidRPr="002A6E90">
              <w:rPr>
                <w:rFonts w:cs="Times New Roman"/>
                <w:color w:val="000000"/>
                <w:szCs w:val="24"/>
              </w:rPr>
              <w:t>Cylactis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763CC8D"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AAB236D"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27ADD26" w14:textId="77777777" w:rsidR="008E7C0E" w:rsidRPr="002A6E90" w:rsidRDefault="008E7C0E" w:rsidP="008E7C0E">
            <w:pPr>
              <w:rPr>
                <w:rFonts w:cs="Times New Roman"/>
                <w:color w:val="000000"/>
                <w:szCs w:val="24"/>
              </w:rPr>
            </w:pPr>
            <w:r w:rsidRPr="002A6E90">
              <w:rPr>
                <w:rFonts w:cs="Times New Roman"/>
                <w:color w:val="000000"/>
                <w:szCs w:val="24"/>
              </w:rPr>
              <w:t>3</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E82B865" w14:textId="77777777" w:rsidR="008E7C0E" w:rsidRPr="002A6E90" w:rsidRDefault="008E7C0E" w:rsidP="008E7C0E">
            <w:pPr>
              <w:rPr>
                <w:rFonts w:cs="Times New Roman"/>
                <w:color w:val="000000"/>
                <w:szCs w:val="24"/>
              </w:rPr>
            </w:pPr>
            <w:r w:rsidRPr="002A6E90">
              <w:rPr>
                <w:rFonts w:cs="Times New Roman"/>
                <w:color w:val="000000"/>
                <w:szCs w:val="24"/>
              </w:rPr>
              <w:t>Alice R15, MAINE</w:t>
            </w:r>
          </w:p>
        </w:tc>
      </w:tr>
      <w:tr w:rsidR="008E7C0E" w:rsidRPr="002A6E90" w14:paraId="0F690204"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462A6"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treutleri </w:t>
            </w:r>
            <w:r w:rsidRPr="002A6E90">
              <w:rPr>
                <w:rFonts w:cs="Times New Roman"/>
                <w:color w:val="000000"/>
                <w:szCs w:val="24"/>
              </w:rPr>
              <w:t xml:space="preserve">Hook. f.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9792E62"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8F5224C" w14:textId="77777777" w:rsidR="008E7C0E" w:rsidRPr="002A6E90" w:rsidRDefault="008E7C0E" w:rsidP="008E7C0E">
            <w:pPr>
              <w:rPr>
                <w:rFonts w:cs="Times New Roman"/>
                <w:color w:val="000000"/>
                <w:szCs w:val="24"/>
              </w:rPr>
            </w:pPr>
            <w:r w:rsidRPr="002A6E90">
              <w:rPr>
                <w:rFonts w:cs="Times New Roman"/>
                <w:color w:val="000000"/>
                <w:szCs w:val="24"/>
              </w:rPr>
              <w:t>Dalibardastrum</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F317608" w14:textId="77777777" w:rsidR="008E7C0E" w:rsidRPr="002A6E90" w:rsidRDefault="008E7C0E" w:rsidP="008E7C0E">
            <w:pPr>
              <w:rPr>
                <w:rFonts w:cs="Times New Roman"/>
                <w:color w:val="000000"/>
                <w:szCs w:val="24"/>
              </w:rPr>
            </w:pPr>
            <w:r w:rsidRPr="002A6E90">
              <w:rPr>
                <w:rFonts w:cs="Times New Roman"/>
                <w:color w:val="000000"/>
                <w:szCs w:val="24"/>
              </w:rPr>
              <w:t>Dalibardastrum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89E220"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B4E1EF"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94C4E6A"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Now Vouchered at WKU 04-09</w:t>
            </w:r>
          </w:p>
        </w:tc>
      </w:tr>
      <w:tr w:rsidR="008E7C0E" w:rsidRPr="002A6E90" w14:paraId="2F6FB679"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0E32"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tricolor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7507D98"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5EED323" w14:textId="77777777" w:rsidR="008E7C0E" w:rsidRPr="002A6E90" w:rsidRDefault="008E7C0E" w:rsidP="008E7C0E">
            <w:pPr>
              <w:rPr>
                <w:rFonts w:cs="Times New Roman"/>
                <w:color w:val="000000"/>
                <w:szCs w:val="24"/>
              </w:rPr>
            </w:pPr>
            <w:r w:rsidRPr="002A6E90">
              <w:rPr>
                <w:rFonts w:cs="Times New Roman"/>
                <w:color w:val="000000"/>
                <w:szCs w:val="24"/>
              </w:rPr>
              <w:t>Dalibardastrum</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626B1EB" w14:textId="77777777" w:rsidR="008E7C0E" w:rsidRPr="002A6E90" w:rsidRDefault="008E7C0E" w:rsidP="008E7C0E">
            <w:pPr>
              <w:rPr>
                <w:rFonts w:cs="Times New Roman"/>
                <w:color w:val="000000"/>
                <w:szCs w:val="24"/>
              </w:rPr>
            </w:pPr>
            <w:r w:rsidRPr="002A6E90">
              <w:rPr>
                <w:rFonts w:cs="Times New Roman"/>
                <w:color w:val="000000"/>
                <w:szCs w:val="24"/>
              </w:rPr>
              <w:t>Dalibardastrum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8453CC"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08F8144"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C5EE479" w14:textId="77777777" w:rsidR="008E7C0E" w:rsidRPr="002A6E90" w:rsidRDefault="008E7C0E" w:rsidP="008E7C0E">
            <w:pPr>
              <w:rPr>
                <w:rFonts w:cs="Times New Roman"/>
                <w:color w:val="000000"/>
                <w:szCs w:val="24"/>
              </w:rPr>
            </w:pPr>
            <w:r w:rsidRPr="002A6E90">
              <w:rPr>
                <w:rFonts w:cs="Times New Roman"/>
                <w:color w:val="000000"/>
                <w:szCs w:val="24"/>
              </w:rPr>
              <w:t>Alice 97-2, MAINE</w:t>
            </w:r>
          </w:p>
        </w:tc>
      </w:tr>
      <w:tr w:rsidR="008E7C0E" w:rsidRPr="002A6E90" w14:paraId="2A5B6EF7"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027E"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amphidasys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D448101"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815C621" w14:textId="77777777" w:rsidR="008E7C0E" w:rsidRPr="002A6E90" w:rsidRDefault="008E7C0E" w:rsidP="008E7C0E">
            <w:pPr>
              <w:rPr>
                <w:rFonts w:cs="Times New Roman"/>
                <w:color w:val="000000"/>
                <w:szCs w:val="24"/>
              </w:rPr>
            </w:pPr>
            <w:r w:rsidRPr="002A6E90">
              <w:rPr>
                <w:rFonts w:cs="Times New Roman"/>
                <w:color w:val="000000"/>
                <w:szCs w:val="24"/>
              </w:rPr>
              <w:t>Dalibardastrum</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65E8D66"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633861"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D76AF2A"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D2AB480" w14:textId="77777777" w:rsidR="008E7C0E" w:rsidRPr="002A6E90" w:rsidRDefault="008E7C0E" w:rsidP="008E7C0E">
            <w:pPr>
              <w:rPr>
                <w:rFonts w:cs="Times New Roman"/>
                <w:color w:val="000000"/>
                <w:szCs w:val="24"/>
              </w:rPr>
            </w:pPr>
            <w:r w:rsidRPr="002A6E90">
              <w:rPr>
                <w:rFonts w:cs="Times New Roman"/>
                <w:color w:val="000000"/>
                <w:szCs w:val="24"/>
              </w:rPr>
              <w:t>PI 618397/CRUB 1693.001 PL</w:t>
            </w:r>
          </w:p>
        </w:tc>
      </w:tr>
      <w:tr w:rsidR="008E7C0E" w:rsidRPr="002A6E90" w14:paraId="3CE5BA10"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CB2C1"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nepalensis </w:t>
            </w:r>
            <w:r w:rsidRPr="002A6E90">
              <w:rPr>
                <w:rFonts w:cs="Times New Roman"/>
                <w:color w:val="000000"/>
                <w:szCs w:val="24"/>
              </w:rPr>
              <w:t>(Hook.f) Kuntze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222525B"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9BE4865" w14:textId="77777777" w:rsidR="008E7C0E" w:rsidRPr="002A6E90" w:rsidRDefault="008E7C0E" w:rsidP="008E7C0E">
            <w:pPr>
              <w:rPr>
                <w:rFonts w:cs="Times New Roman"/>
                <w:color w:val="000000"/>
                <w:szCs w:val="24"/>
              </w:rPr>
            </w:pPr>
            <w:r w:rsidRPr="002A6E90">
              <w:rPr>
                <w:rFonts w:cs="Times New Roman"/>
                <w:color w:val="000000"/>
                <w:szCs w:val="24"/>
              </w:rPr>
              <w:t>Dalibardastrum</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3EC34A4"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7AC4B46"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7D09227"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7838DD9" w14:textId="77777777" w:rsidR="008E7C0E" w:rsidRPr="002A6E90" w:rsidRDefault="008E7C0E" w:rsidP="008E7C0E">
            <w:pPr>
              <w:rPr>
                <w:rFonts w:cs="Times New Roman"/>
                <w:color w:val="000000"/>
                <w:szCs w:val="24"/>
              </w:rPr>
            </w:pPr>
            <w:r w:rsidRPr="002A6E90">
              <w:rPr>
                <w:rFonts w:cs="Times New Roman"/>
                <w:color w:val="000000"/>
                <w:szCs w:val="24"/>
              </w:rPr>
              <w:t>Alice 97-1, MAINE</w:t>
            </w:r>
          </w:p>
        </w:tc>
      </w:tr>
      <w:tr w:rsidR="008E7C0E" w:rsidRPr="002A6E90" w14:paraId="2FC44CCD"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D7CB"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gunnianus </w:t>
            </w:r>
            <w:r w:rsidRPr="002A6E90">
              <w:rPr>
                <w:rFonts w:cs="Times New Roman"/>
                <w:color w:val="000000"/>
                <w:szCs w:val="24"/>
              </w:rPr>
              <w:t xml:space="preserve">Hook.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4A67ABC"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1BF5F07" w14:textId="77777777" w:rsidR="008E7C0E" w:rsidRPr="002A6E90" w:rsidRDefault="008E7C0E" w:rsidP="008E7C0E">
            <w:pPr>
              <w:rPr>
                <w:rFonts w:cs="Times New Roman"/>
                <w:color w:val="000000"/>
                <w:szCs w:val="24"/>
              </w:rPr>
            </w:pPr>
            <w:r w:rsidRPr="002A6E90">
              <w:rPr>
                <w:rFonts w:cs="Times New Roman"/>
                <w:color w:val="000000"/>
                <w:szCs w:val="24"/>
              </w:rPr>
              <w:t>Diemenicus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5AD7C7E" w14:textId="77777777" w:rsidR="008E7C0E" w:rsidRPr="002A6E90" w:rsidRDefault="008E7C0E" w:rsidP="008E7C0E">
            <w:pPr>
              <w:rPr>
                <w:rFonts w:cs="Times New Roman"/>
                <w:color w:val="000000"/>
                <w:szCs w:val="24"/>
              </w:rPr>
            </w:pPr>
            <w:r w:rsidRPr="002A6E90">
              <w:rPr>
                <w:rFonts w:cs="Times New Roman"/>
                <w:color w:val="000000"/>
                <w:szCs w:val="24"/>
              </w:rPr>
              <w:t>Dalibarda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8DA54B" w14:textId="77777777" w:rsidR="008E7C0E" w:rsidRPr="002A6E90" w:rsidRDefault="008E7C0E" w:rsidP="008E7C0E">
            <w:pPr>
              <w:rPr>
                <w:rFonts w:cs="Times New Roman"/>
                <w:color w:val="000000"/>
                <w:szCs w:val="24"/>
              </w:rPr>
            </w:pPr>
            <w:r w:rsidRPr="002A6E90">
              <w:rPr>
                <w:rFonts w:cs="Times New Roman"/>
                <w:color w:val="000000"/>
                <w:szCs w:val="24"/>
              </w:rPr>
              <w:t>Australia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40B1EF0"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9AEBE39" w14:textId="77777777" w:rsidR="008E7C0E" w:rsidRPr="002A6E90" w:rsidRDefault="008E7C0E" w:rsidP="008E7C0E">
            <w:pPr>
              <w:rPr>
                <w:rFonts w:cs="Times New Roman"/>
                <w:color w:val="000000"/>
                <w:szCs w:val="24"/>
              </w:rPr>
            </w:pPr>
            <w:r w:rsidRPr="002A6E90">
              <w:rPr>
                <w:rFonts w:cs="Times New Roman"/>
                <w:color w:val="000000"/>
                <w:szCs w:val="24"/>
              </w:rPr>
              <w:t>Wells 96-1, MAINE</w:t>
            </w:r>
          </w:p>
        </w:tc>
      </w:tr>
      <w:tr w:rsidR="008E7C0E" w:rsidRPr="002A6E90" w14:paraId="6FAC2936"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321E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trifidus </w:t>
            </w:r>
            <w:r w:rsidRPr="002A6E90">
              <w:rPr>
                <w:rFonts w:cs="Times New Roman"/>
                <w:color w:val="000000"/>
                <w:szCs w:val="24"/>
              </w:rPr>
              <w:t>Thunb.</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0F75A35"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4C4FD5"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69FA182" w14:textId="77777777" w:rsidR="008E7C0E" w:rsidRPr="002A6E90" w:rsidRDefault="008E7C0E" w:rsidP="008E7C0E">
            <w:pPr>
              <w:rPr>
                <w:rFonts w:cs="Times New Roman"/>
                <w:color w:val="000000"/>
                <w:szCs w:val="24"/>
              </w:rPr>
            </w:pPr>
            <w:r w:rsidRPr="002A6E90">
              <w:rPr>
                <w:rFonts w:cs="Times New Roman"/>
                <w:color w:val="000000"/>
                <w:szCs w:val="24"/>
              </w:rPr>
              <w:t>Anoplobatus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03A6E9"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826F256"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92BC834" w14:textId="77777777" w:rsidR="008E7C0E" w:rsidRPr="002A6E90" w:rsidRDefault="008E7C0E" w:rsidP="008E7C0E">
            <w:pPr>
              <w:rPr>
                <w:rFonts w:cs="Times New Roman"/>
                <w:color w:val="000000"/>
                <w:szCs w:val="24"/>
              </w:rPr>
            </w:pPr>
            <w:r w:rsidRPr="002A6E90">
              <w:rPr>
                <w:rFonts w:cs="Times New Roman"/>
                <w:color w:val="000000"/>
                <w:szCs w:val="24"/>
              </w:rPr>
              <w:t>3, NCGR/ Alice 98-2, MAINE</w:t>
            </w:r>
          </w:p>
        </w:tc>
      </w:tr>
      <w:tr w:rsidR="008E7C0E" w:rsidRPr="002A6E90" w14:paraId="4D680099"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5F0E8"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parvifolius </w:t>
            </w:r>
            <w:r w:rsidRPr="002A6E90">
              <w:rPr>
                <w:rFonts w:cs="Times New Roman"/>
                <w:color w:val="000000"/>
                <w:szCs w:val="24"/>
              </w:rPr>
              <w:t>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0E7CA85"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7515325"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5EF6B9C"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003036"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B468113"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AD2A09B" w14:textId="77777777" w:rsidR="008E7C0E" w:rsidRPr="002A6E90" w:rsidRDefault="008E7C0E" w:rsidP="008E7C0E">
            <w:pPr>
              <w:rPr>
                <w:rFonts w:cs="Times New Roman"/>
                <w:color w:val="000000"/>
                <w:szCs w:val="24"/>
              </w:rPr>
            </w:pPr>
            <w:r w:rsidRPr="002A6E90">
              <w:rPr>
                <w:rFonts w:cs="Times New Roman"/>
                <w:color w:val="000000"/>
                <w:szCs w:val="24"/>
              </w:rPr>
              <w:t>PI 553813/CRUB 5.001 PL</w:t>
            </w:r>
          </w:p>
        </w:tc>
      </w:tr>
      <w:tr w:rsidR="008E7C0E" w:rsidRPr="002A6E90" w14:paraId="4A200B6B"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BC074"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hawaiensis </w:t>
            </w:r>
            <w:r w:rsidRPr="002A6E90">
              <w:rPr>
                <w:rFonts w:cs="Times New Roman"/>
                <w:color w:val="000000"/>
                <w:szCs w:val="24"/>
              </w:rPr>
              <w:t>A. Gray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442F7EF"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82E64D7"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6DF5DDB"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20548E" w14:textId="77777777" w:rsidR="008E7C0E" w:rsidRPr="002A6E90" w:rsidRDefault="008E7C0E" w:rsidP="008E7C0E">
            <w:pPr>
              <w:rPr>
                <w:rFonts w:cs="Times New Roman"/>
                <w:color w:val="000000"/>
                <w:szCs w:val="24"/>
              </w:rPr>
            </w:pPr>
            <w:r w:rsidRPr="002A6E90">
              <w:rPr>
                <w:rFonts w:cs="Times New Roman"/>
                <w:color w:val="000000"/>
                <w:szCs w:val="24"/>
              </w:rPr>
              <w:t>North America (Hawaii)</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D5895B0" w14:textId="77777777" w:rsidR="008E7C0E" w:rsidRPr="002A6E90" w:rsidRDefault="008E7C0E" w:rsidP="008E7C0E">
            <w:pPr>
              <w:rPr>
                <w:rFonts w:cs="Times New Roman"/>
                <w:color w:val="000000"/>
                <w:szCs w:val="24"/>
              </w:rPr>
            </w:pPr>
            <w:r w:rsidRPr="002A6E90">
              <w:rPr>
                <w:rFonts w:cs="Times New Roman"/>
                <w:color w:val="000000"/>
                <w:szCs w:val="24"/>
              </w:rPr>
              <w:t>3</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A73736D" w14:textId="77777777" w:rsidR="008E7C0E" w:rsidRPr="002A6E90" w:rsidRDefault="008E7C0E" w:rsidP="008E7C0E">
            <w:pPr>
              <w:rPr>
                <w:rFonts w:cs="Times New Roman"/>
                <w:color w:val="000000"/>
                <w:szCs w:val="24"/>
              </w:rPr>
            </w:pPr>
            <w:r w:rsidRPr="002A6E90">
              <w:rPr>
                <w:rFonts w:cs="Times New Roman"/>
                <w:color w:val="000000"/>
                <w:szCs w:val="24"/>
              </w:rPr>
              <w:t>399, NCGR/Alice 98-7, MAINE</w:t>
            </w:r>
          </w:p>
        </w:tc>
      </w:tr>
      <w:tr w:rsidR="008E7C0E" w:rsidRPr="002A6E90" w14:paraId="669E9840"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D426"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spectabilis </w:t>
            </w:r>
            <w:r w:rsidRPr="002A6E90">
              <w:rPr>
                <w:rFonts w:cs="Times New Roman"/>
                <w:color w:val="000000"/>
                <w:szCs w:val="24"/>
              </w:rPr>
              <w:t>Pursh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C718C32"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B1C4490"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67F1F74"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5E68880"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80F446E" w14:textId="77777777" w:rsidR="008E7C0E" w:rsidRPr="002A6E90" w:rsidRDefault="008E7C0E" w:rsidP="008E7C0E">
            <w:pPr>
              <w:rPr>
                <w:rFonts w:cs="Times New Roman"/>
                <w:color w:val="000000"/>
                <w:szCs w:val="24"/>
              </w:rPr>
            </w:pPr>
            <w:r w:rsidRPr="002A6E90">
              <w:rPr>
                <w:rFonts w:cs="Times New Roman"/>
                <w:color w:val="000000"/>
                <w:szCs w:val="24"/>
              </w:rPr>
              <w:t>3</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CC11711" w14:textId="77777777" w:rsidR="008E7C0E" w:rsidRPr="002A6E90" w:rsidRDefault="008E7C0E" w:rsidP="008E7C0E">
            <w:pPr>
              <w:rPr>
                <w:rFonts w:cs="Times New Roman"/>
                <w:color w:val="000000"/>
                <w:szCs w:val="24"/>
              </w:rPr>
            </w:pPr>
            <w:r w:rsidRPr="002A6E90">
              <w:rPr>
                <w:rFonts w:cs="Times New Roman"/>
                <w:color w:val="000000"/>
                <w:szCs w:val="24"/>
              </w:rPr>
              <w:t>PI 553980/CRUB 4.001 PL</w:t>
            </w:r>
          </w:p>
        </w:tc>
      </w:tr>
      <w:tr w:rsidR="008E7C0E" w:rsidRPr="002A6E90" w14:paraId="041F78D5"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3CE7A"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crataegifolius </w:t>
            </w:r>
            <w:r w:rsidRPr="002A6E90">
              <w:rPr>
                <w:rFonts w:cs="Times New Roman"/>
                <w:color w:val="000000"/>
                <w:szCs w:val="24"/>
              </w:rPr>
              <w:t>Bunge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55087E"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233B273"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451B61A"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C3D27F"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C6F1DD1"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DD79FEF" w14:textId="77777777" w:rsidR="008E7C0E" w:rsidRPr="002A6E90" w:rsidRDefault="008E7C0E" w:rsidP="008E7C0E">
            <w:pPr>
              <w:rPr>
                <w:rFonts w:cs="Times New Roman"/>
                <w:color w:val="000000"/>
                <w:szCs w:val="24"/>
              </w:rPr>
            </w:pPr>
            <w:r w:rsidRPr="002A6E90">
              <w:rPr>
                <w:rFonts w:cs="Times New Roman"/>
                <w:color w:val="000000"/>
                <w:szCs w:val="24"/>
              </w:rPr>
              <w:t>16, NCGR/Alice 98-6, MAINE</w:t>
            </w:r>
          </w:p>
        </w:tc>
      </w:tr>
      <w:tr w:rsidR="008E7C0E" w:rsidRPr="002A6E90" w14:paraId="5CC8561B"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3129"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 xml:space="preserve">R. ellipticus </w:t>
            </w:r>
            <w:r w:rsidRPr="002A6E90">
              <w:rPr>
                <w:rFonts w:cs="Times New Roman"/>
                <w:color w:val="000000"/>
                <w:szCs w:val="24"/>
              </w:rPr>
              <w:t>Sm.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949CB10"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EFFDE22"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8F99677"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0E4473"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064B4F0"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27E27C4" w14:textId="77777777" w:rsidR="008E7C0E" w:rsidRPr="002A6E90" w:rsidRDefault="008E7C0E" w:rsidP="008E7C0E">
            <w:pPr>
              <w:rPr>
                <w:rFonts w:cs="Times New Roman"/>
                <w:color w:val="000000"/>
                <w:szCs w:val="24"/>
              </w:rPr>
            </w:pPr>
            <w:r w:rsidRPr="002A6E90">
              <w:rPr>
                <w:rFonts w:cs="Times New Roman"/>
                <w:color w:val="000000"/>
                <w:szCs w:val="24"/>
              </w:rPr>
              <w:t>PI 553190/CRUB 1052.001 PL</w:t>
            </w:r>
          </w:p>
        </w:tc>
      </w:tr>
      <w:tr w:rsidR="008E7C0E" w:rsidRPr="002A6E90" w14:paraId="45CF00F2"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C23BA"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illecebrosus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1348D9"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7DE821A"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E31EE0C"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860A98"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512097"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C5C239D" w14:textId="77777777" w:rsidR="008E7C0E" w:rsidRPr="002A6E90" w:rsidRDefault="008E7C0E" w:rsidP="008E7C0E">
            <w:pPr>
              <w:rPr>
                <w:rFonts w:cs="Times New Roman"/>
                <w:color w:val="000000"/>
                <w:szCs w:val="24"/>
              </w:rPr>
            </w:pPr>
            <w:r w:rsidRPr="002A6E90">
              <w:rPr>
                <w:rFonts w:cs="Times New Roman"/>
                <w:color w:val="000000"/>
                <w:szCs w:val="24"/>
              </w:rPr>
              <w:t>PI 553643/CRUB 838.001 PL</w:t>
            </w:r>
          </w:p>
        </w:tc>
      </w:tr>
      <w:tr w:rsidR="008E7C0E" w:rsidRPr="002A6E90" w14:paraId="5F431A2A"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259F"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palmatus </w:t>
            </w:r>
            <w:r w:rsidRPr="002A6E90">
              <w:rPr>
                <w:rFonts w:cs="Times New Roman"/>
                <w:color w:val="000000"/>
                <w:szCs w:val="24"/>
              </w:rPr>
              <w:t>Thunb.</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A041934"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A47D4EE"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C07DA8"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A19603"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904ADDC"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38E9050" w14:textId="77777777" w:rsidR="008E7C0E" w:rsidRPr="002A6E90" w:rsidRDefault="008E7C0E" w:rsidP="008E7C0E">
            <w:pPr>
              <w:rPr>
                <w:rFonts w:cs="Times New Roman"/>
                <w:color w:val="000000"/>
                <w:szCs w:val="24"/>
              </w:rPr>
            </w:pPr>
            <w:r w:rsidRPr="002A6E90">
              <w:rPr>
                <w:rFonts w:cs="Times New Roman"/>
                <w:color w:val="000000"/>
                <w:szCs w:val="24"/>
              </w:rPr>
              <w:t>PI 553782/CRUB 2.002 PL</w:t>
            </w:r>
          </w:p>
        </w:tc>
      </w:tr>
      <w:tr w:rsidR="008E7C0E" w:rsidRPr="002A6E90" w14:paraId="51B78A12"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F9394"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rosifolius </w:t>
            </w:r>
            <w:r w:rsidRPr="002A6E90">
              <w:rPr>
                <w:rFonts w:cs="Times New Roman"/>
                <w:color w:val="000000"/>
                <w:szCs w:val="24"/>
              </w:rPr>
              <w:t xml:space="preserve">Sm.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3DD51D6"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C9933A4"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5EFD8E"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322EC3"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738EA8D" w14:textId="77777777" w:rsidR="008E7C0E" w:rsidRPr="002A6E90" w:rsidRDefault="008E7C0E" w:rsidP="008E7C0E">
            <w:pPr>
              <w:rPr>
                <w:rFonts w:cs="Times New Roman"/>
                <w:color w:val="000000"/>
                <w:szCs w:val="24"/>
              </w:rPr>
            </w:pPr>
            <w:r w:rsidRPr="002A6E90">
              <w:rPr>
                <w:rFonts w:cs="Times New Roman"/>
                <w:color w:val="000000"/>
                <w:szCs w:val="24"/>
              </w:rPr>
              <w:t>4</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D8AD26D" w14:textId="77777777" w:rsidR="008E7C0E" w:rsidRPr="002A6E90" w:rsidRDefault="008E7C0E" w:rsidP="008E7C0E">
            <w:pPr>
              <w:rPr>
                <w:rFonts w:cs="Times New Roman"/>
                <w:color w:val="000000"/>
                <w:szCs w:val="24"/>
              </w:rPr>
            </w:pPr>
            <w:r w:rsidRPr="002A6E90">
              <w:rPr>
                <w:rFonts w:cs="Times New Roman"/>
                <w:color w:val="000000"/>
                <w:szCs w:val="24"/>
              </w:rPr>
              <w:t>Eurard 11660, MO</w:t>
            </w:r>
          </w:p>
        </w:tc>
      </w:tr>
      <w:tr w:rsidR="008E7C0E" w:rsidRPr="002A6E90" w14:paraId="547397E7"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8B2BA"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pentagonus </w:t>
            </w:r>
            <w:r w:rsidRPr="002A6E90">
              <w:rPr>
                <w:rFonts w:cs="Times New Roman"/>
                <w:color w:val="000000"/>
                <w:szCs w:val="24"/>
              </w:rPr>
              <w:t>Wall. Ex 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F2D4968"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76611B1"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1C19741"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D47E4B"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4FDC962"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72368AD"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Vouchered WKU 04-06</w:t>
            </w:r>
          </w:p>
        </w:tc>
      </w:tr>
      <w:tr w:rsidR="008E7C0E" w:rsidRPr="002A6E90" w14:paraId="1934D423"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57B3"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thomsonii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60C659D"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4A30DFB"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E5C16C5"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E2736F"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3734A81"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8FE2742"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Vouchered WKU 04-31</w:t>
            </w:r>
          </w:p>
        </w:tc>
      </w:tr>
      <w:tr w:rsidR="008E7C0E" w:rsidRPr="002A6E90" w14:paraId="44CF9B99"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B0F4B"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alexeterius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467C27"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C1597B8"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6A467B"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1ED851"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D5D6A2C"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3BF1684"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Vouchered WKU 04-23</w:t>
            </w:r>
          </w:p>
        </w:tc>
      </w:tr>
      <w:tr w:rsidR="008E7C0E" w:rsidRPr="002A6E90" w14:paraId="7A188964"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07A8"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coreanus Miq.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5DFB862"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2B16748"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AD433A3"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9CDBF11"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27DA9F"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4FAF1BD" w14:textId="77777777" w:rsidR="008E7C0E" w:rsidRPr="002A6E90" w:rsidRDefault="008E7C0E" w:rsidP="008E7C0E">
            <w:pPr>
              <w:rPr>
                <w:rFonts w:cs="Times New Roman"/>
                <w:color w:val="000000"/>
                <w:szCs w:val="24"/>
              </w:rPr>
            </w:pPr>
            <w:r w:rsidRPr="002A6E90">
              <w:rPr>
                <w:rFonts w:cs="Times New Roman"/>
                <w:color w:val="000000"/>
                <w:szCs w:val="24"/>
              </w:rPr>
              <w:t>PI 618447/CRUB 1438.001 PL</w:t>
            </w:r>
          </w:p>
        </w:tc>
      </w:tr>
      <w:tr w:rsidR="008E7C0E" w:rsidRPr="002A6E90" w14:paraId="78A323B7"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BC834"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idaeus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E1C2491"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8B3B8ED"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1CA254E"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05E693"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46B4295"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1E63C47" w14:textId="77777777" w:rsidR="008E7C0E" w:rsidRPr="002A6E90" w:rsidRDefault="008E7C0E" w:rsidP="008E7C0E">
            <w:pPr>
              <w:rPr>
                <w:rFonts w:cs="Times New Roman"/>
                <w:color w:val="000000"/>
                <w:szCs w:val="24"/>
              </w:rPr>
            </w:pPr>
            <w:r w:rsidRPr="002A6E90">
              <w:rPr>
                <w:rFonts w:cs="Times New Roman"/>
                <w:color w:val="000000"/>
                <w:szCs w:val="24"/>
              </w:rPr>
              <w:t>T. Eriksson 735, S</w:t>
            </w:r>
          </w:p>
        </w:tc>
      </w:tr>
      <w:tr w:rsidR="008E7C0E" w:rsidRPr="002A6E90" w14:paraId="3787D42F"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E1EF7"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innominatus </w:t>
            </w:r>
            <w:r w:rsidRPr="002A6E90">
              <w:rPr>
                <w:rFonts w:cs="Times New Roman"/>
                <w:color w:val="000000"/>
                <w:szCs w:val="24"/>
              </w:rPr>
              <w:t>S. Moore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E16C179"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A090D56"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8514F92"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6657C7"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B422890"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41AE9CB" w14:textId="77777777" w:rsidR="008E7C0E" w:rsidRPr="002A6E90" w:rsidRDefault="008E7C0E" w:rsidP="008E7C0E">
            <w:pPr>
              <w:rPr>
                <w:rFonts w:cs="Times New Roman"/>
                <w:color w:val="000000"/>
                <w:szCs w:val="24"/>
              </w:rPr>
            </w:pPr>
            <w:r w:rsidRPr="002A6E90">
              <w:rPr>
                <w:rFonts w:cs="Times New Roman"/>
                <w:color w:val="000000"/>
                <w:szCs w:val="24"/>
              </w:rPr>
              <w:t>PI 553646/CRUB 1039.001 PL</w:t>
            </w:r>
          </w:p>
        </w:tc>
      </w:tr>
      <w:tr w:rsidR="008E7C0E" w:rsidRPr="002A6E90" w14:paraId="6389B443"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3D4D4"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lasiostylus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F68CD56"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29A540E"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59761A6"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89D87F"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2436D02"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FB9BCB9" w14:textId="77777777" w:rsidR="008E7C0E" w:rsidRPr="002A6E90" w:rsidRDefault="008E7C0E" w:rsidP="008E7C0E">
            <w:pPr>
              <w:rPr>
                <w:rFonts w:cs="Times New Roman"/>
                <w:color w:val="000000"/>
                <w:szCs w:val="24"/>
              </w:rPr>
            </w:pPr>
            <w:r w:rsidRPr="002A6E90">
              <w:rPr>
                <w:rFonts w:cs="Times New Roman"/>
                <w:color w:val="000000"/>
                <w:szCs w:val="24"/>
              </w:rPr>
              <w:t>PI 553668/CRUB 425.001 PL</w:t>
            </w:r>
          </w:p>
        </w:tc>
      </w:tr>
      <w:tr w:rsidR="008E7C0E" w:rsidRPr="002A6E90" w14:paraId="0A8D53A7"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4AE1"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leucodermis </w:t>
            </w:r>
            <w:r w:rsidRPr="002A6E90">
              <w:rPr>
                <w:rFonts w:cs="Times New Roman"/>
                <w:color w:val="000000"/>
                <w:szCs w:val="24"/>
              </w:rPr>
              <w:t>Douglas ex Torr. &amp; A. Gray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A659B9"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9CD130F"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B60DBE0"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DFE768"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1BD621D"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969CA94" w14:textId="77777777" w:rsidR="008E7C0E" w:rsidRPr="002A6E90" w:rsidRDefault="008E7C0E" w:rsidP="008E7C0E">
            <w:pPr>
              <w:rPr>
                <w:rFonts w:cs="Times New Roman"/>
                <w:color w:val="000000"/>
                <w:szCs w:val="24"/>
              </w:rPr>
            </w:pPr>
            <w:r w:rsidRPr="002A6E90">
              <w:rPr>
                <w:rFonts w:cs="Times New Roman"/>
                <w:color w:val="000000"/>
                <w:szCs w:val="24"/>
              </w:rPr>
              <w:t>PI 553673/CRUB 14.001 PL</w:t>
            </w:r>
          </w:p>
        </w:tc>
      </w:tr>
      <w:tr w:rsidR="008E7C0E" w:rsidRPr="002A6E90" w14:paraId="7BA4F423"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EF6DF"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niveus </w:t>
            </w:r>
            <w:r w:rsidRPr="002A6E90">
              <w:rPr>
                <w:rFonts w:cs="Times New Roman"/>
                <w:color w:val="000000"/>
                <w:szCs w:val="24"/>
              </w:rPr>
              <w:t>Thunb.</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0E1B49C"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DDA9838"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60E6421"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123F9EA"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C375B21"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2AFC1A8" w14:textId="77777777" w:rsidR="008E7C0E" w:rsidRPr="002A6E90" w:rsidRDefault="008E7C0E" w:rsidP="008E7C0E">
            <w:pPr>
              <w:rPr>
                <w:rFonts w:cs="Times New Roman"/>
                <w:color w:val="000000"/>
                <w:szCs w:val="24"/>
              </w:rPr>
            </w:pPr>
            <w:r w:rsidRPr="002A6E90">
              <w:rPr>
                <w:rFonts w:cs="Times New Roman"/>
                <w:color w:val="000000"/>
                <w:szCs w:val="24"/>
              </w:rPr>
              <w:t>PI 553723</w:t>
            </w:r>
          </w:p>
        </w:tc>
      </w:tr>
      <w:tr w:rsidR="008E7C0E" w:rsidRPr="002A6E90" w14:paraId="4F80B4E4"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6E611"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 xml:space="preserve">R. occidentalis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F24DDB1"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45975AB"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703EB9A"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723B8C"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5636A70"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1F718D7" w14:textId="77777777" w:rsidR="008E7C0E" w:rsidRPr="002A6E90" w:rsidRDefault="008E7C0E" w:rsidP="008E7C0E">
            <w:pPr>
              <w:rPr>
                <w:rFonts w:cs="Times New Roman"/>
                <w:color w:val="000000"/>
                <w:szCs w:val="24"/>
              </w:rPr>
            </w:pPr>
            <w:r w:rsidRPr="002A6E90">
              <w:rPr>
                <w:rFonts w:cs="Times New Roman"/>
                <w:color w:val="000000"/>
                <w:szCs w:val="24"/>
              </w:rPr>
              <w:t>AliceR16,MAINE</w:t>
            </w:r>
          </w:p>
        </w:tc>
      </w:tr>
      <w:tr w:rsidR="008E7C0E" w:rsidRPr="002A6E90" w14:paraId="4BDE2252"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85EEE"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phoenicolasius </w:t>
            </w:r>
            <w:r w:rsidRPr="002A6E90">
              <w:rPr>
                <w:rFonts w:cs="Times New Roman"/>
                <w:color w:val="000000"/>
                <w:szCs w:val="24"/>
              </w:rPr>
              <w:t>Maxim.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14E8A9B"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D28345A"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A6D2494"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8213155"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6E758D"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4A07CBC" w14:textId="77777777" w:rsidR="008E7C0E" w:rsidRPr="002A6E90" w:rsidRDefault="008E7C0E" w:rsidP="008E7C0E">
            <w:pPr>
              <w:rPr>
                <w:rFonts w:cs="Times New Roman"/>
                <w:color w:val="000000"/>
                <w:szCs w:val="24"/>
              </w:rPr>
            </w:pPr>
            <w:r w:rsidRPr="002A6E90">
              <w:rPr>
                <w:rFonts w:cs="Times New Roman"/>
                <w:color w:val="000000"/>
                <w:szCs w:val="24"/>
              </w:rPr>
              <w:t>Alice96-2,MAINE</w:t>
            </w:r>
          </w:p>
        </w:tc>
      </w:tr>
      <w:tr w:rsidR="008E7C0E" w:rsidRPr="002A6E90" w14:paraId="689E5CB1"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7E87"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pungens </w:t>
            </w:r>
            <w:r w:rsidRPr="002A6E90">
              <w:rPr>
                <w:rFonts w:cs="Times New Roman"/>
                <w:color w:val="000000"/>
                <w:szCs w:val="24"/>
              </w:rPr>
              <w:t>Cambess.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D1DD99C"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3203F9"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2CF3A2E"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F7BE92"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56A1EE"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78F1ED4" w14:textId="77777777" w:rsidR="008E7C0E" w:rsidRPr="002A6E90" w:rsidRDefault="008E7C0E" w:rsidP="008E7C0E">
            <w:pPr>
              <w:rPr>
                <w:rFonts w:cs="Times New Roman"/>
                <w:color w:val="000000"/>
                <w:szCs w:val="24"/>
              </w:rPr>
            </w:pPr>
            <w:r w:rsidRPr="002A6E90">
              <w:rPr>
                <w:rFonts w:cs="Times New Roman"/>
                <w:color w:val="000000"/>
                <w:szCs w:val="24"/>
              </w:rPr>
              <w:t>PI 553849/CRUB 46.002 PL</w:t>
            </w:r>
          </w:p>
        </w:tc>
      </w:tr>
      <w:tr w:rsidR="008E7C0E" w:rsidRPr="002A6E90" w14:paraId="2E348279"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6DC8D"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sachalinensis </w:t>
            </w:r>
            <w:r w:rsidRPr="002A6E90">
              <w:rPr>
                <w:rFonts w:cs="Times New Roman"/>
                <w:color w:val="000000"/>
                <w:szCs w:val="24"/>
              </w:rPr>
              <w:t>H. Lév.</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57D66E"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5C9FF33"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14FF4B7"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6BB1E5"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949ED9"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19EA534" w14:textId="77777777" w:rsidR="008E7C0E" w:rsidRPr="002A6E90" w:rsidRDefault="008E7C0E" w:rsidP="008E7C0E">
            <w:pPr>
              <w:rPr>
                <w:rFonts w:cs="Times New Roman"/>
                <w:color w:val="000000"/>
                <w:szCs w:val="24"/>
              </w:rPr>
            </w:pPr>
            <w:r w:rsidRPr="002A6E90">
              <w:rPr>
                <w:rFonts w:cs="Times New Roman"/>
                <w:color w:val="000000"/>
                <w:szCs w:val="24"/>
              </w:rPr>
              <w:t>PI 553866/CRUB 626.001 PL</w:t>
            </w:r>
          </w:p>
        </w:tc>
      </w:tr>
      <w:tr w:rsidR="008E7C0E" w:rsidRPr="002A6E90" w14:paraId="07796EE2"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39D8"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strigosus </w:t>
            </w:r>
            <w:r w:rsidRPr="002A6E90">
              <w:rPr>
                <w:rFonts w:cs="Times New Roman"/>
                <w:color w:val="000000"/>
                <w:szCs w:val="24"/>
              </w:rPr>
              <w:t>Michx.</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87DDDCD"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FB2BC25"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6E89388"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370BC2B"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6EFAFE3"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43B7161" w14:textId="77777777" w:rsidR="008E7C0E" w:rsidRPr="002A6E90" w:rsidRDefault="008E7C0E" w:rsidP="008E7C0E">
            <w:pPr>
              <w:rPr>
                <w:rFonts w:cs="Times New Roman"/>
                <w:color w:val="000000"/>
                <w:szCs w:val="24"/>
              </w:rPr>
            </w:pPr>
            <w:r w:rsidRPr="002A6E90">
              <w:rPr>
                <w:rFonts w:cs="Times New Roman"/>
                <w:color w:val="000000"/>
                <w:szCs w:val="24"/>
              </w:rPr>
              <w:t>Maine Alice R8</w:t>
            </w:r>
          </w:p>
        </w:tc>
      </w:tr>
      <w:tr w:rsidR="008E7C0E" w:rsidRPr="002A6E90" w14:paraId="786D1470"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F8301"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macraei </w:t>
            </w:r>
            <w:r w:rsidRPr="002A6E90">
              <w:rPr>
                <w:rFonts w:cs="Times New Roman"/>
                <w:color w:val="000000"/>
                <w:szCs w:val="24"/>
              </w:rPr>
              <w:t>A. Gray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A71B253"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6D308BE"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9036520"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4B3918" w14:textId="77777777" w:rsidR="008E7C0E" w:rsidRPr="002A6E90" w:rsidRDefault="008E7C0E" w:rsidP="008E7C0E">
            <w:pPr>
              <w:rPr>
                <w:rFonts w:cs="Times New Roman"/>
                <w:color w:val="000000"/>
                <w:szCs w:val="24"/>
              </w:rPr>
            </w:pPr>
            <w:r w:rsidRPr="002A6E90">
              <w:rPr>
                <w:rFonts w:cs="Times New Roman"/>
                <w:color w:val="000000"/>
                <w:szCs w:val="24"/>
              </w:rPr>
              <w:t>North America (Hawaii)</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ADA179A"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BC8262A" w14:textId="77777777" w:rsidR="008E7C0E" w:rsidRPr="002A6E90" w:rsidRDefault="008E7C0E" w:rsidP="008E7C0E">
            <w:pPr>
              <w:rPr>
                <w:rFonts w:cs="Times New Roman"/>
                <w:color w:val="000000"/>
                <w:szCs w:val="24"/>
              </w:rPr>
            </w:pPr>
            <w:r w:rsidRPr="002A6E90">
              <w:rPr>
                <w:rFonts w:cs="Times New Roman"/>
                <w:color w:val="000000"/>
                <w:szCs w:val="24"/>
              </w:rPr>
              <w:t>Gardners. n. , HPDL207</w:t>
            </w:r>
          </w:p>
        </w:tc>
      </w:tr>
      <w:tr w:rsidR="008E7C0E" w:rsidRPr="002A6E90" w14:paraId="7A606BA1"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5FE35" w14:textId="77777777" w:rsidR="008E7C0E" w:rsidRPr="002A6E90" w:rsidRDefault="008E7C0E" w:rsidP="008E7C0E">
            <w:pPr>
              <w:rPr>
                <w:rFonts w:cs="Times New Roman"/>
                <w:color w:val="000000"/>
                <w:szCs w:val="24"/>
              </w:rPr>
            </w:pPr>
            <w:r w:rsidRPr="002A6E90">
              <w:rPr>
                <w:rFonts w:cs="Times New Roman"/>
                <w:color w:val="000000"/>
                <w:szCs w:val="24"/>
              </w:rPr>
              <w:t>Logan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FE5F1EC"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37ECD31" w14:textId="77777777" w:rsidR="008E7C0E" w:rsidRPr="002A6E90" w:rsidRDefault="008E7C0E" w:rsidP="008E7C0E">
            <w:pPr>
              <w:rPr>
                <w:rFonts w:cs="Times New Roman"/>
                <w:color w:val="000000"/>
                <w:szCs w:val="24"/>
              </w:rPr>
            </w:pPr>
            <w:r w:rsidRPr="002A6E90">
              <w:rPr>
                <w:rFonts w:cs="Times New Roman"/>
                <w:color w:val="000000"/>
                <w:szCs w:val="24"/>
              </w:rPr>
              <w:t>Idaeorubus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2929E35"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CBFCB8" w14:textId="77777777" w:rsidR="008E7C0E" w:rsidRPr="002A6E90" w:rsidRDefault="008E7C0E" w:rsidP="008E7C0E">
            <w:pPr>
              <w:rPr>
                <w:rFonts w:cs="Times New Roman"/>
                <w:color w:val="000000"/>
                <w:szCs w:val="24"/>
              </w:rPr>
            </w:pPr>
            <w:r w:rsidRPr="002A6E90">
              <w:rPr>
                <w:rFonts w:cs="Times New Roman"/>
                <w:color w:val="000000"/>
                <w:szCs w:val="24"/>
              </w:rPr>
              <w:t>Cultivar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AAF1CB"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A0AC626" w14:textId="77777777" w:rsidR="008E7C0E" w:rsidRPr="002A6E90" w:rsidRDefault="008E7C0E" w:rsidP="008E7C0E">
            <w:pPr>
              <w:rPr>
                <w:rFonts w:cs="Times New Roman"/>
                <w:color w:val="000000"/>
                <w:szCs w:val="24"/>
              </w:rPr>
            </w:pPr>
            <w:r w:rsidRPr="002A6E90">
              <w:rPr>
                <w:rFonts w:cs="Times New Roman"/>
                <w:color w:val="000000"/>
                <w:szCs w:val="24"/>
              </w:rPr>
              <w:t>PI553258/CRUB 81.001 PL</w:t>
            </w:r>
          </w:p>
        </w:tc>
      </w:tr>
      <w:tr w:rsidR="008E7C0E" w:rsidRPr="002A6E90" w14:paraId="3FF06128"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DF8CC" w14:textId="77777777" w:rsidR="008E7C0E" w:rsidRPr="002A6E90" w:rsidRDefault="008E7C0E" w:rsidP="008E7C0E">
            <w:pPr>
              <w:rPr>
                <w:rFonts w:cs="Times New Roman"/>
                <w:color w:val="000000"/>
                <w:szCs w:val="24"/>
              </w:rPr>
            </w:pPr>
            <w:r w:rsidRPr="002A6E90">
              <w:rPr>
                <w:rFonts w:cs="Times New Roman"/>
                <w:color w:val="000000"/>
                <w:szCs w:val="24"/>
              </w:rPr>
              <w:t>Boysen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30E86F3" w14:textId="77777777" w:rsidR="008E7C0E" w:rsidRPr="002A6E90" w:rsidRDefault="008E7C0E" w:rsidP="008E7C0E">
            <w:pPr>
              <w:rPr>
                <w:rFonts w:cs="Times New Roman"/>
                <w:color w:val="000000"/>
                <w:szCs w:val="24"/>
              </w:rPr>
            </w:pPr>
            <w:r w:rsidRPr="002A6E90">
              <w:rPr>
                <w:rFonts w:cs="Times New Roman"/>
                <w:color w:val="000000"/>
                <w:szCs w:val="24"/>
              </w:rPr>
              <w:t>7</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F5BCDC7" w14:textId="77777777" w:rsidR="008E7C0E" w:rsidRPr="002A6E90" w:rsidRDefault="008E7C0E" w:rsidP="008E7C0E">
            <w:pPr>
              <w:rPr>
                <w:rFonts w:cs="Times New Roman"/>
                <w:color w:val="000000"/>
                <w:szCs w:val="24"/>
              </w:rPr>
            </w:pPr>
            <w:r w:rsidRPr="002A6E90">
              <w:rPr>
                <w:rFonts w:cs="Times New Roman"/>
                <w:color w:val="000000"/>
                <w:szCs w:val="24"/>
              </w:rPr>
              <w:t>Idaeorubus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F2194A"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C12F75" w14:textId="77777777" w:rsidR="008E7C0E" w:rsidRPr="002A6E90" w:rsidRDefault="008E7C0E" w:rsidP="008E7C0E">
            <w:pPr>
              <w:rPr>
                <w:rFonts w:cs="Times New Roman"/>
                <w:color w:val="000000"/>
                <w:szCs w:val="24"/>
              </w:rPr>
            </w:pPr>
            <w:r w:rsidRPr="002A6E90">
              <w:rPr>
                <w:rFonts w:cs="Times New Roman"/>
                <w:color w:val="000000"/>
                <w:szCs w:val="24"/>
              </w:rPr>
              <w:t>Cultivar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F4673D8"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CD7053A" w14:textId="77777777" w:rsidR="008E7C0E" w:rsidRPr="002A6E90" w:rsidRDefault="008E7C0E" w:rsidP="008E7C0E">
            <w:pPr>
              <w:rPr>
                <w:rFonts w:cs="Times New Roman"/>
                <w:color w:val="000000"/>
                <w:szCs w:val="24"/>
              </w:rPr>
            </w:pPr>
            <w:r w:rsidRPr="002A6E90">
              <w:rPr>
                <w:rFonts w:cs="Times New Roman"/>
                <w:color w:val="000000"/>
                <w:szCs w:val="24"/>
              </w:rPr>
              <w:t>PI553341/CRUB 1108.001</w:t>
            </w:r>
          </w:p>
        </w:tc>
      </w:tr>
      <w:tr w:rsidR="008E7C0E" w:rsidRPr="002A6E90" w14:paraId="49755003"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C0244" w14:textId="77777777" w:rsidR="008E7C0E" w:rsidRPr="002A6E90" w:rsidRDefault="008E7C0E" w:rsidP="008E7C0E">
            <w:pPr>
              <w:rPr>
                <w:rFonts w:cs="Times New Roman"/>
                <w:color w:val="000000"/>
                <w:szCs w:val="24"/>
              </w:rPr>
            </w:pPr>
            <w:r w:rsidRPr="002A6E90">
              <w:rPr>
                <w:rFonts w:cs="Times New Roman"/>
                <w:color w:val="000000"/>
                <w:szCs w:val="24"/>
              </w:rPr>
              <w:t>Marion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47FB029"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195FD58" w14:textId="77777777" w:rsidR="008E7C0E" w:rsidRPr="002A6E90" w:rsidRDefault="008E7C0E" w:rsidP="008E7C0E">
            <w:pPr>
              <w:rPr>
                <w:rFonts w:cs="Times New Roman"/>
                <w:color w:val="000000"/>
                <w:szCs w:val="24"/>
              </w:rPr>
            </w:pPr>
            <w:r w:rsidRPr="002A6E90">
              <w:rPr>
                <w:rFonts w:cs="Times New Roman"/>
                <w:color w:val="000000"/>
                <w:szCs w:val="24"/>
              </w:rPr>
              <w:t>Idaeorubus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224FAC1"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B4733C" w14:textId="77777777" w:rsidR="008E7C0E" w:rsidRPr="002A6E90" w:rsidRDefault="008E7C0E" w:rsidP="008E7C0E">
            <w:pPr>
              <w:rPr>
                <w:rFonts w:cs="Times New Roman"/>
                <w:color w:val="000000"/>
                <w:szCs w:val="24"/>
              </w:rPr>
            </w:pPr>
            <w:r w:rsidRPr="002A6E90">
              <w:rPr>
                <w:rFonts w:cs="Times New Roman"/>
                <w:color w:val="000000"/>
                <w:szCs w:val="24"/>
              </w:rPr>
              <w:t>Cultivar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8B5BCAF"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F145106" w14:textId="77777777" w:rsidR="008E7C0E" w:rsidRPr="002A6E90" w:rsidRDefault="008E7C0E" w:rsidP="008E7C0E">
            <w:pPr>
              <w:rPr>
                <w:rFonts w:cs="Times New Roman"/>
                <w:color w:val="000000"/>
                <w:szCs w:val="24"/>
              </w:rPr>
            </w:pPr>
            <w:r w:rsidRPr="002A6E90">
              <w:rPr>
                <w:rFonts w:cs="Times New Roman"/>
                <w:color w:val="000000"/>
                <w:szCs w:val="24"/>
              </w:rPr>
              <w:t>PI553254/CRUB 385.001</w:t>
            </w:r>
          </w:p>
        </w:tc>
      </w:tr>
      <w:tr w:rsidR="008E7C0E" w:rsidRPr="002A6E90" w14:paraId="365243E5"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B4E3E"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assamensis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F45817B"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885272D"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73C9481"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1A0AAD"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4188BC2"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CB63D16" w14:textId="77777777" w:rsidR="008E7C0E" w:rsidRPr="002A6E90" w:rsidRDefault="008E7C0E" w:rsidP="008E7C0E">
            <w:pPr>
              <w:rPr>
                <w:rFonts w:cs="Times New Roman"/>
                <w:color w:val="000000"/>
                <w:szCs w:val="24"/>
              </w:rPr>
            </w:pPr>
            <w:r w:rsidRPr="002A6E90">
              <w:rPr>
                <w:rFonts w:cs="Times New Roman"/>
                <w:color w:val="000000"/>
                <w:szCs w:val="24"/>
              </w:rPr>
              <w:t>1701, NCGR</w:t>
            </w:r>
          </w:p>
        </w:tc>
      </w:tr>
      <w:tr w:rsidR="008E7C0E" w:rsidRPr="002A6E90" w14:paraId="5866E1C5"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365F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ichangensis </w:t>
            </w:r>
            <w:r w:rsidRPr="002A6E90">
              <w:rPr>
                <w:rFonts w:cs="Times New Roman"/>
                <w:color w:val="000000"/>
                <w:szCs w:val="24"/>
              </w:rPr>
              <w:t>Hemsl. &amp; Kuntze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66A4F13"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7687028"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CA389B9"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E733DA"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8BD347F"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D93C12E" w14:textId="77777777" w:rsidR="008E7C0E" w:rsidRPr="002A6E90" w:rsidRDefault="008E7C0E" w:rsidP="008E7C0E">
            <w:pPr>
              <w:rPr>
                <w:rFonts w:cs="Times New Roman"/>
                <w:color w:val="000000"/>
                <w:szCs w:val="24"/>
              </w:rPr>
            </w:pPr>
            <w:r w:rsidRPr="002A6E90">
              <w:rPr>
                <w:rFonts w:cs="Times New Roman"/>
                <w:color w:val="000000"/>
                <w:szCs w:val="24"/>
              </w:rPr>
              <w:t>PI 618453/CRUB 1606.001 PL</w:t>
            </w:r>
          </w:p>
        </w:tc>
      </w:tr>
      <w:tr w:rsidR="008E7C0E" w:rsidRPr="002A6E90" w14:paraId="4DF6588D"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0174F"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irenaeus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EBB1C3E"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B37821D"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B877BA9"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79FD63E"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EAC5D1"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EB3ACBA" w14:textId="77777777" w:rsidR="008E7C0E" w:rsidRPr="002A6E90" w:rsidRDefault="008E7C0E" w:rsidP="008E7C0E">
            <w:pPr>
              <w:rPr>
                <w:rFonts w:cs="Times New Roman"/>
                <w:color w:val="000000"/>
                <w:szCs w:val="24"/>
              </w:rPr>
            </w:pPr>
            <w:r w:rsidRPr="002A6E90">
              <w:rPr>
                <w:rFonts w:cs="Times New Roman"/>
                <w:color w:val="000000"/>
                <w:szCs w:val="24"/>
              </w:rPr>
              <w:t>PI 618550/CRUB 1607.001 PL</w:t>
            </w:r>
          </w:p>
        </w:tc>
      </w:tr>
      <w:tr w:rsidR="008E7C0E" w:rsidRPr="002A6E90" w14:paraId="2E717875"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FF229"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lambertianus </w:t>
            </w:r>
            <w:r w:rsidRPr="002A6E90">
              <w:rPr>
                <w:rFonts w:cs="Times New Roman"/>
                <w:color w:val="000000"/>
                <w:szCs w:val="24"/>
              </w:rPr>
              <w:t xml:space="preserve">Ser.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EEA0009"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2103DE6"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4237839"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C7EA1D"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36D3858"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01771B1" w14:textId="77777777" w:rsidR="008E7C0E" w:rsidRPr="002A6E90" w:rsidRDefault="008E7C0E" w:rsidP="008E7C0E">
            <w:pPr>
              <w:rPr>
                <w:rFonts w:cs="Times New Roman"/>
                <w:color w:val="000000"/>
                <w:szCs w:val="24"/>
              </w:rPr>
            </w:pPr>
            <w:r w:rsidRPr="002A6E90">
              <w:rPr>
                <w:rFonts w:cs="Times New Roman"/>
                <w:color w:val="000000"/>
                <w:szCs w:val="24"/>
              </w:rPr>
              <w:t>Boufford &amp; Bartholomew 23955, MO</w:t>
            </w:r>
          </w:p>
        </w:tc>
      </w:tr>
      <w:tr w:rsidR="008E7C0E" w:rsidRPr="002A6E90" w14:paraId="0A5EF3F2"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6DC39"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lineatus </w:t>
            </w:r>
            <w:r w:rsidRPr="002A6E90">
              <w:rPr>
                <w:rFonts w:cs="Times New Roman"/>
                <w:color w:val="000000"/>
                <w:szCs w:val="24"/>
              </w:rPr>
              <w:t>Reinw.</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DB47A1"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57CBEB"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D36EDCF"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4DE65B"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A8B07D3"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2B81088" w14:textId="77777777" w:rsidR="008E7C0E" w:rsidRPr="002A6E90" w:rsidRDefault="008E7C0E" w:rsidP="008E7C0E">
            <w:pPr>
              <w:rPr>
                <w:rFonts w:cs="Times New Roman"/>
                <w:color w:val="000000"/>
                <w:szCs w:val="24"/>
              </w:rPr>
            </w:pPr>
            <w:r w:rsidRPr="002A6E90">
              <w:rPr>
                <w:rFonts w:cs="Times New Roman"/>
                <w:color w:val="000000"/>
                <w:szCs w:val="24"/>
              </w:rPr>
              <w:t>Grierson &amp; Long 1950, GH</w:t>
            </w:r>
          </w:p>
        </w:tc>
      </w:tr>
      <w:tr w:rsidR="008E7C0E" w:rsidRPr="002A6E90" w14:paraId="65975651"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149C7"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 xml:space="preserve">R. clinocephalus </w:t>
            </w:r>
            <w:r w:rsidRPr="002A6E90">
              <w:rPr>
                <w:rFonts w:cs="Times New Roman"/>
                <w:iCs/>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D384058"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2093CED"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772F21E"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BF2E35"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45C98C4"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F5D9E87" w14:textId="77777777" w:rsidR="008E7C0E" w:rsidRPr="002A6E90" w:rsidRDefault="008E7C0E" w:rsidP="008E7C0E">
            <w:pPr>
              <w:rPr>
                <w:rFonts w:cs="Times New Roman"/>
                <w:color w:val="000000"/>
                <w:szCs w:val="24"/>
              </w:rPr>
            </w:pPr>
            <w:r w:rsidRPr="002A6E90">
              <w:rPr>
                <w:rFonts w:cs="Times New Roman"/>
                <w:color w:val="000000"/>
                <w:szCs w:val="24"/>
              </w:rPr>
              <w:t>PI 606459</w:t>
            </w:r>
          </w:p>
        </w:tc>
      </w:tr>
      <w:tr w:rsidR="008E7C0E" w:rsidRPr="002A6E90" w14:paraId="0FE5B1F1"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740E2"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tephrodes </w:t>
            </w:r>
            <w:r w:rsidRPr="002A6E90">
              <w:rPr>
                <w:rFonts w:cs="Times New Roman"/>
                <w:color w:val="000000"/>
                <w:szCs w:val="24"/>
              </w:rPr>
              <w:t>Hance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1E107AD"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0F04F24"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E18E301"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BC98FC7"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E9DAD24"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20834FE" w14:textId="77777777" w:rsidR="008E7C0E" w:rsidRPr="002A6E90" w:rsidRDefault="008E7C0E" w:rsidP="008E7C0E">
            <w:pPr>
              <w:rPr>
                <w:rFonts w:cs="Times New Roman"/>
                <w:color w:val="000000"/>
                <w:szCs w:val="24"/>
              </w:rPr>
            </w:pPr>
            <w:r w:rsidRPr="002A6E90">
              <w:rPr>
                <w:rFonts w:cs="Times New Roman"/>
                <w:color w:val="000000"/>
                <w:szCs w:val="24"/>
              </w:rPr>
              <w:t>Yao 9231, MO</w:t>
            </w:r>
          </w:p>
        </w:tc>
      </w:tr>
      <w:tr w:rsidR="008E7C0E" w:rsidRPr="002A6E90" w14:paraId="4FFFC819"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30D5"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australis </w:t>
            </w:r>
            <w:r w:rsidRPr="002A6E90">
              <w:rPr>
                <w:rFonts w:cs="Times New Roman"/>
                <w:color w:val="000000"/>
                <w:szCs w:val="24"/>
              </w:rPr>
              <w:t>G. Forst.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BA65AC1"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7F4963A" w14:textId="77777777" w:rsidR="008E7C0E" w:rsidRPr="002A6E90" w:rsidRDefault="008E7C0E" w:rsidP="008E7C0E">
            <w:pPr>
              <w:rPr>
                <w:rFonts w:cs="Times New Roman"/>
                <w:color w:val="000000"/>
                <w:szCs w:val="24"/>
              </w:rPr>
            </w:pPr>
            <w:r w:rsidRPr="002A6E90">
              <w:rPr>
                <w:rFonts w:cs="Times New Roman"/>
                <w:color w:val="000000"/>
                <w:szCs w:val="24"/>
              </w:rPr>
              <w:t>Micranthobatus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33E911" w14:textId="77777777" w:rsidR="008E7C0E" w:rsidRPr="002A6E90" w:rsidRDefault="008E7C0E" w:rsidP="008E7C0E">
            <w:pPr>
              <w:rPr>
                <w:rFonts w:cs="Times New Roman"/>
                <w:color w:val="000000"/>
                <w:szCs w:val="24"/>
              </w:rPr>
            </w:pPr>
            <w:r w:rsidRPr="002A6E90">
              <w:rPr>
                <w:rFonts w:cs="Times New Roman"/>
                <w:color w:val="000000"/>
                <w:szCs w:val="24"/>
              </w:rPr>
              <w:t>Lampobatus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80FB47" w14:textId="77777777" w:rsidR="008E7C0E" w:rsidRPr="002A6E90" w:rsidRDefault="008E7C0E" w:rsidP="008E7C0E">
            <w:pPr>
              <w:rPr>
                <w:rFonts w:cs="Times New Roman"/>
                <w:color w:val="000000"/>
                <w:szCs w:val="24"/>
              </w:rPr>
            </w:pPr>
            <w:r w:rsidRPr="002A6E90">
              <w:rPr>
                <w:rFonts w:cs="Times New Roman"/>
                <w:color w:val="000000"/>
                <w:szCs w:val="24"/>
              </w:rPr>
              <w:t>New Zealand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E34C548"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98149F9" w14:textId="77777777" w:rsidR="008E7C0E" w:rsidRPr="002A6E90" w:rsidRDefault="008E7C0E" w:rsidP="008E7C0E">
            <w:pPr>
              <w:rPr>
                <w:rFonts w:cs="Times New Roman"/>
                <w:color w:val="000000"/>
                <w:szCs w:val="24"/>
              </w:rPr>
            </w:pPr>
            <w:r w:rsidRPr="002A6E90">
              <w:rPr>
                <w:rFonts w:cs="Times New Roman"/>
                <w:color w:val="000000"/>
                <w:szCs w:val="24"/>
              </w:rPr>
              <w:t>Gardner 1539, MO</w:t>
            </w:r>
          </w:p>
        </w:tc>
      </w:tr>
      <w:tr w:rsidR="008E7C0E" w:rsidRPr="002A6E90" w14:paraId="25E1E2B6"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C3D7A"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parvus </w:t>
            </w:r>
            <w:r w:rsidRPr="002A6E90">
              <w:rPr>
                <w:rFonts w:cs="Times New Roman"/>
                <w:color w:val="000000"/>
                <w:szCs w:val="24"/>
              </w:rPr>
              <w:t>Buchanan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4BF355B"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66EBB32" w14:textId="77777777" w:rsidR="008E7C0E" w:rsidRPr="002A6E90" w:rsidRDefault="008E7C0E" w:rsidP="008E7C0E">
            <w:pPr>
              <w:rPr>
                <w:rFonts w:cs="Times New Roman"/>
                <w:color w:val="000000"/>
                <w:szCs w:val="24"/>
              </w:rPr>
            </w:pPr>
            <w:r w:rsidRPr="002A6E90">
              <w:rPr>
                <w:rFonts w:cs="Times New Roman"/>
                <w:color w:val="000000"/>
                <w:szCs w:val="24"/>
              </w:rPr>
              <w:t>Micranthobatus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11076E3" w14:textId="77777777" w:rsidR="008E7C0E" w:rsidRPr="002A6E90" w:rsidRDefault="008E7C0E" w:rsidP="008E7C0E">
            <w:pPr>
              <w:rPr>
                <w:rFonts w:cs="Times New Roman"/>
                <w:color w:val="000000"/>
                <w:szCs w:val="24"/>
              </w:rPr>
            </w:pPr>
            <w:r w:rsidRPr="002A6E90">
              <w:rPr>
                <w:rFonts w:cs="Times New Roman"/>
                <w:color w:val="000000"/>
                <w:szCs w:val="24"/>
              </w:rPr>
              <w:t>Lampobatus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FAD908C" w14:textId="77777777" w:rsidR="008E7C0E" w:rsidRPr="002A6E90" w:rsidRDefault="008E7C0E" w:rsidP="008E7C0E">
            <w:pPr>
              <w:rPr>
                <w:rFonts w:cs="Times New Roman"/>
                <w:color w:val="000000"/>
                <w:szCs w:val="24"/>
              </w:rPr>
            </w:pPr>
            <w:r w:rsidRPr="002A6E90">
              <w:rPr>
                <w:rFonts w:cs="Times New Roman"/>
                <w:color w:val="000000"/>
                <w:szCs w:val="24"/>
              </w:rPr>
              <w:t>New Zealand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08F198A"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CD36BF9" w14:textId="77777777" w:rsidR="008E7C0E" w:rsidRPr="002A6E90" w:rsidRDefault="008E7C0E" w:rsidP="008E7C0E">
            <w:pPr>
              <w:rPr>
                <w:rFonts w:cs="Times New Roman"/>
                <w:color w:val="000000"/>
                <w:szCs w:val="24"/>
              </w:rPr>
            </w:pPr>
            <w:r w:rsidRPr="002A6E90">
              <w:rPr>
                <w:rFonts w:cs="Times New Roman"/>
                <w:color w:val="000000"/>
                <w:szCs w:val="24"/>
              </w:rPr>
              <w:t>Alice 97-3, MAINE</w:t>
            </w:r>
          </w:p>
        </w:tc>
      </w:tr>
      <w:tr w:rsidR="008E7C0E" w:rsidRPr="002A6E90" w14:paraId="034781BD"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32862"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moorei </w:t>
            </w:r>
            <w:r w:rsidRPr="002A6E90">
              <w:rPr>
                <w:rFonts w:cs="Times New Roman"/>
                <w:color w:val="000000"/>
                <w:szCs w:val="24"/>
              </w:rPr>
              <w:t>F. Muell.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AF12C02"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131EFD6" w14:textId="77777777" w:rsidR="008E7C0E" w:rsidRPr="002A6E90" w:rsidRDefault="008E7C0E" w:rsidP="008E7C0E">
            <w:pPr>
              <w:rPr>
                <w:rFonts w:cs="Times New Roman"/>
                <w:color w:val="000000"/>
                <w:szCs w:val="24"/>
              </w:rPr>
            </w:pPr>
            <w:r w:rsidRPr="002A6E90">
              <w:rPr>
                <w:rFonts w:cs="Times New Roman"/>
                <w:color w:val="000000"/>
                <w:szCs w:val="24"/>
              </w:rPr>
              <w:t>Micranthobatus*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CADDE6" w14:textId="77777777" w:rsidR="008E7C0E" w:rsidRPr="002A6E90" w:rsidRDefault="008E7C0E" w:rsidP="008E7C0E">
            <w:pPr>
              <w:rPr>
                <w:rFonts w:cs="Times New Roman"/>
                <w:color w:val="000000"/>
                <w:szCs w:val="24"/>
              </w:rPr>
            </w:pPr>
            <w:r w:rsidRPr="002A6E90">
              <w:rPr>
                <w:rFonts w:cs="Times New Roman"/>
                <w:color w:val="000000"/>
                <w:szCs w:val="24"/>
              </w:rPr>
              <w:t>Lampobatus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AFB5BF" w14:textId="77777777" w:rsidR="008E7C0E" w:rsidRPr="002A6E90" w:rsidRDefault="008E7C0E" w:rsidP="008E7C0E">
            <w:pPr>
              <w:rPr>
                <w:rFonts w:cs="Times New Roman"/>
                <w:color w:val="000000"/>
                <w:szCs w:val="24"/>
              </w:rPr>
            </w:pPr>
            <w:r w:rsidRPr="002A6E90">
              <w:rPr>
                <w:rFonts w:cs="Times New Roman"/>
                <w:color w:val="000000"/>
                <w:szCs w:val="24"/>
              </w:rPr>
              <w:t>Australia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7DC1728"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1715144" w14:textId="77777777" w:rsidR="008E7C0E" w:rsidRPr="002A6E90" w:rsidRDefault="008E7C0E" w:rsidP="008E7C0E">
            <w:pPr>
              <w:rPr>
                <w:rFonts w:cs="Times New Roman"/>
                <w:color w:val="000000"/>
                <w:szCs w:val="24"/>
              </w:rPr>
            </w:pPr>
            <w:r w:rsidRPr="002A6E90">
              <w:rPr>
                <w:rFonts w:cs="Times New Roman"/>
                <w:color w:val="000000"/>
                <w:szCs w:val="24"/>
              </w:rPr>
              <w:t>Streimann 8207, GH</w:t>
            </w:r>
          </w:p>
        </w:tc>
      </w:tr>
      <w:tr w:rsidR="008E7C0E" w:rsidRPr="002A6E90" w14:paraId="73298B9F" w14:textId="77777777" w:rsidTr="008E7C0E">
        <w:trPr>
          <w:trHeight w:val="12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8CF94" w14:textId="77777777" w:rsidR="008E7C0E" w:rsidRPr="002A6E90" w:rsidRDefault="008E7C0E" w:rsidP="008E7C0E">
            <w:pPr>
              <w:rPr>
                <w:rFonts w:cs="Times New Roman"/>
                <w:i/>
                <w:iCs/>
                <w:color w:val="000000"/>
                <w:szCs w:val="24"/>
              </w:rPr>
            </w:pPr>
            <w:r w:rsidRPr="002A6E90">
              <w:rPr>
                <w:rFonts w:cs="Times New Roman"/>
                <w:i/>
                <w:iCs/>
                <w:color w:val="000000"/>
                <w:szCs w:val="24"/>
              </w:rPr>
              <w:t>R. calophyllus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9504925"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812DBE6"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68AB6A8" w14:textId="77777777" w:rsidR="008E7C0E" w:rsidRPr="002A6E90" w:rsidRDefault="008E7C0E" w:rsidP="008E7C0E">
            <w:pPr>
              <w:rPr>
                <w:rFonts w:cs="Times New Roman"/>
                <w:color w:val="000000"/>
                <w:szCs w:val="24"/>
              </w:rPr>
            </w:pPr>
            <w:r w:rsidRPr="002A6E90">
              <w:rPr>
                <w:rFonts w:cs="Times New Roman"/>
                <w:color w:val="000000"/>
                <w:szCs w:val="24"/>
              </w:rPr>
              <w:t>Malachobatus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28E3C66" w14:textId="77777777" w:rsidR="008E7C0E" w:rsidRPr="002A6E90" w:rsidRDefault="008E7C0E" w:rsidP="008E7C0E">
            <w:pPr>
              <w:rPr>
                <w:rFonts w:cs="Times New Roman"/>
                <w:color w:val="000000"/>
                <w:szCs w:val="24"/>
              </w:rPr>
            </w:pPr>
            <w:r w:rsidRPr="002A6E90">
              <w:rPr>
                <w:rFonts w:cs="Times New Roman"/>
                <w:color w:val="000000"/>
                <w:szCs w:val="24"/>
              </w:rPr>
              <w:t>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5AFE813" w14:textId="77777777" w:rsidR="008E7C0E" w:rsidRPr="002A6E90" w:rsidRDefault="008E7C0E" w:rsidP="008E7C0E">
            <w:pPr>
              <w:rPr>
                <w:rFonts w:cs="Times New Roman"/>
                <w:color w:val="000000"/>
                <w:szCs w:val="24"/>
              </w:rPr>
            </w:pPr>
            <w:r w:rsidRPr="002A6E90">
              <w:rPr>
                <w:rFonts w:cs="Times New Roman"/>
                <w:color w:val="000000"/>
                <w:szCs w:val="24"/>
              </w:rPr>
              <w:t>5</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86704A3" w14:textId="77777777" w:rsidR="008E7C0E" w:rsidRPr="002A6E90" w:rsidRDefault="008E7C0E" w:rsidP="008E7C0E">
            <w:pPr>
              <w:rPr>
                <w:rFonts w:cs="Times New Roman"/>
                <w:color w:val="000000"/>
                <w:szCs w:val="24"/>
              </w:rPr>
            </w:pPr>
            <w:r w:rsidRPr="002A6E90">
              <w:rPr>
                <w:rFonts w:cs="Times New Roman"/>
                <w:color w:val="000000"/>
                <w:szCs w:val="24"/>
              </w:rPr>
              <w:t>Alice, Sutherland and Dorji from Bhutan in Alice, Sutherland and Dorji (2008) from Rubus-Ribes 2005. Vouchered WKU 04-24</w:t>
            </w:r>
          </w:p>
        </w:tc>
      </w:tr>
      <w:tr w:rsidR="008E7C0E" w:rsidRPr="002A6E90" w14:paraId="085BC25D"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E4BA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repens </w:t>
            </w:r>
            <w:r w:rsidRPr="002A6E90">
              <w:rPr>
                <w:rFonts w:cs="Times New Roman"/>
                <w:color w:val="000000"/>
                <w:szCs w:val="24"/>
              </w:rPr>
              <w:t>(L.) Kuntze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A07EC27"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CFB6264"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2FA8872" w14:textId="77777777" w:rsidR="008E7C0E" w:rsidRPr="002A6E90" w:rsidRDefault="008E7C0E" w:rsidP="008E7C0E">
            <w:pPr>
              <w:rPr>
                <w:rFonts w:cs="Times New Roman"/>
                <w:color w:val="000000"/>
                <w:szCs w:val="24"/>
              </w:rPr>
            </w:pPr>
            <w:r w:rsidRPr="002A6E90">
              <w:rPr>
                <w:rFonts w:cs="Times New Roman"/>
                <w:color w:val="000000"/>
                <w:szCs w:val="24"/>
              </w:rPr>
              <w:t>Dalibarda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0514964"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796236" w14:textId="77777777" w:rsidR="008E7C0E" w:rsidRPr="002A6E90" w:rsidRDefault="008E7C0E" w:rsidP="008E7C0E">
            <w:pPr>
              <w:rPr>
                <w:rFonts w:cs="Times New Roman"/>
                <w:color w:val="000000"/>
                <w:szCs w:val="24"/>
              </w:rPr>
            </w:pPr>
            <w:r w:rsidRPr="002A6E90">
              <w:rPr>
                <w:rFonts w:cs="Times New Roman"/>
                <w:color w:val="000000"/>
                <w:szCs w:val="24"/>
              </w:rPr>
              <w:t>1</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0B98623" w14:textId="77777777" w:rsidR="008E7C0E" w:rsidRPr="002A6E90" w:rsidRDefault="008E7C0E" w:rsidP="008E7C0E">
            <w:pPr>
              <w:rPr>
                <w:rFonts w:cs="Times New Roman"/>
                <w:color w:val="000000"/>
                <w:szCs w:val="24"/>
              </w:rPr>
            </w:pPr>
            <w:r w:rsidRPr="002A6E90">
              <w:rPr>
                <w:rFonts w:cs="Times New Roman"/>
                <w:color w:val="000000"/>
                <w:szCs w:val="24"/>
              </w:rPr>
              <w:t>Alice 97-4, MAINE</w:t>
            </w:r>
          </w:p>
        </w:tc>
      </w:tr>
      <w:tr w:rsidR="008E7C0E" w:rsidRPr="002A6E90" w14:paraId="7957DD76"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C0E8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ursinus x </w:t>
            </w:r>
          </w:p>
          <w:p w14:paraId="72051E7C" w14:textId="77777777" w:rsidR="008E7C0E" w:rsidRPr="002A6E90" w:rsidRDefault="008E7C0E" w:rsidP="008E7C0E">
            <w:pPr>
              <w:rPr>
                <w:rFonts w:cs="Times New Roman"/>
                <w:i/>
                <w:iCs/>
                <w:color w:val="000000"/>
                <w:szCs w:val="24"/>
              </w:rPr>
            </w:pPr>
            <w:r w:rsidRPr="002A6E90">
              <w:rPr>
                <w:rFonts w:cs="Times New Roman"/>
                <w:i/>
                <w:iCs/>
                <w:color w:val="000000"/>
                <w:szCs w:val="24"/>
              </w:rPr>
              <w:t>R. armeniacus(1)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96F8105" w14:textId="77777777" w:rsidR="008E7C0E" w:rsidRPr="002A6E90" w:rsidRDefault="008E7C0E" w:rsidP="008E7C0E">
            <w:pPr>
              <w:rPr>
                <w:rFonts w:cs="Times New Roman"/>
                <w:color w:val="000000"/>
                <w:szCs w:val="24"/>
              </w:rPr>
            </w:pPr>
            <w:r w:rsidRPr="002A6E90">
              <w:rPr>
                <w:rFonts w:cs="Times New Roman"/>
                <w:color w:val="000000"/>
                <w:szCs w:val="24"/>
              </w:rPr>
              <w:t>8</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5B56DF6"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C486BB5"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158C376"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4F755C"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4562F0E" w14:textId="77777777" w:rsidR="008E7C0E" w:rsidRPr="002A6E90" w:rsidRDefault="008E7C0E" w:rsidP="008E7C0E">
            <w:pPr>
              <w:rPr>
                <w:rFonts w:cs="Times New Roman"/>
                <w:color w:val="000000"/>
                <w:szCs w:val="24"/>
              </w:rPr>
            </w:pPr>
            <w:r w:rsidRPr="002A6E90">
              <w:rPr>
                <w:rFonts w:cs="Times New Roman"/>
                <w:color w:val="000000"/>
                <w:szCs w:val="24"/>
              </w:rPr>
              <w:t>Alice personal collection</w:t>
            </w:r>
          </w:p>
        </w:tc>
      </w:tr>
      <w:tr w:rsidR="008E7C0E" w:rsidRPr="002A6E90" w14:paraId="108D28C7"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7EC9B"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ursinus x </w:t>
            </w:r>
          </w:p>
          <w:p w14:paraId="089CD027" w14:textId="77777777" w:rsidR="008E7C0E" w:rsidRPr="002A6E90" w:rsidRDefault="008E7C0E" w:rsidP="008E7C0E">
            <w:pPr>
              <w:rPr>
                <w:rFonts w:cs="Times New Roman"/>
                <w:i/>
                <w:iCs/>
                <w:color w:val="000000"/>
                <w:szCs w:val="24"/>
              </w:rPr>
            </w:pPr>
            <w:r w:rsidRPr="002A6E90">
              <w:rPr>
                <w:rFonts w:cs="Times New Roman"/>
                <w:i/>
                <w:iCs/>
                <w:color w:val="000000"/>
                <w:szCs w:val="24"/>
              </w:rPr>
              <w:t>R. armeniacus(6)</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EA137B" w14:textId="77777777" w:rsidR="008E7C0E" w:rsidRPr="002A6E90" w:rsidRDefault="008E7C0E" w:rsidP="008E7C0E">
            <w:pPr>
              <w:rPr>
                <w:rFonts w:cs="Times New Roman"/>
                <w:color w:val="000000"/>
                <w:szCs w:val="24"/>
              </w:rPr>
            </w:pPr>
            <w:r w:rsidRPr="002A6E90">
              <w:rPr>
                <w:rFonts w:cs="Times New Roman"/>
                <w:color w:val="000000"/>
                <w:szCs w:val="24"/>
              </w:rPr>
              <w:t>8</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8FA08B5"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B2CFC58"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D99EB9"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2AB087C"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6713865" w14:textId="77777777" w:rsidR="008E7C0E" w:rsidRPr="002A6E90" w:rsidRDefault="008E7C0E" w:rsidP="008E7C0E">
            <w:pPr>
              <w:rPr>
                <w:rFonts w:cs="Times New Roman"/>
                <w:color w:val="000000"/>
                <w:szCs w:val="24"/>
              </w:rPr>
            </w:pPr>
            <w:r w:rsidRPr="002A6E90">
              <w:rPr>
                <w:rFonts w:cs="Times New Roman"/>
                <w:color w:val="000000"/>
                <w:szCs w:val="24"/>
              </w:rPr>
              <w:t>Alice personal collection</w:t>
            </w:r>
          </w:p>
        </w:tc>
      </w:tr>
      <w:tr w:rsidR="008E7C0E" w:rsidRPr="002A6E90" w14:paraId="3A2847CE"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029C"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acanthophyllus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50AC382"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8FB2BD8"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6CDBA3C"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6E758D"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1A06F7A"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2E15937" w14:textId="77777777" w:rsidR="008E7C0E" w:rsidRPr="002A6E90" w:rsidRDefault="008E7C0E" w:rsidP="008E7C0E">
            <w:pPr>
              <w:rPr>
                <w:rFonts w:cs="Times New Roman"/>
                <w:color w:val="000000"/>
                <w:szCs w:val="24"/>
              </w:rPr>
            </w:pPr>
            <w:r w:rsidRPr="002A6E90">
              <w:rPr>
                <w:rFonts w:cs="Times New Roman"/>
                <w:color w:val="000000"/>
                <w:szCs w:val="24"/>
              </w:rPr>
              <w:t>Alice and Cantrell are collectors in Ecuador WKU 07-11</w:t>
            </w:r>
          </w:p>
        </w:tc>
      </w:tr>
      <w:tr w:rsidR="008E7C0E" w:rsidRPr="002A6E90" w14:paraId="5D09D43D"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785D9"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W. fragarioides </w:t>
            </w:r>
            <w:r w:rsidRPr="002A6E90">
              <w:rPr>
                <w:rFonts w:cs="Times New Roman"/>
                <w:color w:val="000000"/>
                <w:szCs w:val="24"/>
              </w:rPr>
              <w:t xml:space="preserve">(Michx.) Tratt.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6B6B1C5"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9CEA789"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7FE0BDC"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19CFA2"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13F7C74" w14:textId="77777777" w:rsidR="008E7C0E" w:rsidRPr="002A6E90" w:rsidRDefault="008E7C0E" w:rsidP="008E7C0E">
            <w:pPr>
              <w:rPr>
                <w:rFonts w:cs="Times New Roman"/>
                <w:color w:val="000000"/>
                <w:szCs w:val="24"/>
              </w:rPr>
            </w:pPr>
            <w:r w:rsidRPr="002A6E90">
              <w:rPr>
                <w:rFonts w:cs="Times New Roman"/>
                <w:color w:val="000000"/>
                <w:szCs w:val="24"/>
              </w:rPr>
              <w:t>Outgroup</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B9638B2" w14:textId="77777777" w:rsidR="008E7C0E" w:rsidRPr="002A6E90" w:rsidRDefault="008E7C0E" w:rsidP="008E7C0E">
            <w:pPr>
              <w:rPr>
                <w:rFonts w:cs="Times New Roman"/>
                <w:color w:val="000000"/>
                <w:szCs w:val="24"/>
              </w:rPr>
            </w:pPr>
            <w:r w:rsidRPr="002A6E90">
              <w:rPr>
                <w:rFonts w:cs="Times New Roman"/>
                <w:color w:val="000000"/>
                <w:szCs w:val="24"/>
              </w:rPr>
              <w:t>Hill &amp; Soblo 21384, GH</w:t>
            </w:r>
          </w:p>
        </w:tc>
      </w:tr>
      <w:tr w:rsidR="008E7C0E" w:rsidRPr="002A6E90" w14:paraId="351E9140"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FE4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glabratus </w:t>
            </w:r>
            <w:r w:rsidRPr="002A6E90">
              <w:rPr>
                <w:rFonts w:cs="Times New Roman"/>
                <w:color w:val="000000"/>
                <w:szCs w:val="24"/>
              </w:rPr>
              <w:t>Kunth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69D224"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9AF7058"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A759B77"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D9E03F"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D7CBDAF"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585B286" w14:textId="77777777" w:rsidR="008E7C0E" w:rsidRPr="002A6E90" w:rsidRDefault="008E7C0E" w:rsidP="008E7C0E">
            <w:pPr>
              <w:rPr>
                <w:rFonts w:cs="Times New Roman"/>
                <w:color w:val="000000"/>
                <w:szCs w:val="24"/>
              </w:rPr>
            </w:pPr>
            <w:r w:rsidRPr="002A6E90">
              <w:rPr>
                <w:rFonts w:cs="Times New Roman"/>
                <w:color w:val="000000"/>
                <w:szCs w:val="24"/>
              </w:rPr>
              <w:t>PI 548901/CRUB 1251.004 PL</w:t>
            </w:r>
          </w:p>
        </w:tc>
      </w:tr>
      <w:tr w:rsidR="008E7C0E" w:rsidRPr="002A6E90" w14:paraId="139B7617"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2488"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R. loxensis Benth.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D015EE8"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8A2BA87"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5DABB7D"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577A5D"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DFDEDFE"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1A0098F" w14:textId="77777777" w:rsidR="008E7C0E" w:rsidRPr="002A6E90" w:rsidRDefault="008E7C0E" w:rsidP="008E7C0E">
            <w:pPr>
              <w:rPr>
                <w:rFonts w:cs="Times New Roman"/>
                <w:color w:val="000000"/>
                <w:szCs w:val="24"/>
              </w:rPr>
            </w:pPr>
            <w:r w:rsidRPr="002A6E90">
              <w:rPr>
                <w:rFonts w:cs="Times New Roman"/>
                <w:color w:val="000000"/>
                <w:szCs w:val="24"/>
              </w:rPr>
              <w:t>Alice and Cantrell are collectors in Ecuador WKU 07-17</w:t>
            </w:r>
          </w:p>
        </w:tc>
      </w:tr>
      <w:tr w:rsidR="008E7C0E" w:rsidRPr="002A6E90" w14:paraId="13EEC2B9"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DFA3D"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roseus </w:t>
            </w:r>
            <w:r w:rsidRPr="002A6E90">
              <w:rPr>
                <w:rFonts w:cs="Times New Roman"/>
                <w:color w:val="000000"/>
                <w:szCs w:val="24"/>
              </w:rPr>
              <w:t xml:space="preserve">Poir.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945E49C"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95FDE1B"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DD89CCE"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04735D"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7CA792B"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D976446" w14:textId="77777777" w:rsidR="008E7C0E" w:rsidRPr="002A6E90" w:rsidRDefault="008E7C0E" w:rsidP="008E7C0E">
            <w:pPr>
              <w:rPr>
                <w:rFonts w:cs="Times New Roman"/>
                <w:color w:val="000000"/>
                <w:szCs w:val="24"/>
              </w:rPr>
            </w:pPr>
            <w:r w:rsidRPr="002A6E90">
              <w:rPr>
                <w:rFonts w:cs="Times New Roman"/>
                <w:color w:val="000000"/>
                <w:szCs w:val="24"/>
              </w:rPr>
              <w:t>Luteyn &amp; Quezada 14402, MO</w:t>
            </w:r>
          </w:p>
        </w:tc>
      </w:tr>
      <w:tr w:rsidR="008E7C0E" w:rsidRPr="002A6E90" w14:paraId="0738A99E"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0FF42"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laegaardii </w:t>
            </w:r>
            <w:r w:rsidRPr="002A6E90">
              <w:rPr>
                <w:rFonts w:cs="Times New Roman"/>
                <w:color w:val="000000"/>
                <w:szCs w:val="24"/>
              </w:rPr>
              <w:t xml:space="preserve">Romol.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63D6ED4"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D18B6B" w14:textId="77777777" w:rsidR="008E7C0E" w:rsidRPr="002A6E90" w:rsidRDefault="008E7C0E" w:rsidP="008E7C0E">
            <w:pPr>
              <w:rPr>
                <w:rFonts w:cs="Times New Roman"/>
                <w:color w:val="000000"/>
                <w:szCs w:val="24"/>
              </w:rPr>
            </w:pPr>
            <w:r w:rsidRPr="002A6E90">
              <w:rPr>
                <w:rFonts w:cs="Times New Roman"/>
                <w:color w:val="000000"/>
                <w:szCs w:val="24"/>
              </w:rPr>
              <w:t>Orobatus*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ADE3787"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04FD9A"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81C253"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908F200" w14:textId="77777777" w:rsidR="008E7C0E" w:rsidRPr="002A6E90" w:rsidRDefault="008E7C0E" w:rsidP="008E7C0E">
            <w:pPr>
              <w:rPr>
                <w:rFonts w:cs="Times New Roman"/>
                <w:color w:val="000000"/>
                <w:szCs w:val="24"/>
              </w:rPr>
            </w:pPr>
            <w:r w:rsidRPr="002A6E90">
              <w:rPr>
                <w:rFonts w:cs="Times New Roman"/>
                <w:color w:val="000000"/>
                <w:szCs w:val="24"/>
              </w:rPr>
              <w:t>Alice and Cantrell are collectors in Ecuador Voucher WKU 07-15</w:t>
            </w:r>
          </w:p>
        </w:tc>
      </w:tr>
      <w:tr w:rsidR="008E7C0E" w:rsidRPr="002A6E90" w14:paraId="3AFCB802"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FCE0B"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hispidus </w:t>
            </w:r>
            <w:r w:rsidRPr="002A6E90">
              <w:rPr>
                <w:rFonts w:cs="Times New Roman"/>
                <w:color w:val="000000"/>
                <w:szCs w:val="24"/>
              </w:rPr>
              <w:t xml:space="preserve">L. </w:t>
            </w:r>
            <w:r w:rsidRPr="002A6E90">
              <w:rPr>
                <w:rFonts w:cs="Times New Roman"/>
                <w:i/>
                <w:iCs/>
                <w:color w:val="000000"/>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62045F3"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F285FD5"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AF13F3A"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136D88"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85DF5F7"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7B1CC70" w14:textId="77777777" w:rsidR="008E7C0E" w:rsidRPr="002A6E90" w:rsidRDefault="008E7C0E" w:rsidP="008E7C0E">
            <w:pPr>
              <w:rPr>
                <w:rFonts w:cs="Times New Roman"/>
                <w:color w:val="000000"/>
                <w:szCs w:val="24"/>
              </w:rPr>
            </w:pPr>
            <w:r w:rsidRPr="002A6E90">
              <w:rPr>
                <w:rFonts w:cs="Times New Roman"/>
                <w:color w:val="000000"/>
                <w:szCs w:val="24"/>
              </w:rPr>
              <w:t>Alice R9, MAINE</w:t>
            </w:r>
          </w:p>
        </w:tc>
      </w:tr>
      <w:tr w:rsidR="008E7C0E" w:rsidRPr="002A6E90" w14:paraId="0463D0CF"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BFDF8"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caesius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EBAD363"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04C2A99"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50AFACF"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144BF20"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650612"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FA6930B" w14:textId="77777777" w:rsidR="008E7C0E" w:rsidRPr="002A6E90" w:rsidRDefault="008E7C0E" w:rsidP="008E7C0E">
            <w:pPr>
              <w:rPr>
                <w:rFonts w:cs="Times New Roman"/>
                <w:color w:val="000000"/>
                <w:szCs w:val="24"/>
              </w:rPr>
            </w:pPr>
            <w:r w:rsidRPr="002A6E90">
              <w:rPr>
                <w:rFonts w:cs="Times New Roman"/>
                <w:color w:val="000000"/>
                <w:szCs w:val="24"/>
              </w:rPr>
              <w:t>Karlen 243, S</w:t>
            </w:r>
          </w:p>
        </w:tc>
      </w:tr>
      <w:tr w:rsidR="008E7C0E" w:rsidRPr="002A6E90" w14:paraId="2EA5E8A7"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5771"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ursinus </w:t>
            </w:r>
            <w:r w:rsidRPr="002A6E90">
              <w:rPr>
                <w:rFonts w:cs="Times New Roman"/>
                <w:color w:val="000000"/>
                <w:szCs w:val="24"/>
              </w:rPr>
              <w:t xml:space="preserve">Cham. Et. Schltdl. </w:t>
            </w:r>
            <w:r w:rsidRPr="002A6E90">
              <w:rPr>
                <w:rFonts w:cs="Times New Roman"/>
                <w:i/>
                <w:iCs/>
                <w:color w:val="000000"/>
                <w:szCs w:val="24"/>
              </w:rPr>
              <w:t>(2)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C7D2D0B" w14:textId="77777777" w:rsidR="008E7C0E" w:rsidRPr="002A6E90" w:rsidRDefault="008E7C0E" w:rsidP="008E7C0E">
            <w:pPr>
              <w:rPr>
                <w:rFonts w:cs="Times New Roman"/>
                <w:color w:val="000000"/>
                <w:szCs w:val="24"/>
              </w:rPr>
            </w:pPr>
            <w:r w:rsidRPr="002A6E90">
              <w:rPr>
                <w:rFonts w:cs="Times New Roman"/>
                <w:color w:val="000000"/>
                <w:szCs w:val="24"/>
              </w:rPr>
              <w:t>8</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935D22A"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0CC86ED"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60FAB4"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07EA59A"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5A3F975" w14:textId="77777777" w:rsidR="008E7C0E" w:rsidRPr="002A6E90" w:rsidRDefault="008E7C0E" w:rsidP="008E7C0E">
            <w:pPr>
              <w:rPr>
                <w:rFonts w:cs="Times New Roman"/>
                <w:color w:val="000000"/>
                <w:szCs w:val="24"/>
              </w:rPr>
            </w:pPr>
            <w:r w:rsidRPr="002A6E90">
              <w:rPr>
                <w:rFonts w:cs="Times New Roman"/>
                <w:color w:val="000000"/>
                <w:szCs w:val="24"/>
              </w:rPr>
              <w:t>PI 604641</w:t>
            </w:r>
          </w:p>
        </w:tc>
      </w:tr>
      <w:tr w:rsidR="008E7C0E" w:rsidRPr="002A6E90" w14:paraId="4999E7A7"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B1EEB" w14:textId="77777777" w:rsidR="008E7C0E" w:rsidRPr="002A6E90" w:rsidRDefault="008E7C0E" w:rsidP="008E7C0E">
            <w:pPr>
              <w:rPr>
                <w:rFonts w:cs="Times New Roman"/>
                <w:i/>
                <w:iCs/>
                <w:color w:val="000000"/>
                <w:szCs w:val="24"/>
              </w:rPr>
            </w:pPr>
            <w:r w:rsidRPr="002A6E90">
              <w:rPr>
                <w:rFonts w:cs="Times New Roman"/>
                <w:i/>
                <w:iCs/>
                <w:color w:val="000000"/>
                <w:szCs w:val="24"/>
              </w:rPr>
              <w:t>R. ursinus(3)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3DE574" w14:textId="77777777" w:rsidR="008E7C0E" w:rsidRPr="002A6E90" w:rsidRDefault="008E7C0E" w:rsidP="008E7C0E">
            <w:pPr>
              <w:rPr>
                <w:rFonts w:cs="Times New Roman"/>
                <w:color w:val="000000"/>
                <w:szCs w:val="24"/>
              </w:rPr>
            </w:pPr>
            <w:r w:rsidRPr="002A6E90">
              <w:rPr>
                <w:rFonts w:cs="Times New Roman"/>
                <w:color w:val="000000"/>
                <w:szCs w:val="24"/>
              </w:rPr>
              <w:t>12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39862F0"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8187C2F"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60FF99"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A3A7956"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04D8952" w14:textId="77777777" w:rsidR="008E7C0E" w:rsidRPr="002A6E90" w:rsidRDefault="008E7C0E" w:rsidP="008E7C0E">
            <w:pPr>
              <w:rPr>
                <w:rFonts w:cs="Times New Roman"/>
                <w:color w:val="000000"/>
                <w:szCs w:val="24"/>
              </w:rPr>
            </w:pPr>
            <w:r w:rsidRPr="002A6E90">
              <w:rPr>
                <w:rFonts w:cs="Times New Roman"/>
                <w:color w:val="000000"/>
                <w:szCs w:val="24"/>
              </w:rPr>
              <w:t>PI 554067</w:t>
            </w:r>
          </w:p>
        </w:tc>
      </w:tr>
      <w:tr w:rsidR="008E7C0E" w:rsidRPr="002A6E90" w14:paraId="365F3E4F"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8DBD8" w14:textId="77777777" w:rsidR="008E7C0E" w:rsidRPr="002A6E90" w:rsidRDefault="008E7C0E" w:rsidP="008E7C0E">
            <w:pPr>
              <w:rPr>
                <w:rFonts w:cs="Times New Roman"/>
                <w:i/>
                <w:iCs/>
                <w:color w:val="000000"/>
                <w:szCs w:val="24"/>
              </w:rPr>
            </w:pPr>
            <w:r w:rsidRPr="002A6E90">
              <w:rPr>
                <w:rFonts w:cs="Times New Roman"/>
                <w:i/>
                <w:iCs/>
                <w:color w:val="000000"/>
                <w:szCs w:val="24"/>
              </w:rPr>
              <w:t>R. ursinus(4)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BF6AFB4" w14:textId="77777777" w:rsidR="008E7C0E" w:rsidRPr="002A6E90" w:rsidRDefault="008E7C0E" w:rsidP="008E7C0E">
            <w:pPr>
              <w:rPr>
                <w:rFonts w:cs="Times New Roman"/>
                <w:color w:val="000000"/>
                <w:szCs w:val="24"/>
              </w:rPr>
            </w:pPr>
            <w:r w:rsidRPr="002A6E90">
              <w:rPr>
                <w:rFonts w:cs="Times New Roman"/>
                <w:color w:val="000000"/>
                <w:szCs w:val="24"/>
              </w:rPr>
              <w:t>13</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BF7C1C"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A091158"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8EB2845"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74CDF6"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2C0E299D" w14:textId="77777777" w:rsidR="008E7C0E" w:rsidRPr="002A6E90" w:rsidRDefault="008E7C0E" w:rsidP="008E7C0E">
            <w:pPr>
              <w:rPr>
                <w:rFonts w:cs="Times New Roman"/>
                <w:color w:val="000000"/>
                <w:szCs w:val="24"/>
              </w:rPr>
            </w:pPr>
            <w:r w:rsidRPr="002A6E90">
              <w:rPr>
                <w:rFonts w:cs="Times New Roman"/>
                <w:color w:val="000000"/>
                <w:szCs w:val="24"/>
              </w:rPr>
              <w:t>USDA Accession no longer exists</w:t>
            </w:r>
          </w:p>
        </w:tc>
      </w:tr>
      <w:tr w:rsidR="008E7C0E" w:rsidRPr="002A6E90" w14:paraId="51240CB8"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6211B" w14:textId="77777777" w:rsidR="008E7C0E" w:rsidRPr="002A6E90" w:rsidRDefault="008E7C0E" w:rsidP="008E7C0E">
            <w:pPr>
              <w:rPr>
                <w:rFonts w:cs="Times New Roman"/>
                <w:i/>
                <w:iCs/>
                <w:color w:val="000000"/>
                <w:szCs w:val="24"/>
              </w:rPr>
            </w:pPr>
            <w:r w:rsidRPr="002A6E90">
              <w:rPr>
                <w:rFonts w:cs="Times New Roman"/>
                <w:i/>
                <w:iCs/>
                <w:color w:val="000000"/>
                <w:szCs w:val="24"/>
              </w:rPr>
              <w:t>R. ursinus(5)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9102CA" w14:textId="77777777" w:rsidR="008E7C0E" w:rsidRPr="002A6E90" w:rsidRDefault="008E7C0E" w:rsidP="008E7C0E">
            <w:pPr>
              <w:rPr>
                <w:rFonts w:cs="Times New Roman"/>
                <w:color w:val="000000"/>
                <w:szCs w:val="24"/>
              </w:rPr>
            </w:pPr>
            <w:r w:rsidRPr="002A6E90">
              <w:rPr>
                <w:rFonts w:cs="Times New Roman"/>
                <w:color w:val="000000"/>
                <w:szCs w:val="24"/>
              </w:rPr>
              <w:t>6</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F24F480"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7C4824D"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C7BFD3"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2170B86"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921CF8C" w14:textId="77777777" w:rsidR="008E7C0E" w:rsidRPr="002A6E90" w:rsidRDefault="008E7C0E" w:rsidP="008E7C0E">
            <w:pPr>
              <w:rPr>
                <w:rFonts w:cs="Times New Roman"/>
                <w:color w:val="000000"/>
                <w:szCs w:val="24"/>
              </w:rPr>
            </w:pPr>
            <w:r w:rsidRPr="002A6E90">
              <w:rPr>
                <w:rFonts w:cs="Times New Roman"/>
                <w:color w:val="000000"/>
                <w:szCs w:val="24"/>
              </w:rPr>
              <w:t>PI 604641</w:t>
            </w:r>
          </w:p>
        </w:tc>
      </w:tr>
      <w:tr w:rsidR="008E7C0E" w:rsidRPr="002A6E90" w14:paraId="16BDC875"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C708"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allegheniensis </w:t>
            </w:r>
            <w:r w:rsidRPr="002A6E90">
              <w:rPr>
                <w:rFonts w:cs="Times New Roman"/>
                <w:color w:val="000000"/>
                <w:szCs w:val="24"/>
              </w:rPr>
              <w:t>Porter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EC87617"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B6737AF"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1CFFA8F"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CC0C74"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068313"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9DF4DF0" w14:textId="77777777" w:rsidR="008E7C0E" w:rsidRPr="002A6E90" w:rsidRDefault="008E7C0E" w:rsidP="008E7C0E">
            <w:pPr>
              <w:rPr>
                <w:rFonts w:cs="Times New Roman"/>
                <w:color w:val="000000"/>
                <w:szCs w:val="24"/>
              </w:rPr>
            </w:pPr>
            <w:r w:rsidRPr="002A6E90">
              <w:rPr>
                <w:rFonts w:cs="Times New Roman"/>
                <w:color w:val="000000"/>
                <w:szCs w:val="24"/>
              </w:rPr>
              <w:t>Alice R1, MAINE</w:t>
            </w:r>
          </w:p>
        </w:tc>
      </w:tr>
      <w:tr w:rsidR="008E7C0E" w:rsidRPr="002A6E90" w14:paraId="61F62AD5"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E2EF"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argutus </w:t>
            </w:r>
            <w:r w:rsidRPr="002A6E90">
              <w:rPr>
                <w:rFonts w:cs="Times New Roman"/>
                <w:color w:val="000000"/>
                <w:szCs w:val="24"/>
              </w:rPr>
              <w:t>Link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171A7AB"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03A117B"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EBD64A9"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CBA472"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970AFC4"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313998A" w14:textId="77777777" w:rsidR="008E7C0E" w:rsidRPr="002A6E90" w:rsidRDefault="008E7C0E" w:rsidP="008E7C0E">
            <w:pPr>
              <w:rPr>
                <w:rFonts w:cs="Times New Roman"/>
                <w:color w:val="000000"/>
                <w:szCs w:val="24"/>
              </w:rPr>
            </w:pPr>
            <w:r w:rsidRPr="002A6E90">
              <w:rPr>
                <w:rFonts w:cs="Times New Roman"/>
                <w:color w:val="000000"/>
                <w:szCs w:val="24"/>
              </w:rPr>
              <w:t>Alice &amp; Judd 15, MAINE</w:t>
            </w:r>
          </w:p>
        </w:tc>
      </w:tr>
      <w:tr w:rsidR="008E7C0E" w:rsidRPr="002A6E90" w14:paraId="06F825A0"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61634" w14:textId="77777777" w:rsidR="008E7C0E" w:rsidRPr="002A6E90" w:rsidRDefault="008E7C0E" w:rsidP="008E7C0E">
            <w:pPr>
              <w:rPr>
                <w:rFonts w:cs="Times New Roman"/>
                <w:i/>
                <w:iCs/>
                <w:color w:val="000000"/>
                <w:szCs w:val="24"/>
              </w:rPr>
            </w:pPr>
            <w:r w:rsidRPr="002A6E90">
              <w:rPr>
                <w:rFonts w:cs="Times New Roman"/>
                <w:i/>
                <w:iCs/>
                <w:color w:val="000000"/>
                <w:szCs w:val="24"/>
              </w:rPr>
              <w:t>R. armeniacus</w:t>
            </w:r>
            <w:r w:rsidRPr="002A6E90">
              <w:rPr>
                <w:rFonts w:cs="Times New Roman"/>
                <w:color w:val="000000"/>
                <w:szCs w:val="24"/>
              </w:rPr>
              <w:t xml:space="preserve"> 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1EA727"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5FF49F9"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DC5C83F"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9FFD38"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C20924"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1E55B9A" w14:textId="77777777" w:rsidR="008E7C0E" w:rsidRPr="002A6E90" w:rsidRDefault="008E7C0E" w:rsidP="008E7C0E">
            <w:pPr>
              <w:rPr>
                <w:rFonts w:cs="Times New Roman"/>
                <w:color w:val="000000"/>
                <w:szCs w:val="24"/>
              </w:rPr>
            </w:pPr>
            <w:r w:rsidRPr="002A6E90">
              <w:rPr>
                <w:rFonts w:cs="Times New Roman"/>
                <w:color w:val="000000"/>
                <w:szCs w:val="24"/>
              </w:rPr>
              <w:t>PI 618579/CRUB 45.001 PL</w:t>
            </w:r>
          </w:p>
        </w:tc>
      </w:tr>
      <w:tr w:rsidR="008E7C0E" w:rsidRPr="002A6E90" w14:paraId="53F422BF"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81635"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bifrons </w:t>
            </w:r>
            <w:r w:rsidRPr="002A6E90">
              <w:rPr>
                <w:rFonts w:cs="Times New Roman"/>
                <w:color w:val="000000"/>
                <w:szCs w:val="24"/>
              </w:rPr>
              <w:t>Vest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08DA1A"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1A3F230"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98ECDA5"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73DAE1"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5A0C7F5"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423FED5" w14:textId="77777777" w:rsidR="008E7C0E" w:rsidRPr="002A6E90" w:rsidRDefault="008E7C0E" w:rsidP="008E7C0E">
            <w:pPr>
              <w:rPr>
                <w:rFonts w:cs="Times New Roman"/>
                <w:color w:val="000000"/>
                <w:szCs w:val="24"/>
              </w:rPr>
            </w:pPr>
            <w:r w:rsidRPr="002A6E90">
              <w:rPr>
                <w:rFonts w:cs="Times New Roman"/>
                <w:color w:val="000000"/>
                <w:szCs w:val="24"/>
              </w:rPr>
              <w:t>Alice 98-9, MAINE</w:t>
            </w:r>
          </w:p>
        </w:tc>
      </w:tr>
      <w:tr w:rsidR="008E7C0E" w:rsidRPr="002A6E90" w14:paraId="3469CF08"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5CC68"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canadensis </w:t>
            </w:r>
            <w:r w:rsidRPr="002A6E90">
              <w:rPr>
                <w:rFonts w:cs="Times New Roman"/>
                <w:color w:val="000000"/>
                <w:szCs w:val="24"/>
              </w:rPr>
              <w:t xml:space="preserve">L.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DF9583"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D77935E"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F5D2948"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058878"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3515138"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1A57AEE" w14:textId="77777777" w:rsidR="008E7C0E" w:rsidRPr="002A6E90" w:rsidRDefault="008E7C0E" w:rsidP="008E7C0E">
            <w:pPr>
              <w:rPr>
                <w:rFonts w:cs="Times New Roman"/>
                <w:color w:val="000000"/>
                <w:szCs w:val="24"/>
              </w:rPr>
            </w:pPr>
            <w:r w:rsidRPr="002A6E90">
              <w:rPr>
                <w:rFonts w:cs="Times New Roman"/>
                <w:color w:val="000000"/>
                <w:szCs w:val="24"/>
              </w:rPr>
              <w:t>Alice &amp; Campbell 98-10, MAINE</w:t>
            </w:r>
          </w:p>
        </w:tc>
      </w:tr>
      <w:tr w:rsidR="008E7C0E" w:rsidRPr="002A6E90" w14:paraId="49FD7076"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8463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caucasicus </w:t>
            </w:r>
            <w:r w:rsidRPr="002A6E90">
              <w:rPr>
                <w:rFonts w:cs="Times New Roman"/>
                <w:color w:val="000000"/>
                <w:szCs w:val="24"/>
              </w:rPr>
              <w:t>Focke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BE988F0"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9372F70"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523A3C5"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4E8C5D"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76BB6C8"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A4FFF2E" w14:textId="77777777" w:rsidR="008E7C0E" w:rsidRPr="002A6E90" w:rsidRDefault="008E7C0E" w:rsidP="008E7C0E">
            <w:pPr>
              <w:rPr>
                <w:rFonts w:cs="Times New Roman"/>
                <w:color w:val="000000"/>
                <w:szCs w:val="24"/>
              </w:rPr>
            </w:pPr>
            <w:r w:rsidRPr="002A6E90">
              <w:rPr>
                <w:rFonts w:cs="Times New Roman"/>
                <w:color w:val="000000"/>
                <w:szCs w:val="24"/>
              </w:rPr>
              <w:t>PI 553143/CRUB 54.001 PL</w:t>
            </w:r>
          </w:p>
        </w:tc>
      </w:tr>
      <w:tr w:rsidR="008E7C0E" w:rsidRPr="002A6E90" w14:paraId="2DEFB7F2"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3629" w14:textId="77777777" w:rsidR="008E7C0E" w:rsidRPr="002A6E90" w:rsidRDefault="008E7C0E" w:rsidP="008E7C0E">
            <w:pPr>
              <w:rPr>
                <w:rFonts w:cs="Times New Roman"/>
                <w:i/>
                <w:iCs/>
                <w:color w:val="000000"/>
                <w:szCs w:val="24"/>
              </w:rPr>
            </w:pPr>
            <w:r w:rsidRPr="002A6E90">
              <w:rPr>
                <w:rFonts w:cs="Times New Roman"/>
                <w:i/>
                <w:iCs/>
                <w:color w:val="000000"/>
                <w:szCs w:val="24"/>
              </w:rPr>
              <w:lastRenderedPageBreak/>
              <w:t xml:space="preserve">R. coriifolius </w:t>
            </w:r>
            <w:r w:rsidRPr="002A6E90">
              <w:rPr>
                <w:rFonts w:cs="Times New Roman"/>
                <w:color w:val="000000"/>
                <w:szCs w:val="24"/>
              </w:rPr>
              <w:t>Liebm.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0BA8DD3"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FDFA3B4"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198183E"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2E6D2EC" w14:textId="77777777" w:rsidR="008E7C0E" w:rsidRPr="002A6E90" w:rsidRDefault="008E7C0E" w:rsidP="008E7C0E">
            <w:pPr>
              <w:rPr>
                <w:rFonts w:cs="Times New Roman"/>
                <w:color w:val="000000"/>
                <w:szCs w:val="24"/>
              </w:rPr>
            </w:pPr>
            <w:r w:rsidRPr="002A6E90">
              <w:rPr>
                <w:rFonts w:cs="Times New Roman"/>
                <w:color w:val="000000"/>
                <w:szCs w:val="24"/>
              </w:rPr>
              <w:t>Americas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367DC0"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1831CAB" w14:textId="77777777" w:rsidR="008E7C0E" w:rsidRPr="002A6E90" w:rsidRDefault="008E7C0E" w:rsidP="008E7C0E">
            <w:pPr>
              <w:rPr>
                <w:rFonts w:cs="Times New Roman"/>
                <w:color w:val="000000"/>
                <w:szCs w:val="24"/>
              </w:rPr>
            </w:pPr>
            <w:r w:rsidRPr="002A6E90">
              <w:rPr>
                <w:rFonts w:cs="Times New Roman"/>
                <w:color w:val="000000"/>
                <w:szCs w:val="24"/>
              </w:rPr>
              <w:t>Alice and Dodson from Mexico. Vouchered WKU 06-05</w:t>
            </w:r>
          </w:p>
        </w:tc>
      </w:tr>
      <w:tr w:rsidR="008E7C0E" w:rsidRPr="002A6E90" w14:paraId="5967239D"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08100"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cuneifolius </w:t>
            </w:r>
            <w:r w:rsidRPr="002A6E90">
              <w:rPr>
                <w:rFonts w:cs="Times New Roman"/>
                <w:color w:val="000000"/>
                <w:szCs w:val="24"/>
              </w:rPr>
              <w:t>Pursh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711BEC8"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ED0DA11"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D4AAF19"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2BFB4C"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3544258"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281D221" w14:textId="77777777" w:rsidR="008E7C0E" w:rsidRPr="002A6E90" w:rsidRDefault="008E7C0E" w:rsidP="008E7C0E">
            <w:pPr>
              <w:rPr>
                <w:rFonts w:cs="Times New Roman"/>
                <w:color w:val="000000"/>
                <w:szCs w:val="24"/>
              </w:rPr>
            </w:pPr>
            <w:r w:rsidRPr="002A6E90">
              <w:rPr>
                <w:rFonts w:cs="Times New Roman"/>
                <w:color w:val="000000"/>
                <w:szCs w:val="24"/>
              </w:rPr>
              <w:t>Alice 5, MAINE</w:t>
            </w:r>
          </w:p>
        </w:tc>
      </w:tr>
      <w:tr w:rsidR="008E7C0E" w:rsidRPr="002A6E90" w14:paraId="6B8FE8F1"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E36E4"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flagellaris </w:t>
            </w:r>
            <w:r w:rsidRPr="002A6E90">
              <w:rPr>
                <w:rFonts w:cs="Times New Roman"/>
                <w:color w:val="000000"/>
                <w:szCs w:val="24"/>
              </w:rPr>
              <w:t>Willd.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61CC881" w14:textId="77777777" w:rsidR="008E7C0E" w:rsidRPr="002A6E90" w:rsidRDefault="008E7C0E" w:rsidP="008E7C0E">
            <w:pPr>
              <w:rPr>
                <w:rFonts w:cs="Times New Roman"/>
                <w:color w:val="000000"/>
                <w:szCs w:val="24"/>
              </w:rPr>
            </w:pPr>
            <w:r w:rsidRPr="002A6E90">
              <w:rPr>
                <w:rFonts w:cs="Times New Roman"/>
                <w:color w:val="000000"/>
                <w:szCs w:val="24"/>
              </w:rPr>
              <w:t>4-9</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944EA7C"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E466EB"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4D3755"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50C2A6"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6A481D10" w14:textId="77777777" w:rsidR="008E7C0E" w:rsidRPr="002A6E90" w:rsidRDefault="008E7C0E" w:rsidP="008E7C0E">
            <w:pPr>
              <w:rPr>
                <w:rFonts w:cs="Times New Roman"/>
                <w:color w:val="000000"/>
                <w:szCs w:val="24"/>
              </w:rPr>
            </w:pPr>
            <w:r w:rsidRPr="002A6E90">
              <w:rPr>
                <w:rFonts w:cs="Times New Roman"/>
                <w:color w:val="000000"/>
                <w:szCs w:val="24"/>
              </w:rPr>
              <w:t>PI 553787</w:t>
            </w:r>
          </w:p>
        </w:tc>
      </w:tr>
      <w:tr w:rsidR="008E7C0E" w:rsidRPr="002A6E90" w14:paraId="3BDC5441"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689B"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laciniatus </w:t>
            </w:r>
            <w:r w:rsidRPr="002A6E90">
              <w:rPr>
                <w:rFonts w:cs="Times New Roman"/>
                <w:color w:val="000000"/>
                <w:szCs w:val="24"/>
              </w:rPr>
              <w:t>Willd.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101A9F3"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7E18621"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1E351F6"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CC507D"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138AAA6"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5F7509C" w14:textId="77777777" w:rsidR="008E7C0E" w:rsidRPr="002A6E90" w:rsidRDefault="008E7C0E" w:rsidP="008E7C0E">
            <w:pPr>
              <w:rPr>
                <w:rFonts w:cs="Times New Roman"/>
                <w:color w:val="000000"/>
                <w:szCs w:val="24"/>
              </w:rPr>
            </w:pPr>
            <w:r w:rsidRPr="002A6E90">
              <w:rPr>
                <w:rFonts w:cs="Times New Roman"/>
                <w:color w:val="000000"/>
                <w:szCs w:val="24"/>
              </w:rPr>
              <w:t>PI 618548/CRUB 1596.001 PL</w:t>
            </w:r>
          </w:p>
        </w:tc>
      </w:tr>
      <w:tr w:rsidR="008E7C0E" w:rsidRPr="002A6E90" w14:paraId="162BDA88"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0474"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robustus </w:t>
            </w:r>
            <w:r w:rsidRPr="002A6E90">
              <w:rPr>
                <w:rFonts w:cs="Times New Roman"/>
                <w:color w:val="000000"/>
                <w:szCs w:val="24"/>
              </w:rPr>
              <w:t>C. Presl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4C8A85"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66AC284"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8B5369E"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AFD1E1F" w14:textId="77777777" w:rsidR="008E7C0E" w:rsidRPr="002A6E90" w:rsidRDefault="008E7C0E" w:rsidP="008E7C0E">
            <w:pPr>
              <w:rPr>
                <w:rFonts w:cs="Times New Roman"/>
                <w:color w:val="000000"/>
                <w:szCs w:val="24"/>
              </w:rPr>
            </w:pPr>
            <w:r w:rsidRPr="002A6E90">
              <w:rPr>
                <w:rFonts w:cs="Times New Roman"/>
                <w:color w:val="000000"/>
                <w:szCs w:val="24"/>
              </w:rPr>
              <w:t>Americas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B79531F"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8768728" w14:textId="77777777" w:rsidR="008E7C0E" w:rsidRPr="002A6E90" w:rsidRDefault="008E7C0E" w:rsidP="008E7C0E">
            <w:pPr>
              <w:rPr>
                <w:rFonts w:cs="Times New Roman"/>
                <w:color w:val="000000"/>
                <w:szCs w:val="24"/>
              </w:rPr>
            </w:pPr>
            <w:r w:rsidRPr="002A6E90">
              <w:rPr>
                <w:rFonts w:cs="Times New Roman"/>
                <w:color w:val="000000"/>
                <w:szCs w:val="24"/>
              </w:rPr>
              <w:t>Steinbach 247, GH</w:t>
            </w:r>
          </w:p>
        </w:tc>
      </w:tr>
      <w:tr w:rsidR="008E7C0E" w:rsidRPr="002A6E90" w14:paraId="39B1FF07"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B5472"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setosus </w:t>
            </w:r>
            <w:r w:rsidRPr="002A6E90">
              <w:rPr>
                <w:rFonts w:cs="Times New Roman"/>
                <w:color w:val="000000"/>
                <w:szCs w:val="24"/>
              </w:rPr>
              <w:t>Bigelow</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F93665D"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4CAEC87"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7E0E2B7"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6660FE"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7A3DA4D"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03FA7047" w14:textId="77777777" w:rsidR="008E7C0E" w:rsidRPr="002A6E90" w:rsidRDefault="008E7C0E" w:rsidP="008E7C0E">
            <w:pPr>
              <w:rPr>
                <w:rFonts w:cs="Times New Roman"/>
                <w:color w:val="000000"/>
                <w:szCs w:val="24"/>
              </w:rPr>
            </w:pPr>
            <w:r w:rsidRPr="002A6E90">
              <w:rPr>
                <w:rFonts w:cs="Times New Roman"/>
                <w:color w:val="000000"/>
                <w:szCs w:val="24"/>
              </w:rPr>
              <w:t>Alice 113, MAINE</w:t>
            </w:r>
          </w:p>
        </w:tc>
      </w:tr>
      <w:tr w:rsidR="008E7C0E" w:rsidRPr="002A6E90" w14:paraId="263CEB56"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181F6"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trivialis </w:t>
            </w:r>
            <w:r w:rsidRPr="002A6E90">
              <w:rPr>
                <w:rFonts w:cs="Times New Roman"/>
                <w:color w:val="000000"/>
                <w:szCs w:val="24"/>
              </w:rPr>
              <w:t>Michx.</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533B313"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B69D1B8"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59F5664"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C1E5F0"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59EF716"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7E79EB18" w14:textId="77777777" w:rsidR="008E7C0E" w:rsidRPr="002A6E90" w:rsidRDefault="008E7C0E" w:rsidP="008E7C0E">
            <w:pPr>
              <w:rPr>
                <w:rFonts w:cs="Times New Roman"/>
                <w:color w:val="000000"/>
                <w:szCs w:val="24"/>
              </w:rPr>
            </w:pPr>
            <w:r w:rsidRPr="002A6E90">
              <w:rPr>
                <w:rFonts w:cs="Times New Roman"/>
                <w:color w:val="000000"/>
                <w:szCs w:val="24"/>
              </w:rPr>
              <w:t>Alice 33, MAINE</w:t>
            </w:r>
          </w:p>
        </w:tc>
      </w:tr>
      <w:tr w:rsidR="008E7C0E" w:rsidRPr="002A6E90" w14:paraId="7EBC6E79"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D0036"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ulmifolius </w:t>
            </w:r>
            <w:r w:rsidRPr="002A6E90">
              <w:rPr>
                <w:rFonts w:cs="Times New Roman"/>
                <w:color w:val="000000"/>
                <w:szCs w:val="24"/>
              </w:rPr>
              <w:t>Schott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9DD36A"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2C43B09"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19A495"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BCBB993" w14:textId="77777777" w:rsidR="008E7C0E" w:rsidRPr="002A6E90" w:rsidRDefault="008E7C0E" w:rsidP="008E7C0E">
            <w:pPr>
              <w:rPr>
                <w:rFonts w:cs="Times New Roman"/>
                <w:color w:val="000000"/>
                <w:szCs w:val="24"/>
              </w:rPr>
            </w:pPr>
            <w:r w:rsidRPr="002A6E90">
              <w:rPr>
                <w:rFonts w:cs="Times New Roman"/>
                <w:color w:val="000000"/>
                <w:szCs w:val="24"/>
              </w:rPr>
              <w:t>Europe/Asia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19B2740"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483D9CFD" w14:textId="77777777" w:rsidR="008E7C0E" w:rsidRPr="002A6E90" w:rsidRDefault="008E7C0E" w:rsidP="008E7C0E">
            <w:pPr>
              <w:rPr>
                <w:rFonts w:cs="Times New Roman"/>
                <w:color w:val="000000"/>
                <w:szCs w:val="24"/>
              </w:rPr>
            </w:pPr>
            <w:r w:rsidRPr="002A6E90">
              <w:rPr>
                <w:rFonts w:cs="Times New Roman"/>
                <w:color w:val="000000"/>
                <w:szCs w:val="24"/>
              </w:rPr>
              <w:t>190-84, MOR</w:t>
            </w:r>
          </w:p>
        </w:tc>
      </w:tr>
      <w:tr w:rsidR="008E7C0E" w:rsidRPr="002A6E90" w14:paraId="178369A4"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70C9F"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urticifolius </w:t>
            </w:r>
            <w:r w:rsidRPr="002A6E90">
              <w:rPr>
                <w:rFonts w:cs="Times New Roman"/>
                <w:color w:val="000000"/>
                <w:szCs w:val="24"/>
              </w:rPr>
              <w:t>Poir.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3DC028F"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A5AF6C6"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EB9E711" w14:textId="77777777" w:rsidR="008E7C0E" w:rsidRPr="002A6E90" w:rsidRDefault="008E7C0E" w:rsidP="008E7C0E">
            <w:pPr>
              <w:rPr>
                <w:rFonts w:cs="Times New Roman"/>
                <w:color w:val="000000"/>
                <w:szCs w:val="24"/>
              </w:rPr>
            </w:pPr>
            <w:r w:rsidRPr="002A6E90">
              <w:rPr>
                <w:rFonts w:cs="Times New Roman"/>
                <w:color w:val="000000"/>
                <w:szCs w:val="24"/>
              </w:rPr>
              <w:t>Eubatus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E2488B" w14:textId="77777777" w:rsidR="008E7C0E" w:rsidRPr="002A6E90" w:rsidRDefault="008E7C0E" w:rsidP="008E7C0E">
            <w:pPr>
              <w:rPr>
                <w:rFonts w:cs="Times New Roman"/>
                <w:color w:val="000000"/>
                <w:szCs w:val="24"/>
              </w:rPr>
            </w:pPr>
            <w:r w:rsidRPr="002A6E90">
              <w:rPr>
                <w:rFonts w:cs="Times New Roman"/>
                <w:color w:val="000000"/>
                <w:szCs w:val="24"/>
              </w:rPr>
              <w:t>Americas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00606BE"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523D5F72" w14:textId="77777777" w:rsidR="008E7C0E" w:rsidRPr="002A6E90" w:rsidRDefault="008E7C0E" w:rsidP="008E7C0E">
            <w:pPr>
              <w:rPr>
                <w:rFonts w:cs="Times New Roman"/>
                <w:color w:val="000000"/>
                <w:szCs w:val="24"/>
              </w:rPr>
            </w:pPr>
            <w:r w:rsidRPr="002A6E90">
              <w:rPr>
                <w:rFonts w:cs="Times New Roman"/>
                <w:color w:val="000000"/>
                <w:szCs w:val="24"/>
              </w:rPr>
              <w:t>PI 548929/CRUB 1288.001 PL</w:t>
            </w:r>
          </w:p>
        </w:tc>
      </w:tr>
      <w:tr w:rsidR="008E7C0E" w:rsidRPr="002A6E90" w14:paraId="45FA3C8E"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86829"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glaucus </w:t>
            </w:r>
            <w:r w:rsidRPr="002A6E90">
              <w:rPr>
                <w:rFonts w:cs="Times New Roman"/>
                <w:color w:val="000000"/>
                <w:szCs w:val="24"/>
              </w:rPr>
              <w:t xml:space="preserve">Benth.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0AD7B"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C378D"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BFD55"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268F0"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AED5" w14:textId="77777777" w:rsidR="008E7C0E" w:rsidRPr="002A6E90" w:rsidRDefault="008E7C0E" w:rsidP="008E7C0E">
            <w:pPr>
              <w:rPr>
                <w:rFonts w:cs="Times New Roman"/>
                <w:color w:val="000000"/>
                <w:szCs w:val="24"/>
              </w:rPr>
            </w:pPr>
            <w:r w:rsidRPr="002A6E90">
              <w:rPr>
                <w:rFonts w:cs="Times New Roman"/>
                <w:color w:val="000000"/>
                <w:szCs w:val="24"/>
              </w:rPr>
              <w:t>6</w:t>
            </w: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ED95" w14:textId="77777777" w:rsidR="008E7C0E" w:rsidRPr="002A6E90" w:rsidRDefault="008E7C0E" w:rsidP="008E7C0E">
            <w:pPr>
              <w:rPr>
                <w:rFonts w:cs="Times New Roman"/>
                <w:color w:val="000000"/>
                <w:szCs w:val="24"/>
              </w:rPr>
            </w:pPr>
            <w:r w:rsidRPr="002A6E90">
              <w:rPr>
                <w:rFonts w:cs="Times New Roman"/>
                <w:color w:val="000000"/>
                <w:szCs w:val="24"/>
              </w:rPr>
              <w:t>PI 548906/CRUB 1293.001 PL</w:t>
            </w:r>
          </w:p>
        </w:tc>
      </w:tr>
      <w:tr w:rsidR="008E7C0E" w:rsidRPr="002A6E90" w14:paraId="1CBAB804" w14:textId="77777777" w:rsidTr="008E7C0E">
        <w:trPr>
          <w:trHeight w:val="64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1DBBE"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eriocarpus </w:t>
            </w:r>
            <w:r w:rsidRPr="002A6E90">
              <w:rPr>
                <w:rFonts w:cs="Times New Roman"/>
                <w:color w:val="000000"/>
                <w:szCs w:val="24"/>
              </w:rPr>
              <w:t>Liebm.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DECA" w14:textId="77777777" w:rsidR="008E7C0E" w:rsidRPr="002A6E90" w:rsidRDefault="008E7C0E" w:rsidP="008E7C0E">
            <w:pPr>
              <w:rPr>
                <w:rFonts w:cs="Times New Roman"/>
                <w:color w:val="000000"/>
                <w:szCs w:val="24"/>
              </w:rPr>
            </w:pPr>
            <w:r w:rsidRPr="002A6E90">
              <w:rPr>
                <w:rFonts w:cs="Times New Roman"/>
                <w:color w:val="000000"/>
                <w:szCs w:val="24"/>
              </w:rPr>
              <w:t>2</w:t>
            </w:r>
            <w:r w:rsidRPr="002A6E90">
              <w:rPr>
                <w:rFonts w:cs="Times New Roman"/>
                <w:i/>
                <w:iCs/>
                <w:color w:val="000000"/>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AD243"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116F3" w14:textId="77777777" w:rsidR="008E7C0E" w:rsidRPr="002A6E90" w:rsidRDefault="008E7C0E" w:rsidP="008E7C0E">
            <w:pPr>
              <w:rPr>
                <w:rFonts w:cs="Times New Roman"/>
                <w:color w:val="000000"/>
                <w:szCs w:val="24"/>
              </w:rPr>
            </w:pPr>
            <w:r w:rsidRPr="002A6E90">
              <w:rPr>
                <w:rFonts w:cs="Times New Roman"/>
                <w:color w:val="000000"/>
                <w:szCs w:val="24"/>
              </w:rPr>
              <w:t>Idaeobatus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A5479" w14:textId="77777777" w:rsidR="008E7C0E" w:rsidRPr="002A6E90" w:rsidRDefault="008E7C0E" w:rsidP="008E7C0E">
            <w:pPr>
              <w:rPr>
                <w:rFonts w:cs="Times New Roman"/>
                <w:color w:val="000000"/>
                <w:szCs w:val="24"/>
              </w:rPr>
            </w:pPr>
            <w:r w:rsidRPr="002A6E90">
              <w:rPr>
                <w:rFonts w:cs="Times New Roman"/>
                <w:color w:val="000000"/>
                <w:szCs w:val="24"/>
              </w:rPr>
              <w:t>South America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78AE2" w14:textId="77777777" w:rsidR="008E7C0E" w:rsidRPr="002A6E90" w:rsidRDefault="008E7C0E" w:rsidP="008E7C0E">
            <w:pPr>
              <w:rPr>
                <w:rFonts w:cs="Times New Roman"/>
                <w:color w:val="000000"/>
                <w:szCs w:val="24"/>
              </w:rPr>
            </w:pPr>
            <w:r w:rsidRPr="002A6E90">
              <w:rPr>
                <w:rFonts w:cs="Times New Roman"/>
                <w:color w:val="000000"/>
                <w:szCs w:val="24"/>
              </w:rPr>
              <w:t>7</w:t>
            </w: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F3A4" w14:textId="77777777" w:rsidR="008E7C0E" w:rsidRPr="002A6E90" w:rsidRDefault="008E7C0E" w:rsidP="008E7C0E">
            <w:pPr>
              <w:rPr>
                <w:rFonts w:cs="Times New Roman"/>
                <w:color w:val="000000"/>
                <w:szCs w:val="24"/>
              </w:rPr>
            </w:pPr>
            <w:r w:rsidRPr="002A6E90">
              <w:rPr>
                <w:rFonts w:cs="Times New Roman"/>
                <w:color w:val="000000"/>
                <w:szCs w:val="24"/>
              </w:rPr>
              <w:t>Alice and Dodson from Mexico. Vouchered WKU 06-12</w:t>
            </w:r>
          </w:p>
        </w:tc>
      </w:tr>
      <w:tr w:rsidR="008E7C0E" w:rsidRPr="002A6E90" w14:paraId="475179E2" w14:textId="77777777" w:rsidTr="008E7C0E">
        <w:trPr>
          <w:trHeight w:val="320"/>
        </w:trPr>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2323856" w14:textId="77777777" w:rsidR="008E7C0E" w:rsidRPr="002A6E90" w:rsidRDefault="008E7C0E" w:rsidP="008E7C0E">
            <w:pPr>
              <w:rPr>
                <w:rFonts w:cs="Times New Roman"/>
                <w:i/>
                <w:iCs/>
                <w:color w:val="000000"/>
                <w:szCs w:val="24"/>
              </w:rPr>
            </w:pPr>
            <w:r w:rsidRPr="002A6E90">
              <w:rPr>
                <w:rFonts w:cs="Times New Roman"/>
                <w:i/>
                <w:iCs/>
                <w:color w:val="000000"/>
                <w:szCs w:val="24"/>
              </w:rPr>
              <w:t xml:space="preserve">R. pensilvanicus </w:t>
            </w:r>
            <w:r w:rsidRPr="002A6E90">
              <w:rPr>
                <w:rFonts w:cs="Times New Roman"/>
                <w:color w:val="000000"/>
                <w:szCs w:val="24"/>
              </w:rPr>
              <w:t>Poir.</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BA80EA4" w14:textId="77777777" w:rsidR="008E7C0E" w:rsidRPr="002A6E90" w:rsidRDefault="008E7C0E" w:rsidP="008E7C0E">
            <w:pPr>
              <w:rPr>
                <w:rFonts w:cs="Times New Roman"/>
                <w:color w:val="000000"/>
                <w:szCs w:val="24"/>
              </w:rPr>
            </w:pPr>
            <w:r w:rsidRPr="002A6E90">
              <w:rPr>
                <w:rFonts w:cs="Times New Roman"/>
                <w:color w:val="000000"/>
                <w:szCs w:val="24"/>
              </w:rPr>
              <w:t>4</w:t>
            </w:r>
            <w:r w:rsidRPr="002A6E90">
              <w:rPr>
                <w:rFonts w:cs="Times New Roman"/>
                <w:i/>
                <w:iCs/>
                <w:color w:val="000000"/>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1946636D" w14:textId="77777777" w:rsidR="008E7C0E" w:rsidRPr="002A6E90" w:rsidRDefault="008E7C0E" w:rsidP="008E7C0E">
            <w:pPr>
              <w:rPr>
                <w:rFonts w:cs="Times New Roman"/>
                <w:color w:val="000000"/>
                <w:szCs w:val="24"/>
              </w:rPr>
            </w:pPr>
            <w:r w:rsidRPr="002A6E90">
              <w:rPr>
                <w:rFonts w:cs="Times New Roman"/>
                <w:color w:val="000000"/>
                <w:szCs w:val="24"/>
              </w:rPr>
              <w:t>Rubus</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C6108C4" w14:textId="77777777" w:rsidR="008E7C0E" w:rsidRPr="002A6E90" w:rsidRDefault="008E7C0E" w:rsidP="008E7C0E">
            <w:pPr>
              <w:rPr>
                <w:rFonts w:cs="Times New Roman"/>
                <w:color w:val="000000"/>
                <w:szCs w:val="24"/>
              </w:rPr>
            </w:pPr>
            <w:r w:rsidRPr="002A6E90">
              <w:rPr>
                <w:rFonts w:cs="Times New Roman"/>
                <w:color w:val="000000"/>
                <w:szCs w:val="24"/>
              </w:rPr>
              <w:t>n/a</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19A1B92" w14:textId="77777777" w:rsidR="008E7C0E" w:rsidRPr="002A6E90" w:rsidRDefault="008E7C0E" w:rsidP="008E7C0E">
            <w:pPr>
              <w:rPr>
                <w:rFonts w:cs="Times New Roman"/>
                <w:color w:val="000000"/>
                <w:szCs w:val="24"/>
              </w:rPr>
            </w:pPr>
            <w:r w:rsidRPr="002A6E90">
              <w:rPr>
                <w:rFonts w:cs="Times New Roman"/>
                <w:color w:val="000000"/>
                <w:szCs w:val="24"/>
              </w:rPr>
              <w:t>North America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0209E1C" w14:textId="77777777" w:rsidR="008E7C0E" w:rsidRPr="002A6E90" w:rsidRDefault="008E7C0E" w:rsidP="008E7C0E">
            <w:pPr>
              <w:rPr>
                <w:rFonts w:cs="Times New Roman"/>
                <w:color w:val="000000"/>
                <w:szCs w:val="24"/>
              </w:rPr>
            </w:pPr>
            <w:r w:rsidRPr="002A6E90">
              <w:rPr>
                <w:rFonts w:cs="Times New Roman"/>
                <w:color w:val="000000"/>
                <w:szCs w:val="24"/>
              </w:rPr>
              <w:t>8</w:t>
            </w:r>
          </w:p>
        </w:tc>
        <w:tc>
          <w:tcPr>
            <w:tcW w:w="3973" w:type="dxa"/>
            <w:tcBorders>
              <w:top w:val="single" w:sz="4" w:space="0" w:color="auto"/>
              <w:left w:val="single" w:sz="4" w:space="0" w:color="auto"/>
              <w:bottom w:val="single" w:sz="4" w:space="0" w:color="auto"/>
              <w:right w:val="single" w:sz="4" w:space="0" w:color="auto"/>
            </w:tcBorders>
            <w:shd w:val="clear" w:color="auto" w:fill="auto"/>
            <w:hideMark/>
          </w:tcPr>
          <w:p w14:paraId="3E5E6B91" w14:textId="77777777" w:rsidR="008E7C0E" w:rsidRPr="002A6E90" w:rsidRDefault="008E7C0E" w:rsidP="008E7C0E">
            <w:pPr>
              <w:rPr>
                <w:rFonts w:cs="Times New Roman"/>
                <w:color w:val="000000"/>
                <w:szCs w:val="24"/>
              </w:rPr>
            </w:pPr>
            <w:r w:rsidRPr="002A6E90">
              <w:rPr>
                <w:rFonts w:cs="Times New Roman"/>
                <w:color w:val="000000"/>
                <w:szCs w:val="24"/>
              </w:rPr>
              <w:t>Alice R5, MAINE</w:t>
            </w:r>
          </w:p>
        </w:tc>
      </w:tr>
    </w:tbl>
    <w:p w14:paraId="1BBDB5A3" w14:textId="77777777" w:rsidR="008E7C0E" w:rsidRPr="002A6E90" w:rsidRDefault="008E7C0E" w:rsidP="008E7C0E">
      <w:pPr>
        <w:pStyle w:val="Thesistext"/>
      </w:pPr>
    </w:p>
    <w:p w14:paraId="57EDDC38" w14:textId="77777777" w:rsidR="008E7C0E" w:rsidRPr="002A6E90" w:rsidRDefault="008E7C0E" w:rsidP="008E7C0E">
      <w:pPr>
        <w:pStyle w:val="Thesistext"/>
      </w:pPr>
    </w:p>
    <w:p w14:paraId="5B263E69" w14:textId="77777777" w:rsidR="008E7C0E" w:rsidRPr="002A6E90" w:rsidRDefault="008E7C0E" w:rsidP="008E7C0E">
      <w:pPr>
        <w:pStyle w:val="Thesistext"/>
      </w:pPr>
    </w:p>
    <w:p w14:paraId="64D30C81" w14:textId="77777777" w:rsidR="00A12BCD" w:rsidRPr="002A6E90" w:rsidRDefault="00A12BCD">
      <w:pPr>
        <w:rPr>
          <w:rFonts w:cs="Times New Roman"/>
          <w:szCs w:val="24"/>
        </w:rPr>
      </w:pPr>
    </w:p>
    <w:p w14:paraId="0F93A215" w14:textId="77777777" w:rsidR="00A12BCD" w:rsidRPr="002A6E90" w:rsidRDefault="00A12BCD">
      <w:pPr>
        <w:rPr>
          <w:rFonts w:cs="Times New Roman"/>
          <w:szCs w:val="24"/>
        </w:rPr>
      </w:pPr>
    </w:p>
    <w:p w14:paraId="2DBDC4B7" w14:textId="1AF98D5C" w:rsidR="00A12BCD" w:rsidRPr="002A6E90" w:rsidRDefault="002A6E90" w:rsidP="00A12BCD">
      <w:pPr>
        <w:pStyle w:val="Thesistable"/>
      </w:pPr>
      <w:r w:rsidRPr="002A6E90">
        <w:t>Supplementary</w:t>
      </w:r>
      <w:r w:rsidR="00A12BCD" w:rsidRPr="002A6E90">
        <w:t xml:space="preserve"> </w:t>
      </w:r>
      <w:r w:rsidR="00AF4ECF" w:rsidRPr="002A6E90">
        <w:t>Table</w:t>
      </w:r>
      <w:r w:rsidR="00A12BCD" w:rsidRPr="002A6E90">
        <w:t xml:space="preserve"> </w:t>
      </w:r>
      <w:r w:rsidR="003869D5" w:rsidRPr="002A6E90">
        <w:t>S2</w:t>
      </w:r>
      <w:r w:rsidR="00A12BCD" w:rsidRPr="002A6E90">
        <w:t xml:space="preserve">. Success of target capture for each </w:t>
      </w:r>
      <w:r w:rsidR="006D022E" w:rsidRPr="002A6E90">
        <w:rPr>
          <w:i/>
        </w:rPr>
        <w:t xml:space="preserve">Rubus </w:t>
      </w:r>
      <w:r w:rsidR="00A12BCD" w:rsidRPr="002A6E90">
        <w:t>sample.</w:t>
      </w:r>
      <w:r w:rsidR="00A12BCD" w:rsidRPr="002A6E90">
        <w:fldChar w:fldCharType="begin"/>
      </w:r>
      <w:r w:rsidR="00A12BCD" w:rsidRPr="002A6E90">
        <w:instrText xml:space="preserve"> TC "</w:instrText>
      </w:r>
      <w:bookmarkStart w:id="4" w:name="_Toc529653157"/>
      <w:bookmarkStart w:id="5" w:name="_Toc529790129"/>
      <w:bookmarkStart w:id="6" w:name="_Toc532730674"/>
      <w:bookmarkStart w:id="7" w:name="_Toc532737638"/>
      <w:r w:rsidR="00A12BCD" w:rsidRPr="002A6E90">
        <w:instrText>1.4. Success of target capture for each sample.</w:instrText>
      </w:r>
      <w:bookmarkEnd w:id="4"/>
      <w:bookmarkEnd w:id="5"/>
      <w:bookmarkEnd w:id="6"/>
      <w:bookmarkEnd w:id="7"/>
      <w:r w:rsidR="00A12BCD" w:rsidRPr="002A6E90">
        <w:instrText xml:space="preserve">" \f T \l "1" </w:instrText>
      </w:r>
      <w:r w:rsidR="00A12BCD" w:rsidRPr="002A6E90">
        <w:fldChar w:fldCharType="end"/>
      </w:r>
      <w:r w:rsidR="00A12BCD" w:rsidRPr="002A6E90">
        <w:t xml:space="preserve"> Statistics except average read depth calculated with HybPiper script hybpiper_stats.py. Total number of target genes is 1173. Samples marked with an asterisk did not sequence well and were not included in phylogenetic analyses.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90"/>
        <w:gridCol w:w="1080"/>
        <w:gridCol w:w="1170"/>
        <w:gridCol w:w="1530"/>
        <w:gridCol w:w="1710"/>
        <w:gridCol w:w="1260"/>
      </w:tblGrid>
      <w:tr w:rsidR="00A12BCD" w:rsidRPr="002A6E90" w14:paraId="282122E5" w14:textId="77777777" w:rsidTr="00AD5C97">
        <w:trPr>
          <w:trHeight w:val="960"/>
        </w:trPr>
        <w:tc>
          <w:tcPr>
            <w:tcW w:w="1705" w:type="dxa"/>
            <w:shd w:val="clear" w:color="auto" w:fill="auto"/>
            <w:vAlign w:val="bottom"/>
            <w:hideMark/>
          </w:tcPr>
          <w:p w14:paraId="64306616" w14:textId="77777777" w:rsidR="00A12BCD" w:rsidRPr="002A6E90" w:rsidRDefault="00A12BCD" w:rsidP="00AD5C97">
            <w:pPr>
              <w:rPr>
                <w:rFonts w:cs="Times New Roman"/>
                <w:b/>
                <w:bCs/>
                <w:color w:val="000000"/>
                <w:szCs w:val="24"/>
              </w:rPr>
            </w:pPr>
            <w:r w:rsidRPr="002A6E90">
              <w:rPr>
                <w:rFonts w:cs="Times New Roman"/>
                <w:b/>
                <w:bCs/>
                <w:color w:val="000000"/>
                <w:szCs w:val="24"/>
              </w:rPr>
              <w:softHyphen/>
            </w:r>
          </w:p>
        </w:tc>
        <w:tc>
          <w:tcPr>
            <w:tcW w:w="990" w:type="dxa"/>
            <w:shd w:val="clear" w:color="auto" w:fill="auto"/>
            <w:vAlign w:val="bottom"/>
            <w:hideMark/>
          </w:tcPr>
          <w:p w14:paraId="2FC95061" w14:textId="13A4CCB1" w:rsidR="00A12BCD" w:rsidRPr="002A6E90" w:rsidRDefault="00A12BCD" w:rsidP="00AD5C97">
            <w:pPr>
              <w:rPr>
                <w:rFonts w:cs="Times New Roman"/>
                <w:b/>
                <w:bCs/>
                <w:color w:val="000000"/>
                <w:szCs w:val="24"/>
              </w:rPr>
            </w:pPr>
            <w:r w:rsidRPr="002A6E90">
              <w:rPr>
                <w:rFonts w:cs="Times New Roman"/>
                <w:b/>
                <w:bCs/>
                <w:color w:val="000000"/>
                <w:szCs w:val="24"/>
              </w:rPr>
              <w:t xml:space="preserve">Number of </w:t>
            </w:r>
            <w:r w:rsidR="0045389D" w:rsidRPr="002A6E90">
              <w:rPr>
                <w:rFonts w:cs="Times New Roman"/>
                <w:b/>
                <w:bCs/>
                <w:color w:val="000000"/>
                <w:szCs w:val="24"/>
              </w:rPr>
              <w:t>r</w:t>
            </w:r>
            <w:r w:rsidRPr="002A6E90">
              <w:rPr>
                <w:rFonts w:cs="Times New Roman"/>
                <w:b/>
                <w:bCs/>
                <w:color w:val="000000"/>
                <w:szCs w:val="24"/>
              </w:rPr>
              <w:t>eads (Mbp)</w:t>
            </w:r>
          </w:p>
        </w:tc>
        <w:tc>
          <w:tcPr>
            <w:tcW w:w="1080" w:type="dxa"/>
            <w:shd w:val="clear" w:color="auto" w:fill="auto"/>
            <w:vAlign w:val="bottom"/>
            <w:hideMark/>
          </w:tcPr>
          <w:p w14:paraId="591D72C7" w14:textId="0F3278D1" w:rsidR="00A12BCD" w:rsidRPr="002A6E90" w:rsidRDefault="00A12BCD" w:rsidP="00AD5C97">
            <w:pPr>
              <w:rPr>
                <w:rFonts w:cs="Times New Roman"/>
                <w:b/>
                <w:bCs/>
                <w:color w:val="000000"/>
                <w:szCs w:val="24"/>
              </w:rPr>
            </w:pPr>
            <w:r w:rsidRPr="002A6E90">
              <w:rPr>
                <w:rFonts w:cs="Times New Roman"/>
                <w:b/>
                <w:bCs/>
                <w:color w:val="000000"/>
                <w:szCs w:val="24"/>
              </w:rPr>
              <w:t xml:space="preserve">Reads </w:t>
            </w:r>
            <w:r w:rsidR="0045389D" w:rsidRPr="002A6E90">
              <w:rPr>
                <w:rFonts w:cs="Times New Roman"/>
                <w:b/>
                <w:bCs/>
                <w:color w:val="000000"/>
                <w:szCs w:val="24"/>
              </w:rPr>
              <w:t>m</w:t>
            </w:r>
            <w:r w:rsidRPr="002A6E90">
              <w:rPr>
                <w:rFonts w:cs="Times New Roman"/>
                <w:b/>
                <w:bCs/>
                <w:color w:val="000000"/>
                <w:szCs w:val="24"/>
              </w:rPr>
              <w:t xml:space="preserve">apped to </w:t>
            </w:r>
            <w:r w:rsidR="0045389D" w:rsidRPr="002A6E90">
              <w:rPr>
                <w:rFonts w:cs="Times New Roman"/>
                <w:b/>
                <w:bCs/>
                <w:color w:val="000000"/>
                <w:szCs w:val="24"/>
              </w:rPr>
              <w:t>t</w:t>
            </w:r>
            <w:r w:rsidRPr="002A6E90">
              <w:rPr>
                <w:rFonts w:cs="Times New Roman"/>
                <w:b/>
                <w:bCs/>
                <w:color w:val="000000"/>
                <w:szCs w:val="24"/>
              </w:rPr>
              <w:t>argets (Millions)</w:t>
            </w:r>
          </w:p>
        </w:tc>
        <w:tc>
          <w:tcPr>
            <w:tcW w:w="1170" w:type="dxa"/>
            <w:shd w:val="clear" w:color="auto" w:fill="auto"/>
            <w:vAlign w:val="bottom"/>
            <w:hideMark/>
          </w:tcPr>
          <w:p w14:paraId="59C91874" w14:textId="1E5194DD" w:rsidR="00A12BCD" w:rsidRPr="002A6E90" w:rsidRDefault="00A12BCD" w:rsidP="00AD5C97">
            <w:pPr>
              <w:rPr>
                <w:rFonts w:cs="Times New Roman"/>
                <w:b/>
                <w:bCs/>
                <w:color w:val="000000"/>
                <w:szCs w:val="24"/>
              </w:rPr>
            </w:pPr>
            <w:r w:rsidRPr="002A6E90">
              <w:rPr>
                <w:rFonts w:cs="Times New Roman"/>
                <w:b/>
                <w:bCs/>
                <w:color w:val="000000"/>
                <w:szCs w:val="24"/>
              </w:rPr>
              <w:t xml:space="preserve">% Reads on </w:t>
            </w:r>
            <w:r w:rsidR="0045389D" w:rsidRPr="002A6E90">
              <w:rPr>
                <w:rFonts w:cs="Times New Roman"/>
                <w:b/>
                <w:bCs/>
                <w:color w:val="000000"/>
                <w:szCs w:val="24"/>
              </w:rPr>
              <w:t>t</w:t>
            </w:r>
            <w:r w:rsidRPr="002A6E90">
              <w:rPr>
                <w:rFonts w:cs="Times New Roman"/>
                <w:b/>
                <w:bCs/>
                <w:color w:val="000000"/>
                <w:szCs w:val="24"/>
              </w:rPr>
              <w:t>arget</w:t>
            </w:r>
          </w:p>
        </w:tc>
        <w:tc>
          <w:tcPr>
            <w:tcW w:w="1530" w:type="dxa"/>
            <w:shd w:val="clear" w:color="auto" w:fill="auto"/>
            <w:vAlign w:val="bottom"/>
            <w:hideMark/>
          </w:tcPr>
          <w:p w14:paraId="12BC0404" w14:textId="48A70F7F" w:rsidR="00A12BCD" w:rsidRPr="002A6E90" w:rsidRDefault="00A12BCD" w:rsidP="00AD5C97">
            <w:pPr>
              <w:rPr>
                <w:rFonts w:cs="Times New Roman"/>
                <w:b/>
                <w:bCs/>
                <w:color w:val="000000"/>
                <w:szCs w:val="24"/>
              </w:rPr>
            </w:pPr>
            <w:r w:rsidRPr="002A6E90">
              <w:rPr>
                <w:rFonts w:cs="Times New Roman"/>
                <w:b/>
                <w:bCs/>
                <w:color w:val="000000"/>
                <w:szCs w:val="24"/>
              </w:rPr>
              <w:t xml:space="preserve">Number of </w:t>
            </w:r>
            <w:r w:rsidR="0045389D" w:rsidRPr="002A6E90">
              <w:rPr>
                <w:rFonts w:cs="Times New Roman"/>
                <w:b/>
                <w:bCs/>
                <w:color w:val="000000"/>
                <w:szCs w:val="24"/>
              </w:rPr>
              <w:t>t</w:t>
            </w:r>
            <w:r w:rsidRPr="002A6E90">
              <w:rPr>
                <w:rFonts w:cs="Times New Roman"/>
                <w:b/>
                <w:bCs/>
                <w:color w:val="000000"/>
                <w:szCs w:val="24"/>
              </w:rPr>
              <w:t xml:space="preserve">arget </w:t>
            </w:r>
            <w:r w:rsidR="0045389D" w:rsidRPr="002A6E90">
              <w:rPr>
                <w:rFonts w:cs="Times New Roman"/>
                <w:b/>
                <w:bCs/>
                <w:color w:val="000000"/>
                <w:szCs w:val="24"/>
              </w:rPr>
              <w:t>g</w:t>
            </w:r>
            <w:r w:rsidRPr="002A6E90">
              <w:rPr>
                <w:rFonts w:cs="Times New Roman"/>
                <w:b/>
                <w:bCs/>
                <w:color w:val="000000"/>
                <w:szCs w:val="24"/>
              </w:rPr>
              <w:t xml:space="preserve">enes with </w:t>
            </w:r>
            <w:r w:rsidR="0045389D" w:rsidRPr="002A6E90">
              <w:rPr>
                <w:rFonts w:cs="Times New Roman"/>
                <w:b/>
                <w:bCs/>
                <w:color w:val="000000"/>
                <w:szCs w:val="24"/>
              </w:rPr>
              <w:t>s</w:t>
            </w:r>
            <w:r w:rsidRPr="002A6E90">
              <w:rPr>
                <w:rFonts w:cs="Times New Roman"/>
                <w:b/>
                <w:bCs/>
                <w:color w:val="000000"/>
                <w:szCs w:val="24"/>
              </w:rPr>
              <w:t>equences</w:t>
            </w:r>
          </w:p>
        </w:tc>
        <w:tc>
          <w:tcPr>
            <w:tcW w:w="1710" w:type="dxa"/>
            <w:shd w:val="clear" w:color="auto" w:fill="auto"/>
            <w:vAlign w:val="bottom"/>
            <w:hideMark/>
          </w:tcPr>
          <w:p w14:paraId="51F2DA2E" w14:textId="4BB9DE9F" w:rsidR="00A12BCD" w:rsidRPr="002A6E90" w:rsidRDefault="00A12BCD" w:rsidP="00AD5C97">
            <w:pPr>
              <w:rPr>
                <w:rFonts w:cs="Times New Roman"/>
                <w:b/>
                <w:bCs/>
                <w:color w:val="000000"/>
                <w:szCs w:val="24"/>
              </w:rPr>
            </w:pPr>
            <w:r w:rsidRPr="002A6E90">
              <w:rPr>
                <w:rFonts w:cs="Times New Roman"/>
                <w:b/>
                <w:bCs/>
                <w:color w:val="000000"/>
                <w:szCs w:val="24"/>
              </w:rPr>
              <w:t xml:space="preserve">Number of </w:t>
            </w:r>
            <w:r w:rsidR="0045389D" w:rsidRPr="002A6E90">
              <w:rPr>
                <w:rFonts w:cs="Times New Roman"/>
                <w:b/>
                <w:bCs/>
                <w:color w:val="000000"/>
                <w:szCs w:val="24"/>
              </w:rPr>
              <w:t>t</w:t>
            </w:r>
            <w:r w:rsidRPr="002A6E90">
              <w:rPr>
                <w:rFonts w:cs="Times New Roman"/>
                <w:b/>
                <w:bCs/>
                <w:color w:val="000000"/>
                <w:szCs w:val="24"/>
              </w:rPr>
              <w:t xml:space="preserve">arget </w:t>
            </w:r>
            <w:r w:rsidR="0045389D" w:rsidRPr="002A6E90">
              <w:rPr>
                <w:rFonts w:cs="Times New Roman"/>
                <w:b/>
                <w:bCs/>
                <w:color w:val="000000"/>
                <w:szCs w:val="24"/>
              </w:rPr>
              <w:t>s</w:t>
            </w:r>
            <w:r w:rsidRPr="002A6E90">
              <w:rPr>
                <w:rFonts w:cs="Times New Roman"/>
                <w:b/>
                <w:bCs/>
                <w:color w:val="000000"/>
                <w:szCs w:val="24"/>
              </w:rPr>
              <w:t xml:space="preserve">equences </w:t>
            </w:r>
            <w:r w:rsidRPr="002A6E90">
              <w:rPr>
                <w:rFonts w:cs="Times New Roman"/>
                <w:b/>
                <w:bCs/>
                <w:color w:val="000000"/>
                <w:szCs w:val="24"/>
                <w:u w:val="single"/>
              </w:rPr>
              <w:t xml:space="preserve">&gt; </w:t>
            </w:r>
            <w:r w:rsidRPr="002A6E90">
              <w:rPr>
                <w:rFonts w:cs="Times New Roman"/>
                <w:b/>
                <w:bCs/>
                <w:color w:val="000000"/>
                <w:szCs w:val="24"/>
              </w:rPr>
              <w:t xml:space="preserve">75% of </w:t>
            </w:r>
            <w:r w:rsidR="0045389D" w:rsidRPr="002A6E90">
              <w:rPr>
                <w:rFonts w:cs="Times New Roman"/>
                <w:b/>
                <w:bCs/>
                <w:color w:val="000000"/>
                <w:szCs w:val="24"/>
              </w:rPr>
              <w:t>t</w:t>
            </w:r>
            <w:r w:rsidRPr="002A6E90">
              <w:rPr>
                <w:rFonts w:cs="Times New Roman"/>
                <w:b/>
                <w:bCs/>
                <w:color w:val="000000"/>
                <w:szCs w:val="24"/>
              </w:rPr>
              <w:t xml:space="preserve">arget </w:t>
            </w:r>
            <w:r w:rsidR="0045389D" w:rsidRPr="002A6E90">
              <w:rPr>
                <w:rFonts w:cs="Times New Roman"/>
                <w:b/>
                <w:bCs/>
                <w:color w:val="000000"/>
                <w:szCs w:val="24"/>
              </w:rPr>
              <w:t>l</w:t>
            </w:r>
            <w:r w:rsidRPr="002A6E90">
              <w:rPr>
                <w:rFonts w:cs="Times New Roman"/>
                <w:b/>
                <w:bCs/>
                <w:color w:val="000000"/>
                <w:szCs w:val="24"/>
              </w:rPr>
              <w:t>ength</w:t>
            </w:r>
          </w:p>
        </w:tc>
        <w:tc>
          <w:tcPr>
            <w:tcW w:w="1260" w:type="dxa"/>
            <w:shd w:val="clear" w:color="auto" w:fill="auto"/>
            <w:vAlign w:val="bottom"/>
            <w:hideMark/>
          </w:tcPr>
          <w:p w14:paraId="6CA8F08C" w14:textId="7DAAB279" w:rsidR="00A12BCD" w:rsidRPr="002A6E90" w:rsidRDefault="00A12BCD" w:rsidP="00AD5C97">
            <w:pPr>
              <w:rPr>
                <w:rFonts w:cs="Times New Roman"/>
                <w:b/>
                <w:bCs/>
                <w:color w:val="000000"/>
                <w:szCs w:val="24"/>
              </w:rPr>
            </w:pPr>
            <w:r w:rsidRPr="002A6E90">
              <w:rPr>
                <w:rFonts w:cs="Times New Roman"/>
                <w:b/>
                <w:bCs/>
                <w:color w:val="000000"/>
                <w:szCs w:val="24"/>
              </w:rPr>
              <w:t xml:space="preserve">Average </w:t>
            </w:r>
            <w:r w:rsidR="0045389D" w:rsidRPr="002A6E90">
              <w:rPr>
                <w:rFonts w:cs="Times New Roman"/>
                <w:b/>
                <w:bCs/>
                <w:color w:val="000000"/>
                <w:szCs w:val="24"/>
              </w:rPr>
              <w:t>r</w:t>
            </w:r>
            <w:r w:rsidRPr="002A6E90">
              <w:rPr>
                <w:rFonts w:cs="Times New Roman"/>
                <w:b/>
                <w:bCs/>
                <w:color w:val="000000"/>
                <w:szCs w:val="24"/>
              </w:rPr>
              <w:t xml:space="preserve">ead </w:t>
            </w:r>
            <w:r w:rsidR="0045389D" w:rsidRPr="002A6E90">
              <w:rPr>
                <w:rFonts w:cs="Times New Roman"/>
                <w:b/>
                <w:bCs/>
                <w:color w:val="000000"/>
                <w:szCs w:val="24"/>
              </w:rPr>
              <w:t>d</w:t>
            </w:r>
            <w:r w:rsidRPr="002A6E90">
              <w:rPr>
                <w:rFonts w:cs="Times New Roman"/>
                <w:b/>
                <w:bCs/>
                <w:color w:val="000000"/>
                <w:szCs w:val="24"/>
              </w:rPr>
              <w:t xml:space="preserve">epth over </w:t>
            </w:r>
            <w:r w:rsidR="0045389D" w:rsidRPr="002A6E90">
              <w:rPr>
                <w:rFonts w:cs="Times New Roman"/>
                <w:b/>
                <w:bCs/>
                <w:color w:val="000000"/>
                <w:szCs w:val="24"/>
              </w:rPr>
              <w:t>a</w:t>
            </w:r>
            <w:r w:rsidRPr="002A6E90">
              <w:rPr>
                <w:rFonts w:cs="Times New Roman"/>
                <w:b/>
                <w:bCs/>
                <w:color w:val="000000"/>
                <w:szCs w:val="24"/>
              </w:rPr>
              <w:t xml:space="preserve">ll </w:t>
            </w:r>
            <w:r w:rsidR="0045389D" w:rsidRPr="002A6E90">
              <w:rPr>
                <w:rFonts w:cs="Times New Roman"/>
                <w:b/>
                <w:bCs/>
                <w:color w:val="000000"/>
                <w:szCs w:val="24"/>
              </w:rPr>
              <w:t>t</w:t>
            </w:r>
            <w:r w:rsidRPr="002A6E90">
              <w:rPr>
                <w:rFonts w:cs="Times New Roman"/>
                <w:b/>
                <w:bCs/>
                <w:color w:val="000000"/>
                <w:szCs w:val="24"/>
              </w:rPr>
              <w:t>argets</w:t>
            </w:r>
          </w:p>
        </w:tc>
      </w:tr>
      <w:tr w:rsidR="00A12BCD" w:rsidRPr="002A6E90" w14:paraId="46639B1C" w14:textId="77777777" w:rsidTr="00350DB0">
        <w:trPr>
          <w:trHeight w:val="332"/>
        </w:trPr>
        <w:tc>
          <w:tcPr>
            <w:tcW w:w="1705" w:type="dxa"/>
            <w:shd w:val="clear" w:color="auto" w:fill="auto"/>
            <w:noWrap/>
            <w:vAlign w:val="bottom"/>
            <w:hideMark/>
          </w:tcPr>
          <w:p w14:paraId="1A4484BC" w14:textId="77777777" w:rsidR="00A12BCD" w:rsidRPr="002A6E90" w:rsidRDefault="00A12BCD" w:rsidP="00AD5C97">
            <w:pPr>
              <w:rPr>
                <w:rFonts w:cs="Times New Roman"/>
                <w:b/>
                <w:bCs/>
                <w:color w:val="000000"/>
                <w:szCs w:val="24"/>
              </w:rPr>
            </w:pPr>
            <w:r w:rsidRPr="002A6E90">
              <w:rPr>
                <w:rFonts w:cs="Times New Roman"/>
                <w:b/>
                <w:bCs/>
                <w:color w:val="000000"/>
                <w:szCs w:val="24"/>
              </w:rPr>
              <w:t>Average</w:t>
            </w:r>
          </w:p>
        </w:tc>
        <w:tc>
          <w:tcPr>
            <w:tcW w:w="990" w:type="dxa"/>
            <w:shd w:val="clear" w:color="auto" w:fill="auto"/>
            <w:noWrap/>
            <w:vAlign w:val="bottom"/>
            <w:hideMark/>
          </w:tcPr>
          <w:p w14:paraId="51A4D618"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2.7</w:t>
            </w:r>
          </w:p>
        </w:tc>
        <w:tc>
          <w:tcPr>
            <w:tcW w:w="1080" w:type="dxa"/>
            <w:shd w:val="clear" w:color="auto" w:fill="auto"/>
            <w:noWrap/>
            <w:vAlign w:val="bottom"/>
            <w:hideMark/>
          </w:tcPr>
          <w:p w14:paraId="3BB64098"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1.9</w:t>
            </w:r>
          </w:p>
        </w:tc>
        <w:tc>
          <w:tcPr>
            <w:tcW w:w="1170" w:type="dxa"/>
            <w:shd w:val="clear" w:color="auto" w:fill="auto"/>
            <w:noWrap/>
            <w:vAlign w:val="bottom"/>
            <w:hideMark/>
          </w:tcPr>
          <w:p w14:paraId="59D8D3F2"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72%</w:t>
            </w:r>
          </w:p>
        </w:tc>
        <w:tc>
          <w:tcPr>
            <w:tcW w:w="1530" w:type="dxa"/>
            <w:shd w:val="clear" w:color="auto" w:fill="auto"/>
            <w:noWrap/>
            <w:vAlign w:val="bottom"/>
            <w:hideMark/>
          </w:tcPr>
          <w:p w14:paraId="6E47C4C0"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1090</w:t>
            </w:r>
          </w:p>
        </w:tc>
        <w:tc>
          <w:tcPr>
            <w:tcW w:w="1710" w:type="dxa"/>
            <w:shd w:val="clear" w:color="auto" w:fill="auto"/>
            <w:noWrap/>
            <w:vAlign w:val="bottom"/>
            <w:hideMark/>
          </w:tcPr>
          <w:p w14:paraId="5253F1C9"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988</w:t>
            </w:r>
          </w:p>
        </w:tc>
        <w:tc>
          <w:tcPr>
            <w:tcW w:w="1260" w:type="dxa"/>
            <w:shd w:val="clear" w:color="auto" w:fill="auto"/>
            <w:noWrap/>
            <w:vAlign w:val="bottom"/>
            <w:hideMark/>
          </w:tcPr>
          <w:p w14:paraId="796F858E"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66.8</w:t>
            </w:r>
          </w:p>
        </w:tc>
      </w:tr>
      <w:tr w:rsidR="00A12BCD" w:rsidRPr="002A6E90" w14:paraId="4D2E89E0" w14:textId="77777777" w:rsidTr="00350DB0">
        <w:trPr>
          <w:trHeight w:val="300"/>
        </w:trPr>
        <w:tc>
          <w:tcPr>
            <w:tcW w:w="1705" w:type="dxa"/>
            <w:shd w:val="clear" w:color="auto" w:fill="auto"/>
            <w:noWrap/>
            <w:vAlign w:val="bottom"/>
            <w:hideMark/>
          </w:tcPr>
          <w:p w14:paraId="76426B31" w14:textId="77777777" w:rsidR="00A12BCD" w:rsidRPr="002A6E90" w:rsidRDefault="00A12BCD" w:rsidP="00AD5C97">
            <w:pPr>
              <w:rPr>
                <w:rFonts w:cs="Times New Roman"/>
                <w:color w:val="000000"/>
                <w:szCs w:val="24"/>
              </w:rPr>
            </w:pPr>
            <w:r w:rsidRPr="002A6E90">
              <w:rPr>
                <w:rFonts w:cs="Times New Roman"/>
                <w:color w:val="000000"/>
                <w:szCs w:val="24"/>
              </w:rPr>
              <w:t>Boysen</w:t>
            </w:r>
          </w:p>
        </w:tc>
        <w:tc>
          <w:tcPr>
            <w:tcW w:w="990" w:type="dxa"/>
            <w:shd w:val="clear" w:color="auto" w:fill="auto"/>
            <w:noWrap/>
            <w:vAlign w:val="bottom"/>
            <w:hideMark/>
          </w:tcPr>
          <w:p w14:paraId="6D1737D3" w14:textId="77777777" w:rsidR="00A12BCD" w:rsidRPr="002A6E90" w:rsidRDefault="00A12BCD" w:rsidP="00AD5C97">
            <w:pPr>
              <w:jc w:val="right"/>
              <w:rPr>
                <w:rFonts w:cs="Times New Roman"/>
                <w:color w:val="000000"/>
                <w:szCs w:val="24"/>
              </w:rPr>
            </w:pPr>
            <w:r w:rsidRPr="002A6E90">
              <w:rPr>
                <w:rFonts w:cs="Times New Roman"/>
                <w:color w:val="000000"/>
                <w:szCs w:val="24"/>
              </w:rPr>
              <w:t>3.0</w:t>
            </w:r>
          </w:p>
        </w:tc>
        <w:tc>
          <w:tcPr>
            <w:tcW w:w="1080" w:type="dxa"/>
            <w:shd w:val="clear" w:color="auto" w:fill="auto"/>
            <w:noWrap/>
            <w:vAlign w:val="bottom"/>
            <w:hideMark/>
          </w:tcPr>
          <w:p w14:paraId="2EC591C4"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170" w:type="dxa"/>
            <w:shd w:val="clear" w:color="auto" w:fill="auto"/>
            <w:noWrap/>
            <w:vAlign w:val="bottom"/>
            <w:hideMark/>
          </w:tcPr>
          <w:p w14:paraId="6C75C645" w14:textId="77777777" w:rsidR="00A12BCD" w:rsidRPr="002A6E90" w:rsidRDefault="00A12BCD" w:rsidP="00AD5C97">
            <w:pPr>
              <w:jc w:val="right"/>
              <w:rPr>
                <w:rFonts w:cs="Times New Roman"/>
                <w:color w:val="000000"/>
                <w:szCs w:val="24"/>
              </w:rPr>
            </w:pPr>
            <w:r w:rsidRPr="002A6E90">
              <w:rPr>
                <w:rFonts w:cs="Times New Roman"/>
                <w:color w:val="000000"/>
                <w:szCs w:val="24"/>
              </w:rPr>
              <w:t>67%</w:t>
            </w:r>
          </w:p>
        </w:tc>
        <w:tc>
          <w:tcPr>
            <w:tcW w:w="1530" w:type="dxa"/>
            <w:shd w:val="clear" w:color="auto" w:fill="auto"/>
            <w:noWrap/>
            <w:vAlign w:val="bottom"/>
            <w:hideMark/>
          </w:tcPr>
          <w:p w14:paraId="7D443C80" w14:textId="77777777" w:rsidR="00A12BCD" w:rsidRPr="002A6E90" w:rsidRDefault="00A12BCD" w:rsidP="00AD5C97">
            <w:pPr>
              <w:jc w:val="right"/>
              <w:rPr>
                <w:rFonts w:cs="Times New Roman"/>
                <w:color w:val="000000"/>
                <w:szCs w:val="24"/>
              </w:rPr>
            </w:pPr>
            <w:r w:rsidRPr="002A6E90">
              <w:rPr>
                <w:rFonts w:cs="Times New Roman"/>
                <w:color w:val="000000"/>
                <w:szCs w:val="24"/>
              </w:rPr>
              <w:t>1140</w:t>
            </w:r>
          </w:p>
        </w:tc>
        <w:tc>
          <w:tcPr>
            <w:tcW w:w="1710" w:type="dxa"/>
            <w:shd w:val="clear" w:color="auto" w:fill="auto"/>
            <w:noWrap/>
            <w:vAlign w:val="bottom"/>
            <w:hideMark/>
          </w:tcPr>
          <w:p w14:paraId="3DD1E905" w14:textId="77777777" w:rsidR="00A12BCD" w:rsidRPr="002A6E90" w:rsidRDefault="00A12BCD" w:rsidP="00AD5C97">
            <w:pPr>
              <w:jc w:val="right"/>
              <w:rPr>
                <w:rFonts w:cs="Times New Roman"/>
                <w:color w:val="000000"/>
                <w:szCs w:val="24"/>
              </w:rPr>
            </w:pPr>
            <w:r w:rsidRPr="002A6E90">
              <w:rPr>
                <w:rFonts w:cs="Times New Roman"/>
                <w:color w:val="000000"/>
                <w:szCs w:val="24"/>
              </w:rPr>
              <w:t>1054</w:t>
            </w:r>
          </w:p>
        </w:tc>
        <w:tc>
          <w:tcPr>
            <w:tcW w:w="1260" w:type="dxa"/>
            <w:shd w:val="clear" w:color="auto" w:fill="auto"/>
            <w:noWrap/>
            <w:vAlign w:val="bottom"/>
            <w:hideMark/>
          </w:tcPr>
          <w:p w14:paraId="38E53BA9" w14:textId="77777777" w:rsidR="00A12BCD" w:rsidRPr="002A6E90" w:rsidRDefault="00A12BCD" w:rsidP="00AD5C97">
            <w:pPr>
              <w:jc w:val="right"/>
              <w:rPr>
                <w:rFonts w:cs="Times New Roman"/>
                <w:color w:val="000000"/>
                <w:szCs w:val="24"/>
              </w:rPr>
            </w:pPr>
            <w:r w:rsidRPr="002A6E90">
              <w:rPr>
                <w:rFonts w:cs="Times New Roman"/>
                <w:color w:val="000000"/>
                <w:szCs w:val="24"/>
              </w:rPr>
              <w:t>71.1</w:t>
            </w:r>
          </w:p>
        </w:tc>
      </w:tr>
      <w:tr w:rsidR="00A12BCD" w:rsidRPr="002A6E90" w14:paraId="1021B9B2" w14:textId="77777777" w:rsidTr="00350DB0">
        <w:trPr>
          <w:trHeight w:val="300"/>
        </w:trPr>
        <w:tc>
          <w:tcPr>
            <w:tcW w:w="1705" w:type="dxa"/>
            <w:shd w:val="clear" w:color="auto" w:fill="auto"/>
            <w:noWrap/>
            <w:vAlign w:val="bottom"/>
            <w:hideMark/>
          </w:tcPr>
          <w:p w14:paraId="0D6C3B28" w14:textId="77777777" w:rsidR="00A12BCD" w:rsidRPr="002A6E90" w:rsidRDefault="00A12BCD" w:rsidP="00AD5C97">
            <w:pPr>
              <w:rPr>
                <w:rFonts w:cs="Times New Roman"/>
                <w:color w:val="000000"/>
                <w:szCs w:val="24"/>
              </w:rPr>
            </w:pPr>
            <w:r w:rsidRPr="002A6E90">
              <w:rPr>
                <w:rFonts w:cs="Times New Roman"/>
                <w:color w:val="000000"/>
                <w:szCs w:val="24"/>
              </w:rPr>
              <w:t>Logan</w:t>
            </w:r>
          </w:p>
        </w:tc>
        <w:tc>
          <w:tcPr>
            <w:tcW w:w="990" w:type="dxa"/>
            <w:shd w:val="clear" w:color="auto" w:fill="auto"/>
            <w:noWrap/>
            <w:vAlign w:val="bottom"/>
            <w:hideMark/>
          </w:tcPr>
          <w:p w14:paraId="0C262CC6"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080" w:type="dxa"/>
            <w:shd w:val="clear" w:color="auto" w:fill="auto"/>
            <w:noWrap/>
            <w:vAlign w:val="bottom"/>
            <w:hideMark/>
          </w:tcPr>
          <w:p w14:paraId="2F906718" w14:textId="77777777" w:rsidR="00A12BCD" w:rsidRPr="002A6E90" w:rsidRDefault="00A12BCD" w:rsidP="00AD5C97">
            <w:pPr>
              <w:jc w:val="right"/>
              <w:rPr>
                <w:rFonts w:cs="Times New Roman"/>
                <w:color w:val="000000"/>
                <w:szCs w:val="24"/>
              </w:rPr>
            </w:pPr>
            <w:r w:rsidRPr="002A6E90">
              <w:rPr>
                <w:rFonts w:cs="Times New Roman"/>
                <w:color w:val="000000"/>
                <w:szCs w:val="24"/>
              </w:rPr>
              <w:t>3.9</w:t>
            </w:r>
          </w:p>
        </w:tc>
        <w:tc>
          <w:tcPr>
            <w:tcW w:w="1170" w:type="dxa"/>
            <w:shd w:val="clear" w:color="auto" w:fill="auto"/>
            <w:noWrap/>
            <w:vAlign w:val="bottom"/>
            <w:hideMark/>
          </w:tcPr>
          <w:p w14:paraId="51CFE247"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530" w:type="dxa"/>
            <w:shd w:val="clear" w:color="auto" w:fill="auto"/>
            <w:noWrap/>
            <w:vAlign w:val="bottom"/>
            <w:hideMark/>
          </w:tcPr>
          <w:p w14:paraId="2F28A07A" w14:textId="77777777" w:rsidR="00A12BCD" w:rsidRPr="002A6E90" w:rsidRDefault="00A12BCD" w:rsidP="00AD5C97">
            <w:pPr>
              <w:jc w:val="right"/>
              <w:rPr>
                <w:rFonts w:cs="Times New Roman"/>
                <w:color w:val="000000"/>
                <w:szCs w:val="24"/>
              </w:rPr>
            </w:pPr>
            <w:r w:rsidRPr="002A6E90">
              <w:rPr>
                <w:rFonts w:cs="Times New Roman"/>
                <w:color w:val="000000"/>
                <w:szCs w:val="24"/>
              </w:rPr>
              <w:t>1149</w:t>
            </w:r>
          </w:p>
        </w:tc>
        <w:tc>
          <w:tcPr>
            <w:tcW w:w="1710" w:type="dxa"/>
            <w:shd w:val="clear" w:color="auto" w:fill="auto"/>
            <w:noWrap/>
            <w:vAlign w:val="bottom"/>
            <w:hideMark/>
          </w:tcPr>
          <w:p w14:paraId="44A12443" w14:textId="77777777" w:rsidR="00A12BCD" w:rsidRPr="002A6E90" w:rsidRDefault="00A12BCD" w:rsidP="00AD5C97">
            <w:pPr>
              <w:jc w:val="right"/>
              <w:rPr>
                <w:rFonts w:cs="Times New Roman"/>
                <w:color w:val="000000"/>
                <w:szCs w:val="24"/>
              </w:rPr>
            </w:pPr>
            <w:r w:rsidRPr="002A6E90">
              <w:rPr>
                <w:rFonts w:cs="Times New Roman"/>
                <w:color w:val="000000"/>
                <w:szCs w:val="24"/>
              </w:rPr>
              <w:t>1119</w:t>
            </w:r>
          </w:p>
        </w:tc>
        <w:tc>
          <w:tcPr>
            <w:tcW w:w="1260" w:type="dxa"/>
            <w:shd w:val="clear" w:color="auto" w:fill="auto"/>
            <w:noWrap/>
            <w:vAlign w:val="bottom"/>
            <w:hideMark/>
          </w:tcPr>
          <w:p w14:paraId="74F9042A" w14:textId="77777777" w:rsidR="00A12BCD" w:rsidRPr="002A6E90" w:rsidRDefault="00A12BCD" w:rsidP="00AD5C97">
            <w:pPr>
              <w:jc w:val="right"/>
              <w:rPr>
                <w:rFonts w:cs="Times New Roman"/>
                <w:color w:val="000000"/>
                <w:szCs w:val="24"/>
              </w:rPr>
            </w:pPr>
            <w:r w:rsidRPr="002A6E90">
              <w:rPr>
                <w:rFonts w:cs="Times New Roman"/>
                <w:color w:val="000000"/>
                <w:szCs w:val="24"/>
              </w:rPr>
              <w:t>137.9</w:t>
            </w:r>
          </w:p>
        </w:tc>
      </w:tr>
      <w:tr w:rsidR="00A12BCD" w:rsidRPr="002A6E90" w14:paraId="39D07EDD" w14:textId="77777777" w:rsidTr="00350DB0">
        <w:trPr>
          <w:trHeight w:val="300"/>
        </w:trPr>
        <w:tc>
          <w:tcPr>
            <w:tcW w:w="1705" w:type="dxa"/>
            <w:shd w:val="clear" w:color="auto" w:fill="auto"/>
            <w:noWrap/>
            <w:vAlign w:val="bottom"/>
            <w:hideMark/>
          </w:tcPr>
          <w:p w14:paraId="78DD8DA5" w14:textId="77777777" w:rsidR="00A12BCD" w:rsidRPr="002A6E90" w:rsidRDefault="00A12BCD" w:rsidP="00AD5C97">
            <w:pPr>
              <w:rPr>
                <w:rFonts w:cs="Times New Roman"/>
                <w:color w:val="000000"/>
                <w:szCs w:val="24"/>
              </w:rPr>
            </w:pPr>
            <w:r w:rsidRPr="002A6E90">
              <w:rPr>
                <w:rFonts w:cs="Times New Roman"/>
                <w:color w:val="000000"/>
                <w:szCs w:val="24"/>
              </w:rPr>
              <w:t>Marion</w:t>
            </w:r>
          </w:p>
        </w:tc>
        <w:tc>
          <w:tcPr>
            <w:tcW w:w="990" w:type="dxa"/>
            <w:shd w:val="clear" w:color="auto" w:fill="auto"/>
            <w:noWrap/>
            <w:vAlign w:val="bottom"/>
            <w:hideMark/>
          </w:tcPr>
          <w:p w14:paraId="668FE4AE" w14:textId="77777777" w:rsidR="00A12BCD" w:rsidRPr="002A6E90" w:rsidRDefault="00A12BCD" w:rsidP="00AD5C97">
            <w:pPr>
              <w:jc w:val="right"/>
              <w:rPr>
                <w:rFonts w:cs="Times New Roman"/>
                <w:color w:val="000000"/>
                <w:szCs w:val="24"/>
              </w:rPr>
            </w:pPr>
            <w:r w:rsidRPr="002A6E90">
              <w:rPr>
                <w:rFonts w:cs="Times New Roman"/>
                <w:color w:val="000000"/>
                <w:szCs w:val="24"/>
              </w:rPr>
              <w:t>2.6</w:t>
            </w:r>
          </w:p>
        </w:tc>
        <w:tc>
          <w:tcPr>
            <w:tcW w:w="1080" w:type="dxa"/>
            <w:shd w:val="clear" w:color="auto" w:fill="auto"/>
            <w:noWrap/>
            <w:vAlign w:val="bottom"/>
            <w:hideMark/>
          </w:tcPr>
          <w:p w14:paraId="3944DD39"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1170" w:type="dxa"/>
            <w:shd w:val="clear" w:color="auto" w:fill="auto"/>
            <w:noWrap/>
            <w:vAlign w:val="bottom"/>
            <w:hideMark/>
          </w:tcPr>
          <w:p w14:paraId="21E7B0C5"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530" w:type="dxa"/>
            <w:shd w:val="clear" w:color="auto" w:fill="auto"/>
            <w:noWrap/>
            <w:vAlign w:val="bottom"/>
            <w:hideMark/>
          </w:tcPr>
          <w:p w14:paraId="50753FF8" w14:textId="77777777" w:rsidR="00A12BCD" w:rsidRPr="002A6E90" w:rsidRDefault="00A12BCD" w:rsidP="00AD5C97">
            <w:pPr>
              <w:jc w:val="right"/>
              <w:rPr>
                <w:rFonts w:cs="Times New Roman"/>
                <w:color w:val="000000"/>
                <w:szCs w:val="24"/>
              </w:rPr>
            </w:pPr>
            <w:r w:rsidRPr="002A6E90">
              <w:rPr>
                <w:rFonts w:cs="Times New Roman"/>
                <w:color w:val="000000"/>
                <w:szCs w:val="24"/>
              </w:rPr>
              <w:t>1145</w:t>
            </w:r>
          </w:p>
        </w:tc>
        <w:tc>
          <w:tcPr>
            <w:tcW w:w="1710" w:type="dxa"/>
            <w:shd w:val="clear" w:color="auto" w:fill="auto"/>
            <w:noWrap/>
            <w:vAlign w:val="bottom"/>
            <w:hideMark/>
          </w:tcPr>
          <w:p w14:paraId="3D23F518" w14:textId="77777777" w:rsidR="00A12BCD" w:rsidRPr="002A6E90" w:rsidRDefault="00A12BCD" w:rsidP="00AD5C97">
            <w:pPr>
              <w:jc w:val="right"/>
              <w:rPr>
                <w:rFonts w:cs="Times New Roman"/>
                <w:color w:val="000000"/>
                <w:szCs w:val="24"/>
              </w:rPr>
            </w:pPr>
            <w:r w:rsidRPr="002A6E90">
              <w:rPr>
                <w:rFonts w:cs="Times New Roman"/>
                <w:color w:val="000000"/>
                <w:szCs w:val="24"/>
              </w:rPr>
              <w:t>1087</w:t>
            </w:r>
          </w:p>
        </w:tc>
        <w:tc>
          <w:tcPr>
            <w:tcW w:w="1260" w:type="dxa"/>
            <w:shd w:val="clear" w:color="auto" w:fill="auto"/>
            <w:noWrap/>
            <w:vAlign w:val="bottom"/>
            <w:hideMark/>
          </w:tcPr>
          <w:p w14:paraId="277E780E" w14:textId="77777777" w:rsidR="00A12BCD" w:rsidRPr="002A6E90" w:rsidRDefault="00A12BCD" w:rsidP="00AD5C97">
            <w:pPr>
              <w:jc w:val="right"/>
              <w:rPr>
                <w:rFonts w:cs="Times New Roman"/>
                <w:color w:val="000000"/>
                <w:szCs w:val="24"/>
              </w:rPr>
            </w:pPr>
            <w:r w:rsidRPr="002A6E90">
              <w:rPr>
                <w:rFonts w:cs="Times New Roman"/>
                <w:color w:val="000000"/>
                <w:szCs w:val="24"/>
              </w:rPr>
              <w:t>66.2</w:t>
            </w:r>
          </w:p>
        </w:tc>
      </w:tr>
      <w:tr w:rsidR="00A12BCD" w:rsidRPr="002A6E90" w14:paraId="72FB366D" w14:textId="77777777" w:rsidTr="00350DB0">
        <w:trPr>
          <w:trHeight w:val="300"/>
        </w:trPr>
        <w:tc>
          <w:tcPr>
            <w:tcW w:w="1705" w:type="dxa"/>
            <w:shd w:val="clear" w:color="auto" w:fill="auto"/>
            <w:noWrap/>
            <w:vAlign w:val="bottom"/>
            <w:hideMark/>
          </w:tcPr>
          <w:p w14:paraId="0E9FAC98" w14:textId="77777777" w:rsidR="00A12BCD" w:rsidRPr="002A6E90" w:rsidRDefault="00A12BCD" w:rsidP="00AD5C97">
            <w:pPr>
              <w:rPr>
                <w:rFonts w:cs="Times New Roman"/>
                <w:i/>
                <w:iCs/>
                <w:color w:val="000000"/>
                <w:szCs w:val="24"/>
              </w:rPr>
            </w:pPr>
            <w:r w:rsidRPr="002A6E90">
              <w:rPr>
                <w:rFonts w:cs="Times New Roman"/>
                <w:i/>
                <w:iCs/>
                <w:color w:val="000000"/>
                <w:szCs w:val="24"/>
              </w:rPr>
              <w:t>R. acanthophyllus</w:t>
            </w:r>
          </w:p>
        </w:tc>
        <w:tc>
          <w:tcPr>
            <w:tcW w:w="990" w:type="dxa"/>
            <w:shd w:val="clear" w:color="auto" w:fill="auto"/>
            <w:noWrap/>
            <w:vAlign w:val="bottom"/>
            <w:hideMark/>
          </w:tcPr>
          <w:p w14:paraId="1EAD0190"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0" w:type="dxa"/>
            <w:shd w:val="clear" w:color="auto" w:fill="auto"/>
            <w:noWrap/>
            <w:vAlign w:val="bottom"/>
            <w:hideMark/>
          </w:tcPr>
          <w:p w14:paraId="6E21A995" w14:textId="77777777" w:rsidR="00A12BCD" w:rsidRPr="002A6E90" w:rsidRDefault="00A12BCD" w:rsidP="00AD5C97">
            <w:pPr>
              <w:jc w:val="right"/>
              <w:rPr>
                <w:rFonts w:cs="Times New Roman"/>
                <w:color w:val="000000"/>
                <w:szCs w:val="24"/>
              </w:rPr>
            </w:pPr>
            <w:r w:rsidRPr="002A6E90">
              <w:rPr>
                <w:rFonts w:cs="Times New Roman"/>
                <w:color w:val="000000"/>
                <w:szCs w:val="24"/>
              </w:rPr>
              <w:t>3.3</w:t>
            </w:r>
          </w:p>
        </w:tc>
        <w:tc>
          <w:tcPr>
            <w:tcW w:w="1170" w:type="dxa"/>
            <w:shd w:val="clear" w:color="auto" w:fill="auto"/>
            <w:noWrap/>
            <w:vAlign w:val="bottom"/>
            <w:hideMark/>
          </w:tcPr>
          <w:p w14:paraId="1C73A2C8"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530" w:type="dxa"/>
            <w:shd w:val="clear" w:color="auto" w:fill="auto"/>
            <w:noWrap/>
            <w:vAlign w:val="bottom"/>
            <w:hideMark/>
          </w:tcPr>
          <w:p w14:paraId="1B388AA1" w14:textId="77777777" w:rsidR="00A12BCD" w:rsidRPr="002A6E90" w:rsidRDefault="00A12BCD" w:rsidP="00AD5C97">
            <w:pPr>
              <w:jc w:val="right"/>
              <w:rPr>
                <w:rFonts w:cs="Times New Roman"/>
                <w:color w:val="000000"/>
                <w:szCs w:val="24"/>
              </w:rPr>
            </w:pPr>
            <w:r w:rsidRPr="002A6E90">
              <w:rPr>
                <w:rFonts w:cs="Times New Roman"/>
                <w:color w:val="000000"/>
                <w:szCs w:val="24"/>
              </w:rPr>
              <w:t>1148</w:t>
            </w:r>
          </w:p>
        </w:tc>
        <w:tc>
          <w:tcPr>
            <w:tcW w:w="1710" w:type="dxa"/>
            <w:shd w:val="clear" w:color="auto" w:fill="auto"/>
            <w:noWrap/>
            <w:vAlign w:val="bottom"/>
            <w:hideMark/>
          </w:tcPr>
          <w:p w14:paraId="632B1043" w14:textId="77777777" w:rsidR="00A12BCD" w:rsidRPr="002A6E90" w:rsidRDefault="00A12BCD" w:rsidP="00AD5C97">
            <w:pPr>
              <w:jc w:val="right"/>
              <w:rPr>
                <w:rFonts w:cs="Times New Roman"/>
                <w:color w:val="000000"/>
                <w:szCs w:val="24"/>
              </w:rPr>
            </w:pPr>
            <w:r w:rsidRPr="002A6E90">
              <w:rPr>
                <w:rFonts w:cs="Times New Roman"/>
                <w:color w:val="000000"/>
                <w:szCs w:val="24"/>
              </w:rPr>
              <w:t>1103</w:t>
            </w:r>
          </w:p>
        </w:tc>
        <w:tc>
          <w:tcPr>
            <w:tcW w:w="1260" w:type="dxa"/>
            <w:shd w:val="clear" w:color="auto" w:fill="auto"/>
            <w:noWrap/>
            <w:vAlign w:val="bottom"/>
            <w:hideMark/>
          </w:tcPr>
          <w:p w14:paraId="061BC903" w14:textId="77777777" w:rsidR="00A12BCD" w:rsidRPr="002A6E90" w:rsidRDefault="00A12BCD" w:rsidP="00AD5C97">
            <w:pPr>
              <w:jc w:val="right"/>
              <w:rPr>
                <w:rFonts w:cs="Times New Roman"/>
                <w:color w:val="000000"/>
                <w:szCs w:val="24"/>
              </w:rPr>
            </w:pPr>
            <w:r w:rsidRPr="002A6E90">
              <w:rPr>
                <w:rFonts w:cs="Times New Roman"/>
                <w:color w:val="000000"/>
                <w:szCs w:val="24"/>
              </w:rPr>
              <w:t>114.2</w:t>
            </w:r>
          </w:p>
        </w:tc>
      </w:tr>
      <w:tr w:rsidR="00A12BCD" w:rsidRPr="002A6E90" w14:paraId="26DF6B75" w14:textId="77777777" w:rsidTr="00350DB0">
        <w:trPr>
          <w:trHeight w:val="300"/>
        </w:trPr>
        <w:tc>
          <w:tcPr>
            <w:tcW w:w="1705" w:type="dxa"/>
            <w:shd w:val="clear" w:color="auto" w:fill="auto"/>
            <w:noWrap/>
            <w:vAlign w:val="bottom"/>
            <w:hideMark/>
          </w:tcPr>
          <w:p w14:paraId="2A63F899" w14:textId="77777777" w:rsidR="00A12BCD" w:rsidRPr="002A6E90" w:rsidRDefault="00A12BCD" w:rsidP="00AD5C97">
            <w:pPr>
              <w:rPr>
                <w:rFonts w:cs="Times New Roman"/>
                <w:i/>
                <w:iCs/>
                <w:color w:val="000000"/>
                <w:szCs w:val="24"/>
              </w:rPr>
            </w:pPr>
            <w:r w:rsidRPr="002A6E90">
              <w:rPr>
                <w:rFonts w:cs="Times New Roman"/>
                <w:i/>
                <w:iCs/>
                <w:color w:val="000000"/>
                <w:szCs w:val="24"/>
              </w:rPr>
              <w:t>R. alexeterius</w:t>
            </w:r>
          </w:p>
        </w:tc>
        <w:tc>
          <w:tcPr>
            <w:tcW w:w="990" w:type="dxa"/>
            <w:shd w:val="clear" w:color="auto" w:fill="auto"/>
            <w:noWrap/>
            <w:vAlign w:val="bottom"/>
            <w:hideMark/>
          </w:tcPr>
          <w:p w14:paraId="5844C8F1"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61DDAAB4"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170" w:type="dxa"/>
            <w:shd w:val="clear" w:color="auto" w:fill="auto"/>
            <w:noWrap/>
            <w:vAlign w:val="bottom"/>
            <w:hideMark/>
          </w:tcPr>
          <w:p w14:paraId="0FEA9D7A" w14:textId="77777777" w:rsidR="00A12BCD" w:rsidRPr="002A6E90" w:rsidRDefault="00A12BCD" w:rsidP="00AD5C97">
            <w:pPr>
              <w:jc w:val="right"/>
              <w:rPr>
                <w:rFonts w:cs="Times New Roman"/>
                <w:color w:val="000000"/>
                <w:szCs w:val="24"/>
              </w:rPr>
            </w:pPr>
            <w:r w:rsidRPr="002A6E90">
              <w:rPr>
                <w:rFonts w:cs="Times New Roman"/>
                <w:color w:val="000000"/>
                <w:szCs w:val="24"/>
              </w:rPr>
              <w:t>87%</w:t>
            </w:r>
          </w:p>
        </w:tc>
        <w:tc>
          <w:tcPr>
            <w:tcW w:w="1530" w:type="dxa"/>
            <w:shd w:val="clear" w:color="auto" w:fill="auto"/>
            <w:noWrap/>
            <w:vAlign w:val="bottom"/>
            <w:hideMark/>
          </w:tcPr>
          <w:p w14:paraId="36A7FBE1" w14:textId="77777777" w:rsidR="00A12BCD" w:rsidRPr="002A6E90" w:rsidRDefault="00A12BCD" w:rsidP="00AD5C97">
            <w:pPr>
              <w:jc w:val="right"/>
              <w:rPr>
                <w:rFonts w:cs="Times New Roman"/>
                <w:color w:val="000000"/>
                <w:szCs w:val="24"/>
              </w:rPr>
            </w:pPr>
            <w:r w:rsidRPr="002A6E90">
              <w:rPr>
                <w:rFonts w:cs="Times New Roman"/>
                <w:color w:val="000000"/>
                <w:szCs w:val="24"/>
              </w:rPr>
              <w:t>1140</w:t>
            </w:r>
          </w:p>
        </w:tc>
        <w:tc>
          <w:tcPr>
            <w:tcW w:w="1710" w:type="dxa"/>
            <w:shd w:val="clear" w:color="auto" w:fill="auto"/>
            <w:noWrap/>
            <w:vAlign w:val="bottom"/>
            <w:hideMark/>
          </w:tcPr>
          <w:p w14:paraId="6576C72B" w14:textId="77777777" w:rsidR="00A12BCD" w:rsidRPr="002A6E90" w:rsidRDefault="00A12BCD" w:rsidP="00AD5C97">
            <w:pPr>
              <w:jc w:val="right"/>
              <w:rPr>
                <w:rFonts w:cs="Times New Roman"/>
                <w:color w:val="000000"/>
                <w:szCs w:val="24"/>
              </w:rPr>
            </w:pPr>
            <w:r w:rsidRPr="002A6E90">
              <w:rPr>
                <w:rFonts w:cs="Times New Roman"/>
                <w:color w:val="000000"/>
                <w:szCs w:val="24"/>
              </w:rPr>
              <w:t>1065</w:t>
            </w:r>
          </w:p>
        </w:tc>
        <w:tc>
          <w:tcPr>
            <w:tcW w:w="1260" w:type="dxa"/>
            <w:shd w:val="clear" w:color="auto" w:fill="auto"/>
            <w:noWrap/>
            <w:vAlign w:val="bottom"/>
            <w:hideMark/>
          </w:tcPr>
          <w:p w14:paraId="18C3B40F" w14:textId="77777777" w:rsidR="00A12BCD" w:rsidRPr="002A6E90" w:rsidRDefault="00A12BCD" w:rsidP="00AD5C97">
            <w:pPr>
              <w:jc w:val="right"/>
              <w:rPr>
                <w:rFonts w:cs="Times New Roman"/>
                <w:color w:val="000000"/>
                <w:szCs w:val="24"/>
              </w:rPr>
            </w:pPr>
            <w:r w:rsidRPr="002A6E90">
              <w:rPr>
                <w:rFonts w:cs="Times New Roman"/>
                <w:color w:val="000000"/>
                <w:szCs w:val="24"/>
              </w:rPr>
              <w:t>42.6</w:t>
            </w:r>
          </w:p>
        </w:tc>
      </w:tr>
      <w:tr w:rsidR="00A12BCD" w:rsidRPr="002A6E90" w14:paraId="50AB5C14" w14:textId="77777777" w:rsidTr="00350DB0">
        <w:trPr>
          <w:trHeight w:val="300"/>
        </w:trPr>
        <w:tc>
          <w:tcPr>
            <w:tcW w:w="1705" w:type="dxa"/>
            <w:shd w:val="clear" w:color="auto" w:fill="auto"/>
            <w:noWrap/>
            <w:vAlign w:val="bottom"/>
            <w:hideMark/>
          </w:tcPr>
          <w:p w14:paraId="642A3055" w14:textId="77777777" w:rsidR="00A12BCD" w:rsidRPr="002A6E90" w:rsidRDefault="00A12BCD" w:rsidP="00AD5C97">
            <w:pPr>
              <w:rPr>
                <w:rFonts w:cs="Times New Roman"/>
                <w:i/>
                <w:iCs/>
                <w:color w:val="000000"/>
                <w:szCs w:val="24"/>
              </w:rPr>
            </w:pPr>
            <w:r w:rsidRPr="002A6E90">
              <w:rPr>
                <w:rFonts w:cs="Times New Roman"/>
                <w:i/>
                <w:iCs/>
                <w:color w:val="000000"/>
                <w:szCs w:val="24"/>
              </w:rPr>
              <w:t>R. allegheniensis</w:t>
            </w:r>
          </w:p>
        </w:tc>
        <w:tc>
          <w:tcPr>
            <w:tcW w:w="990" w:type="dxa"/>
            <w:shd w:val="clear" w:color="auto" w:fill="auto"/>
            <w:noWrap/>
            <w:vAlign w:val="bottom"/>
            <w:hideMark/>
          </w:tcPr>
          <w:p w14:paraId="418D1BFF" w14:textId="77777777" w:rsidR="00A12BCD" w:rsidRPr="002A6E90" w:rsidRDefault="00A12BCD" w:rsidP="00AD5C97">
            <w:pPr>
              <w:jc w:val="right"/>
              <w:rPr>
                <w:rFonts w:cs="Times New Roman"/>
                <w:color w:val="000000"/>
                <w:szCs w:val="24"/>
              </w:rPr>
            </w:pPr>
            <w:r w:rsidRPr="002A6E90">
              <w:rPr>
                <w:rFonts w:cs="Times New Roman"/>
                <w:color w:val="000000"/>
                <w:szCs w:val="24"/>
              </w:rPr>
              <w:t>0.2</w:t>
            </w:r>
          </w:p>
        </w:tc>
        <w:tc>
          <w:tcPr>
            <w:tcW w:w="1080" w:type="dxa"/>
            <w:shd w:val="clear" w:color="auto" w:fill="auto"/>
            <w:noWrap/>
            <w:vAlign w:val="bottom"/>
            <w:hideMark/>
          </w:tcPr>
          <w:p w14:paraId="5D77EDC9" w14:textId="77777777" w:rsidR="00A12BCD" w:rsidRPr="002A6E90" w:rsidRDefault="00A12BCD" w:rsidP="00AD5C97">
            <w:pPr>
              <w:jc w:val="right"/>
              <w:rPr>
                <w:rFonts w:cs="Times New Roman"/>
                <w:color w:val="000000"/>
                <w:szCs w:val="24"/>
              </w:rPr>
            </w:pPr>
            <w:r w:rsidRPr="002A6E90">
              <w:rPr>
                <w:rFonts w:cs="Times New Roman"/>
                <w:color w:val="000000"/>
                <w:szCs w:val="24"/>
              </w:rPr>
              <w:t>0.2</w:t>
            </w:r>
          </w:p>
        </w:tc>
        <w:tc>
          <w:tcPr>
            <w:tcW w:w="1170" w:type="dxa"/>
            <w:shd w:val="clear" w:color="auto" w:fill="auto"/>
            <w:noWrap/>
            <w:vAlign w:val="bottom"/>
            <w:hideMark/>
          </w:tcPr>
          <w:p w14:paraId="5CEA244A"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c>
          <w:tcPr>
            <w:tcW w:w="1530" w:type="dxa"/>
            <w:shd w:val="clear" w:color="auto" w:fill="auto"/>
            <w:noWrap/>
            <w:vAlign w:val="bottom"/>
            <w:hideMark/>
          </w:tcPr>
          <w:p w14:paraId="1D7F16C8" w14:textId="77777777" w:rsidR="00A12BCD" w:rsidRPr="002A6E90" w:rsidRDefault="00A12BCD" w:rsidP="00AD5C97">
            <w:pPr>
              <w:jc w:val="right"/>
              <w:rPr>
                <w:rFonts w:cs="Times New Roman"/>
                <w:color w:val="000000"/>
                <w:szCs w:val="24"/>
              </w:rPr>
            </w:pPr>
            <w:r w:rsidRPr="002A6E90">
              <w:rPr>
                <w:rFonts w:cs="Times New Roman"/>
                <w:color w:val="000000"/>
                <w:szCs w:val="24"/>
              </w:rPr>
              <w:t>778</w:t>
            </w:r>
          </w:p>
        </w:tc>
        <w:tc>
          <w:tcPr>
            <w:tcW w:w="1710" w:type="dxa"/>
            <w:shd w:val="clear" w:color="auto" w:fill="auto"/>
            <w:noWrap/>
            <w:vAlign w:val="bottom"/>
            <w:hideMark/>
          </w:tcPr>
          <w:p w14:paraId="2F99BFB6" w14:textId="77777777" w:rsidR="00A12BCD" w:rsidRPr="002A6E90" w:rsidRDefault="00A12BCD" w:rsidP="00AD5C97">
            <w:pPr>
              <w:jc w:val="right"/>
              <w:rPr>
                <w:rFonts w:cs="Times New Roman"/>
                <w:color w:val="000000"/>
                <w:szCs w:val="24"/>
              </w:rPr>
            </w:pPr>
            <w:r w:rsidRPr="002A6E90">
              <w:rPr>
                <w:rFonts w:cs="Times New Roman"/>
                <w:color w:val="000000"/>
                <w:szCs w:val="24"/>
              </w:rPr>
              <w:t>66</w:t>
            </w:r>
          </w:p>
        </w:tc>
        <w:tc>
          <w:tcPr>
            <w:tcW w:w="1260" w:type="dxa"/>
            <w:shd w:val="clear" w:color="auto" w:fill="auto"/>
            <w:noWrap/>
            <w:vAlign w:val="bottom"/>
            <w:hideMark/>
          </w:tcPr>
          <w:p w14:paraId="385C86C7" w14:textId="77777777" w:rsidR="00A12BCD" w:rsidRPr="002A6E90" w:rsidRDefault="00A12BCD" w:rsidP="00AD5C97">
            <w:pPr>
              <w:jc w:val="right"/>
              <w:rPr>
                <w:rFonts w:cs="Times New Roman"/>
                <w:color w:val="000000"/>
                <w:szCs w:val="24"/>
              </w:rPr>
            </w:pPr>
            <w:r w:rsidRPr="002A6E90">
              <w:rPr>
                <w:rFonts w:cs="Times New Roman"/>
                <w:color w:val="000000"/>
                <w:szCs w:val="24"/>
              </w:rPr>
              <w:t>6.0</w:t>
            </w:r>
          </w:p>
        </w:tc>
      </w:tr>
      <w:tr w:rsidR="00A12BCD" w:rsidRPr="002A6E90" w14:paraId="2E68CAC1" w14:textId="77777777" w:rsidTr="00350DB0">
        <w:trPr>
          <w:trHeight w:val="300"/>
        </w:trPr>
        <w:tc>
          <w:tcPr>
            <w:tcW w:w="1705" w:type="dxa"/>
            <w:shd w:val="clear" w:color="auto" w:fill="auto"/>
            <w:noWrap/>
            <w:vAlign w:val="bottom"/>
            <w:hideMark/>
          </w:tcPr>
          <w:p w14:paraId="58F858A9" w14:textId="77777777" w:rsidR="00A12BCD" w:rsidRPr="002A6E90" w:rsidRDefault="00A12BCD" w:rsidP="00AD5C97">
            <w:pPr>
              <w:rPr>
                <w:rFonts w:cs="Times New Roman"/>
                <w:i/>
                <w:iCs/>
                <w:color w:val="000000"/>
                <w:szCs w:val="24"/>
              </w:rPr>
            </w:pPr>
            <w:r w:rsidRPr="002A6E90">
              <w:rPr>
                <w:rFonts w:cs="Times New Roman"/>
                <w:i/>
                <w:iCs/>
                <w:color w:val="000000"/>
                <w:szCs w:val="24"/>
              </w:rPr>
              <w:t>R. amphidasys</w:t>
            </w:r>
          </w:p>
        </w:tc>
        <w:tc>
          <w:tcPr>
            <w:tcW w:w="990" w:type="dxa"/>
            <w:shd w:val="clear" w:color="auto" w:fill="auto"/>
            <w:noWrap/>
            <w:vAlign w:val="bottom"/>
            <w:hideMark/>
          </w:tcPr>
          <w:p w14:paraId="4A6E2CBA"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0" w:type="dxa"/>
            <w:shd w:val="clear" w:color="auto" w:fill="auto"/>
            <w:noWrap/>
            <w:vAlign w:val="bottom"/>
            <w:hideMark/>
          </w:tcPr>
          <w:p w14:paraId="7FB6B388"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1170" w:type="dxa"/>
            <w:shd w:val="clear" w:color="auto" w:fill="auto"/>
            <w:noWrap/>
            <w:vAlign w:val="bottom"/>
            <w:hideMark/>
          </w:tcPr>
          <w:p w14:paraId="1F12720D" w14:textId="77777777" w:rsidR="00A12BCD" w:rsidRPr="002A6E90" w:rsidRDefault="00A12BCD" w:rsidP="00AD5C97">
            <w:pPr>
              <w:jc w:val="right"/>
              <w:rPr>
                <w:rFonts w:cs="Times New Roman"/>
                <w:color w:val="000000"/>
                <w:szCs w:val="24"/>
              </w:rPr>
            </w:pPr>
            <w:r w:rsidRPr="002A6E90">
              <w:rPr>
                <w:rFonts w:cs="Times New Roman"/>
                <w:color w:val="000000"/>
                <w:szCs w:val="24"/>
              </w:rPr>
              <w:t>63%</w:t>
            </w:r>
          </w:p>
        </w:tc>
        <w:tc>
          <w:tcPr>
            <w:tcW w:w="1530" w:type="dxa"/>
            <w:shd w:val="clear" w:color="auto" w:fill="auto"/>
            <w:noWrap/>
            <w:vAlign w:val="bottom"/>
            <w:hideMark/>
          </w:tcPr>
          <w:p w14:paraId="21AE2A20" w14:textId="77777777" w:rsidR="00A12BCD" w:rsidRPr="002A6E90" w:rsidRDefault="00A12BCD" w:rsidP="00AD5C97">
            <w:pPr>
              <w:jc w:val="right"/>
              <w:rPr>
                <w:rFonts w:cs="Times New Roman"/>
                <w:color w:val="000000"/>
                <w:szCs w:val="24"/>
              </w:rPr>
            </w:pPr>
            <w:r w:rsidRPr="002A6E90">
              <w:rPr>
                <w:rFonts w:cs="Times New Roman"/>
                <w:color w:val="000000"/>
                <w:szCs w:val="24"/>
              </w:rPr>
              <w:t>1146</w:t>
            </w:r>
          </w:p>
        </w:tc>
        <w:tc>
          <w:tcPr>
            <w:tcW w:w="1710" w:type="dxa"/>
            <w:shd w:val="clear" w:color="auto" w:fill="auto"/>
            <w:noWrap/>
            <w:vAlign w:val="bottom"/>
            <w:hideMark/>
          </w:tcPr>
          <w:p w14:paraId="3192D974" w14:textId="77777777" w:rsidR="00A12BCD" w:rsidRPr="002A6E90" w:rsidRDefault="00A12BCD" w:rsidP="00AD5C97">
            <w:pPr>
              <w:jc w:val="right"/>
              <w:rPr>
                <w:rFonts w:cs="Times New Roman"/>
                <w:color w:val="000000"/>
                <w:szCs w:val="24"/>
              </w:rPr>
            </w:pPr>
            <w:r w:rsidRPr="002A6E90">
              <w:rPr>
                <w:rFonts w:cs="Times New Roman"/>
                <w:color w:val="000000"/>
                <w:szCs w:val="24"/>
              </w:rPr>
              <w:t>1094</w:t>
            </w:r>
          </w:p>
        </w:tc>
        <w:tc>
          <w:tcPr>
            <w:tcW w:w="1260" w:type="dxa"/>
            <w:shd w:val="clear" w:color="auto" w:fill="auto"/>
            <w:noWrap/>
            <w:vAlign w:val="bottom"/>
            <w:hideMark/>
          </w:tcPr>
          <w:p w14:paraId="69AD0A16" w14:textId="77777777" w:rsidR="00A12BCD" w:rsidRPr="002A6E90" w:rsidRDefault="00A12BCD" w:rsidP="00AD5C97">
            <w:pPr>
              <w:jc w:val="right"/>
              <w:rPr>
                <w:rFonts w:cs="Times New Roman"/>
                <w:color w:val="000000"/>
                <w:szCs w:val="24"/>
              </w:rPr>
            </w:pPr>
            <w:r w:rsidRPr="002A6E90">
              <w:rPr>
                <w:rFonts w:cs="Times New Roman"/>
                <w:color w:val="000000"/>
                <w:szCs w:val="24"/>
              </w:rPr>
              <w:t>110.0</w:t>
            </w:r>
          </w:p>
        </w:tc>
      </w:tr>
      <w:tr w:rsidR="00A12BCD" w:rsidRPr="002A6E90" w14:paraId="00C02B80" w14:textId="77777777" w:rsidTr="00350DB0">
        <w:trPr>
          <w:trHeight w:val="300"/>
        </w:trPr>
        <w:tc>
          <w:tcPr>
            <w:tcW w:w="1705" w:type="dxa"/>
            <w:shd w:val="clear" w:color="auto" w:fill="auto"/>
            <w:noWrap/>
            <w:vAlign w:val="bottom"/>
            <w:hideMark/>
          </w:tcPr>
          <w:p w14:paraId="05372303" w14:textId="77777777" w:rsidR="00A12BCD" w:rsidRPr="002A6E90" w:rsidRDefault="00A12BCD" w:rsidP="00AD5C97">
            <w:pPr>
              <w:rPr>
                <w:rFonts w:cs="Times New Roman"/>
                <w:i/>
                <w:iCs/>
                <w:color w:val="000000"/>
                <w:szCs w:val="24"/>
              </w:rPr>
            </w:pPr>
            <w:r w:rsidRPr="002A6E90">
              <w:rPr>
                <w:rFonts w:cs="Times New Roman"/>
                <w:i/>
                <w:iCs/>
                <w:color w:val="000000"/>
                <w:szCs w:val="24"/>
              </w:rPr>
              <w:t>R. arcticus</w:t>
            </w:r>
          </w:p>
        </w:tc>
        <w:tc>
          <w:tcPr>
            <w:tcW w:w="990" w:type="dxa"/>
            <w:shd w:val="clear" w:color="auto" w:fill="auto"/>
            <w:noWrap/>
            <w:vAlign w:val="bottom"/>
            <w:hideMark/>
          </w:tcPr>
          <w:p w14:paraId="2F46D5D9" w14:textId="77777777" w:rsidR="00A12BCD" w:rsidRPr="002A6E90" w:rsidRDefault="00A12BCD" w:rsidP="00AD5C97">
            <w:pPr>
              <w:jc w:val="right"/>
              <w:rPr>
                <w:rFonts w:cs="Times New Roman"/>
                <w:color w:val="000000"/>
                <w:szCs w:val="24"/>
              </w:rPr>
            </w:pPr>
            <w:r w:rsidRPr="002A6E90">
              <w:rPr>
                <w:rFonts w:cs="Times New Roman"/>
                <w:color w:val="000000"/>
                <w:szCs w:val="24"/>
              </w:rPr>
              <w:t>3.0</w:t>
            </w:r>
          </w:p>
        </w:tc>
        <w:tc>
          <w:tcPr>
            <w:tcW w:w="1080" w:type="dxa"/>
            <w:shd w:val="clear" w:color="auto" w:fill="auto"/>
            <w:noWrap/>
            <w:vAlign w:val="bottom"/>
            <w:hideMark/>
          </w:tcPr>
          <w:p w14:paraId="4B86C2AB" w14:textId="77777777" w:rsidR="00A12BCD" w:rsidRPr="002A6E90" w:rsidRDefault="00A12BCD" w:rsidP="00AD5C97">
            <w:pPr>
              <w:jc w:val="right"/>
              <w:rPr>
                <w:rFonts w:cs="Times New Roman"/>
                <w:color w:val="000000"/>
                <w:szCs w:val="24"/>
              </w:rPr>
            </w:pPr>
            <w:r w:rsidRPr="002A6E90">
              <w:rPr>
                <w:rFonts w:cs="Times New Roman"/>
                <w:color w:val="000000"/>
                <w:szCs w:val="24"/>
              </w:rPr>
              <w:t>2.4</w:t>
            </w:r>
          </w:p>
        </w:tc>
        <w:tc>
          <w:tcPr>
            <w:tcW w:w="1170" w:type="dxa"/>
            <w:shd w:val="clear" w:color="auto" w:fill="auto"/>
            <w:noWrap/>
            <w:vAlign w:val="bottom"/>
            <w:hideMark/>
          </w:tcPr>
          <w:p w14:paraId="0BE6F5FD"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530" w:type="dxa"/>
            <w:shd w:val="clear" w:color="auto" w:fill="auto"/>
            <w:noWrap/>
            <w:vAlign w:val="bottom"/>
            <w:hideMark/>
          </w:tcPr>
          <w:p w14:paraId="3677928C" w14:textId="77777777" w:rsidR="00A12BCD" w:rsidRPr="002A6E90" w:rsidRDefault="00A12BCD" w:rsidP="00AD5C97">
            <w:pPr>
              <w:jc w:val="right"/>
              <w:rPr>
                <w:rFonts w:cs="Times New Roman"/>
                <w:color w:val="000000"/>
                <w:szCs w:val="24"/>
              </w:rPr>
            </w:pPr>
            <w:r w:rsidRPr="002A6E90">
              <w:rPr>
                <w:rFonts w:cs="Times New Roman"/>
                <w:color w:val="000000"/>
                <w:szCs w:val="24"/>
              </w:rPr>
              <w:t>1146</w:t>
            </w:r>
          </w:p>
        </w:tc>
        <w:tc>
          <w:tcPr>
            <w:tcW w:w="1710" w:type="dxa"/>
            <w:shd w:val="clear" w:color="auto" w:fill="auto"/>
            <w:noWrap/>
            <w:vAlign w:val="bottom"/>
            <w:hideMark/>
          </w:tcPr>
          <w:p w14:paraId="243DE212" w14:textId="77777777" w:rsidR="00A12BCD" w:rsidRPr="002A6E90" w:rsidRDefault="00A12BCD" w:rsidP="00AD5C97">
            <w:pPr>
              <w:jc w:val="right"/>
              <w:rPr>
                <w:rFonts w:cs="Times New Roman"/>
                <w:color w:val="000000"/>
                <w:szCs w:val="24"/>
              </w:rPr>
            </w:pPr>
            <w:r w:rsidRPr="002A6E90">
              <w:rPr>
                <w:rFonts w:cs="Times New Roman"/>
                <w:color w:val="000000"/>
                <w:szCs w:val="24"/>
              </w:rPr>
              <w:t>1087</w:t>
            </w:r>
          </w:p>
        </w:tc>
        <w:tc>
          <w:tcPr>
            <w:tcW w:w="1260" w:type="dxa"/>
            <w:shd w:val="clear" w:color="auto" w:fill="auto"/>
            <w:noWrap/>
            <w:vAlign w:val="bottom"/>
            <w:hideMark/>
          </w:tcPr>
          <w:p w14:paraId="7516A4E0" w14:textId="77777777" w:rsidR="00A12BCD" w:rsidRPr="002A6E90" w:rsidRDefault="00A12BCD" w:rsidP="00AD5C97">
            <w:pPr>
              <w:jc w:val="right"/>
              <w:rPr>
                <w:rFonts w:cs="Times New Roman"/>
                <w:color w:val="000000"/>
                <w:szCs w:val="24"/>
              </w:rPr>
            </w:pPr>
            <w:r w:rsidRPr="002A6E90">
              <w:rPr>
                <w:rFonts w:cs="Times New Roman"/>
                <w:color w:val="000000"/>
                <w:szCs w:val="24"/>
              </w:rPr>
              <w:t>83.3</w:t>
            </w:r>
          </w:p>
        </w:tc>
      </w:tr>
      <w:tr w:rsidR="00A12BCD" w:rsidRPr="002A6E90" w14:paraId="62F38710" w14:textId="77777777" w:rsidTr="00350DB0">
        <w:trPr>
          <w:trHeight w:val="300"/>
        </w:trPr>
        <w:tc>
          <w:tcPr>
            <w:tcW w:w="1705" w:type="dxa"/>
            <w:shd w:val="clear" w:color="auto" w:fill="auto"/>
            <w:noWrap/>
            <w:vAlign w:val="bottom"/>
            <w:hideMark/>
          </w:tcPr>
          <w:p w14:paraId="6751865E" w14:textId="77777777" w:rsidR="00A12BCD" w:rsidRPr="002A6E90" w:rsidRDefault="00A12BCD" w:rsidP="00AD5C97">
            <w:pPr>
              <w:rPr>
                <w:rFonts w:cs="Times New Roman"/>
                <w:i/>
                <w:iCs/>
                <w:color w:val="000000"/>
                <w:szCs w:val="24"/>
              </w:rPr>
            </w:pPr>
            <w:r w:rsidRPr="002A6E90">
              <w:rPr>
                <w:rFonts w:cs="Times New Roman"/>
                <w:i/>
                <w:iCs/>
                <w:color w:val="000000"/>
                <w:szCs w:val="24"/>
              </w:rPr>
              <w:t>R. argutus</w:t>
            </w:r>
          </w:p>
        </w:tc>
        <w:tc>
          <w:tcPr>
            <w:tcW w:w="990" w:type="dxa"/>
            <w:shd w:val="clear" w:color="auto" w:fill="auto"/>
            <w:noWrap/>
            <w:vAlign w:val="bottom"/>
            <w:hideMark/>
          </w:tcPr>
          <w:p w14:paraId="3D9CBF2F" w14:textId="77777777" w:rsidR="00A12BCD" w:rsidRPr="002A6E90" w:rsidRDefault="00A12BCD" w:rsidP="00AD5C97">
            <w:pPr>
              <w:jc w:val="right"/>
              <w:rPr>
                <w:rFonts w:cs="Times New Roman"/>
                <w:color w:val="000000"/>
                <w:szCs w:val="24"/>
              </w:rPr>
            </w:pPr>
            <w:r w:rsidRPr="002A6E90">
              <w:rPr>
                <w:rFonts w:cs="Times New Roman"/>
                <w:color w:val="000000"/>
                <w:szCs w:val="24"/>
              </w:rPr>
              <w:t>3.3</w:t>
            </w:r>
          </w:p>
        </w:tc>
        <w:tc>
          <w:tcPr>
            <w:tcW w:w="1080" w:type="dxa"/>
            <w:shd w:val="clear" w:color="auto" w:fill="auto"/>
            <w:noWrap/>
            <w:vAlign w:val="bottom"/>
            <w:hideMark/>
          </w:tcPr>
          <w:p w14:paraId="415F36C1" w14:textId="77777777" w:rsidR="00A12BCD" w:rsidRPr="002A6E90" w:rsidRDefault="00A12BCD" w:rsidP="00AD5C97">
            <w:pPr>
              <w:jc w:val="right"/>
              <w:rPr>
                <w:rFonts w:cs="Times New Roman"/>
                <w:color w:val="000000"/>
                <w:szCs w:val="24"/>
              </w:rPr>
            </w:pPr>
            <w:r w:rsidRPr="002A6E90">
              <w:rPr>
                <w:rFonts w:cs="Times New Roman"/>
                <w:color w:val="000000"/>
                <w:szCs w:val="24"/>
              </w:rPr>
              <w:t>2.4</w:t>
            </w:r>
          </w:p>
        </w:tc>
        <w:tc>
          <w:tcPr>
            <w:tcW w:w="1170" w:type="dxa"/>
            <w:shd w:val="clear" w:color="auto" w:fill="auto"/>
            <w:noWrap/>
            <w:vAlign w:val="bottom"/>
            <w:hideMark/>
          </w:tcPr>
          <w:p w14:paraId="7CC46B4B"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c>
          <w:tcPr>
            <w:tcW w:w="1530" w:type="dxa"/>
            <w:shd w:val="clear" w:color="auto" w:fill="auto"/>
            <w:noWrap/>
            <w:vAlign w:val="bottom"/>
            <w:hideMark/>
          </w:tcPr>
          <w:p w14:paraId="16550CA4" w14:textId="77777777" w:rsidR="00A12BCD" w:rsidRPr="002A6E90" w:rsidRDefault="00A12BCD" w:rsidP="00AD5C97">
            <w:pPr>
              <w:jc w:val="right"/>
              <w:rPr>
                <w:rFonts w:cs="Times New Roman"/>
                <w:color w:val="000000"/>
                <w:szCs w:val="24"/>
              </w:rPr>
            </w:pPr>
            <w:r w:rsidRPr="002A6E90">
              <w:rPr>
                <w:rFonts w:cs="Times New Roman"/>
                <w:color w:val="000000"/>
                <w:szCs w:val="24"/>
              </w:rPr>
              <w:t>1141</w:t>
            </w:r>
          </w:p>
        </w:tc>
        <w:tc>
          <w:tcPr>
            <w:tcW w:w="1710" w:type="dxa"/>
            <w:shd w:val="clear" w:color="auto" w:fill="auto"/>
            <w:noWrap/>
            <w:vAlign w:val="bottom"/>
            <w:hideMark/>
          </w:tcPr>
          <w:p w14:paraId="57D2B4BC" w14:textId="77777777" w:rsidR="00A12BCD" w:rsidRPr="002A6E90" w:rsidRDefault="00A12BCD" w:rsidP="00AD5C97">
            <w:pPr>
              <w:jc w:val="right"/>
              <w:rPr>
                <w:rFonts w:cs="Times New Roman"/>
                <w:color w:val="000000"/>
                <w:szCs w:val="24"/>
              </w:rPr>
            </w:pPr>
            <w:r w:rsidRPr="002A6E90">
              <w:rPr>
                <w:rFonts w:cs="Times New Roman"/>
                <w:color w:val="000000"/>
                <w:szCs w:val="24"/>
              </w:rPr>
              <w:t>1083</w:t>
            </w:r>
          </w:p>
        </w:tc>
        <w:tc>
          <w:tcPr>
            <w:tcW w:w="1260" w:type="dxa"/>
            <w:shd w:val="clear" w:color="auto" w:fill="auto"/>
            <w:noWrap/>
            <w:vAlign w:val="bottom"/>
            <w:hideMark/>
          </w:tcPr>
          <w:p w14:paraId="496C833D" w14:textId="77777777" w:rsidR="00A12BCD" w:rsidRPr="002A6E90" w:rsidRDefault="00A12BCD" w:rsidP="00AD5C97">
            <w:pPr>
              <w:jc w:val="right"/>
              <w:rPr>
                <w:rFonts w:cs="Times New Roman"/>
                <w:color w:val="000000"/>
                <w:szCs w:val="24"/>
              </w:rPr>
            </w:pPr>
            <w:r w:rsidRPr="002A6E90">
              <w:rPr>
                <w:rFonts w:cs="Times New Roman"/>
                <w:color w:val="000000"/>
                <w:szCs w:val="24"/>
              </w:rPr>
              <w:t>85.6</w:t>
            </w:r>
          </w:p>
        </w:tc>
      </w:tr>
      <w:tr w:rsidR="00A12BCD" w:rsidRPr="002A6E90" w14:paraId="4BC0D33B" w14:textId="77777777" w:rsidTr="00350DB0">
        <w:trPr>
          <w:trHeight w:val="300"/>
        </w:trPr>
        <w:tc>
          <w:tcPr>
            <w:tcW w:w="1705" w:type="dxa"/>
            <w:shd w:val="clear" w:color="auto" w:fill="auto"/>
            <w:noWrap/>
            <w:vAlign w:val="bottom"/>
            <w:hideMark/>
          </w:tcPr>
          <w:p w14:paraId="33914ABA" w14:textId="77777777" w:rsidR="00A12BCD" w:rsidRPr="002A6E90" w:rsidRDefault="00A12BCD" w:rsidP="00AD5C97">
            <w:pPr>
              <w:rPr>
                <w:rFonts w:cs="Times New Roman"/>
                <w:i/>
                <w:iCs/>
                <w:color w:val="000000"/>
                <w:szCs w:val="24"/>
              </w:rPr>
            </w:pPr>
            <w:r w:rsidRPr="002A6E90">
              <w:rPr>
                <w:rFonts w:cs="Times New Roman"/>
                <w:i/>
                <w:iCs/>
                <w:color w:val="000000"/>
                <w:szCs w:val="24"/>
              </w:rPr>
              <w:t>R. armeniacus</w:t>
            </w:r>
          </w:p>
        </w:tc>
        <w:tc>
          <w:tcPr>
            <w:tcW w:w="990" w:type="dxa"/>
            <w:shd w:val="clear" w:color="auto" w:fill="auto"/>
            <w:noWrap/>
            <w:vAlign w:val="bottom"/>
            <w:hideMark/>
          </w:tcPr>
          <w:p w14:paraId="67EC9A35"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080" w:type="dxa"/>
            <w:shd w:val="clear" w:color="auto" w:fill="auto"/>
            <w:noWrap/>
            <w:vAlign w:val="bottom"/>
            <w:hideMark/>
          </w:tcPr>
          <w:p w14:paraId="7AE4DEE2"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170" w:type="dxa"/>
            <w:shd w:val="clear" w:color="auto" w:fill="auto"/>
            <w:noWrap/>
            <w:vAlign w:val="bottom"/>
            <w:hideMark/>
          </w:tcPr>
          <w:p w14:paraId="39477911"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530" w:type="dxa"/>
            <w:shd w:val="clear" w:color="auto" w:fill="auto"/>
            <w:noWrap/>
            <w:vAlign w:val="bottom"/>
            <w:hideMark/>
          </w:tcPr>
          <w:p w14:paraId="05FC497C" w14:textId="77777777" w:rsidR="00A12BCD" w:rsidRPr="002A6E90" w:rsidRDefault="00A12BCD" w:rsidP="00AD5C97">
            <w:pPr>
              <w:jc w:val="right"/>
              <w:rPr>
                <w:rFonts w:cs="Times New Roman"/>
                <w:color w:val="000000"/>
                <w:szCs w:val="24"/>
              </w:rPr>
            </w:pPr>
            <w:r w:rsidRPr="002A6E90">
              <w:rPr>
                <w:rFonts w:cs="Times New Roman"/>
                <w:color w:val="000000"/>
                <w:szCs w:val="24"/>
              </w:rPr>
              <w:t>1110</w:t>
            </w:r>
          </w:p>
        </w:tc>
        <w:tc>
          <w:tcPr>
            <w:tcW w:w="1710" w:type="dxa"/>
            <w:shd w:val="clear" w:color="auto" w:fill="auto"/>
            <w:noWrap/>
            <w:vAlign w:val="bottom"/>
            <w:hideMark/>
          </w:tcPr>
          <w:p w14:paraId="3A9BD863" w14:textId="77777777" w:rsidR="00A12BCD" w:rsidRPr="002A6E90" w:rsidRDefault="00A12BCD" w:rsidP="00AD5C97">
            <w:pPr>
              <w:jc w:val="right"/>
              <w:rPr>
                <w:rFonts w:cs="Times New Roman"/>
                <w:color w:val="000000"/>
                <w:szCs w:val="24"/>
              </w:rPr>
            </w:pPr>
            <w:r w:rsidRPr="002A6E90">
              <w:rPr>
                <w:rFonts w:cs="Times New Roman"/>
                <w:color w:val="000000"/>
                <w:szCs w:val="24"/>
              </w:rPr>
              <w:t>929</w:t>
            </w:r>
          </w:p>
        </w:tc>
        <w:tc>
          <w:tcPr>
            <w:tcW w:w="1260" w:type="dxa"/>
            <w:shd w:val="clear" w:color="auto" w:fill="auto"/>
            <w:noWrap/>
            <w:vAlign w:val="bottom"/>
            <w:hideMark/>
          </w:tcPr>
          <w:p w14:paraId="07C92C9A" w14:textId="77777777" w:rsidR="00A12BCD" w:rsidRPr="002A6E90" w:rsidRDefault="00A12BCD" w:rsidP="00AD5C97">
            <w:pPr>
              <w:jc w:val="right"/>
              <w:rPr>
                <w:rFonts w:cs="Times New Roman"/>
                <w:color w:val="000000"/>
                <w:szCs w:val="24"/>
              </w:rPr>
            </w:pPr>
            <w:r w:rsidRPr="002A6E90">
              <w:rPr>
                <w:rFonts w:cs="Times New Roman"/>
                <w:color w:val="000000"/>
                <w:szCs w:val="24"/>
              </w:rPr>
              <w:t>33.8</w:t>
            </w:r>
          </w:p>
        </w:tc>
      </w:tr>
      <w:tr w:rsidR="00A12BCD" w:rsidRPr="002A6E90" w14:paraId="56E9E9ED" w14:textId="77777777" w:rsidTr="00350DB0">
        <w:trPr>
          <w:trHeight w:val="300"/>
        </w:trPr>
        <w:tc>
          <w:tcPr>
            <w:tcW w:w="1705" w:type="dxa"/>
            <w:shd w:val="clear" w:color="auto" w:fill="auto"/>
            <w:noWrap/>
            <w:vAlign w:val="bottom"/>
            <w:hideMark/>
          </w:tcPr>
          <w:p w14:paraId="3F745C9E" w14:textId="77777777" w:rsidR="00A12BCD" w:rsidRPr="002A6E90" w:rsidRDefault="00A12BCD" w:rsidP="00AD5C97">
            <w:pPr>
              <w:rPr>
                <w:rFonts w:cs="Times New Roman"/>
                <w:i/>
                <w:iCs/>
                <w:color w:val="000000"/>
                <w:szCs w:val="24"/>
              </w:rPr>
            </w:pPr>
            <w:r w:rsidRPr="002A6E90">
              <w:rPr>
                <w:rFonts w:cs="Times New Roman"/>
                <w:i/>
                <w:iCs/>
                <w:color w:val="000000"/>
                <w:szCs w:val="24"/>
              </w:rPr>
              <w:t>R. assamensis</w:t>
            </w:r>
          </w:p>
        </w:tc>
        <w:tc>
          <w:tcPr>
            <w:tcW w:w="990" w:type="dxa"/>
            <w:shd w:val="clear" w:color="auto" w:fill="auto"/>
            <w:noWrap/>
            <w:vAlign w:val="bottom"/>
            <w:hideMark/>
          </w:tcPr>
          <w:p w14:paraId="6E11FF99"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c>
          <w:tcPr>
            <w:tcW w:w="1080" w:type="dxa"/>
            <w:shd w:val="clear" w:color="auto" w:fill="auto"/>
            <w:noWrap/>
            <w:vAlign w:val="bottom"/>
            <w:hideMark/>
          </w:tcPr>
          <w:p w14:paraId="4387877E" w14:textId="77777777" w:rsidR="00A12BCD" w:rsidRPr="002A6E90" w:rsidRDefault="00A12BCD" w:rsidP="00AD5C97">
            <w:pPr>
              <w:jc w:val="right"/>
              <w:rPr>
                <w:rFonts w:cs="Times New Roman"/>
                <w:color w:val="000000"/>
                <w:szCs w:val="24"/>
              </w:rPr>
            </w:pPr>
            <w:r w:rsidRPr="002A6E90">
              <w:rPr>
                <w:rFonts w:cs="Times New Roman"/>
                <w:color w:val="000000"/>
                <w:szCs w:val="24"/>
              </w:rPr>
              <w:t>5.5</w:t>
            </w:r>
          </w:p>
        </w:tc>
        <w:tc>
          <w:tcPr>
            <w:tcW w:w="1170" w:type="dxa"/>
            <w:shd w:val="clear" w:color="auto" w:fill="auto"/>
            <w:noWrap/>
            <w:vAlign w:val="bottom"/>
            <w:hideMark/>
          </w:tcPr>
          <w:p w14:paraId="4165D0CE"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530" w:type="dxa"/>
            <w:shd w:val="clear" w:color="auto" w:fill="auto"/>
            <w:noWrap/>
            <w:vAlign w:val="bottom"/>
            <w:hideMark/>
          </w:tcPr>
          <w:p w14:paraId="7A08351E" w14:textId="77777777" w:rsidR="00A12BCD" w:rsidRPr="002A6E90" w:rsidRDefault="00A12BCD" w:rsidP="00AD5C97">
            <w:pPr>
              <w:jc w:val="right"/>
              <w:rPr>
                <w:rFonts w:cs="Times New Roman"/>
                <w:color w:val="000000"/>
                <w:szCs w:val="24"/>
              </w:rPr>
            </w:pPr>
            <w:r w:rsidRPr="002A6E90">
              <w:rPr>
                <w:rFonts w:cs="Times New Roman"/>
                <w:color w:val="000000"/>
                <w:szCs w:val="24"/>
              </w:rPr>
              <w:t>1143</w:t>
            </w:r>
          </w:p>
        </w:tc>
        <w:tc>
          <w:tcPr>
            <w:tcW w:w="1710" w:type="dxa"/>
            <w:shd w:val="clear" w:color="auto" w:fill="auto"/>
            <w:noWrap/>
            <w:vAlign w:val="bottom"/>
            <w:hideMark/>
          </w:tcPr>
          <w:p w14:paraId="27EAA846" w14:textId="77777777" w:rsidR="00A12BCD" w:rsidRPr="002A6E90" w:rsidRDefault="00A12BCD" w:rsidP="00AD5C97">
            <w:pPr>
              <w:jc w:val="right"/>
              <w:rPr>
                <w:rFonts w:cs="Times New Roman"/>
                <w:color w:val="000000"/>
                <w:szCs w:val="24"/>
              </w:rPr>
            </w:pPr>
            <w:r w:rsidRPr="002A6E90">
              <w:rPr>
                <w:rFonts w:cs="Times New Roman"/>
                <w:color w:val="000000"/>
                <w:szCs w:val="24"/>
              </w:rPr>
              <w:t>1104</w:t>
            </w:r>
          </w:p>
        </w:tc>
        <w:tc>
          <w:tcPr>
            <w:tcW w:w="1260" w:type="dxa"/>
            <w:shd w:val="clear" w:color="auto" w:fill="auto"/>
            <w:noWrap/>
            <w:vAlign w:val="bottom"/>
            <w:hideMark/>
          </w:tcPr>
          <w:p w14:paraId="70466051" w14:textId="77777777" w:rsidR="00A12BCD" w:rsidRPr="002A6E90" w:rsidRDefault="00A12BCD" w:rsidP="00AD5C97">
            <w:pPr>
              <w:jc w:val="right"/>
              <w:rPr>
                <w:rFonts w:cs="Times New Roman"/>
                <w:color w:val="000000"/>
                <w:szCs w:val="24"/>
              </w:rPr>
            </w:pPr>
            <w:r w:rsidRPr="002A6E90">
              <w:rPr>
                <w:rFonts w:cs="Times New Roman"/>
                <w:color w:val="000000"/>
                <w:szCs w:val="24"/>
              </w:rPr>
              <w:t>192.0</w:t>
            </w:r>
          </w:p>
        </w:tc>
      </w:tr>
      <w:tr w:rsidR="00A12BCD" w:rsidRPr="002A6E90" w14:paraId="31B527AC" w14:textId="77777777" w:rsidTr="00350DB0">
        <w:trPr>
          <w:trHeight w:val="300"/>
        </w:trPr>
        <w:tc>
          <w:tcPr>
            <w:tcW w:w="1705" w:type="dxa"/>
            <w:shd w:val="clear" w:color="auto" w:fill="auto"/>
            <w:noWrap/>
            <w:vAlign w:val="bottom"/>
            <w:hideMark/>
          </w:tcPr>
          <w:p w14:paraId="66C01584" w14:textId="77777777" w:rsidR="00A12BCD" w:rsidRPr="002A6E90" w:rsidRDefault="00A12BCD" w:rsidP="00AD5C97">
            <w:pPr>
              <w:rPr>
                <w:rFonts w:cs="Times New Roman"/>
                <w:i/>
                <w:iCs/>
                <w:color w:val="000000"/>
                <w:szCs w:val="24"/>
              </w:rPr>
            </w:pPr>
            <w:r w:rsidRPr="002A6E90">
              <w:rPr>
                <w:rFonts w:cs="Times New Roman"/>
                <w:i/>
                <w:iCs/>
                <w:color w:val="000000"/>
                <w:szCs w:val="24"/>
              </w:rPr>
              <w:t>R. australis</w:t>
            </w:r>
          </w:p>
        </w:tc>
        <w:tc>
          <w:tcPr>
            <w:tcW w:w="990" w:type="dxa"/>
            <w:shd w:val="clear" w:color="auto" w:fill="auto"/>
            <w:noWrap/>
            <w:vAlign w:val="bottom"/>
            <w:hideMark/>
          </w:tcPr>
          <w:p w14:paraId="720662C9"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c>
          <w:tcPr>
            <w:tcW w:w="1080" w:type="dxa"/>
            <w:shd w:val="clear" w:color="auto" w:fill="auto"/>
            <w:noWrap/>
            <w:vAlign w:val="bottom"/>
            <w:hideMark/>
          </w:tcPr>
          <w:p w14:paraId="7A08A031" w14:textId="77777777" w:rsidR="00A12BCD" w:rsidRPr="002A6E90" w:rsidRDefault="00A12BCD" w:rsidP="00AD5C97">
            <w:pPr>
              <w:jc w:val="right"/>
              <w:rPr>
                <w:rFonts w:cs="Times New Roman"/>
                <w:color w:val="000000"/>
                <w:szCs w:val="24"/>
              </w:rPr>
            </w:pPr>
            <w:r w:rsidRPr="002A6E90">
              <w:rPr>
                <w:rFonts w:cs="Times New Roman"/>
                <w:color w:val="000000"/>
                <w:szCs w:val="24"/>
              </w:rPr>
              <w:t>5.5</w:t>
            </w:r>
          </w:p>
        </w:tc>
        <w:tc>
          <w:tcPr>
            <w:tcW w:w="1170" w:type="dxa"/>
            <w:shd w:val="clear" w:color="auto" w:fill="auto"/>
            <w:noWrap/>
            <w:vAlign w:val="bottom"/>
            <w:hideMark/>
          </w:tcPr>
          <w:p w14:paraId="37F67CA6"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530" w:type="dxa"/>
            <w:shd w:val="clear" w:color="auto" w:fill="auto"/>
            <w:noWrap/>
            <w:vAlign w:val="bottom"/>
            <w:hideMark/>
          </w:tcPr>
          <w:p w14:paraId="0618C819" w14:textId="77777777" w:rsidR="00A12BCD" w:rsidRPr="002A6E90" w:rsidRDefault="00A12BCD" w:rsidP="00AD5C97">
            <w:pPr>
              <w:jc w:val="right"/>
              <w:rPr>
                <w:rFonts w:cs="Times New Roman"/>
                <w:color w:val="000000"/>
                <w:szCs w:val="24"/>
              </w:rPr>
            </w:pPr>
            <w:r w:rsidRPr="002A6E90">
              <w:rPr>
                <w:rFonts w:cs="Times New Roman"/>
                <w:color w:val="000000"/>
                <w:szCs w:val="24"/>
              </w:rPr>
              <w:t>1148</w:t>
            </w:r>
          </w:p>
        </w:tc>
        <w:tc>
          <w:tcPr>
            <w:tcW w:w="1710" w:type="dxa"/>
            <w:shd w:val="clear" w:color="auto" w:fill="auto"/>
            <w:noWrap/>
            <w:vAlign w:val="bottom"/>
            <w:hideMark/>
          </w:tcPr>
          <w:p w14:paraId="7FC107BF" w14:textId="77777777" w:rsidR="00A12BCD" w:rsidRPr="002A6E90" w:rsidRDefault="00A12BCD" w:rsidP="00AD5C97">
            <w:pPr>
              <w:jc w:val="right"/>
              <w:rPr>
                <w:rFonts w:cs="Times New Roman"/>
                <w:color w:val="000000"/>
                <w:szCs w:val="24"/>
              </w:rPr>
            </w:pPr>
            <w:r w:rsidRPr="002A6E90">
              <w:rPr>
                <w:rFonts w:cs="Times New Roman"/>
                <w:color w:val="000000"/>
                <w:szCs w:val="24"/>
              </w:rPr>
              <w:t>1097</w:t>
            </w:r>
          </w:p>
        </w:tc>
        <w:tc>
          <w:tcPr>
            <w:tcW w:w="1260" w:type="dxa"/>
            <w:shd w:val="clear" w:color="auto" w:fill="auto"/>
            <w:noWrap/>
            <w:vAlign w:val="bottom"/>
            <w:hideMark/>
          </w:tcPr>
          <w:p w14:paraId="2B533215" w14:textId="77777777" w:rsidR="00A12BCD" w:rsidRPr="002A6E90" w:rsidRDefault="00A12BCD" w:rsidP="00AD5C97">
            <w:pPr>
              <w:jc w:val="right"/>
              <w:rPr>
                <w:rFonts w:cs="Times New Roman"/>
                <w:color w:val="000000"/>
                <w:szCs w:val="24"/>
              </w:rPr>
            </w:pPr>
            <w:r w:rsidRPr="002A6E90">
              <w:rPr>
                <w:rFonts w:cs="Times New Roman"/>
                <w:color w:val="000000"/>
                <w:szCs w:val="24"/>
              </w:rPr>
              <w:t>194.6</w:t>
            </w:r>
          </w:p>
        </w:tc>
      </w:tr>
      <w:tr w:rsidR="00A12BCD" w:rsidRPr="002A6E90" w14:paraId="35F98DBF" w14:textId="77777777" w:rsidTr="00350DB0">
        <w:trPr>
          <w:trHeight w:val="300"/>
        </w:trPr>
        <w:tc>
          <w:tcPr>
            <w:tcW w:w="1705" w:type="dxa"/>
            <w:shd w:val="clear" w:color="auto" w:fill="auto"/>
            <w:noWrap/>
            <w:vAlign w:val="bottom"/>
            <w:hideMark/>
          </w:tcPr>
          <w:p w14:paraId="0DBFB55F" w14:textId="77777777" w:rsidR="00A12BCD" w:rsidRPr="002A6E90" w:rsidRDefault="00A12BCD" w:rsidP="00AD5C97">
            <w:pPr>
              <w:rPr>
                <w:rFonts w:cs="Times New Roman"/>
                <w:i/>
                <w:iCs/>
                <w:color w:val="000000"/>
                <w:szCs w:val="24"/>
              </w:rPr>
            </w:pPr>
            <w:r w:rsidRPr="002A6E90">
              <w:rPr>
                <w:rFonts w:cs="Times New Roman"/>
                <w:i/>
                <w:iCs/>
                <w:color w:val="000000"/>
                <w:szCs w:val="24"/>
              </w:rPr>
              <w:t>R. bifrons</w:t>
            </w:r>
          </w:p>
        </w:tc>
        <w:tc>
          <w:tcPr>
            <w:tcW w:w="990" w:type="dxa"/>
            <w:shd w:val="clear" w:color="auto" w:fill="auto"/>
            <w:noWrap/>
            <w:vAlign w:val="bottom"/>
            <w:hideMark/>
          </w:tcPr>
          <w:p w14:paraId="0E9DC6B8"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55DD4614"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170" w:type="dxa"/>
            <w:shd w:val="clear" w:color="auto" w:fill="auto"/>
            <w:noWrap/>
            <w:vAlign w:val="bottom"/>
            <w:hideMark/>
          </w:tcPr>
          <w:p w14:paraId="24D640D0"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4A813358" w14:textId="77777777" w:rsidR="00A12BCD" w:rsidRPr="002A6E90" w:rsidRDefault="00A12BCD" w:rsidP="00AD5C97">
            <w:pPr>
              <w:jc w:val="right"/>
              <w:rPr>
                <w:rFonts w:cs="Times New Roman"/>
                <w:color w:val="000000"/>
                <w:szCs w:val="24"/>
              </w:rPr>
            </w:pPr>
            <w:r w:rsidRPr="002A6E90">
              <w:rPr>
                <w:rFonts w:cs="Times New Roman"/>
                <w:color w:val="000000"/>
                <w:szCs w:val="24"/>
              </w:rPr>
              <w:t>1133</w:t>
            </w:r>
          </w:p>
        </w:tc>
        <w:tc>
          <w:tcPr>
            <w:tcW w:w="1710" w:type="dxa"/>
            <w:shd w:val="clear" w:color="auto" w:fill="auto"/>
            <w:noWrap/>
            <w:vAlign w:val="bottom"/>
            <w:hideMark/>
          </w:tcPr>
          <w:p w14:paraId="599B9142" w14:textId="77777777" w:rsidR="00A12BCD" w:rsidRPr="002A6E90" w:rsidRDefault="00A12BCD" w:rsidP="00AD5C97">
            <w:pPr>
              <w:jc w:val="right"/>
              <w:rPr>
                <w:rFonts w:cs="Times New Roman"/>
                <w:color w:val="000000"/>
                <w:szCs w:val="24"/>
              </w:rPr>
            </w:pPr>
            <w:r w:rsidRPr="002A6E90">
              <w:rPr>
                <w:rFonts w:cs="Times New Roman"/>
                <w:color w:val="000000"/>
                <w:szCs w:val="24"/>
              </w:rPr>
              <w:t>1039</w:t>
            </w:r>
          </w:p>
        </w:tc>
        <w:tc>
          <w:tcPr>
            <w:tcW w:w="1260" w:type="dxa"/>
            <w:shd w:val="clear" w:color="auto" w:fill="auto"/>
            <w:noWrap/>
            <w:vAlign w:val="bottom"/>
            <w:hideMark/>
          </w:tcPr>
          <w:p w14:paraId="40206618" w14:textId="77777777" w:rsidR="00A12BCD" w:rsidRPr="002A6E90" w:rsidRDefault="00A12BCD" w:rsidP="00AD5C97">
            <w:pPr>
              <w:jc w:val="right"/>
              <w:rPr>
                <w:rFonts w:cs="Times New Roman"/>
                <w:color w:val="000000"/>
                <w:szCs w:val="24"/>
              </w:rPr>
            </w:pPr>
            <w:r w:rsidRPr="002A6E90">
              <w:rPr>
                <w:rFonts w:cs="Times New Roman"/>
                <w:color w:val="000000"/>
                <w:szCs w:val="24"/>
              </w:rPr>
              <w:t>53.5</w:t>
            </w:r>
          </w:p>
        </w:tc>
      </w:tr>
      <w:tr w:rsidR="00A12BCD" w:rsidRPr="002A6E90" w14:paraId="270242C7" w14:textId="77777777" w:rsidTr="00350DB0">
        <w:trPr>
          <w:trHeight w:val="300"/>
        </w:trPr>
        <w:tc>
          <w:tcPr>
            <w:tcW w:w="1705" w:type="dxa"/>
            <w:shd w:val="clear" w:color="auto" w:fill="auto"/>
            <w:noWrap/>
            <w:vAlign w:val="bottom"/>
            <w:hideMark/>
          </w:tcPr>
          <w:p w14:paraId="41BFA8DC" w14:textId="77777777" w:rsidR="00A12BCD" w:rsidRPr="002A6E90" w:rsidRDefault="00A12BCD" w:rsidP="00AD5C97">
            <w:pPr>
              <w:rPr>
                <w:rFonts w:cs="Times New Roman"/>
                <w:i/>
                <w:iCs/>
                <w:color w:val="000000"/>
                <w:szCs w:val="24"/>
              </w:rPr>
            </w:pPr>
            <w:r w:rsidRPr="002A6E90">
              <w:rPr>
                <w:rFonts w:cs="Times New Roman"/>
                <w:i/>
                <w:iCs/>
                <w:color w:val="000000"/>
                <w:szCs w:val="24"/>
              </w:rPr>
              <w:t>R. caesius</w:t>
            </w:r>
          </w:p>
        </w:tc>
        <w:tc>
          <w:tcPr>
            <w:tcW w:w="990" w:type="dxa"/>
            <w:shd w:val="clear" w:color="auto" w:fill="auto"/>
            <w:noWrap/>
            <w:vAlign w:val="bottom"/>
            <w:hideMark/>
          </w:tcPr>
          <w:p w14:paraId="70BDDCE8" w14:textId="77777777" w:rsidR="00A12BCD" w:rsidRPr="002A6E90" w:rsidRDefault="00A12BCD" w:rsidP="00AD5C97">
            <w:pPr>
              <w:jc w:val="right"/>
              <w:rPr>
                <w:rFonts w:cs="Times New Roman"/>
                <w:color w:val="000000"/>
                <w:szCs w:val="24"/>
              </w:rPr>
            </w:pPr>
            <w:r w:rsidRPr="002A6E90">
              <w:rPr>
                <w:rFonts w:cs="Times New Roman"/>
                <w:color w:val="000000"/>
                <w:szCs w:val="24"/>
              </w:rPr>
              <w:t>5.6</w:t>
            </w:r>
          </w:p>
        </w:tc>
        <w:tc>
          <w:tcPr>
            <w:tcW w:w="1080" w:type="dxa"/>
            <w:shd w:val="clear" w:color="auto" w:fill="auto"/>
            <w:noWrap/>
            <w:vAlign w:val="bottom"/>
            <w:hideMark/>
          </w:tcPr>
          <w:p w14:paraId="3ED09A15"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170" w:type="dxa"/>
            <w:shd w:val="clear" w:color="auto" w:fill="auto"/>
            <w:noWrap/>
            <w:vAlign w:val="bottom"/>
            <w:hideMark/>
          </w:tcPr>
          <w:p w14:paraId="63B3DD63" w14:textId="77777777" w:rsidR="00A12BCD" w:rsidRPr="002A6E90" w:rsidRDefault="00A12BCD" w:rsidP="00AD5C97">
            <w:pPr>
              <w:jc w:val="right"/>
              <w:rPr>
                <w:rFonts w:cs="Times New Roman"/>
                <w:color w:val="000000"/>
                <w:szCs w:val="24"/>
              </w:rPr>
            </w:pPr>
            <w:r w:rsidRPr="002A6E90">
              <w:rPr>
                <w:rFonts w:cs="Times New Roman"/>
                <w:color w:val="000000"/>
                <w:szCs w:val="24"/>
              </w:rPr>
              <w:t>62%</w:t>
            </w:r>
          </w:p>
        </w:tc>
        <w:tc>
          <w:tcPr>
            <w:tcW w:w="1530" w:type="dxa"/>
            <w:shd w:val="clear" w:color="auto" w:fill="auto"/>
            <w:noWrap/>
            <w:vAlign w:val="bottom"/>
            <w:hideMark/>
          </w:tcPr>
          <w:p w14:paraId="0640FCEE" w14:textId="77777777" w:rsidR="00A12BCD" w:rsidRPr="002A6E90" w:rsidRDefault="00A12BCD" w:rsidP="00AD5C97">
            <w:pPr>
              <w:jc w:val="right"/>
              <w:rPr>
                <w:rFonts w:cs="Times New Roman"/>
                <w:color w:val="000000"/>
                <w:szCs w:val="24"/>
              </w:rPr>
            </w:pPr>
            <w:r w:rsidRPr="002A6E90">
              <w:rPr>
                <w:rFonts w:cs="Times New Roman"/>
                <w:color w:val="000000"/>
                <w:szCs w:val="24"/>
              </w:rPr>
              <w:t>1148</w:t>
            </w:r>
          </w:p>
        </w:tc>
        <w:tc>
          <w:tcPr>
            <w:tcW w:w="1710" w:type="dxa"/>
            <w:shd w:val="clear" w:color="auto" w:fill="auto"/>
            <w:noWrap/>
            <w:vAlign w:val="bottom"/>
            <w:hideMark/>
          </w:tcPr>
          <w:p w14:paraId="0633E166" w14:textId="77777777" w:rsidR="00A12BCD" w:rsidRPr="002A6E90" w:rsidRDefault="00A12BCD" w:rsidP="00AD5C97">
            <w:pPr>
              <w:jc w:val="right"/>
              <w:rPr>
                <w:rFonts w:cs="Times New Roman"/>
                <w:color w:val="000000"/>
                <w:szCs w:val="24"/>
              </w:rPr>
            </w:pPr>
            <w:r w:rsidRPr="002A6E90">
              <w:rPr>
                <w:rFonts w:cs="Times New Roman"/>
                <w:color w:val="000000"/>
                <w:szCs w:val="24"/>
              </w:rPr>
              <w:t>1102</w:t>
            </w:r>
          </w:p>
        </w:tc>
        <w:tc>
          <w:tcPr>
            <w:tcW w:w="1260" w:type="dxa"/>
            <w:shd w:val="clear" w:color="auto" w:fill="auto"/>
            <w:noWrap/>
            <w:vAlign w:val="bottom"/>
            <w:hideMark/>
          </w:tcPr>
          <w:p w14:paraId="0F5ABC9B" w14:textId="77777777" w:rsidR="00A12BCD" w:rsidRPr="002A6E90" w:rsidRDefault="00A12BCD" w:rsidP="00AD5C97">
            <w:pPr>
              <w:jc w:val="right"/>
              <w:rPr>
                <w:rFonts w:cs="Times New Roman"/>
                <w:color w:val="000000"/>
                <w:szCs w:val="24"/>
              </w:rPr>
            </w:pPr>
            <w:r w:rsidRPr="002A6E90">
              <w:rPr>
                <w:rFonts w:cs="Times New Roman"/>
                <w:color w:val="000000"/>
                <w:szCs w:val="24"/>
              </w:rPr>
              <w:t>122.2</w:t>
            </w:r>
          </w:p>
        </w:tc>
      </w:tr>
      <w:tr w:rsidR="00A12BCD" w:rsidRPr="002A6E90" w14:paraId="223225AB" w14:textId="77777777" w:rsidTr="00350DB0">
        <w:trPr>
          <w:trHeight w:val="300"/>
        </w:trPr>
        <w:tc>
          <w:tcPr>
            <w:tcW w:w="1705" w:type="dxa"/>
            <w:shd w:val="clear" w:color="auto" w:fill="auto"/>
            <w:noWrap/>
            <w:vAlign w:val="bottom"/>
            <w:hideMark/>
          </w:tcPr>
          <w:p w14:paraId="1CC8962D" w14:textId="77777777" w:rsidR="00A12BCD" w:rsidRPr="002A6E90" w:rsidRDefault="00A12BCD" w:rsidP="00AD5C97">
            <w:pPr>
              <w:rPr>
                <w:rFonts w:cs="Times New Roman"/>
                <w:i/>
                <w:iCs/>
                <w:color w:val="000000"/>
                <w:szCs w:val="24"/>
              </w:rPr>
            </w:pPr>
            <w:r w:rsidRPr="002A6E90">
              <w:rPr>
                <w:rFonts w:cs="Times New Roman"/>
                <w:i/>
                <w:iCs/>
                <w:color w:val="000000"/>
                <w:szCs w:val="24"/>
              </w:rPr>
              <w:t>R. calophyllus</w:t>
            </w:r>
          </w:p>
        </w:tc>
        <w:tc>
          <w:tcPr>
            <w:tcW w:w="990" w:type="dxa"/>
            <w:shd w:val="clear" w:color="auto" w:fill="auto"/>
            <w:noWrap/>
            <w:vAlign w:val="bottom"/>
            <w:hideMark/>
          </w:tcPr>
          <w:p w14:paraId="5635F392" w14:textId="77777777" w:rsidR="00A12BCD" w:rsidRPr="002A6E90" w:rsidRDefault="00A12BCD" w:rsidP="00AD5C97">
            <w:pPr>
              <w:jc w:val="right"/>
              <w:rPr>
                <w:rFonts w:cs="Times New Roman"/>
                <w:color w:val="000000"/>
                <w:szCs w:val="24"/>
              </w:rPr>
            </w:pPr>
            <w:r w:rsidRPr="002A6E90">
              <w:rPr>
                <w:rFonts w:cs="Times New Roman"/>
                <w:color w:val="000000"/>
                <w:szCs w:val="24"/>
              </w:rPr>
              <w:t>2.1</w:t>
            </w:r>
          </w:p>
        </w:tc>
        <w:tc>
          <w:tcPr>
            <w:tcW w:w="1080" w:type="dxa"/>
            <w:shd w:val="clear" w:color="auto" w:fill="auto"/>
            <w:noWrap/>
            <w:vAlign w:val="bottom"/>
            <w:hideMark/>
          </w:tcPr>
          <w:p w14:paraId="6ECDFCDB"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1170" w:type="dxa"/>
            <w:shd w:val="clear" w:color="auto" w:fill="auto"/>
            <w:noWrap/>
            <w:vAlign w:val="bottom"/>
            <w:hideMark/>
          </w:tcPr>
          <w:p w14:paraId="6F6A4F13"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530" w:type="dxa"/>
            <w:shd w:val="clear" w:color="auto" w:fill="auto"/>
            <w:noWrap/>
            <w:vAlign w:val="bottom"/>
            <w:hideMark/>
          </w:tcPr>
          <w:p w14:paraId="5C686CEF" w14:textId="77777777" w:rsidR="00A12BCD" w:rsidRPr="002A6E90" w:rsidRDefault="00A12BCD" w:rsidP="00AD5C97">
            <w:pPr>
              <w:jc w:val="right"/>
              <w:rPr>
                <w:rFonts w:cs="Times New Roman"/>
                <w:color w:val="000000"/>
                <w:szCs w:val="24"/>
              </w:rPr>
            </w:pPr>
            <w:r w:rsidRPr="002A6E90">
              <w:rPr>
                <w:rFonts w:cs="Times New Roman"/>
                <w:color w:val="000000"/>
                <w:szCs w:val="24"/>
              </w:rPr>
              <w:t>1137</w:t>
            </w:r>
          </w:p>
        </w:tc>
        <w:tc>
          <w:tcPr>
            <w:tcW w:w="1710" w:type="dxa"/>
            <w:shd w:val="clear" w:color="auto" w:fill="auto"/>
            <w:noWrap/>
            <w:vAlign w:val="bottom"/>
            <w:hideMark/>
          </w:tcPr>
          <w:p w14:paraId="2D27EF5B" w14:textId="77777777" w:rsidR="00A12BCD" w:rsidRPr="002A6E90" w:rsidRDefault="00A12BCD" w:rsidP="00AD5C97">
            <w:pPr>
              <w:jc w:val="right"/>
              <w:rPr>
                <w:rFonts w:cs="Times New Roman"/>
                <w:color w:val="000000"/>
                <w:szCs w:val="24"/>
              </w:rPr>
            </w:pPr>
            <w:r w:rsidRPr="002A6E90">
              <w:rPr>
                <w:rFonts w:cs="Times New Roman"/>
                <w:color w:val="000000"/>
                <w:szCs w:val="24"/>
              </w:rPr>
              <w:t>1033</w:t>
            </w:r>
          </w:p>
        </w:tc>
        <w:tc>
          <w:tcPr>
            <w:tcW w:w="1260" w:type="dxa"/>
            <w:shd w:val="clear" w:color="auto" w:fill="auto"/>
            <w:noWrap/>
            <w:vAlign w:val="bottom"/>
            <w:hideMark/>
          </w:tcPr>
          <w:p w14:paraId="70164A6D" w14:textId="77777777" w:rsidR="00A12BCD" w:rsidRPr="002A6E90" w:rsidRDefault="00A12BCD" w:rsidP="00AD5C97">
            <w:pPr>
              <w:jc w:val="right"/>
              <w:rPr>
                <w:rFonts w:cs="Times New Roman"/>
                <w:color w:val="000000"/>
                <w:szCs w:val="24"/>
              </w:rPr>
            </w:pPr>
            <w:r w:rsidRPr="002A6E90">
              <w:rPr>
                <w:rFonts w:cs="Times New Roman"/>
                <w:color w:val="000000"/>
                <w:szCs w:val="24"/>
              </w:rPr>
              <w:t>57.7</w:t>
            </w:r>
          </w:p>
        </w:tc>
      </w:tr>
      <w:tr w:rsidR="00A12BCD" w:rsidRPr="002A6E90" w14:paraId="4B384633" w14:textId="77777777" w:rsidTr="00350DB0">
        <w:trPr>
          <w:trHeight w:val="300"/>
        </w:trPr>
        <w:tc>
          <w:tcPr>
            <w:tcW w:w="1705" w:type="dxa"/>
            <w:shd w:val="clear" w:color="auto" w:fill="auto"/>
            <w:noWrap/>
            <w:vAlign w:val="bottom"/>
            <w:hideMark/>
          </w:tcPr>
          <w:p w14:paraId="78DBE483" w14:textId="77777777" w:rsidR="00A12BCD" w:rsidRPr="002A6E90" w:rsidRDefault="00A12BCD" w:rsidP="00AD5C97">
            <w:pPr>
              <w:rPr>
                <w:rFonts w:cs="Times New Roman"/>
                <w:i/>
                <w:iCs/>
                <w:color w:val="000000"/>
                <w:szCs w:val="24"/>
              </w:rPr>
            </w:pPr>
            <w:r w:rsidRPr="002A6E90">
              <w:rPr>
                <w:rFonts w:cs="Times New Roman"/>
                <w:i/>
                <w:iCs/>
                <w:color w:val="000000"/>
                <w:szCs w:val="24"/>
              </w:rPr>
              <w:lastRenderedPageBreak/>
              <w:t>R. calycinus</w:t>
            </w:r>
          </w:p>
        </w:tc>
        <w:tc>
          <w:tcPr>
            <w:tcW w:w="990" w:type="dxa"/>
            <w:shd w:val="clear" w:color="auto" w:fill="auto"/>
            <w:noWrap/>
            <w:vAlign w:val="bottom"/>
            <w:hideMark/>
          </w:tcPr>
          <w:p w14:paraId="26DA7C2A"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080" w:type="dxa"/>
            <w:shd w:val="clear" w:color="auto" w:fill="auto"/>
            <w:noWrap/>
            <w:vAlign w:val="bottom"/>
            <w:hideMark/>
          </w:tcPr>
          <w:p w14:paraId="26DA136D"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170" w:type="dxa"/>
            <w:shd w:val="clear" w:color="auto" w:fill="auto"/>
            <w:noWrap/>
            <w:vAlign w:val="bottom"/>
            <w:hideMark/>
          </w:tcPr>
          <w:p w14:paraId="172810F8"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1530" w:type="dxa"/>
            <w:shd w:val="clear" w:color="auto" w:fill="auto"/>
            <w:noWrap/>
            <w:vAlign w:val="bottom"/>
            <w:hideMark/>
          </w:tcPr>
          <w:p w14:paraId="771FC1CC" w14:textId="77777777" w:rsidR="00A12BCD" w:rsidRPr="002A6E90" w:rsidRDefault="00A12BCD" w:rsidP="00AD5C97">
            <w:pPr>
              <w:jc w:val="right"/>
              <w:rPr>
                <w:rFonts w:cs="Times New Roman"/>
                <w:color w:val="000000"/>
                <w:szCs w:val="24"/>
              </w:rPr>
            </w:pPr>
            <w:r w:rsidRPr="002A6E90">
              <w:rPr>
                <w:rFonts w:cs="Times New Roman"/>
                <w:color w:val="000000"/>
                <w:szCs w:val="24"/>
              </w:rPr>
              <w:t>1134</w:t>
            </w:r>
          </w:p>
        </w:tc>
        <w:tc>
          <w:tcPr>
            <w:tcW w:w="1710" w:type="dxa"/>
            <w:shd w:val="clear" w:color="auto" w:fill="auto"/>
            <w:noWrap/>
            <w:vAlign w:val="bottom"/>
            <w:hideMark/>
          </w:tcPr>
          <w:p w14:paraId="185AA8CC" w14:textId="77777777" w:rsidR="00A12BCD" w:rsidRPr="002A6E90" w:rsidRDefault="00A12BCD" w:rsidP="00AD5C97">
            <w:pPr>
              <w:jc w:val="right"/>
              <w:rPr>
                <w:rFonts w:cs="Times New Roman"/>
                <w:color w:val="000000"/>
                <w:szCs w:val="24"/>
              </w:rPr>
            </w:pPr>
            <w:r w:rsidRPr="002A6E90">
              <w:rPr>
                <w:rFonts w:cs="Times New Roman"/>
                <w:color w:val="000000"/>
                <w:szCs w:val="24"/>
              </w:rPr>
              <w:t>994</w:t>
            </w:r>
          </w:p>
        </w:tc>
        <w:tc>
          <w:tcPr>
            <w:tcW w:w="1260" w:type="dxa"/>
            <w:shd w:val="clear" w:color="auto" w:fill="auto"/>
            <w:noWrap/>
            <w:vAlign w:val="bottom"/>
            <w:hideMark/>
          </w:tcPr>
          <w:p w14:paraId="690A4CFC" w14:textId="77777777" w:rsidR="00A12BCD" w:rsidRPr="002A6E90" w:rsidRDefault="00A12BCD" w:rsidP="00AD5C97">
            <w:pPr>
              <w:jc w:val="right"/>
              <w:rPr>
                <w:rFonts w:cs="Times New Roman"/>
                <w:color w:val="000000"/>
                <w:szCs w:val="24"/>
              </w:rPr>
            </w:pPr>
            <w:r w:rsidRPr="002A6E90">
              <w:rPr>
                <w:rFonts w:cs="Times New Roman"/>
                <w:color w:val="000000"/>
                <w:szCs w:val="24"/>
              </w:rPr>
              <w:t>41.6</w:t>
            </w:r>
          </w:p>
        </w:tc>
      </w:tr>
      <w:tr w:rsidR="00A12BCD" w:rsidRPr="002A6E90" w14:paraId="634AE31D" w14:textId="77777777" w:rsidTr="00350DB0">
        <w:trPr>
          <w:trHeight w:val="300"/>
        </w:trPr>
        <w:tc>
          <w:tcPr>
            <w:tcW w:w="1705" w:type="dxa"/>
            <w:shd w:val="clear" w:color="auto" w:fill="auto"/>
            <w:noWrap/>
            <w:vAlign w:val="bottom"/>
            <w:hideMark/>
          </w:tcPr>
          <w:p w14:paraId="48E9E686" w14:textId="77777777" w:rsidR="00A12BCD" w:rsidRPr="002A6E90" w:rsidRDefault="00A12BCD" w:rsidP="00AD5C97">
            <w:pPr>
              <w:rPr>
                <w:rFonts w:cs="Times New Roman"/>
                <w:i/>
                <w:iCs/>
                <w:color w:val="000000"/>
                <w:szCs w:val="24"/>
              </w:rPr>
            </w:pPr>
            <w:r w:rsidRPr="002A6E90">
              <w:rPr>
                <w:rFonts w:cs="Times New Roman"/>
                <w:i/>
                <w:iCs/>
                <w:color w:val="000000"/>
                <w:szCs w:val="24"/>
              </w:rPr>
              <w:t>R. canadensis</w:t>
            </w:r>
          </w:p>
        </w:tc>
        <w:tc>
          <w:tcPr>
            <w:tcW w:w="990" w:type="dxa"/>
            <w:shd w:val="clear" w:color="auto" w:fill="auto"/>
            <w:noWrap/>
            <w:vAlign w:val="bottom"/>
            <w:hideMark/>
          </w:tcPr>
          <w:p w14:paraId="503D6DE8"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0" w:type="dxa"/>
            <w:shd w:val="clear" w:color="auto" w:fill="auto"/>
            <w:noWrap/>
            <w:vAlign w:val="bottom"/>
            <w:hideMark/>
          </w:tcPr>
          <w:p w14:paraId="5FAE4535" w14:textId="77777777" w:rsidR="00A12BCD" w:rsidRPr="002A6E90" w:rsidRDefault="00A12BCD" w:rsidP="00AD5C97">
            <w:pPr>
              <w:jc w:val="right"/>
              <w:rPr>
                <w:rFonts w:cs="Times New Roman"/>
                <w:color w:val="000000"/>
                <w:szCs w:val="24"/>
              </w:rPr>
            </w:pPr>
            <w:r w:rsidRPr="002A6E90">
              <w:rPr>
                <w:rFonts w:cs="Times New Roman"/>
                <w:color w:val="000000"/>
                <w:szCs w:val="24"/>
              </w:rPr>
              <w:t>3.6</w:t>
            </w:r>
          </w:p>
        </w:tc>
        <w:tc>
          <w:tcPr>
            <w:tcW w:w="1170" w:type="dxa"/>
            <w:shd w:val="clear" w:color="auto" w:fill="auto"/>
            <w:noWrap/>
            <w:vAlign w:val="bottom"/>
            <w:hideMark/>
          </w:tcPr>
          <w:p w14:paraId="3BA1D99F"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c>
          <w:tcPr>
            <w:tcW w:w="1530" w:type="dxa"/>
            <w:shd w:val="clear" w:color="auto" w:fill="auto"/>
            <w:noWrap/>
            <w:vAlign w:val="bottom"/>
            <w:hideMark/>
          </w:tcPr>
          <w:p w14:paraId="4B267AA8" w14:textId="77777777" w:rsidR="00A12BCD" w:rsidRPr="002A6E90" w:rsidRDefault="00A12BCD" w:rsidP="00AD5C97">
            <w:pPr>
              <w:jc w:val="right"/>
              <w:rPr>
                <w:rFonts w:cs="Times New Roman"/>
                <w:color w:val="000000"/>
                <w:szCs w:val="24"/>
              </w:rPr>
            </w:pPr>
            <w:r w:rsidRPr="002A6E90">
              <w:rPr>
                <w:rFonts w:cs="Times New Roman"/>
                <w:color w:val="000000"/>
                <w:szCs w:val="24"/>
              </w:rPr>
              <w:t>1146</w:t>
            </w:r>
          </w:p>
        </w:tc>
        <w:tc>
          <w:tcPr>
            <w:tcW w:w="1710" w:type="dxa"/>
            <w:shd w:val="clear" w:color="auto" w:fill="auto"/>
            <w:noWrap/>
            <w:vAlign w:val="bottom"/>
            <w:hideMark/>
          </w:tcPr>
          <w:p w14:paraId="1E3C6D54" w14:textId="77777777" w:rsidR="00A12BCD" w:rsidRPr="002A6E90" w:rsidRDefault="00A12BCD" w:rsidP="00AD5C97">
            <w:pPr>
              <w:jc w:val="right"/>
              <w:rPr>
                <w:rFonts w:cs="Times New Roman"/>
                <w:color w:val="000000"/>
                <w:szCs w:val="24"/>
              </w:rPr>
            </w:pPr>
            <w:r w:rsidRPr="002A6E90">
              <w:rPr>
                <w:rFonts w:cs="Times New Roman"/>
                <w:color w:val="000000"/>
                <w:szCs w:val="24"/>
              </w:rPr>
              <w:t>1092</w:t>
            </w:r>
          </w:p>
        </w:tc>
        <w:tc>
          <w:tcPr>
            <w:tcW w:w="1260" w:type="dxa"/>
            <w:shd w:val="clear" w:color="auto" w:fill="auto"/>
            <w:noWrap/>
            <w:vAlign w:val="bottom"/>
            <w:hideMark/>
          </w:tcPr>
          <w:p w14:paraId="0F3AF162" w14:textId="77777777" w:rsidR="00A12BCD" w:rsidRPr="002A6E90" w:rsidRDefault="00A12BCD" w:rsidP="00AD5C97">
            <w:pPr>
              <w:jc w:val="right"/>
              <w:rPr>
                <w:rFonts w:cs="Times New Roman"/>
                <w:color w:val="000000"/>
                <w:szCs w:val="24"/>
              </w:rPr>
            </w:pPr>
            <w:r w:rsidRPr="002A6E90">
              <w:rPr>
                <w:rFonts w:cs="Times New Roman"/>
                <w:color w:val="000000"/>
                <w:szCs w:val="24"/>
              </w:rPr>
              <w:t>125.8</w:t>
            </w:r>
          </w:p>
        </w:tc>
      </w:tr>
      <w:tr w:rsidR="00A12BCD" w:rsidRPr="002A6E90" w14:paraId="06E955FB" w14:textId="77777777" w:rsidTr="00350DB0">
        <w:trPr>
          <w:trHeight w:val="300"/>
        </w:trPr>
        <w:tc>
          <w:tcPr>
            <w:tcW w:w="1705" w:type="dxa"/>
            <w:shd w:val="clear" w:color="auto" w:fill="auto"/>
            <w:noWrap/>
            <w:vAlign w:val="bottom"/>
            <w:hideMark/>
          </w:tcPr>
          <w:p w14:paraId="4AF7B74F" w14:textId="77777777" w:rsidR="00A12BCD" w:rsidRPr="002A6E90" w:rsidRDefault="00A12BCD" w:rsidP="00AD5C97">
            <w:pPr>
              <w:rPr>
                <w:rFonts w:cs="Times New Roman"/>
                <w:i/>
                <w:iCs/>
                <w:color w:val="000000"/>
                <w:szCs w:val="24"/>
              </w:rPr>
            </w:pPr>
            <w:r w:rsidRPr="002A6E90">
              <w:rPr>
                <w:rFonts w:cs="Times New Roman"/>
                <w:i/>
                <w:iCs/>
                <w:color w:val="000000"/>
                <w:szCs w:val="24"/>
              </w:rPr>
              <w:t>R. caucasicus</w:t>
            </w:r>
          </w:p>
        </w:tc>
        <w:tc>
          <w:tcPr>
            <w:tcW w:w="990" w:type="dxa"/>
            <w:shd w:val="clear" w:color="auto" w:fill="auto"/>
            <w:noWrap/>
            <w:vAlign w:val="bottom"/>
            <w:hideMark/>
          </w:tcPr>
          <w:p w14:paraId="1C40417F"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080" w:type="dxa"/>
            <w:shd w:val="clear" w:color="auto" w:fill="auto"/>
            <w:noWrap/>
            <w:vAlign w:val="bottom"/>
            <w:hideMark/>
          </w:tcPr>
          <w:p w14:paraId="681D58E9" w14:textId="77777777" w:rsidR="00A12BCD" w:rsidRPr="002A6E90" w:rsidRDefault="00A12BCD" w:rsidP="00AD5C97">
            <w:pPr>
              <w:jc w:val="right"/>
              <w:rPr>
                <w:rFonts w:cs="Times New Roman"/>
                <w:color w:val="000000"/>
                <w:szCs w:val="24"/>
              </w:rPr>
            </w:pPr>
            <w:r w:rsidRPr="002A6E90">
              <w:rPr>
                <w:rFonts w:cs="Times New Roman"/>
                <w:color w:val="000000"/>
                <w:szCs w:val="24"/>
              </w:rPr>
              <w:t>0.9</w:t>
            </w:r>
          </w:p>
        </w:tc>
        <w:tc>
          <w:tcPr>
            <w:tcW w:w="1170" w:type="dxa"/>
            <w:shd w:val="clear" w:color="auto" w:fill="auto"/>
            <w:noWrap/>
            <w:vAlign w:val="bottom"/>
            <w:hideMark/>
          </w:tcPr>
          <w:p w14:paraId="48E8D031" w14:textId="77777777" w:rsidR="00A12BCD" w:rsidRPr="002A6E90" w:rsidRDefault="00A12BCD" w:rsidP="00AD5C97">
            <w:pPr>
              <w:jc w:val="right"/>
              <w:rPr>
                <w:rFonts w:cs="Times New Roman"/>
                <w:color w:val="000000"/>
                <w:szCs w:val="24"/>
              </w:rPr>
            </w:pPr>
            <w:r w:rsidRPr="002A6E90">
              <w:rPr>
                <w:rFonts w:cs="Times New Roman"/>
                <w:color w:val="000000"/>
                <w:szCs w:val="24"/>
              </w:rPr>
              <w:t>84%</w:t>
            </w:r>
          </w:p>
        </w:tc>
        <w:tc>
          <w:tcPr>
            <w:tcW w:w="1530" w:type="dxa"/>
            <w:shd w:val="clear" w:color="auto" w:fill="auto"/>
            <w:noWrap/>
            <w:vAlign w:val="bottom"/>
            <w:hideMark/>
          </w:tcPr>
          <w:p w14:paraId="2687B0B5" w14:textId="77777777" w:rsidR="00A12BCD" w:rsidRPr="002A6E90" w:rsidRDefault="00A12BCD" w:rsidP="00AD5C97">
            <w:pPr>
              <w:jc w:val="right"/>
              <w:rPr>
                <w:rFonts w:cs="Times New Roman"/>
                <w:color w:val="000000"/>
                <w:szCs w:val="24"/>
              </w:rPr>
            </w:pPr>
            <w:r w:rsidRPr="002A6E90">
              <w:rPr>
                <w:rFonts w:cs="Times New Roman"/>
                <w:color w:val="000000"/>
                <w:szCs w:val="24"/>
              </w:rPr>
              <w:t>1126</w:t>
            </w:r>
          </w:p>
        </w:tc>
        <w:tc>
          <w:tcPr>
            <w:tcW w:w="1710" w:type="dxa"/>
            <w:shd w:val="clear" w:color="auto" w:fill="auto"/>
            <w:noWrap/>
            <w:vAlign w:val="bottom"/>
            <w:hideMark/>
          </w:tcPr>
          <w:p w14:paraId="3E92DF7A" w14:textId="77777777" w:rsidR="00A12BCD" w:rsidRPr="002A6E90" w:rsidRDefault="00A12BCD" w:rsidP="00AD5C97">
            <w:pPr>
              <w:jc w:val="right"/>
              <w:rPr>
                <w:rFonts w:cs="Times New Roman"/>
                <w:color w:val="000000"/>
                <w:szCs w:val="24"/>
              </w:rPr>
            </w:pPr>
            <w:r w:rsidRPr="002A6E90">
              <w:rPr>
                <w:rFonts w:cs="Times New Roman"/>
                <w:color w:val="000000"/>
                <w:szCs w:val="24"/>
              </w:rPr>
              <w:t>999</w:t>
            </w:r>
          </w:p>
        </w:tc>
        <w:tc>
          <w:tcPr>
            <w:tcW w:w="1260" w:type="dxa"/>
            <w:shd w:val="clear" w:color="auto" w:fill="auto"/>
            <w:noWrap/>
            <w:vAlign w:val="bottom"/>
            <w:hideMark/>
          </w:tcPr>
          <w:p w14:paraId="23942F5A" w14:textId="77777777" w:rsidR="00A12BCD" w:rsidRPr="002A6E90" w:rsidRDefault="00A12BCD" w:rsidP="00AD5C97">
            <w:pPr>
              <w:jc w:val="right"/>
              <w:rPr>
                <w:rFonts w:cs="Times New Roman"/>
                <w:color w:val="000000"/>
                <w:szCs w:val="24"/>
              </w:rPr>
            </w:pPr>
            <w:r w:rsidRPr="002A6E90">
              <w:rPr>
                <w:rFonts w:cs="Times New Roman"/>
                <w:color w:val="000000"/>
                <w:szCs w:val="24"/>
              </w:rPr>
              <w:t>32.5</w:t>
            </w:r>
          </w:p>
        </w:tc>
      </w:tr>
      <w:tr w:rsidR="00A12BCD" w:rsidRPr="002A6E90" w14:paraId="28CC725B" w14:textId="77777777" w:rsidTr="00350DB0">
        <w:trPr>
          <w:trHeight w:val="300"/>
        </w:trPr>
        <w:tc>
          <w:tcPr>
            <w:tcW w:w="1705" w:type="dxa"/>
            <w:shd w:val="clear" w:color="auto" w:fill="auto"/>
            <w:noWrap/>
            <w:vAlign w:val="bottom"/>
            <w:hideMark/>
          </w:tcPr>
          <w:p w14:paraId="40944032" w14:textId="77777777" w:rsidR="00A12BCD" w:rsidRPr="002A6E90" w:rsidRDefault="00A12BCD" w:rsidP="00AD5C97">
            <w:pPr>
              <w:rPr>
                <w:rFonts w:cs="Times New Roman"/>
                <w:i/>
                <w:iCs/>
                <w:color w:val="000000"/>
                <w:szCs w:val="24"/>
              </w:rPr>
            </w:pPr>
            <w:r w:rsidRPr="002A6E90">
              <w:rPr>
                <w:rFonts w:cs="Times New Roman"/>
                <w:i/>
                <w:iCs/>
                <w:color w:val="000000"/>
                <w:szCs w:val="24"/>
              </w:rPr>
              <w:t>R. chamaemorus</w:t>
            </w:r>
          </w:p>
        </w:tc>
        <w:tc>
          <w:tcPr>
            <w:tcW w:w="990" w:type="dxa"/>
            <w:shd w:val="clear" w:color="auto" w:fill="auto"/>
            <w:noWrap/>
            <w:vAlign w:val="bottom"/>
            <w:hideMark/>
          </w:tcPr>
          <w:p w14:paraId="126F98FB" w14:textId="77777777" w:rsidR="00A12BCD" w:rsidRPr="002A6E90" w:rsidRDefault="00A12BCD" w:rsidP="00AD5C97">
            <w:pPr>
              <w:jc w:val="right"/>
              <w:rPr>
                <w:rFonts w:cs="Times New Roman"/>
                <w:color w:val="000000"/>
                <w:szCs w:val="24"/>
              </w:rPr>
            </w:pPr>
            <w:r w:rsidRPr="002A6E90">
              <w:rPr>
                <w:rFonts w:cs="Times New Roman"/>
                <w:color w:val="000000"/>
                <w:szCs w:val="24"/>
              </w:rPr>
              <w:t>0.6</w:t>
            </w:r>
          </w:p>
        </w:tc>
        <w:tc>
          <w:tcPr>
            <w:tcW w:w="1080" w:type="dxa"/>
            <w:shd w:val="clear" w:color="auto" w:fill="auto"/>
            <w:noWrap/>
            <w:vAlign w:val="bottom"/>
            <w:hideMark/>
          </w:tcPr>
          <w:p w14:paraId="5E4C8E5A" w14:textId="77777777" w:rsidR="00A12BCD" w:rsidRPr="002A6E90" w:rsidRDefault="00A12BCD" w:rsidP="00AD5C97">
            <w:pPr>
              <w:jc w:val="right"/>
              <w:rPr>
                <w:rFonts w:cs="Times New Roman"/>
                <w:color w:val="000000"/>
                <w:szCs w:val="24"/>
              </w:rPr>
            </w:pPr>
            <w:r w:rsidRPr="002A6E90">
              <w:rPr>
                <w:rFonts w:cs="Times New Roman"/>
                <w:color w:val="000000"/>
                <w:szCs w:val="24"/>
              </w:rPr>
              <w:t>0.5</w:t>
            </w:r>
          </w:p>
        </w:tc>
        <w:tc>
          <w:tcPr>
            <w:tcW w:w="1170" w:type="dxa"/>
            <w:shd w:val="clear" w:color="auto" w:fill="auto"/>
            <w:noWrap/>
            <w:vAlign w:val="bottom"/>
            <w:hideMark/>
          </w:tcPr>
          <w:p w14:paraId="39FE033D" w14:textId="77777777" w:rsidR="00A12BCD" w:rsidRPr="002A6E90" w:rsidRDefault="00A12BCD" w:rsidP="00AD5C97">
            <w:pPr>
              <w:jc w:val="right"/>
              <w:rPr>
                <w:rFonts w:cs="Times New Roman"/>
                <w:color w:val="000000"/>
                <w:szCs w:val="24"/>
              </w:rPr>
            </w:pPr>
            <w:r w:rsidRPr="002A6E90">
              <w:rPr>
                <w:rFonts w:cs="Times New Roman"/>
                <w:color w:val="000000"/>
                <w:szCs w:val="24"/>
              </w:rPr>
              <w:t>84%</w:t>
            </w:r>
          </w:p>
        </w:tc>
        <w:tc>
          <w:tcPr>
            <w:tcW w:w="1530" w:type="dxa"/>
            <w:shd w:val="clear" w:color="auto" w:fill="auto"/>
            <w:noWrap/>
            <w:vAlign w:val="bottom"/>
            <w:hideMark/>
          </w:tcPr>
          <w:p w14:paraId="60CF0E41" w14:textId="77777777" w:rsidR="00A12BCD" w:rsidRPr="002A6E90" w:rsidRDefault="00A12BCD" w:rsidP="00AD5C97">
            <w:pPr>
              <w:jc w:val="right"/>
              <w:rPr>
                <w:rFonts w:cs="Times New Roman"/>
                <w:color w:val="000000"/>
                <w:szCs w:val="24"/>
              </w:rPr>
            </w:pPr>
            <w:r w:rsidRPr="002A6E90">
              <w:rPr>
                <w:rFonts w:cs="Times New Roman"/>
                <w:color w:val="000000"/>
                <w:szCs w:val="24"/>
              </w:rPr>
              <w:t>1081</w:t>
            </w:r>
          </w:p>
        </w:tc>
        <w:tc>
          <w:tcPr>
            <w:tcW w:w="1710" w:type="dxa"/>
            <w:shd w:val="clear" w:color="auto" w:fill="auto"/>
            <w:noWrap/>
            <w:vAlign w:val="bottom"/>
            <w:hideMark/>
          </w:tcPr>
          <w:p w14:paraId="0262BE51" w14:textId="77777777" w:rsidR="00A12BCD" w:rsidRPr="002A6E90" w:rsidRDefault="00A12BCD" w:rsidP="00AD5C97">
            <w:pPr>
              <w:jc w:val="right"/>
              <w:rPr>
                <w:rFonts w:cs="Times New Roman"/>
                <w:color w:val="000000"/>
                <w:szCs w:val="24"/>
              </w:rPr>
            </w:pPr>
            <w:r w:rsidRPr="002A6E90">
              <w:rPr>
                <w:rFonts w:cs="Times New Roman"/>
                <w:color w:val="000000"/>
                <w:szCs w:val="24"/>
              </w:rPr>
              <w:t>639</w:t>
            </w:r>
          </w:p>
        </w:tc>
        <w:tc>
          <w:tcPr>
            <w:tcW w:w="1260" w:type="dxa"/>
            <w:shd w:val="clear" w:color="auto" w:fill="auto"/>
            <w:noWrap/>
            <w:vAlign w:val="bottom"/>
            <w:hideMark/>
          </w:tcPr>
          <w:p w14:paraId="212BCFB7" w14:textId="77777777" w:rsidR="00A12BCD" w:rsidRPr="002A6E90" w:rsidRDefault="00A12BCD" w:rsidP="00AD5C97">
            <w:pPr>
              <w:jc w:val="right"/>
              <w:rPr>
                <w:rFonts w:cs="Times New Roman"/>
                <w:color w:val="000000"/>
                <w:szCs w:val="24"/>
              </w:rPr>
            </w:pPr>
            <w:r w:rsidRPr="002A6E90">
              <w:rPr>
                <w:rFonts w:cs="Times New Roman"/>
                <w:color w:val="000000"/>
                <w:szCs w:val="24"/>
              </w:rPr>
              <w:t>17.3</w:t>
            </w:r>
          </w:p>
        </w:tc>
      </w:tr>
      <w:tr w:rsidR="00A12BCD" w:rsidRPr="002A6E90" w14:paraId="628F2530" w14:textId="77777777" w:rsidTr="00350DB0">
        <w:trPr>
          <w:trHeight w:val="300"/>
        </w:trPr>
        <w:tc>
          <w:tcPr>
            <w:tcW w:w="1705" w:type="dxa"/>
            <w:shd w:val="clear" w:color="auto" w:fill="auto"/>
            <w:noWrap/>
            <w:vAlign w:val="bottom"/>
            <w:hideMark/>
          </w:tcPr>
          <w:p w14:paraId="464BD37E" w14:textId="77777777" w:rsidR="00A12BCD" w:rsidRPr="002A6E90" w:rsidRDefault="00A12BCD" w:rsidP="00AD5C97">
            <w:pPr>
              <w:rPr>
                <w:rFonts w:cs="Times New Roman"/>
                <w:i/>
                <w:iCs/>
                <w:color w:val="000000"/>
                <w:szCs w:val="24"/>
              </w:rPr>
            </w:pPr>
            <w:r w:rsidRPr="002A6E90">
              <w:rPr>
                <w:rFonts w:cs="Times New Roman"/>
                <w:i/>
                <w:iCs/>
                <w:color w:val="000000"/>
                <w:szCs w:val="24"/>
              </w:rPr>
              <w:t>R. coreanus</w:t>
            </w:r>
          </w:p>
        </w:tc>
        <w:tc>
          <w:tcPr>
            <w:tcW w:w="990" w:type="dxa"/>
            <w:shd w:val="clear" w:color="auto" w:fill="auto"/>
            <w:noWrap/>
            <w:vAlign w:val="bottom"/>
            <w:hideMark/>
          </w:tcPr>
          <w:p w14:paraId="65FD58B8" w14:textId="77777777" w:rsidR="00A12BCD" w:rsidRPr="002A6E90" w:rsidRDefault="00A12BCD" w:rsidP="00AD5C97">
            <w:pPr>
              <w:jc w:val="right"/>
              <w:rPr>
                <w:rFonts w:cs="Times New Roman"/>
                <w:color w:val="000000"/>
                <w:szCs w:val="24"/>
              </w:rPr>
            </w:pPr>
            <w:r w:rsidRPr="002A6E90">
              <w:rPr>
                <w:rFonts w:cs="Times New Roman"/>
                <w:color w:val="000000"/>
                <w:szCs w:val="24"/>
              </w:rPr>
              <w:t>4.7</w:t>
            </w:r>
          </w:p>
        </w:tc>
        <w:tc>
          <w:tcPr>
            <w:tcW w:w="1080" w:type="dxa"/>
            <w:shd w:val="clear" w:color="auto" w:fill="auto"/>
            <w:noWrap/>
            <w:vAlign w:val="bottom"/>
            <w:hideMark/>
          </w:tcPr>
          <w:p w14:paraId="434183C7"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1170" w:type="dxa"/>
            <w:shd w:val="clear" w:color="auto" w:fill="auto"/>
            <w:noWrap/>
            <w:vAlign w:val="bottom"/>
            <w:hideMark/>
          </w:tcPr>
          <w:p w14:paraId="43694993"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530" w:type="dxa"/>
            <w:shd w:val="clear" w:color="auto" w:fill="auto"/>
            <w:noWrap/>
            <w:vAlign w:val="bottom"/>
            <w:hideMark/>
          </w:tcPr>
          <w:p w14:paraId="393875E7" w14:textId="77777777" w:rsidR="00A12BCD" w:rsidRPr="002A6E90" w:rsidRDefault="00A12BCD" w:rsidP="00AD5C97">
            <w:pPr>
              <w:jc w:val="right"/>
              <w:rPr>
                <w:rFonts w:cs="Times New Roman"/>
                <w:color w:val="000000"/>
                <w:szCs w:val="24"/>
              </w:rPr>
            </w:pPr>
            <w:r w:rsidRPr="002A6E90">
              <w:rPr>
                <w:rFonts w:cs="Times New Roman"/>
                <w:color w:val="000000"/>
                <w:szCs w:val="24"/>
              </w:rPr>
              <w:t>1152</w:t>
            </w:r>
          </w:p>
        </w:tc>
        <w:tc>
          <w:tcPr>
            <w:tcW w:w="1710" w:type="dxa"/>
            <w:shd w:val="clear" w:color="auto" w:fill="auto"/>
            <w:noWrap/>
            <w:vAlign w:val="bottom"/>
            <w:hideMark/>
          </w:tcPr>
          <w:p w14:paraId="460FEF2B" w14:textId="77777777" w:rsidR="00A12BCD" w:rsidRPr="002A6E90" w:rsidRDefault="00A12BCD" w:rsidP="00AD5C97">
            <w:pPr>
              <w:jc w:val="right"/>
              <w:rPr>
                <w:rFonts w:cs="Times New Roman"/>
                <w:color w:val="000000"/>
                <w:szCs w:val="24"/>
              </w:rPr>
            </w:pPr>
            <w:r w:rsidRPr="002A6E90">
              <w:rPr>
                <w:rFonts w:cs="Times New Roman"/>
                <w:color w:val="000000"/>
                <w:szCs w:val="24"/>
              </w:rPr>
              <w:t>1112</w:t>
            </w:r>
          </w:p>
        </w:tc>
        <w:tc>
          <w:tcPr>
            <w:tcW w:w="1260" w:type="dxa"/>
            <w:shd w:val="clear" w:color="auto" w:fill="auto"/>
            <w:noWrap/>
            <w:vAlign w:val="bottom"/>
            <w:hideMark/>
          </w:tcPr>
          <w:p w14:paraId="6C570CB3" w14:textId="77777777" w:rsidR="00A12BCD" w:rsidRPr="002A6E90" w:rsidRDefault="00A12BCD" w:rsidP="00AD5C97">
            <w:pPr>
              <w:jc w:val="right"/>
              <w:rPr>
                <w:rFonts w:cs="Times New Roman"/>
                <w:color w:val="000000"/>
                <w:szCs w:val="24"/>
              </w:rPr>
            </w:pPr>
            <w:r w:rsidRPr="002A6E90">
              <w:rPr>
                <w:rFonts w:cs="Times New Roman"/>
                <w:color w:val="000000"/>
                <w:szCs w:val="24"/>
              </w:rPr>
              <w:t>132.2</w:t>
            </w:r>
          </w:p>
        </w:tc>
      </w:tr>
      <w:tr w:rsidR="00A12BCD" w:rsidRPr="002A6E90" w14:paraId="54E3A48B" w14:textId="77777777" w:rsidTr="00350DB0">
        <w:trPr>
          <w:trHeight w:val="300"/>
        </w:trPr>
        <w:tc>
          <w:tcPr>
            <w:tcW w:w="1705" w:type="dxa"/>
            <w:shd w:val="clear" w:color="auto" w:fill="auto"/>
            <w:noWrap/>
            <w:vAlign w:val="bottom"/>
            <w:hideMark/>
          </w:tcPr>
          <w:p w14:paraId="28928D83" w14:textId="77777777" w:rsidR="00A12BCD" w:rsidRPr="002A6E90" w:rsidRDefault="00A12BCD" w:rsidP="00AD5C97">
            <w:pPr>
              <w:rPr>
                <w:rFonts w:cs="Times New Roman"/>
                <w:i/>
                <w:iCs/>
                <w:color w:val="000000"/>
                <w:szCs w:val="24"/>
              </w:rPr>
            </w:pPr>
            <w:r w:rsidRPr="002A6E90">
              <w:rPr>
                <w:rFonts w:cs="Times New Roman"/>
                <w:i/>
                <w:iCs/>
                <w:color w:val="000000"/>
                <w:szCs w:val="24"/>
              </w:rPr>
              <w:t>R. coriifolius</w:t>
            </w:r>
          </w:p>
        </w:tc>
        <w:tc>
          <w:tcPr>
            <w:tcW w:w="990" w:type="dxa"/>
            <w:shd w:val="clear" w:color="auto" w:fill="auto"/>
            <w:noWrap/>
            <w:vAlign w:val="bottom"/>
            <w:hideMark/>
          </w:tcPr>
          <w:p w14:paraId="194BA3B9"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05D4AE7A" w14:textId="77777777" w:rsidR="00A12BCD" w:rsidRPr="002A6E90" w:rsidRDefault="00A12BCD" w:rsidP="00AD5C97">
            <w:pPr>
              <w:jc w:val="right"/>
              <w:rPr>
                <w:rFonts w:cs="Times New Roman"/>
                <w:color w:val="000000"/>
                <w:szCs w:val="24"/>
              </w:rPr>
            </w:pPr>
            <w:r w:rsidRPr="002A6E90">
              <w:rPr>
                <w:rFonts w:cs="Times New Roman"/>
                <w:color w:val="000000"/>
                <w:szCs w:val="24"/>
              </w:rPr>
              <w:t>0.9</w:t>
            </w:r>
          </w:p>
        </w:tc>
        <w:tc>
          <w:tcPr>
            <w:tcW w:w="1170" w:type="dxa"/>
            <w:shd w:val="clear" w:color="auto" w:fill="auto"/>
            <w:noWrap/>
            <w:vAlign w:val="bottom"/>
            <w:hideMark/>
          </w:tcPr>
          <w:p w14:paraId="4B362F9F"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c>
          <w:tcPr>
            <w:tcW w:w="1530" w:type="dxa"/>
            <w:shd w:val="clear" w:color="auto" w:fill="auto"/>
            <w:noWrap/>
            <w:vAlign w:val="bottom"/>
            <w:hideMark/>
          </w:tcPr>
          <w:p w14:paraId="78CDD487" w14:textId="77777777" w:rsidR="00A12BCD" w:rsidRPr="002A6E90" w:rsidRDefault="00A12BCD" w:rsidP="00AD5C97">
            <w:pPr>
              <w:jc w:val="right"/>
              <w:rPr>
                <w:rFonts w:cs="Times New Roman"/>
                <w:color w:val="000000"/>
                <w:szCs w:val="24"/>
              </w:rPr>
            </w:pPr>
            <w:r w:rsidRPr="002A6E90">
              <w:rPr>
                <w:rFonts w:cs="Times New Roman"/>
                <w:color w:val="000000"/>
                <w:szCs w:val="24"/>
              </w:rPr>
              <w:t>1101</w:t>
            </w:r>
          </w:p>
        </w:tc>
        <w:tc>
          <w:tcPr>
            <w:tcW w:w="1710" w:type="dxa"/>
            <w:shd w:val="clear" w:color="auto" w:fill="auto"/>
            <w:noWrap/>
            <w:vAlign w:val="bottom"/>
            <w:hideMark/>
          </w:tcPr>
          <w:p w14:paraId="0B5F4338" w14:textId="77777777" w:rsidR="00A12BCD" w:rsidRPr="002A6E90" w:rsidRDefault="00A12BCD" w:rsidP="00AD5C97">
            <w:pPr>
              <w:jc w:val="right"/>
              <w:rPr>
                <w:rFonts w:cs="Times New Roman"/>
                <w:color w:val="000000"/>
                <w:szCs w:val="24"/>
              </w:rPr>
            </w:pPr>
            <w:r w:rsidRPr="002A6E90">
              <w:rPr>
                <w:rFonts w:cs="Times New Roman"/>
                <w:color w:val="000000"/>
                <w:szCs w:val="24"/>
              </w:rPr>
              <w:t>902</w:t>
            </w:r>
          </w:p>
        </w:tc>
        <w:tc>
          <w:tcPr>
            <w:tcW w:w="1260" w:type="dxa"/>
            <w:shd w:val="clear" w:color="auto" w:fill="auto"/>
            <w:noWrap/>
            <w:vAlign w:val="bottom"/>
            <w:hideMark/>
          </w:tcPr>
          <w:p w14:paraId="60A27EB4" w14:textId="77777777" w:rsidR="00A12BCD" w:rsidRPr="002A6E90" w:rsidRDefault="00A12BCD" w:rsidP="00AD5C97">
            <w:pPr>
              <w:jc w:val="right"/>
              <w:rPr>
                <w:rFonts w:cs="Times New Roman"/>
                <w:color w:val="000000"/>
                <w:szCs w:val="24"/>
              </w:rPr>
            </w:pPr>
            <w:r w:rsidRPr="002A6E90">
              <w:rPr>
                <w:rFonts w:cs="Times New Roman"/>
                <w:color w:val="000000"/>
                <w:szCs w:val="24"/>
              </w:rPr>
              <w:t>30.5</w:t>
            </w:r>
          </w:p>
        </w:tc>
      </w:tr>
      <w:tr w:rsidR="00A12BCD" w:rsidRPr="002A6E90" w14:paraId="23C67601" w14:textId="77777777" w:rsidTr="00350DB0">
        <w:trPr>
          <w:trHeight w:val="300"/>
        </w:trPr>
        <w:tc>
          <w:tcPr>
            <w:tcW w:w="1705" w:type="dxa"/>
            <w:shd w:val="clear" w:color="auto" w:fill="auto"/>
            <w:noWrap/>
            <w:vAlign w:val="bottom"/>
            <w:hideMark/>
          </w:tcPr>
          <w:p w14:paraId="3C2C4A94" w14:textId="77777777" w:rsidR="00A12BCD" w:rsidRPr="002A6E90" w:rsidRDefault="00A12BCD" w:rsidP="00AD5C97">
            <w:pPr>
              <w:rPr>
                <w:rFonts w:cs="Times New Roman"/>
                <w:i/>
                <w:iCs/>
                <w:color w:val="000000"/>
                <w:szCs w:val="24"/>
              </w:rPr>
            </w:pPr>
            <w:r w:rsidRPr="002A6E90">
              <w:rPr>
                <w:rFonts w:cs="Times New Roman"/>
                <w:i/>
                <w:iCs/>
                <w:color w:val="000000"/>
                <w:szCs w:val="24"/>
              </w:rPr>
              <w:t>R. crataegifolius</w:t>
            </w:r>
          </w:p>
        </w:tc>
        <w:tc>
          <w:tcPr>
            <w:tcW w:w="990" w:type="dxa"/>
            <w:shd w:val="clear" w:color="auto" w:fill="auto"/>
            <w:noWrap/>
            <w:vAlign w:val="bottom"/>
            <w:hideMark/>
          </w:tcPr>
          <w:p w14:paraId="0A35E0B1"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080" w:type="dxa"/>
            <w:shd w:val="clear" w:color="auto" w:fill="auto"/>
            <w:noWrap/>
            <w:vAlign w:val="bottom"/>
            <w:hideMark/>
          </w:tcPr>
          <w:p w14:paraId="4FF9A05F" w14:textId="77777777" w:rsidR="00A12BCD" w:rsidRPr="002A6E90" w:rsidRDefault="00A12BCD" w:rsidP="00AD5C97">
            <w:pPr>
              <w:jc w:val="right"/>
              <w:rPr>
                <w:rFonts w:cs="Times New Roman"/>
                <w:color w:val="000000"/>
                <w:szCs w:val="24"/>
              </w:rPr>
            </w:pPr>
            <w:r w:rsidRPr="002A6E90">
              <w:rPr>
                <w:rFonts w:cs="Times New Roman"/>
                <w:color w:val="000000"/>
                <w:szCs w:val="24"/>
              </w:rPr>
              <w:t>2.7</w:t>
            </w:r>
          </w:p>
        </w:tc>
        <w:tc>
          <w:tcPr>
            <w:tcW w:w="1170" w:type="dxa"/>
            <w:shd w:val="clear" w:color="auto" w:fill="auto"/>
            <w:noWrap/>
            <w:vAlign w:val="bottom"/>
            <w:hideMark/>
          </w:tcPr>
          <w:p w14:paraId="368A2D96" w14:textId="77777777" w:rsidR="00A12BCD" w:rsidRPr="002A6E90" w:rsidRDefault="00A12BCD" w:rsidP="00AD5C97">
            <w:pPr>
              <w:jc w:val="right"/>
              <w:rPr>
                <w:rFonts w:cs="Times New Roman"/>
                <w:color w:val="000000"/>
                <w:szCs w:val="24"/>
              </w:rPr>
            </w:pPr>
            <w:r w:rsidRPr="002A6E90">
              <w:rPr>
                <w:rFonts w:cs="Times New Roman"/>
                <w:color w:val="000000"/>
                <w:szCs w:val="24"/>
              </w:rPr>
              <w:t>64%</w:t>
            </w:r>
          </w:p>
        </w:tc>
        <w:tc>
          <w:tcPr>
            <w:tcW w:w="1530" w:type="dxa"/>
            <w:shd w:val="clear" w:color="auto" w:fill="auto"/>
            <w:noWrap/>
            <w:vAlign w:val="bottom"/>
            <w:hideMark/>
          </w:tcPr>
          <w:p w14:paraId="6E039B7F" w14:textId="77777777" w:rsidR="00A12BCD" w:rsidRPr="002A6E90" w:rsidRDefault="00A12BCD" w:rsidP="00AD5C97">
            <w:pPr>
              <w:jc w:val="right"/>
              <w:rPr>
                <w:rFonts w:cs="Times New Roman"/>
                <w:color w:val="000000"/>
                <w:szCs w:val="24"/>
              </w:rPr>
            </w:pPr>
            <w:r w:rsidRPr="002A6E90">
              <w:rPr>
                <w:rFonts w:cs="Times New Roman"/>
                <w:color w:val="000000"/>
                <w:szCs w:val="24"/>
              </w:rPr>
              <w:t>1143</w:t>
            </w:r>
          </w:p>
        </w:tc>
        <w:tc>
          <w:tcPr>
            <w:tcW w:w="1710" w:type="dxa"/>
            <w:shd w:val="clear" w:color="auto" w:fill="auto"/>
            <w:noWrap/>
            <w:vAlign w:val="bottom"/>
            <w:hideMark/>
          </w:tcPr>
          <w:p w14:paraId="1B714655" w14:textId="77777777" w:rsidR="00A12BCD" w:rsidRPr="002A6E90" w:rsidRDefault="00A12BCD" w:rsidP="00AD5C97">
            <w:pPr>
              <w:jc w:val="right"/>
              <w:rPr>
                <w:rFonts w:cs="Times New Roman"/>
                <w:color w:val="000000"/>
                <w:szCs w:val="24"/>
              </w:rPr>
            </w:pPr>
            <w:r w:rsidRPr="002A6E90">
              <w:rPr>
                <w:rFonts w:cs="Times New Roman"/>
                <w:color w:val="000000"/>
                <w:szCs w:val="24"/>
              </w:rPr>
              <w:t>1077</w:t>
            </w:r>
          </w:p>
        </w:tc>
        <w:tc>
          <w:tcPr>
            <w:tcW w:w="1260" w:type="dxa"/>
            <w:shd w:val="clear" w:color="auto" w:fill="auto"/>
            <w:noWrap/>
            <w:vAlign w:val="bottom"/>
            <w:hideMark/>
          </w:tcPr>
          <w:p w14:paraId="63A3F3A2" w14:textId="77777777" w:rsidR="00A12BCD" w:rsidRPr="002A6E90" w:rsidRDefault="00A12BCD" w:rsidP="00AD5C97">
            <w:pPr>
              <w:jc w:val="right"/>
              <w:rPr>
                <w:rFonts w:cs="Times New Roman"/>
                <w:color w:val="000000"/>
                <w:szCs w:val="24"/>
              </w:rPr>
            </w:pPr>
            <w:r w:rsidRPr="002A6E90">
              <w:rPr>
                <w:rFonts w:cs="Times New Roman"/>
                <w:color w:val="000000"/>
                <w:szCs w:val="24"/>
              </w:rPr>
              <w:t>93.9</w:t>
            </w:r>
          </w:p>
        </w:tc>
      </w:tr>
      <w:tr w:rsidR="00A12BCD" w:rsidRPr="002A6E90" w14:paraId="0681D9A6" w14:textId="77777777" w:rsidTr="00350DB0">
        <w:trPr>
          <w:trHeight w:val="300"/>
        </w:trPr>
        <w:tc>
          <w:tcPr>
            <w:tcW w:w="1705" w:type="dxa"/>
            <w:shd w:val="clear" w:color="auto" w:fill="auto"/>
            <w:noWrap/>
            <w:vAlign w:val="bottom"/>
            <w:hideMark/>
          </w:tcPr>
          <w:p w14:paraId="0FA9CA46" w14:textId="77777777" w:rsidR="00A12BCD" w:rsidRPr="002A6E90" w:rsidRDefault="00A12BCD" w:rsidP="00AD5C97">
            <w:pPr>
              <w:rPr>
                <w:rFonts w:cs="Times New Roman"/>
                <w:i/>
                <w:iCs/>
                <w:color w:val="000000"/>
                <w:szCs w:val="24"/>
              </w:rPr>
            </w:pPr>
            <w:r w:rsidRPr="002A6E90">
              <w:rPr>
                <w:rFonts w:cs="Times New Roman"/>
                <w:i/>
                <w:iCs/>
                <w:color w:val="000000"/>
                <w:szCs w:val="24"/>
              </w:rPr>
              <w:t>R. cuneifolius</w:t>
            </w:r>
          </w:p>
        </w:tc>
        <w:tc>
          <w:tcPr>
            <w:tcW w:w="990" w:type="dxa"/>
            <w:shd w:val="clear" w:color="auto" w:fill="auto"/>
            <w:noWrap/>
            <w:vAlign w:val="bottom"/>
            <w:hideMark/>
          </w:tcPr>
          <w:p w14:paraId="7FC1A4F6" w14:textId="77777777" w:rsidR="00A12BCD" w:rsidRPr="002A6E90" w:rsidRDefault="00A12BCD" w:rsidP="00AD5C97">
            <w:pPr>
              <w:jc w:val="right"/>
              <w:rPr>
                <w:rFonts w:cs="Times New Roman"/>
                <w:color w:val="000000"/>
                <w:szCs w:val="24"/>
              </w:rPr>
            </w:pPr>
            <w:r w:rsidRPr="002A6E90">
              <w:rPr>
                <w:rFonts w:cs="Times New Roman"/>
                <w:color w:val="000000"/>
                <w:szCs w:val="24"/>
              </w:rPr>
              <w:t>2.3</w:t>
            </w:r>
          </w:p>
        </w:tc>
        <w:tc>
          <w:tcPr>
            <w:tcW w:w="1080" w:type="dxa"/>
            <w:shd w:val="clear" w:color="auto" w:fill="auto"/>
            <w:noWrap/>
            <w:vAlign w:val="bottom"/>
            <w:hideMark/>
          </w:tcPr>
          <w:p w14:paraId="42E260C9"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170" w:type="dxa"/>
            <w:shd w:val="clear" w:color="auto" w:fill="auto"/>
            <w:noWrap/>
            <w:vAlign w:val="bottom"/>
            <w:hideMark/>
          </w:tcPr>
          <w:p w14:paraId="01A7DCC2"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530" w:type="dxa"/>
            <w:shd w:val="clear" w:color="auto" w:fill="auto"/>
            <w:noWrap/>
            <w:vAlign w:val="bottom"/>
            <w:hideMark/>
          </w:tcPr>
          <w:p w14:paraId="1FCCBADF" w14:textId="77777777" w:rsidR="00A12BCD" w:rsidRPr="002A6E90" w:rsidRDefault="00A12BCD" w:rsidP="00AD5C97">
            <w:pPr>
              <w:jc w:val="right"/>
              <w:rPr>
                <w:rFonts w:cs="Times New Roman"/>
                <w:color w:val="000000"/>
                <w:szCs w:val="24"/>
              </w:rPr>
            </w:pPr>
            <w:r w:rsidRPr="002A6E90">
              <w:rPr>
                <w:rFonts w:cs="Times New Roman"/>
                <w:color w:val="000000"/>
                <w:szCs w:val="24"/>
              </w:rPr>
              <w:t>1138</w:t>
            </w:r>
          </w:p>
        </w:tc>
        <w:tc>
          <w:tcPr>
            <w:tcW w:w="1710" w:type="dxa"/>
            <w:shd w:val="clear" w:color="auto" w:fill="auto"/>
            <w:noWrap/>
            <w:vAlign w:val="bottom"/>
            <w:hideMark/>
          </w:tcPr>
          <w:p w14:paraId="0C29BFED" w14:textId="77777777" w:rsidR="00A12BCD" w:rsidRPr="002A6E90" w:rsidRDefault="00A12BCD" w:rsidP="00AD5C97">
            <w:pPr>
              <w:jc w:val="right"/>
              <w:rPr>
                <w:rFonts w:cs="Times New Roman"/>
                <w:color w:val="000000"/>
                <w:szCs w:val="24"/>
              </w:rPr>
            </w:pPr>
            <w:r w:rsidRPr="002A6E90">
              <w:rPr>
                <w:rFonts w:cs="Times New Roman"/>
                <w:color w:val="000000"/>
                <w:szCs w:val="24"/>
              </w:rPr>
              <w:t>1055</w:t>
            </w:r>
          </w:p>
        </w:tc>
        <w:tc>
          <w:tcPr>
            <w:tcW w:w="1260" w:type="dxa"/>
            <w:shd w:val="clear" w:color="auto" w:fill="auto"/>
            <w:noWrap/>
            <w:vAlign w:val="bottom"/>
            <w:hideMark/>
          </w:tcPr>
          <w:p w14:paraId="38B4ADF1" w14:textId="77777777" w:rsidR="00A12BCD" w:rsidRPr="002A6E90" w:rsidRDefault="00A12BCD" w:rsidP="00AD5C97">
            <w:pPr>
              <w:jc w:val="right"/>
              <w:rPr>
                <w:rFonts w:cs="Times New Roman"/>
                <w:color w:val="000000"/>
                <w:szCs w:val="24"/>
              </w:rPr>
            </w:pPr>
            <w:r w:rsidRPr="002A6E90">
              <w:rPr>
                <w:rFonts w:cs="Times New Roman"/>
                <w:color w:val="000000"/>
                <w:szCs w:val="24"/>
              </w:rPr>
              <w:t>61.5</w:t>
            </w:r>
          </w:p>
        </w:tc>
      </w:tr>
      <w:tr w:rsidR="00A12BCD" w:rsidRPr="002A6E90" w14:paraId="429FE5CF" w14:textId="77777777" w:rsidTr="00350DB0">
        <w:trPr>
          <w:trHeight w:val="300"/>
        </w:trPr>
        <w:tc>
          <w:tcPr>
            <w:tcW w:w="1705" w:type="dxa"/>
            <w:shd w:val="clear" w:color="auto" w:fill="auto"/>
            <w:noWrap/>
            <w:vAlign w:val="bottom"/>
            <w:hideMark/>
          </w:tcPr>
          <w:p w14:paraId="3E875E11" w14:textId="77777777" w:rsidR="00A12BCD" w:rsidRPr="002A6E90" w:rsidRDefault="00A12BCD" w:rsidP="00AD5C97">
            <w:pPr>
              <w:rPr>
                <w:rFonts w:cs="Times New Roman"/>
                <w:i/>
                <w:iCs/>
                <w:color w:val="000000"/>
                <w:szCs w:val="24"/>
              </w:rPr>
            </w:pPr>
            <w:r w:rsidRPr="002A6E90">
              <w:rPr>
                <w:rFonts w:cs="Times New Roman"/>
                <w:i/>
                <w:iCs/>
                <w:color w:val="000000"/>
                <w:szCs w:val="24"/>
              </w:rPr>
              <w:t>R. deliciosus</w:t>
            </w:r>
          </w:p>
        </w:tc>
        <w:tc>
          <w:tcPr>
            <w:tcW w:w="990" w:type="dxa"/>
            <w:shd w:val="clear" w:color="auto" w:fill="auto"/>
            <w:noWrap/>
            <w:vAlign w:val="bottom"/>
            <w:hideMark/>
          </w:tcPr>
          <w:p w14:paraId="6A3084D2"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6264538A"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170" w:type="dxa"/>
            <w:shd w:val="clear" w:color="auto" w:fill="auto"/>
            <w:noWrap/>
            <w:vAlign w:val="bottom"/>
            <w:hideMark/>
          </w:tcPr>
          <w:p w14:paraId="3DE5BA83"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530" w:type="dxa"/>
            <w:shd w:val="clear" w:color="auto" w:fill="auto"/>
            <w:noWrap/>
            <w:vAlign w:val="bottom"/>
            <w:hideMark/>
          </w:tcPr>
          <w:p w14:paraId="31310437" w14:textId="77777777" w:rsidR="00A12BCD" w:rsidRPr="002A6E90" w:rsidRDefault="00A12BCD" w:rsidP="00AD5C97">
            <w:pPr>
              <w:jc w:val="right"/>
              <w:rPr>
                <w:rFonts w:cs="Times New Roman"/>
                <w:color w:val="000000"/>
                <w:szCs w:val="24"/>
              </w:rPr>
            </w:pPr>
            <w:r w:rsidRPr="002A6E90">
              <w:rPr>
                <w:rFonts w:cs="Times New Roman"/>
                <w:color w:val="000000"/>
                <w:szCs w:val="24"/>
              </w:rPr>
              <w:t>1139</w:t>
            </w:r>
          </w:p>
        </w:tc>
        <w:tc>
          <w:tcPr>
            <w:tcW w:w="1710" w:type="dxa"/>
            <w:shd w:val="clear" w:color="auto" w:fill="auto"/>
            <w:noWrap/>
            <w:vAlign w:val="bottom"/>
            <w:hideMark/>
          </w:tcPr>
          <w:p w14:paraId="407B768A" w14:textId="77777777" w:rsidR="00A12BCD" w:rsidRPr="002A6E90" w:rsidRDefault="00A12BCD" w:rsidP="00AD5C97">
            <w:pPr>
              <w:jc w:val="right"/>
              <w:rPr>
                <w:rFonts w:cs="Times New Roman"/>
                <w:color w:val="000000"/>
                <w:szCs w:val="24"/>
              </w:rPr>
            </w:pPr>
            <w:r w:rsidRPr="002A6E90">
              <w:rPr>
                <w:rFonts w:cs="Times New Roman"/>
                <w:color w:val="000000"/>
                <w:szCs w:val="24"/>
              </w:rPr>
              <w:t>1064</w:t>
            </w:r>
          </w:p>
        </w:tc>
        <w:tc>
          <w:tcPr>
            <w:tcW w:w="1260" w:type="dxa"/>
            <w:shd w:val="clear" w:color="auto" w:fill="auto"/>
            <w:noWrap/>
            <w:vAlign w:val="bottom"/>
            <w:hideMark/>
          </w:tcPr>
          <w:p w14:paraId="5B7F6DB0" w14:textId="77777777" w:rsidR="00A12BCD" w:rsidRPr="002A6E90" w:rsidRDefault="00A12BCD" w:rsidP="00AD5C97">
            <w:pPr>
              <w:jc w:val="right"/>
              <w:rPr>
                <w:rFonts w:cs="Times New Roman"/>
                <w:color w:val="000000"/>
                <w:szCs w:val="24"/>
              </w:rPr>
            </w:pPr>
            <w:r w:rsidRPr="002A6E90">
              <w:rPr>
                <w:rFonts w:cs="Times New Roman"/>
                <w:color w:val="000000"/>
                <w:szCs w:val="24"/>
              </w:rPr>
              <w:t>52.1</w:t>
            </w:r>
          </w:p>
        </w:tc>
      </w:tr>
      <w:tr w:rsidR="00A12BCD" w:rsidRPr="002A6E90" w14:paraId="3AC13C3A" w14:textId="77777777" w:rsidTr="00350DB0">
        <w:trPr>
          <w:trHeight w:val="300"/>
        </w:trPr>
        <w:tc>
          <w:tcPr>
            <w:tcW w:w="1705" w:type="dxa"/>
            <w:shd w:val="clear" w:color="auto" w:fill="auto"/>
            <w:noWrap/>
            <w:vAlign w:val="bottom"/>
            <w:hideMark/>
          </w:tcPr>
          <w:p w14:paraId="0B400D1F" w14:textId="77777777" w:rsidR="00A12BCD" w:rsidRPr="002A6E90" w:rsidRDefault="00A12BCD" w:rsidP="00AD5C97">
            <w:pPr>
              <w:rPr>
                <w:rFonts w:cs="Times New Roman"/>
                <w:i/>
                <w:iCs/>
                <w:color w:val="000000"/>
                <w:szCs w:val="24"/>
              </w:rPr>
            </w:pPr>
            <w:r w:rsidRPr="002A6E90">
              <w:rPr>
                <w:rFonts w:cs="Times New Roman"/>
                <w:i/>
                <w:iCs/>
                <w:color w:val="000000"/>
                <w:szCs w:val="24"/>
              </w:rPr>
              <w:t>R. ellipticus</w:t>
            </w:r>
          </w:p>
        </w:tc>
        <w:tc>
          <w:tcPr>
            <w:tcW w:w="990" w:type="dxa"/>
            <w:shd w:val="clear" w:color="auto" w:fill="auto"/>
            <w:noWrap/>
            <w:vAlign w:val="bottom"/>
            <w:hideMark/>
          </w:tcPr>
          <w:p w14:paraId="33440659"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080" w:type="dxa"/>
            <w:shd w:val="clear" w:color="auto" w:fill="auto"/>
            <w:noWrap/>
            <w:vAlign w:val="bottom"/>
            <w:hideMark/>
          </w:tcPr>
          <w:p w14:paraId="53B464FD" w14:textId="77777777" w:rsidR="00A12BCD" w:rsidRPr="002A6E90" w:rsidRDefault="00A12BCD" w:rsidP="00AD5C97">
            <w:pPr>
              <w:jc w:val="right"/>
              <w:rPr>
                <w:rFonts w:cs="Times New Roman"/>
                <w:color w:val="000000"/>
                <w:szCs w:val="24"/>
              </w:rPr>
            </w:pPr>
            <w:r w:rsidRPr="002A6E90">
              <w:rPr>
                <w:rFonts w:cs="Times New Roman"/>
                <w:color w:val="000000"/>
                <w:szCs w:val="24"/>
              </w:rPr>
              <w:t>1.7</w:t>
            </w:r>
          </w:p>
        </w:tc>
        <w:tc>
          <w:tcPr>
            <w:tcW w:w="1170" w:type="dxa"/>
            <w:shd w:val="clear" w:color="auto" w:fill="auto"/>
            <w:noWrap/>
            <w:vAlign w:val="bottom"/>
            <w:hideMark/>
          </w:tcPr>
          <w:p w14:paraId="4A9323E3"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09D49D7A" w14:textId="77777777" w:rsidR="00A12BCD" w:rsidRPr="002A6E90" w:rsidRDefault="00A12BCD" w:rsidP="00AD5C97">
            <w:pPr>
              <w:jc w:val="right"/>
              <w:rPr>
                <w:rFonts w:cs="Times New Roman"/>
                <w:color w:val="000000"/>
                <w:szCs w:val="24"/>
              </w:rPr>
            </w:pPr>
            <w:r w:rsidRPr="002A6E90">
              <w:rPr>
                <w:rFonts w:cs="Times New Roman"/>
                <w:color w:val="000000"/>
                <w:szCs w:val="24"/>
              </w:rPr>
              <w:t>1141</w:t>
            </w:r>
          </w:p>
        </w:tc>
        <w:tc>
          <w:tcPr>
            <w:tcW w:w="1710" w:type="dxa"/>
            <w:shd w:val="clear" w:color="auto" w:fill="auto"/>
            <w:noWrap/>
            <w:vAlign w:val="bottom"/>
            <w:hideMark/>
          </w:tcPr>
          <w:p w14:paraId="3CA9F4E9" w14:textId="77777777" w:rsidR="00A12BCD" w:rsidRPr="002A6E90" w:rsidRDefault="00A12BCD" w:rsidP="00AD5C97">
            <w:pPr>
              <w:jc w:val="right"/>
              <w:rPr>
                <w:rFonts w:cs="Times New Roman"/>
                <w:color w:val="000000"/>
                <w:szCs w:val="24"/>
              </w:rPr>
            </w:pPr>
            <w:r w:rsidRPr="002A6E90">
              <w:rPr>
                <w:rFonts w:cs="Times New Roman"/>
                <w:color w:val="000000"/>
                <w:szCs w:val="24"/>
              </w:rPr>
              <w:t>1070</w:t>
            </w:r>
          </w:p>
        </w:tc>
        <w:tc>
          <w:tcPr>
            <w:tcW w:w="1260" w:type="dxa"/>
            <w:shd w:val="clear" w:color="auto" w:fill="auto"/>
            <w:noWrap/>
            <w:vAlign w:val="bottom"/>
            <w:hideMark/>
          </w:tcPr>
          <w:p w14:paraId="5F257332" w14:textId="77777777" w:rsidR="00A12BCD" w:rsidRPr="002A6E90" w:rsidRDefault="00A12BCD" w:rsidP="00AD5C97">
            <w:pPr>
              <w:jc w:val="right"/>
              <w:rPr>
                <w:rFonts w:cs="Times New Roman"/>
                <w:color w:val="000000"/>
                <w:szCs w:val="24"/>
              </w:rPr>
            </w:pPr>
            <w:r w:rsidRPr="002A6E90">
              <w:rPr>
                <w:rFonts w:cs="Times New Roman"/>
                <w:color w:val="000000"/>
                <w:szCs w:val="24"/>
              </w:rPr>
              <w:t>58.1</w:t>
            </w:r>
          </w:p>
        </w:tc>
      </w:tr>
      <w:tr w:rsidR="00A12BCD" w:rsidRPr="002A6E90" w14:paraId="5AD38168" w14:textId="77777777" w:rsidTr="00350DB0">
        <w:trPr>
          <w:trHeight w:val="300"/>
        </w:trPr>
        <w:tc>
          <w:tcPr>
            <w:tcW w:w="1705" w:type="dxa"/>
            <w:shd w:val="clear" w:color="auto" w:fill="auto"/>
            <w:noWrap/>
            <w:vAlign w:val="bottom"/>
            <w:hideMark/>
          </w:tcPr>
          <w:p w14:paraId="2230489A" w14:textId="77777777" w:rsidR="00A12BCD" w:rsidRPr="002A6E90" w:rsidRDefault="00A12BCD" w:rsidP="00AD5C97">
            <w:pPr>
              <w:rPr>
                <w:rFonts w:cs="Times New Roman"/>
                <w:i/>
                <w:iCs/>
                <w:color w:val="000000"/>
                <w:szCs w:val="24"/>
              </w:rPr>
            </w:pPr>
            <w:r w:rsidRPr="002A6E90">
              <w:rPr>
                <w:rFonts w:cs="Times New Roman"/>
                <w:i/>
                <w:iCs/>
                <w:color w:val="000000"/>
                <w:szCs w:val="24"/>
              </w:rPr>
              <w:t>R. eriocarpus</w:t>
            </w:r>
          </w:p>
        </w:tc>
        <w:tc>
          <w:tcPr>
            <w:tcW w:w="990" w:type="dxa"/>
            <w:shd w:val="clear" w:color="auto" w:fill="auto"/>
            <w:noWrap/>
            <w:vAlign w:val="bottom"/>
            <w:hideMark/>
          </w:tcPr>
          <w:p w14:paraId="315DF305"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1080" w:type="dxa"/>
            <w:shd w:val="clear" w:color="auto" w:fill="auto"/>
            <w:noWrap/>
            <w:vAlign w:val="bottom"/>
            <w:hideMark/>
          </w:tcPr>
          <w:p w14:paraId="7C40CDB2" w14:textId="77777777" w:rsidR="00A12BCD" w:rsidRPr="002A6E90" w:rsidRDefault="00A12BCD" w:rsidP="00AD5C97">
            <w:pPr>
              <w:jc w:val="right"/>
              <w:rPr>
                <w:rFonts w:cs="Times New Roman"/>
                <w:color w:val="000000"/>
                <w:szCs w:val="24"/>
              </w:rPr>
            </w:pPr>
            <w:r w:rsidRPr="002A6E90">
              <w:rPr>
                <w:rFonts w:cs="Times New Roman"/>
                <w:color w:val="000000"/>
                <w:szCs w:val="24"/>
              </w:rPr>
              <w:t>2.5</w:t>
            </w:r>
          </w:p>
        </w:tc>
        <w:tc>
          <w:tcPr>
            <w:tcW w:w="1170" w:type="dxa"/>
            <w:shd w:val="clear" w:color="auto" w:fill="auto"/>
            <w:noWrap/>
            <w:vAlign w:val="bottom"/>
            <w:hideMark/>
          </w:tcPr>
          <w:p w14:paraId="5D201F6C"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530" w:type="dxa"/>
            <w:shd w:val="clear" w:color="auto" w:fill="auto"/>
            <w:noWrap/>
            <w:vAlign w:val="bottom"/>
            <w:hideMark/>
          </w:tcPr>
          <w:p w14:paraId="34625285" w14:textId="77777777" w:rsidR="00A12BCD" w:rsidRPr="002A6E90" w:rsidRDefault="00A12BCD" w:rsidP="00AD5C97">
            <w:pPr>
              <w:jc w:val="right"/>
              <w:rPr>
                <w:rFonts w:cs="Times New Roman"/>
                <w:color w:val="000000"/>
                <w:szCs w:val="24"/>
              </w:rPr>
            </w:pPr>
            <w:r w:rsidRPr="002A6E90">
              <w:rPr>
                <w:rFonts w:cs="Times New Roman"/>
                <w:color w:val="000000"/>
                <w:szCs w:val="24"/>
              </w:rPr>
              <w:t>1148</w:t>
            </w:r>
          </w:p>
        </w:tc>
        <w:tc>
          <w:tcPr>
            <w:tcW w:w="1710" w:type="dxa"/>
            <w:shd w:val="clear" w:color="auto" w:fill="auto"/>
            <w:noWrap/>
            <w:vAlign w:val="bottom"/>
            <w:hideMark/>
          </w:tcPr>
          <w:p w14:paraId="3B047B74" w14:textId="77777777" w:rsidR="00A12BCD" w:rsidRPr="002A6E90" w:rsidRDefault="00A12BCD" w:rsidP="00AD5C97">
            <w:pPr>
              <w:jc w:val="right"/>
              <w:rPr>
                <w:rFonts w:cs="Times New Roman"/>
                <w:color w:val="000000"/>
                <w:szCs w:val="24"/>
              </w:rPr>
            </w:pPr>
            <w:r w:rsidRPr="002A6E90">
              <w:rPr>
                <w:rFonts w:cs="Times New Roman"/>
                <w:color w:val="000000"/>
                <w:szCs w:val="24"/>
              </w:rPr>
              <w:t>1098</w:t>
            </w:r>
          </w:p>
        </w:tc>
        <w:tc>
          <w:tcPr>
            <w:tcW w:w="1260" w:type="dxa"/>
            <w:shd w:val="clear" w:color="auto" w:fill="auto"/>
            <w:noWrap/>
            <w:vAlign w:val="bottom"/>
            <w:hideMark/>
          </w:tcPr>
          <w:p w14:paraId="3600E164" w14:textId="77777777" w:rsidR="00A12BCD" w:rsidRPr="002A6E90" w:rsidRDefault="00A12BCD" w:rsidP="00AD5C97">
            <w:pPr>
              <w:jc w:val="right"/>
              <w:rPr>
                <w:rFonts w:cs="Times New Roman"/>
                <w:color w:val="000000"/>
                <w:szCs w:val="24"/>
              </w:rPr>
            </w:pPr>
            <w:r w:rsidRPr="002A6E90">
              <w:rPr>
                <w:rFonts w:cs="Times New Roman"/>
                <w:color w:val="000000"/>
                <w:szCs w:val="24"/>
              </w:rPr>
              <w:t>88.2</w:t>
            </w:r>
          </w:p>
        </w:tc>
      </w:tr>
      <w:tr w:rsidR="00A12BCD" w:rsidRPr="002A6E90" w14:paraId="6238DC61" w14:textId="77777777" w:rsidTr="00350DB0">
        <w:trPr>
          <w:trHeight w:val="300"/>
        </w:trPr>
        <w:tc>
          <w:tcPr>
            <w:tcW w:w="1705" w:type="dxa"/>
            <w:shd w:val="clear" w:color="auto" w:fill="auto"/>
            <w:noWrap/>
            <w:vAlign w:val="bottom"/>
            <w:hideMark/>
          </w:tcPr>
          <w:p w14:paraId="7F1868F1" w14:textId="77777777" w:rsidR="00A12BCD" w:rsidRPr="002A6E90" w:rsidRDefault="00A12BCD" w:rsidP="00AD5C97">
            <w:pPr>
              <w:rPr>
                <w:rFonts w:cs="Times New Roman"/>
                <w:i/>
                <w:iCs/>
                <w:color w:val="000000"/>
                <w:szCs w:val="24"/>
              </w:rPr>
            </w:pPr>
            <w:r w:rsidRPr="002A6E90">
              <w:rPr>
                <w:rFonts w:cs="Times New Roman"/>
                <w:i/>
                <w:iCs/>
                <w:color w:val="000000"/>
                <w:szCs w:val="24"/>
              </w:rPr>
              <w:t>R. flagellaris</w:t>
            </w:r>
          </w:p>
        </w:tc>
        <w:tc>
          <w:tcPr>
            <w:tcW w:w="990" w:type="dxa"/>
            <w:shd w:val="clear" w:color="auto" w:fill="auto"/>
            <w:noWrap/>
            <w:vAlign w:val="bottom"/>
            <w:hideMark/>
          </w:tcPr>
          <w:p w14:paraId="667ED08C" w14:textId="77777777" w:rsidR="00A12BCD" w:rsidRPr="002A6E90" w:rsidRDefault="00A12BCD" w:rsidP="00AD5C97">
            <w:pPr>
              <w:jc w:val="right"/>
              <w:rPr>
                <w:rFonts w:cs="Times New Roman"/>
                <w:color w:val="000000"/>
                <w:szCs w:val="24"/>
              </w:rPr>
            </w:pPr>
            <w:r w:rsidRPr="002A6E90">
              <w:rPr>
                <w:rFonts w:cs="Times New Roman"/>
                <w:color w:val="000000"/>
                <w:szCs w:val="24"/>
              </w:rPr>
              <w:t>5.9</w:t>
            </w:r>
          </w:p>
        </w:tc>
        <w:tc>
          <w:tcPr>
            <w:tcW w:w="1080" w:type="dxa"/>
            <w:shd w:val="clear" w:color="auto" w:fill="auto"/>
            <w:noWrap/>
            <w:vAlign w:val="bottom"/>
            <w:hideMark/>
          </w:tcPr>
          <w:p w14:paraId="2A137363" w14:textId="77777777" w:rsidR="00A12BCD" w:rsidRPr="002A6E90" w:rsidRDefault="00A12BCD" w:rsidP="00AD5C97">
            <w:pPr>
              <w:jc w:val="right"/>
              <w:rPr>
                <w:rFonts w:cs="Times New Roman"/>
                <w:color w:val="000000"/>
                <w:szCs w:val="24"/>
              </w:rPr>
            </w:pPr>
            <w:r w:rsidRPr="002A6E90">
              <w:rPr>
                <w:rFonts w:cs="Times New Roman"/>
                <w:color w:val="000000"/>
                <w:szCs w:val="24"/>
              </w:rPr>
              <w:t>4.8</w:t>
            </w:r>
          </w:p>
        </w:tc>
        <w:tc>
          <w:tcPr>
            <w:tcW w:w="1170" w:type="dxa"/>
            <w:shd w:val="clear" w:color="auto" w:fill="auto"/>
            <w:noWrap/>
            <w:vAlign w:val="bottom"/>
            <w:hideMark/>
          </w:tcPr>
          <w:p w14:paraId="473E5F5A"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530" w:type="dxa"/>
            <w:shd w:val="clear" w:color="auto" w:fill="auto"/>
            <w:noWrap/>
            <w:vAlign w:val="bottom"/>
            <w:hideMark/>
          </w:tcPr>
          <w:p w14:paraId="3EDCD6FD" w14:textId="77777777" w:rsidR="00A12BCD" w:rsidRPr="002A6E90" w:rsidRDefault="00A12BCD" w:rsidP="00AD5C97">
            <w:pPr>
              <w:jc w:val="right"/>
              <w:rPr>
                <w:rFonts w:cs="Times New Roman"/>
                <w:color w:val="000000"/>
                <w:szCs w:val="24"/>
              </w:rPr>
            </w:pPr>
            <w:r w:rsidRPr="002A6E90">
              <w:rPr>
                <w:rFonts w:cs="Times New Roman"/>
                <w:color w:val="000000"/>
                <w:szCs w:val="24"/>
              </w:rPr>
              <w:t>1149</w:t>
            </w:r>
          </w:p>
        </w:tc>
        <w:tc>
          <w:tcPr>
            <w:tcW w:w="1710" w:type="dxa"/>
            <w:shd w:val="clear" w:color="auto" w:fill="auto"/>
            <w:noWrap/>
            <w:vAlign w:val="bottom"/>
            <w:hideMark/>
          </w:tcPr>
          <w:p w14:paraId="393072D7" w14:textId="77777777" w:rsidR="00A12BCD" w:rsidRPr="002A6E90" w:rsidRDefault="00A12BCD" w:rsidP="00AD5C97">
            <w:pPr>
              <w:jc w:val="right"/>
              <w:rPr>
                <w:rFonts w:cs="Times New Roman"/>
                <w:color w:val="000000"/>
                <w:szCs w:val="24"/>
              </w:rPr>
            </w:pPr>
            <w:r w:rsidRPr="002A6E90">
              <w:rPr>
                <w:rFonts w:cs="Times New Roman"/>
                <w:color w:val="000000"/>
                <w:szCs w:val="24"/>
              </w:rPr>
              <w:t>1121</w:t>
            </w:r>
          </w:p>
        </w:tc>
        <w:tc>
          <w:tcPr>
            <w:tcW w:w="1260" w:type="dxa"/>
            <w:shd w:val="clear" w:color="auto" w:fill="auto"/>
            <w:noWrap/>
            <w:vAlign w:val="bottom"/>
            <w:hideMark/>
          </w:tcPr>
          <w:p w14:paraId="12B26E29" w14:textId="77777777" w:rsidR="00A12BCD" w:rsidRPr="002A6E90" w:rsidRDefault="00A12BCD" w:rsidP="00AD5C97">
            <w:pPr>
              <w:jc w:val="right"/>
              <w:rPr>
                <w:rFonts w:cs="Times New Roman"/>
                <w:color w:val="000000"/>
                <w:szCs w:val="24"/>
              </w:rPr>
            </w:pPr>
            <w:r w:rsidRPr="002A6E90">
              <w:rPr>
                <w:rFonts w:cs="Times New Roman"/>
                <w:color w:val="000000"/>
                <w:szCs w:val="24"/>
              </w:rPr>
              <w:t>167.1</w:t>
            </w:r>
          </w:p>
        </w:tc>
      </w:tr>
      <w:tr w:rsidR="00A12BCD" w:rsidRPr="002A6E90" w14:paraId="2DC7925E" w14:textId="77777777" w:rsidTr="00350DB0">
        <w:trPr>
          <w:trHeight w:val="300"/>
        </w:trPr>
        <w:tc>
          <w:tcPr>
            <w:tcW w:w="1705" w:type="dxa"/>
            <w:shd w:val="clear" w:color="auto" w:fill="auto"/>
            <w:noWrap/>
            <w:vAlign w:val="bottom"/>
            <w:hideMark/>
          </w:tcPr>
          <w:p w14:paraId="3A6B6C00" w14:textId="77777777" w:rsidR="00A12BCD" w:rsidRPr="002A6E90" w:rsidRDefault="00A12BCD" w:rsidP="00AD5C97">
            <w:pPr>
              <w:rPr>
                <w:rFonts w:cs="Times New Roman"/>
                <w:i/>
                <w:iCs/>
                <w:color w:val="000000"/>
                <w:szCs w:val="24"/>
              </w:rPr>
            </w:pPr>
            <w:r w:rsidRPr="002A6E90">
              <w:rPr>
                <w:rFonts w:cs="Times New Roman"/>
                <w:i/>
                <w:iCs/>
                <w:color w:val="000000"/>
                <w:szCs w:val="24"/>
              </w:rPr>
              <w:t>R. fockeanus</w:t>
            </w:r>
          </w:p>
        </w:tc>
        <w:tc>
          <w:tcPr>
            <w:tcW w:w="990" w:type="dxa"/>
            <w:shd w:val="clear" w:color="auto" w:fill="auto"/>
            <w:noWrap/>
            <w:vAlign w:val="bottom"/>
            <w:hideMark/>
          </w:tcPr>
          <w:p w14:paraId="461B1205"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080" w:type="dxa"/>
            <w:shd w:val="clear" w:color="auto" w:fill="auto"/>
            <w:noWrap/>
            <w:vAlign w:val="bottom"/>
            <w:hideMark/>
          </w:tcPr>
          <w:p w14:paraId="178F1160"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1170" w:type="dxa"/>
            <w:shd w:val="clear" w:color="auto" w:fill="auto"/>
            <w:noWrap/>
            <w:vAlign w:val="bottom"/>
            <w:hideMark/>
          </w:tcPr>
          <w:p w14:paraId="669A5542"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c>
          <w:tcPr>
            <w:tcW w:w="1530" w:type="dxa"/>
            <w:shd w:val="clear" w:color="auto" w:fill="auto"/>
            <w:noWrap/>
            <w:vAlign w:val="bottom"/>
            <w:hideMark/>
          </w:tcPr>
          <w:p w14:paraId="49C5A675" w14:textId="77777777" w:rsidR="00A12BCD" w:rsidRPr="002A6E90" w:rsidRDefault="00A12BCD" w:rsidP="00AD5C97">
            <w:pPr>
              <w:jc w:val="right"/>
              <w:rPr>
                <w:rFonts w:cs="Times New Roman"/>
                <w:color w:val="000000"/>
                <w:szCs w:val="24"/>
              </w:rPr>
            </w:pPr>
            <w:r w:rsidRPr="002A6E90">
              <w:rPr>
                <w:rFonts w:cs="Times New Roman"/>
                <w:color w:val="000000"/>
                <w:szCs w:val="24"/>
              </w:rPr>
              <w:t>1149</w:t>
            </w:r>
          </w:p>
        </w:tc>
        <w:tc>
          <w:tcPr>
            <w:tcW w:w="1710" w:type="dxa"/>
            <w:shd w:val="clear" w:color="auto" w:fill="auto"/>
            <w:noWrap/>
            <w:vAlign w:val="bottom"/>
            <w:hideMark/>
          </w:tcPr>
          <w:p w14:paraId="3E8FBC68" w14:textId="77777777" w:rsidR="00A12BCD" w:rsidRPr="002A6E90" w:rsidRDefault="00A12BCD" w:rsidP="00AD5C97">
            <w:pPr>
              <w:jc w:val="right"/>
              <w:rPr>
                <w:rFonts w:cs="Times New Roman"/>
                <w:color w:val="000000"/>
                <w:szCs w:val="24"/>
              </w:rPr>
            </w:pPr>
            <w:r w:rsidRPr="002A6E90">
              <w:rPr>
                <w:rFonts w:cs="Times New Roman"/>
                <w:color w:val="000000"/>
                <w:szCs w:val="24"/>
              </w:rPr>
              <w:t>1108</w:t>
            </w:r>
          </w:p>
        </w:tc>
        <w:tc>
          <w:tcPr>
            <w:tcW w:w="1260" w:type="dxa"/>
            <w:shd w:val="clear" w:color="auto" w:fill="auto"/>
            <w:noWrap/>
            <w:vAlign w:val="bottom"/>
            <w:hideMark/>
          </w:tcPr>
          <w:p w14:paraId="2B3BBCD2" w14:textId="77777777" w:rsidR="00A12BCD" w:rsidRPr="002A6E90" w:rsidRDefault="00A12BCD" w:rsidP="00AD5C97">
            <w:pPr>
              <w:jc w:val="right"/>
              <w:rPr>
                <w:rFonts w:cs="Times New Roman"/>
                <w:color w:val="000000"/>
                <w:szCs w:val="24"/>
              </w:rPr>
            </w:pPr>
            <w:r w:rsidRPr="002A6E90">
              <w:rPr>
                <w:rFonts w:cs="Times New Roman"/>
                <w:color w:val="000000"/>
                <w:szCs w:val="24"/>
              </w:rPr>
              <w:t>132.0</w:t>
            </w:r>
          </w:p>
        </w:tc>
      </w:tr>
      <w:tr w:rsidR="00A12BCD" w:rsidRPr="002A6E90" w14:paraId="2D8120EC" w14:textId="77777777" w:rsidTr="00350DB0">
        <w:trPr>
          <w:trHeight w:val="300"/>
        </w:trPr>
        <w:tc>
          <w:tcPr>
            <w:tcW w:w="1705" w:type="dxa"/>
            <w:shd w:val="clear" w:color="auto" w:fill="auto"/>
            <w:noWrap/>
            <w:vAlign w:val="bottom"/>
            <w:hideMark/>
          </w:tcPr>
          <w:p w14:paraId="5C46DDF6" w14:textId="77777777" w:rsidR="00A12BCD" w:rsidRPr="002A6E90" w:rsidRDefault="00A12BCD" w:rsidP="00AD5C97">
            <w:pPr>
              <w:rPr>
                <w:rFonts w:cs="Times New Roman"/>
                <w:i/>
                <w:iCs/>
                <w:color w:val="000000"/>
                <w:szCs w:val="24"/>
              </w:rPr>
            </w:pPr>
            <w:r w:rsidRPr="002A6E90">
              <w:rPr>
                <w:rFonts w:cs="Times New Roman"/>
                <w:i/>
                <w:iCs/>
                <w:color w:val="000000"/>
                <w:szCs w:val="24"/>
              </w:rPr>
              <w:t>R. geoides</w:t>
            </w:r>
          </w:p>
        </w:tc>
        <w:tc>
          <w:tcPr>
            <w:tcW w:w="990" w:type="dxa"/>
            <w:shd w:val="clear" w:color="auto" w:fill="auto"/>
            <w:noWrap/>
            <w:vAlign w:val="bottom"/>
            <w:hideMark/>
          </w:tcPr>
          <w:p w14:paraId="25BE20F4"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080" w:type="dxa"/>
            <w:shd w:val="clear" w:color="auto" w:fill="auto"/>
            <w:noWrap/>
            <w:vAlign w:val="bottom"/>
            <w:hideMark/>
          </w:tcPr>
          <w:p w14:paraId="0A02EA6A" w14:textId="77777777" w:rsidR="00A12BCD" w:rsidRPr="002A6E90" w:rsidRDefault="00A12BCD" w:rsidP="00AD5C97">
            <w:pPr>
              <w:jc w:val="right"/>
              <w:rPr>
                <w:rFonts w:cs="Times New Roman"/>
                <w:color w:val="000000"/>
                <w:szCs w:val="24"/>
              </w:rPr>
            </w:pPr>
            <w:r w:rsidRPr="002A6E90">
              <w:rPr>
                <w:rFonts w:cs="Times New Roman"/>
                <w:color w:val="000000"/>
                <w:szCs w:val="24"/>
              </w:rPr>
              <w:t>4.1</w:t>
            </w:r>
          </w:p>
        </w:tc>
        <w:tc>
          <w:tcPr>
            <w:tcW w:w="1170" w:type="dxa"/>
            <w:shd w:val="clear" w:color="auto" w:fill="auto"/>
            <w:noWrap/>
            <w:vAlign w:val="bottom"/>
            <w:hideMark/>
          </w:tcPr>
          <w:p w14:paraId="2CE799B5"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530" w:type="dxa"/>
            <w:shd w:val="clear" w:color="auto" w:fill="auto"/>
            <w:noWrap/>
            <w:vAlign w:val="bottom"/>
            <w:hideMark/>
          </w:tcPr>
          <w:p w14:paraId="4C008D3E" w14:textId="77777777" w:rsidR="00A12BCD" w:rsidRPr="002A6E90" w:rsidRDefault="00A12BCD" w:rsidP="00AD5C97">
            <w:pPr>
              <w:jc w:val="right"/>
              <w:rPr>
                <w:rFonts w:cs="Times New Roman"/>
                <w:color w:val="000000"/>
                <w:szCs w:val="24"/>
              </w:rPr>
            </w:pPr>
            <w:r w:rsidRPr="002A6E90">
              <w:rPr>
                <w:rFonts w:cs="Times New Roman"/>
                <w:color w:val="000000"/>
                <w:szCs w:val="24"/>
              </w:rPr>
              <w:t>1152</w:t>
            </w:r>
          </w:p>
        </w:tc>
        <w:tc>
          <w:tcPr>
            <w:tcW w:w="1710" w:type="dxa"/>
            <w:shd w:val="clear" w:color="auto" w:fill="auto"/>
            <w:noWrap/>
            <w:vAlign w:val="bottom"/>
            <w:hideMark/>
          </w:tcPr>
          <w:p w14:paraId="4C377138" w14:textId="77777777" w:rsidR="00A12BCD" w:rsidRPr="002A6E90" w:rsidRDefault="00A12BCD" w:rsidP="00AD5C97">
            <w:pPr>
              <w:jc w:val="right"/>
              <w:rPr>
                <w:rFonts w:cs="Times New Roman"/>
                <w:color w:val="000000"/>
                <w:szCs w:val="24"/>
              </w:rPr>
            </w:pPr>
            <w:r w:rsidRPr="002A6E90">
              <w:rPr>
                <w:rFonts w:cs="Times New Roman"/>
                <w:color w:val="000000"/>
                <w:szCs w:val="24"/>
              </w:rPr>
              <w:t>1111</w:t>
            </w:r>
          </w:p>
        </w:tc>
        <w:tc>
          <w:tcPr>
            <w:tcW w:w="1260" w:type="dxa"/>
            <w:shd w:val="clear" w:color="auto" w:fill="auto"/>
            <w:noWrap/>
            <w:vAlign w:val="bottom"/>
            <w:hideMark/>
          </w:tcPr>
          <w:p w14:paraId="05FF4831" w14:textId="77777777" w:rsidR="00A12BCD" w:rsidRPr="002A6E90" w:rsidRDefault="00A12BCD" w:rsidP="00AD5C97">
            <w:pPr>
              <w:jc w:val="right"/>
              <w:rPr>
                <w:rFonts w:cs="Times New Roman"/>
                <w:color w:val="000000"/>
                <w:szCs w:val="24"/>
              </w:rPr>
            </w:pPr>
            <w:r w:rsidRPr="002A6E90">
              <w:rPr>
                <w:rFonts w:cs="Times New Roman"/>
                <w:color w:val="000000"/>
                <w:szCs w:val="24"/>
              </w:rPr>
              <w:t>144.5</w:t>
            </w:r>
          </w:p>
        </w:tc>
      </w:tr>
      <w:tr w:rsidR="00A12BCD" w:rsidRPr="002A6E90" w14:paraId="2B56FF9C" w14:textId="77777777" w:rsidTr="00350DB0">
        <w:trPr>
          <w:trHeight w:val="300"/>
        </w:trPr>
        <w:tc>
          <w:tcPr>
            <w:tcW w:w="1705" w:type="dxa"/>
            <w:shd w:val="clear" w:color="auto" w:fill="auto"/>
            <w:noWrap/>
            <w:vAlign w:val="bottom"/>
            <w:hideMark/>
          </w:tcPr>
          <w:p w14:paraId="4DD8BC26" w14:textId="77777777" w:rsidR="00A12BCD" w:rsidRPr="002A6E90" w:rsidRDefault="00A12BCD" w:rsidP="00AD5C97">
            <w:pPr>
              <w:rPr>
                <w:rFonts w:cs="Times New Roman"/>
                <w:i/>
                <w:iCs/>
                <w:color w:val="000000"/>
                <w:szCs w:val="24"/>
              </w:rPr>
            </w:pPr>
            <w:r w:rsidRPr="002A6E90">
              <w:rPr>
                <w:rFonts w:cs="Times New Roman"/>
                <w:i/>
                <w:iCs/>
                <w:color w:val="000000"/>
                <w:szCs w:val="24"/>
              </w:rPr>
              <w:t>R. glabratus</w:t>
            </w:r>
          </w:p>
        </w:tc>
        <w:tc>
          <w:tcPr>
            <w:tcW w:w="990" w:type="dxa"/>
            <w:shd w:val="clear" w:color="auto" w:fill="auto"/>
            <w:noWrap/>
            <w:vAlign w:val="bottom"/>
            <w:hideMark/>
          </w:tcPr>
          <w:p w14:paraId="0EB6E369"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0" w:type="dxa"/>
            <w:shd w:val="clear" w:color="auto" w:fill="auto"/>
            <w:noWrap/>
            <w:vAlign w:val="bottom"/>
            <w:hideMark/>
          </w:tcPr>
          <w:p w14:paraId="193EF250" w14:textId="77777777" w:rsidR="00A12BCD" w:rsidRPr="002A6E90" w:rsidRDefault="00A12BCD" w:rsidP="00AD5C97">
            <w:pPr>
              <w:jc w:val="right"/>
              <w:rPr>
                <w:rFonts w:cs="Times New Roman"/>
                <w:color w:val="000000"/>
                <w:szCs w:val="24"/>
              </w:rPr>
            </w:pPr>
            <w:r w:rsidRPr="002A6E90">
              <w:rPr>
                <w:rFonts w:cs="Times New Roman"/>
                <w:color w:val="000000"/>
                <w:szCs w:val="24"/>
              </w:rPr>
              <w:t>3.4</w:t>
            </w:r>
          </w:p>
        </w:tc>
        <w:tc>
          <w:tcPr>
            <w:tcW w:w="1170" w:type="dxa"/>
            <w:shd w:val="clear" w:color="auto" w:fill="auto"/>
            <w:noWrap/>
            <w:vAlign w:val="bottom"/>
            <w:hideMark/>
          </w:tcPr>
          <w:p w14:paraId="1EE29F43" w14:textId="77777777" w:rsidR="00A12BCD" w:rsidRPr="002A6E90" w:rsidRDefault="00A12BCD" w:rsidP="00AD5C97">
            <w:pPr>
              <w:jc w:val="right"/>
              <w:rPr>
                <w:rFonts w:cs="Times New Roman"/>
                <w:color w:val="000000"/>
                <w:szCs w:val="24"/>
              </w:rPr>
            </w:pPr>
            <w:r w:rsidRPr="002A6E90">
              <w:rPr>
                <w:rFonts w:cs="Times New Roman"/>
                <w:color w:val="000000"/>
                <w:szCs w:val="24"/>
              </w:rPr>
              <w:t>67%</w:t>
            </w:r>
          </w:p>
        </w:tc>
        <w:tc>
          <w:tcPr>
            <w:tcW w:w="1530" w:type="dxa"/>
            <w:shd w:val="clear" w:color="auto" w:fill="auto"/>
            <w:noWrap/>
            <w:vAlign w:val="bottom"/>
            <w:hideMark/>
          </w:tcPr>
          <w:p w14:paraId="770489A7" w14:textId="77777777" w:rsidR="00A12BCD" w:rsidRPr="002A6E90" w:rsidRDefault="00A12BCD" w:rsidP="00AD5C97">
            <w:pPr>
              <w:jc w:val="right"/>
              <w:rPr>
                <w:rFonts w:cs="Times New Roman"/>
                <w:color w:val="000000"/>
                <w:szCs w:val="24"/>
              </w:rPr>
            </w:pPr>
            <w:r w:rsidRPr="002A6E90">
              <w:rPr>
                <w:rFonts w:cs="Times New Roman"/>
                <w:color w:val="000000"/>
                <w:szCs w:val="24"/>
              </w:rPr>
              <w:t>1147</w:t>
            </w:r>
          </w:p>
        </w:tc>
        <w:tc>
          <w:tcPr>
            <w:tcW w:w="1710" w:type="dxa"/>
            <w:shd w:val="clear" w:color="auto" w:fill="auto"/>
            <w:noWrap/>
            <w:vAlign w:val="bottom"/>
            <w:hideMark/>
          </w:tcPr>
          <w:p w14:paraId="0421D457" w14:textId="77777777" w:rsidR="00A12BCD" w:rsidRPr="002A6E90" w:rsidRDefault="00A12BCD" w:rsidP="00AD5C97">
            <w:pPr>
              <w:jc w:val="right"/>
              <w:rPr>
                <w:rFonts w:cs="Times New Roman"/>
                <w:color w:val="000000"/>
                <w:szCs w:val="24"/>
              </w:rPr>
            </w:pPr>
            <w:r w:rsidRPr="002A6E90">
              <w:rPr>
                <w:rFonts w:cs="Times New Roman"/>
                <w:color w:val="000000"/>
                <w:szCs w:val="24"/>
              </w:rPr>
              <w:t>1106</w:t>
            </w:r>
          </w:p>
        </w:tc>
        <w:tc>
          <w:tcPr>
            <w:tcW w:w="1260" w:type="dxa"/>
            <w:shd w:val="clear" w:color="auto" w:fill="auto"/>
            <w:noWrap/>
            <w:vAlign w:val="bottom"/>
            <w:hideMark/>
          </w:tcPr>
          <w:p w14:paraId="20DBCD12" w14:textId="77777777" w:rsidR="00A12BCD" w:rsidRPr="002A6E90" w:rsidRDefault="00A12BCD" w:rsidP="00AD5C97">
            <w:pPr>
              <w:jc w:val="right"/>
              <w:rPr>
                <w:rFonts w:cs="Times New Roman"/>
                <w:color w:val="000000"/>
                <w:szCs w:val="24"/>
              </w:rPr>
            </w:pPr>
            <w:r w:rsidRPr="002A6E90">
              <w:rPr>
                <w:rFonts w:cs="Times New Roman"/>
                <w:color w:val="000000"/>
                <w:szCs w:val="24"/>
              </w:rPr>
              <w:t>121.1</w:t>
            </w:r>
          </w:p>
        </w:tc>
      </w:tr>
      <w:tr w:rsidR="00A12BCD" w:rsidRPr="002A6E90" w14:paraId="545D49E3" w14:textId="77777777" w:rsidTr="00350DB0">
        <w:trPr>
          <w:trHeight w:val="300"/>
        </w:trPr>
        <w:tc>
          <w:tcPr>
            <w:tcW w:w="1705" w:type="dxa"/>
            <w:shd w:val="clear" w:color="auto" w:fill="auto"/>
            <w:noWrap/>
            <w:vAlign w:val="bottom"/>
            <w:hideMark/>
          </w:tcPr>
          <w:p w14:paraId="4398D5DE" w14:textId="77777777" w:rsidR="00A12BCD" w:rsidRPr="002A6E90" w:rsidRDefault="00A12BCD" w:rsidP="00AD5C97">
            <w:pPr>
              <w:rPr>
                <w:rFonts w:cs="Times New Roman"/>
                <w:i/>
                <w:iCs/>
                <w:color w:val="000000"/>
                <w:szCs w:val="24"/>
              </w:rPr>
            </w:pPr>
            <w:r w:rsidRPr="002A6E90">
              <w:rPr>
                <w:rFonts w:cs="Times New Roman"/>
                <w:i/>
                <w:iCs/>
                <w:color w:val="000000"/>
                <w:szCs w:val="24"/>
              </w:rPr>
              <w:t>R. glaucus</w:t>
            </w:r>
          </w:p>
        </w:tc>
        <w:tc>
          <w:tcPr>
            <w:tcW w:w="990" w:type="dxa"/>
            <w:shd w:val="clear" w:color="auto" w:fill="auto"/>
            <w:noWrap/>
            <w:vAlign w:val="bottom"/>
            <w:hideMark/>
          </w:tcPr>
          <w:p w14:paraId="59518974"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2812FEE2"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170" w:type="dxa"/>
            <w:shd w:val="clear" w:color="auto" w:fill="auto"/>
            <w:noWrap/>
            <w:vAlign w:val="bottom"/>
            <w:hideMark/>
          </w:tcPr>
          <w:p w14:paraId="7BC8F279"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530" w:type="dxa"/>
            <w:shd w:val="clear" w:color="auto" w:fill="auto"/>
            <w:noWrap/>
            <w:vAlign w:val="bottom"/>
            <w:hideMark/>
          </w:tcPr>
          <w:p w14:paraId="670B0C02" w14:textId="77777777" w:rsidR="00A12BCD" w:rsidRPr="002A6E90" w:rsidRDefault="00A12BCD" w:rsidP="00AD5C97">
            <w:pPr>
              <w:jc w:val="right"/>
              <w:rPr>
                <w:rFonts w:cs="Times New Roman"/>
                <w:color w:val="000000"/>
                <w:szCs w:val="24"/>
              </w:rPr>
            </w:pPr>
            <w:r w:rsidRPr="002A6E90">
              <w:rPr>
                <w:rFonts w:cs="Times New Roman"/>
                <w:color w:val="000000"/>
                <w:szCs w:val="24"/>
              </w:rPr>
              <w:t>1119</w:t>
            </w:r>
          </w:p>
        </w:tc>
        <w:tc>
          <w:tcPr>
            <w:tcW w:w="1710" w:type="dxa"/>
            <w:shd w:val="clear" w:color="auto" w:fill="auto"/>
            <w:noWrap/>
            <w:vAlign w:val="bottom"/>
            <w:hideMark/>
          </w:tcPr>
          <w:p w14:paraId="2DD892E7" w14:textId="77777777" w:rsidR="00A12BCD" w:rsidRPr="002A6E90" w:rsidRDefault="00A12BCD" w:rsidP="00AD5C97">
            <w:pPr>
              <w:jc w:val="right"/>
              <w:rPr>
                <w:rFonts w:cs="Times New Roman"/>
                <w:color w:val="000000"/>
                <w:szCs w:val="24"/>
              </w:rPr>
            </w:pPr>
            <w:r w:rsidRPr="002A6E90">
              <w:rPr>
                <w:rFonts w:cs="Times New Roman"/>
                <w:color w:val="000000"/>
                <w:szCs w:val="24"/>
              </w:rPr>
              <w:t>986</w:t>
            </w:r>
          </w:p>
        </w:tc>
        <w:tc>
          <w:tcPr>
            <w:tcW w:w="1260" w:type="dxa"/>
            <w:shd w:val="clear" w:color="auto" w:fill="auto"/>
            <w:noWrap/>
            <w:vAlign w:val="bottom"/>
            <w:hideMark/>
          </w:tcPr>
          <w:p w14:paraId="68886A27" w14:textId="77777777" w:rsidR="00A12BCD" w:rsidRPr="002A6E90" w:rsidRDefault="00A12BCD" w:rsidP="00AD5C97">
            <w:pPr>
              <w:jc w:val="right"/>
              <w:rPr>
                <w:rFonts w:cs="Times New Roman"/>
                <w:color w:val="000000"/>
                <w:szCs w:val="24"/>
              </w:rPr>
            </w:pPr>
            <w:r w:rsidRPr="002A6E90">
              <w:rPr>
                <w:rFonts w:cs="Times New Roman"/>
                <w:color w:val="000000"/>
                <w:szCs w:val="24"/>
              </w:rPr>
              <w:t>36.9</w:t>
            </w:r>
          </w:p>
        </w:tc>
      </w:tr>
      <w:tr w:rsidR="00A12BCD" w:rsidRPr="002A6E90" w14:paraId="37F2832A" w14:textId="77777777" w:rsidTr="00350DB0">
        <w:trPr>
          <w:trHeight w:val="300"/>
        </w:trPr>
        <w:tc>
          <w:tcPr>
            <w:tcW w:w="1705" w:type="dxa"/>
            <w:shd w:val="clear" w:color="auto" w:fill="auto"/>
            <w:noWrap/>
            <w:vAlign w:val="bottom"/>
            <w:hideMark/>
          </w:tcPr>
          <w:p w14:paraId="19E85CA3" w14:textId="77777777" w:rsidR="00A12BCD" w:rsidRPr="002A6E90" w:rsidRDefault="00A12BCD" w:rsidP="00AD5C97">
            <w:pPr>
              <w:rPr>
                <w:rFonts w:cs="Times New Roman"/>
                <w:i/>
                <w:iCs/>
                <w:color w:val="000000"/>
                <w:szCs w:val="24"/>
              </w:rPr>
            </w:pPr>
            <w:r w:rsidRPr="002A6E90">
              <w:rPr>
                <w:rFonts w:cs="Times New Roman"/>
                <w:i/>
                <w:iCs/>
                <w:color w:val="000000"/>
                <w:szCs w:val="24"/>
              </w:rPr>
              <w:t>R. gunnianus</w:t>
            </w:r>
          </w:p>
        </w:tc>
        <w:tc>
          <w:tcPr>
            <w:tcW w:w="990" w:type="dxa"/>
            <w:shd w:val="clear" w:color="auto" w:fill="auto"/>
            <w:noWrap/>
            <w:vAlign w:val="bottom"/>
            <w:hideMark/>
          </w:tcPr>
          <w:p w14:paraId="0236A486"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1080" w:type="dxa"/>
            <w:shd w:val="clear" w:color="auto" w:fill="auto"/>
            <w:noWrap/>
            <w:vAlign w:val="bottom"/>
            <w:hideMark/>
          </w:tcPr>
          <w:p w14:paraId="05524ADA" w14:textId="77777777" w:rsidR="00A12BCD" w:rsidRPr="002A6E90" w:rsidRDefault="00A12BCD" w:rsidP="00AD5C97">
            <w:pPr>
              <w:jc w:val="right"/>
              <w:rPr>
                <w:rFonts w:cs="Times New Roman"/>
                <w:color w:val="000000"/>
                <w:szCs w:val="24"/>
              </w:rPr>
            </w:pPr>
            <w:r w:rsidRPr="002A6E90">
              <w:rPr>
                <w:rFonts w:cs="Times New Roman"/>
                <w:color w:val="000000"/>
                <w:szCs w:val="24"/>
              </w:rPr>
              <w:t>2.1</w:t>
            </w:r>
          </w:p>
        </w:tc>
        <w:tc>
          <w:tcPr>
            <w:tcW w:w="1170" w:type="dxa"/>
            <w:shd w:val="clear" w:color="auto" w:fill="auto"/>
            <w:noWrap/>
            <w:vAlign w:val="bottom"/>
            <w:hideMark/>
          </w:tcPr>
          <w:p w14:paraId="410E3A14"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530" w:type="dxa"/>
            <w:shd w:val="clear" w:color="auto" w:fill="auto"/>
            <w:noWrap/>
            <w:vAlign w:val="bottom"/>
            <w:hideMark/>
          </w:tcPr>
          <w:p w14:paraId="59D6FA87" w14:textId="77777777" w:rsidR="00A12BCD" w:rsidRPr="002A6E90" w:rsidRDefault="00A12BCD" w:rsidP="00AD5C97">
            <w:pPr>
              <w:jc w:val="right"/>
              <w:rPr>
                <w:rFonts w:cs="Times New Roman"/>
                <w:color w:val="000000"/>
                <w:szCs w:val="24"/>
              </w:rPr>
            </w:pPr>
            <w:r w:rsidRPr="002A6E90">
              <w:rPr>
                <w:rFonts w:cs="Times New Roman"/>
                <w:color w:val="000000"/>
                <w:szCs w:val="24"/>
              </w:rPr>
              <w:t>1140</w:t>
            </w:r>
          </w:p>
        </w:tc>
        <w:tc>
          <w:tcPr>
            <w:tcW w:w="1710" w:type="dxa"/>
            <w:shd w:val="clear" w:color="auto" w:fill="auto"/>
            <w:noWrap/>
            <w:vAlign w:val="bottom"/>
            <w:hideMark/>
          </w:tcPr>
          <w:p w14:paraId="275605D4" w14:textId="77777777" w:rsidR="00A12BCD" w:rsidRPr="002A6E90" w:rsidRDefault="00A12BCD" w:rsidP="00AD5C97">
            <w:pPr>
              <w:jc w:val="right"/>
              <w:rPr>
                <w:rFonts w:cs="Times New Roman"/>
                <w:color w:val="000000"/>
                <w:szCs w:val="24"/>
              </w:rPr>
            </w:pPr>
            <w:r w:rsidRPr="002A6E90">
              <w:rPr>
                <w:rFonts w:cs="Times New Roman"/>
                <w:color w:val="000000"/>
                <w:szCs w:val="24"/>
              </w:rPr>
              <w:t>1074</w:t>
            </w:r>
          </w:p>
        </w:tc>
        <w:tc>
          <w:tcPr>
            <w:tcW w:w="1260" w:type="dxa"/>
            <w:shd w:val="clear" w:color="auto" w:fill="auto"/>
            <w:noWrap/>
            <w:vAlign w:val="bottom"/>
            <w:hideMark/>
          </w:tcPr>
          <w:p w14:paraId="2A2A685D" w14:textId="77777777" w:rsidR="00A12BCD" w:rsidRPr="002A6E90" w:rsidRDefault="00A12BCD" w:rsidP="00AD5C97">
            <w:pPr>
              <w:jc w:val="right"/>
              <w:rPr>
                <w:rFonts w:cs="Times New Roman"/>
                <w:color w:val="000000"/>
                <w:szCs w:val="24"/>
              </w:rPr>
            </w:pPr>
            <w:r w:rsidRPr="002A6E90">
              <w:rPr>
                <w:rFonts w:cs="Times New Roman"/>
                <w:color w:val="000000"/>
                <w:szCs w:val="24"/>
              </w:rPr>
              <w:t>75.4</w:t>
            </w:r>
          </w:p>
        </w:tc>
      </w:tr>
      <w:tr w:rsidR="00A12BCD" w:rsidRPr="002A6E90" w14:paraId="74FB42A3" w14:textId="77777777" w:rsidTr="00350DB0">
        <w:trPr>
          <w:trHeight w:val="300"/>
        </w:trPr>
        <w:tc>
          <w:tcPr>
            <w:tcW w:w="1705" w:type="dxa"/>
            <w:shd w:val="clear" w:color="auto" w:fill="auto"/>
            <w:noWrap/>
            <w:vAlign w:val="bottom"/>
            <w:hideMark/>
          </w:tcPr>
          <w:p w14:paraId="6D9EB1C1" w14:textId="77777777" w:rsidR="00A12BCD" w:rsidRPr="002A6E90" w:rsidRDefault="00A12BCD" w:rsidP="00AD5C97">
            <w:pPr>
              <w:rPr>
                <w:rFonts w:cs="Times New Roman"/>
                <w:i/>
                <w:iCs/>
                <w:color w:val="000000"/>
                <w:szCs w:val="24"/>
              </w:rPr>
            </w:pPr>
            <w:r w:rsidRPr="002A6E90">
              <w:rPr>
                <w:rFonts w:cs="Times New Roman"/>
                <w:i/>
                <w:iCs/>
                <w:color w:val="000000"/>
                <w:szCs w:val="24"/>
              </w:rPr>
              <w:t>R. hawaiensis</w:t>
            </w:r>
          </w:p>
        </w:tc>
        <w:tc>
          <w:tcPr>
            <w:tcW w:w="990" w:type="dxa"/>
            <w:shd w:val="clear" w:color="auto" w:fill="auto"/>
            <w:noWrap/>
            <w:vAlign w:val="bottom"/>
            <w:hideMark/>
          </w:tcPr>
          <w:p w14:paraId="7C162E99"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080" w:type="dxa"/>
            <w:shd w:val="clear" w:color="auto" w:fill="auto"/>
            <w:noWrap/>
            <w:vAlign w:val="bottom"/>
            <w:hideMark/>
          </w:tcPr>
          <w:p w14:paraId="7A069C97"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170" w:type="dxa"/>
            <w:shd w:val="clear" w:color="auto" w:fill="auto"/>
            <w:noWrap/>
            <w:vAlign w:val="bottom"/>
            <w:hideMark/>
          </w:tcPr>
          <w:p w14:paraId="6AB2342E"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530" w:type="dxa"/>
            <w:shd w:val="clear" w:color="auto" w:fill="auto"/>
            <w:noWrap/>
            <w:vAlign w:val="bottom"/>
            <w:hideMark/>
          </w:tcPr>
          <w:p w14:paraId="5188B522" w14:textId="77777777" w:rsidR="00A12BCD" w:rsidRPr="002A6E90" w:rsidRDefault="00A12BCD" w:rsidP="00AD5C97">
            <w:pPr>
              <w:jc w:val="right"/>
              <w:rPr>
                <w:rFonts w:cs="Times New Roman"/>
                <w:color w:val="000000"/>
                <w:szCs w:val="24"/>
              </w:rPr>
            </w:pPr>
            <w:r w:rsidRPr="002A6E90">
              <w:rPr>
                <w:rFonts w:cs="Times New Roman"/>
                <w:color w:val="000000"/>
                <w:szCs w:val="24"/>
              </w:rPr>
              <w:t>1127</w:t>
            </w:r>
          </w:p>
        </w:tc>
        <w:tc>
          <w:tcPr>
            <w:tcW w:w="1710" w:type="dxa"/>
            <w:shd w:val="clear" w:color="auto" w:fill="auto"/>
            <w:noWrap/>
            <w:vAlign w:val="bottom"/>
            <w:hideMark/>
          </w:tcPr>
          <w:p w14:paraId="0499ACD3" w14:textId="77777777" w:rsidR="00A12BCD" w:rsidRPr="002A6E90" w:rsidRDefault="00A12BCD" w:rsidP="00AD5C97">
            <w:pPr>
              <w:jc w:val="right"/>
              <w:rPr>
                <w:rFonts w:cs="Times New Roman"/>
                <w:color w:val="000000"/>
                <w:szCs w:val="24"/>
              </w:rPr>
            </w:pPr>
            <w:r w:rsidRPr="002A6E90">
              <w:rPr>
                <w:rFonts w:cs="Times New Roman"/>
                <w:color w:val="000000"/>
                <w:szCs w:val="24"/>
              </w:rPr>
              <w:t>1009</w:t>
            </w:r>
          </w:p>
        </w:tc>
        <w:tc>
          <w:tcPr>
            <w:tcW w:w="1260" w:type="dxa"/>
            <w:shd w:val="clear" w:color="auto" w:fill="auto"/>
            <w:noWrap/>
            <w:vAlign w:val="bottom"/>
            <w:hideMark/>
          </w:tcPr>
          <w:p w14:paraId="1687DB78" w14:textId="77777777" w:rsidR="00A12BCD" w:rsidRPr="002A6E90" w:rsidRDefault="00A12BCD" w:rsidP="00AD5C97">
            <w:pPr>
              <w:jc w:val="right"/>
              <w:rPr>
                <w:rFonts w:cs="Times New Roman"/>
                <w:color w:val="000000"/>
                <w:szCs w:val="24"/>
              </w:rPr>
            </w:pPr>
            <w:r w:rsidRPr="002A6E90">
              <w:rPr>
                <w:rFonts w:cs="Times New Roman"/>
                <w:color w:val="000000"/>
                <w:szCs w:val="24"/>
              </w:rPr>
              <w:t>35.6</w:t>
            </w:r>
          </w:p>
        </w:tc>
      </w:tr>
      <w:tr w:rsidR="00A12BCD" w:rsidRPr="002A6E90" w14:paraId="07E57F92" w14:textId="77777777" w:rsidTr="00350DB0">
        <w:trPr>
          <w:trHeight w:val="300"/>
        </w:trPr>
        <w:tc>
          <w:tcPr>
            <w:tcW w:w="1705" w:type="dxa"/>
            <w:shd w:val="clear" w:color="auto" w:fill="auto"/>
            <w:noWrap/>
            <w:vAlign w:val="bottom"/>
            <w:hideMark/>
          </w:tcPr>
          <w:p w14:paraId="66386252" w14:textId="77777777" w:rsidR="00A12BCD" w:rsidRPr="002A6E90" w:rsidRDefault="00A12BCD" w:rsidP="00AD5C97">
            <w:pPr>
              <w:rPr>
                <w:rFonts w:cs="Times New Roman"/>
                <w:i/>
                <w:iCs/>
                <w:color w:val="000000"/>
                <w:szCs w:val="24"/>
              </w:rPr>
            </w:pPr>
            <w:r w:rsidRPr="002A6E90">
              <w:rPr>
                <w:rFonts w:cs="Times New Roman"/>
                <w:i/>
                <w:iCs/>
                <w:color w:val="000000"/>
                <w:szCs w:val="24"/>
              </w:rPr>
              <w:t>R. hispidus*</w:t>
            </w:r>
          </w:p>
        </w:tc>
        <w:tc>
          <w:tcPr>
            <w:tcW w:w="990" w:type="dxa"/>
            <w:shd w:val="clear" w:color="auto" w:fill="auto"/>
            <w:noWrap/>
            <w:vAlign w:val="bottom"/>
            <w:hideMark/>
          </w:tcPr>
          <w:p w14:paraId="1C20CE6A" w14:textId="77777777" w:rsidR="00A12BCD" w:rsidRPr="002A6E90" w:rsidRDefault="00A12BCD" w:rsidP="00AD5C97">
            <w:pPr>
              <w:jc w:val="right"/>
              <w:rPr>
                <w:rFonts w:cs="Times New Roman"/>
                <w:color w:val="000000"/>
                <w:szCs w:val="24"/>
              </w:rPr>
            </w:pPr>
            <w:r w:rsidRPr="002A6E90">
              <w:rPr>
                <w:rFonts w:cs="Times New Roman"/>
                <w:color w:val="000000"/>
                <w:szCs w:val="24"/>
              </w:rPr>
              <w:t>0.0</w:t>
            </w:r>
          </w:p>
        </w:tc>
        <w:tc>
          <w:tcPr>
            <w:tcW w:w="1080" w:type="dxa"/>
            <w:shd w:val="clear" w:color="auto" w:fill="auto"/>
            <w:noWrap/>
            <w:vAlign w:val="bottom"/>
            <w:hideMark/>
          </w:tcPr>
          <w:p w14:paraId="319B7E31" w14:textId="77777777" w:rsidR="00A12BCD" w:rsidRPr="002A6E90" w:rsidRDefault="00A12BCD" w:rsidP="00AD5C97">
            <w:pPr>
              <w:jc w:val="right"/>
              <w:rPr>
                <w:rFonts w:cs="Times New Roman"/>
                <w:color w:val="000000"/>
                <w:szCs w:val="24"/>
              </w:rPr>
            </w:pPr>
            <w:r w:rsidRPr="002A6E90">
              <w:rPr>
                <w:rFonts w:cs="Times New Roman"/>
                <w:color w:val="000000"/>
                <w:szCs w:val="24"/>
              </w:rPr>
              <w:t>0.0</w:t>
            </w:r>
          </w:p>
        </w:tc>
        <w:tc>
          <w:tcPr>
            <w:tcW w:w="1170" w:type="dxa"/>
            <w:shd w:val="clear" w:color="auto" w:fill="auto"/>
            <w:noWrap/>
            <w:vAlign w:val="bottom"/>
            <w:hideMark/>
          </w:tcPr>
          <w:p w14:paraId="3544F4CB"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1530" w:type="dxa"/>
            <w:shd w:val="clear" w:color="auto" w:fill="auto"/>
            <w:noWrap/>
            <w:vAlign w:val="bottom"/>
            <w:hideMark/>
          </w:tcPr>
          <w:p w14:paraId="316FE52A" w14:textId="77777777" w:rsidR="00A12BCD" w:rsidRPr="002A6E90" w:rsidRDefault="00A12BCD" w:rsidP="00AD5C97">
            <w:pPr>
              <w:jc w:val="right"/>
              <w:rPr>
                <w:rFonts w:cs="Times New Roman"/>
                <w:color w:val="000000"/>
                <w:szCs w:val="24"/>
              </w:rPr>
            </w:pPr>
            <w:r w:rsidRPr="002A6E90">
              <w:rPr>
                <w:rFonts w:cs="Times New Roman"/>
                <w:color w:val="000000"/>
                <w:szCs w:val="24"/>
              </w:rPr>
              <w:t>3</w:t>
            </w:r>
          </w:p>
        </w:tc>
        <w:tc>
          <w:tcPr>
            <w:tcW w:w="1710" w:type="dxa"/>
            <w:shd w:val="clear" w:color="auto" w:fill="auto"/>
            <w:noWrap/>
            <w:vAlign w:val="bottom"/>
            <w:hideMark/>
          </w:tcPr>
          <w:p w14:paraId="2CB758CC"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1260" w:type="dxa"/>
            <w:shd w:val="clear" w:color="auto" w:fill="auto"/>
            <w:noWrap/>
            <w:vAlign w:val="bottom"/>
            <w:hideMark/>
          </w:tcPr>
          <w:p w14:paraId="10D64A1A" w14:textId="77777777" w:rsidR="00A12BCD" w:rsidRPr="002A6E90" w:rsidRDefault="00A12BCD" w:rsidP="00AD5C97">
            <w:pPr>
              <w:jc w:val="right"/>
              <w:rPr>
                <w:rFonts w:cs="Times New Roman"/>
                <w:color w:val="000000"/>
                <w:szCs w:val="24"/>
              </w:rPr>
            </w:pPr>
            <w:r w:rsidRPr="002A6E90">
              <w:rPr>
                <w:rFonts w:cs="Times New Roman"/>
                <w:color w:val="000000"/>
                <w:szCs w:val="24"/>
              </w:rPr>
              <w:t>0.4</w:t>
            </w:r>
          </w:p>
        </w:tc>
      </w:tr>
      <w:tr w:rsidR="00A12BCD" w:rsidRPr="002A6E90" w14:paraId="3A74434B" w14:textId="77777777" w:rsidTr="00350DB0">
        <w:trPr>
          <w:trHeight w:val="300"/>
        </w:trPr>
        <w:tc>
          <w:tcPr>
            <w:tcW w:w="1705" w:type="dxa"/>
            <w:shd w:val="clear" w:color="auto" w:fill="auto"/>
            <w:noWrap/>
            <w:vAlign w:val="bottom"/>
            <w:hideMark/>
          </w:tcPr>
          <w:p w14:paraId="0A5BB964" w14:textId="77777777" w:rsidR="00A12BCD" w:rsidRPr="002A6E90" w:rsidRDefault="00A12BCD" w:rsidP="00AD5C97">
            <w:pPr>
              <w:rPr>
                <w:rFonts w:cs="Times New Roman"/>
                <w:i/>
                <w:iCs/>
                <w:color w:val="000000"/>
                <w:szCs w:val="24"/>
              </w:rPr>
            </w:pPr>
            <w:r w:rsidRPr="002A6E90">
              <w:rPr>
                <w:rFonts w:cs="Times New Roman"/>
                <w:i/>
                <w:iCs/>
                <w:color w:val="000000"/>
                <w:szCs w:val="24"/>
              </w:rPr>
              <w:t>R. humulifolius</w:t>
            </w:r>
          </w:p>
        </w:tc>
        <w:tc>
          <w:tcPr>
            <w:tcW w:w="990" w:type="dxa"/>
            <w:shd w:val="clear" w:color="auto" w:fill="auto"/>
            <w:noWrap/>
            <w:vAlign w:val="bottom"/>
            <w:hideMark/>
          </w:tcPr>
          <w:p w14:paraId="7BE3F163"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72B06EC7"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170" w:type="dxa"/>
            <w:shd w:val="clear" w:color="auto" w:fill="auto"/>
            <w:noWrap/>
            <w:vAlign w:val="bottom"/>
            <w:hideMark/>
          </w:tcPr>
          <w:p w14:paraId="7596C665"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1530" w:type="dxa"/>
            <w:shd w:val="clear" w:color="auto" w:fill="auto"/>
            <w:noWrap/>
            <w:vAlign w:val="bottom"/>
            <w:hideMark/>
          </w:tcPr>
          <w:p w14:paraId="34460581" w14:textId="77777777" w:rsidR="00A12BCD" w:rsidRPr="002A6E90" w:rsidRDefault="00A12BCD" w:rsidP="00AD5C97">
            <w:pPr>
              <w:jc w:val="right"/>
              <w:rPr>
                <w:rFonts w:cs="Times New Roman"/>
                <w:color w:val="000000"/>
                <w:szCs w:val="24"/>
              </w:rPr>
            </w:pPr>
            <w:r w:rsidRPr="002A6E90">
              <w:rPr>
                <w:rFonts w:cs="Times New Roman"/>
                <w:color w:val="000000"/>
                <w:szCs w:val="24"/>
              </w:rPr>
              <w:t>1119</w:t>
            </w:r>
          </w:p>
        </w:tc>
        <w:tc>
          <w:tcPr>
            <w:tcW w:w="1710" w:type="dxa"/>
            <w:shd w:val="clear" w:color="auto" w:fill="auto"/>
            <w:noWrap/>
            <w:vAlign w:val="bottom"/>
            <w:hideMark/>
          </w:tcPr>
          <w:p w14:paraId="7D4E0698" w14:textId="77777777" w:rsidR="00A12BCD" w:rsidRPr="002A6E90" w:rsidRDefault="00A12BCD" w:rsidP="00AD5C97">
            <w:pPr>
              <w:jc w:val="right"/>
              <w:rPr>
                <w:rFonts w:cs="Times New Roman"/>
                <w:color w:val="000000"/>
                <w:szCs w:val="24"/>
              </w:rPr>
            </w:pPr>
            <w:r w:rsidRPr="002A6E90">
              <w:rPr>
                <w:rFonts w:cs="Times New Roman"/>
                <w:color w:val="000000"/>
                <w:szCs w:val="24"/>
              </w:rPr>
              <w:t>978</w:t>
            </w:r>
          </w:p>
        </w:tc>
        <w:tc>
          <w:tcPr>
            <w:tcW w:w="1260" w:type="dxa"/>
            <w:shd w:val="clear" w:color="auto" w:fill="auto"/>
            <w:noWrap/>
            <w:vAlign w:val="bottom"/>
            <w:hideMark/>
          </w:tcPr>
          <w:p w14:paraId="355FE22A" w14:textId="77777777" w:rsidR="00A12BCD" w:rsidRPr="002A6E90" w:rsidRDefault="00A12BCD" w:rsidP="00AD5C97">
            <w:pPr>
              <w:jc w:val="right"/>
              <w:rPr>
                <w:rFonts w:cs="Times New Roman"/>
                <w:color w:val="000000"/>
                <w:szCs w:val="24"/>
              </w:rPr>
            </w:pPr>
            <w:r w:rsidRPr="002A6E90">
              <w:rPr>
                <w:rFonts w:cs="Times New Roman"/>
                <w:color w:val="000000"/>
                <w:szCs w:val="24"/>
              </w:rPr>
              <w:t>28.2</w:t>
            </w:r>
          </w:p>
        </w:tc>
      </w:tr>
      <w:tr w:rsidR="00A12BCD" w:rsidRPr="002A6E90" w14:paraId="1169AFC6" w14:textId="77777777" w:rsidTr="00350DB0">
        <w:trPr>
          <w:trHeight w:val="300"/>
        </w:trPr>
        <w:tc>
          <w:tcPr>
            <w:tcW w:w="1705" w:type="dxa"/>
            <w:shd w:val="clear" w:color="auto" w:fill="auto"/>
            <w:noWrap/>
            <w:vAlign w:val="bottom"/>
            <w:hideMark/>
          </w:tcPr>
          <w:p w14:paraId="19466C84" w14:textId="77777777" w:rsidR="00A12BCD" w:rsidRPr="002A6E90" w:rsidRDefault="00A12BCD" w:rsidP="00AD5C97">
            <w:pPr>
              <w:rPr>
                <w:rFonts w:cs="Times New Roman"/>
                <w:i/>
                <w:iCs/>
                <w:color w:val="000000"/>
                <w:szCs w:val="24"/>
              </w:rPr>
            </w:pPr>
            <w:r w:rsidRPr="002A6E90">
              <w:rPr>
                <w:rFonts w:cs="Times New Roman"/>
                <w:i/>
                <w:iCs/>
                <w:color w:val="000000"/>
                <w:szCs w:val="24"/>
              </w:rPr>
              <w:t>R. ichangensis</w:t>
            </w:r>
          </w:p>
        </w:tc>
        <w:tc>
          <w:tcPr>
            <w:tcW w:w="990" w:type="dxa"/>
            <w:shd w:val="clear" w:color="auto" w:fill="auto"/>
            <w:noWrap/>
            <w:vAlign w:val="bottom"/>
            <w:hideMark/>
          </w:tcPr>
          <w:p w14:paraId="3DBDB661" w14:textId="77777777" w:rsidR="00A12BCD" w:rsidRPr="002A6E90" w:rsidRDefault="00A12BCD" w:rsidP="00AD5C97">
            <w:pPr>
              <w:jc w:val="right"/>
              <w:rPr>
                <w:rFonts w:cs="Times New Roman"/>
                <w:color w:val="000000"/>
                <w:szCs w:val="24"/>
              </w:rPr>
            </w:pPr>
            <w:r w:rsidRPr="002A6E90">
              <w:rPr>
                <w:rFonts w:cs="Times New Roman"/>
                <w:color w:val="000000"/>
                <w:szCs w:val="24"/>
              </w:rPr>
              <w:t>6.1</w:t>
            </w:r>
          </w:p>
        </w:tc>
        <w:tc>
          <w:tcPr>
            <w:tcW w:w="1080" w:type="dxa"/>
            <w:shd w:val="clear" w:color="auto" w:fill="auto"/>
            <w:noWrap/>
            <w:vAlign w:val="bottom"/>
            <w:hideMark/>
          </w:tcPr>
          <w:p w14:paraId="320A8A72"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170" w:type="dxa"/>
            <w:shd w:val="clear" w:color="auto" w:fill="auto"/>
            <w:noWrap/>
            <w:vAlign w:val="bottom"/>
            <w:hideMark/>
          </w:tcPr>
          <w:p w14:paraId="596DFDC5"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530" w:type="dxa"/>
            <w:shd w:val="clear" w:color="auto" w:fill="auto"/>
            <w:noWrap/>
            <w:vAlign w:val="bottom"/>
            <w:hideMark/>
          </w:tcPr>
          <w:p w14:paraId="6BAD5DE8" w14:textId="77777777" w:rsidR="00A12BCD" w:rsidRPr="002A6E90" w:rsidRDefault="00A12BCD" w:rsidP="00AD5C97">
            <w:pPr>
              <w:jc w:val="right"/>
              <w:rPr>
                <w:rFonts w:cs="Times New Roman"/>
                <w:color w:val="000000"/>
                <w:szCs w:val="24"/>
              </w:rPr>
            </w:pPr>
            <w:r w:rsidRPr="002A6E90">
              <w:rPr>
                <w:rFonts w:cs="Times New Roman"/>
                <w:color w:val="000000"/>
                <w:szCs w:val="24"/>
              </w:rPr>
              <w:t>1146</w:t>
            </w:r>
          </w:p>
        </w:tc>
        <w:tc>
          <w:tcPr>
            <w:tcW w:w="1710" w:type="dxa"/>
            <w:shd w:val="clear" w:color="auto" w:fill="auto"/>
            <w:noWrap/>
            <w:vAlign w:val="bottom"/>
            <w:hideMark/>
          </w:tcPr>
          <w:p w14:paraId="74F88A55" w14:textId="77777777" w:rsidR="00A12BCD" w:rsidRPr="002A6E90" w:rsidRDefault="00A12BCD" w:rsidP="00AD5C97">
            <w:pPr>
              <w:jc w:val="right"/>
              <w:rPr>
                <w:rFonts w:cs="Times New Roman"/>
                <w:color w:val="000000"/>
                <w:szCs w:val="24"/>
              </w:rPr>
            </w:pPr>
            <w:r w:rsidRPr="002A6E90">
              <w:rPr>
                <w:rFonts w:cs="Times New Roman"/>
                <w:color w:val="000000"/>
                <w:szCs w:val="24"/>
              </w:rPr>
              <w:t>1109</w:t>
            </w:r>
          </w:p>
        </w:tc>
        <w:tc>
          <w:tcPr>
            <w:tcW w:w="1260" w:type="dxa"/>
            <w:shd w:val="clear" w:color="auto" w:fill="auto"/>
            <w:noWrap/>
            <w:vAlign w:val="bottom"/>
            <w:hideMark/>
          </w:tcPr>
          <w:p w14:paraId="7DDFE539" w14:textId="77777777" w:rsidR="00A12BCD" w:rsidRPr="002A6E90" w:rsidRDefault="00A12BCD" w:rsidP="00AD5C97">
            <w:pPr>
              <w:jc w:val="right"/>
              <w:rPr>
                <w:rFonts w:cs="Times New Roman"/>
                <w:color w:val="000000"/>
                <w:szCs w:val="24"/>
              </w:rPr>
            </w:pPr>
            <w:r w:rsidRPr="002A6E90">
              <w:rPr>
                <w:rFonts w:cs="Times New Roman"/>
                <w:color w:val="000000"/>
                <w:szCs w:val="24"/>
              </w:rPr>
              <w:t>170.4</w:t>
            </w:r>
          </w:p>
        </w:tc>
      </w:tr>
      <w:tr w:rsidR="00A12BCD" w:rsidRPr="002A6E90" w14:paraId="783CD614" w14:textId="77777777" w:rsidTr="00350DB0">
        <w:trPr>
          <w:trHeight w:val="300"/>
        </w:trPr>
        <w:tc>
          <w:tcPr>
            <w:tcW w:w="1705" w:type="dxa"/>
            <w:shd w:val="clear" w:color="auto" w:fill="auto"/>
            <w:noWrap/>
            <w:vAlign w:val="bottom"/>
            <w:hideMark/>
          </w:tcPr>
          <w:p w14:paraId="1E890058" w14:textId="77777777" w:rsidR="00A12BCD" w:rsidRPr="002A6E90" w:rsidRDefault="00A12BCD" w:rsidP="00AD5C97">
            <w:pPr>
              <w:rPr>
                <w:rFonts w:cs="Times New Roman"/>
                <w:i/>
                <w:iCs/>
                <w:color w:val="000000"/>
                <w:szCs w:val="24"/>
              </w:rPr>
            </w:pPr>
            <w:r w:rsidRPr="002A6E90">
              <w:rPr>
                <w:rFonts w:cs="Times New Roman"/>
                <w:i/>
                <w:iCs/>
                <w:color w:val="000000"/>
                <w:szCs w:val="24"/>
              </w:rPr>
              <w:t>R. idaeus</w:t>
            </w:r>
          </w:p>
        </w:tc>
        <w:tc>
          <w:tcPr>
            <w:tcW w:w="990" w:type="dxa"/>
            <w:shd w:val="clear" w:color="auto" w:fill="auto"/>
            <w:noWrap/>
            <w:vAlign w:val="bottom"/>
            <w:hideMark/>
          </w:tcPr>
          <w:p w14:paraId="08DEF967"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1080" w:type="dxa"/>
            <w:shd w:val="clear" w:color="auto" w:fill="auto"/>
            <w:noWrap/>
            <w:vAlign w:val="bottom"/>
            <w:hideMark/>
          </w:tcPr>
          <w:p w14:paraId="6D129831"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170" w:type="dxa"/>
            <w:shd w:val="clear" w:color="auto" w:fill="auto"/>
            <w:noWrap/>
            <w:vAlign w:val="bottom"/>
            <w:hideMark/>
          </w:tcPr>
          <w:p w14:paraId="7D657D58"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c>
          <w:tcPr>
            <w:tcW w:w="1530" w:type="dxa"/>
            <w:shd w:val="clear" w:color="auto" w:fill="auto"/>
            <w:noWrap/>
            <w:vAlign w:val="bottom"/>
            <w:hideMark/>
          </w:tcPr>
          <w:p w14:paraId="39868863" w14:textId="77777777" w:rsidR="00A12BCD" w:rsidRPr="002A6E90" w:rsidRDefault="00A12BCD" w:rsidP="00AD5C97">
            <w:pPr>
              <w:jc w:val="right"/>
              <w:rPr>
                <w:rFonts w:cs="Times New Roman"/>
                <w:color w:val="000000"/>
                <w:szCs w:val="24"/>
              </w:rPr>
            </w:pPr>
            <w:r w:rsidRPr="002A6E90">
              <w:rPr>
                <w:rFonts w:cs="Times New Roman"/>
                <w:color w:val="000000"/>
                <w:szCs w:val="24"/>
              </w:rPr>
              <w:t>1151</w:t>
            </w:r>
          </w:p>
        </w:tc>
        <w:tc>
          <w:tcPr>
            <w:tcW w:w="1710" w:type="dxa"/>
            <w:shd w:val="clear" w:color="auto" w:fill="auto"/>
            <w:noWrap/>
            <w:vAlign w:val="bottom"/>
            <w:hideMark/>
          </w:tcPr>
          <w:p w14:paraId="792B1BB2" w14:textId="77777777" w:rsidR="00A12BCD" w:rsidRPr="002A6E90" w:rsidRDefault="00A12BCD" w:rsidP="00AD5C97">
            <w:pPr>
              <w:jc w:val="right"/>
              <w:rPr>
                <w:rFonts w:cs="Times New Roman"/>
                <w:color w:val="000000"/>
                <w:szCs w:val="24"/>
              </w:rPr>
            </w:pPr>
            <w:r w:rsidRPr="002A6E90">
              <w:rPr>
                <w:rFonts w:cs="Times New Roman"/>
                <w:color w:val="000000"/>
                <w:szCs w:val="24"/>
              </w:rPr>
              <w:t>1099</w:t>
            </w:r>
          </w:p>
        </w:tc>
        <w:tc>
          <w:tcPr>
            <w:tcW w:w="1260" w:type="dxa"/>
            <w:shd w:val="clear" w:color="auto" w:fill="auto"/>
            <w:noWrap/>
            <w:vAlign w:val="bottom"/>
            <w:hideMark/>
          </w:tcPr>
          <w:p w14:paraId="05D284C9" w14:textId="77777777" w:rsidR="00A12BCD" w:rsidRPr="002A6E90" w:rsidRDefault="00A12BCD" w:rsidP="00AD5C97">
            <w:pPr>
              <w:jc w:val="right"/>
              <w:rPr>
                <w:rFonts w:cs="Times New Roman"/>
                <w:color w:val="000000"/>
                <w:szCs w:val="24"/>
              </w:rPr>
            </w:pPr>
            <w:r w:rsidRPr="002A6E90">
              <w:rPr>
                <w:rFonts w:cs="Times New Roman"/>
                <w:color w:val="000000"/>
                <w:szCs w:val="24"/>
              </w:rPr>
              <w:t>71.5</w:t>
            </w:r>
          </w:p>
        </w:tc>
      </w:tr>
      <w:tr w:rsidR="00A12BCD" w:rsidRPr="002A6E90" w14:paraId="7889F88D" w14:textId="77777777" w:rsidTr="00350DB0">
        <w:trPr>
          <w:trHeight w:val="300"/>
        </w:trPr>
        <w:tc>
          <w:tcPr>
            <w:tcW w:w="1705" w:type="dxa"/>
            <w:shd w:val="clear" w:color="auto" w:fill="auto"/>
            <w:noWrap/>
            <w:vAlign w:val="bottom"/>
            <w:hideMark/>
          </w:tcPr>
          <w:p w14:paraId="50EDACE8" w14:textId="77777777" w:rsidR="00A12BCD" w:rsidRPr="002A6E90" w:rsidRDefault="00A12BCD" w:rsidP="00AD5C97">
            <w:pPr>
              <w:rPr>
                <w:rFonts w:cs="Times New Roman"/>
                <w:i/>
                <w:iCs/>
                <w:color w:val="000000"/>
                <w:szCs w:val="24"/>
              </w:rPr>
            </w:pPr>
            <w:r w:rsidRPr="002A6E90">
              <w:rPr>
                <w:rFonts w:cs="Times New Roman"/>
                <w:i/>
                <w:iCs/>
                <w:color w:val="000000"/>
                <w:szCs w:val="24"/>
              </w:rPr>
              <w:t>R. illecebrosus</w:t>
            </w:r>
          </w:p>
        </w:tc>
        <w:tc>
          <w:tcPr>
            <w:tcW w:w="990" w:type="dxa"/>
            <w:shd w:val="clear" w:color="auto" w:fill="auto"/>
            <w:noWrap/>
            <w:vAlign w:val="bottom"/>
            <w:hideMark/>
          </w:tcPr>
          <w:p w14:paraId="490F32FF"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0" w:type="dxa"/>
            <w:shd w:val="clear" w:color="auto" w:fill="auto"/>
            <w:noWrap/>
            <w:vAlign w:val="bottom"/>
            <w:hideMark/>
          </w:tcPr>
          <w:p w14:paraId="67243DFF" w14:textId="77777777" w:rsidR="00A12BCD" w:rsidRPr="002A6E90" w:rsidRDefault="00A12BCD" w:rsidP="00AD5C97">
            <w:pPr>
              <w:jc w:val="right"/>
              <w:rPr>
                <w:rFonts w:cs="Times New Roman"/>
                <w:color w:val="000000"/>
                <w:szCs w:val="24"/>
              </w:rPr>
            </w:pPr>
            <w:r w:rsidRPr="002A6E90">
              <w:rPr>
                <w:rFonts w:cs="Times New Roman"/>
                <w:color w:val="000000"/>
                <w:szCs w:val="24"/>
              </w:rPr>
              <w:t>3.3</w:t>
            </w:r>
          </w:p>
        </w:tc>
        <w:tc>
          <w:tcPr>
            <w:tcW w:w="1170" w:type="dxa"/>
            <w:shd w:val="clear" w:color="auto" w:fill="auto"/>
            <w:noWrap/>
            <w:vAlign w:val="bottom"/>
            <w:hideMark/>
          </w:tcPr>
          <w:p w14:paraId="746B45E9" w14:textId="77777777" w:rsidR="00A12BCD" w:rsidRPr="002A6E90" w:rsidRDefault="00A12BCD" w:rsidP="00AD5C97">
            <w:pPr>
              <w:jc w:val="right"/>
              <w:rPr>
                <w:rFonts w:cs="Times New Roman"/>
                <w:color w:val="000000"/>
                <w:szCs w:val="24"/>
              </w:rPr>
            </w:pPr>
            <w:r w:rsidRPr="002A6E90">
              <w:rPr>
                <w:rFonts w:cs="Times New Roman"/>
                <w:color w:val="000000"/>
                <w:szCs w:val="24"/>
              </w:rPr>
              <w:t>67%</w:t>
            </w:r>
          </w:p>
        </w:tc>
        <w:tc>
          <w:tcPr>
            <w:tcW w:w="1530" w:type="dxa"/>
            <w:shd w:val="clear" w:color="auto" w:fill="auto"/>
            <w:noWrap/>
            <w:vAlign w:val="bottom"/>
            <w:hideMark/>
          </w:tcPr>
          <w:p w14:paraId="5265F986" w14:textId="77777777" w:rsidR="00A12BCD" w:rsidRPr="002A6E90" w:rsidRDefault="00A12BCD" w:rsidP="00AD5C97">
            <w:pPr>
              <w:jc w:val="right"/>
              <w:rPr>
                <w:rFonts w:cs="Times New Roman"/>
                <w:color w:val="000000"/>
                <w:szCs w:val="24"/>
              </w:rPr>
            </w:pPr>
            <w:r w:rsidRPr="002A6E90">
              <w:rPr>
                <w:rFonts w:cs="Times New Roman"/>
                <w:color w:val="000000"/>
                <w:szCs w:val="24"/>
              </w:rPr>
              <w:t>1143</w:t>
            </w:r>
          </w:p>
        </w:tc>
        <w:tc>
          <w:tcPr>
            <w:tcW w:w="1710" w:type="dxa"/>
            <w:shd w:val="clear" w:color="auto" w:fill="auto"/>
            <w:noWrap/>
            <w:vAlign w:val="bottom"/>
            <w:hideMark/>
          </w:tcPr>
          <w:p w14:paraId="2D226984" w14:textId="77777777" w:rsidR="00A12BCD" w:rsidRPr="002A6E90" w:rsidRDefault="00A12BCD" w:rsidP="00AD5C97">
            <w:pPr>
              <w:jc w:val="right"/>
              <w:rPr>
                <w:rFonts w:cs="Times New Roman"/>
                <w:color w:val="000000"/>
                <w:szCs w:val="24"/>
              </w:rPr>
            </w:pPr>
            <w:r w:rsidRPr="002A6E90">
              <w:rPr>
                <w:rFonts w:cs="Times New Roman"/>
                <w:color w:val="000000"/>
                <w:szCs w:val="24"/>
              </w:rPr>
              <w:t>1091</w:t>
            </w:r>
          </w:p>
        </w:tc>
        <w:tc>
          <w:tcPr>
            <w:tcW w:w="1260" w:type="dxa"/>
            <w:shd w:val="clear" w:color="auto" w:fill="auto"/>
            <w:noWrap/>
            <w:vAlign w:val="bottom"/>
            <w:hideMark/>
          </w:tcPr>
          <w:p w14:paraId="1C36ACA5" w14:textId="77777777" w:rsidR="00A12BCD" w:rsidRPr="002A6E90" w:rsidRDefault="00A12BCD" w:rsidP="00AD5C97">
            <w:pPr>
              <w:jc w:val="right"/>
              <w:rPr>
                <w:rFonts w:cs="Times New Roman"/>
                <w:color w:val="000000"/>
                <w:szCs w:val="24"/>
              </w:rPr>
            </w:pPr>
            <w:r w:rsidRPr="002A6E90">
              <w:rPr>
                <w:rFonts w:cs="Times New Roman"/>
                <w:color w:val="000000"/>
                <w:szCs w:val="24"/>
              </w:rPr>
              <w:t>114.8</w:t>
            </w:r>
          </w:p>
        </w:tc>
      </w:tr>
      <w:tr w:rsidR="00A12BCD" w:rsidRPr="002A6E90" w14:paraId="71857C14" w14:textId="77777777" w:rsidTr="00350DB0">
        <w:trPr>
          <w:trHeight w:val="300"/>
        </w:trPr>
        <w:tc>
          <w:tcPr>
            <w:tcW w:w="1705" w:type="dxa"/>
            <w:shd w:val="clear" w:color="auto" w:fill="auto"/>
            <w:noWrap/>
            <w:vAlign w:val="bottom"/>
            <w:hideMark/>
          </w:tcPr>
          <w:p w14:paraId="6011256B" w14:textId="77777777" w:rsidR="00A12BCD" w:rsidRPr="002A6E90" w:rsidRDefault="00A12BCD" w:rsidP="00AD5C97">
            <w:pPr>
              <w:rPr>
                <w:rFonts w:cs="Times New Roman"/>
                <w:i/>
                <w:iCs/>
                <w:color w:val="000000"/>
                <w:szCs w:val="24"/>
              </w:rPr>
            </w:pPr>
            <w:r w:rsidRPr="002A6E90">
              <w:rPr>
                <w:rFonts w:cs="Times New Roman"/>
                <w:i/>
                <w:iCs/>
                <w:color w:val="000000"/>
                <w:szCs w:val="24"/>
              </w:rPr>
              <w:t>R. innominatus</w:t>
            </w:r>
          </w:p>
        </w:tc>
        <w:tc>
          <w:tcPr>
            <w:tcW w:w="990" w:type="dxa"/>
            <w:shd w:val="clear" w:color="auto" w:fill="auto"/>
            <w:noWrap/>
            <w:vAlign w:val="bottom"/>
            <w:hideMark/>
          </w:tcPr>
          <w:p w14:paraId="0CD55ECE"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70A2ABA5"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1170" w:type="dxa"/>
            <w:shd w:val="clear" w:color="auto" w:fill="auto"/>
            <w:noWrap/>
            <w:vAlign w:val="bottom"/>
            <w:hideMark/>
          </w:tcPr>
          <w:p w14:paraId="2B9FDC98"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530" w:type="dxa"/>
            <w:shd w:val="clear" w:color="auto" w:fill="auto"/>
            <w:noWrap/>
            <w:vAlign w:val="bottom"/>
            <w:hideMark/>
          </w:tcPr>
          <w:p w14:paraId="2EDE6C3E" w14:textId="77777777" w:rsidR="00A12BCD" w:rsidRPr="002A6E90" w:rsidRDefault="00A12BCD" w:rsidP="00AD5C97">
            <w:pPr>
              <w:jc w:val="right"/>
              <w:rPr>
                <w:rFonts w:cs="Times New Roman"/>
                <w:color w:val="000000"/>
                <w:szCs w:val="24"/>
              </w:rPr>
            </w:pPr>
            <w:r w:rsidRPr="002A6E90">
              <w:rPr>
                <w:rFonts w:cs="Times New Roman"/>
                <w:color w:val="000000"/>
                <w:szCs w:val="24"/>
              </w:rPr>
              <w:t>1135</w:t>
            </w:r>
          </w:p>
        </w:tc>
        <w:tc>
          <w:tcPr>
            <w:tcW w:w="1710" w:type="dxa"/>
            <w:shd w:val="clear" w:color="auto" w:fill="auto"/>
            <w:noWrap/>
            <w:vAlign w:val="bottom"/>
            <w:hideMark/>
          </w:tcPr>
          <w:p w14:paraId="25EB42C5" w14:textId="77777777" w:rsidR="00A12BCD" w:rsidRPr="002A6E90" w:rsidRDefault="00A12BCD" w:rsidP="00AD5C97">
            <w:pPr>
              <w:jc w:val="right"/>
              <w:rPr>
                <w:rFonts w:cs="Times New Roman"/>
                <w:color w:val="000000"/>
                <w:szCs w:val="24"/>
              </w:rPr>
            </w:pPr>
            <w:r w:rsidRPr="002A6E90">
              <w:rPr>
                <w:rFonts w:cs="Times New Roman"/>
                <w:color w:val="000000"/>
                <w:szCs w:val="24"/>
              </w:rPr>
              <w:t>1063</w:t>
            </w:r>
          </w:p>
        </w:tc>
        <w:tc>
          <w:tcPr>
            <w:tcW w:w="1260" w:type="dxa"/>
            <w:shd w:val="clear" w:color="auto" w:fill="auto"/>
            <w:noWrap/>
            <w:vAlign w:val="bottom"/>
            <w:hideMark/>
          </w:tcPr>
          <w:p w14:paraId="4D6D348A" w14:textId="77777777" w:rsidR="00A12BCD" w:rsidRPr="002A6E90" w:rsidRDefault="00A12BCD" w:rsidP="00AD5C97">
            <w:pPr>
              <w:jc w:val="right"/>
              <w:rPr>
                <w:rFonts w:cs="Times New Roman"/>
                <w:color w:val="000000"/>
                <w:szCs w:val="24"/>
              </w:rPr>
            </w:pPr>
            <w:r w:rsidRPr="002A6E90">
              <w:rPr>
                <w:rFonts w:cs="Times New Roman"/>
                <w:color w:val="000000"/>
                <w:szCs w:val="24"/>
              </w:rPr>
              <w:t>54.5</w:t>
            </w:r>
          </w:p>
        </w:tc>
      </w:tr>
      <w:tr w:rsidR="00A12BCD" w:rsidRPr="002A6E90" w14:paraId="005471BD" w14:textId="77777777" w:rsidTr="00350DB0">
        <w:trPr>
          <w:trHeight w:val="300"/>
        </w:trPr>
        <w:tc>
          <w:tcPr>
            <w:tcW w:w="1705" w:type="dxa"/>
            <w:shd w:val="clear" w:color="auto" w:fill="auto"/>
            <w:noWrap/>
            <w:vAlign w:val="bottom"/>
            <w:hideMark/>
          </w:tcPr>
          <w:p w14:paraId="28F60553" w14:textId="77777777" w:rsidR="00A12BCD" w:rsidRPr="002A6E90" w:rsidRDefault="00A12BCD" w:rsidP="00AD5C97">
            <w:pPr>
              <w:rPr>
                <w:rFonts w:cs="Times New Roman"/>
                <w:i/>
                <w:iCs/>
                <w:color w:val="000000"/>
                <w:szCs w:val="24"/>
              </w:rPr>
            </w:pPr>
            <w:r w:rsidRPr="002A6E90">
              <w:rPr>
                <w:rFonts w:cs="Times New Roman"/>
                <w:i/>
                <w:iCs/>
                <w:color w:val="000000"/>
                <w:szCs w:val="24"/>
              </w:rPr>
              <w:t>R. irenaeus</w:t>
            </w:r>
          </w:p>
        </w:tc>
        <w:tc>
          <w:tcPr>
            <w:tcW w:w="990" w:type="dxa"/>
            <w:shd w:val="clear" w:color="auto" w:fill="auto"/>
            <w:noWrap/>
            <w:vAlign w:val="bottom"/>
            <w:hideMark/>
          </w:tcPr>
          <w:p w14:paraId="013716F3"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0" w:type="dxa"/>
            <w:shd w:val="clear" w:color="auto" w:fill="auto"/>
            <w:noWrap/>
            <w:vAlign w:val="bottom"/>
            <w:hideMark/>
          </w:tcPr>
          <w:p w14:paraId="39781AEE" w14:textId="77777777" w:rsidR="00A12BCD" w:rsidRPr="002A6E90" w:rsidRDefault="00A12BCD" w:rsidP="00AD5C97">
            <w:pPr>
              <w:jc w:val="right"/>
              <w:rPr>
                <w:rFonts w:cs="Times New Roman"/>
                <w:color w:val="000000"/>
                <w:szCs w:val="24"/>
              </w:rPr>
            </w:pPr>
            <w:r w:rsidRPr="002A6E90">
              <w:rPr>
                <w:rFonts w:cs="Times New Roman"/>
                <w:color w:val="000000"/>
                <w:szCs w:val="24"/>
              </w:rPr>
              <w:t>3.9</w:t>
            </w:r>
          </w:p>
        </w:tc>
        <w:tc>
          <w:tcPr>
            <w:tcW w:w="1170" w:type="dxa"/>
            <w:shd w:val="clear" w:color="auto" w:fill="auto"/>
            <w:noWrap/>
            <w:vAlign w:val="bottom"/>
            <w:hideMark/>
          </w:tcPr>
          <w:p w14:paraId="4FADEE35"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530" w:type="dxa"/>
            <w:shd w:val="clear" w:color="auto" w:fill="auto"/>
            <w:noWrap/>
            <w:vAlign w:val="bottom"/>
            <w:hideMark/>
          </w:tcPr>
          <w:p w14:paraId="5E985313" w14:textId="77777777" w:rsidR="00A12BCD" w:rsidRPr="002A6E90" w:rsidRDefault="00A12BCD" w:rsidP="00AD5C97">
            <w:pPr>
              <w:jc w:val="right"/>
              <w:rPr>
                <w:rFonts w:cs="Times New Roman"/>
                <w:color w:val="000000"/>
                <w:szCs w:val="24"/>
              </w:rPr>
            </w:pPr>
            <w:r w:rsidRPr="002A6E90">
              <w:rPr>
                <w:rFonts w:cs="Times New Roman"/>
                <w:color w:val="000000"/>
                <w:szCs w:val="24"/>
              </w:rPr>
              <w:t>1149</w:t>
            </w:r>
          </w:p>
        </w:tc>
        <w:tc>
          <w:tcPr>
            <w:tcW w:w="1710" w:type="dxa"/>
            <w:shd w:val="clear" w:color="auto" w:fill="auto"/>
            <w:noWrap/>
            <w:vAlign w:val="bottom"/>
            <w:hideMark/>
          </w:tcPr>
          <w:p w14:paraId="14B7E85B" w14:textId="77777777" w:rsidR="00A12BCD" w:rsidRPr="002A6E90" w:rsidRDefault="00A12BCD" w:rsidP="00AD5C97">
            <w:pPr>
              <w:jc w:val="right"/>
              <w:rPr>
                <w:rFonts w:cs="Times New Roman"/>
                <w:color w:val="000000"/>
                <w:szCs w:val="24"/>
              </w:rPr>
            </w:pPr>
            <w:r w:rsidRPr="002A6E90">
              <w:rPr>
                <w:rFonts w:cs="Times New Roman"/>
                <w:color w:val="000000"/>
                <w:szCs w:val="24"/>
              </w:rPr>
              <w:t>1103</w:t>
            </w:r>
          </w:p>
        </w:tc>
        <w:tc>
          <w:tcPr>
            <w:tcW w:w="1260" w:type="dxa"/>
            <w:shd w:val="clear" w:color="auto" w:fill="auto"/>
            <w:noWrap/>
            <w:vAlign w:val="bottom"/>
            <w:hideMark/>
          </w:tcPr>
          <w:p w14:paraId="6E59A679" w14:textId="77777777" w:rsidR="00A12BCD" w:rsidRPr="002A6E90" w:rsidRDefault="00A12BCD" w:rsidP="00AD5C97">
            <w:pPr>
              <w:jc w:val="right"/>
              <w:rPr>
                <w:rFonts w:cs="Times New Roman"/>
                <w:color w:val="000000"/>
                <w:szCs w:val="24"/>
              </w:rPr>
            </w:pPr>
            <w:r w:rsidRPr="002A6E90">
              <w:rPr>
                <w:rFonts w:cs="Times New Roman"/>
                <w:color w:val="000000"/>
                <w:szCs w:val="24"/>
              </w:rPr>
              <w:t>138.4</w:t>
            </w:r>
          </w:p>
        </w:tc>
      </w:tr>
      <w:tr w:rsidR="00A12BCD" w:rsidRPr="002A6E90" w14:paraId="2D471593" w14:textId="77777777" w:rsidTr="00350DB0">
        <w:trPr>
          <w:trHeight w:val="300"/>
        </w:trPr>
        <w:tc>
          <w:tcPr>
            <w:tcW w:w="1705" w:type="dxa"/>
            <w:shd w:val="clear" w:color="auto" w:fill="auto"/>
            <w:noWrap/>
            <w:vAlign w:val="bottom"/>
            <w:hideMark/>
          </w:tcPr>
          <w:p w14:paraId="429C03DA" w14:textId="77777777" w:rsidR="00A12BCD" w:rsidRPr="002A6E90" w:rsidRDefault="00A12BCD" w:rsidP="00AD5C97">
            <w:pPr>
              <w:rPr>
                <w:rFonts w:cs="Times New Roman"/>
                <w:i/>
                <w:iCs/>
                <w:color w:val="000000"/>
                <w:szCs w:val="24"/>
              </w:rPr>
            </w:pPr>
            <w:r w:rsidRPr="002A6E90">
              <w:rPr>
                <w:rFonts w:cs="Times New Roman"/>
                <w:i/>
                <w:iCs/>
                <w:color w:val="000000"/>
                <w:szCs w:val="24"/>
              </w:rPr>
              <w:t>R. laciniatus</w:t>
            </w:r>
          </w:p>
        </w:tc>
        <w:tc>
          <w:tcPr>
            <w:tcW w:w="990" w:type="dxa"/>
            <w:shd w:val="clear" w:color="auto" w:fill="auto"/>
            <w:noWrap/>
            <w:vAlign w:val="bottom"/>
            <w:hideMark/>
          </w:tcPr>
          <w:p w14:paraId="764C91C5"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1080" w:type="dxa"/>
            <w:shd w:val="clear" w:color="auto" w:fill="auto"/>
            <w:noWrap/>
            <w:vAlign w:val="bottom"/>
            <w:hideMark/>
          </w:tcPr>
          <w:p w14:paraId="7281170B"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170" w:type="dxa"/>
            <w:shd w:val="clear" w:color="auto" w:fill="auto"/>
            <w:noWrap/>
            <w:vAlign w:val="bottom"/>
            <w:hideMark/>
          </w:tcPr>
          <w:p w14:paraId="5D5DF12A"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530" w:type="dxa"/>
            <w:shd w:val="clear" w:color="auto" w:fill="auto"/>
            <w:noWrap/>
            <w:vAlign w:val="bottom"/>
            <w:hideMark/>
          </w:tcPr>
          <w:p w14:paraId="77F9AEF2" w14:textId="77777777" w:rsidR="00A12BCD" w:rsidRPr="002A6E90" w:rsidRDefault="00A12BCD" w:rsidP="00AD5C97">
            <w:pPr>
              <w:jc w:val="right"/>
              <w:rPr>
                <w:rFonts w:cs="Times New Roman"/>
                <w:color w:val="000000"/>
                <w:szCs w:val="24"/>
              </w:rPr>
            </w:pPr>
            <w:r w:rsidRPr="002A6E90">
              <w:rPr>
                <w:rFonts w:cs="Times New Roman"/>
                <w:color w:val="000000"/>
                <w:szCs w:val="24"/>
              </w:rPr>
              <w:t>1132</w:t>
            </w:r>
          </w:p>
        </w:tc>
        <w:tc>
          <w:tcPr>
            <w:tcW w:w="1710" w:type="dxa"/>
            <w:shd w:val="clear" w:color="auto" w:fill="auto"/>
            <w:noWrap/>
            <w:vAlign w:val="bottom"/>
            <w:hideMark/>
          </w:tcPr>
          <w:p w14:paraId="40B98030" w14:textId="77777777" w:rsidR="00A12BCD" w:rsidRPr="002A6E90" w:rsidRDefault="00A12BCD" w:rsidP="00AD5C97">
            <w:pPr>
              <w:jc w:val="right"/>
              <w:rPr>
                <w:rFonts w:cs="Times New Roman"/>
                <w:color w:val="000000"/>
                <w:szCs w:val="24"/>
              </w:rPr>
            </w:pPr>
            <w:r w:rsidRPr="002A6E90">
              <w:rPr>
                <w:rFonts w:cs="Times New Roman"/>
                <w:color w:val="000000"/>
                <w:szCs w:val="24"/>
              </w:rPr>
              <w:t>1038</w:t>
            </w:r>
          </w:p>
        </w:tc>
        <w:tc>
          <w:tcPr>
            <w:tcW w:w="1260" w:type="dxa"/>
            <w:shd w:val="clear" w:color="auto" w:fill="auto"/>
            <w:noWrap/>
            <w:vAlign w:val="bottom"/>
            <w:hideMark/>
          </w:tcPr>
          <w:p w14:paraId="27777819" w14:textId="77777777" w:rsidR="00A12BCD" w:rsidRPr="002A6E90" w:rsidRDefault="00A12BCD" w:rsidP="00AD5C97">
            <w:pPr>
              <w:jc w:val="right"/>
              <w:rPr>
                <w:rFonts w:cs="Times New Roman"/>
                <w:color w:val="000000"/>
                <w:szCs w:val="24"/>
              </w:rPr>
            </w:pPr>
            <w:r w:rsidRPr="002A6E90">
              <w:rPr>
                <w:rFonts w:cs="Times New Roman"/>
                <w:color w:val="000000"/>
                <w:szCs w:val="24"/>
              </w:rPr>
              <w:t>50.7</w:t>
            </w:r>
          </w:p>
        </w:tc>
      </w:tr>
      <w:tr w:rsidR="00A12BCD" w:rsidRPr="002A6E90" w14:paraId="40F6859C" w14:textId="77777777" w:rsidTr="00350DB0">
        <w:trPr>
          <w:trHeight w:val="300"/>
        </w:trPr>
        <w:tc>
          <w:tcPr>
            <w:tcW w:w="1705" w:type="dxa"/>
            <w:shd w:val="clear" w:color="auto" w:fill="auto"/>
            <w:noWrap/>
            <w:vAlign w:val="bottom"/>
            <w:hideMark/>
          </w:tcPr>
          <w:p w14:paraId="1B136E9D" w14:textId="77777777" w:rsidR="00A12BCD" w:rsidRPr="002A6E90" w:rsidRDefault="00A12BCD" w:rsidP="00AD5C97">
            <w:pPr>
              <w:rPr>
                <w:rFonts w:cs="Times New Roman"/>
                <w:i/>
                <w:iCs/>
                <w:color w:val="000000"/>
                <w:szCs w:val="24"/>
              </w:rPr>
            </w:pPr>
            <w:r w:rsidRPr="002A6E90">
              <w:rPr>
                <w:rFonts w:cs="Times New Roman"/>
                <w:i/>
                <w:iCs/>
                <w:color w:val="000000"/>
                <w:szCs w:val="24"/>
              </w:rPr>
              <w:lastRenderedPageBreak/>
              <w:t>R. laegardii</w:t>
            </w:r>
          </w:p>
        </w:tc>
        <w:tc>
          <w:tcPr>
            <w:tcW w:w="990" w:type="dxa"/>
            <w:shd w:val="clear" w:color="auto" w:fill="auto"/>
            <w:noWrap/>
            <w:vAlign w:val="bottom"/>
            <w:hideMark/>
          </w:tcPr>
          <w:p w14:paraId="53873814"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057F3634"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170" w:type="dxa"/>
            <w:shd w:val="clear" w:color="auto" w:fill="auto"/>
            <w:noWrap/>
            <w:vAlign w:val="bottom"/>
            <w:hideMark/>
          </w:tcPr>
          <w:p w14:paraId="7C4F21AF" w14:textId="77777777" w:rsidR="00A12BCD" w:rsidRPr="002A6E90" w:rsidRDefault="00A12BCD" w:rsidP="00AD5C97">
            <w:pPr>
              <w:jc w:val="right"/>
              <w:rPr>
                <w:rFonts w:cs="Times New Roman"/>
                <w:color w:val="000000"/>
                <w:szCs w:val="24"/>
              </w:rPr>
            </w:pPr>
            <w:r w:rsidRPr="002A6E90">
              <w:rPr>
                <w:rFonts w:cs="Times New Roman"/>
                <w:color w:val="000000"/>
                <w:szCs w:val="24"/>
              </w:rPr>
              <w:t>87%</w:t>
            </w:r>
          </w:p>
        </w:tc>
        <w:tc>
          <w:tcPr>
            <w:tcW w:w="1530" w:type="dxa"/>
            <w:shd w:val="clear" w:color="auto" w:fill="auto"/>
            <w:noWrap/>
            <w:vAlign w:val="bottom"/>
            <w:hideMark/>
          </w:tcPr>
          <w:p w14:paraId="02CC2AA4" w14:textId="77777777" w:rsidR="00A12BCD" w:rsidRPr="002A6E90" w:rsidRDefault="00A12BCD" w:rsidP="00AD5C97">
            <w:pPr>
              <w:jc w:val="right"/>
              <w:rPr>
                <w:rFonts w:cs="Times New Roman"/>
                <w:color w:val="000000"/>
                <w:szCs w:val="24"/>
              </w:rPr>
            </w:pPr>
            <w:r w:rsidRPr="002A6E90">
              <w:rPr>
                <w:rFonts w:cs="Times New Roman"/>
                <w:color w:val="000000"/>
                <w:szCs w:val="24"/>
              </w:rPr>
              <w:t>1131</w:t>
            </w:r>
          </w:p>
        </w:tc>
        <w:tc>
          <w:tcPr>
            <w:tcW w:w="1710" w:type="dxa"/>
            <w:shd w:val="clear" w:color="auto" w:fill="auto"/>
            <w:noWrap/>
            <w:vAlign w:val="bottom"/>
            <w:hideMark/>
          </w:tcPr>
          <w:p w14:paraId="6D8C96FD" w14:textId="77777777" w:rsidR="00A12BCD" w:rsidRPr="002A6E90" w:rsidRDefault="00A12BCD" w:rsidP="00AD5C97">
            <w:pPr>
              <w:jc w:val="right"/>
              <w:rPr>
                <w:rFonts w:cs="Times New Roman"/>
                <w:color w:val="000000"/>
                <w:szCs w:val="24"/>
              </w:rPr>
            </w:pPr>
            <w:r w:rsidRPr="002A6E90">
              <w:rPr>
                <w:rFonts w:cs="Times New Roman"/>
                <w:color w:val="000000"/>
                <w:szCs w:val="24"/>
              </w:rPr>
              <w:t>994</w:t>
            </w:r>
          </w:p>
        </w:tc>
        <w:tc>
          <w:tcPr>
            <w:tcW w:w="1260" w:type="dxa"/>
            <w:shd w:val="clear" w:color="auto" w:fill="auto"/>
            <w:noWrap/>
            <w:vAlign w:val="bottom"/>
            <w:hideMark/>
          </w:tcPr>
          <w:p w14:paraId="458957B5" w14:textId="77777777" w:rsidR="00A12BCD" w:rsidRPr="002A6E90" w:rsidRDefault="00A12BCD" w:rsidP="00AD5C97">
            <w:pPr>
              <w:jc w:val="right"/>
              <w:rPr>
                <w:rFonts w:cs="Times New Roman"/>
                <w:color w:val="000000"/>
                <w:szCs w:val="24"/>
              </w:rPr>
            </w:pPr>
            <w:r w:rsidRPr="002A6E90">
              <w:rPr>
                <w:rFonts w:cs="Times New Roman"/>
                <w:color w:val="000000"/>
                <w:szCs w:val="24"/>
              </w:rPr>
              <w:t>37.0</w:t>
            </w:r>
          </w:p>
        </w:tc>
      </w:tr>
      <w:tr w:rsidR="00A12BCD" w:rsidRPr="002A6E90" w14:paraId="5EC2F073" w14:textId="77777777" w:rsidTr="00350DB0">
        <w:trPr>
          <w:trHeight w:val="300"/>
        </w:trPr>
        <w:tc>
          <w:tcPr>
            <w:tcW w:w="1705" w:type="dxa"/>
            <w:shd w:val="clear" w:color="auto" w:fill="auto"/>
            <w:noWrap/>
            <w:vAlign w:val="bottom"/>
            <w:hideMark/>
          </w:tcPr>
          <w:p w14:paraId="4C7076C1" w14:textId="77777777" w:rsidR="00A12BCD" w:rsidRPr="002A6E90" w:rsidRDefault="00A12BCD" w:rsidP="00AD5C97">
            <w:pPr>
              <w:rPr>
                <w:rFonts w:cs="Times New Roman"/>
                <w:i/>
                <w:iCs/>
                <w:color w:val="000000"/>
                <w:szCs w:val="24"/>
              </w:rPr>
            </w:pPr>
            <w:r w:rsidRPr="002A6E90">
              <w:rPr>
                <w:rFonts w:cs="Times New Roman"/>
                <w:i/>
                <w:iCs/>
                <w:color w:val="000000"/>
                <w:szCs w:val="24"/>
              </w:rPr>
              <w:t>R. lambertianus</w:t>
            </w:r>
          </w:p>
        </w:tc>
        <w:tc>
          <w:tcPr>
            <w:tcW w:w="990" w:type="dxa"/>
            <w:shd w:val="clear" w:color="auto" w:fill="auto"/>
            <w:noWrap/>
            <w:vAlign w:val="bottom"/>
            <w:hideMark/>
          </w:tcPr>
          <w:p w14:paraId="1188B617" w14:textId="77777777" w:rsidR="00A12BCD" w:rsidRPr="002A6E90" w:rsidRDefault="00A12BCD" w:rsidP="00AD5C97">
            <w:pPr>
              <w:jc w:val="right"/>
              <w:rPr>
                <w:rFonts w:cs="Times New Roman"/>
                <w:color w:val="000000"/>
                <w:szCs w:val="24"/>
              </w:rPr>
            </w:pPr>
            <w:r w:rsidRPr="002A6E90">
              <w:rPr>
                <w:rFonts w:cs="Times New Roman"/>
                <w:color w:val="000000"/>
                <w:szCs w:val="24"/>
              </w:rPr>
              <w:t>2.5</w:t>
            </w:r>
          </w:p>
        </w:tc>
        <w:tc>
          <w:tcPr>
            <w:tcW w:w="1080" w:type="dxa"/>
            <w:shd w:val="clear" w:color="auto" w:fill="auto"/>
            <w:noWrap/>
            <w:vAlign w:val="bottom"/>
            <w:hideMark/>
          </w:tcPr>
          <w:p w14:paraId="44BE3A04"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170" w:type="dxa"/>
            <w:shd w:val="clear" w:color="auto" w:fill="auto"/>
            <w:noWrap/>
            <w:vAlign w:val="bottom"/>
            <w:hideMark/>
          </w:tcPr>
          <w:p w14:paraId="50C484FE"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530" w:type="dxa"/>
            <w:shd w:val="clear" w:color="auto" w:fill="auto"/>
            <w:noWrap/>
            <w:vAlign w:val="bottom"/>
            <w:hideMark/>
          </w:tcPr>
          <w:p w14:paraId="1E2EE070" w14:textId="77777777" w:rsidR="00A12BCD" w:rsidRPr="002A6E90" w:rsidRDefault="00A12BCD" w:rsidP="00AD5C97">
            <w:pPr>
              <w:jc w:val="right"/>
              <w:rPr>
                <w:rFonts w:cs="Times New Roman"/>
                <w:color w:val="000000"/>
                <w:szCs w:val="24"/>
              </w:rPr>
            </w:pPr>
            <w:r w:rsidRPr="002A6E90">
              <w:rPr>
                <w:rFonts w:cs="Times New Roman"/>
                <w:color w:val="000000"/>
                <w:szCs w:val="24"/>
              </w:rPr>
              <w:t>1137</w:t>
            </w:r>
          </w:p>
        </w:tc>
        <w:tc>
          <w:tcPr>
            <w:tcW w:w="1710" w:type="dxa"/>
            <w:shd w:val="clear" w:color="auto" w:fill="auto"/>
            <w:noWrap/>
            <w:vAlign w:val="bottom"/>
            <w:hideMark/>
          </w:tcPr>
          <w:p w14:paraId="0764EC34" w14:textId="77777777" w:rsidR="00A12BCD" w:rsidRPr="002A6E90" w:rsidRDefault="00A12BCD" w:rsidP="00AD5C97">
            <w:pPr>
              <w:jc w:val="right"/>
              <w:rPr>
                <w:rFonts w:cs="Times New Roman"/>
                <w:color w:val="000000"/>
                <w:szCs w:val="24"/>
              </w:rPr>
            </w:pPr>
            <w:r w:rsidRPr="002A6E90">
              <w:rPr>
                <w:rFonts w:cs="Times New Roman"/>
                <w:color w:val="000000"/>
                <w:szCs w:val="24"/>
              </w:rPr>
              <w:t>1066</w:t>
            </w:r>
          </w:p>
        </w:tc>
        <w:tc>
          <w:tcPr>
            <w:tcW w:w="1260" w:type="dxa"/>
            <w:shd w:val="clear" w:color="auto" w:fill="auto"/>
            <w:noWrap/>
            <w:vAlign w:val="bottom"/>
            <w:hideMark/>
          </w:tcPr>
          <w:p w14:paraId="45C62D41" w14:textId="77777777" w:rsidR="00A12BCD" w:rsidRPr="002A6E90" w:rsidRDefault="00A12BCD" w:rsidP="00AD5C97">
            <w:pPr>
              <w:jc w:val="right"/>
              <w:rPr>
                <w:rFonts w:cs="Times New Roman"/>
                <w:color w:val="000000"/>
                <w:szCs w:val="24"/>
              </w:rPr>
            </w:pPr>
            <w:r w:rsidRPr="002A6E90">
              <w:rPr>
                <w:rFonts w:cs="Times New Roman"/>
                <w:color w:val="000000"/>
                <w:szCs w:val="24"/>
              </w:rPr>
              <w:t>69.2</w:t>
            </w:r>
          </w:p>
        </w:tc>
      </w:tr>
      <w:tr w:rsidR="00A12BCD" w:rsidRPr="002A6E90" w14:paraId="6E402048" w14:textId="77777777" w:rsidTr="00350DB0">
        <w:trPr>
          <w:trHeight w:val="300"/>
        </w:trPr>
        <w:tc>
          <w:tcPr>
            <w:tcW w:w="1705" w:type="dxa"/>
            <w:shd w:val="clear" w:color="auto" w:fill="auto"/>
            <w:noWrap/>
            <w:vAlign w:val="bottom"/>
            <w:hideMark/>
          </w:tcPr>
          <w:p w14:paraId="778F63CF" w14:textId="77777777" w:rsidR="00A12BCD" w:rsidRPr="002A6E90" w:rsidRDefault="00A12BCD" w:rsidP="00AD5C97">
            <w:pPr>
              <w:rPr>
                <w:rFonts w:cs="Times New Roman"/>
                <w:i/>
                <w:iCs/>
                <w:color w:val="000000"/>
                <w:szCs w:val="24"/>
              </w:rPr>
            </w:pPr>
            <w:r w:rsidRPr="002A6E90">
              <w:rPr>
                <w:rFonts w:cs="Times New Roman"/>
                <w:i/>
                <w:iCs/>
                <w:color w:val="000000"/>
                <w:szCs w:val="24"/>
              </w:rPr>
              <w:t>R. lasiococcus</w:t>
            </w:r>
          </w:p>
        </w:tc>
        <w:tc>
          <w:tcPr>
            <w:tcW w:w="990" w:type="dxa"/>
            <w:shd w:val="clear" w:color="auto" w:fill="auto"/>
            <w:noWrap/>
            <w:vAlign w:val="bottom"/>
            <w:hideMark/>
          </w:tcPr>
          <w:p w14:paraId="52F4FBF3"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080" w:type="dxa"/>
            <w:shd w:val="clear" w:color="auto" w:fill="auto"/>
            <w:noWrap/>
            <w:vAlign w:val="bottom"/>
            <w:hideMark/>
          </w:tcPr>
          <w:p w14:paraId="1B728DF1" w14:textId="77777777" w:rsidR="00A12BCD" w:rsidRPr="002A6E90" w:rsidRDefault="00A12BCD" w:rsidP="00AD5C97">
            <w:pPr>
              <w:jc w:val="right"/>
              <w:rPr>
                <w:rFonts w:cs="Times New Roman"/>
                <w:color w:val="000000"/>
                <w:szCs w:val="24"/>
              </w:rPr>
            </w:pPr>
            <w:r w:rsidRPr="002A6E90">
              <w:rPr>
                <w:rFonts w:cs="Times New Roman"/>
                <w:color w:val="000000"/>
                <w:szCs w:val="24"/>
              </w:rPr>
              <w:t>0.6</w:t>
            </w:r>
          </w:p>
        </w:tc>
        <w:tc>
          <w:tcPr>
            <w:tcW w:w="1170" w:type="dxa"/>
            <w:shd w:val="clear" w:color="auto" w:fill="auto"/>
            <w:noWrap/>
            <w:vAlign w:val="bottom"/>
            <w:hideMark/>
          </w:tcPr>
          <w:p w14:paraId="14BC2946"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1530" w:type="dxa"/>
            <w:shd w:val="clear" w:color="auto" w:fill="auto"/>
            <w:noWrap/>
            <w:vAlign w:val="bottom"/>
            <w:hideMark/>
          </w:tcPr>
          <w:p w14:paraId="11882A4A" w14:textId="77777777" w:rsidR="00A12BCD" w:rsidRPr="002A6E90" w:rsidRDefault="00A12BCD" w:rsidP="00AD5C97">
            <w:pPr>
              <w:jc w:val="right"/>
              <w:rPr>
                <w:rFonts w:cs="Times New Roman"/>
                <w:color w:val="000000"/>
                <w:szCs w:val="24"/>
              </w:rPr>
            </w:pPr>
            <w:r w:rsidRPr="002A6E90">
              <w:rPr>
                <w:rFonts w:cs="Times New Roman"/>
                <w:color w:val="000000"/>
                <w:szCs w:val="24"/>
              </w:rPr>
              <w:t>1107</w:t>
            </w:r>
          </w:p>
        </w:tc>
        <w:tc>
          <w:tcPr>
            <w:tcW w:w="1710" w:type="dxa"/>
            <w:shd w:val="clear" w:color="auto" w:fill="auto"/>
            <w:noWrap/>
            <w:vAlign w:val="bottom"/>
            <w:hideMark/>
          </w:tcPr>
          <w:p w14:paraId="2FCB13C7" w14:textId="77777777" w:rsidR="00A12BCD" w:rsidRPr="002A6E90" w:rsidRDefault="00A12BCD" w:rsidP="00AD5C97">
            <w:pPr>
              <w:jc w:val="right"/>
              <w:rPr>
                <w:rFonts w:cs="Times New Roman"/>
                <w:color w:val="000000"/>
                <w:szCs w:val="24"/>
              </w:rPr>
            </w:pPr>
            <w:r w:rsidRPr="002A6E90">
              <w:rPr>
                <w:rFonts w:cs="Times New Roman"/>
                <w:color w:val="000000"/>
                <w:szCs w:val="24"/>
              </w:rPr>
              <w:t>902</w:t>
            </w:r>
          </w:p>
        </w:tc>
        <w:tc>
          <w:tcPr>
            <w:tcW w:w="1260" w:type="dxa"/>
            <w:shd w:val="clear" w:color="auto" w:fill="auto"/>
            <w:noWrap/>
            <w:vAlign w:val="bottom"/>
            <w:hideMark/>
          </w:tcPr>
          <w:p w14:paraId="1CC28A4B" w14:textId="77777777" w:rsidR="00A12BCD" w:rsidRPr="002A6E90" w:rsidRDefault="00A12BCD" w:rsidP="00AD5C97">
            <w:pPr>
              <w:jc w:val="right"/>
              <w:rPr>
                <w:rFonts w:cs="Times New Roman"/>
                <w:color w:val="000000"/>
                <w:szCs w:val="24"/>
              </w:rPr>
            </w:pPr>
            <w:r w:rsidRPr="002A6E90">
              <w:rPr>
                <w:rFonts w:cs="Times New Roman"/>
                <w:color w:val="000000"/>
                <w:szCs w:val="24"/>
              </w:rPr>
              <w:t>22.2</w:t>
            </w:r>
          </w:p>
        </w:tc>
      </w:tr>
      <w:tr w:rsidR="00A12BCD" w:rsidRPr="002A6E90" w14:paraId="75832C89" w14:textId="77777777" w:rsidTr="00350DB0">
        <w:trPr>
          <w:trHeight w:val="300"/>
        </w:trPr>
        <w:tc>
          <w:tcPr>
            <w:tcW w:w="1705" w:type="dxa"/>
            <w:shd w:val="clear" w:color="auto" w:fill="auto"/>
            <w:noWrap/>
            <w:vAlign w:val="bottom"/>
            <w:hideMark/>
          </w:tcPr>
          <w:p w14:paraId="2D235D79" w14:textId="77777777" w:rsidR="00A12BCD" w:rsidRPr="002A6E90" w:rsidRDefault="00A12BCD" w:rsidP="00AD5C97">
            <w:pPr>
              <w:rPr>
                <w:rFonts w:cs="Times New Roman"/>
                <w:i/>
                <w:iCs/>
                <w:color w:val="000000"/>
                <w:szCs w:val="24"/>
              </w:rPr>
            </w:pPr>
            <w:r w:rsidRPr="002A6E90">
              <w:rPr>
                <w:rFonts w:cs="Times New Roman"/>
                <w:i/>
                <w:iCs/>
                <w:color w:val="000000"/>
                <w:szCs w:val="24"/>
              </w:rPr>
              <w:t>R. lasiostylus</w:t>
            </w:r>
          </w:p>
        </w:tc>
        <w:tc>
          <w:tcPr>
            <w:tcW w:w="990" w:type="dxa"/>
            <w:shd w:val="clear" w:color="auto" w:fill="auto"/>
            <w:noWrap/>
            <w:vAlign w:val="bottom"/>
            <w:hideMark/>
          </w:tcPr>
          <w:p w14:paraId="40C5B36A"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0" w:type="dxa"/>
            <w:shd w:val="clear" w:color="auto" w:fill="auto"/>
            <w:noWrap/>
            <w:vAlign w:val="bottom"/>
            <w:hideMark/>
          </w:tcPr>
          <w:p w14:paraId="7B80B5C8" w14:textId="77777777" w:rsidR="00A12BCD" w:rsidRPr="002A6E90" w:rsidRDefault="00A12BCD" w:rsidP="00AD5C97">
            <w:pPr>
              <w:jc w:val="right"/>
              <w:rPr>
                <w:rFonts w:cs="Times New Roman"/>
                <w:color w:val="000000"/>
                <w:szCs w:val="24"/>
              </w:rPr>
            </w:pPr>
            <w:r w:rsidRPr="002A6E90">
              <w:rPr>
                <w:rFonts w:cs="Times New Roman"/>
                <w:color w:val="000000"/>
                <w:szCs w:val="24"/>
              </w:rPr>
              <w:t>3.3</w:t>
            </w:r>
          </w:p>
        </w:tc>
        <w:tc>
          <w:tcPr>
            <w:tcW w:w="1170" w:type="dxa"/>
            <w:shd w:val="clear" w:color="auto" w:fill="auto"/>
            <w:noWrap/>
            <w:vAlign w:val="bottom"/>
            <w:hideMark/>
          </w:tcPr>
          <w:p w14:paraId="13CAB66A"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c>
          <w:tcPr>
            <w:tcW w:w="1530" w:type="dxa"/>
            <w:shd w:val="clear" w:color="auto" w:fill="auto"/>
            <w:noWrap/>
            <w:vAlign w:val="bottom"/>
            <w:hideMark/>
          </w:tcPr>
          <w:p w14:paraId="62C4C49E" w14:textId="77777777" w:rsidR="00A12BCD" w:rsidRPr="002A6E90" w:rsidRDefault="00A12BCD" w:rsidP="00AD5C97">
            <w:pPr>
              <w:jc w:val="right"/>
              <w:rPr>
                <w:rFonts w:cs="Times New Roman"/>
                <w:color w:val="000000"/>
                <w:szCs w:val="24"/>
              </w:rPr>
            </w:pPr>
            <w:r w:rsidRPr="002A6E90">
              <w:rPr>
                <w:rFonts w:cs="Times New Roman"/>
                <w:color w:val="000000"/>
                <w:szCs w:val="24"/>
              </w:rPr>
              <w:t>1148</w:t>
            </w:r>
          </w:p>
        </w:tc>
        <w:tc>
          <w:tcPr>
            <w:tcW w:w="1710" w:type="dxa"/>
            <w:shd w:val="clear" w:color="auto" w:fill="auto"/>
            <w:noWrap/>
            <w:vAlign w:val="bottom"/>
            <w:hideMark/>
          </w:tcPr>
          <w:p w14:paraId="31B7BF82" w14:textId="77777777" w:rsidR="00A12BCD" w:rsidRPr="002A6E90" w:rsidRDefault="00A12BCD" w:rsidP="00AD5C97">
            <w:pPr>
              <w:jc w:val="right"/>
              <w:rPr>
                <w:rFonts w:cs="Times New Roman"/>
                <w:color w:val="000000"/>
                <w:szCs w:val="24"/>
              </w:rPr>
            </w:pPr>
            <w:r w:rsidRPr="002A6E90">
              <w:rPr>
                <w:rFonts w:cs="Times New Roman"/>
                <w:color w:val="000000"/>
                <w:szCs w:val="24"/>
              </w:rPr>
              <w:t>1101</w:t>
            </w:r>
          </w:p>
        </w:tc>
        <w:tc>
          <w:tcPr>
            <w:tcW w:w="1260" w:type="dxa"/>
            <w:shd w:val="clear" w:color="auto" w:fill="auto"/>
            <w:noWrap/>
            <w:vAlign w:val="bottom"/>
            <w:hideMark/>
          </w:tcPr>
          <w:p w14:paraId="713ABD75" w14:textId="77777777" w:rsidR="00A12BCD" w:rsidRPr="002A6E90" w:rsidRDefault="00A12BCD" w:rsidP="00AD5C97">
            <w:pPr>
              <w:jc w:val="right"/>
              <w:rPr>
                <w:rFonts w:cs="Times New Roman"/>
                <w:color w:val="000000"/>
                <w:szCs w:val="24"/>
              </w:rPr>
            </w:pPr>
            <w:r w:rsidRPr="002A6E90">
              <w:rPr>
                <w:rFonts w:cs="Times New Roman"/>
                <w:color w:val="000000"/>
                <w:szCs w:val="24"/>
              </w:rPr>
              <w:t>117.5</w:t>
            </w:r>
          </w:p>
        </w:tc>
      </w:tr>
      <w:tr w:rsidR="00A12BCD" w:rsidRPr="002A6E90" w14:paraId="3A94E935" w14:textId="77777777" w:rsidTr="00350DB0">
        <w:trPr>
          <w:trHeight w:val="300"/>
        </w:trPr>
        <w:tc>
          <w:tcPr>
            <w:tcW w:w="1705" w:type="dxa"/>
            <w:shd w:val="clear" w:color="auto" w:fill="auto"/>
            <w:noWrap/>
            <w:vAlign w:val="bottom"/>
            <w:hideMark/>
          </w:tcPr>
          <w:p w14:paraId="44506780" w14:textId="77777777" w:rsidR="00A12BCD" w:rsidRPr="002A6E90" w:rsidRDefault="00A12BCD" w:rsidP="00AD5C97">
            <w:pPr>
              <w:rPr>
                <w:rFonts w:cs="Times New Roman"/>
                <w:i/>
                <w:iCs/>
                <w:color w:val="000000"/>
                <w:szCs w:val="24"/>
              </w:rPr>
            </w:pPr>
            <w:r w:rsidRPr="002A6E90">
              <w:rPr>
                <w:rFonts w:cs="Times New Roman"/>
                <w:i/>
                <w:iCs/>
                <w:color w:val="000000"/>
                <w:szCs w:val="24"/>
              </w:rPr>
              <w:t>R. leucodermis</w:t>
            </w:r>
          </w:p>
        </w:tc>
        <w:tc>
          <w:tcPr>
            <w:tcW w:w="990" w:type="dxa"/>
            <w:shd w:val="clear" w:color="auto" w:fill="auto"/>
            <w:noWrap/>
            <w:vAlign w:val="bottom"/>
            <w:hideMark/>
          </w:tcPr>
          <w:p w14:paraId="5B9F6A59" w14:textId="77777777" w:rsidR="00A12BCD" w:rsidRPr="002A6E90" w:rsidRDefault="00A12BCD" w:rsidP="00AD5C97">
            <w:pPr>
              <w:jc w:val="right"/>
              <w:rPr>
                <w:rFonts w:cs="Times New Roman"/>
                <w:color w:val="000000"/>
                <w:szCs w:val="24"/>
              </w:rPr>
            </w:pPr>
            <w:r w:rsidRPr="002A6E90">
              <w:rPr>
                <w:rFonts w:cs="Times New Roman"/>
                <w:color w:val="000000"/>
                <w:szCs w:val="24"/>
              </w:rPr>
              <w:t>3.7</w:t>
            </w:r>
          </w:p>
        </w:tc>
        <w:tc>
          <w:tcPr>
            <w:tcW w:w="1080" w:type="dxa"/>
            <w:shd w:val="clear" w:color="auto" w:fill="auto"/>
            <w:noWrap/>
            <w:vAlign w:val="bottom"/>
            <w:hideMark/>
          </w:tcPr>
          <w:p w14:paraId="0DBFB1CD" w14:textId="77777777" w:rsidR="00A12BCD" w:rsidRPr="002A6E90" w:rsidRDefault="00A12BCD" w:rsidP="00AD5C97">
            <w:pPr>
              <w:jc w:val="right"/>
              <w:rPr>
                <w:rFonts w:cs="Times New Roman"/>
                <w:color w:val="000000"/>
                <w:szCs w:val="24"/>
              </w:rPr>
            </w:pPr>
            <w:r w:rsidRPr="002A6E90">
              <w:rPr>
                <w:rFonts w:cs="Times New Roman"/>
                <w:color w:val="000000"/>
                <w:szCs w:val="24"/>
              </w:rPr>
              <w:t>2.4</w:t>
            </w:r>
          </w:p>
        </w:tc>
        <w:tc>
          <w:tcPr>
            <w:tcW w:w="1170" w:type="dxa"/>
            <w:shd w:val="clear" w:color="auto" w:fill="auto"/>
            <w:noWrap/>
            <w:vAlign w:val="bottom"/>
            <w:hideMark/>
          </w:tcPr>
          <w:p w14:paraId="0E14B44E" w14:textId="77777777" w:rsidR="00A12BCD" w:rsidRPr="002A6E90" w:rsidRDefault="00A12BCD" w:rsidP="00AD5C97">
            <w:pPr>
              <w:jc w:val="right"/>
              <w:rPr>
                <w:rFonts w:cs="Times New Roman"/>
                <w:color w:val="000000"/>
                <w:szCs w:val="24"/>
              </w:rPr>
            </w:pPr>
            <w:r w:rsidRPr="002A6E90">
              <w:rPr>
                <w:rFonts w:cs="Times New Roman"/>
                <w:color w:val="000000"/>
                <w:szCs w:val="24"/>
              </w:rPr>
              <w:t>65%</w:t>
            </w:r>
          </w:p>
        </w:tc>
        <w:tc>
          <w:tcPr>
            <w:tcW w:w="1530" w:type="dxa"/>
            <w:shd w:val="clear" w:color="auto" w:fill="auto"/>
            <w:noWrap/>
            <w:vAlign w:val="bottom"/>
            <w:hideMark/>
          </w:tcPr>
          <w:p w14:paraId="4B55DBF8" w14:textId="77777777" w:rsidR="00A12BCD" w:rsidRPr="002A6E90" w:rsidRDefault="00A12BCD" w:rsidP="00AD5C97">
            <w:pPr>
              <w:jc w:val="right"/>
              <w:rPr>
                <w:rFonts w:cs="Times New Roman"/>
                <w:color w:val="000000"/>
                <w:szCs w:val="24"/>
              </w:rPr>
            </w:pPr>
            <w:r w:rsidRPr="002A6E90">
              <w:rPr>
                <w:rFonts w:cs="Times New Roman"/>
                <w:color w:val="000000"/>
                <w:szCs w:val="24"/>
              </w:rPr>
              <w:t>1154</w:t>
            </w:r>
          </w:p>
        </w:tc>
        <w:tc>
          <w:tcPr>
            <w:tcW w:w="1710" w:type="dxa"/>
            <w:shd w:val="clear" w:color="auto" w:fill="auto"/>
            <w:noWrap/>
            <w:vAlign w:val="bottom"/>
            <w:hideMark/>
          </w:tcPr>
          <w:p w14:paraId="37E48572" w14:textId="77777777" w:rsidR="00A12BCD" w:rsidRPr="002A6E90" w:rsidRDefault="00A12BCD" w:rsidP="00AD5C97">
            <w:pPr>
              <w:jc w:val="right"/>
              <w:rPr>
                <w:rFonts w:cs="Times New Roman"/>
                <w:color w:val="000000"/>
                <w:szCs w:val="24"/>
              </w:rPr>
            </w:pPr>
            <w:r w:rsidRPr="002A6E90">
              <w:rPr>
                <w:rFonts w:cs="Times New Roman"/>
                <w:color w:val="000000"/>
                <w:szCs w:val="24"/>
              </w:rPr>
              <w:t>1111</w:t>
            </w:r>
          </w:p>
        </w:tc>
        <w:tc>
          <w:tcPr>
            <w:tcW w:w="1260" w:type="dxa"/>
            <w:shd w:val="clear" w:color="auto" w:fill="auto"/>
            <w:noWrap/>
            <w:vAlign w:val="bottom"/>
            <w:hideMark/>
          </w:tcPr>
          <w:p w14:paraId="54E043C6" w14:textId="77777777" w:rsidR="00A12BCD" w:rsidRPr="002A6E90" w:rsidRDefault="00A12BCD" w:rsidP="00AD5C97">
            <w:pPr>
              <w:jc w:val="right"/>
              <w:rPr>
                <w:rFonts w:cs="Times New Roman"/>
                <w:color w:val="000000"/>
                <w:szCs w:val="24"/>
              </w:rPr>
            </w:pPr>
            <w:r w:rsidRPr="002A6E90">
              <w:rPr>
                <w:rFonts w:cs="Times New Roman"/>
                <w:color w:val="000000"/>
                <w:szCs w:val="24"/>
              </w:rPr>
              <w:t>84.3</w:t>
            </w:r>
          </w:p>
        </w:tc>
      </w:tr>
      <w:tr w:rsidR="00A12BCD" w:rsidRPr="002A6E90" w14:paraId="101019AB" w14:textId="77777777" w:rsidTr="00350DB0">
        <w:trPr>
          <w:trHeight w:val="300"/>
        </w:trPr>
        <w:tc>
          <w:tcPr>
            <w:tcW w:w="1705" w:type="dxa"/>
            <w:shd w:val="clear" w:color="auto" w:fill="auto"/>
            <w:noWrap/>
            <w:vAlign w:val="bottom"/>
            <w:hideMark/>
          </w:tcPr>
          <w:p w14:paraId="7DC36DC4" w14:textId="77777777" w:rsidR="00A12BCD" w:rsidRPr="002A6E90" w:rsidRDefault="00A12BCD" w:rsidP="00AD5C97">
            <w:pPr>
              <w:rPr>
                <w:rFonts w:cs="Times New Roman"/>
                <w:i/>
                <w:iCs/>
                <w:color w:val="000000"/>
                <w:szCs w:val="24"/>
              </w:rPr>
            </w:pPr>
            <w:r w:rsidRPr="002A6E90">
              <w:rPr>
                <w:rFonts w:cs="Times New Roman"/>
                <w:i/>
                <w:iCs/>
                <w:color w:val="000000"/>
                <w:szCs w:val="24"/>
              </w:rPr>
              <w:t>R. lineatus</w:t>
            </w:r>
          </w:p>
        </w:tc>
        <w:tc>
          <w:tcPr>
            <w:tcW w:w="990" w:type="dxa"/>
            <w:shd w:val="clear" w:color="auto" w:fill="auto"/>
            <w:noWrap/>
            <w:vAlign w:val="bottom"/>
            <w:hideMark/>
          </w:tcPr>
          <w:p w14:paraId="4D56FE66" w14:textId="77777777" w:rsidR="00A12BCD" w:rsidRPr="002A6E90" w:rsidRDefault="00A12BCD" w:rsidP="00AD5C97">
            <w:pPr>
              <w:jc w:val="right"/>
              <w:rPr>
                <w:rFonts w:cs="Times New Roman"/>
                <w:color w:val="000000"/>
                <w:szCs w:val="24"/>
              </w:rPr>
            </w:pPr>
            <w:r w:rsidRPr="002A6E90">
              <w:rPr>
                <w:rFonts w:cs="Times New Roman"/>
                <w:color w:val="000000"/>
                <w:szCs w:val="24"/>
              </w:rPr>
              <w:t>2.3</w:t>
            </w:r>
          </w:p>
        </w:tc>
        <w:tc>
          <w:tcPr>
            <w:tcW w:w="1080" w:type="dxa"/>
            <w:shd w:val="clear" w:color="auto" w:fill="auto"/>
            <w:noWrap/>
            <w:vAlign w:val="bottom"/>
            <w:hideMark/>
          </w:tcPr>
          <w:p w14:paraId="1D6A752F"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170" w:type="dxa"/>
            <w:shd w:val="clear" w:color="auto" w:fill="auto"/>
            <w:noWrap/>
            <w:vAlign w:val="bottom"/>
            <w:hideMark/>
          </w:tcPr>
          <w:p w14:paraId="181E55A8"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530" w:type="dxa"/>
            <w:shd w:val="clear" w:color="auto" w:fill="auto"/>
            <w:noWrap/>
            <w:vAlign w:val="bottom"/>
            <w:hideMark/>
          </w:tcPr>
          <w:p w14:paraId="5EC8CFBE" w14:textId="77777777" w:rsidR="00A12BCD" w:rsidRPr="002A6E90" w:rsidRDefault="00A12BCD" w:rsidP="00AD5C97">
            <w:pPr>
              <w:jc w:val="right"/>
              <w:rPr>
                <w:rFonts w:cs="Times New Roman"/>
                <w:color w:val="000000"/>
                <w:szCs w:val="24"/>
              </w:rPr>
            </w:pPr>
            <w:r w:rsidRPr="002A6E90">
              <w:rPr>
                <w:rFonts w:cs="Times New Roman"/>
                <w:color w:val="000000"/>
                <w:szCs w:val="24"/>
              </w:rPr>
              <w:t>1140</w:t>
            </w:r>
          </w:p>
        </w:tc>
        <w:tc>
          <w:tcPr>
            <w:tcW w:w="1710" w:type="dxa"/>
            <w:shd w:val="clear" w:color="auto" w:fill="auto"/>
            <w:noWrap/>
            <w:vAlign w:val="bottom"/>
            <w:hideMark/>
          </w:tcPr>
          <w:p w14:paraId="58D69153" w14:textId="77777777" w:rsidR="00A12BCD" w:rsidRPr="002A6E90" w:rsidRDefault="00A12BCD" w:rsidP="00AD5C97">
            <w:pPr>
              <w:jc w:val="right"/>
              <w:rPr>
                <w:rFonts w:cs="Times New Roman"/>
                <w:color w:val="000000"/>
                <w:szCs w:val="24"/>
              </w:rPr>
            </w:pPr>
            <w:r w:rsidRPr="002A6E90">
              <w:rPr>
                <w:rFonts w:cs="Times New Roman"/>
                <w:color w:val="000000"/>
                <w:szCs w:val="24"/>
              </w:rPr>
              <w:t>1054</w:t>
            </w:r>
          </w:p>
        </w:tc>
        <w:tc>
          <w:tcPr>
            <w:tcW w:w="1260" w:type="dxa"/>
            <w:shd w:val="clear" w:color="auto" w:fill="auto"/>
            <w:noWrap/>
            <w:vAlign w:val="bottom"/>
            <w:hideMark/>
          </w:tcPr>
          <w:p w14:paraId="3A920D2C" w14:textId="77777777" w:rsidR="00A12BCD" w:rsidRPr="002A6E90" w:rsidRDefault="00A12BCD" w:rsidP="00AD5C97">
            <w:pPr>
              <w:jc w:val="right"/>
              <w:rPr>
                <w:rFonts w:cs="Times New Roman"/>
                <w:color w:val="000000"/>
                <w:szCs w:val="24"/>
              </w:rPr>
            </w:pPr>
            <w:r w:rsidRPr="002A6E90">
              <w:rPr>
                <w:rFonts w:cs="Times New Roman"/>
                <w:color w:val="000000"/>
                <w:szCs w:val="24"/>
              </w:rPr>
              <w:t>64.3</w:t>
            </w:r>
          </w:p>
        </w:tc>
      </w:tr>
      <w:tr w:rsidR="00A12BCD" w:rsidRPr="002A6E90" w14:paraId="51992B6C" w14:textId="77777777" w:rsidTr="00350DB0">
        <w:trPr>
          <w:trHeight w:val="300"/>
        </w:trPr>
        <w:tc>
          <w:tcPr>
            <w:tcW w:w="1705" w:type="dxa"/>
            <w:shd w:val="clear" w:color="auto" w:fill="auto"/>
            <w:noWrap/>
            <w:vAlign w:val="bottom"/>
            <w:hideMark/>
          </w:tcPr>
          <w:p w14:paraId="54B56FF0" w14:textId="77777777" w:rsidR="00A12BCD" w:rsidRPr="002A6E90" w:rsidRDefault="00A12BCD" w:rsidP="00AD5C97">
            <w:pPr>
              <w:rPr>
                <w:rFonts w:cs="Times New Roman"/>
                <w:i/>
                <w:iCs/>
                <w:color w:val="000000"/>
                <w:szCs w:val="24"/>
              </w:rPr>
            </w:pPr>
            <w:r w:rsidRPr="002A6E90">
              <w:rPr>
                <w:rFonts w:cs="Times New Roman"/>
                <w:i/>
                <w:iCs/>
                <w:color w:val="000000"/>
                <w:szCs w:val="24"/>
              </w:rPr>
              <w:t>R. loxensis</w:t>
            </w:r>
          </w:p>
        </w:tc>
        <w:tc>
          <w:tcPr>
            <w:tcW w:w="990" w:type="dxa"/>
            <w:shd w:val="clear" w:color="auto" w:fill="auto"/>
            <w:noWrap/>
            <w:vAlign w:val="bottom"/>
            <w:hideMark/>
          </w:tcPr>
          <w:p w14:paraId="4F943A94"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04982B4B"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170" w:type="dxa"/>
            <w:shd w:val="clear" w:color="auto" w:fill="auto"/>
            <w:noWrap/>
            <w:vAlign w:val="bottom"/>
            <w:hideMark/>
          </w:tcPr>
          <w:p w14:paraId="5CC18275"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530" w:type="dxa"/>
            <w:shd w:val="clear" w:color="auto" w:fill="auto"/>
            <w:noWrap/>
            <w:vAlign w:val="bottom"/>
            <w:hideMark/>
          </w:tcPr>
          <w:p w14:paraId="06B6B4C6" w14:textId="77777777" w:rsidR="00A12BCD" w:rsidRPr="002A6E90" w:rsidRDefault="00A12BCD" w:rsidP="00AD5C97">
            <w:pPr>
              <w:jc w:val="right"/>
              <w:rPr>
                <w:rFonts w:cs="Times New Roman"/>
                <w:color w:val="000000"/>
                <w:szCs w:val="24"/>
              </w:rPr>
            </w:pPr>
            <w:r w:rsidRPr="002A6E90">
              <w:rPr>
                <w:rFonts w:cs="Times New Roman"/>
                <w:color w:val="000000"/>
                <w:szCs w:val="24"/>
              </w:rPr>
              <w:t>1112</w:t>
            </w:r>
          </w:p>
        </w:tc>
        <w:tc>
          <w:tcPr>
            <w:tcW w:w="1710" w:type="dxa"/>
            <w:shd w:val="clear" w:color="auto" w:fill="auto"/>
            <w:noWrap/>
            <w:vAlign w:val="bottom"/>
            <w:hideMark/>
          </w:tcPr>
          <w:p w14:paraId="2A41C37B" w14:textId="77777777" w:rsidR="00A12BCD" w:rsidRPr="002A6E90" w:rsidRDefault="00A12BCD" w:rsidP="00AD5C97">
            <w:pPr>
              <w:jc w:val="right"/>
              <w:rPr>
                <w:rFonts w:cs="Times New Roman"/>
                <w:color w:val="000000"/>
                <w:szCs w:val="24"/>
              </w:rPr>
            </w:pPr>
            <w:r w:rsidRPr="002A6E90">
              <w:rPr>
                <w:rFonts w:cs="Times New Roman"/>
                <w:color w:val="000000"/>
                <w:szCs w:val="24"/>
              </w:rPr>
              <w:t>946</w:t>
            </w:r>
          </w:p>
        </w:tc>
        <w:tc>
          <w:tcPr>
            <w:tcW w:w="1260" w:type="dxa"/>
            <w:shd w:val="clear" w:color="auto" w:fill="auto"/>
            <w:noWrap/>
            <w:vAlign w:val="bottom"/>
            <w:hideMark/>
          </w:tcPr>
          <w:p w14:paraId="37F51E53" w14:textId="77777777" w:rsidR="00A12BCD" w:rsidRPr="002A6E90" w:rsidRDefault="00A12BCD" w:rsidP="00AD5C97">
            <w:pPr>
              <w:jc w:val="right"/>
              <w:rPr>
                <w:rFonts w:cs="Times New Roman"/>
                <w:color w:val="000000"/>
                <w:szCs w:val="24"/>
              </w:rPr>
            </w:pPr>
            <w:r w:rsidRPr="002A6E90">
              <w:rPr>
                <w:rFonts w:cs="Times New Roman"/>
                <w:color w:val="000000"/>
                <w:szCs w:val="24"/>
              </w:rPr>
              <w:t>36.5</w:t>
            </w:r>
          </w:p>
        </w:tc>
      </w:tr>
      <w:tr w:rsidR="00A12BCD" w:rsidRPr="002A6E90" w14:paraId="29AC58DF" w14:textId="77777777" w:rsidTr="00350DB0">
        <w:trPr>
          <w:trHeight w:val="300"/>
        </w:trPr>
        <w:tc>
          <w:tcPr>
            <w:tcW w:w="1705" w:type="dxa"/>
            <w:shd w:val="clear" w:color="auto" w:fill="auto"/>
            <w:noWrap/>
            <w:vAlign w:val="bottom"/>
            <w:hideMark/>
          </w:tcPr>
          <w:p w14:paraId="7C239CD5" w14:textId="77777777" w:rsidR="00A12BCD" w:rsidRPr="002A6E90" w:rsidRDefault="00A12BCD" w:rsidP="00AD5C97">
            <w:pPr>
              <w:rPr>
                <w:rFonts w:cs="Times New Roman"/>
                <w:i/>
                <w:iCs/>
                <w:color w:val="000000"/>
                <w:szCs w:val="24"/>
              </w:rPr>
            </w:pPr>
            <w:r w:rsidRPr="002A6E90">
              <w:rPr>
                <w:rFonts w:cs="Times New Roman"/>
                <w:i/>
                <w:iCs/>
                <w:color w:val="000000"/>
                <w:szCs w:val="24"/>
              </w:rPr>
              <w:t>R. macraei</w:t>
            </w:r>
          </w:p>
        </w:tc>
        <w:tc>
          <w:tcPr>
            <w:tcW w:w="990" w:type="dxa"/>
            <w:shd w:val="clear" w:color="auto" w:fill="auto"/>
            <w:noWrap/>
            <w:vAlign w:val="bottom"/>
            <w:hideMark/>
          </w:tcPr>
          <w:p w14:paraId="7D4485F8"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1080" w:type="dxa"/>
            <w:shd w:val="clear" w:color="auto" w:fill="auto"/>
            <w:noWrap/>
            <w:vAlign w:val="bottom"/>
            <w:hideMark/>
          </w:tcPr>
          <w:p w14:paraId="48D47F31" w14:textId="77777777" w:rsidR="00A12BCD" w:rsidRPr="002A6E90" w:rsidRDefault="00A12BCD" w:rsidP="00AD5C97">
            <w:pPr>
              <w:jc w:val="right"/>
              <w:rPr>
                <w:rFonts w:cs="Times New Roman"/>
                <w:color w:val="000000"/>
                <w:szCs w:val="24"/>
              </w:rPr>
            </w:pPr>
            <w:r w:rsidRPr="002A6E90">
              <w:rPr>
                <w:rFonts w:cs="Times New Roman"/>
                <w:color w:val="000000"/>
                <w:szCs w:val="24"/>
              </w:rPr>
              <w:t>2.5</w:t>
            </w:r>
          </w:p>
        </w:tc>
        <w:tc>
          <w:tcPr>
            <w:tcW w:w="1170" w:type="dxa"/>
            <w:shd w:val="clear" w:color="auto" w:fill="auto"/>
            <w:noWrap/>
            <w:vAlign w:val="bottom"/>
            <w:hideMark/>
          </w:tcPr>
          <w:p w14:paraId="1B205DA2"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530" w:type="dxa"/>
            <w:shd w:val="clear" w:color="auto" w:fill="auto"/>
            <w:noWrap/>
            <w:vAlign w:val="bottom"/>
            <w:hideMark/>
          </w:tcPr>
          <w:p w14:paraId="43B4D9BB" w14:textId="77777777" w:rsidR="00A12BCD" w:rsidRPr="002A6E90" w:rsidRDefault="00A12BCD" w:rsidP="00AD5C97">
            <w:pPr>
              <w:jc w:val="right"/>
              <w:rPr>
                <w:rFonts w:cs="Times New Roman"/>
                <w:color w:val="000000"/>
                <w:szCs w:val="24"/>
              </w:rPr>
            </w:pPr>
            <w:r w:rsidRPr="002A6E90">
              <w:rPr>
                <w:rFonts w:cs="Times New Roman"/>
                <w:color w:val="000000"/>
                <w:szCs w:val="24"/>
              </w:rPr>
              <w:t>1146</w:t>
            </w:r>
          </w:p>
        </w:tc>
        <w:tc>
          <w:tcPr>
            <w:tcW w:w="1710" w:type="dxa"/>
            <w:shd w:val="clear" w:color="auto" w:fill="auto"/>
            <w:noWrap/>
            <w:vAlign w:val="bottom"/>
            <w:hideMark/>
          </w:tcPr>
          <w:p w14:paraId="0C11B886" w14:textId="77777777" w:rsidR="00A12BCD" w:rsidRPr="002A6E90" w:rsidRDefault="00A12BCD" w:rsidP="00AD5C97">
            <w:pPr>
              <w:jc w:val="right"/>
              <w:rPr>
                <w:rFonts w:cs="Times New Roman"/>
                <w:color w:val="000000"/>
                <w:szCs w:val="24"/>
              </w:rPr>
            </w:pPr>
            <w:r w:rsidRPr="002A6E90">
              <w:rPr>
                <w:rFonts w:cs="Times New Roman"/>
                <w:color w:val="000000"/>
                <w:szCs w:val="24"/>
              </w:rPr>
              <w:t>1095</w:t>
            </w:r>
          </w:p>
        </w:tc>
        <w:tc>
          <w:tcPr>
            <w:tcW w:w="1260" w:type="dxa"/>
            <w:shd w:val="clear" w:color="auto" w:fill="auto"/>
            <w:noWrap/>
            <w:vAlign w:val="bottom"/>
            <w:hideMark/>
          </w:tcPr>
          <w:p w14:paraId="1EE09B23" w14:textId="77777777" w:rsidR="00A12BCD" w:rsidRPr="002A6E90" w:rsidRDefault="00A12BCD" w:rsidP="00AD5C97">
            <w:pPr>
              <w:jc w:val="right"/>
              <w:rPr>
                <w:rFonts w:cs="Times New Roman"/>
                <w:color w:val="000000"/>
                <w:szCs w:val="24"/>
              </w:rPr>
            </w:pPr>
            <w:r w:rsidRPr="002A6E90">
              <w:rPr>
                <w:rFonts w:cs="Times New Roman"/>
                <w:color w:val="000000"/>
                <w:szCs w:val="24"/>
              </w:rPr>
              <w:t>87.3</w:t>
            </w:r>
          </w:p>
        </w:tc>
      </w:tr>
      <w:tr w:rsidR="00A12BCD" w:rsidRPr="002A6E90" w14:paraId="02A29824" w14:textId="77777777" w:rsidTr="00350DB0">
        <w:trPr>
          <w:trHeight w:val="300"/>
        </w:trPr>
        <w:tc>
          <w:tcPr>
            <w:tcW w:w="1705" w:type="dxa"/>
            <w:shd w:val="clear" w:color="auto" w:fill="auto"/>
            <w:noWrap/>
            <w:vAlign w:val="bottom"/>
            <w:hideMark/>
          </w:tcPr>
          <w:p w14:paraId="53DA1D9B" w14:textId="77777777" w:rsidR="00A12BCD" w:rsidRPr="002A6E90" w:rsidRDefault="00A12BCD" w:rsidP="00AD5C97">
            <w:pPr>
              <w:rPr>
                <w:rFonts w:cs="Times New Roman"/>
                <w:i/>
                <w:iCs/>
                <w:color w:val="000000"/>
                <w:szCs w:val="24"/>
              </w:rPr>
            </w:pPr>
            <w:r w:rsidRPr="002A6E90">
              <w:rPr>
                <w:rFonts w:cs="Times New Roman"/>
                <w:i/>
                <w:iCs/>
                <w:color w:val="000000"/>
                <w:szCs w:val="24"/>
              </w:rPr>
              <w:t>R. moorei</w:t>
            </w:r>
          </w:p>
        </w:tc>
        <w:tc>
          <w:tcPr>
            <w:tcW w:w="990" w:type="dxa"/>
            <w:shd w:val="clear" w:color="auto" w:fill="auto"/>
            <w:noWrap/>
            <w:vAlign w:val="bottom"/>
            <w:hideMark/>
          </w:tcPr>
          <w:p w14:paraId="71AE9ECB" w14:textId="77777777" w:rsidR="00A12BCD" w:rsidRPr="002A6E90" w:rsidRDefault="00A12BCD" w:rsidP="00AD5C97">
            <w:pPr>
              <w:jc w:val="right"/>
              <w:rPr>
                <w:rFonts w:cs="Times New Roman"/>
                <w:color w:val="000000"/>
                <w:szCs w:val="24"/>
              </w:rPr>
            </w:pPr>
            <w:r w:rsidRPr="002A6E90">
              <w:rPr>
                <w:rFonts w:cs="Times New Roman"/>
                <w:color w:val="000000"/>
                <w:szCs w:val="24"/>
              </w:rPr>
              <w:t>2.5</w:t>
            </w:r>
          </w:p>
        </w:tc>
        <w:tc>
          <w:tcPr>
            <w:tcW w:w="1080" w:type="dxa"/>
            <w:shd w:val="clear" w:color="auto" w:fill="auto"/>
            <w:noWrap/>
            <w:vAlign w:val="bottom"/>
            <w:hideMark/>
          </w:tcPr>
          <w:p w14:paraId="530EC9A1"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170" w:type="dxa"/>
            <w:shd w:val="clear" w:color="auto" w:fill="auto"/>
            <w:noWrap/>
            <w:vAlign w:val="bottom"/>
            <w:hideMark/>
          </w:tcPr>
          <w:p w14:paraId="795A174D"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1530" w:type="dxa"/>
            <w:shd w:val="clear" w:color="auto" w:fill="auto"/>
            <w:noWrap/>
            <w:vAlign w:val="bottom"/>
            <w:hideMark/>
          </w:tcPr>
          <w:p w14:paraId="103CE1CE" w14:textId="77777777" w:rsidR="00A12BCD" w:rsidRPr="002A6E90" w:rsidRDefault="00A12BCD" w:rsidP="00AD5C97">
            <w:pPr>
              <w:jc w:val="right"/>
              <w:rPr>
                <w:rFonts w:cs="Times New Roman"/>
                <w:color w:val="000000"/>
                <w:szCs w:val="24"/>
              </w:rPr>
            </w:pPr>
            <w:r w:rsidRPr="002A6E90">
              <w:rPr>
                <w:rFonts w:cs="Times New Roman"/>
                <w:color w:val="000000"/>
                <w:szCs w:val="24"/>
              </w:rPr>
              <w:t>1145</w:t>
            </w:r>
          </w:p>
        </w:tc>
        <w:tc>
          <w:tcPr>
            <w:tcW w:w="1710" w:type="dxa"/>
            <w:shd w:val="clear" w:color="auto" w:fill="auto"/>
            <w:noWrap/>
            <w:vAlign w:val="bottom"/>
            <w:hideMark/>
          </w:tcPr>
          <w:p w14:paraId="0AAF66FE" w14:textId="77777777" w:rsidR="00A12BCD" w:rsidRPr="002A6E90" w:rsidRDefault="00A12BCD" w:rsidP="00AD5C97">
            <w:pPr>
              <w:jc w:val="right"/>
              <w:rPr>
                <w:rFonts w:cs="Times New Roman"/>
                <w:color w:val="000000"/>
                <w:szCs w:val="24"/>
              </w:rPr>
            </w:pPr>
            <w:r w:rsidRPr="002A6E90">
              <w:rPr>
                <w:rFonts w:cs="Times New Roman"/>
                <w:color w:val="000000"/>
                <w:szCs w:val="24"/>
              </w:rPr>
              <w:t>1057</w:t>
            </w:r>
          </w:p>
        </w:tc>
        <w:tc>
          <w:tcPr>
            <w:tcW w:w="1260" w:type="dxa"/>
            <w:shd w:val="clear" w:color="auto" w:fill="auto"/>
            <w:noWrap/>
            <w:vAlign w:val="bottom"/>
            <w:hideMark/>
          </w:tcPr>
          <w:p w14:paraId="060ED8DF" w14:textId="77777777" w:rsidR="00A12BCD" w:rsidRPr="002A6E90" w:rsidRDefault="00A12BCD" w:rsidP="00AD5C97">
            <w:pPr>
              <w:jc w:val="right"/>
              <w:rPr>
                <w:rFonts w:cs="Times New Roman"/>
                <w:color w:val="000000"/>
                <w:szCs w:val="24"/>
              </w:rPr>
            </w:pPr>
            <w:r w:rsidRPr="002A6E90">
              <w:rPr>
                <w:rFonts w:cs="Times New Roman"/>
                <w:color w:val="000000"/>
                <w:szCs w:val="24"/>
              </w:rPr>
              <w:t>69.4</w:t>
            </w:r>
          </w:p>
        </w:tc>
      </w:tr>
      <w:tr w:rsidR="00A12BCD" w:rsidRPr="002A6E90" w14:paraId="2457DCDE" w14:textId="77777777" w:rsidTr="00350DB0">
        <w:trPr>
          <w:trHeight w:val="300"/>
        </w:trPr>
        <w:tc>
          <w:tcPr>
            <w:tcW w:w="1705" w:type="dxa"/>
            <w:shd w:val="clear" w:color="auto" w:fill="auto"/>
            <w:noWrap/>
            <w:vAlign w:val="bottom"/>
            <w:hideMark/>
          </w:tcPr>
          <w:p w14:paraId="32B3483D" w14:textId="77777777" w:rsidR="00A12BCD" w:rsidRPr="002A6E90" w:rsidRDefault="00A12BCD" w:rsidP="00AD5C97">
            <w:pPr>
              <w:rPr>
                <w:rFonts w:cs="Times New Roman"/>
                <w:i/>
                <w:iCs/>
                <w:color w:val="000000"/>
                <w:szCs w:val="24"/>
              </w:rPr>
            </w:pPr>
            <w:r w:rsidRPr="002A6E90">
              <w:rPr>
                <w:rFonts w:cs="Times New Roman"/>
                <w:i/>
                <w:iCs/>
                <w:color w:val="000000"/>
                <w:szCs w:val="24"/>
              </w:rPr>
              <w:t>R. clinocephalus</w:t>
            </w:r>
          </w:p>
        </w:tc>
        <w:tc>
          <w:tcPr>
            <w:tcW w:w="990" w:type="dxa"/>
            <w:shd w:val="clear" w:color="auto" w:fill="auto"/>
            <w:noWrap/>
            <w:vAlign w:val="bottom"/>
            <w:hideMark/>
          </w:tcPr>
          <w:p w14:paraId="22E7179E"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1681CF82"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170" w:type="dxa"/>
            <w:shd w:val="clear" w:color="auto" w:fill="auto"/>
            <w:noWrap/>
            <w:vAlign w:val="bottom"/>
            <w:hideMark/>
          </w:tcPr>
          <w:p w14:paraId="0D02702B"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530" w:type="dxa"/>
            <w:shd w:val="clear" w:color="auto" w:fill="auto"/>
            <w:noWrap/>
            <w:vAlign w:val="bottom"/>
            <w:hideMark/>
          </w:tcPr>
          <w:p w14:paraId="3195CF1B" w14:textId="77777777" w:rsidR="00A12BCD" w:rsidRPr="002A6E90" w:rsidRDefault="00A12BCD" w:rsidP="00AD5C97">
            <w:pPr>
              <w:jc w:val="right"/>
              <w:rPr>
                <w:rFonts w:cs="Times New Roman"/>
                <w:color w:val="000000"/>
                <w:szCs w:val="24"/>
              </w:rPr>
            </w:pPr>
            <w:r w:rsidRPr="002A6E90">
              <w:rPr>
                <w:rFonts w:cs="Times New Roman"/>
                <w:color w:val="000000"/>
                <w:szCs w:val="24"/>
              </w:rPr>
              <w:t>1120</w:t>
            </w:r>
          </w:p>
        </w:tc>
        <w:tc>
          <w:tcPr>
            <w:tcW w:w="1710" w:type="dxa"/>
            <w:shd w:val="clear" w:color="auto" w:fill="auto"/>
            <w:noWrap/>
            <w:vAlign w:val="bottom"/>
            <w:hideMark/>
          </w:tcPr>
          <w:p w14:paraId="5B36FC19" w14:textId="77777777" w:rsidR="00A12BCD" w:rsidRPr="002A6E90" w:rsidRDefault="00A12BCD" w:rsidP="00AD5C97">
            <w:pPr>
              <w:jc w:val="right"/>
              <w:rPr>
                <w:rFonts w:cs="Times New Roman"/>
                <w:color w:val="000000"/>
                <w:szCs w:val="24"/>
              </w:rPr>
            </w:pPr>
            <w:r w:rsidRPr="002A6E90">
              <w:rPr>
                <w:rFonts w:cs="Times New Roman"/>
                <w:color w:val="000000"/>
                <w:szCs w:val="24"/>
              </w:rPr>
              <w:t>979</w:t>
            </w:r>
          </w:p>
        </w:tc>
        <w:tc>
          <w:tcPr>
            <w:tcW w:w="1260" w:type="dxa"/>
            <w:shd w:val="clear" w:color="auto" w:fill="auto"/>
            <w:noWrap/>
            <w:vAlign w:val="bottom"/>
            <w:hideMark/>
          </w:tcPr>
          <w:p w14:paraId="67723B3F" w14:textId="77777777" w:rsidR="00A12BCD" w:rsidRPr="002A6E90" w:rsidRDefault="00A12BCD" w:rsidP="00AD5C97">
            <w:pPr>
              <w:jc w:val="right"/>
              <w:rPr>
                <w:rFonts w:cs="Times New Roman"/>
                <w:color w:val="000000"/>
                <w:szCs w:val="24"/>
              </w:rPr>
            </w:pPr>
            <w:r w:rsidRPr="002A6E90">
              <w:rPr>
                <w:rFonts w:cs="Times New Roman"/>
                <w:color w:val="000000"/>
                <w:szCs w:val="24"/>
              </w:rPr>
              <w:t>38.4</w:t>
            </w:r>
          </w:p>
        </w:tc>
      </w:tr>
      <w:tr w:rsidR="00A12BCD" w:rsidRPr="002A6E90" w14:paraId="07C68196" w14:textId="77777777" w:rsidTr="00350DB0">
        <w:trPr>
          <w:trHeight w:val="300"/>
        </w:trPr>
        <w:tc>
          <w:tcPr>
            <w:tcW w:w="1705" w:type="dxa"/>
            <w:shd w:val="clear" w:color="auto" w:fill="auto"/>
            <w:noWrap/>
            <w:vAlign w:val="bottom"/>
            <w:hideMark/>
          </w:tcPr>
          <w:p w14:paraId="59C10996" w14:textId="77777777" w:rsidR="00A12BCD" w:rsidRPr="002A6E90" w:rsidRDefault="00A12BCD" w:rsidP="00AD5C97">
            <w:pPr>
              <w:rPr>
                <w:rFonts w:cs="Times New Roman"/>
                <w:i/>
                <w:iCs/>
                <w:color w:val="000000"/>
                <w:szCs w:val="24"/>
              </w:rPr>
            </w:pPr>
            <w:r w:rsidRPr="002A6E90">
              <w:rPr>
                <w:rFonts w:cs="Times New Roman"/>
                <w:i/>
                <w:iCs/>
                <w:color w:val="000000"/>
                <w:szCs w:val="24"/>
              </w:rPr>
              <w:t>R. nepalensis</w:t>
            </w:r>
          </w:p>
        </w:tc>
        <w:tc>
          <w:tcPr>
            <w:tcW w:w="990" w:type="dxa"/>
            <w:shd w:val="clear" w:color="auto" w:fill="auto"/>
            <w:noWrap/>
            <w:vAlign w:val="bottom"/>
            <w:hideMark/>
          </w:tcPr>
          <w:p w14:paraId="5D99B0A2" w14:textId="77777777" w:rsidR="00A12BCD" w:rsidRPr="002A6E90" w:rsidRDefault="00A12BCD" w:rsidP="00AD5C97">
            <w:pPr>
              <w:jc w:val="right"/>
              <w:rPr>
                <w:rFonts w:cs="Times New Roman"/>
                <w:color w:val="000000"/>
                <w:szCs w:val="24"/>
              </w:rPr>
            </w:pPr>
            <w:r w:rsidRPr="002A6E90">
              <w:rPr>
                <w:rFonts w:cs="Times New Roman"/>
                <w:color w:val="000000"/>
                <w:szCs w:val="24"/>
              </w:rPr>
              <w:t>0.3</w:t>
            </w:r>
          </w:p>
        </w:tc>
        <w:tc>
          <w:tcPr>
            <w:tcW w:w="1080" w:type="dxa"/>
            <w:shd w:val="clear" w:color="auto" w:fill="auto"/>
            <w:noWrap/>
            <w:vAlign w:val="bottom"/>
            <w:hideMark/>
          </w:tcPr>
          <w:p w14:paraId="6C1A1B54" w14:textId="77777777" w:rsidR="00A12BCD" w:rsidRPr="002A6E90" w:rsidRDefault="00A12BCD" w:rsidP="00AD5C97">
            <w:pPr>
              <w:jc w:val="right"/>
              <w:rPr>
                <w:rFonts w:cs="Times New Roman"/>
                <w:color w:val="000000"/>
                <w:szCs w:val="24"/>
              </w:rPr>
            </w:pPr>
            <w:r w:rsidRPr="002A6E90">
              <w:rPr>
                <w:rFonts w:cs="Times New Roman"/>
                <w:color w:val="000000"/>
                <w:szCs w:val="24"/>
              </w:rPr>
              <w:t>0.2</w:t>
            </w:r>
          </w:p>
        </w:tc>
        <w:tc>
          <w:tcPr>
            <w:tcW w:w="1170" w:type="dxa"/>
            <w:shd w:val="clear" w:color="auto" w:fill="auto"/>
            <w:noWrap/>
            <w:vAlign w:val="bottom"/>
            <w:hideMark/>
          </w:tcPr>
          <w:p w14:paraId="4097559C"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530" w:type="dxa"/>
            <w:shd w:val="clear" w:color="auto" w:fill="auto"/>
            <w:noWrap/>
            <w:vAlign w:val="bottom"/>
            <w:hideMark/>
          </w:tcPr>
          <w:p w14:paraId="08BC1153" w14:textId="77777777" w:rsidR="00A12BCD" w:rsidRPr="002A6E90" w:rsidRDefault="00A12BCD" w:rsidP="00AD5C97">
            <w:pPr>
              <w:jc w:val="right"/>
              <w:rPr>
                <w:rFonts w:cs="Times New Roman"/>
                <w:color w:val="000000"/>
                <w:szCs w:val="24"/>
              </w:rPr>
            </w:pPr>
            <w:r w:rsidRPr="002A6E90">
              <w:rPr>
                <w:rFonts w:cs="Times New Roman"/>
                <w:color w:val="000000"/>
                <w:szCs w:val="24"/>
              </w:rPr>
              <w:t>620</w:t>
            </w:r>
          </w:p>
        </w:tc>
        <w:tc>
          <w:tcPr>
            <w:tcW w:w="1710" w:type="dxa"/>
            <w:shd w:val="clear" w:color="auto" w:fill="auto"/>
            <w:noWrap/>
            <w:vAlign w:val="bottom"/>
            <w:hideMark/>
          </w:tcPr>
          <w:p w14:paraId="31F153DA" w14:textId="77777777" w:rsidR="00A12BCD" w:rsidRPr="002A6E90" w:rsidRDefault="00A12BCD" w:rsidP="00AD5C97">
            <w:pPr>
              <w:jc w:val="right"/>
              <w:rPr>
                <w:rFonts w:cs="Times New Roman"/>
                <w:color w:val="000000"/>
                <w:szCs w:val="24"/>
              </w:rPr>
            </w:pPr>
            <w:r w:rsidRPr="002A6E90">
              <w:rPr>
                <w:rFonts w:cs="Times New Roman"/>
                <w:color w:val="000000"/>
                <w:szCs w:val="24"/>
              </w:rPr>
              <w:t>89</w:t>
            </w:r>
          </w:p>
        </w:tc>
        <w:tc>
          <w:tcPr>
            <w:tcW w:w="1260" w:type="dxa"/>
            <w:shd w:val="clear" w:color="auto" w:fill="auto"/>
            <w:noWrap/>
            <w:vAlign w:val="bottom"/>
            <w:hideMark/>
          </w:tcPr>
          <w:p w14:paraId="122A9C9A"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r>
      <w:tr w:rsidR="00A12BCD" w:rsidRPr="002A6E90" w14:paraId="62A48D06" w14:textId="77777777" w:rsidTr="00350DB0">
        <w:trPr>
          <w:trHeight w:val="300"/>
        </w:trPr>
        <w:tc>
          <w:tcPr>
            <w:tcW w:w="1705" w:type="dxa"/>
            <w:shd w:val="clear" w:color="auto" w:fill="auto"/>
            <w:noWrap/>
            <w:vAlign w:val="bottom"/>
            <w:hideMark/>
          </w:tcPr>
          <w:p w14:paraId="65660F76" w14:textId="77777777" w:rsidR="00A12BCD" w:rsidRPr="002A6E90" w:rsidRDefault="00A12BCD" w:rsidP="00AD5C97">
            <w:pPr>
              <w:rPr>
                <w:rFonts w:cs="Times New Roman"/>
                <w:i/>
                <w:iCs/>
                <w:color w:val="000000"/>
                <w:szCs w:val="24"/>
              </w:rPr>
            </w:pPr>
            <w:r w:rsidRPr="002A6E90">
              <w:rPr>
                <w:rFonts w:cs="Times New Roman"/>
                <w:i/>
                <w:iCs/>
                <w:color w:val="000000"/>
                <w:szCs w:val="24"/>
              </w:rPr>
              <w:t>R. nivalis</w:t>
            </w:r>
          </w:p>
        </w:tc>
        <w:tc>
          <w:tcPr>
            <w:tcW w:w="990" w:type="dxa"/>
            <w:shd w:val="clear" w:color="auto" w:fill="auto"/>
            <w:noWrap/>
            <w:vAlign w:val="bottom"/>
            <w:hideMark/>
          </w:tcPr>
          <w:p w14:paraId="176C1602"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080" w:type="dxa"/>
            <w:shd w:val="clear" w:color="auto" w:fill="auto"/>
            <w:noWrap/>
            <w:vAlign w:val="bottom"/>
            <w:hideMark/>
          </w:tcPr>
          <w:p w14:paraId="28951309"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170" w:type="dxa"/>
            <w:shd w:val="clear" w:color="auto" w:fill="auto"/>
            <w:noWrap/>
            <w:vAlign w:val="bottom"/>
            <w:hideMark/>
          </w:tcPr>
          <w:p w14:paraId="7A07FE9B"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530" w:type="dxa"/>
            <w:shd w:val="clear" w:color="auto" w:fill="auto"/>
            <w:noWrap/>
            <w:vAlign w:val="bottom"/>
            <w:hideMark/>
          </w:tcPr>
          <w:p w14:paraId="1FBF854F" w14:textId="77777777" w:rsidR="00A12BCD" w:rsidRPr="002A6E90" w:rsidRDefault="00A12BCD" w:rsidP="00AD5C97">
            <w:pPr>
              <w:jc w:val="right"/>
              <w:rPr>
                <w:rFonts w:cs="Times New Roman"/>
                <w:color w:val="000000"/>
                <w:szCs w:val="24"/>
              </w:rPr>
            </w:pPr>
            <w:r w:rsidRPr="002A6E90">
              <w:rPr>
                <w:rFonts w:cs="Times New Roman"/>
                <w:color w:val="000000"/>
                <w:szCs w:val="24"/>
              </w:rPr>
              <w:t>1097</w:t>
            </w:r>
          </w:p>
        </w:tc>
        <w:tc>
          <w:tcPr>
            <w:tcW w:w="1710" w:type="dxa"/>
            <w:shd w:val="clear" w:color="auto" w:fill="auto"/>
            <w:noWrap/>
            <w:vAlign w:val="bottom"/>
            <w:hideMark/>
          </w:tcPr>
          <w:p w14:paraId="1169EB10" w14:textId="77777777" w:rsidR="00A12BCD" w:rsidRPr="002A6E90" w:rsidRDefault="00A12BCD" w:rsidP="00AD5C97">
            <w:pPr>
              <w:jc w:val="right"/>
              <w:rPr>
                <w:rFonts w:cs="Times New Roman"/>
                <w:color w:val="000000"/>
                <w:szCs w:val="24"/>
              </w:rPr>
            </w:pPr>
            <w:r w:rsidRPr="002A6E90">
              <w:rPr>
                <w:rFonts w:cs="Times New Roman"/>
                <w:color w:val="000000"/>
                <w:szCs w:val="24"/>
              </w:rPr>
              <w:t>910</w:t>
            </w:r>
          </w:p>
        </w:tc>
        <w:tc>
          <w:tcPr>
            <w:tcW w:w="1260" w:type="dxa"/>
            <w:shd w:val="clear" w:color="auto" w:fill="auto"/>
            <w:noWrap/>
            <w:vAlign w:val="bottom"/>
            <w:hideMark/>
          </w:tcPr>
          <w:p w14:paraId="276B839B" w14:textId="77777777" w:rsidR="00A12BCD" w:rsidRPr="002A6E90" w:rsidRDefault="00A12BCD" w:rsidP="00AD5C97">
            <w:pPr>
              <w:jc w:val="right"/>
              <w:rPr>
                <w:rFonts w:cs="Times New Roman"/>
                <w:color w:val="000000"/>
                <w:szCs w:val="24"/>
              </w:rPr>
            </w:pPr>
            <w:r w:rsidRPr="002A6E90">
              <w:rPr>
                <w:rFonts w:cs="Times New Roman"/>
                <w:color w:val="000000"/>
                <w:szCs w:val="24"/>
              </w:rPr>
              <w:t>23.3</w:t>
            </w:r>
          </w:p>
        </w:tc>
      </w:tr>
      <w:tr w:rsidR="00A12BCD" w:rsidRPr="002A6E90" w14:paraId="40579C99" w14:textId="77777777" w:rsidTr="00350DB0">
        <w:trPr>
          <w:trHeight w:val="300"/>
        </w:trPr>
        <w:tc>
          <w:tcPr>
            <w:tcW w:w="1705" w:type="dxa"/>
            <w:shd w:val="clear" w:color="auto" w:fill="auto"/>
            <w:noWrap/>
            <w:vAlign w:val="bottom"/>
            <w:hideMark/>
          </w:tcPr>
          <w:p w14:paraId="5DC31677" w14:textId="77777777" w:rsidR="00A12BCD" w:rsidRPr="002A6E90" w:rsidRDefault="00A12BCD" w:rsidP="00AD5C97">
            <w:pPr>
              <w:rPr>
                <w:rFonts w:cs="Times New Roman"/>
                <w:i/>
                <w:iCs/>
                <w:color w:val="000000"/>
                <w:szCs w:val="24"/>
              </w:rPr>
            </w:pPr>
            <w:r w:rsidRPr="002A6E90">
              <w:rPr>
                <w:rFonts w:cs="Times New Roman"/>
                <w:i/>
                <w:iCs/>
                <w:color w:val="000000"/>
                <w:szCs w:val="24"/>
              </w:rPr>
              <w:t>R. niveus</w:t>
            </w:r>
          </w:p>
        </w:tc>
        <w:tc>
          <w:tcPr>
            <w:tcW w:w="990" w:type="dxa"/>
            <w:shd w:val="clear" w:color="auto" w:fill="auto"/>
            <w:noWrap/>
            <w:vAlign w:val="bottom"/>
            <w:hideMark/>
          </w:tcPr>
          <w:p w14:paraId="2041B3AA"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139651D5" w14:textId="77777777" w:rsidR="00A12BCD" w:rsidRPr="002A6E90" w:rsidRDefault="00A12BCD" w:rsidP="00AD5C97">
            <w:pPr>
              <w:jc w:val="right"/>
              <w:rPr>
                <w:rFonts w:cs="Times New Roman"/>
                <w:color w:val="000000"/>
                <w:szCs w:val="24"/>
              </w:rPr>
            </w:pPr>
            <w:r w:rsidRPr="002A6E90">
              <w:rPr>
                <w:rFonts w:cs="Times New Roman"/>
                <w:color w:val="000000"/>
                <w:szCs w:val="24"/>
              </w:rPr>
              <w:t>0.6</w:t>
            </w:r>
          </w:p>
        </w:tc>
        <w:tc>
          <w:tcPr>
            <w:tcW w:w="1170" w:type="dxa"/>
            <w:shd w:val="clear" w:color="auto" w:fill="auto"/>
            <w:noWrap/>
            <w:vAlign w:val="bottom"/>
            <w:hideMark/>
          </w:tcPr>
          <w:p w14:paraId="08CE2064"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1530" w:type="dxa"/>
            <w:shd w:val="clear" w:color="auto" w:fill="auto"/>
            <w:noWrap/>
            <w:vAlign w:val="bottom"/>
            <w:hideMark/>
          </w:tcPr>
          <w:p w14:paraId="66BD3ECB" w14:textId="77777777" w:rsidR="00A12BCD" w:rsidRPr="002A6E90" w:rsidRDefault="00A12BCD" w:rsidP="00AD5C97">
            <w:pPr>
              <w:jc w:val="right"/>
              <w:rPr>
                <w:rFonts w:cs="Times New Roman"/>
                <w:color w:val="000000"/>
                <w:szCs w:val="24"/>
              </w:rPr>
            </w:pPr>
            <w:r w:rsidRPr="002A6E90">
              <w:rPr>
                <w:rFonts w:cs="Times New Roman"/>
                <w:color w:val="000000"/>
                <w:szCs w:val="24"/>
              </w:rPr>
              <w:t>1090</w:t>
            </w:r>
          </w:p>
        </w:tc>
        <w:tc>
          <w:tcPr>
            <w:tcW w:w="1710" w:type="dxa"/>
            <w:shd w:val="clear" w:color="auto" w:fill="auto"/>
            <w:noWrap/>
            <w:vAlign w:val="bottom"/>
            <w:hideMark/>
          </w:tcPr>
          <w:p w14:paraId="051EE0DE" w14:textId="77777777" w:rsidR="00A12BCD" w:rsidRPr="002A6E90" w:rsidRDefault="00A12BCD" w:rsidP="00AD5C97">
            <w:pPr>
              <w:jc w:val="right"/>
              <w:rPr>
                <w:rFonts w:cs="Times New Roman"/>
                <w:color w:val="000000"/>
                <w:szCs w:val="24"/>
              </w:rPr>
            </w:pPr>
            <w:r w:rsidRPr="002A6E90">
              <w:rPr>
                <w:rFonts w:cs="Times New Roman"/>
                <w:color w:val="000000"/>
                <w:szCs w:val="24"/>
              </w:rPr>
              <w:t>909</w:t>
            </w:r>
          </w:p>
        </w:tc>
        <w:tc>
          <w:tcPr>
            <w:tcW w:w="1260" w:type="dxa"/>
            <w:shd w:val="clear" w:color="auto" w:fill="auto"/>
            <w:noWrap/>
            <w:vAlign w:val="bottom"/>
            <w:hideMark/>
          </w:tcPr>
          <w:p w14:paraId="0CA56670" w14:textId="77777777" w:rsidR="00A12BCD" w:rsidRPr="002A6E90" w:rsidRDefault="00A12BCD" w:rsidP="00AD5C97">
            <w:pPr>
              <w:jc w:val="right"/>
              <w:rPr>
                <w:rFonts w:cs="Times New Roman"/>
                <w:color w:val="000000"/>
                <w:szCs w:val="24"/>
              </w:rPr>
            </w:pPr>
            <w:r w:rsidRPr="002A6E90">
              <w:rPr>
                <w:rFonts w:cs="Times New Roman"/>
                <w:color w:val="000000"/>
                <w:szCs w:val="24"/>
              </w:rPr>
              <w:t>21.1</w:t>
            </w:r>
          </w:p>
        </w:tc>
      </w:tr>
      <w:tr w:rsidR="00A12BCD" w:rsidRPr="002A6E90" w14:paraId="1889CE6B" w14:textId="77777777" w:rsidTr="00350DB0">
        <w:trPr>
          <w:trHeight w:val="300"/>
        </w:trPr>
        <w:tc>
          <w:tcPr>
            <w:tcW w:w="1705" w:type="dxa"/>
            <w:shd w:val="clear" w:color="auto" w:fill="auto"/>
            <w:noWrap/>
            <w:vAlign w:val="bottom"/>
            <w:hideMark/>
          </w:tcPr>
          <w:p w14:paraId="7C1F5F1D" w14:textId="77777777" w:rsidR="00A12BCD" w:rsidRPr="002A6E90" w:rsidRDefault="00A12BCD" w:rsidP="00AD5C97">
            <w:pPr>
              <w:rPr>
                <w:rFonts w:cs="Times New Roman"/>
                <w:i/>
                <w:iCs/>
                <w:color w:val="000000"/>
                <w:szCs w:val="24"/>
              </w:rPr>
            </w:pPr>
            <w:r w:rsidRPr="002A6E90">
              <w:rPr>
                <w:rFonts w:cs="Times New Roman"/>
                <w:i/>
                <w:iCs/>
                <w:color w:val="000000"/>
                <w:szCs w:val="24"/>
              </w:rPr>
              <w:t>R. occidentalis</w:t>
            </w:r>
          </w:p>
        </w:tc>
        <w:tc>
          <w:tcPr>
            <w:tcW w:w="990" w:type="dxa"/>
            <w:shd w:val="clear" w:color="auto" w:fill="auto"/>
            <w:noWrap/>
            <w:vAlign w:val="bottom"/>
            <w:hideMark/>
          </w:tcPr>
          <w:p w14:paraId="5A90CAF4" w14:textId="77777777" w:rsidR="00A12BCD" w:rsidRPr="002A6E90" w:rsidRDefault="00A12BCD" w:rsidP="00AD5C97">
            <w:pPr>
              <w:jc w:val="right"/>
              <w:rPr>
                <w:rFonts w:cs="Times New Roman"/>
                <w:color w:val="000000"/>
                <w:szCs w:val="24"/>
              </w:rPr>
            </w:pPr>
            <w:r w:rsidRPr="002A6E90">
              <w:rPr>
                <w:rFonts w:cs="Times New Roman"/>
                <w:color w:val="000000"/>
                <w:szCs w:val="24"/>
              </w:rPr>
              <w:t>2.1</w:t>
            </w:r>
          </w:p>
        </w:tc>
        <w:tc>
          <w:tcPr>
            <w:tcW w:w="1080" w:type="dxa"/>
            <w:shd w:val="clear" w:color="auto" w:fill="auto"/>
            <w:noWrap/>
            <w:vAlign w:val="bottom"/>
            <w:hideMark/>
          </w:tcPr>
          <w:p w14:paraId="7FC6D05F"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170" w:type="dxa"/>
            <w:shd w:val="clear" w:color="auto" w:fill="auto"/>
            <w:noWrap/>
            <w:vAlign w:val="bottom"/>
            <w:hideMark/>
          </w:tcPr>
          <w:p w14:paraId="0934D5A2" w14:textId="77777777" w:rsidR="00A12BCD" w:rsidRPr="002A6E90" w:rsidRDefault="00A12BCD" w:rsidP="00AD5C97">
            <w:pPr>
              <w:jc w:val="right"/>
              <w:rPr>
                <w:rFonts w:cs="Times New Roman"/>
                <w:color w:val="000000"/>
                <w:szCs w:val="24"/>
              </w:rPr>
            </w:pPr>
            <w:r w:rsidRPr="002A6E90">
              <w:rPr>
                <w:rFonts w:cs="Times New Roman"/>
                <w:color w:val="000000"/>
                <w:szCs w:val="24"/>
              </w:rPr>
              <w:t>59%</w:t>
            </w:r>
          </w:p>
        </w:tc>
        <w:tc>
          <w:tcPr>
            <w:tcW w:w="1530" w:type="dxa"/>
            <w:shd w:val="clear" w:color="auto" w:fill="auto"/>
            <w:noWrap/>
            <w:vAlign w:val="bottom"/>
            <w:hideMark/>
          </w:tcPr>
          <w:p w14:paraId="4AF46AE9" w14:textId="77777777" w:rsidR="00A12BCD" w:rsidRPr="002A6E90" w:rsidRDefault="00A12BCD" w:rsidP="00AD5C97">
            <w:pPr>
              <w:jc w:val="right"/>
              <w:rPr>
                <w:rFonts w:cs="Times New Roman"/>
                <w:color w:val="000000"/>
                <w:szCs w:val="24"/>
              </w:rPr>
            </w:pPr>
            <w:r w:rsidRPr="002A6E90">
              <w:rPr>
                <w:rFonts w:cs="Times New Roman"/>
                <w:color w:val="000000"/>
                <w:szCs w:val="24"/>
              </w:rPr>
              <w:t>1135</w:t>
            </w:r>
          </w:p>
        </w:tc>
        <w:tc>
          <w:tcPr>
            <w:tcW w:w="1710" w:type="dxa"/>
            <w:shd w:val="clear" w:color="auto" w:fill="auto"/>
            <w:noWrap/>
            <w:vAlign w:val="bottom"/>
            <w:hideMark/>
          </w:tcPr>
          <w:p w14:paraId="1DB65C4A" w14:textId="77777777" w:rsidR="00A12BCD" w:rsidRPr="002A6E90" w:rsidRDefault="00A12BCD" w:rsidP="00AD5C97">
            <w:pPr>
              <w:jc w:val="right"/>
              <w:rPr>
                <w:rFonts w:cs="Times New Roman"/>
                <w:color w:val="000000"/>
                <w:szCs w:val="24"/>
              </w:rPr>
            </w:pPr>
            <w:r w:rsidRPr="002A6E90">
              <w:rPr>
                <w:rFonts w:cs="Times New Roman"/>
                <w:color w:val="000000"/>
                <w:szCs w:val="24"/>
              </w:rPr>
              <w:t>1075</w:t>
            </w:r>
          </w:p>
        </w:tc>
        <w:tc>
          <w:tcPr>
            <w:tcW w:w="1260" w:type="dxa"/>
            <w:shd w:val="clear" w:color="auto" w:fill="auto"/>
            <w:noWrap/>
            <w:vAlign w:val="bottom"/>
            <w:hideMark/>
          </w:tcPr>
          <w:p w14:paraId="77FF4F15" w14:textId="77777777" w:rsidR="00A12BCD" w:rsidRPr="002A6E90" w:rsidRDefault="00A12BCD" w:rsidP="00AD5C97">
            <w:pPr>
              <w:jc w:val="right"/>
              <w:rPr>
                <w:rFonts w:cs="Times New Roman"/>
                <w:color w:val="000000"/>
                <w:szCs w:val="24"/>
              </w:rPr>
            </w:pPr>
            <w:r w:rsidRPr="002A6E90">
              <w:rPr>
                <w:rFonts w:cs="Times New Roman"/>
                <w:color w:val="000000"/>
                <w:szCs w:val="24"/>
              </w:rPr>
              <w:t>43.6</w:t>
            </w:r>
          </w:p>
        </w:tc>
      </w:tr>
      <w:tr w:rsidR="00A12BCD" w:rsidRPr="002A6E90" w14:paraId="3C783A2A" w14:textId="77777777" w:rsidTr="00350DB0">
        <w:trPr>
          <w:trHeight w:val="300"/>
        </w:trPr>
        <w:tc>
          <w:tcPr>
            <w:tcW w:w="1705" w:type="dxa"/>
            <w:shd w:val="clear" w:color="auto" w:fill="auto"/>
            <w:noWrap/>
            <w:vAlign w:val="bottom"/>
            <w:hideMark/>
          </w:tcPr>
          <w:p w14:paraId="79C0A706" w14:textId="77777777" w:rsidR="00A12BCD" w:rsidRPr="002A6E90" w:rsidRDefault="00A12BCD" w:rsidP="00AD5C97">
            <w:pPr>
              <w:rPr>
                <w:rFonts w:cs="Times New Roman"/>
                <w:i/>
                <w:iCs/>
                <w:color w:val="000000"/>
                <w:szCs w:val="24"/>
              </w:rPr>
            </w:pPr>
            <w:r w:rsidRPr="002A6E90">
              <w:rPr>
                <w:rFonts w:cs="Times New Roman"/>
                <w:i/>
                <w:iCs/>
                <w:color w:val="000000"/>
                <w:szCs w:val="24"/>
              </w:rPr>
              <w:t>R. odoratus</w:t>
            </w:r>
          </w:p>
        </w:tc>
        <w:tc>
          <w:tcPr>
            <w:tcW w:w="990" w:type="dxa"/>
            <w:shd w:val="clear" w:color="auto" w:fill="auto"/>
            <w:noWrap/>
            <w:vAlign w:val="bottom"/>
            <w:hideMark/>
          </w:tcPr>
          <w:p w14:paraId="6ED48E4F"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080" w:type="dxa"/>
            <w:shd w:val="clear" w:color="auto" w:fill="auto"/>
            <w:noWrap/>
            <w:vAlign w:val="bottom"/>
            <w:hideMark/>
          </w:tcPr>
          <w:p w14:paraId="6B6453B9"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170" w:type="dxa"/>
            <w:shd w:val="clear" w:color="auto" w:fill="auto"/>
            <w:noWrap/>
            <w:vAlign w:val="bottom"/>
            <w:hideMark/>
          </w:tcPr>
          <w:p w14:paraId="02ECD71F"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530" w:type="dxa"/>
            <w:shd w:val="clear" w:color="auto" w:fill="auto"/>
            <w:noWrap/>
            <w:vAlign w:val="bottom"/>
            <w:hideMark/>
          </w:tcPr>
          <w:p w14:paraId="53057DED" w14:textId="77777777" w:rsidR="00A12BCD" w:rsidRPr="002A6E90" w:rsidRDefault="00A12BCD" w:rsidP="00AD5C97">
            <w:pPr>
              <w:jc w:val="right"/>
              <w:rPr>
                <w:rFonts w:cs="Times New Roman"/>
                <w:color w:val="000000"/>
                <w:szCs w:val="24"/>
              </w:rPr>
            </w:pPr>
            <w:r w:rsidRPr="002A6E90">
              <w:rPr>
                <w:rFonts w:cs="Times New Roman"/>
                <w:color w:val="000000"/>
                <w:szCs w:val="24"/>
              </w:rPr>
              <w:t>1135</w:t>
            </w:r>
          </w:p>
        </w:tc>
        <w:tc>
          <w:tcPr>
            <w:tcW w:w="1710" w:type="dxa"/>
            <w:shd w:val="clear" w:color="auto" w:fill="auto"/>
            <w:noWrap/>
            <w:vAlign w:val="bottom"/>
            <w:hideMark/>
          </w:tcPr>
          <w:p w14:paraId="14BCD9C0" w14:textId="77777777" w:rsidR="00A12BCD" w:rsidRPr="002A6E90" w:rsidRDefault="00A12BCD" w:rsidP="00AD5C97">
            <w:pPr>
              <w:jc w:val="right"/>
              <w:rPr>
                <w:rFonts w:cs="Times New Roman"/>
                <w:color w:val="000000"/>
                <w:szCs w:val="24"/>
              </w:rPr>
            </w:pPr>
            <w:r w:rsidRPr="002A6E90">
              <w:rPr>
                <w:rFonts w:cs="Times New Roman"/>
                <w:color w:val="000000"/>
                <w:szCs w:val="24"/>
              </w:rPr>
              <w:t>1034</w:t>
            </w:r>
          </w:p>
        </w:tc>
        <w:tc>
          <w:tcPr>
            <w:tcW w:w="1260" w:type="dxa"/>
            <w:shd w:val="clear" w:color="auto" w:fill="auto"/>
            <w:noWrap/>
            <w:vAlign w:val="bottom"/>
            <w:hideMark/>
          </w:tcPr>
          <w:p w14:paraId="2BFA4D67" w14:textId="77777777" w:rsidR="00A12BCD" w:rsidRPr="002A6E90" w:rsidRDefault="00A12BCD" w:rsidP="00AD5C97">
            <w:pPr>
              <w:jc w:val="right"/>
              <w:rPr>
                <w:rFonts w:cs="Times New Roman"/>
                <w:color w:val="000000"/>
                <w:szCs w:val="24"/>
              </w:rPr>
            </w:pPr>
            <w:r w:rsidRPr="002A6E90">
              <w:rPr>
                <w:rFonts w:cs="Times New Roman"/>
                <w:color w:val="000000"/>
                <w:szCs w:val="24"/>
              </w:rPr>
              <w:t>41.3</w:t>
            </w:r>
          </w:p>
        </w:tc>
      </w:tr>
      <w:tr w:rsidR="00A12BCD" w:rsidRPr="002A6E90" w14:paraId="75BB70AC" w14:textId="77777777" w:rsidTr="00350DB0">
        <w:trPr>
          <w:trHeight w:val="300"/>
        </w:trPr>
        <w:tc>
          <w:tcPr>
            <w:tcW w:w="1705" w:type="dxa"/>
            <w:shd w:val="clear" w:color="auto" w:fill="auto"/>
            <w:noWrap/>
            <w:vAlign w:val="bottom"/>
            <w:hideMark/>
          </w:tcPr>
          <w:p w14:paraId="6B5C3D9D" w14:textId="77777777" w:rsidR="00A12BCD" w:rsidRPr="002A6E90" w:rsidRDefault="00A12BCD" w:rsidP="00AD5C97">
            <w:pPr>
              <w:rPr>
                <w:rFonts w:cs="Times New Roman"/>
                <w:i/>
                <w:iCs/>
                <w:color w:val="000000"/>
                <w:szCs w:val="24"/>
              </w:rPr>
            </w:pPr>
            <w:r w:rsidRPr="002A6E90">
              <w:rPr>
                <w:rFonts w:cs="Times New Roman"/>
                <w:i/>
                <w:iCs/>
                <w:color w:val="000000"/>
                <w:szCs w:val="24"/>
              </w:rPr>
              <w:t>R. palmatus</w:t>
            </w:r>
          </w:p>
        </w:tc>
        <w:tc>
          <w:tcPr>
            <w:tcW w:w="990" w:type="dxa"/>
            <w:shd w:val="clear" w:color="auto" w:fill="auto"/>
            <w:noWrap/>
            <w:vAlign w:val="bottom"/>
            <w:hideMark/>
          </w:tcPr>
          <w:p w14:paraId="4CB4A081" w14:textId="77777777" w:rsidR="00A12BCD" w:rsidRPr="002A6E90" w:rsidRDefault="00A12BCD" w:rsidP="00AD5C97">
            <w:pPr>
              <w:jc w:val="right"/>
              <w:rPr>
                <w:rFonts w:cs="Times New Roman"/>
                <w:color w:val="000000"/>
                <w:szCs w:val="24"/>
              </w:rPr>
            </w:pPr>
            <w:r w:rsidRPr="002A6E90">
              <w:rPr>
                <w:rFonts w:cs="Times New Roman"/>
                <w:color w:val="000000"/>
                <w:szCs w:val="24"/>
              </w:rPr>
              <w:t>0.3</w:t>
            </w:r>
          </w:p>
        </w:tc>
        <w:tc>
          <w:tcPr>
            <w:tcW w:w="1080" w:type="dxa"/>
            <w:shd w:val="clear" w:color="auto" w:fill="auto"/>
            <w:noWrap/>
            <w:vAlign w:val="bottom"/>
            <w:hideMark/>
          </w:tcPr>
          <w:p w14:paraId="487E4111" w14:textId="77777777" w:rsidR="00A12BCD" w:rsidRPr="002A6E90" w:rsidRDefault="00A12BCD" w:rsidP="00AD5C97">
            <w:pPr>
              <w:jc w:val="right"/>
              <w:rPr>
                <w:rFonts w:cs="Times New Roman"/>
                <w:color w:val="000000"/>
                <w:szCs w:val="24"/>
              </w:rPr>
            </w:pPr>
            <w:r w:rsidRPr="002A6E90">
              <w:rPr>
                <w:rFonts w:cs="Times New Roman"/>
                <w:color w:val="000000"/>
                <w:szCs w:val="24"/>
              </w:rPr>
              <w:t>0.3</w:t>
            </w:r>
          </w:p>
        </w:tc>
        <w:tc>
          <w:tcPr>
            <w:tcW w:w="1170" w:type="dxa"/>
            <w:shd w:val="clear" w:color="auto" w:fill="auto"/>
            <w:noWrap/>
            <w:vAlign w:val="bottom"/>
            <w:hideMark/>
          </w:tcPr>
          <w:p w14:paraId="2E92F89A"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530" w:type="dxa"/>
            <w:shd w:val="clear" w:color="auto" w:fill="auto"/>
            <w:noWrap/>
            <w:vAlign w:val="bottom"/>
            <w:hideMark/>
          </w:tcPr>
          <w:p w14:paraId="5757F41A" w14:textId="77777777" w:rsidR="00A12BCD" w:rsidRPr="002A6E90" w:rsidRDefault="00A12BCD" w:rsidP="00AD5C97">
            <w:pPr>
              <w:jc w:val="right"/>
              <w:rPr>
                <w:rFonts w:cs="Times New Roman"/>
                <w:color w:val="000000"/>
                <w:szCs w:val="24"/>
              </w:rPr>
            </w:pPr>
            <w:r w:rsidRPr="002A6E90">
              <w:rPr>
                <w:rFonts w:cs="Times New Roman"/>
                <w:color w:val="000000"/>
                <w:szCs w:val="24"/>
              </w:rPr>
              <w:t>701</w:t>
            </w:r>
          </w:p>
        </w:tc>
        <w:tc>
          <w:tcPr>
            <w:tcW w:w="1710" w:type="dxa"/>
            <w:shd w:val="clear" w:color="auto" w:fill="auto"/>
            <w:noWrap/>
            <w:vAlign w:val="bottom"/>
            <w:hideMark/>
          </w:tcPr>
          <w:p w14:paraId="643C6036" w14:textId="77777777" w:rsidR="00A12BCD" w:rsidRPr="002A6E90" w:rsidRDefault="00A12BCD" w:rsidP="00AD5C97">
            <w:pPr>
              <w:jc w:val="right"/>
              <w:rPr>
                <w:rFonts w:cs="Times New Roman"/>
                <w:color w:val="000000"/>
                <w:szCs w:val="24"/>
              </w:rPr>
            </w:pPr>
            <w:r w:rsidRPr="002A6E90">
              <w:rPr>
                <w:rFonts w:cs="Times New Roman"/>
                <w:color w:val="000000"/>
                <w:szCs w:val="24"/>
              </w:rPr>
              <w:t>260</w:t>
            </w:r>
          </w:p>
        </w:tc>
        <w:tc>
          <w:tcPr>
            <w:tcW w:w="1260" w:type="dxa"/>
            <w:shd w:val="clear" w:color="auto" w:fill="auto"/>
            <w:noWrap/>
            <w:vAlign w:val="bottom"/>
            <w:hideMark/>
          </w:tcPr>
          <w:p w14:paraId="7B43DE7E" w14:textId="77777777" w:rsidR="00A12BCD" w:rsidRPr="002A6E90" w:rsidRDefault="00A12BCD" w:rsidP="00AD5C97">
            <w:pPr>
              <w:jc w:val="right"/>
              <w:rPr>
                <w:rFonts w:cs="Times New Roman"/>
                <w:color w:val="000000"/>
                <w:szCs w:val="24"/>
              </w:rPr>
            </w:pPr>
            <w:r w:rsidRPr="002A6E90">
              <w:rPr>
                <w:rFonts w:cs="Times New Roman"/>
                <w:color w:val="000000"/>
                <w:szCs w:val="24"/>
              </w:rPr>
              <w:t>9.1</w:t>
            </w:r>
          </w:p>
        </w:tc>
      </w:tr>
      <w:tr w:rsidR="00A12BCD" w:rsidRPr="002A6E90" w14:paraId="136C87C7" w14:textId="77777777" w:rsidTr="00350DB0">
        <w:trPr>
          <w:trHeight w:val="300"/>
        </w:trPr>
        <w:tc>
          <w:tcPr>
            <w:tcW w:w="1705" w:type="dxa"/>
            <w:shd w:val="clear" w:color="auto" w:fill="auto"/>
            <w:noWrap/>
            <w:vAlign w:val="bottom"/>
            <w:hideMark/>
          </w:tcPr>
          <w:p w14:paraId="32DE5BB7" w14:textId="77777777" w:rsidR="00A12BCD" w:rsidRPr="002A6E90" w:rsidRDefault="00A12BCD" w:rsidP="00AD5C97">
            <w:pPr>
              <w:rPr>
                <w:rFonts w:cs="Times New Roman"/>
                <w:i/>
                <w:iCs/>
                <w:color w:val="000000"/>
                <w:szCs w:val="24"/>
              </w:rPr>
            </w:pPr>
            <w:r w:rsidRPr="002A6E90">
              <w:rPr>
                <w:rFonts w:cs="Times New Roman"/>
                <w:i/>
                <w:iCs/>
                <w:color w:val="000000"/>
                <w:szCs w:val="24"/>
              </w:rPr>
              <w:t>R. parviflorus</w:t>
            </w:r>
          </w:p>
        </w:tc>
        <w:tc>
          <w:tcPr>
            <w:tcW w:w="990" w:type="dxa"/>
            <w:shd w:val="clear" w:color="auto" w:fill="auto"/>
            <w:noWrap/>
            <w:vAlign w:val="bottom"/>
            <w:hideMark/>
          </w:tcPr>
          <w:p w14:paraId="17713E3F"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080" w:type="dxa"/>
            <w:shd w:val="clear" w:color="auto" w:fill="auto"/>
            <w:noWrap/>
            <w:vAlign w:val="bottom"/>
            <w:hideMark/>
          </w:tcPr>
          <w:p w14:paraId="6E6DA44A" w14:textId="77777777" w:rsidR="00A12BCD" w:rsidRPr="002A6E90" w:rsidRDefault="00A12BCD" w:rsidP="00AD5C97">
            <w:pPr>
              <w:jc w:val="right"/>
              <w:rPr>
                <w:rFonts w:cs="Times New Roman"/>
                <w:color w:val="000000"/>
                <w:szCs w:val="24"/>
              </w:rPr>
            </w:pPr>
            <w:r w:rsidRPr="002A6E90">
              <w:rPr>
                <w:rFonts w:cs="Times New Roman"/>
                <w:color w:val="000000"/>
                <w:szCs w:val="24"/>
              </w:rPr>
              <w:t>0.9</w:t>
            </w:r>
          </w:p>
        </w:tc>
        <w:tc>
          <w:tcPr>
            <w:tcW w:w="1170" w:type="dxa"/>
            <w:shd w:val="clear" w:color="auto" w:fill="auto"/>
            <w:noWrap/>
            <w:vAlign w:val="bottom"/>
            <w:hideMark/>
          </w:tcPr>
          <w:p w14:paraId="7F44ADEE"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c>
          <w:tcPr>
            <w:tcW w:w="1530" w:type="dxa"/>
            <w:shd w:val="clear" w:color="auto" w:fill="auto"/>
            <w:noWrap/>
            <w:vAlign w:val="bottom"/>
            <w:hideMark/>
          </w:tcPr>
          <w:p w14:paraId="08D177D4" w14:textId="77777777" w:rsidR="00A12BCD" w:rsidRPr="002A6E90" w:rsidRDefault="00A12BCD" w:rsidP="00AD5C97">
            <w:pPr>
              <w:jc w:val="right"/>
              <w:rPr>
                <w:rFonts w:cs="Times New Roman"/>
                <w:color w:val="000000"/>
                <w:szCs w:val="24"/>
              </w:rPr>
            </w:pPr>
            <w:r w:rsidRPr="002A6E90">
              <w:rPr>
                <w:rFonts w:cs="Times New Roman"/>
                <w:color w:val="000000"/>
                <w:szCs w:val="24"/>
              </w:rPr>
              <w:t>1130</w:t>
            </w:r>
          </w:p>
        </w:tc>
        <w:tc>
          <w:tcPr>
            <w:tcW w:w="1710" w:type="dxa"/>
            <w:shd w:val="clear" w:color="auto" w:fill="auto"/>
            <w:noWrap/>
            <w:vAlign w:val="bottom"/>
            <w:hideMark/>
          </w:tcPr>
          <w:p w14:paraId="66EEB6F0" w14:textId="77777777" w:rsidR="00A12BCD" w:rsidRPr="002A6E90" w:rsidRDefault="00A12BCD" w:rsidP="00AD5C97">
            <w:pPr>
              <w:jc w:val="right"/>
              <w:rPr>
                <w:rFonts w:cs="Times New Roman"/>
                <w:color w:val="000000"/>
                <w:szCs w:val="24"/>
              </w:rPr>
            </w:pPr>
            <w:r w:rsidRPr="002A6E90">
              <w:rPr>
                <w:rFonts w:cs="Times New Roman"/>
                <w:color w:val="000000"/>
                <w:szCs w:val="24"/>
              </w:rPr>
              <w:t>1011</w:t>
            </w:r>
          </w:p>
        </w:tc>
        <w:tc>
          <w:tcPr>
            <w:tcW w:w="1260" w:type="dxa"/>
            <w:shd w:val="clear" w:color="auto" w:fill="auto"/>
            <w:noWrap/>
            <w:vAlign w:val="bottom"/>
            <w:hideMark/>
          </w:tcPr>
          <w:p w14:paraId="6EECF47E" w14:textId="77777777" w:rsidR="00A12BCD" w:rsidRPr="002A6E90" w:rsidRDefault="00A12BCD" w:rsidP="00AD5C97">
            <w:pPr>
              <w:jc w:val="right"/>
              <w:rPr>
                <w:rFonts w:cs="Times New Roman"/>
                <w:color w:val="000000"/>
                <w:szCs w:val="24"/>
              </w:rPr>
            </w:pPr>
            <w:r w:rsidRPr="002A6E90">
              <w:rPr>
                <w:rFonts w:cs="Times New Roman"/>
                <w:color w:val="000000"/>
                <w:szCs w:val="24"/>
              </w:rPr>
              <w:t>33.2</w:t>
            </w:r>
          </w:p>
        </w:tc>
      </w:tr>
      <w:tr w:rsidR="00A12BCD" w:rsidRPr="002A6E90" w14:paraId="124B989E" w14:textId="77777777" w:rsidTr="00350DB0">
        <w:trPr>
          <w:trHeight w:val="300"/>
        </w:trPr>
        <w:tc>
          <w:tcPr>
            <w:tcW w:w="1705" w:type="dxa"/>
            <w:shd w:val="clear" w:color="auto" w:fill="auto"/>
            <w:noWrap/>
            <w:vAlign w:val="bottom"/>
            <w:hideMark/>
          </w:tcPr>
          <w:p w14:paraId="45A19677" w14:textId="77777777" w:rsidR="00A12BCD" w:rsidRPr="002A6E90" w:rsidRDefault="00A12BCD" w:rsidP="00AD5C97">
            <w:pPr>
              <w:rPr>
                <w:rFonts w:cs="Times New Roman"/>
                <w:i/>
                <w:iCs/>
                <w:color w:val="000000"/>
                <w:szCs w:val="24"/>
              </w:rPr>
            </w:pPr>
            <w:r w:rsidRPr="002A6E90">
              <w:rPr>
                <w:rFonts w:cs="Times New Roman"/>
                <w:i/>
                <w:iCs/>
                <w:color w:val="000000"/>
                <w:szCs w:val="24"/>
              </w:rPr>
              <w:t>R. parvifolius</w:t>
            </w:r>
          </w:p>
        </w:tc>
        <w:tc>
          <w:tcPr>
            <w:tcW w:w="990" w:type="dxa"/>
            <w:shd w:val="clear" w:color="auto" w:fill="auto"/>
            <w:noWrap/>
            <w:vAlign w:val="bottom"/>
            <w:hideMark/>
          </w:tcPr>
          <w:p w14:paraId="63161D68" w14:textId="77777777" w:rsidR="00A12BCD" w:rsidRPr="002A6E90" w:rsidRDefault="00A12BCD" w:rsidP="00AD5C97">
            <w:pPr>
              <w:jc w:val="right"/>
              <w:rPr>
                <w:rFonts w:cs="Times New Roman"/>
                <w:color w:val="000000"/>
                <w:szCs w:val="24"/>
              </w:rPr>
            </w:pPr>
            <w:r w:rsidRPr="002A6E90">
              <w:rPr>
                <w:rFonts w:cs="Times New Roman"/>
                <w:color w:val="000000"/>
                <w:szCs w:val="24"/>
              </w:rPr>
              <w:t>1.7</w:t>
            </w:r>
          </w:p>
        </w:tc>
        <w:tc>
          <w:tcPr>
            <w:tcW w:w="1080" w:type="dxa"/>
            <w:shd w:val="clear" w:color="auto" w:fill="auto"/>
            <w:noWrap/>
            <w:vAlign w:val="bottom"/>
            <w:hideMark/>
          </w:tcPr>
          <w:p w14:paraId="6273183D"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170" w:type="dxa"/>
            <w:shd w:val="clear" w:color="auto" w:fill="auto"/>
            <w:noWrap/>
            <w:vAlign w:val="bottom"/>
            <w:hideMark/>
          </w:tcPr>
          <w:p w14:paraId="7475C6DB"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c>
          <w:tcPr>
            <w:tcW w:w="1530" w:type="dxa"/>
            <w:shd w:val="clear" w:color="auto" w:fill="auto"/>
            <w:noWrap/>
            <w:vAlign w:val="bottom"/>
            <w:hideMark/>
          </w:tcPr>
          <w:p w14:paraId="655AB292" w14:textId="77777777" w:rsidR="00A12BCD" w:rsidRPr="002A6E90" w:rsidRDefault="00A12BCD" w:rsidP="00AD5C97">
            <w:pPr>
              <w:jc w:val="right"/>
              <w:rPr>
                <w:rFonts w:cs="Times New Roman"/>
                <w:color w:val="000000"/>
                <w:szCs w:val="24"/>
              </w:rPr>
            </w:pPr>
            <w:r w:rsidRPr="002A6E90">
              <w:rPr>
                <w:rFonts w:cs="Times New Roman"/>
                <w:color w:val="000000"/>
                <w:szCs w:val="24"/>
              </w:rPr>
              <w:t>1129</w:t>
            </w:r>
          </w:p>
        </w:tc>
        <w:tc>
          <w:tcPr>
            <w:tcW w:w="1710" w:type="dxa"/>
            <w:shd w:val="clear" w:color="auto" w:fill="auto"/>
            <w:noWrap/>
            <w:vAlign w:val="bottom"/>
            <w:hideMark/>
          </w:tcPr>
          <w:p w14:paraId="63818459" w14:textId="77777777" w:rsidR="00A12BCD" w:rsidRPr="002A6E90" w:rsidRDefault="00A12BCD" w:rsidP="00AD5C97">
            <w:pPr>
              <w:jc w:val="right"/>
              <w:rPr>
                <w:rFonts w:cs="Times New Roman"/>
                <w:color w:val="000000"/>
                <w:szCs w:val="24"/>
              </w:rPr>
            </w:pPr>
            <w:r w:rsidRPr="002A6E90">
              <w:rPr>
                <w:rFonts w:cs="Times New Roman"/>
                <w:color w:val="000000"/>
                <w:szCs w:val="24"/>
              </w:rPr>
              <w:t>1053</w:t>
            </w:r>
          </w:p>
        </w:tc>
        <w:tc>
          <w:tcPr>
            <w:tcW w:w="1260" w:type="dxa"/>
            <w:shd w:val="clear" w:color="auto" w:fill="auto"/>
            <w:noWrap/>
            <w:vAlign w:val="bottom"/>
            <w:hideMark/>
          </w:tcPr>
          <w:p w14:paraId="7ABF2717" w14:textId="77777777" w:rsidR="00A12BCD" w:rsidRPr="002A6E90" w:rsidRDefault="00A12BCD" w:rsidP="00AD5C97">
            <w:pPr>
              <w:jc w:val="right"/>
              <w:rPr>
                <w:rFonts w:cs="Times New Roman"/>
                <w:color w:val="000000"/>
                <w:szCs w:val="24"/>
              </w:rPr>
            </w:pPr>
            <w:r w:rsidRPr="002A6E90">
              <w:rPr>
                <w:rFonts w:cs="Times New Roman"/>
                <w:color w:val="000000"/>
                <w:szCs w:val="24"/>
              </w:rPr>
              <w:t>41.7</w:t>
            </w:r>
          </w:p>
        </w:tc>
      </w:tr>
      <w:tr w:rsidR="00A12BCD" w:rsidRPr="002A6E90" w14:paraId="5DFDC8FE" w14:textId="77777777" w:rsidTr="00350DB0">
        <w:trPr>
          <w:trHeight w:val="300"/>
        </w:trPr>
        <w:tc>
          <w:tcPr>
            <w:tcW w:w="1705" w:type="dxa"/>
            <w:shd w:val="clear" w:color="auto" w:fill="auto"/>
            <w:noWrap/>
            <w:vAlign w:val="bottom"/>
            <w:hideMark/>
          </w:tcPr>
          <w:p w14:paraId="792A913A" w14:textId="77777777" w:rsidR="00A12BCD" w:rsidRPr="002A6E90" w:rsidRDefault="00A12BCD" w:rsidP="00AD5C97">
            <w:pPr>
              <w:rPr>
                <w:rFonts w:cs="Times New Roman"/>
                <w:i/>
                <w:iCs/>
                <w:color w:val="000000"/>
                <w:szCs w:val="24"/>
              </w:rPr>
            </w:pPr>
            <w:r w:rsidRPr="002A6E90">
              <w:rPr>
                <w:rFonts w:cs="Times New Roman"/>
                <w:i/>
                <w:iCs/>
                <w:color w:val="000000"/>
                <w:szCs w:val="24"/>
              </w:rPr>
              <w:t>R. parvus</w:t>
            </w:r>
          </w:p>
        </w:tc>
        <w:tc>
          <w:tcPr>
            <w:tcW w:w="990" w:type="dxa"/>
            <w:shd w:val="clear" w:color="auto" w:fill="auto"/>
            <w:noWrap/>
            <w:vAlign w:val="bottom"/>
            <w:hideMark/>
          </w:tcPr>
          <w:p w14:paraId="7112683C" w14:textId="77777777" w:rsidR="00A12BCD" w:rsidRPr="002A6E90" w:rsidRDefault="00A12BCD" w:rsidP="00AD5C97">
            <w:pPr>
              <w:jc w:val="right"/>
              <w:rPr>
                <w:rFonts w:cs="Times New Roman"/>
                <w:color w:val="000000"/>
                <w:szCs w:val="24"/>
              </w:rPr>
            </w:pPr>
            <w:r w:rsidRPr="002A6E90">
              <w:rPr>
                <w:rFonts w:cs="Times New Roman"/>
                <w:color w:val="000000"/>
                <w:szCs w:val="24"/>
              </w:rPr>
              <w:t>3.0</w:t>
            </w:r>
          </w:p>
        </w:tc>
        <w:tc>
          <w:tcPr>
            <w:tcW w:w="1080" w:type="dxa"/>
            <w:shd w:val="clear" w:color="auto" w:fill="auto"/>
            <w:noWrap/>
            <w:vAlign w:val="bottom"/>
            <w:hideMark/>
          </w:tcPr>
          <w:p w14:paraId="6A35C3E6"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170" w:type="dxa"/>
            <w:shd w:val="clear" w:color="auto" w:fill="auto"/>
            <w:noWrap/>
            <w:vAlign w:val="bottom"/>
            <w:hideMark/>
          </w:tcPr>
          <w:p w14:paraId="2BA9435F"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530" w:type="dxa"/>
            <w:shd w:val="clear" w:color="auto" w:fill="auto"/>
            <w:noWrap/>
            <w:vAlign w:val="bottom"/>
            <w:hideMark/>
          </w:tcPr>
          <w:p w14:paraId="178A4DCF" w14:textId="77777777" w:rsidR="00A12BCD" w:rsidRPr="002A6E90" w:rsidRDefault="00A12BCD" w:rsidP="00AD5C97">
            <w:pPr>
              <w:jc w:val="right"/>
              <w:rPr>
                <w:rFonts w:cs="Times New Roman"/>
                <w:color w:val="000000"/>
                <w:szCs w:val="24"/>
              </w:rPr>
            </w:pPr>
            <w:r w:rsidRPr="002A6E90">
              <w:rPr>
                <w:rFonts w:cs="Times New Roman"/>
                <w:color w:val="000000"/>
                <w:szCs w:val="24"/>
              </w:rPr>
              <w:t>1137</w:t>
            </w:r>
          </w:p>
        </w:tc>
        <w:tc>
          <w:tcPr>
            <w:tcW w:w="1710" w:type="dxa"/>
            <w:shd w:val="clear" w:color="auto" w:fill="auto"/>
            <w:noWrap/>
            <w:vAlign w:val="bottom"/>
            <w:hideMark/>
          </w:tcPr>
          <w:p w14:paraId="2FD7BDD1" w14:textId="77777777" w:rsidR="00A12BCD" w:rsidRPr="002A6E90" w:rsidRDefault="00A12BCD" w:rsidP="00AD5C97">
            <w:pPr>
              <w:jc w:val="right"/>
              <w:rPr>
                <w:rFonts w:cs="Times New Roman"/>
                <w:color w:val="000000"/>
                <w:szCs w:val="24"/>
              </w:rPr>
            </w:pPr>
            <w:r w:rsidRPr="002A6E90">
              <w:rPr>
                <w:rFonts w:cs="Times New Roman"/>
                <w:color w:val="000000"/>
                <w:szCs w:val="24"/>
              </w:rPr>
              <w:t>1037</w:t>
            </w:r>
          </w:p>
        </w:tc>
        <w:tc>
          <w:tcPr>
            <w:tcW w:w="1260" w:type="dxa"/>
            <w:shd w:val="clear" w:color="auto" w:fill="auto"/>
            <w:noWrap/>
            <w:vAlign w:val="bottom"/>
            <w:hideMark/>
          </w:tcPr>
          <w:p w14:paraId="0299B693" w14:textId="77777777" w:rsidR="00A12BCD" w:rsidRPr="002A6E90" w:rsidRDefault="00A12BCD" w:rsidP="00AD5C97">
            <w:pPr>
              <w:jc w:val="right"/>
              <w:rPr>
                <w:rFonts w:cs="Times New Roman"/>
                <w:color w:val="000000"/>
                <w:szCs w:val="24"/>
              </w:rPr>
            </w:pPr>
            <w:r w:rsidRPr="002A6E90">
              <w:rPr>
                <w:rFonts w:cs="Times New Roman"/>
                <w:color w:val="000000"/>
                <w:szCs w:val="24"/>
              </w:rPr>
              <w:t>48.5</w:t>
            </w:r>
          </w:p>
        </w:tc>
      </w:tr>
      <w:tr w:rsidR="00A12BCD" w:rsidRPr="002A6E90" w14:paraId="527BFB93" w14:textId="77777777" w:rsidTr="00350DB0">
        <w:trPr>
          <w:trHeight w:val="300"/>
        </w:trPr>
        <w:tc>
          <w:tcPr>
            <w:tcW w:w="1705" w:type="dxa"/>
            <w:shd w:val="clear" w:color="auto" w:fill="auto"/>
            <w:noWrap/>
            <w:vAlign w:val="bottom"/>
            <w:hideMark/>
          </w:tcPr>
          <w:p w14:paraId="6C149CD4" w14:textId="77777777" w:rsidR="00A12BCD" w:rsidRPr="002A6E90" w:rsidRDefault="00A12BCD" w:rsidP="00AD5C97">
            <w:pPr>
              <w:rPr>
                <w:rFonts w:cs="Times New Roman"/>
                <w:i/>
                <w:iCs/>
                <w:color w:val="000000"/>
                <w:szCs w:val="24"/>
              </w:rPr>
            </w:pPr>
            <w:r w:rsidRPr="002A6E90">
              <w:rPr>
                <w:rFonts w:cs="Times New Roman"/>
                <w:i/>
                <w:iCs/>
                <w:color w:val="000000"/>
                <w:szCs w:val="24"/>
              </w:rPr>
              <w:t>R. pectinarioides</w:t>
            </w:r>
          </w:p>
        </w:tc>
        <w:tc>
          <w:tcPr>
            <w:tcW w:w="990" w:type="dxa"/>
            <w:shd w:val="clear" w:color="auto" w:fill="auto"/>
            <w:noWrap/>
            <w:vAlign w:val="bottom"/>
            <w:hideMark/>
          </w:tcPr>
          <w:p w14:paraId="6DD158B7" w14:textId="77777777" w:rsidR="00A12BCD" w:rsidRPr="002A6E90" w:rsidRDefault="00A12BCD" w:rsidP="00AD5C97">
            <w:pPr>
              <w:jc w:val="right"/>
              <w:rPr>
                <w:rFonts w:cs="Times New Roman"/>
                <w:color w:val="000000"/>
                <w:szCs w:val="24"/>
              </w:rPr>
            </w:pPr>
            <w:r w:rsidRPr="002A6E90">
              <w:rPr>
                <w:rFonts w:cs="Times New Roman"/>
                <w:color w:val="000000"/>
                <w:szCs w:val="24"/>
              </w:rPr>
              <w:t>2.5</w:t>
            </w:r>
          </w:p>
        </w:tc>
        <w:tc>
          <w:tcPr>
            <w:tcW w:w="1080" w:type="dxa"/>
            <w:shd w:val="clear" w:color="auto" w:fill="auto"/>
            <w:noWrap/>
            <w:vAlign w:val="bottom"/>
            <w:hideMark/>
          </w:tcPr>
          <w:p w14:paraId="13454D4F" w14:textId="77777777" w:rsidR="00A12BCD" w:rsidRPr="002A6E90" w:rsidRDefault="00A12BCD" w:rsidP="00AD5C97">
            <w:pPr>
              <w:jc w:val="right"/>
              <w:rPr>
                <w:rFonts w:cs="Times New Roman"/>
                <w:color w:val="000000"/>
                <w:szCs w:val="24"/>
              </w:rPr>
            </w:pPr>
            <w:r w:rsidRPr="002A6E90">
              <w:rPr>
                <w:rFonts w:cs="Times New Roman"/>
                <w:color w:val="000000"/>
                <w:szCs w:val="24"/>
              </w:rPr>
              <w:t>2.1</w:t>
            </w:r>
          </w:p>
        </w:tc>
        <w:tc>
          <w:tcPr>
            <w:tcW w:w="1170" w:type="dxa"/>
            <w:shd w:val="clear" w:color="auto" w:fill="auto"/>
            <w:noWrap/>
            <w:vAlign w:val="bottom"/>
            <w:hideMark/>
          </w:tcPr>
          <w:p w14:paraId="64B387AB"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530" w:type="dxa"/>
            <w:shd w:val="clear" w:color="auto" w:fill="auto"/>
            <w:noWrap/>
            <w:vAlign w:val="bottom"/>
            <w:hideMark/>
          </w:tcPr>
          <w:p w14:paraId="56689F42" w14:textId="77777777" w:rsidR="00A12BCD" w:rsidRPr="002A6E90" w:rsidRDefault="00A12BCD" w:rsidP="00AD5C97">
            <w:pPr>
              <w:jc w:val="right"/>
              <w:rPr>
                <w:rFonts w:cs="Times New Roman"/>
                <w:color w:val="000000"/>
                <w:szCs w:val="24"/>
              </w:rPr>
            </w:pPr>
            <w:r w:rsidRPr="002A6E90">
              <w:rPr>
                <w:rFonts w:cs="Times New Roman"/>
                <w:color w:val="000000"/>
                <w:szCs w:val="24"/>
              </w:rPr>
              <w:t>1142</w:t>
            </w:r>
          </w:p>
        </w:tc>
        <w:tc>
          <w:tcPr>
            <w:tcW w:w="1710" w:type="dxa"/>
            <w:shd w:val="clear" w:color="auto" w:fill="auto"/>
            <w:noWrap/>
            <w:vAlign w:val="bottom"/>
            <w:hideMark/>
          </w:tcPr>
          <w:p w14:paraId="06B295A6" w14:textId="77777777" w:rsidR="00A12BCD" w:rsidRPr="002A6E90" w:rsidRDefault="00A12BCD" w:rsidP="00AD5C97">
            <w:pPr>
              <w:jc w:val="right"/>
              <w:rPr>
                <w:rFonts w:cs="Times New Roman"/>
                <w:color w:val="000000"/>
                <w:szCs w:val="24"/>
              </w:rPr>
            </w:pPr>
            <w:r w:rsidRPr="002A6E90">
              <w:rPr>
                <w:rFonts w:cs="Times New Roman"/>
                <w:color w:val="000000"/>
                <w:szCs w:val="24"/>
              </w:rPr>
              <w:t>1086</w:t>
            </w:r>
          </w:p>
        </w:tc>
        <w:tc>
          <w:tcPr>
            <w:tcW w:w="1260" w:type="dxa"/>
            <w:shd w:val="clear" w:color="auto" w:fill="auto"/>
            <w:noWrap/>
            <w:vAlign w:val="bottom"/>
            <w:hideMark/>
          </w:tcPr>
          <w:p w14:paraId="0C23BFA6" w14:textId="77777777" w:rsidR="00A12BCD" w:rsidRPr="002A6E90" w:rsidRDefault="00A12BCD" w:rsidP="00AD5C97">
            <w:pPr>
              <w:jc w:val="right"/>
              <w:rPr>
                <w:rFonts w:cs="Times New Roman"/>
                <w:color w:val="000000"/>
                <w:szCs w:val="24"/>
              </w:rPr>
            </w:pPr>
            <w:r w:rsidRPr="002A6E90">
              <w:rPr>
                <w:rFonts w:cs="Times New Roman"/>
                <w:color w:val="000000"/>
                <w:szCs w:val="24"/>
              </w:rPr>
              <w:t>72.0</w:t>
            </w:r>
          </w:p>
        </w:tc>
      </w:tr>
      <w:tr w:rsidR="00A12BCD" w:rsidRPr="002A6E90" w14:paraId="37A7D811" w14:textId="77777777" w:rsidTr="00350DB0">
        <w:trPr>
          <w:trHeight w:val="300"/>
        </w:trPr>
        <w:tc>
          <w:tcPr>
            <w:tcW w:w="1705" w:type="dxa"/>
            <w:shd w:val="clear" w:color="auto" w:fill="auto"/>
            <w:noWrap/>
            <w:vAlign w:val="bottom"/>
            <w:hideMark/>
          </w:tcPr>
          <w:p w14:paraId="796F200C" w14:textId="77777777" w:rsidR="00A12BCD" w:rsidRPr="002A6E90" w:rsidRDefault="00A12BCD" w:rsidP="00AD5C97">
            <w:pPr>
              <w:rPr>
                <w:rFonts w:cs="Times New Roman"/>
                <w:i/>
                <w:iCs/>
                <w:color w:val="000000"/>
                <w:szCs w:val="24"/>
              </w:rPr>
            </w:pPr>
            <w:r w:rsidRPr="002A6E90">
              <w:rPr>
                <w:rFonts w:cs="Times New Roman"/>
                <w:i/>
                <w:iCs/>
                <w:color w:val="000000"/>
                <w:szCs w:val="24"/>
              </w:rPr>
              <w:t>R. pectinellus*</w:t>
            </w:r>
          </w:p>
        </w:tc>
        <w:tc>
          <w:tcPr>
            <w:tcW w:w="990" w:type="dxa"/>
            <w:shd w:val="clear" w:color="auto" w:fill="auto"/>
            <w:noWrap/>
            <w:vAlign w:val="bottom"/>
            <w:hideMark/>
          </w:tcPr>
          <w:p w14:paraId="372D70E9" w14:textId="77777777" w:rsidR="00A12BCD" w:rsidRPr="002A6E90" w:rsidRDefault="00A12BCD" w:rsidP="00AD5C97">
            <w:pPr>
              <w:jc w:val="right"/>
              <w:rPr>
                <w:rFonts w:cs="Times New Roman"/>
                <w:color w:val="000000"/>
                <w:szCs w:val="24"/>
              </w:rPr>
            </w:pPr>
            <w:r w:rsidRPr="002A6E90">
              <w:rPr>
                <w:rFonts w:cs="Times New Roman"/>
                <w:color w:val="000000"/>
                <w:szCs w:val="24"/>
              </w:rPr>
              <w:t>0.0</w:t>
            </w:r>
          </w:p>
        </w:tc>
        <w:tc>
          <w:tcPr>
            <w:tcW w:w="1080" w:type="dxa"/>
            <w:shd w:val="clear" w:color="auto" w:fill="auto"/>
            <w:noWrap/>
            <w:vAlign w:val="bottom"/>
            <w:hideMark/>
          </w:tcPr>
          <w:p w14:paraId="65515A8E" w14:textId="77777777" w:rsidR="00A12BCD" w:rsidRPr="002A6E90" w:rsidRDefault="00A12BCD" w:rsidP="00AD5C97">
            <w:pPr>
              <w:jc w:val="right"/>
              <w:rPr>
                <w:rFonts w:cs="Times New Roman"/>
                <w:color w:val="000000"/>
                <w:szCs w:val="24"/>
              </w:rPr>
            </w:pPr>
            <w:r w:rsidRPr="002A6E90">
              <w:rPr>
                <w:rFonts w:cs="Times New Roman"/>
                <w:color w:val="000000"/>
                <w:szCs w:val="24"/>
              </w:rPr>
              <w:t>0.0</w:t>
            </w:r>
          </w:p>
        </w:tc>
        <w:tc>
          <w:tcPr>
            <w:tcW w:w="1170" w:type="dxa"/>
            <w:shd w:val="clear" w:color="auto" w:fill="auto"/>
            <w:noWrap/>
            <w:vAlign w:val="bottom"/>
            <w:hideMark/>
          </w:tcPr>
          <w:p w14:paraId="7D0BF776"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4F217010"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c>
          <w:tcPr>
            <w:tcW w:w="1710" w:type="dxa"/>
            <w:shd w:val="clear" w:color="auto" w:fill="auto"/>
            <w:noWrap/>
            <w:vAlign w:val="bottom"/>
            <w:hideMark/>
          </w:tcPr>
          <w:p w14:paraId="50D4FBF0"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1260" w:type="dxa"/>
            <w:shd w:val="clear" w:color="auto" w:fill="auto"/>
            <w:noWrap/>
            <w:vAlign w:val="bottom"/>
            <w:hideMark/>
          </w:tcPr>
          <w:p w14:paraId="15D21622" w14:textId="77777777" w:rsidR="00A12BCD" w:rsidRPr="002A6E90" w:rsidRDefault="00A12BCD" w:rsidP="00AD5C97">
            <w:pPr>
              <w:jc w:val="right"/>
              <w:rPr>
                <w:rFonts w:cs="Times New Roman"/>
                <w:color w:val="000000"/>
                <w:szCs w:val="24"/>
              </w:rPr>
            </w:pPr>
            <w:r w:rsidRPr="002A6E90">
              <w:rPr>
                <w:rFonts w:cs="Times New Roman"/>
                <w:color w:val="000000"/>
                <w:szCs w:val="24"/>
              </w:rPr>
              <w:t>0.1</w:t>
            </w:r>
          </w:p>
        </w:tc>
      </w:tr>
      <w:tr w:rsidR="00A12BCD" w:rsidRPr="002A6E90" w14:paraId="7D364772" w14:textId="77777777" w:rsidTr="00350DB0">
        <w:trPr>
          <w:trHeight w:val="300"/>
        </w:trPr>
        <w:tc>
          <w:tcPr>
            <w:tcW w:w="1705" w:type="dxa"/>
            <w:shd w:val="clear" w:color="auto" w:fill="auto"/>
            <w:noWrap/>
            <w:vAlign w:val="bottom"/>
            <w:hideMark/>
          </w:tcPr>
          <w:p w14:paraId="3D18C31E" w14:textId="77777777" w:rsidR="00A12BCD" w:rsidRPr="002A6E90" w:rsidRDefault="00A12BCD" w:rsidP="00AD5C97">
            <w:pPr>
              <w:rPr>
                <w:rFonts w:cs="Times New Roman"/>
                <w:i/>
                <w:iCs/>
                <w:color w:val="000000"/>
                <w:szCs w:val="24"/>
              </w:rPr>
            </w:pPr>
            <w:r w:rsidRPr="002A6E90">
              <w:rPr>
                <w:rFonts w:cs="Times New Roman"/>
                <w:i/>
                <w:iCs/>
                <w:color w:val="000000"/>
                <w:szCs w:val="24"/>
              </w:rPr>
              <w:t>R. pedatus</w:t>
            </w:r>
          </w:p>
        </w:tc>
        <w:tc>
          <w:tcPr>
            <w:tcW w:w="990" w:type="dxa"/>
            <w:shd w:val="clear" w:color="auto" w:fill="auto"/>
            <w:noWrap/>
            <w:vAlign w:val="bottom"/>
            <w:hideMark/>
          </w:tcPr>
          <w:p w14:paraId="7A021F8D"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1080" w:type="dxa"/>
            <w:shd w:val="clear" w:color="auto" w:fill="auto"/>
            <w:noWrap/>
            <w:vAlign w:val="bottom"/>
            <w:hideMark/>
          </w:tcPr>
          <w:p w14:paraId="3E815344" w14:textId="77777777" w:rsidR="00A12BCD" w:rsidRPr="002A6E90" w:rsidRDefault="00A12BCD" w:rsidP="00AD5C97">
            <w:pPr>
              <w:jc w:val="right"/>
              <w:rPr>
                <w:rFonts w:cs="Times New Roman"/>
                <w:color w:val="000000"/>
                <w:szCs w:val="24"/>
              </w:rPr>
            </w:pPr>
            <w:r w:rsidRPr="002A6E90">
              <w:rPr>
                <w:rFonts w:cs="Times New Roman"/>
                <w:color w:val="000000"/>
                <w:szCs w:val="24"/>
              </w:rPr>
              <w:t>3.0</w:t>
            </w:r>
          </w:p>
        </w:tc>
        <w:tc>
          <w:tcPr>
            <w:tcW w:w="1170" w:type="dxa"/>
            <w:shd w:val="clear" w:color="auto" w:fill="auto"/>
            <w:noWrap/>
            <w:vAlign w:val="bottom"/>
            <w:hideMark/>
          </w:tcPr>
          <w:p w14:paraId="0264390A"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1530" w:type="dxa"/>
            <w:shd w:val="clear" w:color="auto" w:fill="auto"/>
            <w:noWrap/>
            <w:vAlign w:val="bottom"/>
            <w:hideMark/>
          </w:tcPr>
          <w:p w14:paraId="59ECE63C" w14:textId="77777777" w:rsidR="00A12BCD" w:rsidRPr="002A6E90" w:rsidRDefault="00A12BCD" w:rsidP="00AD5C97">
            <w:pPr>
              <w:jc w:val="right"/>
              <w:rPr>
                <w:rFonts w:cs="Times New Roman"/>
                <w:color w:val="000000"/>
                <w:szCs w:val="24"/>
              </w:rPr>
            </w:pPr>
            <w:r w:rsidRPr="002A6E90">
              <w:rPr>
                <w:rFonts w:cs="Times New Roman"/>
                <w:color w:val="000000"/>
                <w:szCs w:val="24"/>
              </w:rPr>
              <w:t>1143</w:t>
            </w:r>
          </w:p>
        </w:tc>
        <w:tc>
          <w:tcPr>
            <w:tcW w:w="1710" w:type="dxa"/>
            <w:shd w:val="clear" w:color="auto" w:fill="auto"/>
            <w:noWrap/>
            <w:vAlign w:val="bottom"/>
            <w:hideMark/>
          </w:tcPr>
          <w:p w14:paraId="70496F14" w14:textId="77777777" w:rsidR="00A12BCD" w:rsidRPr="002A6E90" w:rsidRDefault="00A12BCD" w:rsidP="00AD5C97">
            <w:pPr>
              <w:jc w:val="right"/>
              <w:rPr>
                <w:rFonts w:cs="Times New Roman"/>
                <w:color w:val="000000"/>
                <w:szCs w:val="24"/>
              </w:rPr>
            </w:pPr>
            <w:r w:rsidRPr="002A6E90">
              <w:rPr>
                <w:rFonts w:cs="Times New Roman"/>
                <w:color w:val="000000"/>
                <w:szCs w:val="24"/>
              </w:rPr>
              <w:t>1104</w:t>
            </w:r>
          </w:p>
        </w:tc>
        <w:tc>
          <w:tcPr>
            <w:tcW w:w="1260" w:type="dxa"/>
            <w:shd w:val="clear" w:color="auto" w:fill="auto"/>
            <w:noWrap/>
            <w:vAlign w:val="bottom"/>
            <w:hideMark/>
          </w:tcPr>
          <w:p w14:paraId="4C373698" w14:textId="77777777" w:rsidR="00A12BCD" w:rsidRPr="002A6E90" w:rsidRDefault="00A12BCD" w:rsidP="00AD5C97">
            <w:pPr>
              <w:jc w:val="right"/>
              <w:rPr>
                <w:rFonts w:cs="Times New Roman"/>
                <w:color w:val="000000"/>
                <w:szCs w:val="24"/>
              </w:rPr>
            </w:pPr>
            <w:r w:rsidRPr="002A6E90">
              <w:rPr>
                <w:rFonts w:cs="Times New Roman"/>
                <w:color w:val="000000"/>
                <w:szCs w:val="24"/>
              </w:rPr>
              <w:t>105.3</w:t>
            </w:r>
          </w:p>
        </w:tc>
      </w:tr>
      <w:tr w:rsidR="00A12BCD" w:rsidRPr="002A6E90" w14:paraId="4E64FE65" w14:textId="77777777" w:rsidTr="00350DB0">
        <w:trPr>
          <w:trHeight w:val="300"/>
        </w:trPr>
        <w:tc>
          <w:tcPr>
            <w:tcW w:w="1705" w:type="dxa"/>
            <w:shd w:val="clear" w:color="auto" w:fill="auto"/>
            <w:noWrap/>
            <w:vAlign w:val="bottom"/>
            <w:hideMark/>
          </w:tcPr>
          <w:p w14:paraId="265FE5A3" w14:textId="77777777" w:rsidR="00A12BCD" w:rsidRPr="002A6E90" w:rsidRDefault="00A12BCD" w:rsidP="00AD5C97">
            <w:pPr>
              <w:rPr>
                <w:rFonts w:cs="Times New Roman"/>
                <w:i/>
                <w:iCs/>
                <w:color w:val="000000"/>
                <w:szCs w:val="24"/>
              </w:rPr>
            </w:pPr>
            <w:r w:rsidRPr="002A6E90">
              <w:rPr>
                <w:rFonts w:cs="Times New Roman"/>
                <w:i/>
                <w:iCs/>
                <w:color w:val="000000"/>
                <w:szCs w:val="24"/>
              </w:rPr>
              <w:t>R. pensilvanicus</w:t>
            </w:r>
          </w:p>
        </w:tc>
        <w:tc>
          <w:tcPr>
            <w:tcW w:w="990" w:type="dxa"/>
            <w:shd w:val="clear" w:color="auto" w:fill="auto"/>
            <w:noWrap/>
            <w:vAlign w:val="bottom"/>
            <w:hideMark/>
          </w:tcPr>
          <w:p w14:paraId="47F9768E"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080" w:type="dxa"/>
            <w:shd w:val="clear" w:color="auto" w:fill="auto"/>
            <w:noWrap/>
            <w:vAlign w:val="bottom"/>
            <w:hideMark/>
          </w:tcPr>
          <w:p w14:paraId="48460558"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170" w:type="dxa"/>
            <w:shd w:val="clear" w:color="auto" w:fill="auto"/>
            <w:noWrap/>
            <w:vAlign w:val="bottom"/>
            <w:hideMark/>
          </w:tcPr>
          <w:p w14:paraId="4147E00E"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1530" w:type="dxa"/>
            <w:shd w:val="clear" w:color="auto" w:fill="auto"/>
            <w:noWrap/>
            <w:vAlign w:val="bottom"/>
            <w:hideMark/>
          </w:tcPr>
          <w:p w14:paraId="7D6B3FD1" w14:textId="77777777" w:rsidR="00A12BCD" w:rsidRPr="002A6E90" w:rsidRDefault="00A12BCD" w:rsidP="00AD5C97">
            <w:pPr>
              <w:jc w:val="right"/>
              <w:rPr>
                <w:rFonts w:cs="Times New Roman"/>
                <w:color w:val="000000"/>
                <w:szCs w:val="24"/>
              </w:rPr>
            </w:pPr>
            <w:r w:rsidRPr="002A6E90">
              <w:rPr>
                <w:rFonts w:cs="Times New Roman"/>
                <w:color w:val="000000"/>
                <w:szCs w:val="24"/>
              </w:rPr>
              <w:t>1127</w:t>
            </w:r>
          </w:p>
        </w:tc>
        <w:tc>
          <w:tcPr>
            <w:tcW w:w="1710" w:type="dxa"/>
            <w:shd w:val="clear" w:color="auto" w:fill="auto"/>
            <w:noWrap/>
            <w:vAlign w:val="bottom"/>
            <w:hideMark/>
          </w:tcPr>
          <w:p w14:paraId="167C20C0" w14:textId="77777777" w:rsidR="00A12BCD" w:rsidRPr="002A6E90" w:rsidRDefault="00A12BCD" w:rsidP="00AD5C97">
            <w:pPr>
              <w:jc w:val="right"/>
              <w:rPr>
                <w:rFonts w:cs="Times New Roman"/>
                <w:color w:val="000000"/>
                <w:szCs w:val="24"/>
              </w:rPr>
            </w:pPr>
            <w:r w:rsidRPr="002A6E90">
              <w:rPr>
                <w:rFonts w:cs="Times New Roman"/>
                <w:color w:val="000000"/>
                <w:szCs w:val="24"/>
              </w:rPr>
              <w:t>1053</w:t>
            </w:r>
          </w:p>
        </w:tc>
        <w:tc>
          <w:tcPr>
            <w:tcW w:w="1260" w:type="dxa"/>
            <w:shd w:val="clear" w:color="auto" w:fill="auto"/>
            <w:noWrap/>
            <w:vAlign w:val="bottom"/>
            <w:hideMark/>
          </w:tcPr>
          <w:p w14:paraId="330127EA" w14:textId="77777777" w:rsidR="00A12BCD" w:rsidRPr="002A6E90" w:rsidRDefault="00A12BCD" w:rsidP="00AD5C97">
            <w:pPr>
              <w:jc w:val="right"/>
              <w:rPr>
                <w:rFonts w:cs="Times New Roman"/>
                <w:color w:val="000000"/>
                <w:szCs w:val="24"/>
              </w:rPr>
            </w:pPr>
            <w:r w:rsidRPr="002A6E90">
              <w:rPr>
                <w:rFonts w:cs="Times New Roman"/>
                <w:color w:val="000000"/>
                <w:szCs w:val="24"/>
              </w:rPr>
              <w:t>41.7</w:t>
            </w:r>
          </w:p>
        </w:tc>
      </w:tr>
      <w:tr w:rsidR="00A12BCD" w:rsidRPr="002A6E90" w14:paraId="22814396" w14:textId="77777777" w:rsidTr="00350DB0">
        <w:trPr>
          <w:trHeight w:val="300"/>
        </w:trPr>
        <w:tc>
          <w:tcPr>
            <w:tcW w:w="1705" w:type="dxa"/>
            <w:shd w:val="clear" w:color="auto" w:fill="auto"/>
            <w:noWrap/>
            <w:vAlign w:val="bottom"/>
            <w:hideMark/>
          </w:tcPr>
          <w:p w14:paraId="13803FFC" w14:textId="77777777" w:rsidR="00A12BCD" w:rsidRPr="002A6E90" w:rsidRDefault="00A12BCD" w:rsidP="00AD5C97">
            <w:pPr>
              <w:rPr>
                <w:rFonts w:cs="Times New Roman"/>
                <w:i/>
                <w:iCs/>
                <w:color w:val="000000"/>
                <w:szCs w:val="24"/>
              </w:rPr>
            </w:pPr>
            <w:r w:rsidRPr="002A6E90">
              <w:rPr>
                <w:rFonts w:cs="Times New Roman"/>
                <w:i/>
                <w:iCs/>
                <w:color w:val="000000"/>
                <w:szCs w:val="24"/>
              </w:rPr>
              <w:t>R. pentagonus</w:t>
            </w:r>
          </w:p>
        </w:tc>
        <w:tc>
          <w:tcPr>
            <w:tcW w:w="990" w:type="dxa"/>
            <w:shd w:val="clear" w:color="auto" w:fill="auto"/>
            <w:noWrap/>
            <w:vAlign w:val="bottom"/>
            <w:hideMark/>
          </w:tcPr>
          <w:p w14:paraId="3A23717A"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080" w:type="dxa"/>
            <w:shd w:val="clear" w:color="auto" w:fill="auto"/>
            <w:noWrap/>
            <w:vAlign w:val="bottom"/>
            <w:hideMark/>
          </w:tcPr>
          <w:p w14:paraId="7CC5215F"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170" w:type="dxa"/>
            <w:shd w:val="clear" w:color="auto" w:fill="auto"/>
            <w:noWrap/>
            <w:vAlign w:val="bottom"/>
            <w:hideMark/>
          </w:tcPr>
          <w:p w14:paraId="319E215D"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530" w:type="dxa"/>
            <w:shd w:val="clear" w:color="auto" w:fill="auto"/>
            <w:noWrap/>
            <w:vAlign w:val="bottom"/>
            <w:hideMark/>
          </w:tcPr>
          <w:p w14:paraId="1A72BD56" w14:textId="77777777" w:rsidR="00A12BCD" w:rsidRPr="002A6E90" w:rsidRDefault="00A12BCD" w:rsidP="00AD5C97">
            <w:pPr>
              <w:jc w:val="right"/>
              <w:rPr>
                <w:rFonts w:cs="Times New Roman"/>
                <w:color w:val="000000"/>
                <w:szCs w:val="24"/>
              </w:rPr>
            </w:pPr>
            <w:r w:rsidRPr="002A6E90">
              <w:rPr>
                <w:rFonts w:cs="Times New Roman"/>
                <w:color w:val="000000"/>
                <w:szCs w:val="24"/>
              </w:rPr>
              <w:t>1130</w:t>
            </w:r>
          </w:p>
        </w:tc>
        <w:tc>
          <w:tcPr>
            <w:tcW w:w="1710" w:type="dxa"/>
            <w:shd w:val="clear" w:color="auto" w:fill="auto"/>
            <w:noWrap/>
            <w:vAlign w:val="bottom"/>
            <w:hideMark/>
          </w:tcPr>
          <w:p w14:paraId="3ED649D5" w14:textId="77777777" w:rsidR="00A12BCD" w:rsidRPr="002A6E90" w:rsidRDefault="00A12BCD" w:rsidP="00AD5C97">
            <w:pPr>
              <w:jc w:val="right"/>
              <w:rPr>
                <w:rFonts w:cs="Times New Roman"/>
                <w:color w:val="000000"/>
                <w:szCs w:val="24"/>
              </w:rPr>
            </w:pPr>
            <w:r w:rsidRPr="002A6E90">
              <w:rPr>
                <w:rFonts w:cs="Times New Roman"/>
                <w:color w:val="000000"/>
                <w:szCs w:val="24"/>
              </w:rPr>
              <w:t>984</w:t>
            </w:r>
          </w:p>
        </w:tc>
        <w:tc>
          <w:tcPr>
            <w:tcW w:w="1260" w:type="dxa"/>
            <w:shd w:val="clear" w:color="auto" w:fill="auto"/>
            <w:noWrap/>
            <w:vAlign w:val="bottom"/>
            <w:hideMark/>
          </w:tcPr>
          <w:p w14:paraId="3DDB560F" w14:textId="77777777" w:rsidR="00A12BCD" w:rsidRPr="002A6E90" w:rsidRDefault="00A12BCD" w:rsidP="00AD5C97">
            <w:pPr>
              <w:jc w:val="right"/>
              <w:rPr>
                <w:rFonts w:cs="Times New Roman"/>
                <w:color w:val="000000"/>
                <w:szCs w:val="24"/>
              </w:rPr>
            </w:pPr>
            <w:r w:rsidRPr="002A6E90">
              <w:rPr>
                <w:rFonts w:cs="Times New Roman"/>
                <w:color w:val="000000"/>
                <w:szCs w:val="24"/>
              </w:rPr>
              <w:t>46.9</w:t>
            </w:r>
          </w:p>
        </w:tc>
      </w:tr>
      <w:tr w:rsidR="00A12BCD" w:rsidRPr="002A6E90" w14:paraId="0A530524" w14:textId="77777777" w:rsidTr="00350DB0">
        <w:trPr>
          <w:trHeight w:val="300"/>
        </w:trPr>
        <w:tc>
          <w:tcPr>
            <w:tcW w:w="1705" w:type="dxa"/>
            <w:shd w:val="clear" w:color="auto" w:fill="auto"/>
            <w:noWrap/>
            <w:vAlign w:val="bottom"/>
            <w:hideMark/>
          </w:tcPr>
          <w:p w14:paraId="540A8591" w14:textId="77777777" w:rsidR="00A12BCD" w:rsidRPr="002A6E90" w:rsidRDefault="00A12BCD" w:rsidP="00AD5C97">
            <w:pPr>
              <w:rPr>
                <w:rFonts w:cs="Times New Roman"/>
                <w:i/>
                <w:iCs/>
                <w:color w:val="000000"/>
                <w:szCs w:val="24"/>
              </w:rPr>
            </w:pPr>
            <w:r w:rsidRPr="002A6E90">
              <w:rPr>
                <w:rFonts w:cs="Times New Roman"/>
                <w:i/>
                <w:iCs/>
                <w:color w:val="000000"/>
                <w:szCs w:val="24"/>
              </w:rPr>
              <w:lastRenderedPageBreak/>
              <w:t>R. phoenicolasius</w:t>
            </w:r>
          </w:p>
        </w:tc>
        <w:tc>
          <w:tcPr>
            <w:tcW w:w="990" w:type="dxa"/>
            <w:shd w:val="clear" w:color="auto" w:fill="auto"/>
            <w:noWrap/>
            <w:vAlign w:val="bottom"/>
            <w:hideMark/>
          </w:tcPr>
          <w:p w14:paraId="32B2EEBB"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1080" w:type="dxa"/>
            <w:shd w:val="clear" w:color="auto" w:fill="auto"/>
            <w:noWrap/>
            <w:vAlign w:val="bottom"/>
            <w:hideMark/>
          </w:tcPr>
          <w:p w14:paraId="157D5AB9" w14:textId="77777777" w:rsidR="00A12BCD" w:rsidRPr="002A6E90" w:rsidRDefault="00A12BCD" w:rsidP="00AD5C97">
            <w:pPr>
              <w:jc w:val="right"/>
              <w:rPr>
                <w:rFonts w:cs="Times New Roman"/>
                <w:color w:val="000000"/>
                <w:szCs w:val="24"/>
              </w:rPr>
            </w:pPr>
            <w:r w:rsidRPr="002A6E90">
              <w:rPr>
                <w:rFonts w:cs="Times New Roman"/>
                <w:color w:val="000000"/>
                <w:szCs w:val="24"/>
              </w:rPr>
              <w:t>2.3</w:t>
            </w:r>
          </w:p>
        </w:tc>
        <w:tc>
          <w:tcPr>
            <w:tcW w:w="1170" w:type="dxa"/>
            <w:shd w:val="clear" w:color="auto" w:fill="auto"/>
            <w:noWrap/>
            <w:vAlign w:val="bottom"/>
            <w:hideMark/>
          </w:tcPr>
          <w:p w14:paraId="050E1612"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1530" w:type="dxa"/>
            <w:shd w:val="clear" w:color="auto" w:fill="auto"/>
            <w:noWrap/>
            <w:vAlign w:val="bottom"/>
            <w:hideMark/>
          </w:tcPr>
          <w:p w14:paraId="0871601F" w14:textId="77777777" w:rsidR="00A12BCD" w:rsidRPr="002A6E90" w:rsidRDefault="00A12BCD" w:rsidP="00AD5C97">
            <w:pPr>
              <w:jc w:val="right"/>
              <w:rPr>
                <w:rFonts w:cs="Times New Roman"/>
                <w:color w:val="000000"/>
                <w:szCs w:val="24"/>
              </w:rPr>
            </w:pPr>
            <w:r w:rsidRPr="002A6E90">
              <w:rPr>
                <w:rFonts w:cs="Times New Roman"/>
                <w:color w:val="000000"/>
                <w:szCs w:val="24"/>
              </w:rPr>
              <w:t>1155</w:t>
            </w:r>
          </w:p>
        </w:tc>
        <w:tc>
          <w:tcPr>
            <w:tcW w:w="1710" w:type="dxa"/>
            <w:shd w:val="clear" w:color="auto" w:fill="auto"/>
            <w:noWrap/>
            <w:vAlign w:val="bottom"/>
            <w:hideMark/>
          </w:tcPr>
          <w:p w14:paraId="008145DB" w14:textId="77777777" w:rsidR="00A12BCD" w:rsidRPr="002A6E90" w:rsidRDefault="00A12BCD" w:rsidP="00AD5C97">
            <w:pPr>
              <w:jc w:val="right"/>
              <w:rPr>
                <w:rFonts w:cs="Times New Roman"/>
                <w:color w:val="000000"/>
                <w:szCs w:val="24"/>
              </w:rPr>
            </w:pPr>
            <w:r w:rsidRPr="002A6E90">
              <w:rPr>
                <w:rFonts w:cs="Times New Roman"/>
                <w:color w:val="000000"/>
                <w:szCs w:val="24"/>
              </w:rPr>
              <w:t>1110</w:t>
            </w:r>
          </w:p>
        </w:tc>
        <w:tc>
          <w:tcPr>
            <w:tcW w:w="1260" w:type="dxa"/>
            <w:shd w:val="clear" w:color="auto" w:fill="auto"/>
            <w:noWrap/>
            <w:vAlign w:val="bottom"/>
            <w:hideMark/>
          </w:tcPr>
          <w:p w14:paraId="7A6185B2" w14:textId="77777777" w:rsidR="00A12BCD" w:rsidRPr="002A6E90" w:rsidRDefault="00A12BCD" w:rsidP="00AD5C97">
            <w:pPr>
              <w:jc w:val="right"/>
              <w:rPr>
                <w:rFonts w:cs="Times New Roman"/>
                <w:color w:val="000000"/>
                <w:szCs w:val="24"/>
              </w:rPr>
            </w:pPr>
            <w:r w:rsidRPr="002A6E90">
              <w:rPr>
                <w:rFonts w:cs="Times New Roman"/>
                <w:color w:val="000000"/>
                <w:szCs w:val="24"/>
              </w:rPr>
              <w:t>82.4</w:t>
            </w:r>
          </w:p>
        </w:tc>
      </w:tr>
      <w:tr w:rsidR="00A12BCD" w:rsidRPr="002A6E90" w14:paraId="67853F7A" w14:textId="77777777" w:rsidTr="00350DB0">
        <w:trPr>
          <w:trHeight w:val="300"/>
        </w:trPr>
        <w:tc>
          <w:tcPr>
            <w:tcW w:w="1705" w:type="dxa"/>
            <w:shd w:val="clear" w:color="auto" w:fill="auto"/>
            <w:noWrap/>
            <w:vAlign w:val="bottom"/>
            <w:hideMark/>
          </w:tcPr>
          <w:p w14:paraId="2DF8DE51" w14:textId="77777777" w:rsidR="00A12BCD" w:rsidRPr="002A6E90" w:rsidRDefault="00A12BCD" w:rsidP="00AD5C97">
            <w:pPr>
              <w:rPr>
                <w:rFonts w:cs="Times New Roman"/>
                <w:i/>
                <w:iCs/>
                <w:color w:val="000000"/>
                <w:szCs w:val="24"/>
              </w:rPr>
            </w:pPr>
            <w:r w:rsidRPr="002A6E90">
              <w:rPr>
                <w:rFonts w:cs="Times New Roman"/>
                <w:i/>
                <w:iCs/>
                <w:color w:val="000000"/>
                <w:szCs w:val="24"/>
              </w:rPr>
              <w:t>R. pubescens</w:t>
            </w:r>
          </w:p>
        </w:tc>
        <w:tc>
          <w:tcPr>
            <w:tcW w:w="990" w:type="dxa"/>
            <w:shd w:val="clear" w:color="auto" w:fill="auto"/>
            <w:noWrap/>
            <w:vAlign w:val="bottom"/>
            <w:hideMark/>
          </w:tcPr>
          <w:p w14:paraId="3F7591A8"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080" w:type="dxa"/>
            <w:shd w:val="clear" w:color="auto" w:fill="auto"/>
            <w:noWrap/>
            <w:vAlign w:val="bottom"/>
            <w:hideMark/>
          </w:tcPr>
          <w:p w14:paraId="1C61B7C5"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170" w:type="dxa"/>
            <w:shd w:val="clear" w:color="auto" w:fill="auto"/>
            <w:noWrap/>
            <w:vAlign w:val="bottom"/>
            <w:hideMark/>
          </w:tcPr>
          <w:p w14:paraId="6BD3BCF5" w14:textId="77777777" w:rsidR="00A12BCD" w:rsidRPr="002A6E90" w:rsidRDefault="00A12BCD" w:rsidP="00AD5C97">
            <w:pPr>
              <w:jc w:val="right"/>
              <w:rPr>
                <w:rFonts w:cs="Times New Roman"/>
                <w:color w:val="000000"/>
                <w:szCs w:val="24"/>
              </w:rPr>
            </w:pPr>
            <w:r w:rsidRPr="002A6E90">
              <w:rPr>
                <w:rFonts w:cs="Times New Roman"/>
                <w:color w:val="000000"/>
                <w:szCs w:val="24"/>
              </w:rPr>
              <w:t>67%</w:t>
            </w:r>
          </w:p>
        </w:tc>
        <w:tc>
          <w:tcPr>
            <w:tcW w:w="1530" w:type="dxa"/>
            <w:shd w:val="clear" w:color="auto" w:fill="auto"/>
            <w:noWrap/>
            <w:vAlign w:val="bottom"/>
            <w:hideMark/>
          </w:tcPr>
          <w:p w14:paraId="3504EC47" w14:textId="77777777" w:rsidR="00A12BCD" w:rsidRPr="002A6E90" w:rsidRDefault="00A12BCD" w:rsidP="00AD5C97">
            <w:pPr>
              <w:jc w:val="right"/>
              <w:rPr>
                <w:rFonts w:cs="Times New Roman"/>
                <w:color w:val="000000"/>
                <w:szCs w:val="24"/>
              </w:rPr>
            </w:pPr>
            <w:r w:rsidRPr="002A6E90">
              <w:rPr>
                <w:rFonts w:cs="Times New Roman"/>
                <w:color w:val="000000"/>
                <w:szCs w:val="24"/>
              </w:rPr>
              <w:t>1110</w:t>
            </w:r>
          </w:p>
        </w:tc>
        <w:tc>
          <w:tcPr>
            <w:tcW w:w="1710" w:type="dxa"/>
            <w:shd w:val="clear" w:color="auto" w:fill="auto"/>
            <w:noWrap/>
            <w:vAlign w:val="bottom"/>
            <w:hideMark/>
          </w:tcPr>
          <w:p w14:paraId="18E94194" w14:textId="77777777" w:rsidR="00A12BCD" w:rsidRPr="002A6E90" w:rsidRDefault="00A12BCD" w:rsidP="00AD5C97">
            <w:pPr>
              <w:jc w:val="right"/>
              <w:rPr>
                <w:rFonts w:cs="Times New Roman"/>
                <w:color w:val="000000"/>
                <w:szCs w:val="24"/>
              </w:rPr>
            </w:pPr>
            <w:r w:rsidRPr="002A6E90">
              <w:rPr>
                <w:rFonts w:cs="Times New Roman"/>
                <w:color w:val="000000"/>
                <w:szCs w:val="24"/>
              </w:rPr>
              <w:t>956</w:t>
            </w:r>
          </w:p>
        </w:tc>
        <w:tc>
          <w:tcPr>
            <w:tcW w:w="1260" w:type="dxa"/>
            <w:shd w:val="clear" w:color="auto" w:fill="auto"/>
            <w:noWrap/>
            <w:vAlign w:val="bottom"/>
            <w:hideMark/>
          </w:tcPr>
          <w:p w14:paraId="47857FD1" w14:textId="77777777" w:rsidR="00A12BCD" w:rsidRPr="002A6E90" w:rsidRDefault="00A12BCD" w:rsidP="00AD5C97">
            <w:pPr>
              <w:jc w:val="right"/>
              <w:rPr>
                <w:rFonts w:cs="Times New Roman"/>
                <w:color w:val="000000"/>
                <w:szCs w:val="24"/>
              </w:rPr>
            </w:pPr>
            <w:r w:rsidRPr="002A6E90">
              <w:rPr>
                <w:rFonts w:cs="Times New Roman"/>
                <w:color w:val="000000"/>
                <w:szCs w:val="24"/>
              </w:rPr>
              <w:t>25.6</w:t>
            </w:r>
          </w:p>
        </w:tc>
      </w:tr>
      <w:tr w:rsidR="00A12BCD" w:rsidRPr="002A6E90" w14:paraId="7FD9D1D6" w14:textId="77777777" w:rsidTr="00350DB0">
        <w:trPr>
          <w:trHeight w:val="300"/>
        </w:trPr>
        <w:tc>
          <w:tcPr>
            <w:tcW w:w="1705" w:type="dxa"/>
            <w:shd w:val="clear" w:color="auto" w:fill="auto"/>
            <w:noWrap/>
            <w:vAlign w:val="bottom"/>
            <w:hideMark/>
          </w:tcPr>
          <w:p w14:paraId="7DE12141" w14:textId="77777777" w:rsidR="00A12BCD" w:rsidRPr="002A6E90" w:rsidRDefault="00A12BCD" w:rsidP="00AD5C97">
            <w:pPr>
              <w:rPr>
                <w:rFonts w:cs="Times New Roman"/>
                <w:i/>
                <w:iCs/>
                <w:color w:val="000000"/>
                <w:szCs w:val="24"/>
              </w:rPr>
            </w:pPr>
            <w:r w:rsidRPr="002A6E90">
              <w:rPr>
                <w:rFonts w:cs="Times New Roman"/>
                <w:i/>
                <w:iCs/>
                <w:color w:val="000000"/>
                <w:szCs w:val="24"/>
              </w:rPr>
              <w:t>R. pungens</w:t>
            </w:r>
          </w:p>
        </w:tc>
        <w:tc>
          <w:tcPr>
            <w:tcW w:w="990" w:type="dxa"/>
            <w:shd w:val="clear" w:color="auto" w:fill="auto"/>
            <w:noWrap/>
            <w:vAlign w:val="bottom"/>
            <w:hideMark/>
          </w:tcPr>
          <w:p w14:paraId="40C5B712"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080" w:type="dxa"/>
            <w:shd w:val="clear" w:color="auto" w:fill="auto"/>
            <w:noWrap/>
            <w:vAlign w:val="bottom"/>
            <w:hideMark/>
          </w:tcPr>
          <w:p w14:paraId="7C0CFC23" w14:textId="77777777" w:rsidR="00A12BCD" w:rsidRPr="002A6E90" w:rsidRDefault="00A12BCD" w:rsidP="00AD5C97">
            <w:pPr>
              <w:jc w:val="right"/>
              <w:rPr>
                <w:rFonts w:cs="Times New Roman"/>
                <w:color w:val="000000"/>
                <w:szCs w:val="24"/>
              </w:rPr>
            </w:pPr>
            <w:r w:rsidRPr="002A6E90">
              <w:rPr>
                <w:rFonts w:cs="Times New Roman"/>
                <w:color w:val="000000"/>
                <w:szCs w:val="24"/>
              </w:rPr>
              <w:t>0.5</w:t>
            </w:r>
          </w:p>
        </w:tc>
        <w:tc>
          <w:tcPr>
            <w:tcW w:w="1170" w:type="dxa"/>
            <w:shd w:val="clear" w:color="auto" w:fill="auto"/>
            <w:noWrap/>
            <w:vAlign w:val="bottom"/>
            <w:hideMark/>
          </w:tcPr>
          <w:p w14:paraId="1931B950" w14:textId="77777777" w:rsidR="00A12BCD" w:rsidRPr="002A6E90" w:rsidRDefault="00A12BCD" w:rsidP="00AD5C97">
            <w:pPr>
              <w:jc w:val="right"/>
              <w:rPr>
                <w:rFonts w:cs="Times New Roman"/>
                <w:color w:val="000000"/>
                <w:szCs w:val="24"/>
              </w:rPr>
            </w:pPr>
            <w:r w:rsidRPr="002A6E90">
              <w:rPr>
                <w:rFonts w:cs="Times New Roman"/>
                <w:color w:val="000000"/>
                <w:szCs w:val="24"/>
              </w:rPr>
              <w:t>66%</w:t>
            </w:r>
          </w:p>
        </w:tc>
        <w:tc>
          <w:tcPr>
            <w:tcW w:w="1530" w:type="dxa"/>
            <w:shd w:val="clear" w:color="auto" w:fill="auto"/>
            <w:noWrap/>
            <w:vAlign w:val="bottom"/>
            <w:hideMark/>
          </w:tcPr>
          <w:p w14:paraId="239EE970" w14:textId="77777777" w:rsidR="00A12BCD" w:rsidRPr="002A6E90" w:rsidRDefault="00A12BCD" w:rsidP="00AD5C97">
            <w:pPr>
              <w:jc w:val="right"/>
              <w:rPr>
                <w:rFonts w:cs="Times New Roman"/>
                <w:color w:val="000000"/>
                <w:szCs w:val="24"/>
              </w:rPr>
            </w:pPr>
            <w:r w:rsidRPr="002A6E90">
              <w:rPr>
                <w:rFonts w:cs="Times New Roman"/>
                <w:color w:val="000000"/>
                <w:szCs w:val="24"/>
              </w:rPr>
              <w:t>1099</w:t>
            </w:r>
          </w:p>
        </w:tc>
        <w:tc>
          <w:tcPr>
            <w:tcW w:w="1710" w:type="dxa"/>
            <w:shd w:val="clear" w:color="auto" w:fill="auto"/>
            <w:noWrap/>
            <w:vAlign w:val="bottom"/>
            <w:hideMark/>
          </w:tcPr>
          <w:p w14:paraId="226E2A15" w14:textId="77777777" w:rsidR="00A12BCD" w:rsidRPr="002A6E90" w:rsidRDefault="00A12BCD" w:rsidP="00AD5C97">
            <w:pPr>
              <w:jc w:val="right"/>
              <w:rPr>
                <w:rFonts w:cs="Times New Roman"/>
                <w:color w:val="000000"/>
                <w:szCs w:val="24"/>
              </w:rPr>
            </w:pPr>
            <w:r w:rsidRPr="002A6E90">
              <w:rPr>
                <w:rFonts w:cs="Times New Roman"/>
                <w:color w:val="000000"/>
                <w:szCs w:val="24"/>
              </w:rPr>
              <w:t>874</w:t>
            </w:r>
          </w:p>
        </w:tc>
        <w:tc>
          <w:tcPr>
            <w:tcW w:w="1260" w:type="dxa"/>
            <w:shd w:val="clear" w:color="auto" w:fill="auto"/>
            <w:noWrap/>
            <w:vAlign w:val="bottom"/>
            <w:hideMark/>
          </w:tcPr>
          <w:p w14:paraId="77512A89" w14:textId="77777777" w:rsidR="00A12BCD" w:rsidRPr="002A6E90" w:rsidRDefault="00A12BCD" w:rsidP="00AD5C97">
            <w:pPr>
              <w:jc w:val="right"/>
              <w:rPr>
                <w:rFonts w:cs="Times New Roman"/>
                <w:color w:val="000000"/>
                <w:szCs w:val="24"/>
              </w:rPr>
            </w:pPr>
            <w:r w:rsidRPr="002A6E90">
              <w:rPr>
                <w:rFonts w:cs="Times New Roman"/>
                <w:color w:val="000000"/>
                <w:szCs w:val="24"/>
              </w:rPr>
              <w:t>18.5</w:t>
            </w:r>
          </w:p>
        </w:tc>
      </w:tr>
      <w:tr w:rsidR="00A12BCD" w:rsidRPr="002A6E90" w14:paraId="73793339" w14:textId="77777777" w:rsidTr="00350DB0">
        <w:trPr>
          <w:trHeight w:val="300"/>
        </w:trPr>
        <w:tc>
          <w:tcPr>
            <w:tcW w:w="1705" w:type="dxa"/>
            <w:shd w:val="clear" w:color="auto" w:fill="auto"/>
            <w:noWrap/>
            <w:vAlign w:val="bottom"/>
            <w:hideMark/>
          </w:tcPr>
          <w:p w14:paraId="6253F98C" w14:textId="77777777" w:rsidR="00A12BCD" w:rsidRPr="002A6E90" w:rsidRDefault="00A12BCD" w:rsidP="00AD5C97">
            <w:pPr>
              <w:rPr>
                <w:rFonts w:cs="Times New Roman"/>
                <w:i/>
                <w:iCs/>
                <w:color w:val="000000"/>
                <w:szCs w:val="24"/>
              </w:rPr>
            </w:pPr>
            <w:r w:rsidRPr="002A6E90">
              <w:rPr>
                <w:rFonts w:cs="Times New Roman"/>
                <w:i/>
                <w:iCs/>
                <w:color w:val="000000"/>
                <w:szCs w:val="24"/>
              </w:rPr>
              <w:t>R. repens</w:t>
            </w:r>
          </w:p>
        </w:tc>
        <w:tc>
          <w:tcPr>
            <w:tcW w:w="990" w:type="dxa"/>
            <w:shd w:val="clear" w:color="auto" w:fill="auto"/>
            <w:noWrap/>
            <w:vAlign w:val="bottom"/>
            <w:hideMark/>
          </w:tcPr>
          <w:p w14:paraId="4A9964F9"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79C37A9F"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170" w:type="dxa"/>
            <w:shd w:val="clear" w:color="auto" w:fill="auto"/>
            <w:noWrap/>
            <w:vAlign w:val="bottom"/>
            <w:hideMark/>
          </w:tcPr>
          <w:p w14:paraId="5B44219E"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530" w:type="dxa"/>
            <w:shd w:val="clear" w:color="auto" w:fill="auto"/>
            <w:noWrap/>
            <w:vAlign w:val="bottom"/>
            <w:hideMark/>
          </w:tcPr>
          <w:p w14:paraId="5FCA8DFA" w14:textId="77777777" w:rsidR="00A12BCD" w:rsidRPr="002A6E90" w:rsidRDefault="00A12BCD" w:rsidP="00AD5C97">
            <w:pPr>
              <w:jc w:val="right"/>
              <w:rPr>
                <w:rFonts w:cs="Times New Roman"/>
                <w:color w:val="000000"/>
                <w:szCs w:val="24"/>
              </w:rPr>
            </w:pPr>
            <w:r w:rsidRPr="002A6E90">
              <w:rPr>
                <w:rFonts w:cs="Times New Roman"/>
                <w:color w:val="000000"/>
                <w:szCs w:val="24"/>
              </w:rPr>
              <w:t>1111</w:t>
            </w:r>
          </w:p>
        </w:tc>
        <w:tc>
          <w:tcPr>
            <w:tcW w:w="1710" w:type="dxa"/>
            <w:shd w:val="clear" w:color="auto" w:fill="auto"/>
            <w:noWrap/>
            <w:vAlign w:val="bottom"/>
            <w:hideMark/>
          </w:tcPr>
          <w:p w14:paraId="78B59904" w14:textId="77777777" w:rsidR="00A12BCD" w:rsidRPr="002A6E90" w:rsidRDefault="00A12BCD" w:rsidP="00AD5C97">
            <w:pPr>
              <w:jc w:val="right"/>
              <w:rPr>
                <w:rFonts w:cs="Times New Roman"/>
                <w:color w:val="000000"/>
                <w:szCs w:val="24"/>
              </w:rPr>
            </w:pPr>
            <w:r w:rsidRPr="002A6E90">
              <w:rPr>
                <w:rFonts w:cs="Times New Roman"/>
                <w:color w:val="000000"/>
                <w:szCs w:val="24"/>
              </w:rPr>
              <w:t>938</w:t>
            </w:r>
          </w:p>
        </w:tc>
        <w:tc>
          <w:tcPr>
            <w:tcW w:w="1260" w:type="dxa"/>
            <w:shd w:val="clear" w:color="auto" w:fill="auto"/>
            <w:noWrap/>
            <w:vAlign w:val="bottom"/>
            <w:hideMark/>
          </w:tcPr>
          <w:p w14:paraId="69BC2F8D" w14:textId="77777777" w:rsidR="00A12BCD" w:rsidRPr="002A6E90" w:rsidRDefault="00A12BCD" w:rsidP="00AD5C97">
            <w:pPr>
              <w:jc w:val="right"/>
              <w:rPr>
                <w:rFonts w:cs="Times New Roman"/>
                <w:color w:val="000000"/>
                <w:szCs w:val="24"/>
              </w:rPr>
            </w:pPr>
            <w:r w:rsidRPr="002A6E90">
              <w:rPr>
                <w:rFonts w:cs="Times New Roman"/>
                <w:color w:val="000000"/>
                <w:szCs w:val="24"/>
              </w:rPr>
              <w:t>26.3</w:t>
            </w:r>
          </w:p>
        </w:tc>
      </w:tr>
      <w:tr w:rsidR="00A12BCD" w:rsidRPr="002A6E90" w14:paraId="2EC0D885" w14:textId="77777777" w:rsidTr="00350DB0">
        <w:trPr>
          <w:trHeight w:val="300"/>
        </w:trPr>
        <w:tc>
          <w:tcPr>
            <w:tcW w:w="1705" w:type="dxa"/>
            <w:shd w:val="clear" w:color="auto" w:fill="auto"/>
            <w:noWrap/>
            <w:vAlign w:val="bottom"/>
            <w:hideMark/>
          </w:tcPr>
          <w:p w14:paraId="0BAF0D58" w14:textId="77777777" w:rsidR="00A12BCD" w:rsidRPr="002A6E90" w:rsidRDefault="00A12BCD" w:rsidP="00AD5C97">
            <w:pPr>
              <w:rPr>
                <w:rFonts w:cs="Times New Roman"/>
                <w:i/>
                <w:iCs/>
                <w:color w:val="000000"/>
                <w:szCs w:val="24"/>
              </w:rPr>
            </w:pPr>
            <w:r w:rsidRPr="002A6E90">
              <w:rPr>
                <w:rFonts w:cs="Times New Roman"/>
                <w:i/>
                <w:iCs/>
                <w:color w:val="000000"/>
                <w:szCs w:val="24"/>
              </w:rPr>
              <w:t>R. robustus</w:t>
            </w:r>
          </w:p>
        </w:tc>
        <w:tc>
          <w:tcPr>
            <w:tcW w:w="990" w:type="dxa"/>
            <w:shd w:val="clear" w:color="auto" w:fill="auto"/>
            <w:noWrap/>
            <w:vAlign w:val="bottom"/>
            <w:hideMark/>
          </w:tcPr>
          <w:p w14:paraId="559F915B" w14:textId="77777777" w:rsidR="00A12BCD" w:rsidRPr="002A6E90" w:rsidRDefault="00A12BCD" w:rsidP="00AD5C97">
            <w:pPr>
              <w:jc w:val="right"/>
              <w:rPr>
                <w:rFonts w:cs="Times New Roman"/>
                <w:color w:val="000000"/>
                <w:szCs w:val="24"/>
              </w:rPr>
            </w:pPr>
            <w:r w:rsidRPr="002A6E90">
              <w:rPr>
                <w:rFonts w:cs="Times New Roman"/>
                <w:color w:val="000000"/>
                <w:szCs w:val="24"/>
              </w:rPr>
              <w:t>2.6</w:t>
            </w:r>
          </w:p>
        </w:tc>
        <w:tc>
          <w:tcPr>
            <w:tcW w:w="1080" w:type="dxa"/>
            <w:shd w:val="clear" w:color="auto" w:fill="auto"/>
            <w:noWrap/>
            <w:vAlign w:val="bottom"/>
            <w:hideMark/>
          </w:tcPr>
          <w:p w14:paraId="65982639" w14:textId="77777777" w:rsidR="00A12BCD" w:rsidRPr="002A6E90" w:rsidRDefault="00A12BCD" w:rsidP="00AD5C97">
            <w:pPr>
              <w:jc w:val="right"/>
              <w:rPr>
                <w:rFonts w:cs="Times New Roman"/>
                <w:color w:val="000000"/>
                <w:szCs w:val="24"/>
              </w:rPr>
            </w:pPr>
            <w:r w:rsidRPr="002A6E90">
              <w:rPr>
                <w:rFonts w:cs="Times New Roman"/>
                <w:color w:val="000000"/>
                <w:szCs w:val="24"/>
              </w:rPr>
              <w:t>2.1</w:t>
            </w:r>
          </w:p>
        </w:tc>
        <w:tc>
          <w:tcPr>
            <w:tcW w:w="1170" w:type="dxa"/>
            <w:shd w:val="clear" w:color="auto" w:fill="auto"/>
            <w:noWrap/>
            <w:vAlign w:val="bottom"/>
            <w:hideMark/>
          </w:tcPr>
          <w:p w14:paraId="18FF5491"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1530" w:type="dxa"/>
            <w:shd w:val="clear" w:color="auto" w:fill="auto"/>
            <w:noWrap/>
            <w:vAlign w:val="bottom"/>
            <w:hideMark/>
          </w:tcPr>
          <w:p w14:paraId="165BFBD2" w14:textId="77777777" w:rsidR="00A12BCD" w:rsidRPr="002A6E90" w:rsidRDefault="00A12BCD" w:rsidP="00AD5C97">
            <w:pPr>
              <w:jc w:val="right"/>
              <w:rPr>
                <w:rFonts w:cs="Times New Roman"/>
                <w:color w:val="000000"/>
                <w:szCs w:val="24"/>
              </w:rPr>
            </w:pPr>
            <w:r w:rsidRPr="002A6E90">
              <w:rPr>
                <w:rFonts w:cs="Times New Roman"/>
                <w:color w:val="000000"/>
                <w:szCs w:val="24"/>
              </w:rPr>
              <w:t>1144</w:t>
            </w:r>
          </w:p>
        </w:tc>
        <w:tc>
          <w:tcPr>
            <w:tcW w:w="1710" w:type="dxa"/>
            <w:shd w:val="clear" w:color="auto" w:fill="auto"/>
            <w:noWrap/>
            <w:vAlign w:val="bottom"/>
            <w:hideMark/>
          </w:tcPr>
          <w:p w14:paraId="61D86328" w14:textId="77777777" w:rsidR="00A12BCD" w:rsidRPr="002A6E90" w:rsidRDefault="00A12BCD" w:rsidP="00AD5C97">
            <w:pPr>
              <w:jc w:val="right"/>
              <w:rPr>
                <w:rFonts w:cs="Times New Roman"/>
                <w:color w:val="000000"/>
                <w:szCs w:val="24"/>
              </w:rPr>
            </w:pPr>
            <w:r w:rsidRPr="002A6E90">
              <w:rPr>
                <w:rFonts w:cs="Times New Roman"/>
                <w:color w:val="000000"/>
                <w:szCs w:val="24"/>
              </w:rPr>
              <w:t>1091</w:t>
            </w:r>
          </w:p>
        </w:tc>
        <w:tc>
          <w:tcPr>
            <w:tcW w:w="1260" w:type="dxa"/>
            <w:shd w:val="clear" w:color="auto" w:fill="auto"/>
            <w:noWrap/>
            <w:vAlign w:val="bottom"/>
            <w:hideMark/>
          </w:tcPr>
          <w:p w14:paraId="4560D464" w14:textId="77777777" w:rsidR="00A12BCD" w:rsidRPr="002A6E90" w:rsidRDefault="00A12BCD" w:rsidP="00AD5C97">
            <w:pPr>
              <w:jc w:val="right"/>
              <w:rPr>
                <w:rFonts w:cs="Times New Roman"/>
                <w:color w:val="000000"/>
                <w:szCs w:val="24"/>
              </w:rPr>
            </w:pPr>
            <w:r w:rsidRPr="002A6E90">
              <w:rPr>
                <w:rFonts w:cs="Times New Roman"/>
                <w:color w:val="000000"/>
                <w:szCs w:val="24"/>
              </w:rPr>
              <w:t>74.8</w:t>
            </w:r>
          </w:p>
        </w:tc>
      </w:tr>
      <w:tr w:rsidR="00A12BCD" w:rsidRPr="002A6E90" w14:paraId="06ABD232" w14:textId="77777777" w:rsidTr="00350DB0">
        <w:trPr>
          <w:trHeight w:val="300"/>
        </w:trPr>
        <w:tc>
          <w:tcPr>
            <w:tcW w:w="1705" w:type="dxa"/>
            <w:shd w:val="clear" w:color="auto" w:fill="auto"/>
            <w:noWrap/>
            <w:vAlign w:val="bottom"/>
            <w:hideMark/>
          </w:tcPr>
          <w:p w14:paraId="373F3824" w14:textId="77777777" w:rsidR="00A12BCD" w:rsidRPr="002A6E90" w:rsidRDefault="00A12BCD" w:rsidP="00AD5C97">
            <w:pPr>
              <w:rPr>
                <w:rFonts w:cs="Times New Roman"/>
                <w:i/>
                <w:iCs/>
                <w:color w:val="000000"/>
                <w:szCs w:val="24"/>
              </w:rPr>
            </w:pPr>
            <w:r w:rsidRPr="002A6E90">
              <w:rPr>
                <w:rFonts w:cs="Times New Roman"/>
                <w:i/>
                <w:iCs/>
                <w:color w:val="000000"/>
                <w:szCs w:val="24"/>
              </w:rPr>
              <w:t>R. roseus</w:t>
            </w:r>
          </w:p>
        </w:tc>
        <w:tc>
          <w:tcPr>
            <w:tcW w:w="990" w:type="dxa"/>
            <w:shd w:val="clear" w:color="auto" w:fill="auto"/>
            <w:noWrap/>
            <w:vAlign w:val="bottom"/>
            <w:hideMark/>
          </w:tcPr>
          <w:p w14:paraId="0F597E0B" w14:textId="77777777" w:rsidR="00A12BCD" w:rsidRPr="002A6E90" w:rsidRDefault="00A12BCD" w:rsidP="00AD5C97">
            <w:pPr>
              <w:jc w:val="right"/>
              <w:rPr>
                <w:rFonts w:cs="Times New Roman"/>
                <w:color w:val="000000"/>
                <w:szCs w:val="24"/>
              </w:rPr>
            </w:pPr>
            <w:r w:rsidRPr="002A6E90">
              <w:rPr>
                <w:rFonts w:cs="Times New Roman"/>
                <w:color w:val="000000"/>
                <w:szCs w:val="24"/>
              </w:rPr>
              <w:t>3.3</w:t>
            </w:r>
          </w:p>
        </w:tc>
        <w:tc>
          <w:tcPr>
            <w:tcW w:w="1080" w:type="dxa"/>
            <w:shd w:val="clear" w:color="auto" w:fill="auto"/>
            <w:noWrap/>
            <w:vAlign w:val="bottom"/>
            <w:hideMark/>
          </w:tcPr>
          <w:p w14:paraId="774531FA" w14:textId="77777777" w:rsidR="00A12BCD" w:rsidRPr="002A6E90" w:rsidRDefault="00A12BCD" w:rsidP="00AD5C97">
            <w:pPr>
              <w:jc w:val="right"/>
              <w:rPr>
                <w:rFonts w:cs="Times New Roman"/>
                <w:color w:val="000000"/>
                <w:szCs w:val="24"/>
              </w:rPr>
            </w:pPr>
            <w:r w:rsidRPr="002A6E90">
              <w:rPr>
                <w:rFonts w:cs="Times New Roman"/>
                <w:color w:val="000000"/>
                <w:szCs w:val="24"/>
              </w:rPr>
              <w:t>2.4</w:t>
            </w:r>
          </w:p>
        </w:tc>
        <w:tc>
          <w:tcPr>
            <w:tcW w:w="1170" w:type="dxa"/>
            <w:shd w:val="clear" w:color="auto" w:fill="auto"/>
            <w:noWrap/>
            <w:vAlign w:val="bottom"/>
            <w:hideMark/>
          </w:tcPr>
          <w:p w14:paraId="349B36B0"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c>
          <w:tcPr>
            <w:tcW w:w="1530" w:type="dxa"/>
            <w:shd w:val="clear" w:color="auto" w:fill="auto"/>
            <w:noWrap/>
            <w:vAlign w:val="bottom"/>
            <w:hideMark/>
          </w:tcPr>
          <w:p w14:paraId="418DC2F2" w14:textId="77777777" w:rsidR="00A12BCD" w:rsidRPr="002A6E90" w:rsidRDefault="00A12BCD" w:rsidP="00AD5C97">
            <w:pPr>
              <w:jc w:val="right"/>
              <w:rPr>
                <w:rFonts w:cs="Times New Roman"/>
                <w:color w:val="000000"/>
                <w:szCs w:val="24"/>
              </w:rPr>
            </w:pPr>
            <w:r w:rsidRPr="002A6E90">
              <w:rPr>
                <w:rFonts w:cs="Times New Roman"/>
                <w:color w:val="000000"/>
                <w:szCs w:val="24"/>
              </w:rPr>
              <w:t>1146</w:t>
            </w:r>
          </w:p>
        </w:tc>
        <w:tc>
          <w:tcPr>
            <w:tcW w:w="1710" w:type="dxa"/>
            <w:shd w:val="clear" w:color="auto" w:fill="auto"/>
            <w:noWrap/>
            <w:vAlign w:val="bottom"/>
            <w:hideMark/>
          </w:tcPr>
          <w:p w14:paraId="767CA2EA" w14:textId="77777777" w:rsidR="00A12BCD" w:rsidRPr="002A6E90" w:rsidRDefault="00A12BCD" w:rsidP="00AD5C97">
            <w:pPr>
              <w:jc w:val="right"/>
              <w:rPr>
                <w:rFonts w:cs="Times New Roman"/>
                <w:color w:val="000000"/>
                <w:szCs w:val="24"/>
              </w:rPr>
            </w:pPr>
            <w:r w:rsidRPr="002A6E90">
              <w:rPr>
                <w:rFonts w:cs="Times New Roman"/>
                <w:color w:val="000000"/>
                <w:szCs w:val="24"/>
              </w:rPr>
              <w:t>1090</w:t>
            </w:r>
          </w:p>
        </w:tc>
        <w:tc>
          <w:tcPr>
            <w:tcW w:w="1260" w:type="dxa"/>
            <w:shd w:val="clear" w:color="auto" w:fill="auto"/>
            <w:noWrap/>
            <w:vAlign w:val="bottom"/>
            <w:hideMark/>
          </w:tcPr>
          <w:p w14:paraId="2682E584" w14:textId="77777777" w:rsidR="00A12BCD" w:rsidRPr="002A6E90" w:rsidRDefault="00A12BCD" w:rsidP="00AD5C97">
            <w:pPr>
              <w:jc w:val="right"/>
              <w:rPr>
                <w:rFonts w:cs="Times New Roman"/>
                <w:color w:val="000000"/>
                <w:szCs w:val="24"/>
              </w:rPr>
            </w:pPr>
            <w:r w:rsidRPr="002A6E90">
              <w:rPr>
                <w:rFonts w:cs="Times New Roman"/>
                <w:color w:val="000000"/>
                <w:szCs w:val="24"/>
              </w:rPr>
              <w:t>84.1</w:t>
            </w:r>
          </w:p>
        </w:tc>
      </w:tr>
      <w:tr w:rsidR="00A12BCD" w:rsidRPr="002A6E90" w14:paraId="34A16FB6" w14:textId="77777777" w:rsidTr="00350DB0">
        <w:trPr>
          <w:trHeight w:val="300"/>
        </w:trPr>
        <w:tc>
          <w:tcPr>
            <w:tcW w:w="1705" w:type="dxa"/>
            <w:shd w:val="clear" w:color="auto" w:fill="auto"/>
            <w:noWrap/>
            <w:vAlign w:val="bottom"/>
            <w:hideMark/>
          </w:tcPr>
          <w:p w14:paraId="08AB8875" w14:textId="77777777" w:rsidR="00A12BCD" w:rsidRPr="002A6E90" w:rsidRDefault="00A12BCD" w:rsidP="00AD5C97">
            <w:pPr>
              <w:rPr>
                <w:rFonts w:cs="Times New Roman"/>
                <w:i/>
                <w:iCs/>
                <w:color w:val="000000"/>
                <w:szCs w:val="24"/>
              </w:rPr>
            </w:pPr>
            <w:r w:rsidRPr="002A6E90">
              <w:rPr>
                <w:rFonts w:cs="Times New Roman"/>
                <w:i/>
                <w:iCs/>
                <w:color w:val="000000"/>
                <w:szCs w:val="24"/>
              </w:rPr>
              <w:t>R. rosifolius</w:t>
            </w:r>
          </w:p>
        </w:tc>
        <w:tc>
          <w:tcPr>
            <w:tcW w:w="990" w:type="dxa"/>
            <w:shd w:val="clear" w:color="auto" w:fill="auto"/>
            <w:noWrap/>
            <w:vAlign w:val="bottom"/>
            <w:hideMark/>
          </w:tcPr>
          <w:p w14:paraId="379E9E23"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080" w:type="dxa"/>
            <w:shd w:val="clear" w:color="auto" w:fill="auto"/>
            <w:noWrap/>
            <w:vAlign w:val="bottom"/>
            <w:hideMark/>
          </w:tcPr>
          <w:p w14:paraId="5B256FF1" w14:textId="77777777" w:rsidR="00A12BCD" w:rsidRPr="002A6E90" w:rsidRDefault="00A12BCD" w:rsidP="00AD5C97">
            <w:pPr>
              <w:jc w:val="right"/>
              <w:rPr>
                <w:rFonts w:cs="Times New Roman"/>
                <w:color w:val="000000"/>
                <w:szCs w:val="24"/>
              </w:rPr>
            </w:pPr>
            <w:r w:rsidRPr="002A6E90">
              <w:rPr>
                <w:rFonts w:cs="Times New Roman"/>
                <w:color w:val="000000"/>
                <w:szCs w:val="24"/>
              </w:rPr>
              <w:t>3.3</w:t>
            </w:r>
          </w:p>
        </w:tc>
        <w:tc>
          <w:tcPr>
            <w:tcW w:w="1170" w:type="dxa"/>
            <w:shd w:val="clear" w:color="auto" w:fill="auto"/>
            <w:noWrap/>
            <w:vAlign w:val="bottom"/>
            <w:hideMark/>
          </w:tcPr>
          <w:p w14:paraId="4644587A"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470317B0" w14:textId="77777777" w:rsidR="00A12BCD" w:rsidRPr="002A6E90" w:rsidRDefault="00A12BCD" w:rsidP="00AD5C97">
            <w:pPr>
              <w:jc w:val="right"/>
              <w:rPr>
                <w:rFonts w:cs="Times New Roman"/>
                <w:color w:val="000000"/>
                <w:szCs w:val="24"/>
              </w:rPr>
            </w:pPr>
            <w:r w:rsidRPr="002A6E90">
              <w:rPr>
                <w:rFonts w:cs="Times New Roman"/>
                <w:color w:val="000000"/>
                <w:szCs w:val="24"/>
              </w:rPr>
              <w:t>1145</w:t>
            </w:r>
          </w:p>
        </w:tc>
        <w:tc>
          <w:tcPr>
            <w:tcW w:w="1710" w:type="dxa"/>
            <w:shd w:val="clear" w:color="auto" w:fill="auto"/>
            <w:noWrap/>
            <w:vAlign w:val="bottom"/>
            <w:hideMark/>
          </w:tcPr>
          <w:p w14:paraId="5CB08CD5" w14:textId="77777777" w:rsidR="00A12BCD" w:rsidRPr="002A6E90" w:rsidRDefault="00A12BCD" w:rsidP="00AD5C97">
            <w:pPr>
              <w:jc w:val="right"/>
              <w:rPr>
                <w:rFonts w:cs="Times New Roman"/>
                <w:color w:val="000000"/>
                <w:szCs w:val="24"/>
              </w:rPr>
            </w:pPr>
            <w:r w:rsidRPr="002A6E90">
              <w:rPr>
                <w:rFonts w:cs="Times New Roman"/>
                <w:color w:val="000000"/>
                <w:szCs w:val="24"/>
              </w:rPr>
              <w:t>1081</w:t>
            </w:r>
          </w:p>
        </w:tc>
        <w:tc>
          <w:tcPr>
            <w:tcW w:w="1260" w:type="dxa"/>
            <w:shd w:val="clear" w:color="auto" w:fill="auto"/>
            <w:noWrap/>
            <w:vAlign w:val="bottom"/>
            <w:hideMark/>
          </w:tcPr>
          <w:p w14:paraId="7C17B5AC" w14:textId="77777777" w:rsidR="00A12BCD" w:rsidRPr="002A6E90" w:rsidRDefault="00A12BCD" w:rsidP="00AD5C97">
            <w:pPr>
              <w:jc w:val="right"/>
              <w:rPr>
                <w:rFonts w:cs="Times New Roman"/>
                <w:color w:val="000000"/>
                <w:szCs w:val="24"/>
              </w:rPr>
            </w:pPr>
            <w:r w:rsidRPr="002A6E90">
              <w:rPr>
                <w:rFonts w:cs="Times New Roman"/>
                <w:color w:val="000000"/>
                <w:szCs w:val="24"/>
              </w:rPr>
              <w:t>117.0</w:t>
            </w:r>
          </w:p>
        </w:tc>
      </w:tr>
      <w:tr w:rsidR="00A12BCD" w:rsidRPr="002A6E90" w14:paraId="253E07BB" w14:textId="77777777" w:rsidTr="00350DB0">
        <w:trPr>
          <w:trHeight w:val="300"/>
        </w:trPr>
        <w:tc>
          <w:tcPr>
            <w:tcW w:w="1705" w:type="dxa"/>
            <w:shd w:val="clear" w:color="auto" w:fill="auto"/>
            <w:noWrap/>
            <w:vAlign w:val="bottom"/>
            <w:hideMark/>
          </w:tcPr>
          <w:p w14:paraId="30476612" w14:textId="77777777" w:rsidR="00A12BCD" w:rsidRPr="002A6E90" w:rsidRDefault="00A12BCD" w:rsidP="00AD5C97">
            <w:pPr>
              <w:rPr>
                <w:rFonts w:cs="Times New Roman"/>
                <w:i/>
                <w:iCs/>
                <w:color w:val="000000"/>
                <w:szCs w:val="24"/>
              </w:rPr>
            </w:pPr>
            <w:r w:rsidRPr="002A6E90">
              <w:rPr>
                <w:rFonts w:cs="Times New Roman"/>
                <w:i/>
                <w:iCs/>
                <w:color w:val="000000"/>
                <w:szCs w:val="24"/>
              </w:rPr>
              <w:t>R. sachalinensis</w:t>
            </w:r>
          </w:p>
        </w:tc>
        <w:tc>
          <w:tcPr>
            <w:tcW w:w="990" w:type="dxa"/>
            <w:shd w:val="clear" w:color="auto" w:fill="auto"/>
            <w:noWrap/>
            <w:vAlign w:val="bottom"/>
            <w:hideMark/>
          </w:tcPr>
          <w:p w14:paraId="3E2388EC" w14:textId="77777777" w:rsidR="00A12BCD" w:rsidRPr="002A6E90" w:rsidRDefault="00A12BCD" w:rsidP="00AD5C97">
            <w:pPr>
              <w:jc w:val="right"/>
              <w:rPr>
                <w:rFonts w:cs="Times New Roman"/>
                <w:color w:val="000000"/>
                <w:szCs w:val="24"/>
              </w:rPr>
            </w:pPr>
            <w:r w:rsidRPr="002A6E90">
              <w:rPr>
                <w:rFonts w:cs="Times New Roman"/>
                <w:color w:val="000000"/>
                <w:szCs w:val="24"/>
              </w:rPr>
              <w:t>4.3</w:t>
            </w:r>
          </w:p>
        </w:tc>
        <w:tc>
          <w:tcPr>
            <w:tcW w:w="1080" w:type="dxa"/>
            <w:shd w:val="clear" w:color="auto" w:fill="auto"/>
            <w:noWrap/>
            <w:vAlign w:val="bottom"/>
            <w:hideMark/>
          </w:tcPr>
          <w:p w14:paraId="74488B0A" w14:textId="77777777" w:rsidR="00A12BCD" w:rsidRPr="002A6E90" w:rsidRDefault="00A12BCD" w:rsidP="00AD5C97">
            <w:pPr>
              <w:jc w:val="right"/>
              <w:rPr>
                <w:rFonts w:cs="Times New Roman"/>
                <w:color w:val="000000"/>
                <w:szCs w:val="24"/>
              </w:rPr>
            </w:pPr>
            <w:r w:rsidRPr="002A6E90">
              <w:rPr>
                <w:rFonts w:cs="Times New Roman"/>
                <w:color w:val="000000"/>
                <w:szCs w:val="24"/>
              </w:rPr>
              <w:t>3.2</w:t>
            </w:r>
          </w:p>
        </w:tc>
        <w:tc>
          <w:tcPr>
            <w:tcW w:w="1170" w:type="dxa"/>
            <w:shd w:val="clear" w:color="auto" w:fill="auto"/>
            <w:noWrap/>
            <w:vAlign w:val="bottom"/>
            <w:hideMark/>
          </w:tcPr>
          <w:p w14:paraId="1E0AFF83"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26F90840" w14:textId="77777777" w:rsidR="00A12BCD" w:rsidRPr="002A6E90" w:rsidRDefault="00A12BCD" w:rsidP="00AD5C97">
            <w:pPr>
              <w:jc w:val="right"/>
              <w:rPr>
                <w:rFonts w:cs="Times New Roman"/>
                <w:color w:val="000000"/>
                <w:szCs w:val="24"/>
              </w:rPr>
            </w:pPr>
            <w:r w:rsidRPr="002A6E90">
              <w:rPr>
                <w:rFonts w:cs="Times New Roman"/>
                <w:color w:val="000000"/>
                <w:szCs w:val="24"/>
              </w:rPr>
              <w:t>1151</w:t>
            </w:r>
          </w:p>
        </w:tc>
        <w:tc>
          <w:tcPr>
            <w:tcW w:w="1710" w:type="dxa"/>
            <w:shd w:val="clear" w:color="auto" w:fill="auto"/>
            <w:noWrap/>
            <w:vAlign w:val="bottom"/>
            <w:hideMark/>
          </w:tcPr>
          <w:p w14:paraId="3ABE59EA" w14:textId="77777777" w:rsidR="00A12BCD" w:rsidRPr="002A6E90" w:rsidRDefault="00A12BCD" w:rsidP="00AD5C97">
            <w:pPr>
              <w:jc w:val="right"/>
              <w:rPr>
                <w:rFonts w:cs="Times New Roman"/>
                <w:color w:val="000000"/>
                <w:szCs w:val="24"/>
              </w:rPr>
            </w:pPr>
            <w:r w:rsidRPr="002A6E90">
              <w:rPr>
                <w:rFonts w:cs="Times New Roman"/>
                <w:color w:val="000000"/>
                <w:szCs w:val="24"/>
              </w:rPr>
              <w:t>1114</w:t>
            </w:r>
          </w:p>
        </w:tc>
        <w:tc>
          <w:tcPr>
            <w:tcW w:w="1260" w:type="dxa"/>
            <w:shd w:val="clear" w:color="auto" w:fill="auto"/>
            <w:noWrap/>
            <w:vAlign w:val="bottom"/>
            <w:hideMark/>
          </w:tcPr>
          <w:p w14:paraId="338C379B" w14:textId="77777777" w:rsidR="00A12BCD" w:rsidRPr="002A6E90" w:rsidRDefault="00A12BCD" w:rsidP="00AD5C97">
            <w:pPr>
              <w:jc w:val="right"/>
              <w:rPr>
                <w:rFonts w:cs="Times New Roman"/>
                <w:color w:val="000000"/>
                <w:szCs w:val="24"/>
              </w:rPr>
            </w:pPr>
            <w:r w:rsidRPr="002A6E90">
              <w:rPr>
                <w:rFonts w:cs="Times New Roman"/>
                <w:color w:val="000000"/>
                <w:szCs w:val="24"/>
              </w:rPr>
              <w:t>111.8</w:t>
            </w:r>
          </w:p>
        </w:tc>
      </w:tr>
      <w:tr w:rsidR="00A12BCD" w:rsidRPr="002A6E90" w14:paraId="1769E73B" w14:textId="77777777" w:rsidTr="00350DB0">
        <w:trPr>
          <w:trHeight w:val="300"/>
        </w:trPr>
        <w:tc>
          <w:tcPr>
            <w:tcW w:w="1705" w:type="dxa"/>
            <w:shd w:val="clear" w:color="auto" w:fill="auto"/>
            <w:noWrap/>
            <w:vAlign w:val="bottom"/>
            <w:hideMark/>
          </w:tcPr>
          <w:p w14:paraId="57BB6347" w14:textId="77777777" w:rsidR="00A12BCD" w:rsidRPr="002A6E90" w:rsidRDefault="00A12BCD" w:rsidP="00AD5C97">
            <w:pPr>
              <w:rPr>
                <w:rFonts w:cs="Times New Roman"/>
                <w:i/>
                <w:iCs/>
                <w:color w:val="000000"/>
                <w:szCs w:val="24"/>
              </w:rPr>
            </w:pPr>
            <w:r w:rsidRPr="002A6E90">
              <w:rPr>
                <w:rFonts w:cs="Times New Roman"/>
                <w:i/>
                <w:iCs/>
                <w:color w:val="000000"/>
                <w:szCs w:val="24"/>
              </w:rPr>
              <w:t>R. saxatilis</w:t>
            </w:r>
          </w:p>
        </w:tc>
        <w:tc>
          <w:tcPr>
            <w:tcW w:w="990" w:type="dxa"/>
            <w:shd w:val="clear" w:color="auto" w:fill="auto"/>
            <w:noWrap/>
            <w:vAlign w:val="bottom"/>
            <w:hideMark/>
          </w:tcPr>
          <w:p w14:paraId="4ADC8C89"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080" w:type="dxa"/>
            <w:shd w:val="clear" w:color="auto" w:fill="auto"/>
            <w:noWrap/>
            <w:vAlign w:val="bottom"/>
            <w:hideMark/>
          </w:tcPr>
          <w:p w14:paraId="0A083346" w14:textId="77777777" w:rsidR="00A12BCD" w:rsidRPr="002A6E90" w:rsidRDefault="00A12BCD" w:rsidP="00AD5C97">
            <w:pPr>
              <w:jc w:val="right"/>
              <w:rPr>
                <w:rFonts w:cs="Times New Roman"/>
                <w:color w:val="000000"/>
                <w:szCs w:val="24"/>
              </w:rPr>
            </w:pPr>
            <w:r w:rsidRPr="002A6E90">
              <w:rPr>
                <w:rFonts w:cs="Times New Roman"/>
                <w:color w:val="000000"/>
                <w:szCs w:val="24"/>
              </w:rPr>
              <w:t>2.6</w:t>
            </w:r>
          </w:p>
        </w:tc>
        <w:tc>
          <w:tcPr>
            <w:tcW w:w="1170" w:type="dxa"/>
            <w:shd w:val="clear" w:color="auto" w:fill="auto"/>
            <w:noWrap/>
            <w:vAlign w:val="bottom"/>
            <w:hideMark/>
          </w:tcPr>
          <w:p w14:paraId="77A3AD30" w14:textId="77777777" w:rsidR="00A12BCD" w:rsidRPr="002A6E90" w:rsidRDefault="00A12BCD" w:rsidP="00AD5C97">
            <w:pPr>
              <w:jc w:val="right"/>
              <w:rPr>
                <w:rFonts w:cs="Times New Roman"/>
                <w:color w:val="000000"/>
                <w:szCs w:val="24"/>
              </w:rPr>
            </w:pPr>
            <w:r w:rsidRPr="002A6E90">
              <w:rPr>
                <w:rFonts w:cs="Times New Roman"/>
                <w:color w:val="000000"/>
                <w:szCs w:val="24"/>
              </w:rPr>
              <w:t>62%</w:t>
            </w:r>
          </w:p>
        </w:tc>
        <w:tc>
          <w:tcPr>
            <w:tcW w:w="1530" w:type="dxa"/>
            <w:shd w:val="clear" w:color="auto" w:fill="auto"/>
            <w:noWrap/>
            <w:vAlign w:val="bottom"/>
            <w:hideMark/>
          </w:tcPr>
          <w:p w14:paraId="5D380372" w14:textId="77777777" w:rsidR="00A12BCD" w:rsidRPr="002A6E90" w:rsidRDefault="00A12BCD" w:rsidP="00AD5C97">
            <w:pPr>
              <w:jc w:val="right"/>
              <w:rPr>
                <w:rFonts w:cs="Times New Roman"/>
                <w:color w:val="000000"/>
                <w:szCs w:val="24"/>
              </w:rPr>
            </w:pPr>
            <w:r w:rsidRPr="002A6E90">
              <w:rPr>
                <w:rFonts w:cs="Times New Roman"/>
                <w:color w:val="000000"/>
                <w:szCs w:val="24"/>
              </w:rPr>
              <w:t>1152</w:t>
            </w:r>
          </w:p>
        </w:tc>
        <w:tc>
          <w:tcPr>
            <w:tcW w:w="1710" w:type="dxa"/>
            <w:shd w:val="clear" w:color="auto" w:fill="auto"/>
            <w:noWrap/>
            <w:vAlign w:val="bottom"/>
            <w:hideMark/>
          </w:tcPr>
          <w:p w14:paraId="48E913BD" w14:textId="77777777" w:rsidR="00A12BCD" w:rsidRPr="002A6E90" w:rsidRDefault="00A12BCD" w:rsidP="00AD5C97">
            <w:pPr>
              <w:jc w:val="right"/>
              <w:rPr>
                <w:rFonts w:cs="Times New Roman"/>
                <w:color w:val="000000"/>
                <w:szCs w:val="24"/>
              </w:rPr>
            </w:pPr>
            <w:r w:rsidRPr="002A6E90">
              <w:rPr>
                <w:rFonts w:cs="Times New Roman"/>
                <w:color w:val="000000"/>
                <w:szCs w:val="24"/>
              </w:rPr>
              <w:t>1105</w:t>
            </w:r>
          </w:p>
        </w:tc>
        <w:tc>
          <w:tcPr>
            <w:tcW w:w="1260" w:type="dxa"/>
            <w:shd w:val="clear" w:color="auto" w:fill="auto"/>
            <w:noWrap/>
            <w:vAlign w:val="bottom"/>
            <w:hideMark/>
          </w:tcPr>
          <w:p w14:paraId="30A72602" w14:textId="77777777" w:rsidR="00A12BCD" w:rsidRPr="002A6E90" w:rsidRDefault="00A12BCD" w:rsidP="00AD5C97">
            <w:pPr>
              <w:jc w:val="right"/>
              <w:rPr>
                <w:rFonts w:cs="Times New Roman"/>
                <w:color w:val="000000"/>
                <w:szCs w:val="24"/>
              </w:rPr>
            </w:pPr>
            <w:r w:rsidRPr="002A6E90">
              <w:rPr>
                <w:rFonts w:cs="Times New Roman"/>
                <w:color w:val="000000"/>
                <w:szCs w:val="24"/>
              </w:rPr>
              <w:t>91.9</w:t>
            </w:r>
          </w:p>
        </w:tc>
      </w:tr>
      <w:tr w:rsidR="00A12BCD" w:rsidRPr="002A6E90" w14:paraId="32D9239A" w14:textId="77777777" w:rsidTr="00350DB0">
        <w:trPr>
          <w:trHeight w:val="300"/>
        </w:trPr>
        <w:tc>
          <w:tcPr>
            <w:tcW w:w="1705" w:type="dxa"/>
            <w:shd w:val="clear" w:color="auto" w:fill="auto"/>
            <w:noWrap/>
            <w:vAlign w:val="bottom"/>
            <w:hideMark/>
          </w:tcPr>
          <w:p w14:paraId="54D8875E" w14:textId="77777777" w:rsidR="00A12BCD" w:rsidRPr="002A6E90" w:rsidRDefault="00A12BCD" w:rsidP="00AD5C97">
            <w:pPr>
              <w:rPr>
                <w:rFonts w:cs="Times New Roman"/>
                <w:i/>
                <w:iCs/>
                <w:color w:val="000000"/>
                <w:szCs w:val="24"/>
              </w:rPr>
            </w:pPr>
            <w:r w:rsidRPr="002A6E90">
              <w:rPr>
                <w:rFonts w:cs="Times New Roman"/>
                <w:i/>
                <w:iCs/>
                <w:color w:val="000000"/>
                <w:szCs w:val="24"/>
              </w:rPr>
              <w:t>R. sengorensis</w:t>
            </w:r>
          </w:p>
        </w:tc>
        <w:tc>
          <w:tcPr>
            <w:tcW w:w="990" w:type="dxa"/>
            <w:shd w:val="clear" w:color="auto" w:fill="auto"/>
            <w:noWrap/>
            <w:vAlign w:val="bottom"/>
            <w:hideMark/>
          </w:tcPr>
          <w:p w14:paraId="11CDFF30"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080" w:type="dxa"/>
            <w:shd w:val="clear" w:color="auto" w:fill="auto"/>
            <w:noWrap/>
            <w:vAlign w:val="bottom"/>
            <w:hideMark/>
          </w:tcPr>
          <w:p w14:paraId="26C38657"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170" w:type="dxa"/>
            <w:shd w:val="clear" w:color="auto" w:fill="auto"/>
            <w:noWrap/>
            <w:vAlign w:val="bottom"/>
            <w:hideMark/>
          </w:tcPr>
          <w:p w14:paraId="36059065" w14:textId="77777777" w:rsidR="00A12BCD" w:rsidRPr="002A6E90" w:rsidRDefault="00A12BCD" w:rsidP="00AD5C97">
            <w:pPr>
              <w:jc w:val="right"/>
              <w:rPr>
                <w:rFonts w:cs="Times New Roman"/>
                <w:color w:val="000000"/>
                <w:szCs w:val="24"/>
              </w:rPr>
            </w:pPr>
            <w:r w:rsidRPr="002A6E90">
              <w:rPr>
                <w:rFonts w:cs="Times New Roman"/>
                <w:color w:val="000000"/>
                <w:szCs w:val="24"/>
              </w:rPr>
              <w:t>41%</w:t>
            </w:r>
          </w:p>
        </w:tc>
        <w:tc>
          <w:tcPr>
            <w:tcW w:w="1530" w:type="dxa"/>
            <w:shd w:val="clear" w:color="auto" w:fill="auto"/>
            <w:noWrap/>
            <w:vAlign w:val="bottom"/>
            <w:hideMark/>
          </w:tcPr>
          <w:p w14:paraId="0E8155E6" w14:textId="77777777" w:rsidR="00A12BCD" w:rsidRPr="002A6E90" w:rsidRDefault="00A12BCD" w:rsidP="00AD5C97">
            <w:pPr>
              <w:jc w:val="right"/>
              <w:rPr>
                <w:rFonts w:cs="Times New Roman"/>
                <w:color w:val="000000"/>
                <w:szCs w:val="24"/>
              </w:rPr>
            </w:pPr>
            <w:r w:rsidRPr="002A6E90">
              <w:rPr>
                <w:rFonts w:cs="Times New Roman"/>
                <w:color w:val="000000"/>
                <w:szCs w:val="24"/>
              </w:rPr>
              <w:t>1142</w:t>
            </w:r>
          </w:p>
        </w:tc>
        <w:tc>
          <w:tcPr>
            <w:tcW w:w="1710" w:type="dxa"/>
            <w:shd w:val="clear" w:color="auto" w:fill="auto"/>
            <w:noWrap/>
            <w:vAlign w:val="bottom"/>
            <w:hideMark/>
          </w:tcPr>
          <w:p w14:paraId="12C91EEA" w14:textId="77777777" w:rsidR="00A12BCD" w:rsidRPr="002A6E90" w:rsidRDefault="00A12BCD" w:rsidP="00AD5C97">
            <w:pPr>
              <w:jc w:val="right"/>
              <w:rPr>
                <w:rFonts w:cs="Times New Roman"/>
                <w:color w:val="000000"/>
                <w:szCs w:val="24"/>
              </w:rPr>
            </w:pPr>
            <w:r w:rsidRPr="002A6E90">
              <w:rPr>
                <w:rFonts w:cs="Times New Roman"/>
                <w:color w:val="000000"/>
                <w:szCs w:val="24"/>
              </w:rPr>
              <w:t>1073</w:t>
            </w:r>
          </w:p>
        </w:tc>
        <w:tc>
          <w:tcPr>
            <w:tcW w:w="1260" w:type="dxa"/>
            <w:shd w:val="clear" w:color="auto" w:fill="auto"/>
            <w:noWrap/>
            <w:vAlign w:val="bottom"/>
            <w:hideMark/>
          </w:tcPr>
          <w:p w14:paraId="48B3BFFD" w14:textId="77777777" w:rsidR="00A12BCD" w:rsidRPr="002A6E90" w:rsidRDefault="00A12BCD" w:rsidP="00AD5C97">
            <w:pPr>
              <w:jc w:val="right"/>
              <w:rPr>
                <w:rFonts w:cs="Times New Roman"/>
                <w:color w:val="000000"/>
                <w:szCs w:val="24"/>
              </w:rPr>
            </w:pPr>
            <w:r w:rsidRPr="002A6E90">
              <w:rPr>
                <w:rFonts w:cs="Times New Roman"/>
                <w:color w:val="000000"/>
                <w:szCs w:val="24"/>
              </w:rPr>
              <w:t>75.5</w:t>
            </w:r>
          </w:p>
        </w:tc>
      </w:tr>
      <w:tr w:rsidR="00A12BCD" w:rsidRPr="002A6E90" w14:paraId="5AD06FAB" w14:textId="77777777" w:rsidTr="00350DB0">
        <w:trPr>
          <w:trHeight w:val="300"/>
        </w:trPr>
        <w:tc>
          <w:tcPr>
            <w:tcW w:w="1705" w:type="dxa"/>
            <w:shd w:val="clear" w:color="auto" w:fill="auto"/>
            <w:noWrap/>
            <w:vAlign w:val="bottom"/>
            <w:hideMark/>
          </w:tcPr>
          <w:p w14:paraId="4F37AADA" w14:textId="77777777" w:rsidR="00A12BCD" w:rsidRPr="002A6E90" w:rsidRDefault="00A12BCD" w:rsidP="00AD5C97">
            <w:pPr>
              <w:rPr>
                <w:rFonts w:cs="Times New Roman"/>
                <w:i/>
                <w:iCs/>
                <w:color w:val="000000"/>
                <w:szCs w:val="24"/>
              </w:rPr>
            </w:pPr>
            <w:r w:rsidRPr="002A6E90">
              <w:rPr>
                <w:rFonts w:cs="Times New Roman"/>
                <w:i/>
                <w:iCs/>
                <w:color w:val="000000"/>
                <w:szCs w:val="24"/>
              </w:rPr>
              <w:t>R. setosus</w:t>
            </w:r>
          </w:p>
        </w:tc>
        <w:tc>
          <w:tcPr>
            <w:tcW w:w="990" w:type="dxa"/>
            <w:shd w:val="clear" w:color="auto" w:fill="auto"/>
            <w:noWrap/>
            <w:vAlign w:val="bottom"/>
            <w:hideMark/>
          </w:tcPr>
          <w:p w14:paraId="25A25A38" w14:textId="77777777" w:rsidR="00A12BCD" w:rsidRPr="002A6E90" w:rsidRDefault="00A12BCD" w:rsidP="00AD5C97">
            <w:pPr>
              <w:jc w:val="right"/>
              <w:rPr>
                <w:rFonts w:cs="Times New Roman"/>
                <w:color w:val="000000"/>
                <w:szCs w:val="24"/>
              </w:rPr>
            </w:pPr>
            <w:r w:rsidRPr="002A6E90">
              <w:rPr>
                <w:rFonts w:cs="Times New Roman"/>
                <w:color w:val="000000"/>
                <w:szCs w:val="24"/>
              </w:rPr>
              <w:t>4.7</w:t>
            </w:r>
          </w:p>
        </w:tc>
        <w:tc>
          <w:tcPr>
            <w:tcW w:w="1080" w:type="dxa"/>
            <w:shd w:val="clear" w:color="auto" w:fill="auto"/>
            <w:noWrap/>
            <w:vAlign w:val="bottom"/>
            <w:hideMark/>
          </w:tcPr>
          <w:p w14:paraId="606BD4D5" w14:textId="77777777" w:rsidR="00A12BCD" w:rsidRPr="002A6E90" w:rsidRDefault="00A12BCD" w:rsidP="00AD5C97">
            <w:pPr>
              <w:jc w:val="right"/>
              <w:rPr>
                <w:rFonts w:cs="Times New Roman"/>
                <w:color w:val="000000"/>
                <w:szCs w:val="24"/>
              </w:rPr>
            </w:pPr>
            <w:r w:rsidRPr="002A6E90">
              <w:rPr>
                <w:rFonts w:cs="Times New Roman"/>
                <w:color w:val="000000"/>
                <w:szCs w:val="24"/>
              </w:rPr>
              <w:t>2.3</w:t>
            </w:r>
          </w:p>
        </w:tc>
        <w:tc>
          <w:tcPr>
            <w:tcW w:w="1170" w:type="dxa"/>
            <w:shd w:val="clear" w:color="auto" w:fill="auto"/>
            <w:noWrap/>
            <w:vAlign w:val="bottom"/>
            <w:hideMark/>
          </w:tcPr>
          <w:p w14:paraId="23D0DBF4" w14:textId="77777777" w:rsidR="00A12BCD" w:rsidRPr="002A6E90" w:rsidRDefault="00A12BCD" w:rsidP="00AD5C97">
            <w:pPr>
              <w:jc w:val="right"/>
              <w:rPr>
                <w:rFonts w:cs="Times New Roman"/>
                <w:color w:val="000000"/>
                <w:szCs w:val="24"/>
              </w:rPr>
            </w:pPr>
            <w:r w:rsidRPr="002A6E90">
              <w:rPr>
                <w:rFonts w:cs="Times New Roman"/>
                <w:color w:val="000000"/>
                <w:szCs w:val="24"/>
              </w:rPr>
              <w:t>48%</w:t>
            </w:r>
          </w:p>
        </w:tc>
        <w:tc>
          <w:tcPr>
            <w:tcW w:w="1530" w:type="dxa"/>
            <w:shd w:val="clear" w:color="auto" w:fill="auto"/>
            <w:noWrap/>
            <w:vAlign w:val="bottom"/>
            <w:hideMark/>
          </w:tcPr>
          <w:p w14:paraId="1E92DAB0" w14:textId="77777777" w:rsidR="00A12BCD" w:rsidRPr="002A6E90" w:rsidRDefault="00A12BCD" w:rsidP="00AD5C97">
            <w:pPr>
              <w:jc w:val="right"/>
              <w:rPr>
                <w:rFonts w:cs="Times New Roman"/>
                <w:color w:val="000000"/>
                <w:szCs w:val="24"/>
              </w:rPr>
            </w:pPr>
            <w:r w:rsidRPr="002A6E90">
              <w:rPr>
                <w:rFonts w:cs="Times New Roman"/>
                <w:color w:val="000000"/>
                <w:szCs w:val="24"/>
              </w:rPr>
              <w:t>1137</w:t>
            </w:r>
          </w:p>
        </w:tc>
        <w:tc>
          <w:tcPr>
            <w:tcW w:w="1710" w:type="dxa"/>
            <w:shd w:val="clear" w:color="auto" w:fill="auto"/>
            <w:noWrap/>
            <w:vAlign w:val="bottom"/>
            <w:hideMark/>
          </w:tcPr>
          <w:p w14:paraId="02DC4A83" w14:textId="77777777" w:rsidR="00A12BCD" w:rsidRPr="002A6E90" w:rsidRDefault="00A12BCD" w:rsidP="00AD5C97">
            <w:pPr>
              <w:jc w:val="right"/>
              <w:rPr>
                <w:rFonts w:cs="Times New Roman"/>
                <w:color w:val="000000"/>
                <w:szCs w:val="24"/>
              </w:rPr>
            </w:pPr>
            <w:r w:rsidRPr="002A6E90">
              <w:rPr>
                <w:rFonts w:cs="Times New Roman"/>
                <w:color w:val="000000"/>
                <w:szCs w:val="24"/>
              </w:rPr>
              <w:t>1090</w:t>
            </w:r>
          </w:p>
        </w:tc>
        <w:tc>
          <w:tcPr>
            <w:tcW w:w="1260" w:type="dxa"/>
            <w:shd w:val="clear" w:color="auto" w:fill="auto"/>
            <w:noWrap/>
            <w:vAlign w:val="bottom"/>
            <w:hideMark/>
          </w:tcPr>
          <w:p w14:paraId="58233C62" w14:textId="77777777" w:rsidR="00A12BCD" w:rsidRPr="002A6E90" w:rsidRDefault="00A12BCD" w:rsidP="00AD5C97">
            <w:pPr>
              <w:jc w:val="right"/>
              <w:rPr>
                <w:rFonts w:cs="Times New Roman"/>
                <w:color w:val="000000"/>
                <w:szCs w:val="24"/>
              </w:rPr>
            </w:pPr>
            <w:r w:rsidRPr="002A6E90">
              <w:rPr>
                <w:rFonts w:cs="Times New Roman"/>
                <w:color w:val="000000"/>
                <w:szCs w:val="24"/>
              </w:rPr>
              <w:t>79.1</w:t>
            </w:r>
          </w:p>
        </w:tc>
      </w:tr>
      <w:tr w:rsidR="00A12BCD" w:rsidRPr="002A6E90" w14:paraId="093F6521" w14:textId="77777777" w:rsidTr="00350DB0">
        <w:trPr>
          <w:trHeight w:val="300"/>
        </w:trPr>
        <w:tc>
          <w:tcPr>
            <w:tcW w:w="1705" w:type="dxa"/>
            <w:shd w:val="clear" w:color="auto" w:fill="auto"/>
            <w:noWrap/>
            <w:vAlign w:val="bottom"/>
            <w:hideMark/>
          </w:tcPr>
          <w:p w14:paraId="0958CB77" w14:textId="77777777" w:rsidR="00A12BCD" w:rsidRPr="002A6E90" w:rsidRDefault="00A12BCD" w:rsidP="00AD5C97">
            <w:pPr>
              <w:rPr>
                <w:rFonts w:cs="Times New Roman"/>
                <w:i/>
                <w:iCs/>
                <w:color w:val="000000"/>
                <w:szCs w:val="24"/>
              </w:rPr>
            </w:pPr>
            <w:r w:rsidRPr="002A6E90">
              <w:rPr>
                <w:rFonts w:cs="Times New Roman"/>
                <w:i/>
                <w:iCs/>
                <w:color w:val="000000"/>
                <w:szCs w:val="24"/>
              </w:rPr>
              <w:t>R. spectabilis</w:t>
            </w:r>
          </w:p>
        </w:tc>
        <w:tc>
          <w:tcPr>
            <w:tcW w:w="990" w:type="dxa"/>
            <w:shd w:val="clear" w:color="auto" w:fill="auto"/>
            <w:noWrap/>
            <w:vAlign w:val="bottom"/>
            <w:hideMark/>
          </w:tcPr>
          <w:p w14:paraId="2E824DA0" w14:textId="77777777" w:rsidR="00A12BCD" w:rsidRPr="002A6E90" w:rsidRDefault="00A12BCD" w:rsidP="00AD5C97">
            <w:pPr>
              <w:jc w:val="right"/>
              <w:rPr>
                <w:rFonts w:cs="Times New Roman"/>
                <w:color w:val="000000"/>
                <w:szCs w:val="24"/>
              </w:rPr>
            </w:pPr>
            <w:r w:rsidRPr="002A6E90">
              <w:rPr>
                <w:rFonts w:cs="Times New Roman"/>
                <w:color w:val="000000"/>
                <w:szCs w:val="24"/>
              </w:rPr>
              <w:t>3.6</w:t>
            </w:r>
          </w:p>
        </w:tc>
        <w:tc>
          <w:tcPr>
            <w:tcW w:w="1080" w:type="dxa"/>
            <w:shd w:val="clear" w:color="auto" w:fill="auto"/>
            <w:noWrap/>
            <w:vAlign w:val="bottom"/>
            <w:hideMark/>
          </w:tcPr>
          <w:p w14:paraId="57E8D235"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170" w:type="dxa"/>
            <w:shd w:val="clear" w:color="auto" w:fill="auto"/>
            <w:noWrap/>
            <w:vAlign w:val="bottom"/>
            <w:hideMark/>
          </w:tcPr>
          <w:p w14:paraId="19D5285A"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530" w:type="dxa"/>
            <w:shd w:val="clear" w:color="auto" w:fill="auto"/>
            <w:noWrap/>
            <w:vAlign w:val="bottom"/>
            <w:hideMark/>
          </w:tcPr>
          <w:p w14:paraId="2179CA28" w14:textId="77777777" w:rsidR="00A12BCD" w:rsidRPr="002A6E90" w:rsidRDefault="00A12BCD" w:rsidP="00AD5C97">
            <w:pPr>
              <w:jc w:val="right"/>
              <w:rPr>
                <w:rFonts w:cs="Times New Roman"/>
                <w:color w:val="000000"/>
                <w:szCs w:val="24"/>
              </w:rPr>
            </w:pPr>
            <w:r w:rsidRPr="002A6E90">
              <w:rPr>
                <w:rFonts w:cs="Times New Roman"/>
                <w:color w:val="000000"/>
                <w:szCs w:val="24"/>
              </w:rPr>
              <w:t>1145</w:t>
            </w:r>
          </w:p>
        </w:tc>
        <w:tc>
          <w:tcPr>
            <w:tcW w:w="1710" w:type="dxa"/>
            <w:shd w:val="clear" w:color="auto" w:fill="auto"/>
            <w:noWrap/>
            <w:vAlign w:val="bottom"/>
            <w:hideMark/>
          </w:tcPr>
          <w:p w14:paraId="584D229E" w14:textId="77777777" w:rsidR="00A12BCD" w:rsidRPr="002A6E90" w:rsidRDefault="00A12BCD" w:rsidP="00AD5C97">
            <w:pPr>
              <w:jc w:val="right"/>
              <w:rPr>
                <w:rFonts w:cs="Times New Roman"/>
                <w:color w:val="000000"/>
                <w:szCs w:val="24"/>
              </w:rPr>
            </w:pPr>
            <w:r w:rsidRPr="002A6E90">
              <w:rPr>
                <w:rFonts w:cs="Times New Roman"/>
                <w:color w:val="000000"/>
                <w:szCs w:val="24"/>
              </w:rPr>
              <w:t>1098</w:t>
            </w:r>
          </w:p>
        </w:tc>
        <w:tc>
          <w:tcPr>
            <w:tcW w:w="1260" w:type="dxa"/>
            <w:shd w:val="clear" w:color="auto" w:fill="auto"/>
            <w:noWrap/>
            <w:vAlign w:val="bottom"/>
            <w:hideMark/>
          </w:tcPr>
          <w:p w14:paraId="2235E92F" w14:textId="77777777" w:rsidR="00A12BCD" w:rsidRPr="002A6E90" w:rsidRDefault="00A12BCD" w:rsidP="00AD5C97">
            <w:pPr>
              <w:jc w:val="right"/>
              <w:rPr>
                <w:rFonts w:cs="Times New Roman"/>
                <w:color w:val="000000"/>
                <w:szCs w:val="24"/>
              </w:rPr>
            </w:pPr>
            <w:r w:rsidRPr="002A6E90">
              <w:rPr>
                <w:rFonts w:cs="Times New Roman"/>
                <w:color w:val="000000"/>
                <w:szCs w:val="24"/>
              </w:rPr>
              <w:t>69.5</w:t>
            </w:r>
          </w:p>
        </w:tc>
      </w:tr>
      <w:tr w:rsidR="00A12BCD" w:rsidRPr="002A6E90" w14:paraId="7378596C" w14:textId="77777777" w:rsidTr="00350DB0">
        <w:trPr>
          <w:trHeight w:val="300"/>
        </w:trPr>
        <w:tc>
          <w:tcPr>
            <w:tcW w:w="1705" w:type="dxa"/>
            <w:shd w:val="clear" w:color="auto" w:fill="auto"/>
            <w:noWrap/>
            <w:vAlign w:val="bottom"/>
            <w:hideMark/>
          </w:tcPr>
          <w:p w14:paraId="6017472D" w14:textId="77777777" w:rsidR="00A12BCD" w:rsidRPr="002A6E90" w:rsidRDefault="00A12BCD" w:rsidP="00AD5C97">
            <w:pPr>
              <w:rPr>
                <w:rFonts w:cs="Times New Roman"/>
                <w:i/>
                <w:iCs/>
                <w:color w:val="000000"/>
                <w:szCs w:val="24"/>
              </w:rPr>
            </w:pPr>
            <w:r w:rsidRPr="002A6E90">
              <w:rPr>
                <w:rFonts w:cs="Times New Roman"/>
                <w:i/>
                <w:iCs/>
                <w:color w:val="000000"/>
                <w:szCs w:val="24"/>
              </w:rPr>
              <w:t>R. strigosus</w:t>
            </w:r>
          </w:p>
        </w:tc>
        <w:tc>
          <w:tcPr>
            <w:tcW w:w="990" w:type="dxa"/>
            <w:shd w:val="clear" w:color="auto" w:fill="auto"/>
            <w:noWrap/>
            <w:vAlign w:val="bottom"/>
            <w:hideMark/>
          </w:tcPr>
          <w:p w14:paraId="78127F48"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080" w:type="dxa"/>
            <w:shd w:val="clear" w:color="auto" w:fill="auto"/>
            <w:noWrap/>
            <w:vAlign w:val="bottom"/>
            <w:hideMark/>
          </w:tcPr>
          <w:p w14:paraId="78A9E99C" w14:textId="77777777" w:rsidR="00A12BCD" w:rsidRPr="002A6E90" w:rsidRDefault="00A12BCD" w:rsidP="00AD5C97">
            <w:pPr>
              <w:jc w:val="right"/>
              <w:rPr>
                <w:rFonts w:cs="Times New Roman"/>
                <w:color w:val="000000"/>
                <w:szCs w:val="24"/>
              </w:rPr>
            </w:pPr>
            <w:r w:rsidRPr="002A6E90">
              <w:rPr>
                <w:rFonts w:cs="Times New Roman"/>
                <w:color w:val="000000"/>
                <w:szCs w:val="24"/>
              </w:rPr>
              <w:t>3.4</w:t>
            </w:r>
          </w:p>
        </w:tc>
        <w:tc>
          <w:tcPr>
            <w:tcW w:w="1170" w:type="dxa"/>
            <w:shd w:val="clear" w:color="auto" w:fill="auto"/>
            <w:noWrap/>
            <w:vAlign w:val="bottom"/>
            <w:hideMark/>
          </w:tcPr>
          <w:p w14:paraId="2973FAA3"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530" w:type="dxa"/>
            <w:shd w:val="clear" w:color="auto" w:fill="auto"/>
            <w:noWrap/>
            <w:vAlign w:val="bottom"/>
            <w:hideMark/>
          </w:tcPr>
          <w:p w14:paraId="61630785" w14:textId="77777777" w:rsidR="00A12BCD" w:rsidRPr="002A6E90" w:rsidRDefault="00A12BCD" w:rsidP="00AD5C97">
            <w:pPr>
              <w:jc w:val="right"/>
              <w:rPr>
                <w:rFonts w:cs="Times New Roman"/>
                <w:color w:val="000000"/>
                <w:szCs w:val="24"/>
              </w:rPr>
            </w:pPr>
            <w:r w:rsidRPr="002A6E90">
              <w:rPr>
                <w:rFonts w:cs="Times New Roman"/>
                <w:color w:val="000000"/>
                <w:szCs w:val="24"/>
              </w:rPr>
              <w:t>1155</w:t>
            </w:r>
          </w:p>
        </w:tc>
        <w:tc>
          <w:tcPr>
            <w:tcW w:w="1710" w:type="dxa"/>
            <w:shd w:val="clear" w:color="auto" w:fill="auto"/>
            <w:noWrap/>
            <w:vAlign w:val="bottom"/>
            <w:hideMark/>
          </w:tcPr>
          <w:p w14:paraId="2F245E05" w14:textId="77777777" w:rsidR="00A12BCD" w:rsidRPr="002A6E90" w:rsidRDefault="00A12BCD" w:rsidP="00AD5C97">
            <w:pPr>
              <w:jc w:val="right"/>
              <w:rPr>
                <w:rFonts w:cs="Times New Roman"/>
                <w:color w:val="000000"/>
                <w:szCs w:val="24"/>
              </w:rPr>
            </w:pPr>
            <w:r w:rsidRPr="002A6E90">
              <w:rPr>
                <w:rFonts w:cs="Times New Roman"/>
                <w:color w:val="000000"/>
                <w:szCs w:val="24"/>
              </w:rPr>
              <w:t>1127</w:t>
            </w:r>
          </w:p>
        </w:tc>
        <w:tc>
          <w:tcPr>
            <w:tcW w:w="1260" w:type="dxa"/>
            <w:shd w:val="clear" w:color="auto" w:fill="auto"/>
            <w:noWrap/>
            <w:vAlign w:val="bottom"/>
            <w:hideMark/>
          </w:tcPr>
          <w:p w14:paraId="2137C474" w14:textId="77777777" w:rsidR="00A12BCD" w:rsidRPr="002A6E90" w:rsidRDefault="00A12BCD" w:rsidP="00AD5C97">
            <w:pPr>
              <w:jc w:val="right"/>
              <w:rPr>
                <w:rFonts w:cs="Times New Roman"/>
                <w:color w:val="000000"/>
                <w:szCs w:val="24"/>
              </w:rPr>
            </w:pPr>
            <w:r w:rsidRPr="002A6E90">
              <w:rPr>
                <w:rFonts w:cs="Times New Roman"/>
                <w:color w:val="000000"/>
                <w:szCs w:val="24"/>
              </w:rPr>
              <w:t>120.7</w:t>
            </w:r>
          </w:p>
        </w:tc>
      </w:tr>
      <w:tr w:rsidR="00A12BCD" w:rsidRPr="002A6E90" w14:paraId="203B437E" w14:textId="77777777" w:rsidTr="00350DB0">
        <w:trPr>
          <w:trHeight w:val="300"/>
        </w:trPr>
        <w:tc>
          <w:tcPr>
            <w:tcW w:w="1705" w:type="dxa"/>
            <w:shd w:val="clear" w:color="auto" w:fill="auto"/>
            <w:noWrap/>
            <w:vAlign w:val="bottom"/>
            <w:hideMark/>
          </w:tcPr>
          <w:p w14:paraId="6B0B88C8" w14:textId="77777777" w:rsidR="00A12BCD" w:rsidRPr="002A6E90" w:rsidRDefault="00A12BCD" w:rsidP="00AD5C97">
            <w:pPr>
              <w:rPr>
                <w:rFonts w:cs="Times New Roman"/>
                <w:i/>
                <w:iCs/>
                <w:color w:val="000000"/>
                <w:szCs w:val="24"/>
              </w:rPr>
            </w:pPr>
            <w:r w:rsidRPr="002A6E90">
              <w:rPr>
                <w:rFonts w:cs="Times New Roman"/>
                <w:i/>
                <w:iCs/>
                <w:color w:val="000000"/>
                <w:szCs w:val="24"/>
              </w:rPr>
              <w:t>R. tephrodes</w:t>
            </w:r>
          </w:p>
        </w:tc>
        <w:tc>
          <w:tcPr>
            <w:tcW w:w="990" w:type="dxa"/>
            <w:shd w:val="clear" w:color="auto" w:fill="auto"/>
            <w:noWrap/>
            <w:vAlign w:val="bottom"/>
            <w:hideMark/>
          </w:tcPr>
          <w:p w14:paraId="348B46EF"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080" w:type="dxa"/>
            <w:shd w:val="clear" w:color="auto" w:fill="auto"/>
            <w:noWrap/>
            <w:vAlign w:val="bottom"/>
            <w:hideMark/>
          </w:tcPr>
          <w:p w14:paraId="5E2D166A"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170" w:type="dxa"/>
            <w:shd w:val="clear" w:color="auto" w:fill="auto"/>
            <w:noWrap/>
            <w:vAlign w:val="bottom"/>
            <w:hideMark/>
          </w:tcPr>
          <w:p w14:paraId="02C1C750"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5F0803A1" w14:textId="77777777" w:rsidR="00A12BCD" w:rsidRPr="002A6E90" w:rsidRDefault="00A12BCD" w:rsidP="00AD5C97">
            <w:pPr>
              <w:jc w:val="right"/>
              <w:rPr>
                <w:rFonts w:cs="Times New Roman"/>
                <w:color w:val="000000"/>
                <w:szCs w:val="24"/>
              </w:rPr>
            </w:pPr>
            <w:r w:rsidRPr="002A6E90">
              <w:rPr>
                <w:rFonts w:cs="Times New Roman"/>
                <w:color w:val="000000"/>
                <w:szCs w:val="24"/>
              </w:rPr>
              <w:t>1111</w:t>
            </w:r>
          </w:p>
        </w:tc>
        <w:tc>
          <w:tcPr>
            <w:tcW w:w="1710" w:type="dxa"/>
            <w:shd w:val="clear" w:color="auto" w:fill="auto"/>
            <w:noWrap/>
            <w:vAlign w:val="bottom"/>
            <w:hideMark/>
          </w:tcPr>
          <w:p w14:paraId="518020D7" w14:textId="77777777" w:rsidR="00A12BCD" w:rsidRPr="002A6E90" w:rsidRDefault="00A12BCD" w:rsidP="00AD5C97">
            <w:pPr>
              <w:jc w:val="right"/>
              <w:rPr>
                <w:rFonts w:cs="Times New Roman"/>
                <w:color w:val="000000"/>
                <w:szCs w:val="24"/>
              </w:rPr>
            </w:pPr>
            <w:r w:rsidRPr="002A6E90">
              <w:rPr>
                <w:rFonts w:cs="Times New Roman"/>
                <w:color w:val="000000"/>
                <w:szCs w:val="24"/>
              </w:rPr>
              <w:t>913</w:t>
            </w:r>
          </w:p>
        </w:tc>
        <w:tc>
          <w:tcPr>
            <w:tcW w:w="1260" w:type="dxa"/>
            <w:shd w:val="clear" w:color="auto" w:fill="auto"/>
            <w:noWrap/>
            <w:vAlign w:val="bottom"/>
            <w:hideMark/>
          </w:tcPr>
          <w:p w14:paraId="3B78B16C" w14:textId="77777777" w:rsidR="00A12BCD" w:rsidRPr="002A6E90" w:rsidRDefault="00A12BCD" w:rsidP="00AD5C97">
            <w:pPr>
              <w:jc w:val="right"/>
              <w:rPr>
                <w:rFonts w:cs="Times New Roman"/>
                <w:color w:val="000000"/>
                <w:szCs w:val="24"/>
              </w:rPr>
            </w:pPr>
            <w:r w:rsidRPr="002A6E90">
              <w:rPr>
                <w:rFonts w:cs="Times New Roman"/>
                <w:color w:val="000000"/>
                <w:szCs w:val="24"/>
              </w:rPr>
              <w:t>28.3</w:t>
            </w:r>
          </w:p>
        </w:tc>
      </w:tr>
      <w:tr w:rsidR="00A12BCD" w:rsidRPr="002A6E90" w14:paraId="552DEA7A" w14:textId="77777777" w:rsidTr="00350DB0">
        <w:trPr>
          <w:trHeight w:val="300"/>
        </w:trPr>
        <w:tc>
          <w:tcPr>
            <w:tcW w:w="1705" w:type="dxa"/>
            <w:shd w:val="clear" w:color="auto" w:fill="auto"/>
            <w:noWrap/>
            <w:vAlign w:val="bottom"/>
            <w:hideMark/>
          </w:tcPr>
          <w:p w14:paraId="1C9908A6" w14:textId="77777777" w:rsidR="00A12BCD" w:rsidRPr="002A6E90" w:rsidRDefault="00A12BCD" w:rsidP="00AD5C97">
            <w:pPr>
              <w:rPr>
                <w:rFonts w:cs="Times New Roman"/>
                <w:i/>
                <w:iCs/>
                <w:color w:val="000000"/>
                <w:szCs w:val="24"/>
              </w:rPr>
            </w:pPr>
            <w:r w:rsidRPr="002A6E90">
              <w:rPr>
                <w:rFonts w:cs="Times New Roman"/>
                <w:i/>
                <w:iCs/>
                <w:color w:val="000000"/>
                <w:szCs w:val="24"/>
              </w:rPr>
              <w:t>R. thomsonii</w:t>
            </w:r>
          </w:p>
        </w:tc>
        <w:tc>
          <w:tcPr>
            <w:tcW w:w="990" w:type="dxa"/>
            <w:shd w:val="clear" w:color="auto" w:fill="auto"/>
            <w:noWrap/>
            <w:vAlign w:val="bottom"/>
            <w:hideMark/>
          </w:tcPr>
          <w:p w14:paraId="35ED93E9" w14:textId="77777777" w:rsidR="00A12BCD" w:rsidRPr="002A6E90" w:rsidRDefault="00A12BCD" w:rsidP="00AD5C97">
            <w:pPr>
              <w:jc w:val="right"/>
              <w:rPr>
                <w:rFonts w:cs="Times New Roman"/>
                <w:color w:val="000000"/>
                <w:szCs w:val="24"/>
              </w:rPr>
            </w:pPr>
            <w:r w:rsidRPr="002A6E90">
              <w:rPr>
                <w:rFonts w:cs="Times New Roman"/>
                <w:color w:val="000000"/>
                <w:szCs w:val="24"/>
              </w:rPr>
              <w:t>0.9</w:t>
            </w:r>
          </w:p>
        </w:tc>
        <w:tc>
          <w:tcPr>
            <w:tcW w:w="1080" w:type="dxa"/>
            <w:shd w:val="clear" w:color="auto" w:fill="auto"/>
            <w:noWrap/>
            <w:vAlign w:val="bottom"/>
            <w:hideMark/>
          </w:tcPr>
          <w:p w14:paraId="76500FAF"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170" w:type="dxa"/>
            <w:shd w:val="clear" w:color="auto" w:fill="auto"/>
            <w:noWrap/>
            <w:vAlign w:val="bottom"/>
            <w:hideMark/>
          </w:tcPr>
          <w:p w14:paraId="787695B2"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c>
          <w:tcPr>
            <w:tcW w:w="1530" w:type="dxa"/>
            <w:shd w:val="clear" w:color="auto" w:fill="auto"/>
            <w:noWrap/>
            <w:vAlign w:val="bottom"/>
            <w:hideMark/>
          </w:tcPr>
          <w:p w14:paraId="7859C7DE" w14:textId="77777777" w:rsidR="00A12BCD" w:rsidRPr="002A6E90" w:rsidRDefault="00A12BCD" w:rsidP="00AD5C97">
            <w:pPr>
              <w:jc w:val="right"/>
              <w:rPr>
                <w:rFonts w:cs="Times New Roman"/>
                <w:color w:val="000000"/>
                <w:szCs w:val="24"/>
              </w:rPr>
            </w:pPr>
            <w:r w:rsidRPr="002A6E90">
              <w:rPr>
                <w:rFonts w:cs="Times New Roman"/>
                <w:color w:val="000000"/>
                <w:szCs w:val="24"/>
              </w:rPr>
              <w:t>1082</w:t>
            </w:r>
          </w:p>
        </w:tc>
        <w:tc>
          <w:tcPr>
            <w:tcW w:w="1710" w:type="dxa"/>
            <w:shd w:val="clear" w:color="auto" w:fill="auto"/>
            <w:noWrap/>
            <w:vAlign w:val="bottom"/>
            <w:hideMark/>
          </w:tcPr>
          <w:p w14:paraId="275599BE" w14:textId="77777777" w:rsidR="00A12BCD" w:rsidRPr="002A6E90" w:rsidRDefault="00A12BCD" w:rsidP="00AD5C97">
            <w:pPr>
              <w:jc w:val="right"/>
              <w:rPr>
                <w:rFonts w:cs="Times New Roman"/>
                <w:color w:val="000000"/>
                <w:szCs w:val="24"/>
              </w:rPr>
            </w:pPr>
            <w:r w:rsidRPr="002A6E90">
              <w:rPr>
                <w:rFonts w:cs="Times New Roman"/>
                <w:color w:val="000000"/>
                <w:szCs w:val="24"/>
              </w:rPr>
              <w:t>789</w:t>
            </w:r>
          </w:p>
        </w:tc>
        <w:tc>
          <w:tcPr>
            <w:tcW w:w="1260" w:type="dxa"/>
            <w:shd w:val="clear" w:color="auto" w:fill="auto"/>
            <w:noWrap/>
            <w:vAlign w:val="bottom"/>
            <w:hideMark/>
          </w:tcPr>
          <w:p w14:paraId="19F7DEE0" w14:textId="77777777" w:rsidR="00A12BCD" w:rsidRPr="002A6E90" w:rsidRDefault="00A12BCD" w:rsidP="00AD5C97">
            <w:pPr>
              <w:jc w:val="right"/>
              <w:rPr>
                <w:rFonts w:cs="Times New Roman"/>
                <w:color w:val="000000"/>
                <w:szCs w:val="24"/>
              </w:rPr>
            </w:pPr>
            <w:r w:rsidRPr="002A6E90">
              <w:rPr>
                <w:rFonts w:cs="Times New Roman"/>
                <w:color w:val="000000"/>
                <w:szCs w:val="24"/>
              </w:rPr>
              <w:t>22.9</w:t>
            </w:r>
          </w:p>
        </w:tc>
      </w:tr>
      <w:tr w:rsidR="00A12BCD" w:rsidRPr="002A6E90" w14:paraId="56ADCD68" w14:textId="77777777" w:rsidTr="00350DB0">
        <w:trPr>
          <w:trHeight w:val="300"/>
        </w:trPr>
        <w:tc>
          <w:tcPr>
            <w:tcW w:w="1705" w:type="dxa"/>
            <w:shd w:val="clear" w:color="auto" w:fill="auto"/>
            <w:noWrap/>
            <w:vAlign w:val="bottom"/>
            <w:hideMark/>
          </w:tcPr>
          <w:p w14:paraId="5D891F83" w14:textId="77777777" w:rsidR="00A12BCD" w:rsidRPr="002A6E90" w:rsidRDefault="00A12BCD" w:rsidP="00AD5C97">
            <w:pPr>
              <w:rPr>
                <w:rFonts w:cs="Times New Roman"/>
                <w:i/>
                <w:iCs/>
                <w:color w:val="000000"/>
                <w:szCs w:val="24"/>
              </w:rPr>
            </w:pPr>
            <w:r w:rsidRPr="002A6E90">
              <w:rPr>
                <w:rFonts w:cs="Times New Roman"/>
                <w:i/>
                <w:iCs/>
                <w:color w:val="000000"/>
                <w:szCs w:val="24"/>
              </w:rPr>
              <w:t>R. treutleri</w:t>
            </w:r>
          </w:p>
        </w:tc>
        <w:tc>
          <w:tcPr>
            <w:tcW w:w="990" w:type="dxa"/>
            <w:shd w:val="clear" w:color="auto" w:fill="auto"/>
            <w:noWrap/>
            <w:vAlign w:val="bottom"/>
            <w:hideMark/>
          </w:tcPr>
          <w:p w14:paraId="708AD295" w14:textId="77777777" w:rsidR="00A12BCD" w:rsidRPr="002A6E90" w:rsidRDefault="00A12BCD" w:rsidP="00AD5C97">
            <w:pPr>
              <w:jc w:val="right"/>
              <w:rPr>
                <w:rFonts w:cs="Times New Roman"/>
                <w:color w:val="000000"/>
                <w:szCs w:val="24"/>
              </w:rPr>
            </w:pPr>
            <w:r w:rsidRPr="002A6E90">
              <w:rPr>
                <w:rFonts w:cs="Times New Roman"/>
                <w:color w:val="000000"/>
                <w:szCs w:val="24"/>
              </w:rPr>
              <w:t>0.9</w:t>
            </w:r>
          </w:p>
        </w:tc>
        <w:tc>
          <w:tcPr>
            <w:tcW w:w="1080" w:type="dxa"/>
            <w:shd w:val="clear" w:color="auto" w:fill="auto"/>
            <w:noWrap/>
            <w:vAlign w:val="bottom"/>
            <w:hideMark/>
          </w:tcPr>
          <w:p w14:paraId="18BD90D9"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170" w:type="dxa"/>
            <w:shd w:val="clear" w:color="auto" w:fill="auto"/>
            <w:noWrap/>
            <w:vAlign w:val="bottom"/>
            <w:hideMark/>
          </w:tcPr>
          <w:p w14:paraId="3B6A8BE8"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c>
          <w:tcPr>
            <w:tcW w:w="1530" w:type="dxa"/>
            <w:shd w:val="clear" w:color="auto" w:fill="auto"/>
            <w:noWrap/>
            <w:vAlign w:val="bottom"/>
            <w:hideMark/>
          </w:tcPr>
          <w:p w14:paraId="01860A2B" w14:textId="77777777" w:rsidR="00A12BCD" w:rsidRPr="002A6E90" w:rsidRDefault="00A12BCD" w:rsidP="00AD5C97">
            <w:pPr>
              <w:jc w:val="right"/>
              <w:rPr>
                <w:rFonts w:cs="Times New Roman"/>
                <w:color w:val="000000"/>
                <w:szCs w:val="24"/>
              </w:rPr>
            </w:pPr>
            <w:r w:rsidRPr="002A6E90">
              <w:rPr>
                <w:rFonts w:cs="Times New Roman"/>
                <w:color w:val="000000"/>
                <w:szCs w:val="24"/>
              </w:rPr>
              <w:t>1092</w:t>
            </w:r>
          </w:p>
        </w:tc>
        <w:tc>
          <w:tcPr>
            <w:tcW w:w="1710" w:type="dxa"/>
            <w:shd w:val="clear" w:color="auto" w:fill="auto"/>
            <w:noWrap/>
            <w:vAlign w:val="bottom"/>
            <w:hideMark/>
          </w:tcPr>
          <w:p w14:paraId="0E40C0A8" w14:textId="77777777" w:rsidR="00A12BCD" w:rsidRPr="002A6E90" w:rsidRDefault="00A12BCD" w:rsidP="00AD5C97">
            <w:pPr>
              <w:jc w:val="right"/>
              <w:rPr>
                <w:rFonts w:cs="Times New Roman"/>
                <w:color w:val="000000"/>
                <w:szCs w:val="24"/>
              </w:rPr>
            </w:pPr>
            <w:r w:rsidRPr="002A6E90">
              <w:rPr>
                <w:rFonts w:cs="Times New Roman"/>
                <w:color w:val="000000"/>
                <w:szCs w:val="24"/>
              </w:rPr>
              <w:t>848</w:t>
            </w:r>
          </w:p>
        </w:tc>
        <w:tc>
          <w:tcPr>
            <w:tcW w:w="1260" w:type="dxa"/>
            <w:shd w:val="clear" w:color="auto" w:fill="auto"/>
            <w:noWrap/>
            <w:vAlign w:val="bottom"/>
            <w:hideMark/>
          </w:tcPr>
          <w:p w14:paraId="652BA6E0" w14:textId="77777777" w:rsidR="00A12BCD" w:rsidRPr="002A6E90" w:rsidRDefault="00A12BCD" w:rsidP="00AD5C97">
            <w:pPr>
              <w:jc w:val="right"/>
              <w:rPr>
                <w:rFonts w:cs="Times New Roman"/>
                <w:color w:val="000000"/>
                <w:szCs w:val="24"/>
              </w:rPr>
            </w:pPr>
            <w:r w:rsidRPr="002A6E90">
              <w:rPr>
                <w:rFonts w:cs="Times New Roman"/>
                <w:color w:val="000000"/>
                <w:szCs w:val="24"/>
              </w:rPr>
              <w:t>23.9</w:t>
            </w:r>
          </w:p>
        </w:tc>
      </w:tr>
      <w:tr w:rsidR="00A12BCD" w:rsidRPr="002A6E90" w14:paraId="08D44A05" w14:textId="77777777" w:rsidTr="00350DB0">
        <w:trPr>
          <w:trHeight w:val="300"/>
        </w:trPr>
        <w:tc>
          <w:tcPr>
            <w:tcW w:w="1705" w:type="dxa"/>
            <w:shd w:val="clear" w:color="auto" w:fill="auto"/>
            <w:noWrap/>
            <w:vAlign w:val="bottom"/>
            <w:hideMark/>
          </w:tcPr>
          <w:p w14:paraId="64ADF1D6" w14:textId="77777777" w:rsidR="00A12BCD" w:rsidRPr="002A6E90" w:rsidRDefault="00A12BCD" w:rsidP="00AD5C97">
            <w:pPr>
              <w:rPr>
                <w:rFonts w:cs="Times New Roman"/>
                <w:i/>
                <w:iCs/>
                <w:color w:val="000000"/>
                <w:szCs w:val="24"/>
              </w:rPr>
            </w:pPr>
            <w:r w:rsidRPr="002A6E90">
              <w:rPr>
                <w:rFonts w:cs="Times New Roman"/>
                <w:i/>
                <w:iCs/>
                <w:color w:val="000000"/>
                <w:szCs w:val="24"/>
              </w:rPr>
              <w:t>R. tricolor</w:t>
            </w:r>
          </w:p>
        </w:tc>
        <w:tc>
          <w:tcPr>
            <w:tcW w:w="990" w:type="dxa"/>
            <w:shd w:val="clear" w:color="auto" w:fill="auto"/>
            <w:noWrap/>
            <w:vAlign w:val="bottom"/>
            <w:hideMark/>
          </w:tcPr>
          <w:p w14:paraId="00237D88"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080" w:type="dxa"/>
            <w:shd w:val="clear" w:color="auto" w:fill="auto"/>
            <w:noWrap/>
            <w:vAlign w:val="bottom"/>
            <w:hideMark/>
          </w:tcPr>
          <w:p w14:paraId="6C937543" w14:textId="77777777" w:rsidR="00A12BCD" w:rsidRPr="002A6E90" w:rsidRDefault="00A12BCD" w:rsidP="00AD5C97">
            <w:pPr>
              <w:jc w:val="right"/>
              <w:rPr>
                <w:rFonts w:cs="Times New Roman"/>
                <w:color w:val="000000"/>
                <w:szCs w:val="24"/>
              </w:rPr>
            </w:pPr>
            <w:r w:rsidRPr="002A6E90">
              <w:rPr>
                <w:rFonts w:cs="Times New Roman"/>
                <w:color w:val="000000"/>
                <w:szCs w:val="24"/>
              </w:rPr>
              <w:t>0.4</w:t>
            </w:r>
          </w:p>
        </w:tc>
        <w:tc>
          <w:tcPr>
            <w:tcW w:w="1170" w:type="dxa"/>
            <w:shd w:val="clear" w:color="auto" w:fill="auto"/>
            <w:noWrap/>
            <w:vAlign w:val="bottom"/>
            <w:hideMark/>
          </w:tcPr>
          <w:p w14:paraId="700687A5"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1530" w:type="dxa"/>
            <w:shd w:val="clear" w:color="auto" w:fill="auto"/>
            <w:noWrap/>
            <w:vAlign w:val="bottom"/>
            <w:hideMark/>
          </w:tcPr>
          <w:p w14:paraId="458EBA5B" w14:textId="77777777" w:rsidR="00A12BCD" w:rsidRPr="002A6E90" w:rsidRDefault="00A12BCD" w:rsidP="00AD5C97">
            <w:pPr>
              <w:jc w:val="right"/>
              <w:rPr>
                <w:rFonts w:cs="Times New Roman"/>
                <w:color w:val="000000"/>
                <w:szCs w:val="24"/>
              </w:rPr>
            </w:pPr>
            <w:r w:rsidRPr="002A6E90">
              <w:rPr>
                <w:rFonts w:cs="Times New Roman"/>
                <w:color w:val="000000"/>
                <w:szCs w:val="24"/>
              </w:rPr>
              <w:t>1023</w:t>
            </w:r>
          </w:p>
        </w:tc>
        <w:tc>
          <w:tcPr>
            <w:tcW w:w="1710" w:type="dxa"/>
            <w:shd w:val="clear" w:color="auto" w:fill="auto"/>
            <w:noWrap/>
            <w:vAlign w:val="bottom"/>
            <w:hideMark/>
          </w:tcPr>
          <w:p w14:paraId="0F9000D0" w14:textId="77777777" w:rsidR="00A12BCD" w:rsidRPr="002A6E90" w:rsidRDefault="00A12BCD" w:rsidP="00AD5C97">
            <w:pPr>
              <w:jc w:val="right"/>
              <w:rPr>
                <w:rFonts w:cs="Times New Roman"/>
                <w:color w:val="000000"/>
                <w:szCs w:val="24"/>
              </w:rPr>
            </w:pPr>
            <w:r w:rsidRPr="002A6E90">
              <w:rPr>
                <w:rFonts w:cs="Times New Roman"/>
                <w:color w:val="000000"/>
                <w:szCs w:val="24"/>
              </w:rPr>
              <w:t>581</w:t>
            </w:r>
          </w:p>
        </w:tc>
        <w:tc>
          <w:tcPr>
            <w:tcW w:w="1260" w:type="dxa"/>
            <w:shd w:val="clear" w:color="auto" w:fill="auto"/>
            <w:noWrap/>
            <w:vAlign w:val="bottom"/>
            <w:hideMark/>
          </w:tcPr>
          <w:p w14:paraId="227BF78B" w14:textId="77777777" w:rsidR="00A12BCD" w:rsidRPr="002A6E90" w:rsidRDefault="00A12BCD" w:rsidP="00AD5C97">
            <w:pPr>
              <w:jc w:val="right"/>
              <w:rPr>
                <w:rFonts w:cs="Times New Roman"/>
                <w:color w:val="000000"/>
                <w:szCs w:val="24"/>
              </w:rPr>
            </w:pPr>
            <w:r w:rsidRPr="002A6E90">
              <w:rPr>
                <w:rFonts w:cs="Times New Roman"/>
                <w:color w:val="000000"/>
                <w:szCs w:val="24"/>
              </w:rPr>
              <w:t>14.9</w:t>
            </w:r>
          </w:p>
        </w:tc>
      </w:tr>
      <w:tr w:rsidR="00A12BCD" w:rsidRPr="002A6E90" w14:paraId="7904AC38" w14:textId="77777777" w:rsidTr="00350DB0">
        <w:trPr>
          <w:trHeight w:val="300"/>
        </w:trPr>
        <w:tc>
          <w:tcPr>
            <w:tcW w:w="1705" w:type="dxa"/>
            <w:shd w:val="clear" w:color="auto" w:fill="auto"/>
            <w:noWrap/>
            <w:vAlign w:val="bottom"/>
            <w:hideMark/>
          </w:tcPr>
          <w:p w14:paraId="53284FF9" w14:textId="77777777" w:rsidR="00A12BCD" w:rsidRPr="002A6E90" w:rsidRDefault="00A12BCD" w:rsidP="00AD5C97">
            <w:pPr>
              <w:rPr>
                <w:rFonts w:cs="Times New Roman"/>
                <w:i/>
                <w:iCs/>
                <w:color w:val="000000"/>
                <w:szCs w:val="24"/>
              </w:rPr>
            </w:pPr>
            <w:r w:rsidRPr="002A6E90">
              <w:rPr>
                <w:rFonts w:cs="Times New Roman"/>
                <w:i/>
                <w:iCs/>
                <w:color w:val="000000"/>
                <w:szCs w:val="24"/>
              </w:rPr>
              <w:t>R. trifidus</w:t>
            </w:r>
          </w:p>
        </w:tc>
        <w:tc>
          <w:tcPr>
            <w:tcW w:w="990" w:type="dxa"/>
            <w:shd w:val="clear" w:color="auto" w:fill="auto"/>
            <w:noWrap/>
            <w:vAlign w:val="bottom"/>
            <w:hideMark/>
          </w:tcPr>
          <w:p w14:paraId="4C90D91A"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080" w:type="dxa"/>
            <w:shd w:val="clear" w:color="auto" w:fill="auto"/>
            <w:noWrap/>
            <w:vAlign w:val="bottom"/>
            <w:hideMark/>
          </w:tcPr>
          <w:p w14:paraId="6BE58585" w14:textId="77777777" w:rsidR="00A12BCD" w:rsidRPr="002A6E90" w:rsidRDefault="00A12BCD" w:rsidP="00AD5C97">
            <w:pPr>
              <w:jc w:val="right"/>
              <w:rPr>
                <w:rFonts w:cs="Times New Roman"/>
                <w:color w:val="000000"/>
                <w:szCs w:val="24"/>
              </w:rPr>
            </w:pPr>
            <w:r w:rsidRPr="002A6E90">
              <w:rPr>
                <w:rFonts w:cs="Times New Roman"/>
                <w:color w:val="000000"/>
                <w:szCs w:val="24"/>
              </w:rPr>
              <w:t>0.6</w:t>
            </w:r>
          </w:p>
        </w:tc>
        <w:tc>
          <w:tcPr>
            <w:tcW w:w="1170" w:type="dxa"/>
            <w:shd w:val="clear" w:color="auto" w:fill="auto"/>
            <w:noWrap/>
            <w:vAlign w:val="bottom"/>
            <w:hideMark/>
          </w:tcPr>
          <w:p w14:paraId="5F403FAB"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530" w:type="dxa"/>
            <w:shd w:val="clear" w:color="auto" w:fill="auto"/>
            <w:noWrap/>
            <w:vAlign w:val="bottom"/>
            <w:hideMark/>
          </w:tcPr>
          <w:p w14:paraId="3ED762CE" w14:textId="77777777" w:rsidR="00A12BCD" w:rsidRPr="002A6E90" w:rsidRDefault="00A12BCD" w:rsidP="00AD5C97">
            <w:pPr>
              <w:jc w:val="right"/>
              <w:rPr>
                <w:rFonts w:cs="Times New Roman"/>
                <w:color w:val="000000"/>
                <w:szCs w:val="24"/>
              </w:rPr>
            </w:pPr>
            <w:r w:rsidRPr="002A6E90">
              <w:rPr>
                <w:rFonts w:cs="Times New Roman"/>
                <w:color w:val="000000"/>
                <w:szCs w:val="24"/>
              </w:rPr>
              <w:t>1098</w:t>
            </w:r>
          </w:p>
        </w:tc>
        <w:tc>
          <w:tcPr>
            <w:tcW w:w="1710" w:type="dxa"/>
            <w:shd w:val="clear" w:color="auto" w:fill="auto"/>
            <w:noWrap/>
            <w:vAlign w:val="bottom"/>
            <w:hideMark/>
          </w:tcPr>
          <w:p w14:paraId="67F650F3" w14:textId="77777777" w:rsidR="00A12BCD" w:rsidRPr="002A6E90" w:rsidRDefault="00A12BCD" w:rsidP="00AD5C97">
            <w:pPr>
              <w:jc w:val="right"/>
              <w:rPr>
                <w:rFonts w:cs="Times New Roman"/>
                <w:color w:val="000000"/>
                <w:szCs w:val="24"/>
              </w:rPr>
            </w:pPr>
            <w:r w:rsidRPr="002A6E90">
              <w:rPr>
                <w:rFonts w:cs="Times New Roman"/>
                <w:color w:val="000000"/>
                <w:szCs w:val="24"/>
              </w:rPr>
              <w:t>929</w:t>
            </w:r>
          </w:p>
        </w:tc>
        <w:tc>
          <w:tcPr>
            <w:tcW w:w="1260" w:type="dxa"/>
            <w:shd w:val="clear" w:color="auto" w:fill="auto"/>
            <w:noWrap/>
            <w:vAlign w:val="bottom"/>
            <w:hideMark/>
          </w:tcPr>
          <w:p w14:paraId="6F8C6B7E" w14:textId="77777777" w:rsidR="00A12BCD" w:rsidRPr="002A6E90" w:rsidRDefault="00A12BCD" w:rsidP="00AD5C97">
            <w:pPr>
              <w:jc w:val="right"/>
              <w:rPr>
                <w:rFonts w:cs="Times New Roman"/>
                <w:color w:val="000000"/>
                <w:szCs w:val="24"/>
              </w:rPr>
            </w:pPr>
            <w:r w:rsidRPr="002A6E90">
              <w:rPr>
                <w:rFonts w:cs="Times New Roman"/>
                <w:color w:val="000000"/>
                <w:szCs w:val="24"/>
              </w:rPr>
              <w:t>22.2</w:t>
            </w:r>
          </w:p>
        </w:tc>
      </w:tr>
      <w:tr w:rsidR="00A12BCD" w:rsidRPr="002A6E90" w14:paraId="21C0D5DC" w14:textId="77777777" w:rsidTr="00350DB0">
        <w:trPr>
          <w:trHeight w:val="300"/>
        </w:trPr>
        <w:tc>
          <w:tcPr>
            <w:tcW w:w="1705" w:type="dxa"/>
            <w:shd w:val="clear" w:color="auto" w:fill="auto"/>
            <w:noWrap/>
            <w:vAlign w:val="bottom"/>
            <w:hideMark/>
          </w:tcPr>
          <w:p w14:paraId="434FCC77" w14:textId="77777777" w:rsidR="00A12BCD" w:rsidRPr="002A6E90" w:rsidRDefault="00A12BCD" w:rsidP="00AD5C97">
            <w:pPr>
              <w:rPr>
                <w:rFonts w:cs="Times New Roman"/>
                <w:i/>
                <w:iCs/>
                <w:color w:val="000000"/>
                <w:szCs w:val="24"/>
              </w:rPr>
            </w:pPr>
            <w:r w:rsidRPr="002A6E90">
              <w:rPr>
                <w:rFonts w:cs="Times New Roman"/>
                <w:i/>
                <w:iCs/>
                <w:color w:val="000000"/>
                <w:szCs w:val="24"/>
              </w:rPr>
              <w:t>R. trilobus</w:t>
            </w:r>
          </w:p>
        </w:tc>
        <w:tc>
          <w:tcPr>
            <w:tcW w:w="990" w:type="dxa"/>
            <w:shd w:val="clear" w:color="auto" w:fill="auto"/>
            <w:noWrap/>
            <w:vAlign w:val="bottom"/>
            <w:hideMark/>
          </w:tcPr>
          <w:p w14:paraId="6763CF43" w14:textId="77777777" w:rsidR="00A12BCD" w:rsidRPr="002A6E90" w:rsidRDefault="00A12BCD" w:rsidP="00AD5C97">
            <w:pPr>
              <w:jc w:val="right"/>
              <w:rPr>
                <w:rFonts w:cs="Times New Roman"/>
                <w:color w:val="000000"/>
                <w:szCs w:val="24"/>
              </w:rPr>
            </w:pPr>
            <w:r w:rsidRPr="002A6E90">
              <w:rPr>
                <w:rFonts w:cs="Times New Roman"/>
                <w:color w:val="000000"/>
                <w:szCs w:val="24"/>
              </w:rPr>
              <w:t>2.6</w:t>
            </w:r>
          </w:p>
        </w:tc>
        <w:tc>
          <w:tcPr>
            <w:tcW w:w="1080" w:type="dxa"/>
            <w:shd w:val="clear" w:color="auto" w:fill="auto"/>
            <w:noWrap/>
            <w:vAlign w:val="bottom"/>
            <w:hideMark/>
          </w:tcPr>
          <w:p w14:paraId="7B133BF7" w14:textId="77777777" w:rsidR="00A12BCD" w:rsidRPr="002A6E90" w:rsidRDefault="00A12BCD" w:rsidP="00AD5C97">
            <w:pPr>
              <w:jc w:val="right"/>
              <w:rPr>
                <w:rFonts w:cs="Times New Roman"/>
                <w:color w:val="000000"/>
                <w:szCs w:val="24"/>
              </w:rPr>
            </w:pPr>
            <w:r w:rsidRPr="002A6E90">
              <w:rPr>
                <w:rFonts w:cs="Times New Roman"/>
                <w:color w:val="000000"/>
                <w:szCs w:val="24"/>
              </w:rPr>
              <w:t>1.7</w:t>
            </w:r>
          </w:p>
        </w:tc>
        <w:tc>
          <w:tcPr>
            <w:tcW w:w="1170" w:type="dxa"/>
            <w:shd w:val="clear" w:color="auto" w:fill="auto"/>
            <w:noWrap/>
            <w:vAlign w:val="bottom"/>
            <w:hideMark/>
          </w:tcPr>
          <w:p w14:paraId="2BF071E3"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c>
          <w:tcPr>
            <w:tcW w:w="1530" w:type="dxa"/>
            <w:shd w:val="clear" w:color="auto" w:fill="auto"/>
            <w:noWrap/>
            <w:vAlign w:val="bottom"/>
            <w:hideMark/>
          </w:tcPr>
          <w:p w14:paraId="424DCE62" w14:textId="77777777" w:rsidR="00A12BCD" w:rsidRPr="002A6E90" w:rsidRDefault="00A12BCD" w:rsidP="00AD5C97">
            <w:pPr>
              <w:jc w:val="right"/>
              <w:rPr>
                <w:rFonts w:cs="Times New Roman"/>
                <w:color w:val="000000"/>
                <w:szCs w:val="24"/>
              </w:rPr>
            </w:pPr>
            <w:r w:rsidRPr="002A6E90">
              <w:rPr>
                <w:rFonts w:cs="Times New Roman"/>
                <w:color w:val="000000"/>
                <w:szCs w:val="24"/>
              </w:rPr>
              <w:t>1143</w:t>
            </w:r>
          </w:p>
        </w:tc>
        <w:tc>
          <w:tcPr>
            <w:tcW w:w="1710" w:type="dxa"/>
            <w:shd w:val="clear" w:color="auto" w:fill="auto"/>
            <w:noWrap/>
            <w:vAlign w:val="bottom"/>
            <w:hideMark/>
          </w:tcPr>
          <w:p w14:paraId="3DF352EE" w14:textId="77777777" w:rsidR="00A12BCD" w:rsidRPr="002A6E90" w:rsidRDefault="00A12BCD" w:rsidP="00AD5C97">
            <w:pPr>
              <w:jc w:val="right"/>
              <w:rPr>
                <w:rFonts w:cs="Times New Roman"/>
                <w:color w:val="000000"/>
                <w:szCs w:val="24"/>
              </w:rPr>
            </w:pPr>
            <w:r w:rsidRPr="002A6E90">
              <w:rPr>
                <w:rFonts w:cs="Times New Roman"/>
                <w:color w:val="000000"/>
                <w:szCs w:val="24"/>
              </w:rPr>
              <w:t>1080</w:t>
            </w:r>
          </w:p>
        </w:tc>
        <w:tc>
          <w:tcPr>
            <w:tcW w:w="1260" w:type="dxa"/>
            <w:shd w:val="clear" w:color="auto" w:fill="auto"/>
            <w:noWrap/>
            <w:vAlign w:val="bottom"/>
            <w:hideMark/>
          </w:tcPr>
          <w:p w14:paraId="3AC13952" w14:textId="77777777" w:rsidR="00A12BCD" w:rsidRPr="002A6E90" w:rsidRDefault="00A12BCD" w:rsidP="00AD5C97">
            <w:pPr>
              <w:jc w:val="right"/>
              <w:rPr>
                <w:rFonts w:cs="Times New Roman"/>
                <w:color w:val="000000"/>
                <w:szCs w:val="24"/>
              </w:rPr>
            </w:pPr>
            <w:r w:rsidRPr="002A6E90">
              <w:rPr>
                <w:rFonts w:cs="Times New Roman"/>
                <w:color w:val="000000"/>
                <w:szCs w:val="24"/>
              </w:rPr>
              <w:t>61.5</w:t>
            </w:r>
          </w:p>
        </w:tc>
      </w:tr>
      <w:tr w:rsidR="00A12BCD" w:rsidRPr="002A6E90" w14:paraId="28A6A329" w14:textId="77777777" w:rsidTr="00350DB0">
        <w:trPr>
          <w:trHeight w:val="300"/>
        </w:trPr>
        <w:tc>
          <w:tcPr>
            <w:tcW w:w="1705" w:type="dxa"/>
            <w:shd w:val="clear" w:color="auto" w:fill="auto"/>
            <w:noWrap/>
            <w:vAlign w:val="bottom"/>
            <w:hideMark/>
          </w:tcPr>
          <w:p w14:paraId="7DD90EF1" w14:textId="77777777" w:rsidR="00A12BCD" w:rsidRPr="002A6E90" w:rsidRDefault="00A12BCD" w:rsidP="00AD5C97">
            <w:pPr>
              <w:rPr>
                <w:rFonts w:cs="Times New Roman"/>
                <w:i/>
                <w:iCs/>
                <w:color w:val="000000"/>
                <w:szCs w:val="24"/>
              </w:rPr>
            </w:pPr>
            <w:r w:rsidRPr="002A6E90">
              <w:rPr>
                <w:rFonts w:cs="Times New Roman"/>
                <w:i/>
                <w:iCs/>
                <w:color w:val="000000"/>
                <w:szCs w:val="24"/>
              </w:rPr>
              <w:t>R. trivialis</w:t>
            </w:r>
          </w:p>
        </w:tc>
        <w:tc>
          <w:tcPr>
            <w:tcW w:w="990" w:type="dxa"/>
            <w:shd w:val="clear" w:color="auto" w:fill="auto"/>
            <w:noWrap/>
            <w:vAlign w:val="bottom"/>
            <w:hideMark/>
          </w:tcPr>
          <w:p w14:paraId="0B1F3255" w14:textId="77777777" w:rsidR="00A12BCD" w:rsidRPr="002A6E90" w:rsidRDefault="00A12BCD" w:rsidP="00AD5C97">
            <w:pPr>
              <w:jc w:val="right"/>
              <w:rPr>
                <w:rFonts w:cs="Times New Roman"/>
                <w:color w:val="000000"/>
                <w:szCs w:val="24"/>
              </w:rPr>
            </w:pPr>
            <w:r w:rsidRPr="002A6E90">
              <w:rPr>
                <w:rFonts w:cs="Times New Roman"/>
                <w:color w:val="000000"/>
                <w:szCs w:val="24"/>
              </w:rPr>
              <w:t>0.6</w:t>
            </w:r>
          </w:p>
        </w:tc>
        <w:tc>
          <w:tcPr>
            <w:tcW w:w="1080" w:type="dxa"/>
            <w:shd w:val="clear" w:color="auto" w:fill="auto"/>
            <w:noWrap/>
            <w:vAlign w:val="bottom"/>
            <w:hideMark/>
          </w:tcPr>
          <w:p w14:paraId="46DAA73E" w14:textId="77777777" w:rsidR="00A12BCD" w:rsidRPr="002A6E90" w:rsidRDefault="00A12BCD" w:rsidP="00AD5C97">
            <w:pPr>
              <w:jc w:val="right"/>
              <w:rPr>
                <w:rFonts w:cs="Times New Roman"/>
                <w:color w:val="000000"/>
                <w:szCs w:val="24"/>
              </w:rPr>
            </w:pPr>
            <w:r w:rsidRPr="002A6E90">
              <w:rPr>
                <w:rFonts w:cs="Times New Roman"/>
                <w:color w:val="000000"/>
                <w:szCs w:val="24"/>
              </w:rPr>
              <w:t>0.3</w:t>
            </w:r>
          </w:p>
        </w:tc>
        <w:tc>
          <w:tcPr>
            <w:tcW w:w="1170" w:type="dxa"/>
            <w:shd w:val="clear" w:color="auto" w:fill="auto"/>
            <w:noWrap/>
            <w:vAlign w:val="bottom"/>
            <w:hideMark/>
          </w:tcPr>
          <w:p w14:paraId="4D4ED07C"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1530" w:type="dxa"/>
            <w:shd w:val="clear" w:color="auto" w:fill="auto"/>
            <w:noWrap/>
            <w:vAlign w:val="bottom"/>
            <w:hideMark/>
          </w:tcPr>
          <w:p w14:paraId="63A11284" w14:textId="77777777" w:rsidR="00A12BCD" w:rsidRPr="002A6E90" w:rsidRDefault="00A12BCD" w:rsidP="00AD5C97">
            <w:pPr>
              <w:jc w:val="right"/>
              <w:rPr>
                <w:rFonts w:cs="Times New Roman"/>
                <w:color w:val="000000"/>
                <w:szCs w:val="24"/>
              </w:rPr>
            </w:pPr>
            <w:r w:rsidRPr="002A6E90">
              <w:rPr>
                <w:rFonts w:cs="Times New Roman"/>
                <w:color w:val="000000"/>
                <w:szCs w:val="24"/>
              </w:rPr>
              <w:t>992</w:t>
            </w:r>
          </w:p>
        </w:tc>
        <w:tc>
          <w:tcPr>
            <w:tcW w:w="1710" w:type="dxa"/>
            <w:shd w:val="clear" w:color="auto" w:fill="auto"/>
            <w:noWrap/>
            <w:vAlign w:val="bottom"/>
            <w:hideMark/>
          </w:tcPr>
          <w:p w14:paraId="35503A41" w14:textId="77777777" w:rsidR="00A12BCD" w:rsidRPr="002A6E90" w:rsidRDefault="00A12BCD" w:rsidP="00AD5C97">
            <w:pPr>
              <w:jc w:val="right"/>
              <w:rPr>
                <w:rFonts w:cs="Times New Roman"/>
                <w:color w:val="000000"/>
                <w:szCs w:val="24"/>
              </w:rPr>
            </w:pPr>
            <w:r w:rsidRPr="002A6E90">
              <w:rPr>
                <w:rFonts w:cs="Times New Roman"/>
                <w:color w:val="000000"/>
                <w:szCs w:val="24"/>
              </w:rPr>
              <w:t>526</w:t>
            </w:r>
          </w:p>
        </w:tc>
        <w:tc>
          <w:tcPr>
            <w:tcW w:w="1260" w:type="dxa"/>
            <w:shd w:val="clear" w:color="auto" w:fill="auto"/>
            <w:noWrap/>
            <w:vAlign w:val="bottom"/>
            <w:hideMark/>
          </w:tcPr>
          <w:p w14:paraId="61D7A375" w14:textId="77777777" w:rsidR="00A12BCD" w:rsidRPr="002A6E90" w:rsidRDefault="00A12BCD" w:rsidP="00AD5C97">
            <w:pPr>
              <w:jc w:val="right"/>
              <w:rPr>
                <w:rFonts w:cs="Times New Roman"/>
                <w:color w:val="000000"/>
                <w:szCs w:val="24"/>
              </w:rPr>
            </w:pPr>
            <w:r w:rsidRPr="002A6E90">
              <w:rPr>
                <w:rFonts w:cs="Times New Roman"/>
                <w:color w:val="000000"/>
                <w:szCs w:val="24"/>
              </w:rPr>
              <w:t>12.0</w:t>
            </w:r>
          </w:p>
        </w:tc>
      </w:tr>
      <w:tr w:rsidR="00A12BCD" w:rsidRPr="002A6E90" w14:paraId="05F36C6F" w14:textId="77777777" w:rsidTr="00350DB0">
        <w:trPr>
          <w:trHeight w:val="332"/>
        </w:trPr>
        <w:tc>
          <w:tcPr>
            <w:tcW w:w="1705" w:type="dxa"/>
            <w:shd w:val="clear" w:color="auto" w:fill="auto"/>
            <w:noWrap/>
            <w:vAlign w:val="bottom"/>
            <w:hideMark/>
          </w:tcPr>
          <w:p w14:paraId="1BCE25B4" w14:textId="77777777" w:rsidR="00A12BCD" w:rsidRPr="002A6E90" w:rsidRDefault="00A12BCD" w:rsidP="00AD5C97">
            <w:pPr>
              <w:rPr>
                <w:rFonts w:cs="Times New Roman"/>
                <w:i/>
                <w:iCs/>
                <w:color w:val="000000"/>
                <w:szCs w:val="24"/>
              </w:rPr>
            </w:pPr>
            <w:r w:rsidRPr="002A6E90">
              <w:rPr>
                <w:rFonts w:cs="Times New Roman"/>
                <w:i/>
                <w:iCs/>
                <w:color w:val="000000"/>
                <w:szCs w:val="24"/>
              </w:rPr>
              <w:t>R. ulmifolius</w:t>
            </w:r>
          </w:p>
        </w:tc>
        <w:tc>
          <w:tcPr>
            <w:tcW w:w="990" w:type="dxa"/>
            <w:shd w:val="clear" w:color="auto" w:fill="auto"/>
            <w:noWrap/>
            <w:vAlign w:val="bottom"/>
            <w:hideMark/>
          </w:tcPr>
          <w:p w14:paraId="4E891AA5" w14:textId="77777777" w:rsidR="00A12BCD" w:rsidRPr="002A6E90" w:rsidRDefault="00A12BCD" w:rsidP="00AD5C97">
            <w:pPr>
              <w:jc w:val="right"/>
              <w:rPr>
                <w:rFonts w:cs="Times New Roman"/>
                <w:color w:val="000000"/>
                <w:szCs w:val="24"/>
              </w:rPr>
            </w:pPr>
            <w:r w:rsidRPr="002A6E90">
              <w:rPr>
                <w:rFonts w:cs="Times New Roman"/>
                <w:color w:val="000000"/>
                <w:szCs w:val="24"/>
              </w:rPr>
              <w:t>3.0</w:t>
            </w:r>
          </w:p>
        </w:tc>
        <w:tc>
          <w:tcPr>
            <w:tcW w:w="1080" w:type="dxa"/>
            <w:shd w:val="clear" w:color="auto" w:fill="auto"/>
            <w:noWrap/>
            <w:vAlign w:val="bottom"/>
            <w:hideMark/>
          </w:tcPr>
          <w:p w14:paraId="7CD004E1"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170" w:type="dxa"/>
            <w:shd w:val="clear" w:color="auto" w:fill="auto"/>
            <w:noWrap/>
            <w:vAlign w:val="bottom"/>
            <w:hideMark/>
          </w:tcPr>
          <w:p w14:paraId="53581CE1" w14:textId="77777777" w:rsidR="00A12BCD" w:rsidRPr="002A6E90" w:rsidRDefault="00A12BCD" w:rsidP="00AD5C97">
            <w:pPr>
              <w:jc w:val="right"/>
              <w:rPr>
                <w:rFonts w:cs="Times New Roman"/>
                <w:color w:val="000000"/>
                <w:szCs w:val="24"/>
              </w:rPr>
            </w:pPr>
            <w:r w:rsidRPr="002A6E90">
              <w:rPr>
                <w:rFonts w:cs="Times New Roman"/>
                <w:color w:val="000000"/>
                <w:szCs w:val="24"/>
              </w:rPr>
              <w:t>66%</w:t>
            </w:r>
          </w:p>
        </w:tc>
        <w:tc>
          <w:tcPr>
            <w:tcW w:w="1530" w:type="dxa"/>
            <w:shd w:val="clear" w:color="auto" w:fill="auto"/>
            <w:noWrap/>
            <w:vAlign w:val="bottom"/>
            <w:hideMark/>
          </w:tcPr>
          <w:p w14:paraId="7658C85D" w14:textId="77777777" w:rsidR="00A12BCD" w:rsidRPr="002A6E90" w:rsidRDefault="00A12BCD" w:rsidP="00AD5C97">
            <w:pPr>
              <w:jc w:val="right"/>
              <w:rPr>
                <w:rFonts w:cs="Times New Roman"/>
                <w:color w:val="000000"/>
                <w:szCs w:val="24"/>
              </w:rPr>
            </w:pPr>
            <w:r w:rsidRPr="002A6E90">
              <w:rPr>
                <w:rFonts w:cs="Times New Roman"/>
                <w:color w:val="000000"/>
                <w:szCs w:val="24"/>
              </w:rPr>
              <w:t>1144</w:t>
            </w:r>
          </w:p>
        </w:tc>
        <w:tc>
          <w:tcPr>
            <w:tcW w:w="1710" w:type="dxa"/>
            <w:shd w:val="clear" w:color="auto" w:fill="auto"/>
            <w:noWrap/>
            <w:vAlign w:val="bottom"/>
            <w:hideMark/>
          </w:tcPr>
          <w:p w14:paraId="470B95D0" w14:textId="77777777" w:rsidR="00A12BCD" w:rsidRPr="002A6E90" w:rsidRDefault="00A12BCD" w:rsidP="00AD5C97">
            <w:pPr>
              <w:jc w:val="right"/>
              <w:rPr>
                <w:rFonts w:cs="Times New Roman"/>
                <w:color w:val="000000"/>
                <w:szCs w:val="24"/>
              </w:rPr>
            </w:pPr>
            <w:r w:rsidRPr="002A6E90">
              <w:rPr>
                <w:rFonts w:cs="Times New Roman"/>
                <w:color w:val="000000"/>
                <w:szCs w:val="24"/>
              </w:rPr>
              <w:t>1095</w:t>
            </w:r>
          </w:p>
        </w:tc>
        <w:tc>
          <w:tcPr>
            <w:tcW w:w="1260" w:type="dxa"/>
            <w:shd w:val="clear" w:color="auto" w:fill="auto"/>
            <w:noWrap/>
            <w:vAlign w:val="bottom"/>
            <w:hideMark/>
          </w:tcPr>
          <w:p w14:paraId="227F3A7C" w14:textId="77777777" w:rsidR="00A12BCD" w:rsidRPr="002A6E90" w:rsidRDefault="00A12BCD" w:rsidP="00AD5C97">
            <w:pPr>
              <w:jc w:val="right"/>
              <w:rPr>
                <w:rFonts w:cs="Times New Roman"/>
                <w:color w:val="000000"/>
                <w:szCs w:val="24"/>
              </w:rPr>
            </w:pPr>
            <w:r w:rsidRPr="002A6E90">
              <w:rPr>
                <w:rFonts w:cs="Times New Roman"/>
                <w:color w:val="000000"/>
                <w:szCs w:val="24"/>
              </w:rPr>
              <w:t>69.7</w:t>
            </w:r>
          </w:p>
        </w:tc>
      </w:tr>
      <w:tr w:rsidR="00A12BCD" w:rsidRPr="002A6E90" w14:paraId="71C84C60" w14:textId="77777777" w:rsidTr="00350DB0">
        <w:trPr>
          <w:trHeight w:val="300"/>
        </w:trPr>
        <w:tc>
          <w:tcPr>
            <w:tcW w:w="1705" w:type="dxa"/>
            <w:shd w:val="clear" w:color="auto" w:fill="auto"/>
            <w:noWrap/>
            <w:vAlign w:val="bottom"/>
            <w:hideMark/>
          </w:tcPr>
          <w:p w14:paraId="66939971" w14:textId="77777777" w:rsidR="00A12BCD" w:rsidRPr="002A6E90" w:rsidRDefault="00A12BCD" w:rsidP="00AD5C97">
            <w:pPr>
              <w:rPr>
                <w:rFonts w:cs="Times New Roman"/>
                <w:i/>
                <w:iCs/>
                <w:color w:val="000000"/>
                <w:szCs w:val="24"/>
              </w:rPr>
            </w:pPr>
            <w:r w:rsidRPr="002A6E90">
              <w:rPr>
                <w:rFonts w:cs="Times New Roman"/>
                <w:i/>
                <w:iCs/>
                <w:color w:val="000000"/>
                <w:szCs w:val="24"/>
              </w:rPr>
              <w:t xml:space="preserve">R. ursinus </w:t>
            </w:r>
            <w:r w:rsidRPr="002A6E90">
              <w:rPr>
                <w:rFonts w:cs="Times New Roman"/>
                <w:iCs/>
                <w:color w:val="000000"/>
                <w:szCs w:val="24"/>
              </w:rPr>
              <w:t xml:space="preserve">x </w:t>
            </w:r>
            <w:r w:rsidRPr="002A6E90">
              <w:rPr>
                <w:rFonts w:cs="Times New Roman"/>
                <w:i/>
                <w:iCs/>
                <w:color w:val="000000"/>
                <w:szCs w:val="24"/>
              </w:rPr>
              <w:t>R. armeniacus 1</w:t>
            </w:r>
          </w:p>
        </w:tc>
        <w:tc>
          <w:tcPr>
            <w:tcW w:w="990" w:type="dxa"/>
            <w:shd w:val="clear" w:color="auto" w:fill="auto"/>
            <w:noWrap/>
            <w:vAlign w:val="bottom"/>
            <w:hideMark/>
          </w:tcPr>
          <w:p w14:paraId="477269F4"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080" w:type="dxa"/>
            <w:shd w:val="clear" w:color="auto" w:fill="auto"/>
            <w:noWrap/>
            <w:vAlign w:val="bottom"/>
            <w:hideMark/>
          </w:tcPr>
          <w:p w14:paraId="0B5790AF" w14:textId="77777777" w:rsidR="00A12BCD" w:rsidRPr="002A6E90" w:rsidRDefault="00A12BCD" w:rsidP="00AD5C97">
            <w:pPr>
              <w:jc w:val="right"/>
              <w:rPr>
                <w:rFonts w:cs="Times New Roman"/>
                <w:color w:val="000000"/>
                <w:szCs w:val="24"/>
              </w:rPr>
            </w:pPr>
            <w:r w:rsidRPr="002A6E90">
              <w:rPr>
                <w:rFonts w:cs="Times New Roman"/>
                <w:color w:val="000000"/>
                <w:szCs w:val="24"/>
              </w:rPr>
              <w:t>3.2</w:t>
            </w:r>
          </w:p>
        </w:tc>
        <w:tc>
          <w:tcPr>
            <w:tcW w:w="1170" w:type="dxa"/>
            <w:shd w:val="clear" w:color="auto" w:fill="auto"/>
            <w:noWrap/>
            <w:vAlign w:val="bottom"/>
            <w:hideMark/>
          </w:tcPr>
          <w:p w14:paraId="39563149"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530" w:type="dxa"/>
            <w:shd w:val="clear" w:color="auto" w:fill="auto"/>
            <w:noWrap/>
            <w:vAlign w:val="bottom"/>
            <w:hideMark/>
          </w:tcPr>
          <w:p w14:paraId="3AADA1B3" w14:textId="77777777" w:rsidR="00A12BCD" w:rsidRPr="002A6E90" w:rsidRDefault="00A12BCD" w:rsidP="00AD5C97">
            <w:pPr>
              <w:jc w:val="right"/>
              <w:rPr>
                <w:rFonts w:cs="Times New Roman"/>
                <w:color w:val="000000"/>
                <w:szCs w:val="24"/>
              </w:rPr>
            </w:pPr>
            <w:r w:rsidRPr="002A6E90">
              <w:rPr>
                <w:rFonts w:cs="Times New Roman"/>
                <w:color w:val="000000"/>
                <w:szCs w:val="24"/>
              </w:rPr>
              <w:t>1149</w:t>
            </w:r>
          </w:p>
        </w:tc>
        <w:tc>
          <w:tcPr>
            <w:tcW w:w="1710" w:type="dxa"/>
            <w:shd w:val="clear" w:color="auto" w:fill="auto"/>
            <w:noWrap/>
            <w:vAlign w:val="bottom"/>
            <w:hideMark/>
          </w:tcPr>
          <w:p w14:paraId="3221243F" w14:textId="77777777" w:rsidR="00A12BCD" w:rsidRPr="002A6E90" w:rsidRDefault="00A12BCD" w:rsidP="00AD5C97">
            <w:pPr>
              <w:jc w:val="right"/>
              <w:rPr>
                <w:rFonts w:cs="Times New Roman"/>
                <w:color w:val="000000"/>
                <w:szCs w:val="24"/>
              </w:rPr>
            </w:pPr>
            <w:r w:rsidRPr="002A6E90">
              <w:rPr>
                <w:rFonts w:cs="Times New Roman"/>
                <w:color w:val="000000"/>
                <w:szCs w:val="24"/>
              </w:rPr>
              <w:t>1116</w:t>
            </w:r>
          </w:p>
        </w:tc>
        <w:tc>
          <w:tcPr>
            <w:tcW w:w="1260" w:type="dxa"/>
            <w:shd w:val="clear" w:color="auto" w:fill="auto"/>
            <w:noWrap/>
            <w:vAlign w:val="bottom"/>
            <w:hideMark/>
          </w:tcPr>
          <w:p w14:paraId="3C786505" w14:textId="77777777" w:rsidR="00A12BCD" w:rsidRPr="002A6E90" w:rsidRDefault="00A12BCD" w:rsidP="00AD5C97">
            <w:pPr>
              <w:jc w:val="right"/>
              <w:rPr>
                <w:rFonts w:cs="Times New Roman"/>
                <w:color w:val="000000"/>
                <w:szCs w:val="24"/>
              </w:rPr>
            </w:pPr>
            <w:r w:rsidRPr="002A6E90">
              <w:rPr>
                <w:rFonts w:cs="Times New Roman"/>
                <w:color w:val="000000"/>
                <w:szCs w:val="24"/>
              </w:rPr>
              <w:t>111.0</w:t>
            </w:r>
          </w:p>
        </w:tc>
      </w:tr>
      <w:tr w:rsidR="00A12BCD" w:rsidRPr="002A6E90" w14:paraId="73D4DD95" w14:textId="77777777" w:rsidTr="00350DB0">
        <w:trPr>
          <w:trHeight w:val="300"/>
        </w:trPr>
        <w:tc>
          <w:tcPr>
            <w:tcW w:w="1705" w:type="dxa"/>
            <w:shd w:val="clear" w:color="auto" w:fill="auto"/>
            <w:noWrap/>
            <w:vAlign w:val="bottom"/>
            <w:hideMark/>
          </w:tcPr>
          <w:p w14:paraId="2C26FDBB"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ursinus2</w:t>
            </w:r>
          </w:p>
        </w:tc>
        <w:tc>
          <w:tcPr>
            <w:tcW w:w="990" w:type="dxa"/>
            <w:shd w:val="clear" w:color="auto" w:fill="auto"/>
            <w:noWrap/>
            <w:vAlign w:val="bottom"/>
            <w:hideMark/>
          </w:tcPr>
          <w:p w14:paraId="6EE0B656"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3DC0056B"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170" w:type="dxa"/>
            <w:shd w:val="clear" w:color="auto" w:fill="auto"/>
            <w:noWrap/>
            <w:vAlign w:val="bottom"/>
            <w:hideMark/>
          </w:tcPr>
          <w:p w14:paraId="0A9C9D3C"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1530" w:type="dxa"/>
            <w:shd w:val="clear" w:color="auto" w:fill="auto"/>
            <w:noWrap/>
            <w:vAlign w:val="bottom"/>
            <w:hideMark/>
          </w:tcPr>
          <w:p w14:paraId="3548C596" w14:textId="77777777" w:rsidR="00A12BCD" w:rsidRPr="002A6E90" w:rsidRDefault="00A12BCD" w:rsidP="00AD5C97">
            <w:pPr>
              <w:jc w:val="right"/>
              <w:rPr>
                <w:rFonts w:cs="Times New Roman"/>
                <w:color w:val="000000"/>
                <w:szCs w:val="24"/>
              </w:rPr>
            </w:pPr>
            <w:r w:rsidRPr="002A6E90">
              <w:rPr>
                <w:rFonts w:cs="Times New Roman"/>
                <w:color w:val="000000"/>
                <w:szCs w:val="24"/>
              </w:rPr>
              <w:t>1122</w:t>
            </w:r>
          </w:p>
        </w:tc>
        <w:tc>
          <w:tcPr>
            <w:tcW w:w="1710" w:type="dxa"/>
            <w:shd w:val="clear" w:color="auto" w:fill="auto"/>
            <w:noWrap/>
            <w:vAlign w:val="bottom"/>
            <w:hideMark/>
          </w:tcPr>
          <w:p w14:paraId="43D0ED93" w14:textId="77777777" w:rsidR="00A12BCD" w:rsidRPr="002A6E90" w:rsidRDefault="00A12BCD" w:rsidP="00AD5C97">
            <w:pPr>
              <w:jc w:val="right"/>
              <w:rPr>
                <w:rFonts w:cs="Times New Roman"/>
                <w:color w:val="000000"/>
                <w:szCs w:val="24"/>
              </w:rPr>
            </w:pPr>
            <w:r w:rsidRPr="002A6E90">
              <w:rPr>
                <w:rFonts w:cs="Times New Roman"/>
                <w:color w:val="000000"/>
                <w:szCs w:val="24"/>
              </w:rPr>
              <w:t>908</w:t>
            </w:r>
          </w:p>
        </w:tc>
        <w:tc>
          <w:tcPr>
            <w:tcW w:w="1260" w:type="dxa"/>
            <w:shd w:val="clear" w:color="auto" w:fill="auto"/>
            <w:noWrap/>
            <w:vAlign w:val="bottom"/>
            <w:hideMark/>
          </w:tcPr>
          <w:p w14:paraId="4136F153" w14:textId="77777777" w:rsidR="00A12BCD" w:rsidRPr="002A6E90" w:rsidRDefault="00A12BCD" w:rsidP="00AD5C97">
            <w:pPr>
              <w:jc w:val="right"/>
              <w:rPr>
                <w:rFonts w:cs="Times New Roman"/>
                <w:color w:val="000000"/>
                <w:szCs w:val="24"/>
              </w:rPr>
            </w:pPr>
            <w:r w:rsidRPr="002A6E90">
              <w:rPr>
                <w:rFonts w:cs="Times New Roman"/>
                <w:color w:val="000000"/>
                <w:szCs w:val="24"/>
              </w:rPr>
              <w:t>27.1</w:t>
            </w:r>
          </w:p>
        </w:tc>
      </w:tr>
      <w:tr w:rsidR="00A12BCD" w:rsidRPr="002A6E90" w14:paraId="32B5A88E" w14:textId="77777777" w:rsidTr="00350DB0">
        <w:trPr>
          <w:trHeight w:val="300"/>
        </w:trPr>
        <w:tc>
          <w:tcPr>
            <w:tcW w:w="1705" w:type="dxa"/>
            <w:shd w:val="clear" w:color="auto" w:fill="auto"/>
            <w:noWrap/>
            <w:vAlign w:val="bottom"/>
            <w:hideMark/>
          </w:tcPr>
          <w:p w14:paraId="48459490"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ursinus3</w:t>
            </w:r>
          </w:p>
        </w:tc>
        <w:tc>
          <w:tcPr>
            <w:tcW w:w="990" w:type="dxa"/>
            <w:shd w:val="clear" w:color="auto" w:fill="auto"/>
            <w:noWrap/>
            <w:vAlign w:val="bottom"/>
            <w:hideMark/>
          </w:tcPr>
          <w:p w14:paraId="306146D5"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1080" w:type="dxa"/>
            <w:shd w:val="clear" w:color="auto" w:fill="auto"/>
            <w:noWrap/>
            <w:vAlign w:val="bottom"/>
            <w:hideMark/>
          </w:tcPr>
          <w:p w14:paraId="1EE73026"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170" w:type="dxa"/>
            <w:shd w:val="clear" w:color="auto" w:fill="auto"/>
            <w:noWrap/>
            <w:vAlign w:val="bottom"/>
            <w:hideMark/>
          </w:tcPr>
          <w:p w14:paraId="262EE252" w14:textId="77777777" w:rsidR="00A12BCD" w:rsidRPr="002A6E90" w:rsidRDefault="00A12BCD" w:rsidP="00AD5C97">
            <w:pPr>
              <w:jc w:val="right"/>
              <w:rPr>
                <w:rFonts w:cs="Times New Roman"/>
                <w:color w:val="000000"/>
                <w:szCs w:val="24"/>
              </w:rPr>
            </w:pPr>
            <w:r w:rsidRPr="002A6E90">
              <w:rPr>
                <w:rFonts w:cs="Times New Roman"/>
                <w:color w:val="000000"/>
                <w:szCs w:val="24"/>
              </w:rPr>
              <w:t>61%</w:t>
            </w:r>
          </w:p>
        </w:tc>
        <w:tc>
          <w:tcPr>
            <w:tcW w:w="1530" w:type="dxa"/>
            <w:shd w:val="clear" w:color="auto" w:fill="auto"/>
            <w:noWrap/>
            <w:vAlign w:val="bottom"/>
            <w:hideMark/>
          </w:tcPr>
          <w:p w14:paraId="6FAD2653" w14:textId="77777777" w:rsidR="00A12BCD" w:rsidRPr="002A6E90" w:rsidRDefault="00A12BCD" w:rsidP="00AD5C97">
            <w:pPr>
              <w:jc w:val="right"/>
              <w:rPr>
                <w:rFonts w:cs="Times New Roman"/>
                <w:color w:val="000000"/>
                <w:szCs w:val="24"/>
              </w:rPr>
            </w:pPr>
            <w:r w:rsidRPr="002A6E90">
              <w:rPr>
                <w:rFonts w:cs="Times New Roman"/>
                <w:color w:val="000000"/>
                <w:szCs w:val="24"/>
              </w:rPr>
              <w:t>1157</w:t>
            </w:r>
          </w:p>
        </w:tc>
        <w:tc>
          <w:tcPr>
            <w:tcW w:w="1710" w:type="dxa"/>
            <w:shd w:val="clear" w:color="auto" w:fill="auto"/>
            <w:noWrap/>
            <w:vAlign w:val="bottom"/>
            <w:hideMark/>
          </w:tcPr>
          <w:p w14:paraId="60A42361" w14:textId="77777777" w:rsidR="00A12BCD" w:rsidRPr="002A6E90" w:rsidRDefault="00A12BCD" w:rsidP="00AD5C97">
            <w:pPr>
              <w:jc w:val="right"/>
              <w:rPr>
                <w:rFonts w:cs="Times New Roman"/>
                <w:color w:val="000000"/>
                <w:szCs w:val="24"/>
              </w:rPr>
            </w:pPr>
            <w:r w:rsidRPr="002A6E90">
              <w:rPr>
                <w:rFonts w:cs="Times New Roman"/>
                <w:color w:val="000000"/>
                <w:szCs w:val="24"/>
              </w:rPr>
              <w:t>1125</w:t>
            </w:r>
          </w:p>
        </w:tc>
        <w:tc>
          <w:tcPr>
            <w:tcW w:w="1260" w:type="dxa"/>
            <w:shd w:val="clear" w:color="auto" w:fill="auto"/>
            <w:noWrap/>
            <w:vAlign w:val="bottom"/>
            <w:hideMark/>
          </w:tcPr>
          <w:p w14:paraId="13EE295E" w14:textId="77777777" w:rsidR="00A12BCD" w:rsidRPr="002A6E90" w:rsidRDefault="00A12BCD" w:rsidP="00AD5C97">
            <w:pPr>
              <w:jc w:val="right"/>
              <w:rPr>
                <w:rFonts w:cs="Times New Roman"/>
                <w:color w:val="000000"/>
                <w:szCs w:val="24"/>
              </w:rPr>
            </w:pPr>
            <w:r w:rsidRPr="002A6E90">
              <w:rPr>
                <w:rFonts w:cs="Times New Roman"/>
                <w:color w:val="000000"/>
                <w:szCs w:val="24"/>
              </w:rPr>
              <w:t>123.8</w:t>
            </w:r>
          </w:p>
        </w:tc>
      </w:tr>
      <w:tr w:rsidR="00A12BCD" w:rsidRPr="002A6E90" w14:paraId="7DDFE16C" w14:textId="77777777" w:rsidTr="00350DB0">
        <w:trPr>
          <w:trHeight w:val="300"/>
        </w:trPr>
        <w:tc>
          <w:tcPr>
            <w:tcW w:w="1705" w:type="dxa"/>
            <w:shd w:val="clear" w:color="auto" w:fill="auto"/>
            <w:noWrap/>
            <w:vAlign w:val="bottom"/>
            <w:hideMark/>
          </w:tcPr>
          <w:p w14:paraId="7E102C45"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ursinus4</w:t>
            </w:r>
          </w:p>
        </w:tc>
        <w:tc>
          <w:tcPr>
            <w:tcW w:w="990" w:type="dxa"/>
            <w:shd w:val="clear" w:color="auto" w:fill="auto"/>
            <w:noWrap/>
            <w:vAlign w:val="bottom"/>
            <w:hideMark/>
          </w:tcPr>
          <w:p w14:paraId="4D7F475B"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26E1444E" w14:textId="77777777" w:rsidR="00A12BCD" w:rsidRPr="002A6E90" w:rsidRDefault="00A12BCD" w:rsidP="00AD5C97">
            <w:pPr>
              <w:jc w:val="right"/>
              <w:rPr>
                <w:rFonts w:cs="Times New Roman"/>
                <w:color w:val="000000"/>
                <w:szCs w:val="24"/>
              </w:rPr>
            </w:pPr>
            <w:r w:rsidRPr="002A6E90">
              <w:rPr>
                <w:rFonts w:cs="Times New Roman"/>
                <w:color w:val="000000"/>
                <w:szCs w:val="24"/>
              </w:rPr>
              <w:t>1.7</w:t>
            </w:r>
          </w:p>
        </w:tc>
        <w:tc>
          <w:tcPr>
            <w:tcW w:w="1170" w:type="dxa"/>
            <w:shd w:val="clear" w:color="auto" w:fill="auto"/>
            <w:noWrap/>
            <w:vAlign w:val="bottom"/>
            <w:hideMark/>
          </w:tcPr>
          <w:p w14:paraId="2B061A70" w14:textId="77777777" w:rsidR="00A12BCD" w:rsidRPr="002A6E90" w:rsidRDefault="00A12BCD" w:rsidP="00AD5C97">
            <w:pPr>
              <w:jc w:val="right"/>
              <w:rPr>
                <w:rFonts w:cs="Times New Roman"/>
                <w:color w:val="000000"/>
                <w:szCs w:val="24"/>
              </w:rPr>
            </w:pPr>
            <w:r w:rsidRPr="002A6E90">
              <w:rPr>
                <w:rFonts w:cs="Times New Roman"/>
                <w:color w:val="000000"/>
                <w:szCs w:val="24"/>
              </w:rPr>
              <w:t>85%</w:t>
            </w:r>
          </w:p>
        </w:tc>
        <w:tc>
          <w:tcPr>
            <w:tcW w:w="1530" w:type="dxa"/>
            <w:shd w:val="clear" w:color="auto" w:fill="auto"/>
            <w:noWrap/>
            <w:vAlign w:val="bottom"/>
            <w:hideMark/>
          </w:tcPr>
          <w:p w14:paraId="2430F3B6" w14:textId="77777777" w:rsidR="00A12BCD" w:rsidRPr="002A6E90" w:rsidRDefault="00A12BCD" w:rsidP="00AD5C97">
            <w:pPr>
              <w:jc w:val="right"/>
              <w:rPr>
                <w:rFonts w:cs="Times New Roman"/>
                <w:color w:val="000000"/>
                <w:szCs w:val="24"/>
              </w:rPr>
            </w:pPr>
            <w:r w:rsidRPr="002A6E90">
              <w:rPr>
                <w:rFonts w:cs="Times New Roman"/>
                <w:color w:val="000000"/>
                <w:szCs w:val="24"/>
              </w:rPr>
              <w:t>1144</w:t>
            </w:r>
          </w:p>
        </w:tc>
        <w:tc>
          <w:tcPr>
            <w:tcW w:w="1710" w:type="dxa"/>
            <w:shd w:val="clear" w:color="auto" w:fill="auto"/>
            <w:noWrap/>
            <w:vAlign w:val="bottom"/>
            <w:hideMark/>
          </w:tcPr>
          <w:p w14:paraId="0502495D" w14:textId="77777777" w:rsidR="00A12BCD" w:rsidRPr="002A6E90" w:rsidRDefault="00A12BCD" w:rsidP="00AD5C97">
            <w:pPr>
              <w:jc w:val="right"/>
              <w:rPr>
                <w:rFonts w:cs="Times New Roman"/>
                <w:color w:val="000000"/>
                <w:szCs w:val="24"/>
              </w:rPr>
            </w:pPr>
            <w:r w:rsidRPr="002A6E90">
              <w:rPr>
                <w:rFonts w:cs="Times New Roman"/>
                <w:color w:val="000000"/>
                <w:szCs w:val="24"/>
              </w:rPr>
              <w:t>1070</w:t>
            </w:r>
          </w:p>
        </w:tc>
        <w:tc>
          <w:tcPr>
            <w:tcW w:w="1260" w:type="dxa"/>
            <w:shd w:val="clear" w:color="auto" w:fill="auto"/>
            <w:noWrap/>
            <w:vAlign w:val="bottom"/>
            <w:hideMark/>
          </w:tcPr>
          <w:p w14:paraId="43C529C2" w14:textId="77777777" w:rsidR="00A12BCD" w:rsidRPr="002A6E90" w:rsidRDefault="00A12BCD" w:rsidP="00AD5C97">
            <w:pPr>
              <w:jc w:val="right"/>
              <w:rPr>
                <w:rFonts w:cs="Times New Roman"/>
                <w:color w:val="000000"/>
                <w:szCs w:val="24"/>
              </w:rPr>
            </w:pPr>
            <w:r w:rsidRPr="002A6E90">
              <w:rPr>
                <w:rFonts w:cs="Times New Roman"/>
                <w:color w:val="000000"/>
                <w:szCs w:val="24"/>
              </w:rPr>
              <w:t>59.4</w:t>
            </w:r>
          </w:p>
        </w:tc>
      </w:tr>
      <w:tr w:rsidR="00A12BCD" w:rsidRPr="002A6E90" w14:paraId="75AC7F0D" w14:textId="77777777" w:rsidTr="00350DB0">
        <w:trPr>
          <w:trHeight w:val="300"/>
        </w:trPr>
        <w:tc>
          <w:tcPr>
            <w:tcW w:w="1705" w:type="dxa"/>
            <w:shd w:val="clear" w:color="auto" w:fill="auto"/>
            <w:noWrap/>
            <w:vAlign w:val="bottom"/>
            <w:hideMark/>
          </w:tcPr>
          <w:p w14:paraId="10D7E64C" w14:textId="77777777" w:rsidR="00A12BCD" w:rsidRPr="002A6E90" w:rsidRDefault="00A12BCD" w:rsidP="00AD5C97">
            <w:pPr>
              <w:rPr>
                <w:rFonts w:cs="Times New Roman"/>
                <w:i/>
                <w:iCs/>
                <w:color w:val="000000"/>
                <w:szCs w:val="24"/>
              </w:rPr>
            </w:pPr>
            <w:r w:rsidRPr="002A6E90">
              <w:rPr>
                <w:rFonts w:cs="Times New Roman"/>
                <w:i/>
                <w:iCs/>
                <w:color w:val="000000"/>
                <w:szCs w:val="24"/>
              </w:rPr>
              <w:lastRenderedPageBreak/>
              <w:t>R. ursinus5</w:t>
            </w:r>
          </w:p>
        </w:tc>
        <w:tc>
          <w:tcPr>
            <w:tcW w:w="990" w:type="dxa"/>
            <w:shd w:val="clear" w:color="auto" w:fill="auto"/>
            <w:noWrap/>
            <w:vAlign w:val="bottom"/>
            <w:hideMark/>
          </w:tcPr>
          <w:p w14:paraId="45AAA10A"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3DF0D5A6"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170" w:type="dxa"/>
            <w:shd w:val="clear" w:color="auto" w:fill="auto"/>
            <w:noWrap/>
            <w:vAlign w:val="bottom"/>
            <w:hideMark/>
          </w:tcPr>
          <w:p w14:paraId="5B41130D"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530" w:type="dxa"/>
            <w:shd w:val="clear" w:color="auto" w:fill="auto"/>
            <w:noWrap/>
            <w:vAlign w:val="bottom"/>
            <w:hideMark/>
          </w:tcPr>
          <w:p w14:paraId="6A84BA14" w14:textId="77777777" w:rsidR="00A12BCD" w:rsidRPr="002A6E90" w:rsidRDefault="00A12BCD" w:rsidP="00AD5C97">
            <w:pPr>
              <w:jc w:val="right"/>
              <w:rPr>
                <w:rFonts w:cs="Times New Roman"/>
                <w:color w:val="000000"/>
                <w:szCs w:val="24"/>
              </w:rPr>
            </w:pPr>
            <w:r w:rsidRPr="002A6E90">
              <w:rPr>
                <w:rFonts w:cs="Times New Roman"/>
                <w:color w:val="000000"/>
                <w:szCs w:val="24"/>
              </w:rPr>
              <w:t>1142</w:t>
            </w:r>
          </w:p>
        </w:tc>
        <w:tc>
          <w:tcPr>
            <w:tcW w:w="1710" w:type="dxa"/>
            <w:shd w:val="clear" w:color="auto" w:fill="auto"/>
            <w:noWrap/>
            <w:vAlign w:val="bottom"/>
            <w:hideMark/>
          </w:tcPr>
          <w:p w14:paraId="00E381BD" w14:textId="77777777" w:rsidR="00A12BCD" w:rsidRPr="002A6E90" w:rsidRDefault="00A12BCD" w:rsidP="00AD5C97">
            <w:pPr>
              <w:jc w:val="right"/>
              <w:rPr>
                <w:rFonts w:cs="Times New Roman"/>
                <w:color w:val="000000"/>
                <w:szCs w:val="24"/>
              </w:rPr>
            </w:pPr>
            <w:r w:rsidRPr="002A6E90">
              <w:rPr>
                <w:rFonts w:cs="Times New Roman"/>
                <w:color w:val="000000"/>
                <w:szCs w:val="24"/>
              </w:rPr>
              <w:t>1055</w:t>
            </w:r>
          </w:p>
        </w:tc>
        <w:tc>
          <w:tcPr>
            <w:tcW w:w="1260" w:type="dxa"/>
            <w:shd w:val="clear" w:color="auto" w:fill="auto"/>
            <w:noWrap/>
            <w:vAlign w:val="bottom"/>
            <w:hideMark/>
          </w:tcPr>
          <w:p w14:paraId="32F4D56D" w14:textId="77777777" w:rsidR="00A12BCD" w:rsidRPr="002A6E90" w:rsidRDefault="00A12BCD" w:rsidP="00AD5C97">
            <w:pPr>
              <w:jc w:val="right"/>
              <w:rPr>
                <w:rFonts w:cs="Times New Roman"/>
                <w:color w:val="000000"/>
                <w:szCs w:val="24"/>
              </w:rPr>
            </w:pPr>
            <w:r w:rsidRPr="002A6E90">
              <w:rPr>
                <w:rFonts w:cs="Times New Roman"/>
                <w:color w:val="000000"/>
                <w:szCs w:val="24"/>
              </w:rPr>
              <w:t>54.1</w:t>
            </w:r>
          </w:p>
        </w:tc>
      </w:tr>
      <w:tr w:rsidR="00A12BCD" w:rsidRPr="002A6E90" w14:paraId="0406AC73" w14:textId="77777777" w:rsidTr="00350DB0">
        <w:trPr>
          <w:trHeight w:val="300"/>
        </w:trPr>
        <w:tc>
          <w:tcPr>
            <w:tcW w:w="1705" w:type="dxa"/>
            <w:shd w:val="clear" w:color="auto" w:fill="auto"/>
            <w:noWrap/>
            <w:vAlign w:val="bottom"/>
            <w:hideMark/>
          </w:tcPr>
          <w:p w14:paraId="759313DD" w14:textId="77777777" w:rsidR="00A12BCD" w:rsidRPr="002A6E90" w:rsidRDefault="00A12BCD" w:rsidP="00AD5C97">
            <w:pPr>
              <w:rPr>
                <w:rFonts w:cs="Times New Roman"/>
                <w:i/>
                <w:iCs/>
                <w:color w:val="000000"/>
                <w:szCs w:val="24"/>
              </w:rPr>
            </w:pPr>
            <w:r w:rsidRPr="002A6E90">
              <w:rPr>
                <w:rFonts w:cs="Times New Roman"/>
                <w:i/>
                <w:iCs/>
                <w:color w:val="000000"/>
                <w:szCs w:val="24"/>
              </w:rPr>
              <w:t xml:space="preserve">R. ursinus </w:t>
            </w:r>
            <w:r w:rsidRPr="002A6E90">
              <w:rPr>
                <w:rFonts w:cs="Times New Roman"/>
                <w:iCs/>
                <w:color w:val="000000"/>
                <w:szCs w:val="24"/>
              </w:rPr>
              <w:t>x</w:t>
            </w:r>
            <w:r w:rsidRPr="002A6E90">
              <w:rPr>
                <w:rFonts w:cs="Times New Roman"/>
                <w:i/>
                <w:iCs/>
                <w:color w:val="000000"/>
                <w:szCs w:val="24"/>
              </w:rPr>
              <w:t xml:space="preserve"> R. armeniacus 6</w:t>
            </w:r>
          </w:p>
        </w:tc>
        <w:tc>
          <w:tcPr>
            <w:tcW w:w="990" w:type="dxa"/>
            <w:shd w:val="clear" w:color="auto" w:fill="auto"/>
            <w:noWrap/>
            <w:vAlign w:val="bottom"/>
            <w:hideMark/>
          </w:tcPr>
          <w:p w14:paraId="266DEA5E"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61C4CCF9" w14:textId="77777777" w:rsidR="00A12BCD" w:rsidRPr="002A6E90" w:rsidRDefault="00A12BCD" w:rsidP="00AD5C97">
            <w:pPr>
              <w:jc w:val="right"/>
              <w:rPr>
                <w:rFonts w:cs="Times New Roman"/>
                <w:color w:val="000000"/>
                <w:szCs w:val="24"/>
              </w:rPr>
            </w:pPr>
            <w:r w:rsidRPr="002A6E90">
              <w:rPr>
                <w:rFonts w:cs="Times New Roman"/>
                <w:color w:val="000000"/>
                <w:szCs w:val="24"/>
              </w:rPr>
              <w:t>0.8</w:t>
            </w:r>
          </w:p>
        </w:tc>
        <w:tc>
          <w:tcPr>
            <w:tcW w:w="1170" w:type="dxa"/>
            <w:shd w:val="clear" w:color="auto" w:fill="auto"/>
            <w:noWrap/>
            <w:vAlign w:val="bottom"/>
            <w:hideMark/>
          </w:tcPr>
          <w:p w14:paraId="55F84878" w14:textId="77777777" w:rsidR="00A12BCD" w:rsidRPr="002A6E90" w:rsidRDefault="00A12BCD" w:rsidP="00AD5C97">
            <w:pPr>
              <w:jc w:val="right"/>
              <w:rPr>
                <w:rFonts w:cs="Times New Roman"/>
                <w:color w:val="000000"/>
                <w:szCs w:val="24"/>
              </w:rPr>
            </w:pPr>
            <w:r w:rsidRPr="002A6E90">
              <w:rPr>
                <w:rFonts w:cs="Times New Roman"/>
                <w:color w:val="000000"/>
                <w:szCs w:val="24"/>
              </w:rPr>
              <w:t>63%</w:t>
            </w:r>
          </w:p>
        </w:tc>
        <w:tc>
          <w:tcPr>
            <w:tcW w:w="1530" w:type="dxa"/>
            <w:shd w:val="clear" w:color="auto" w:fill="auto"/>
            <w:noWrap/>
            <w:vAlign w:val="bottom"/>
            <w:hideMark/>
          </w:tcPr>
          <w:p w14:paraId="3100FF88" w14:textId="77777777" w:rsidR="00A12BCD" w:rsidRPr="002A6E90" w:rsidRDefault="00A12BCD" w:rsidP="00AD5C97">
            <w:pPr>
              <w:jc w:val="right"/>
              <w:rPr>
                <w:rFonts w:cs="Times New Roman"/>
                <w:color w:val="000000"/>
                <w:szCs w:val="24"/>
              </w:rPr>
            </w:pPr>
            <w:r w:rsidRPr="002A6E90">
              <w:rPr>
                <w:rFonts w:cs="Times New Roman"/>
                <w:color w:val="000000"/>
                <w:szCs w:val="24"/>
              </w:rPr>
              <w:t>1100</w:t>
            </w:r>
          </w:p>
        </w:tc>
        <w:tc>
          <w:tcPr>
            <w:tcW w:w="1710" w:type="dxa"/>
            <w:shd w:val="clear" w:color="auto" w:fill="auto"/>
            <w:noWrap/>
            <w:vAlign w:val="bottom"/>
            <w:hideMark/>
          </w:tcPr>
          <w:p w14:paraId="0E57D961" w14:textId="77777777" w:rsidR="00A12BCD" w:rsidRPr="002A6E90" w:rsidRDefault="00A12BCD" w:rsidP="00AD5C97">
            <w:pPr>
              <w:jc w:val="right"/>
              <w:rPr>
                <w:rFonts w:cs="Times New Roman"/>
                <w:color w:val="000000"/>
                <w:szCs w:val="24"/>
              </w:rPr>
            </w:pPr>
            <w:r w:rsidRPr="002A6E90">
              <w:rPr>
                <w:rFonts w:cs="Times New Roman"/>
                <w:color w:val="000000"/>
                <w:szCs w:val="24"/>
              </w:rPr>
              <w:t>871</w:t>
            </w:r>
          </w:p>
        </w:tc>
        <w:tc>
          <w:tcPr>
            <w:tcW w:w="1260" w:type="dxa"/>
            <w:shd w:val="clear" w:color="auto" w:fill="auto"/>
            <w:noWrap/>
            <w:vAlign w:val="bottom"/>
            <w:hideMark/>
          </w:tcPr>
          <w:p w14:paraId="5B3B10F7" w14:textId="77777777" w:rsidR="00A12BCD" w:rsidRPr="002A6E90" w:rsidRDefault="00A12BCD" w:rsidP="00AD5C97">
            <w:pPr>
              <w:jc w:val="right"/>
              <w:rPr>
                <w:rFonts w:cs="Times New Roman"/>
                <w:color w:val="000000"/>
                <w:szCs w:val="24"/>
              </w:rPr>
            </w:pPr>
            <w:r w:rsidRPr="002A6E90">
              <w:rPr>
                <w:rFonts w:cs="Times New Roman"/>
                <w:color w:val="000000"/>
                <w:szCs w:val="24"/>
              </w:rPr>
              <w:t>27.3</w:t>
            </w:r>
          </w:p>
        </w:tc>
      </w:tr>
      <w:tr w:rsidR="00A12BCD" w:rsidRPr="002A6E90" w14:paraId="3101A647" w14:textId="77777777" w:rsidTr="00350DB0">
        <w:trPr>
          <w:trHeight w:val="300"/>
        </w:trPr>
        <w:tc>
          <w:tcPr>
            <w:tcW w:w="1705" w:type="dxa"/>
            <w:shd w:val="clear" w:color="auto" w:fill="auto"/>
            <w:noWrap/>
            <w:vAlign w:val="bottom"/>
            <w:hideMark/>
          </w:tcPr>
          <w:p w14:paraId="0F126DA7" w14:textId="77777777" w:rsidR="00A12BCD" w:rsidRPr="002A6E90" w:rsidRDefault="00A12BCD" w:rsidP="00AD5C97">
            <w:pPr>
              <w:rPr>
                <w:rFonts w:cs="Times New Roman"/>
                <w:i/>
                <w:iCs/>
                <w:color w:val="000000"/>
                <w:szCs w:val="24"/>
              </w:rPr>
            </w:pPr>
            <w:r w:rsidRPr="002A6E90">
              <w:rPr>
                <w:rFonts w:cs="Times New Roman"/>
                <w:i/>
                <w:iCs/>
                <w:color w:val="000000"/>
                <w:szCs w:val="24"/>
              </w:rPr>
              <w:t>R. urticifolius</w:t>
            </w:r>
          </w:p>
        </w:tc>
        <w:tc>
          <w:tcPr>
            <w:tcW w:w="990" w:type="dxa"/>
            <w:shd w:val="clear" w:color="auto" w:fill="auto"/>
            <w:noWrap/>
            <w:vAlign w:val="bottom"/>
            <w:hideMark/>
          </w:tcPr>
          <w:p w14:paraId="51056A25"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57C5FC69" w14:textId="77777777" w:rsidR="00A12BCD" w:rsidRPr="002A6E90" w:rsidRDefault="00A12BCD" w:rsidP="00AD5C97">
            <w:pPr>
              <w:jc w:val="right"/>
              <w:rPr>
                <w:rFonts w:cs="Times New Roman"/>
                <w:color w:val="000000"/>
                <w:szCs w:val="24"/>
              </w:rPr>
            </w:pPr>
            <w:r w:rsidRPr="002A6E90">
              <w:rPr>
                <w:rFonts w:cs="Times New Roman"/>
                <w:color w:val="000000"/>
                <w:szCs w:val="24"/>
              </w:rPr>
              <w:t>0.7</w:t>
            </w:r>
          </w:p>
        </w:tc>
        <w:tc>
          <w:tcPr>
            <w:tcW w:w="1170" w:type="dxa"/>
            <w:shd w:val="clear" w:color="auto" w:fill="auto"/>
            <w:noWrap/>
            <w:vAlign w:val="bottom"/>
            <w:hideMark/>
          </w:tcPr>
          <w:p w14:paraId="6171225B"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530" w:type="dxa"/>
            <w:shd w:val="clear" w:color="auto" w:fill="auto"/>
            <w:noWrap/>
            <w:vAlign w:val="bottom"/>
            <w:hideMark/>
          </w:tcPr>
          <w:p w14:paraId="4C3FF192" w14:textId="77777777" w:rsidR="00A12BCD" w:rsidRPr="002A6E90" w:rsidRDefault="00A12BCD" w:rsidP="00AD5C97">
            <w:pPr>
              <w:jc w:val="right"/>
              <w:rPr>
                <w:rFonts w:cs="Times New Roman"/>
                <w:color w:val="000000"/>
                <w:szCs w:val="24"/>
              </w:rPr>
            </w:pPr>
            <w:r w:rsidRPr="002A6E90">
              <w:rPr>
                <w:rFonts w:cs="Times New Roman"/>
                <w:color w:val="000000"/>
                <w:szCs w:val="24"/>
              </w:rPr>
              <w:t>1108</w:t>
            </w:r>
          </w:p>
        </w:tc>
        <w:tc>
          <w:tcPr>
            <w:tcW w:w="1710" w:type="dxa"/>
            <w:shd w:val="clear" w:color="auto" w:fill="auto"/>
            <w:noWrap/>
            <w:vAlign w:val="bottom"/>
            <w:hideMark/>
          </w:tcPr>
          <w:p w14:paraId="4C235930" w14:textId="77777777" w:rsidR="00A12BCD" w:rsidRPr="002A6E90" w:rsidRDefault="00A12BCD" w:rsidP="00AD5C97">
            <w:pPr>
              <w:jc w:val="right"/>
              <w:rPr>
                <w:rFonts w:cs="Times New Roman"/>
                <w:color w:val="000000"/>
                <w:szCs w:val="24"/>
              </w:rPr>
            </w:pPr>
            <w:r w:rsidRPr="002A6E90">
              <w:rPr>
                <w:rFonts w:cs="Times New Roman"/>
                <w:color w:val="000000"/>
                <w:szCs w:val="24"/>
              </w:rPr>
              <w:t>948</w:t>
            </w:r>
          </w:p>
        </w:tc>
        <w:tc>
          <w:tcPr>
            <w:tcW w:w="1260" w:type="dxa"/>
            <w:shd w:val="clear" w:color="auto" w:fill="auto"/>
            <w:noWrap/>
            <w:vAlign w:val="bottom"/>
            <w:hideMark/>
          </w:tcPr>
          <w:p w14:paraId="0321568A" w14:textId="77777777" w:rsidR="00A12BCD" w:rsidRPr="002A6E90" w:rsidRDefault="00A12BCD" w:rsidP="00AD5C97">
            <w:pPr>
              <w:jc w:val="right"/>
              <w:rPr>
                <w:rFonts w:cs="Times New Roman"/>
                <w:color w:val="000000"/>
                <w:szCs w:val="24"/>
              </w:rPr>
            </w:pPr>
            <w:r w:rsidRPr="002A6E90">
              <w:rPr>
                <w:rFonts w:cs="Times New Roman"/>
                <w:color w:val="000000"/>
                <w:szCs w:val="24"/>
              </w:rPr>
              <w:t>24.4</w:t>
            </w:r>
          </w:p>
        </w:tc>
      </w:tr>
      <w:tr w:rsidR="00A12BCD" w:rsidRPr="002A6E90" w14:paraId="122618F6" w14:textId="77777777" w:rsidTr="00350DB0">
        <w:trPr>
          <w:trHeight w:val="300"/>
        </w:trPr>
        <w:tc>
          <w:tcPr>
            <w:tcW w:w="1705" w:type="dxa"/>
            <w:shd w:val="clear" w:color="auto" w:fill="auto"/>
            <w:noWrap/>
            <w:vAlign w:val="bottom"/>
            <w:hideMark/>
          </w:tcPr>
          <w:p w14:paraId="2754C9D6" w14:textId="77777777" w:rsidR="00A12BCD" w:rsidRPr="002A6E90" w:rsidRDefault="00A12BCD" w:rsidP="00AD5C97">
            <w:pPr>
              <w:rPr>
                <w:rFonts w:cs="Times New Roman"/>
                <w:i/>
                <w:iCs/>
                <w:color w:val="000000"/>
                <w:szCs w:val="24"/>
              </w:rPr>
            </w:pPr>
            <w:r w:rsidRPr="002A6E90">
              <w:rPr>
                <w:rFonts w:cs="Times New Roman"/>
                <w:i/>
                <w:iCs/>
                <w:color w:val="000000"/>
                <w:szCs w:val="24"/>
              </w:rPr>
              <w:t>W. fragarioides</w:t>
            </w:r>
          </w:p>
        </w:tc>
        <w:tc>
          <w:tcPr>
            <w:tcW w:w="990" w:type="dxa"/>
            <w:shd w:val="clear" w:color="auto" w:fill="auto"/>
            <w:noWrap/>
            <w:vAlign w:val="bottom"/>
            <w:hideMark/>
          </w:tcPr>
          <w:p w14:paraId="7ACFF1A0"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080" w:type="dxa"/>
            <w:shd w:val="clear" w:color="auto" w:fill="auto"/>
            <w:noWrap/>
            <w:vAlign w:val="bottom"/>
            <w:hideMark/>
          </w:tcPr>
          <w:p w14:paraId="167593FE" w14:textId="77777777" w:rsidR="00A12BCD" w:rsidRPr="002A6E90" w:rsidRDefault="00A12BCD" w:rsidP="00AD5C97">
            <w:pPr>
              <w:jc w:val="right"/>
              <w:rPr>
                <w:rFonts w:cs="Times New Roman"/>
                <w:color w:val="000000"/>
                <w:szCs w:val="24"/>
              </w:rPr>
            </w:pPr>
            <w:r w:rsidRPr="002A6E90">
              <w:rPr>
                <w:rFonts w:cs="Times New Roman"/>
                <w:color w:val="000000"/>
                <w:szCs w:val="24"/>
              </w:rPr>
              <w:t>0.3</w:t>
            </w:r>
          </w:p>
        </w:tc>
        <w:tc>
          <w:tcPr>
            <w:tcW w:w="1170" w:type="dxa"/>
            <w:shd w:val="clear" w:color="auto" w:fill="auto"/>
            <w:noWrap/>
            <w:vAlign w:val="bottom"/>
            <w:hideMark/>
          </w:tcPr>
          <w:p w14:paraId="37BB3D55" w14:textId="77777777" w:rsidR="00A12BCD" w:rsidRPr="002A6E90" w:rsidRDefault="00A12BCD" w:rsidP="00AD5C97">
            <w:pPr>
              <w:jc w:val="right"/>
              <w:rPr>
                <w:rFonts w:cs="Times New Roman"/>
                <w:color w:val="000000"/>
                <w:szCs w:val="24"/>
              </w:rPr>
            </w:pPr>
            <w:r w:rsidRPr="002A6E90">
              <w:rPr>
                <w:rFonts w:cs="Times New Roman"/>
                <w:color w:val="000000"/>
                <w:szCs w:val="24"/>
              </w:rPr>
              <w:t>28%</w:t>
            </w:r>
          </w:p>
        </w:tc>
        <w:tc>
          <w:tcPr>
            <w:tcW w:w="1530" w:type="dxa"/>
            <w:shd w:val="clear" w:color="auto" w:fill="auto"/>
            <w:noWrap/>
            <w:vAlign w:val="bottom"/>
            <w:hideMark/>
          </w:tcPr>
          <w:p w14:paraId="252CB95A" w14:textId="77777777" w:rsidR="00A12BCD" w:rsidRPr="002A6E90" w:rsidRDefault="00A12BCD" w:rsidP="00AD5C97">
            <w:pPr>
              <w:jc w:val="right"/>
              <w:rPr>
                <w:rFonts w:cs="Times New Roman"/>
                <w:color w:val="000000"/>
                <w:szCs w:val="24"/>
              </w:rPr>
            </w:pPr>
            <w:r w:rsidRPr="002A6E90">
              <w:rPr>
                <w:rFonts w:cs="Times New Roman"/>
                <w:color w:val="000000"/>
                <w:szCs w:val="24"/>
              </w:rPr>
              <w:t>856</w:t>
            </w:r>
          </w:p>
        </w:tc>
        <w:tc>
          <w:tcPr>
            <w:tcW w:w="1710" w:type="dxa"/>
            <w:shd w:val="clear" w:color="auto" w:fill="auto"/>
            <w:noWrap/>
            <w:vAlign w:val="bottom"/>
            <w:hideMark/>
          </w:tcPr>
          <w:p w14:paraId="3FCF7282" w14:textId="77777777" w:rsidR="00A12BCD" w:rsidRPr="002A6E90" w:rsidRDefault="00A12BCD" w:rsidP="00AD5C97">
            <w:pPr>
              <w:jc w:val="right"/>
              <w:rPr>
                <w:rFonts w:cs="Times New Roman"/>
                <w:color w:val="000000"/>
                <w:szCs w:val="24"/>
              </w:rPr>
            </w:pPr>
            <w:r w:rsidRPr="002A6E90">
              <w:rPr>
                <w:rFonts w:cs="Times New Roman"/>
                <w:color w:val="000000"/>
                <w:szCs w:val="24"/>
              </w:rPr>
              <w:t>266</w:t>
            </w:r>
          </w:p>
        </w:tc>
        <w:tc>
          <w:tcPr>
            <w:tcW w:w="1260" w:type="dxa"/>
            <w:shd w:val="clear" w:color="auto" w:fill="auto"/>
            <w:noWrap/>
            <w:vAlign w:val="bottom"/>
            <w:hideMark/>
          </w:tcPr>
          <w:p w14:paraId="1468C3A4" w14:textId="77777777" w:rsidR="00A12BCD" w:rsidRPr="002A6E90" w:rsidRDefault="00A12BCD" w:rsidP="00AD5C97">
            <w:pPr>
              <w:jc w:val="right"/>
              <w:rPr>
                <w:rFonts w:cs="Times New Roman"/>
                <w:color w:val="000000"/>
                <w:szCs w:val="24"/>
              </w:rPr>
            </w:pPr>
            <w:r w:rsidRPr="002A6E90">
              <w:rPr>
                <w:rFonts w:cs="Times New Roman"/>
                <w:color w:val="000000"/>
                <w:szCs w:val="24"/>
              </w:rPr>
              <w:t>11.4</w:t>
            </w:r>
          </w:p>
        </w:tc>
      </w:tr>
    </w:tbl>
    <w:p w14:paraId="5A98598D" w14:textId="77777777" w:rsidR="00A12BCD" w:rsidRPr="002A6E90" w:rsidRDefault="00A12BCD" w:rsidP="00A12BCD">
      <w:pPr>
        <w:pStyle w:val="Thesistext"/>
      </w:pPr>
    </w:p>
    <w:p w14:paraId="21B05B4E" w14:textId="77777777" w:rsidR="00A12BCD" w:rsidRPr="002A6E90" w:rsidRDefault="00A12BCD" w:rsidP="00A12BCD">
      <w:pPr>
        <w:pStyle w:val="Thesistext"/>
        <w:ind w:hanging="90"/>
      </w:pPr>
    </w:p>
    <w:p w14:paraId="05AB7417" w14:textId="77777777" w:rsidR="00A12BCD" w:rsidRPr="002A6E90" w:rsidRDefault="00A12BCD" w:rsidP="00A12BCD">
      <w:pPr>
        <w:pStyle w:val="Thesistext"/>
        <w:ind w:hanging="90"/>
        <w:sectPr w:rsidR="00A12BCD" w:rsidRPr="002A6E90" w:rsidSect="008E7C0E">
          <w:headerReference w:type="default" r:id="rId8"/>
          <w:footerReference w:type="default" r:id="rId9"/>
          <w:headerReference w:type="first" r:id="rId10"/>
          <w:pgSz w:w="15840" w:h="12240" w:orient="landscape" w:code="1"/>
          <w:pgMar w:top="1440" w:right="1440" w:bottom="1440" w:left="1872" w:header="1440" w:footer="1440" w:gutter="0"/>
          <w:cols w:space="720"/>
          <w:docGrid w:linePitch="360"/>
        </w:sectPr>
      </w:pPr>
    </w:p>
    <w:p w14:paraId="1D91450A" w14:textId="2B43A04C" w:rsidR="00A12BCD" w:rsidRPr="002A6E90" w:rsidRDefault="002A6E90" w:rsidP="00A12BCD">
      <w:pPr>
        <w:rPr>
          <w:rFonts w:cs="Times New Roman"/>
          <w:color w:val="000000"/>
          <w:szCs w:val="24"/>
        </w:rPr>
      </w:pPr>
      <w:r w:rsidRPr="002A6E90">
        <w:rPr>
          <w:rFonts w:cs="Times New Roman"/>
          <w:szCs w:val="24"/>
        </w:rPr>
        <w:lastRenderedPageBreak/>
        <w:t>Supplementary</w:t>
      </w:r>
      <w:r w:rsidR="00A12BCD" w:rsidRPr="002A6E90">
        <w:rPr>
          <w:rFonts w:cs="Times New Roman"/>
          <w:szCs w:val="24"/>
        </w:rPr>
        <w:t xml:space="preserve"> Table</w:t>
      </w:r>
      <w:r w:rsidR="003869D5" w:rsidRPr="002A6E90">
        <w:rPr>
          <w:rFonts w:cs="Times New Roman"/>
          <w:szCs w:val="24"/>
        </w:rPr>
        <w:t xml:space="preserve"> S3</w:t>
      </w:r>
      <w:r w:rsidR="00A12BCD" w:rsidRPr="002A6E90">
        <w:rPr>
          <w:rFonts w:cs="Times New Roman"/>
          <w:szCs w:val="24"/>
        </w:rPr>
        <w:t xml:space="preserve">. </w:t>
      </w:r>
      <w:r w:rsidR="00A12BCD" w:rsidRPr="002A6E90">
        <w:rPr>
          <w:rFonts w:cs="Times New Roman"/>
          <w:color w:val="000000"/>
          <w:szCs w:val="24"/>
        </w:rPr>
        <w:t xml:space="preserve">Alignment statistics for analyses for exon and </w:t>
      </w:r>
      <w:r w:rsidR="00417018" w:rsidRPr="002A6E90">
        <w:rPr>
          <w:rFonts w:cs="Times New Roman"/>
          <w:color w:val="000000"/>
          <w:szCs w:val="24"/>
        </w:rPr>
        <w:t xml:space="preserve">supercontigs (S, </w:t>
      </w:r>
      <w:r w:rsidR="00A12BCD" w:rsidRPr="002A6E90">
        <w:rPr>
          <w:rFonts w:cs="Times New Roman"/>
          <w:color w:val="000000"/>
          <w:szCs w:val="24"/>
        </w:rPr>
        <w:t>exon + noncoding sequences</w:t>
      </w:r>
      <w:r w:rsidR="00417018" w:rsidRPr="002A6E90">
        <w:rPr>
          <w:rFonts w:cs="Times New Roman"/>
          <w:color w:val="000000"/>
          <w:szCs w:val="24"/>
        </w:rPr>
        <w:t>)</w:t>
      </w:r>
      <w:r w:rsidR="00A12BCD" w:rsidRPr="002A6E90">
        <w:rPr>
          <w:rFonts w:cs="Times New Roman"/>
          <w:color w:val="000000"/>
          <w:szCs w:val="24"/>
        </w:rPr>
        <w:t xml:space="preserve"> for diploid and all taxa </w:t>
      </w:r>
      <w:r w:rsidR="006D022E" w:rsidRPr="002A6E90">
        <w:rPr>
          <w:rFonts w:cs="Times New Roman"/>
          <w:i/>
          <w:color w:val="000000"/>
          <w:szCs w:val="24"/>
        </w:rPr>
        <w:t xml:space="preserve">Rubus </w:t>
      </w:r>
      <w:r w:rsidR="00A12BCD" w:rsidRPr="002A6E90">
        <w:rPr>
          <w:rFonts w:cs="Times New Roman"/>
          <w:color w:val="000000"/>
          <w:szCs w:val="24"/>
        </w:rPr>
        <w:t>datasets.</w:t>
      </w:r>
      <w:r w:rsidR="00A12BCD" w:rsidRPr="002A6E90">
        <w:rPr>
          <w:rFonts w:cs="Times New Roman"/>
          <w:color w:val="000000"/>
          <w:szCs w:val="24"/>
        </w:rPr>
        <w:fldChar w:fldCharType="begin"/>
      </w:r>
      <w:r w:rsidR="00A12BCD" w:rsidRPr="002A6E90">
        <w:rPr>
          <w:rFonts w:cs="Times New Roman"/>
          <w:szCs w:val="24"/>
        </w:rPr>
        <w:instrText xml:space="preserve"> TC "</w:instrText>
      </w:r>
      <w:bookmarkStart w:id="8" w:name="_Toc529653158"/>
      <w:bookmarkStart w:id="9" w:name="_Toc529790130"/>
      <w:bookmarkStart w:id="10" w:name="_Toc532730675"/>
      <w:bookmarkStart w:id="11" w:name="_Toc532737639"/>
      <w:r w:rsidR="00A12BCD" w:rsidRPr="002A6E90">
        <w:rPr>
          <w:rFonts w:cs="Times New Roman"/>
          <w:szCs w:val="24"/>
        </w:rPr>
        <w:instrText xml:space="preserve">1.5. </w:instrText>
      </w:r>
      <w:r w:rsidR="00A12BCD" w:rsidRPr="002A6E90">
        <w:rPr>
          <w:rFonts w:cs="Times New Roman"/>
          <w:color w:val="000000"/>
          <w:szCs w:val="24"/>
        </w:rPr>
        <w:instrText>Alignment statistics for analyses for exon and exon + noncoding sequences for diploid and all taxa datasets.</w:instrText>
      </w:r>
      <w:bookmarkEnd w:id="8"/>
      <w:bookmarkEnd w:id="9"/>
      <w:bookmarkEnd w:id="10"/>
      <w:bookmarkEnd w:id="11"/>
      <w:r w:rsidR="00A12BCD" w:rsidRPr="002A6E90">
        <w:rPr>
          <w:rFonts w:cs="Times New Roman"/>
          <w:szCs w:val="24"/>
        </w:rPr>
        <w:instrText xml:space="preserve">" \f T \l "1" </w:instrText>
      </w:r>
      <w:r w:rsidR="00A12BCD" w:rsidRPr="002A6E90">
        <w:rPr>
          <w:rFonts w:cs="Times New Roman"/>
          <w:color w:val="000000"/>
          <w:szCs w:val="24"/>
        </w:rPr>
        <w:fldChar w:fldCharType="end"/>
      </w:r>
      <w:r w:rsidR="00A12BCD" w:rsidRPr="002A6E90">
        <w:rPr>
          <w:rFonts w:cs="Times New Roman"/>
          <w:color w:val="000000"/>
          <w:szCs w:val="24"/>
        </w:rPr>
        <w:t xml:space="preserve"> Samples marked with an asterisk did not sequence well and were not included in phylogenetic analyses. E = exon sequence alignments. Ungapped lengths are reported. </w:t>
      </w:r>
    </w:p>
    <w:p w14:paraId="69124A53" w14:textId="77777777" w:rsidR="00A12BCD" w:rsidRPr="002A6E90" w:rsidRDefault="00A12BCD" w:rsidP="00A12BCD">
      <w:pPr>
        <w:pStyle w:val="Thesistext"/>
        <w:ind w:hanging="90"/>
      </w:pPr>
    </w:p>
    <w:tbl>
      <w:tblPr>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260"/>
        <w:gridCol w:w="900"/>
        <w:gridCol w:w="1170"/>
        <w:gridCol w:w="1080"/>
        <w:gridCol w:w="1080"/>
        <w:gridCol w:w="1080"/>
        <w:gridCol w:w="1159"/>
        <w:gridCol w:w="998"/>
        <w:gridCol w:w="1083"/>
        <w:gridCol w:w="1080"/>
      </w:tblGrid>
      <w:tr w:rsidR="00A12BCD" w:rsidRPr="002A6E90" w14:paraId="5BD33812" w14:textId="77777777" w:rsidTr="00AB528E">
        <w:trPr>
          <w:trHeight w:val="1520"/>
        </w:trPr>
        <w:tc>
          <w:tcPr>
            <w:tcW w:w="1795" w:type="dxa"/>
            <w:shd w:val="clear" w:color="auto" w:fill="auto"/>
            <w:vAlign w:val="bottom"/>
            <w:hideMark/>
          </w:tcPr>
          <w:p w14:paraId="7DBA4D1B" w14:textId="77777777" w:rsidR="00A12BCD" w:rsidRPr="002A6E90" w:rsidRDefault="00A12BCD" w:rsidP="00AD5C97">
            <w:pPr>
              <w:rPr>
                <w:rFonts w:cs="Times New Roman"/>
                <w:b/>
                <w:bCs/>
                <w:color w:val="000000"/>
                <w:szCs w:val="24"/>
              </w:rPr>
            </w:pPr>
            <w:r w:rsidRPr="002A6E90">
              <w:rPr>
                <w:rFonts w:cs="Times New Roman"/>
                <w:b/>
                <w:bCs/>
                <w:color w:val="000000"/>
                <w:szCs w:val="24"/>
              </w:rPr>
              <w:t>Sample</w:t>
            </w:r>
          </w:p>
        </w:tc>
        <w:tc>
          <w:tcPr>
            <w:tcW w:w="1260" w:type="dxa"/>
            <w:shd w:val="clear" w:color="auto" w:fill="auto"/>
            <w:vAlign w:val="bottom"/>
            <w:hideMark/>
          </w:tcPr>
          <w:p w14:paraId="6F2D07C8" w14:textId="6CE1CC11" w:rsidR="00A12BCD" w:rsidRPr="002A6E90" w:rsidRDefault="00A12BCD" w:rsidP="00AD5C97">
            <w:pPr>
              <w:rPr>
                <w:rFonts w:cs="Times New Roman"/>
                <w:b/>
                <w:bCs/>
                <w:color w:val="000000"/>
                <w:szCs w:val="24"/>
              </w:rPr>
            </w:pPr>
            <w:r w:rsidRPr="002A6E90">
              <w:rPr>
                <w:rFonts w:cs="Times New Roman"/>
                <w:b/>
                <w:bCs/>
                <w:color w:val="000000"/>
                <w:szCs w:val="24"/>
              </w:rPr>
              <w:t xml:space="preserve">% Cov. </w:t>
            </w:r>
            <w:r w:rsidR="00AB528E" w:rsidRPr="002A6E90">
              <w:rPr>
                <w:rFonts w:cs="Times New Roman"/>
                <w:b/>
                <w:bCs/>
                <w:color w:val="000000"/>
                <w:szCs w:val="24"/>
              </w:rPr>
              <w:t>s</w:t>
            </w:r>
            <w:r w:rsidRPr="002A6E90">
              <w:rPr>
                <w:rFonts w:cs="Times New Roman"/>
                <w:b/>
                <w:bCs/>
                <w:color w:val="000000"/>
                <w:szCs w:val="24"/>
              </w:rPr>
              <w:t>trawberry/</w:t>
            </w:r>
            <w:r w:rsidR="00AB528E" w:rsidRPr="002A6E90">
              <w:rPr>
                <w:rFonts w:cs="Times New Roman"/>
                <w:b/>
                <w:bCs/>
                <w:color w:val="000000"/>
                <w:szCs w:val="24"/>
              </w:rPr>
              <w:t>a</w:t>
            </w:r>
            <w:r w:rsidRPr="002A6E90">
              <w:rPr>
                <w:rFonts w:cs="Times New Roman"/>
                <w:b/>
                <w:bCs/>
                <w:color w:val="000000"/>
                <w:szCs w:val="24"/>
              </w:rPr>
              <w:t>pple/</w:t>
            </w:r>
            <w:r w:rsidR="00AB528E" w:rsidRPr="002A6E90">
              <w:rPr>
                <w:rFonts w:cs="Times New Roman"/>
                <w:b/>
                <w:bCs/>
                <w:color w:val="000000"/>
                <w:szCs w:val="24"/>
              </w:rPr>
              <w:t>p</w:t>
            </w:r>
            <w:r w:rsidRPr="002A6E90">
              <w:rPr>
                <w:rFonts w:cs="Times New Roman"/>
                <w:b/>
                <w:bCs/>
                <w:color w:val="000000"/>
                <w:szCs w:val="24"/>
              </w:rPr>
              <w:t>each targets</w:t>
            </w:r>
          </w:p>
        </w:tc>
        <w:tc>
          <w:tcPr>
            <w:tcW w:w="900" w:type="dxa"/>
            <w:shd w:val="clear" w:color="auto" w:fill="auto"/>
            <w:vAlign w:val="bottom"/>
            <w:hideMark/>
          </w:tcPr>
          <w:p w14:paraId="2D9070FA" w14:textId="77777777" w:rsidR="00A12BCD" w:rsidRPr="002A6E90" w:rsidRDefault="00A12BCD" w:rsidP="00AD5C97">
            <w:pPr>
              <w:rPr>
                <w:rFonts w:cs="Times New Roman"/>
                <w:b/>
                <w:bCs/>
                <w:color w:val="000000"/>
                <w:szCs w:val="24"/>
              </w:rPr>
            </w:pPr>
            <w:r w:rsidRPr="002A6E90">
              <w:rPr>
                <w:rFonts w:cs="Times New Roman"/>
                <w:b/>
                <w:bCs/>
                <w:color w:val="000000"/>
                <w:szCs w:val="24"/>
              </w:rPr>
              <w:t xml:space="preserve">% Cov.  </w:t>
            </w:r>
            <w:r w:rsidRPr="002A6E90">
              <w:rPr>
                <w:rFonts w:cs="Times New Roman"/>
                <w:b/>
                <w:bCs/>
                <w:i/>
                <w:iCs/>
                <w:color w:val="000000"/>
                <w:szCs w:val="24"/>
              </w:rPr>
              <w:t xml:space="preserve">R. occ. </w:t>
            </w:r>
            <w:r w:rsidRPr="002A6E90">
              <w:rPr>
                <w:rFonts w:cs="Times New Roman"/>
                <w:b/>
                <w:bCs/>
                <w:iCs/>
                <w:color w:val="000000"/>
                <w:szCs w:val="24"/>
              </w:rPr>
              <w:t>targets</w:t>
            </w:r>
            <w:r w:rsidRPr="002A6E90">
              <w:rPr>
                <w:rFonts w:cs="Times New Roman"/>
                <w:b/>
                <w:bCs/>
                <w:color w:val="000000"/>
                <w:szCs w:val="24"/>
              </w:rPr>
              <w:t xml:space="preserve"> </w:t>
            </w:r>
          </w:p>
        </w:tc>
        <w:tc>
          <w:tcPr>
            <w:tcW w:w="1170" w:type="dxa"/>
            <w:shd w:val="clear" w:color="auto" w:fill="auto"/>
            <w:vAlign w:val="bottom"/>
            <w:hideMark/>
          </w:tcPr>
          <w:p w14:paraId="194B0143" w14:textId="253AE7A2" w:rsidR="00A12BCD" w:rsidRPr="002A6E90" w:rsidRDefault="00A12BCD" w:rsidP="00417018">
            <w:pPr>
              <w:rPr>
                <w:rFonts w:cs="Times New Roman"/>
                <w:b/>
                <w:bCs/>
                <w:color w:val="000000"/>
                <w:szCs w:val="24"/>
              </w:rPr>
            </w:pPr>
            <w:r w:rsidRPr="002A6E90">
              <w:rPr>
                <w:rFonts w:cs="Times New Roman"/>
                <w:b/>
                <w:bCs/>
                <w:color w:val="000000"/>
                <w:szCs w:val="24"/>
              </w:rPr>
              <w:t xml:space="preserve">Length of </w:t>
            </w:r>
            <w:r w:rsidR="00417018" w:rsidRPr="002A6E90">
              <w:rPr>
                <w:rFonts w:cs="Times New Roman"/>
                <w:b/>
                <w:bCs/>
                <w:color w:val="000000"/>
                <w:szCs w:val="24"/>
              </w:rPr>
              <w:t>S</w:t>
            </w:r>
            <w:r w:rsidRPr="002A6E90">
              <w:rPr>
                <w:rFonts w:cs="Times New Roman"/>
                <w:b/>
                <w:bCs/>
                <w:color w:val="000000"/>
                <w:szCs w:val="24"/>
              </w:rPr>
              <w:t xml:space="preserve"> seq</w:t>
            </w:r>
            <w:r w:rsidR="00AB528E" w:rsidRPr="002A6E90">
              <w:rPr>
                <w:rFonts w:cs="Times New Roman"/>
                <w:b/>
                <w:bCs/>
                <w:color w:val="000000"/>
                <w:szCs w:val="24"/>
              </w:rPr>
              <w:t>. alignment</w:t>
            </w:r>
            <w:r w:rsidRPr="002A6E90">
              <w:rPr>
                <w:rFonts w:cs="Times New Roman"/>
                <w:b/>
                <w:bCs/>
                <w:color w:val="000000"/>
                <w:szCs w:val="24"/>
              </w:rPr>
              <w:t xml:space="preserve"> in All Taxa  (Mbp)</w:t>
            </w:r>
          </w:p>
        </w:tc>
        <w:tc>
          <w:tcPr>
            <w:tcW w:w="1080" w:type="dxa"/>
            <w:shd w:val="clear" w:color="auto" w:fill="auto"/>
            <w:vAlign w:val="bottom"/>
            <w:hideMark/>
          </w:tcPr>
          <w:p w14:paraId="6D7C2408" w14:textId="38631A00" w:rsidR="00A12BCD" w:rsidRPr="002A6E90" w:rsidRDefault="00A12BCD" w:rsidP="00AB528E">
            <w:pPr>
              <w:rPr>
                <w:rFonts w:cs="Times New Roman"/>
                <w:b/>
                <w:bCs/>
                <w:color w:val="000000"/>
                <w:szCs w:val="24"/>
              </w:rPr>
            </w:pPr>
            <w:r w:rsidRPr="002A6E90">
              <w:rPr>
                <w:rFonts w:cs="Times New Roman"/>
                <w:b/>
                <w:bCs/>
                <w:color w:val="000000"/>
                <w:szCs w:val="24"/>
              </w:rPr>
              <w:t xml:space="preserve">% Non-gap bases in </w:t>
            </w:r>
            <w:r w:rsidR="00417018" w:rsidRPr="002A6E90">
              <w:rPr>
                <w:rFonts w:cs="Times New Roman"/>
                <w:b/>
                <w:bCs/>
                <w:color w:val="000000"/>
                <w:szCs w:val="24"/>
              </w:rPr>
              <w:t>S</w:t>
            </w:r>
            <w:r w:rsidRPr="002A6E90">
              <w:rPr>
                <w:rFonts w:cs="Times New Roman"/>
                <w:b/>
                <w:bCs/>
                <w:color w:val="000000"/>
                <w:szCs w:val="24"/>
              </w:rPr>
              <w:t xml:space="preserve"> seq.</w:t>
            </w:r>
            <w:r w:rsidR="00AB528E" w:rsidRPr="002A6E90">
              <w:rPr>
                <w:rFonts w:cs="Times New Roman"/>
                <w:b/>
                <w:bCs/>
                <w:color w:val="000000"/>
                <w:szCs w:val="24"/>
              </w:rPr>
              <w:t xml:space="preserve"> alignment</w:t>
            </w:r>
            <w:r w:rsidRPr="002A6E90">
              <w:rPr>
                <w:rFonts w:cs="Times New Roman"/>
                <w:b/>
                <w:bCs/>
                <w:color w:val="000000"/>
                <w:szCs w:val="24"/>
              </w:rPr>
              <w:t xml:space="preserve"> for </w:t>
            </w:r>
            <w:r w:rsidR="00AB528E" w:rsidRPr="002A6E90">
              <w:rPr>
                <w:rFonts w:cs="Times New Roman"/>
                <w:b/>
                <w:bCs/>
                <w:color w:val="000000"/>
                <w:szCs w:val="24"/>
              </w:rPr>
              <w:t>a</w:t>
            </w:r>
            <w:r w:rsidRPr="002A6E90">
              <w:rPr>
                <w:rFonts w:cs="Times New Roman"/>
                <w:b/>
                <w:bCs/>
                <w:color w:val="000000"/>
                <w:szCs w:val="24"/>
              </w:rPr>
              <w:t xml:space="preserve">ll </w:t>
            </w:r>
            <w:r w:rsidR="00AB528E" w:rsidRPr="002A6E90">
              <w:rPr>
                <w:rFonts w:cs="Times New Roman"/>
                <w:b/>
                <w:bCs/>
                <w:color w:val="000000"/>
                <w:szCs w:val="24"/>
              </w:rPr>
              <w:t>t</w:t>
            </w:r>
            <w:r w:rsidRPr="002A6E90">
              <w:rPr>
                <w:rFonts w:cs="Times New Roman"/>
                <w:b/>
                <w:bCs/>
                <w:color w:val="000000"/>
                <w:szCs w:val="24"/>
              </w:rPr>
              <w:t>axa</w:t>
            </w:r>
          </w:p>
        </w:tc>
        <w:tc>
          <w:tcPr>
            <w:tcW w:w="1080" w:type="dxa"/>
            <w:shd w:val="clear" w:color="auto" w:fill="auto"/>
            <w:vAlign w:val="bottom"/>
            <w:hideMark/>
          </w:tcPr>
          <w:p w14:paraId="4E7F25B1" w14:textId="2D81863F" w:rsidR="00A12BCD" w:rsidRPr="002A6E90" w:rsidRDefault="00A12BCD" w:rsidP="00AB528E">
            <w:pPr>
              <w:rPr>
                <w:rFonts w:cs="Times New Roman"/>
                <w:b/>
                <w:bCs/>
                <w:color w:val="000000"/>
                <w:szCs w:val="24"/>
              </w:rPr>
            </w:pPr>
            <w:r w:rsidRPr="002A6E90">
              <w:rPr>
                <w:rFonts w:cs="Times New Roman"/>
                <w:b/>
                <w:bCs/>
                <w:color w:val="000000"/>
                <w:szCs w:val="24"/>
              </w:rPr>
              <w:t xml:space="preserve">Length of </w:t>
            </w:r>
            <w:r w:rsidR="00417018" w:rsidRPr="002A6E90">
              <w:rPr>
                <w:rFonts w:cs="Times New Roman"/>
                <w:b/>
                <w:bCs/>
                <w:color w:val="000000"/>
                <w:szCs w:val="24"/>
              </w:rPr>
              <w:t>S</w:t>
            </w:r>
            <w:r w:rsidRPr="002A6E90">
              <w:rPr>
                <w:rFonts w:cs="Times New Roman"/>
                <w:b/>
                <w:bCs/>
                <w:color w:val="000000"/>
                <w:szCs w:val="24"/>
              </w:rPr>
              <w:t xml:space="preserve"> seq.</w:t>
            </w:r>
            <w:r w:rsidR="00AB528E" w:rsidRPr="002A6E90">
              <w:rPr>
                <w:rFonts w:cs="Times New Roman"/>
                <w:b/>
                <w:bCs/>
                <w:color w:val="000000"/>
                <w:szCs w:val="24"/>
              </w:rPr>
              <w:t xml:space="preserve"> alignment</w:t>
            </w:r>
            <w:r w:rsidRPr="002A6E90">
              <w:rPr>
                <w:rFonts w:cs="Times New Roman"/>
                <w:b/>
                <w:bCs/>
                <w:color w:val="000000"/>
                <w:szCs w:val="24"/>
              </w:rPr>
              <w:t xml:space="preserve"> in </w:t>
            </w:r>
            <w:r w:rsidR="00AB528E" w:rsidRPr="002A6E90">
              <w:rPr>
                <w:rFonts w:cs="Times New Roman"/>
                <w:b/>
                <w:bCs/>
                <w:color w:val="000000"/>
                <w:szCs w:val="24"/>
              </w:rPr>
              <w:t>d</w:t>
            </w:r>
            <w:r w:rsidRPr="002A6E90">
              <w:rPr>
                <w:rFonts w:cs="Times New Roman"/>
                <w:b/>
                <w:bCs/>
                <w:color w:val="000000"/>
                <w:szCs w:val="24"/>
              </w:rPr>
              <w:t xml:space="preserve">iploid </w:t>
            </w:r>
            <w:r w:rsidR="00AB528E" w:rsidRPr="002A6E90">
              <w:rPr>
                <w:rFonts w:cs="Times New Roman"/>
                <w:b/>
                <w:bCs/>
                <w:color w:val="000000"/>
                <w:szCs w:val="24"/>
              </w:rPr>
              <w:t>t</w:t>
            </w:r>
            <w:r w:rsidRPr="002A6E90">
              <w:rPr>
                <w:rFonts w:cs="Times New Roman"/>
                <w:b/>
                <w:bCs/>
                <w:color w:val="000000"/>
                <w:szCs w:val="24"/>
              </w:rPr>
              <w:t>axa (Mbp)</w:t>
            </w:r>
          </w:p>
        </w:tc>
        <w:tc>
          <w:tcPr>
            <w:tcW w:w="1080" w:type="dxa"/>
            <w:shd w:val="clear" w:color="auto" w:fill="auto"/>
            <w:vAlign w:val="bottom"/>
            <w:hideMark/>
          </w:tcPr>
          <w:p w14:paraId="7ED5C898" w14:textId="30EBBC50" w:rsidR="00A12BCD" w:rsidRPr="002A6E90" w:rsidRDefault="00A12BCD" w:rsidP="00AB528E">
            <w:pPr>
              <w:rPr>
                <w:rFonts w:cs="Times New Roman"/>
                <w:b/>
                <w:bCs/>
                <w:color w:val="000000"/>
                <w:szCs w:val="24"/>
              </w:rPr>
            </w:pPr>
            <w:r w:rsidRPr="002A6E90">
              <w:rPr>
                <w:rFonts w:cs="Times New Roman"/>
                <w:b/>
                <w:bCs/>
                <w:color w:val="000000"/>
                <w:szCs w:val="24"/>
              </w:rPr>
              <w:t xml:space="preserve">% Non-gap bases in </w:t>
            </w:r>
            <w:r w:rsidR="00417018" w:rsidRPr="002A6E90">
              <w:rPr>
                <w:rFonts w:cs="Times New Roman"/>
                <w:b/>
                <w:bCs/>
                <w:color w:val="000000"/>
                <w:szCs w:val="24"/>
              </w:rPr>
              <w:t>S</w:t>
            </w:r>
            <w:r w:rsidRPr="002A6E90">
              <w:rPr>
                <w:rFonts w:cs="Times New Roman"/>
                <w:b/>
                <w:bCs/>
                <w:color w:val="000000"/>
                <w:szCs w:val="24"/>
              </w:rPr>
              <w:t xml:space="preserve"> seq. </w:t>
            </w:r>
            <w:r w:rsidR="00AB528E" w:rsidRPr="002A6E90">
              <w:rPr>
                <w:rFonts w:cs="Times New Roman"/>
                <w:b/>
                <w:bCs/>
                <w:color w:val="000000"/>
                <w:szCs w:val="24"/>
              </w:rPr>
              <w:t xml:space="preserve">alignment </w:t>
            </w:r>
            <w:r w:rsidRPr="002A6E90">
              <w:rPr>
                <w:rFonts w:cs="Times New Roman"/>
                <w:b/>
                <w:bCs/>
                <w:color w:val="000000"/>
                <w:szCs w:val="24"/>
              </w:rPr>
              <w:t xml:space="preserve">for </w:t>
            </w:r>
            <w:r w:rsidR="00AB528E" w:rsidRPr="002A6E90">
              <w:rPr>
                <w:rFonts w:cs="Times New Roman"/>
                <w:b/>
                <w:bCs/>
                <w:color w:val="000000"/>
                <w:szCs w:val="24"/>
              </w:rPr>
              <w:t>diploid</w:t>
            </w:r>
            <w:r w:rsidRPr="002A6E90">
              <w:rPr>
                <w:rFonts w:cs="Times New Roman"/>
                <w:b/>
                <w:bCs/>
                <w:color w:val="000000"/>
                <w:szCs w:val="24"/>
              </w:rPr>
              <w:t xml:space="preserve"> </w:t>
            </w:r>
            <w:r w:rsidR="00AB528E" w:rsidRPr="002A6E90">
              <w:rPr>
                <w:rFonts w:cs="Times New Roman"/>
                <w:b/>
                <w:bCs/>
                <w:color w:val="000000"/>
                <w:szCs w:val="24"/>
              </w:rPr>
              <w:t>t</w:t>
            </w:r>
            <w:r w:rsidRPr="002A6E90">
              <w:rPr>
                <w:rFonts w:cs="Times New Roman"/>
                <w:b/>
                <w:bCs/>
                <w:color w:val="000000"/>
                <w:szCs w:val="24"/>
              </w:rPr>
              <w:t>axa</w:t>
            </w:r>
          </w:p>
        </w:tc>
        <w:tc>
          <w:tcPr>
            <w:tcW w:w="1159" w:type="dxa"/>
            <w:shd w:val="clear" w:color="auto" w:fill="auto"/>
            <w:vAlign w:val="bottom"/>
            <w:hideMark/>
          </w:tcPr>
          <w:p w14:paraId="6A7D727E" w14:textId="777ECC6D" w:rsidR="00A12BCD" w:rsidRPr="002A6E90" w:rsidRDefault="00A12BCD" w:rsidP="00AB528E">
            <w:pPr>
              <w:rPr>
                <w:rFonts w:cs="Times New Roman"/>
                <w:b/>
                <w:bCs/>
                <w:color w:val="000000"/>
                <w:szCs w:val="24"/>
              </w:rPr>
            </w:pPr>
            <w:r w:rsidRPr="002A6E90">
              <w:rPr>
                <w:rFonts w:cs="Times New Roman"/>
                <w:b/>
                <w:bCs/>
                <w:color w:val="000000"/>
                <w:szCs w:val="24"/>
              </w:rPr>
              <w:t xml:space="preserve">Length of E seq. </w:t>
            </w:r>
            <w:r w:rsidR="00AB528E" w:rsidRPr="002A6E90">
              <w:rPr>
                <w:rFonts w:cs="Times New Roman"/>
                <w:b/>
                <w:bCs/>
                <w:color w:val="000000"/>
                <w:szCs w:val="24"/>
              </w:rPr>
              <w:t xml:space="preserve">alignment </w:t>
            </w:r>
            <w:r w:rsidRPr="002A6E90">
              <w:rPr>
                <w:rFonts w:cs="Times New Roman"/>
                <w:b/>
                <w:bCs/>
                <w:color w:val="000000"/>
                <w:szCs w:val="24"/>
              </w:rPr>
              <w:t xml:space="preserve">in </w:t>
            </w:r>
            <w:r w:rsidR="00AB528E" w:rsidRPr="002A6E90">
              <w:rPr>
                <w:rFonts w:cs="Times New Roman"/>
                <w:b/>
                <w:bCs/>
                <w:color w:val="000000"/>
                <w:szCs w:val="24"/>
              </w:rPr>
              <w:t>a</w:t>
            </w:r>
            <w:r w:rsidRPr="002A6E90">
              <w:rPr>
                <w:rFonts w:cs="Times New Roman"/>
                <w:b/>
                <w:bCs/>
                <w:color w:val="000000"/>
                <w:szCs w:val="24"/>
              </w:rPr>
              <w:t xml:space="preserve">ll </w:t>
            </w:r>
            <w:r w:rsidR="00AB528E" w:rsidRPr="002A6E90">
              <w:rPr>
                <w:rFonts w:cs="Times New Roman"/>
                <w:b/>
                <w:bCs/>
                <w:color w:val="000000"/>
                <w:szCs w:val="24"/>
              </w:rPr>
              <w:t>t</w:t>
            </w:r>
            <w:r w:rsidRPr="002A6E90">
              <w:rPr>
                <w:rFonts w:cs="Times New Roman"/>
                <w:b/>
                <w:bCs/>
                <w:color w:val="000000"/>
                <w:szCs w:val="24"/>
              </w:rPr>
              <w:t>axa (Mbp)</w:t>
            </w:r>
          </w:p>
        </w:tc>
        <w:tc>
          <w:tcPr>
            <w:tcW w:w="998" w:type="dxa"/>
            <w:shd w:val="clear" w:color="auto" w:fill="auto"/>
            <w:vAlign w:val="bottom"/>
            <w:hideMark/>
          </w:tcPr>
          <w:p w14:paraId="699E2E9A" w14:textId="28C7D12D" w:rsidR="00A12BCD" w:rsidRPr="002A6E90" w:rsidRDefault="00A12BCD" w:rsidP="00AB528E">
            <w:pPr>
              <w:rPr>
                <w:rFonts w:cs="Times New Roman"/>
                <w:b/>
                <w:bCs/>
                <w:color w:val="000000"/>
                <w:szCs w:val="24"/>
              </w:rPr>
            </w:pPr>
            <w:r w:rsidRPr="002A6E90">
              <w:rPr>
                <w:rFonts w:cs="Times New Roman"/>
                <w:b/>
                <w:bCs/>
                <w:color w:val="000000"/>
                <w:szCs w:val="24"/>
              </w:rPr>
              <w:t>% Non-gap bases in E seq.</w:t>
            </w:r>
            <w:r w:rsidR="00AB528E" w:rsidRPr="002A6E90">
              <w:rPr>
                <w:rFonts w:cs="Times New Roman"/>
                <w:b/>
                <w:bCs/>
                <w:color w:val="000000"/>
                <w:szCs w:val="24"/>
              </w:rPr>
              <w:t xml:space="preserve"> alignment</w:t>
            </w:r>
            <w:r w:rsidRPr="002A6E90">
              <w:rPr>
                <w:rFonts w:cs="Times New Roman"/>
                <w:b/>
                <w:bCs/>
                <w:color w:val="000000"/>
                <w:szCs w:val="24"/>
              </w:rPr>
              <w:t xml:space="preserve"> for </w:t>
            </w:r>
            <w:r w:rsidR="00AB528E" w:rsidRPr="002A6E90">
              <w:rPr>
                <w:rFonts w:cs="Times New Roman"/>
                <w:b/>
                <w:bCs/>
                <w:color w:val="000000"/>
                <w:szCs w:val="24"/>
              </w:rPr>
              <w:t>a</w:t>
            </w:r>
            <w:r w:rsidRPr="002A6E90">
              <w:rPr>
                <w:rFonts w:cs="Times New Roman"/>
                <w:b/>
                <w:bCs/>
                <w:color w:val="000000"/>
                <w:szCs w:val="24"/>
              </w:rPr>
              <w:t xml:space="preserve">ll </w:t>
            </w:r>
            <w:r w:rsidR="00AB528E" w:rsidRPr="002A6E90">
              <w:rPr>
                <w:rFonts w:cs="Times New Roman"/>
                <w:b/>
                <w:bCs/>
                <w:color w:val="000000"/>
                <w:szCs w:val="24"/>
              </w:rPr>
              <w:t>t</w:t>
            </w:r>
            <w:r w:rsidRPr="002A6E90">
              <w:rPr>
                <w:rFonts w:cs="Times New Roman"/>
                <w:b/>
                <w:bCs/>
                <w:color w:val="000000"/>
                <w:szCs w:val="24"/>
              </w:rPr>
              <w:t>axa</w:t>
            </w:r>
          </w:p>
        </w:tc>
        <w:tc>
          <w:tcPr>
            <w:tcW w:w="1083" w:type="dxa"/>
            <w:shd w:val="clear" w:color="auto" w:fill="auto"/>
            <w:vAlign w:val="bottom"/>
            <w:hideMark/>
          </w:tcPr>
          <w:p w14:paraId="746EBA2F" w14:textId="6C6E889D" w:rsidR="00A12BCD" w:rsidRPr="002A6E90" w:rsidRDefault="00A12BCD" w:rsidP="00AB528E">
            <w:pPr>
              <w:rPr>
                <w:rFonts w:cs="Times New Roman"/>
                <w:b/>
                <w:bCs/>
                <w:color w:val="000000"/>
                <w:szCs w:val="24"/>
              </w:rPr>
            </w:pPr>
            <w:r w:rsidRPr="002A6E90">
              <w:rPr>
                <w:rFonts w:cs="Times New Roman"/>
                <w:b/>
                <w:bCs/>
                <w:color w:val="000000"/>
                <w:szCs w:val="24"/>
              </w:rPr>
              <w:t>Length of E seq.</w:t>
            </w:r>
            <w:r w:rsidR="00AB528E" w:rsidRPr="002A6E90">
              <w:rPr>
                <w:rFonts w:cs="Times New Roman"/>
                <w:b/>
                <w:bCs/>
                <w:color w:val="000000"/>
                <w:szCs w:val="24"/>
              </w:rPr>
              <w:t xml:space="preserve"> alignment</w:t>
            </w:r>
            <w:r w:rsidRPr="002A6E90">
              <w:rPr>
                <w:rFonts w:cs="Times New Roman"/>
                <w:b/>
                <w:bCs/>
                <w:color w:val="000000"/>
                <w:szCs w:val="24"/>
              </w:rPr>
              <w:t xml:space="preserve"> in </w:t>
            </w:r>
            <w:r w:rsidR="00AB528E" w:rsidRPr="002A6E90">
              <w:rPr>
                <w:rFonts w:cs="Times New Roman"/>
                <w:b/>
                <w:bCs/>
                <w:color w:val="000000"/>
                <w:szCs w:val="24"/>
              </w:rPr>
              <w:t>diploid</w:t>
            </w:r>
            <w:r w:rsidRPr="002A6E90">
              <w:rPr>
                <w:rFonts w:cs="Times New Roman"/>
                <w:b/>
                <w:bCs/>
                <w:color w:val="000000"/>
                <w:szCs w:val="24"/>
              </w:rPr>
              <w:t xml:space="preserve"> </w:t>
            </w:r>
            <w:r w:rsidR="00AB528E" w:rsidRPr="002A6E90">
              <w:rPr>
                <w:rFonts w:cs="Times New Roman"/>
                <w:b/>
                <w:bCs/>
                <w:color w:val="000000"/>
                <w:szCs w:val="24"/>
              </w:rPr>
              <w:t>t</w:t>
            </w:r>
            <w:r w:rsidRPr="002A6E90">
              <w:rPr>
                <w:rFonts w:cs="Times New Roman"/>
                <w:b/>
                <w:bCs/>
                <w:color w:val="000000"/>
                <w:szCs w:val="24"/>
              </w:rPr>
              <w:t>axa (Mbp)</w:t>
            </w:r>
          </w:p>
        </w:tc>
        <w:tc>
          <w:tcPr>
            <w:tcW w:w="1080" w:type="dxa"/>
            <w:shd w:val="clear" w:color="auto" w:fill="auto"/>
            <w:vAlign w:val="bottom"/>
            <w:hideMark/>
          </w:tcPr>
          <w:p w14:paraId="56E9A106" w14:textId="66B6E43D" w:rsidR="00A12BCD" w:rsidRPr="002A6E90" w:rsidRDefault="00A12BCD" w:rsidP="00AB528E">
            <w:pPr>
              <w:rPr>
                <w:rFonts w:cs="Times New Roman"/>
                <w:b/>
                <w:bCs/>
                <w:color w:val="000000"/>
                <w:szCs w:val="24"/>
              </w:rPr>
            </w:pPr>
            <w:r w:rsidRPr="002A6E90">
              <w:rPr>
                <w:rFonts w:cs="Times New Roman"/>
                <w:b/>
                <w:bCs/>
                <w:color w:val="000000"/>
                <w:szCs w:val="24"/>
              </w:rPr>
              <w:t xml:space="preserve">% Non-gap bases in E seq. </w:t>
            </w:r>
            <w:r w:rsidR="00AB528E" w:rsidRPr="002A6E90">
              <w:rPr>
                <w:rFonts w:cs="Times New Roman"/>
                <w:b/>
                <w:bCs/>
                <w:color w:val="000000"/>
                <w:szCs w:val="24"/>
              </w:rPr>
              <w:t xml:space="preserve">alignment </w:t>
            </w:r>
            <w:r w:rsidRPr="002A6E90">
              <w:rPr>
                <w:rFonts w:cs="Times New Roman"/>
                <w:b/>
                <w:bCs/>
                <w:color w:val="000000"/>
                <w:szCs w:val="24"/>
              </w:rPr>
              <w:t xml:space="preserve">for </w:t>
            </w:r>
            <w:r w:rsidR="00AB528E" w:rsidRPr="002A6E90">
              <w:rPr>
                <w:rFonts w:cs="Times New Roman"/>
                <w:b/>
                <w:bCs/>
                <w:color w:val="000000"/>
                <w:szCs w:val="24"/>
              </w:rPr>
              <w:t>diploid</w:t>
            </w:r>
            <w:r w:rsidRPr="002A6E90">
              <w:rPr>
                <w:rFonts w:cs="Times New Roman"/>
                <w:b/>
                <w:bCs/>
                <w:color w:val="000000"/>
                <w:szCs w:val="24"/>
              </w:rPr>
              <w:t xml:space="preserve"> </w:t>
            </w:r>
            <w:r w:rsidR="00AB528E" w:rsidRPr="002A6E90">
              <w:rPr>
                <w:rFonts w:cs="Times New Roman"/>
                <w:b/>
                <w:bCs/>
                <w:color w:val="000000"/>
                <w:szCs w:val="24"/>
              </w:rPr>
              <w:t>t</w:t>
            </w:r>
            <w:r w:rsidRPr="002A6E90">
              <w:rPr>
                <w:rFonts w:cs="Times New Roman"/>
                <w:b/>
                <w:bCs/>
                <w:color w:val="000000"/>
                <w:szCs w:val="24"/>
              </w:rPr>
              <w:t>axa</w:t>
            </w:r>
          </w:p>
        </w:tc>
      </w:tr>
      <w:tr w:rsidR="00A12BCD" w:rsidRPr="002A6E90" w14:paraId="587A2322" w14:textId="77777777" w:rsidTr="00AB528E">
        <w:trPr>
          <w:trHeight w:val="300"/>
        </w:trPr>
        <w:tc>
          <w:tcPr>
            <w:tcW w:w="1795" w:type="dxa"/>
            <w:shd w:val="clear" w:color="auto" w:fill="auto"/>
            <w:noWrap/>
            <w:vAlign w:val="bottom"/>
            <w:hideMark/>
          </w:tcPr>
          <w:p w14:paraId="511B0306" w14:textId="77777777" w:rsidR="00A12BCD" w:rsidRPr="002A6E90" w:rsidRDefault="00A12BCD" w:rsidP="00AD5C97">
            <w:pPr>
              <w:rPr>
                <w:rFonts w:cs="Times New Roman"/>
                <w:b/>
                <w:bCs/>
                <w:color w:val="000000"/>
                <w:szCs w:val="24"/>
              </w:rPr>
            </w:pPr>
            <w:r w:rsidRPr="002A6E90">
              <w:rPr>
                <w:rFonts w:cs="Times New Roman"/>
                <w:b/>
                <w:bCs/>
                <w:color w:val="000000"/>
                <w:szCs w:val="24"/>
              </w:rPr>
              <w:t>Average</w:t>
            </w:r>
          </w:p>
        </w:tc>
        <w:tc>
          <w:tcPr>
            <w:tcW w:w="1260" w:type="dxa"/>
            <w:shd w:val="clear" w:color="auto" w:fill="auto"/>
            <w:noWrap/>
            <w:vAlign w:val="bottom"/>
            <w:hideMark/>
          </w:tcPr>
          <w:p w14:paraId="144FDA05"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86%</w:t>
            </w:r>
          </w:p>
        </w:tc>
        <w:tc>
          <w:tcPr>
            <w:tcW w:w="900" w:type="dxa"/>
            <w:shd w:val="clear" w:color="auto" w:fill="auto"/>
            <w:noWrap/>
            <w:vAlign w:val="bottom"/>
            <w:hideMark/>
          </w:tcPr>
          <w:p w14:paraId="566BA750"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101%</w:t>
            </w:r>
          </w:p>
        </w:tc>
        <w:tc>
          <w:tcPr>
            <w:tcW w:w="1170" w:type="dxa"/>
            <w:shd w:val="clear" w:color="auto" w:fill="auto"/>
            <w:noWrap/>
            <w:vAlign w:val="bottom"/>
            <w:hideMark/>
          </w:tcPr>
          <w:p w14:paraId="7AFE9C6C"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2.7</w:t>
            </w:r>
          </w:p>
        </w:tc>
        <w:tc>
          <w:tcPr>
            <w:tcW w:w="1080" w:type="dxa"/>
            <w:shd w:val="clear" w:color="auto" w:fill="auto"/>
            <w:noWrap/>
            <w:vAlign w:val="bottom"/>
            <w:hideMark/>
          </w:tcPr>
          <w:p w14:paraId="14C3DED0"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27%</w:t>
            </w:r>
          </w:p>
        </w:tc>
        <w:tc>
          <w:tcPr>
            <w:tcW w:w="1080" w:type="dxa"/>
            <w:shd w:val="clear" w:color="auto" w:fill="auto"/>
            <w:noWrap/>
            <w:vAlign w:val="bottom"/>
            <w:hideMark/>
          </w:tcPr>
          <w:p w14:paraId="3947838A"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3.9</w:t>
            </w:r>
          </w:p>
        </w:tc>
        <w:tc>
          <w:tcPr>
            <w:tcW w:w="1080" w:type="dxa"/>
            <w:shd w:val="clear" w:color="auto" w:fill="auto"/>
            <w:noWrap/>
            <w:vAlign w:val="bottom"/>
            <w:hideMark/>
          </w:tcPr>
          <w:p w14:paraId="078E24E5"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36%</w:t>
            </w:r>
          </w:p>
        </w:tc>
        <w:tc>
          <w:tcPr>
            <w:tcW w:w="1159" w:type="dxa"/>
            <w:shd w:val="clear" w:color="auto" w:fill="auto"/>
            <w:noWrap/>
            <w:vAlign w:val="bottom"/>
            <w:hideMark/>
          </w:tcPr>
          <w:p w14:paraId="732A1DE9"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1.5</w:t>
            </w:r>
          </w:p>
        </w:tc>
        <w:tc>
          <w:tcPr>
            <w:tcW w:w="998" w:type="dxa"/>
            <w:shd w:val="clear" w:color="auto" w:fill="auto"/>
            <w:noWrap/>
            <w:vAlign w:val="bottom"/>
            <w:hideMark/>
          </w:tcPr>
          <w:p w14:paraId="31CA60BE"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58%</w:t>
            </w:r>
          </w:p>
        </w:tc>
        <w:tc>
          <w:tcPr>
            <w:tcW w:w="1083" w:type="dxa"/>
            <w:shd w:val="clear" w:color="auto" w:fill="auto"/>
            <w:noWrap/>
            <w:vAlign w:val="bottom"/>
            <w:hideMark/>
          </w:tcPr>
          <w:p w14:paraId="3BEE1E7C" w14:textId="77777777" w:rsidR="00A12BCD" w:rsidRPr="002A6E90" w:rsidRDefault="00A12BCD" w:rsidP="00AD5C97">
            <w:pPr>
              <w:rPr>
                <w:rFonts w:cs="Times New Roman"/>
                <w:b/>
                <w:bCs/>
                <w:color w:val="000000"/>
                <w:szCs w:val="24"/>
              </w:rPr>
            </w:pPr>
            <w:r w:rsidRPr="002A6E90">
              <w:rPr>
                <w:rFonts w:cs="Times New Roman"/>
                <w:b/>
                <w:bCs/>
                <w:color w:val="000000"/>
                <w:szCs w:val="24"/>
              </w:rPr>
              <w:t>1.6</w:t>
            </w:r>
          </w:p>
        </w:tc>
        <w:tc>
          <w:tcPr>
            <w:tcW w:w="1080" w:type="dxa"/>
            <w:shd w:val="clear" w:color="auto" w:fill="auto"/>
            <w:noWrap/>
            <w:vAlign w:val="bottom"/>
            <w:hideMark/>
          </w:tcPr>
          <w:p w14:paraId="39143D22"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61%</w:t>
            </w:r>
          </w:p>
        </w:tc>
      </w:tr>
      <w:tr w:rsidR="00A12BCD" w:rsidRPr="002A6E90" w14:paraId="2737C63F" w14:textId="77777777" w:rsidTr="00AB528E">
        <w:trPr>
          <w:trHeight w:val="300"/>
        </w:trPr>
        <w:tc>
          <w:tcPr>
            <w:tcW w:w="1795" w:type="dxa"/>
            <w:shd w:val="clear" w:color="auto" w:fill="auto"/>
            <w:noWrap/>
            <w:vAlign w:val="bottom"/>
            <w:hideMark/>
          </w:tcPr>
          <w:p w14:paraId="60A2AAC3" w14:textId="77777777" w:rsidR="00A12BCD" w:rsidRPr="002A6E90" w:rsidRDefault="00A12BCD" w:rsidP="00AD5C97">
            <w:pPr>
              <w:rPr>
                <w:rFonts w:cs="Times New Roman"/>
                <w:color w:val="000000"/>
                <w:szCs w:val="24"/>
              </w:rPr>
            </w:pPr>
            <w:r w:rsidRPr="002A6E90">
              <w:rPr>
                <w:rFonts w:cs="Times New Roman"/>
                <w:color w:val="000000"/>
                <w:szCs w:val="24"/>
              </w:rPr>
              <w:t>Boysen</w:t>
            </w:r>
          </w:p>
        </w:tc>
        <w:tc>
          <w:tcPr>
            <w:tcW w:w="1260" w:type="dxa"/>
            <w:shd w:val="clear" w:color="auto" w:fill="auto"/>
            <w:noWrap/>
            <w:vAlign w:val="bottom"/>
            <w:hideMark/>
          </w:tcPr>
          <w:p w14:paraId="5B7DEBC1" w14:textId="77777777" w:rsidR="00A12BCD" w:rsidRPr="002A6E90" w:rsidRDefault="00A12BCD" w:rsidP="00AD5C97">
            <w:pPr>
              <w:jc w:val="right"/>
              <w:rPr>
                <w:rFonts w:cs="Times New Roman"/>
                <w:color w:val="000000"/>
                <w:szCs w:val="24"/>
              </w:rPr>
            </w:pPr>
            <w:r w:rsidRPr="002A6E90">
              <w:rPr>
                <w:rFonts w:cs="Times New Roman"/>
                <w:color w:val="000000"/>
                <w:szCs w:val="24"/>
              </w:rPr>
              <w:t>91%</w:t>
            </w:r>
          </w:p>
        </w:tc>
        <w:tc>
          <w:tcPr>
            <w:tcW w:w="900" w:type="dxa"/>
            <w:shd w:val="clear" w:color="auto" w:fill="auto"/>
            <w:noWrap/>
            <w:vAlign w:val="bottom"/>
            <w:hideMark/>
          </w:tcPr>
          <w:p w14:paraId="08CA410E"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522E65D1" w14:textId="77777777" w:rsidR="00A12BCD" w:rsidRPr="002A6E90" w:rsidRDefault="00A12BCD" w:rsidP="00AD5C97">
            <w:pPr>
              <w:jc w:val="right"/>
              <w:rPr>
                <w:rFonts w:cs="Times New Roman"/>
                <w:color w:val="000000"/>
                <w:szCs w:val="24"/>
              </w:rPr>
            </w:pPr>
            <w:r w:rsidRPr="002A6E90">
              <w:rPr>
                <w:rFonts w:cs="Times New Roman"/>
                <w:color w:val="000000"/>
                <w:szCs w:val="24"/>
              </w:rPr>
              <w:t>1.46</w:t>
            </w:r>
          </w:p>
        </w:tc>
        <w:tc>
          <w:tcPr>
            <w:tcW w:w="1080" w:type="dxa"/>
            <w:shd w:val="clear" w:color="auto" w:fill="auto"/>
            <w:noWrap/>
            <w:vAlign w:val="bottom"/>
            <w:hideMark/>
          </w:tcPr>
          <w:p w14:paraId="5904D173"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080" w:type="dxa"/>
            <w:shd w:val="clear" w:color="auto" w:fill="auto"/>
            <w:noWrap/>
            <w:vAlign w:val="bottom"/>
            <w:hideMark/>
          </w:tcPr>
          <w:p w14:paraId="28E4106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056214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13475CD0" w14:textId="77777777" w:rsidR="00A12BCD" w:rsidRPr="002A6E90" w:rsidRDefault="00A12BCD" w:rsidP="00AD5C97">
            <w:pPr>
              <w:jc w:val="right"/>
              <w:rPr>
                <w:rFonts w:cs="Times New Roman"/>
                <w:color w:val="000000"/>
                <w:szCs w:val="24"/>
              </w:rPr>
            </w:pPr>
            <w:r w:rsidRPr="002A6E90">
              <w:rPr>
                <w:rFonts w:cs="Times New Roman"/>
                <w:color w:val="000000"/>
                <w:szCs w:val="24"/>
              </w:rPr>
              <w:t>0.81</w:t>
            </w:r>
          </w:p>
        </w:tc>
        <w:tc>
          <w:tcPr>
            <w:tcW w:w="998" w:type="dxa"/>
            <w:shd w:val="clear" w:color="auto" w:fill="auto"/>
            <w:noWrap/>
            <w:vAlign w:val="bottom"/>
            <w:hideMark/>
          </w:tcPr>
          <w:p w14:paraId="33C05DFF" w14:textId="77777777" w:rsidR="00A12BCD" w:rsidRPr="002A6E90" w:rsidRDefault="00A12BCD" w:rsidP="00AD5C97">
            <w:pPr>
              <w:jc w:val="right"/>
              <w:rPr>
                <w:rFonts w:cs="Times New Roman"/>
                <w:color w:val="000000"/>
                <w:szCs w:val="24"/>
              </w:rPr>
            </w:pPr>
            <w:r w:rsidRPr="002A6E90">
              <w:rPr>
                <w:rFonts w:cs="Times New Roman"/>
                <w:color w:val="000000"/>
                <w:szCs w:val="24"/>
              </w:rPr>
              <w:t>32%</w:t>
            </w:r>
          </w:p>
        </w:tc>
        <w:tc>
          <w:tcPr>
            <w:tcW w:w="1083" w:type="dxa"/>
            <w:shd w:val="clear" w:color="auto" w:fill="auto"/>
            <w:noWrap/>
            <w:vAlign w:val="bottom"/>
            <w:hideMark/>
          </w:tcPr>
          <w:p w14:paraId="75E2CF9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9428011"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338ECA1E" w14:textId="77777777" w:rsidTr="00AB528E">
        <w:trPr>
          <w:trHeight w:val="300"/>
        </w:trPr>
        <w:tc>
          <w:tcPr>
            <w:tcW w:w="1795" w:type="dxa"/>
            <w:shd w:val="clear" w:color="auto" w:fill="auto"/>
            <w:noWrap/>
            <w:vAlign w:val="bottom"/>
            <w:hideMark/>
          </w:tcPr>
          <w:p w14:paraId="21BD2FF6" w14:textId="77777777" w:rsidR="00A12BCD" w:rsidRPr="002A6E90" w:rsidRDefault="00A12BCD" w:rsidP="00AD5C97">
            <w:pPr>
              <w:rPr>
                <w:rFonts w:cs="Times New Roman"/>
                <w:color w:val="000000"/>
                <w:szCs w:val="24"/>
              </w:rPr>
            </w:pPr>
            <w:r w:rsidRPr="002A6E90">
              <w:rPr>
                <w:rFonts w:cs="Times New Roman"/>
                <w:color w:val="000000"/>
                <w:szCs w:val="24"/>
              </w:rPr>
              <w:t>Logan</w:t>
            </w:r>
          </w:p>
        </w:tc>
        <w:tc>
          <w:tcPr>
            <w:tcW w:w="1260" w:type="dxa"/>
            <w:shd w:val="clear" w:color="auto" w:fill="auto"/>
            <w:noWrap/>
            <w:vAlign w:val="bottom"/>
            <w:hideMark/>
          </w:tcPr>
          <w:p w14:paraId="71E5B85F"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900" w:type="dxa"/>
            <w:shd w:val="clear" w:color="auto" w:fill="auto"/>
            <w:noWrap/>
            <w:vAlign w:val="bottom"/>
            <w:hideMark/>
          </w:tcPr>
          <w:p w14:paraId="14DF03B5"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1170" w:type="dxa"/>
            <w:shd w:val="clear" w:color="auto" w:fill="auto"/>
            <w:noWrap/>
            <w:vAlign w:val="bottom"/>
            <w:hideMark/>
          </w:tcPr>
          <w:p w14:paraId="4A9DFF82" w14:textId="77777777" w:rsidR="00A12BCD" w:rsidRPr="002A6E90" w:rsidRDefault="00A12BCD" w:rsidP="00AD5C97">
            <w:pPr>
              <w:jc w:val="right"/>
              <w:rPr>
                <w:rFonts w:cs="Times New Roman"/>
                <w:color w:val="000000"/>
                <w:szCs w:val="24"/>
              </w:rPr>
            </w:pPr>
            <w:r w:rsidRPr="002A6E90">
              <w:rPr>
                <w:rFonts w:cs="Times New Roman"/>
                <w:color w:val="000000"/>
                <w:szCs w:val="24"/>
              </w:rPr>
              <w:t>1.61</w:t>
            </w:r>
          </w:p>
        </w:tc>
        <w:tc>
          <w:tcPr>
            <w:tcW w:w="1080" w:type="dxa"/>
            <w:shd w:val="clear" w:color="auto" w:fill="auto"/>
            <w:noWrap/>
            <w:vAlign w:val="bottom"/>
            <w:hideMark/>
          </w:tcPr>
          <w:p w14:paraId="2A600661"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1080" w:type="dxa"/>
            <w:shd w:val="clear" w:color="auto" w:fill="auto"/>
            <w:noWrap/>
            <w:vAlign w:val="bottom"/>
            <w:hideMark/>
          </w:tcPr>
          <w:p w14:paraId="40E17D2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58AE05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BCD32A9"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998" w:type="dxa"/>
            <w:shd w:val="clear" w:color="auto" w:fill="auto"/>
            <w:noWrap/>
            <w:vAlign w:val="bottom"/>
            <w:hideMark/>
          </w:tcPr>
          <w:p w14:paraId="6A1D5B0D"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3" w:type="dxa"/>
            <w:shd w:val="clear" w:color="auto" w:fill="auto"/>
            <w:noWrap/>
            <w:vAlign w:val="bottom"/>
            <w:hideMark/>
          </w:tcPr>
          <w:p w14:paraId="033B03E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A106F69"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010E7FE" w14:textId="77777777" w:rsidTr="00AB528E">
        <w:trPr>
          <w:trHeight w:val="300"/>
        </w:trPr>
        <w:tc>
          <w:tcPr>
            <w:tcW w:w="1795" w:type="dxa"/>
            <w:shd w:val="clear" w:color="auto" w:fill="auto"/>
            <w:noWrap/>
            <w:vAlign w:val="bottom"/>
            <w:hideMark/>
          </w:tcPr>
          <w:p w14:paraId="07ECA980" w14:textId="77777777" w:rsidR="00A12BCD" w:rsidRPr="002A6E90" w:rsidRDefault="00A12BCD" w:rsidP="00AD5C97">
            <w:pPr>
              <w:rPr>
                <w:rFonts w:cs="Times New Roman"/>
                <w:color w:val="000000"/>
                <w:szCs w:val="24"/>
              </w:rPr>
            </w:pPr>
            <w:r w:rsidRPr="002A6E90">
              <w:rPr>
                <w:rFonts w:cs="Times New Roman"/>
                <w:color w:val="000000"/>
                <w:szCs w:val="24"/>
              </w:rPr>
              <w:t>Marion</w:t>
            </w:r>
          </w:p>
        </w:tc>
        <w:tc>
          <w:tcPr>
            <w:tcW w:w="1260" w:type="dxa"/>
            <w:shd w:val="clear" w:color="auto" w:fill="auto"/>
            <w:noWrap/>
            <w:vAlign w:val="bottom"/>
            <w:hideMark/>
          </w:tcPr>
          <w:p w14:paraId="1D2F381B" w14:textId="77777777" w:rsidR="00A12BCD" w:rsidRPr="002A6E90" w:rsidRDefault="00A12BCD" w:rsidP="00AD5C97">
            <w:pPr>
              <w:jc w:val="right"/>
              <w:rPr>
                <w:rFonts w:cs="Times New Roman"/>
                <w:color w:val="000000"/>
                <w:szCs w:val="24"/>
              </w:rPr>
            </w:pPr>
            <w:r w:rsidRPr="002A6E90">
              <w:rPr>
                <w:rFonts w:cs="Times New Roman"/>
                <w:color w:val="000000"/>
                <w:szCs w:val="24"/>
              </w:rPr>
              <w:t>92%</w:t>
            </w:r>
          </w:p>
        </w:tc>
        <w:tc>
          <w:tcPr>
            <w:tcW w:w="900" w:type="dxa"/>
            <w:shd w:val="clear" w:color="auto" w:fill="auto"/>
            <w:noWrap/>
            <w:vAlign w:val="bottom"/>
            <w:hideMark/>
          </w:tcPr>
          <w:p w14:paraId="3788202A"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1170" w:type="dxa"/>
            <w:shd w:val="clear" w:color="auto" w:fill="auto"/>
            <w:noWrap/>
            <w:vAlign w:val="bottom"/>
            <w:hideMark/>
          </w:tcPr>
          <w:p w14:paraId="7C46BDDD" w14:textId="77777777" w:rsidR="00A12BCD" w:rsidRPr="002A6E90" w:rsidRDefault="00A12BCD" w:rsidP="00AD5C97">
            <w:pPr>
              <w:jc w:val="right"/>
              <w:rPr>
                <w:rFonts w:cs="Times New Roman"/>
                <w:color w:val="000000"/>
                <w:szCs w:val="24"/>
              </w:rPr>
            </w:pPr>
            <w:r w:rsidRPr="002A6E90">
              <w:rPr>
                <w:rFonts w:cs="Times New Roman"/>
                <w:color w:val="000000"/>
                <w:szCs w:val="24"/>
              </w:rPr>
              <w:t>1.83</w:t>
            </w:r>
          </w:p>
        </w:tc>
        <w:tc>
          <w:tcPr>
            <w:tcW w:w="1080" w:type="dxa"/>
            <w:shd w:val="clear" w:color="auto" w:fill="auto"/>
            <w:noWrap/>
            <w:vAlign w:val="bottom"/>
            <w:hideMark/>
          </w:tcPr>
          <w:p w14:paraId="40EEBE46"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080" w:type="dxa"/>
            <w:shd w:val="clear" w:color="auto" w:fill="auto"/>
            <w:noWrap/>
            <w:vAlign w:val="bottom"/>
            <w:hideMark/>
          </w:tcPr>
          <w:p w14:paraId="220647F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604967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90D401A"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998" w:type="dxa"/>
            <w:shd w:val="clear" w:color="auto" w:fill="auto"/>
            <w:noWrap/>
            <w:vAlign w:val="bottom"/>
            <w:hideMark/>
          </w:tcPr>
          <w:p w14:paraId="6C60FC5C"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3" w:type="dxa"/>
            <w:shd w:val="clear" w:color="auto" w:fill="auto"/>
            <w:noWrap/>
            <w:vAlign w:val="bottom"/>
            <w:hideMark/>
          </w:tcPr>
          <w:p w14:paraId="5FBE4A3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232C088"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4859E208" w14:textId="77777777" w:rsidTr="00AB528E">
        <w:trPr>
          <w:trHeight w:val="300"/>
        </w:trPr>
        <w:tc>
          <w:tcPr>
            <w:tcW w:w="1795" w:type="dxa"/>
            <w:shd w:val="clear" w:color="auto" w:fill="auto"/>
            <w:noWrap/>
            <w:vAlign w:val="bottom"/>
            <w:hideMark/>
          </w:tcPr>
          <w:p w14:paraId="73A0B2CB" w14:textId="77777777" w:rsidR="00A12BCD" w:rsidRPr="002A6E90" w:rsidRDefault="00A12BCD" w:rsidP="00AD5C97">
            <w:pPr>
              <w:rPr>
                <w:rFonts w:cs="Times New Roman"/>
                <w:i/>
                <w:color w:val="000000"/>
                <w:szCs w:val="24"/>
              </w:rPr>
            </w:pPr>
            <w:r w:rsidRPr="002A6E90">
              <w:rPr>
                <w:rFonts w:cs="Times New Roman"/>
                <w:i/>
                <w:color w:val="000000"/>
                <w:szCs w:val="24"/>
              </w:rPr>
              <w:t>R. acanthophyllus</w:t>
            </w:r>
          </w:p>
        </w:tc>
        <w:tc>
          <w:tcPr>
            <w:tcW w:w="1260" w:type="dxa"/>
            <w:shd w:val="clear" w:color="auto" w:fill="auto"/>
            <w:noWrap/>
            <w:vAlign w:val="bottom"/>
            <w:hideMark/>
          </w:tcPr>
          <w:p w14:paraId="76F8066F"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241BD7B9"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1170" w:type="dxa"/>
            <w:shd w:val="clear" w:color="auto" w:fill="auto"/>
            <w:noWrap/>
            <w:vAlign w:val="bottom"/>
            <w:hideMark/>
          </w:tcPr>
          <w:p w14:paraId="5B2F9060" w14:textId="77777777" w:rsidR="00A12BCD" w:rsidRPr="002A6E90" w:rsidRDefault="00A12BCD" w:rsidP="00AD5C97">
            <w:pPr>
              <w:jc w:val="right"/>
              <w:rPr>
                <w:rFonts w:cs="Times New Roman"/>
                <w:color w:val="000000"/>
                <w:szCs w:val="24"/>
              </w:rPr>
            </w:pPr>
            <w:r w:rsidRPr="002A6E90">
              <w:rPr>
                <w:rFonts w:cs="Times New Roman"/>
                <w:color w:val="000000"/>
                <w:szCs w:val="24"/>
              </w:rPr>
              <w:t>1.29</w:t>
            </w:r>
          </w:p>
        </w:tc>
        <w:tc>
          <w:tcPr>
            <w:tcW w:w="1080" w:type="dxa"/>
            <w:shd w:val="clear" w:color="auto" w:fill="auto"/>
            <w:noWrap/>
            <w:vAlign w:val="bottom"/>
            <w:hideMark/>
          </w:tcPr>
          <w:p w14:paraId="4AC2873E"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080" w:type="dxa"/>
            <w:shd w:val="clear" w:color="auto" w:fill="auto"/>
            <w:noWrap/>
            <w:vAlign w:val="bottom"/>
            <w:hideMark/>
          </w:tcPr>
          <w:p w14:paraId="23CB439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7ECF18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67FB145F" w14:textId="77777777" w:rsidR="00A12BCD" w:rsidRPr="002A6E90" w:rsidRDefault="00A12BCD" w:rsidP="00AD5C97">
            <w:pPr>
              <w:jc w:val="right"/>
              <w:rPr>
                <w:rFonts w:cs="Times New Roman"/>
                <w:color w:val="000000"/>
                <w:szCs w:val="24"/>
              </w:rPr>
            </w:pPr>
            <w:r w:rsidRPr="002A6E90">
              <w:rPr>
                <w:rFonts w:cs="Times New Roman"/>
                <w:color w:val="000000"/>
                <w:szCs w:val="24"/>
              </w:rPr>
              <w:t>1.26</w:t>
            </w:r>
          </w:p>
        </w:tc>
        <w:tc>
          <w:tcPr>
            <w:tcW w:w="998" w:type="dxa"/>
            <w:shd w:val="clear" w:color="auto" w:fill="auto"/>
            <w:noWrap/>
            <w:vAlign w:val="bottom"/>
            <w:hideMark/>
          </w:tcPr>
          <w:p w14:paraId="2649672A" w14:textId="77777777" w:rsidR="00A12BCD" w:rsidRPr="002A6E90" w:rsidRDefault="00A12BCD" w:rsidP="00AD5C97">
            <w:pPr>
              <w:jc w:val="right"/>
              <w:rPr>
                <w:rFonts w:cs="Times New Roman"/>
                <w:color w:val="000000"/>
                <w:szCs w:val="24"/>
              </w:rPr>
            </w:pPr>
            <w:r w:rsidRPr="002A6E90">
              <w:rPr>
                <w:rFonts w:cs="Times New Roman"/>
                <w:color w:val="000000"/>
                <w:szCs w:val="24"/>
              </w:rPr>
              <w:t>50%</w:t>
            </w:r>
          </w:p>
        </w:tc>
        <w:tc>
          <w:tcPr>
            <w:tcW w:w="1083" w:type="dxa"/>
            <w:shd w:val="clear" w:color="auto" w:fill="auto"/>
            <w:noWrap/>
            <w:vAlign w:val="bottom"/>
            <w:hideMark/>
          </w:tcPr>
          <w:p w14:paraId="69078A4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14FAAD7"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DFE3178" w14:textId="77777777" w:rsidTr="00AB528E">
        <w:trPr>
          <w:trHeight w:val="300"/>
        </w:trPr>
        <w:tc>
          <w:tcPr>
            <w:tcW w:w="1795" w:type="dxa"/>
            <w:shd w:val="clear" w:color="auto" w:fill="auto"/>
            <w:noWrap/>
            <w:vAlign w:val="bottom"/>
            <w:hideMark/>
          </w:tcPr>
          <w:p w14:paraId="3B412446" w14:textId="77777777" w:rsidR="00A12BCD" w:rsidRPr="002A6E90" w:rsidRDefault="00A12BCD" w:rsidP="00AD5C97">
            <w:pPr>
              <w:rPr>
                <w:rFonts w:cs="Times New Roman"/>
                <w:i/>
                <w:color w:val="000000"/>
                <w:szCs w:val="24"/>
              </w:rPr>
            </w:pPr>
            <w:r w:rsidRPr="002A6E90">
              <w:rPr>
                <w:rFonts w:cs="Times New Roman"/>
                <w:i/>
                <w:color w:val="000000"/>
                <w:szCs w:val="24"/>
              </w:rPr>
              <w:t>R. alexeterius</w:t>
            </w:r>
          </w:p>
        </w:tc>
        <w:tc>
          <w:tcPr>
            <w:tcW w:w="1260" w:type="dxa"/>
            <w:shd w:val="clear" w:color="auto" w:fill="auto"/>
            <w:noWrap/>
            <w:vAlign w:val="bottom"/>
            <w:hideMark/>
          </w:tcPr>
          <w:p w14:paraId="4D196353" w14:textId="77777777" w:rsidR="00A12BCD" w:rsidRPr="002A6E90" w:rsidRDefault="00A12BCD" w:rsidP="00AD5C97">
            <w:pPr>
              <w:jc w:val="right"/>
              <w:rPr>
                <w:rFonts w:cs="Times New Roman"/>
                <w:color w:val="000000"/>
                <w:szCs w:val="24"/>
              </w:rPr>
            </w:pPr>
            <w:r w:rsidRPr="002A6E90">
              <w:rPr>
                <w:rFonts w:cs="Times New Roman"/>
                <w:color w:val="000000"/>
                <w:szCs w:val="24"/>
              </w:rPr>
              <w:t>88%</w:t>
            </w:r>
          </w:p>
        </w:tc>
        <w:tc>
          <w:tcPr>
            <w:tcW w:w="900" w:type="dxa"/>
            <w:shd w:val="clear" w:color="auto" w:fill="auto"/>
            <w:noWrap/>
            <w:vAlign w:val="bottom"/>
            <w:hideMark/>
          </w:tcPr>
          <w:p w14:paraId="62045572" w14:textId="77777777" w:rsidR="00A12BCD" w:rsidRPr="002A6E90" w:rsidRDefault="00A12BCD" w:rsidP="00AD5C97">
            <w:pPr>
              <w:jc w:val="right"/>
              <w:rPr>
                <w:rFonts w:cs="Times New Roman"/>
                <w:color w:val="000000"/>
                <w:szCs w:val="24"/>
              </w:rPr>
            </w:pPr>
            <w:r w:rsidRPr="002A6E90">
              <w:rPr>
                <w:rFonts w:cs="Times New Roman"/>
                <w:color w:val="000000"/>
                <w:szCs w:val="24"/>
              </w:rPr>
              <w:t>105%</w:t>
            </w:r>
          </w:p>
        </w:tc>
        <w:tc>
          <w:tcPr>
            <w:tcW w:w="1170" w:type="dxa"/>
            <w:shd w:val="clear" w:color="auto" w:fill="auto"/>
            <w:noWrap/>
            <w:vAlign w:val="bottom"/>
            <w:hideMark/>
          </w:tcPr>
          <w:p w14:paraId="5B4EDEA3" w14:textId="77777777" w:rsidR="00A12BCD" w:rsidRPr="002A6E90" w:rsidRDefault="00A12BCD" w:rsidP="00AD5C97">
            <w:pPr>
              <w:jc w:val="right"/>
              <w:rPr>
                <w:rFonts w:cs="Times New Roman"/>
                <w:color w:val="000000"/>
                <w:szCs w:val="24"/>
              </w:rPr>
            </w:pPr>
            <w:r w:rsidRPr="002A6E90">
              <w:rPr>
                <w:rFonts w:cs="Times New Roman"/>
                <w:color w:val="000000"/>
                <w:szCs w:val="24"/>
              </w:rPr>
              <w:t>2.78</w:t>
            </w:r>
          </w:p>
        </w:tc>
        <w:tc>
          <w:tcPr>
            <w:tcW w:w="1080" w:type="dxa"/>
            <w:shd w:val="clear" w:color="auto" w:fill="auto"/>
            <w:noWrap/>
            <w:vAlign w:val="bottom"/>
            <w:hideMark/>
          </w:tcPr>
          <w:p w14:paraId="7BC00674" w14:textId="77777777" w:rsidR="00A12BCD" w:rsidRPr="002A6E90" w:rsidRDefault="00A12BCD" w:rsidP="00AD5C97">
            <w:pPr>
              <w:jc w:val="right"/>
              <w:rPr>
                <w:rFonts w:cs="Times New Roman"/>
                <w:color w:val="000000"/>
                <w:szCs w:val="24"/>
              </w:rPr>
            </w:pPr>
            <w:r w:rsidRPr="002A6E90">
              <w:rPr>
                <w:rFonts w:cs="Times New Roman"/>
                <w:color w:val="000000"/>
                <w:szCs w:val="24"/>
              </w:rPr>
              <w:t>28%</w:t>
            </w:r>
          </w:p>
        </w:tc>
        <w:tc>
          <w:tcPr>
            <w:tcW w:w="1080" w:type="dxa"/>
            <w:shd w:val="clear" w:color="auto" w:fill="auto"/>
            <w:noWrap/>
            <w:vAlign w:val="bottom"/>
            <w:hideMark/>
          </w:tcPr>
          <w:p w14:paraId="10C477EB" w14:textId="77777777" w:rsidR="00A12BCD" w:rsidRPr="002A6E90" w:rsidRDefault="00A12BCD" w:rsidP="00AD5C97">
            <w:pPr>
              <w:jc w:val="right"/>
              <w:rPr>
                <w:rFonts w:cs="Times New Roman"/>
                <w:color w:val="000000"/>
                <w:szCs w:val="24"/>
              </w:rPr>
            </w:pPr>
            <w:r w:rsidRPr="002A6E90">
              <w:rPr>
                <w:rFonts w:cs="Times New Roman"/>
                <w:color w:val="000000"/>
                <w:szCs w:val="24"/>
              </w:rPr>
              <w:t>2.89</w:t>
            </w:r>
          </w:p>
        </w:tc>
        <w:tc>
          <w:tcPr>
            <w:tcW w:w="1080" w:type="dxa"/>
            <w:shd w:val="clear" w:color="auto" w:fill="auto"/>
            <w:noWrap/>
            <w:vAlign w:val="bottom"/>
            <w:hideMark/>
          </w:tcPr>
          <w:p w14:paraId="5C393BE0"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1159" w:type="dxa"/>
            <w:shd w:val="clear" w:color="auto" w:fill="auto"/>
            <w:noWrap/>
            <w:vAlign w:val="bottom"/>
            <w:hideMark/>
          </w:tcPr>
          <w:p w14:paraId="1ABAE17C" w14:textId="77777777" w:rsidR="00A12BCD" w:rsidRPr="002A6E90" w:rsidRDefault="00A12BCD" w:rsidP="00AD5C97">
            <w:pPr>
              <w:jc w:val="right"/>
              <w:rPr>
                <w:rFonts w:cs="Times New Roman"/>
                <w:color w:val="000000"/>
                <w:szCs w:val="24"/>
              </w:rPr>
            </w:pPr>
            <w:r w:rsidRPr="002A6E90">
              <w:rPr>
                <w:rFonts w:cs="Times New Roman"/>
                <w:color w:val="000000"/>
                <w:szCs w:val="24"/>
              </w:rPr>
              <w:t>1.54</w:t>
            </w:r>
          </w:p>
        </w:tc>
        <w:tc>
          <w:tcPr>
            <w:tcW w:w="998" w:type="dxa"/>
            <w:shd w:val="clear" w:color="auto" w:fill="auto"/>
            <w:noWrap/>
            <w:vAlign w:val="bottom"/>
            <w:hideMark/>
          </w:tcPr>
          <w:p w14:paraId="0E69151C" w14:textId="77777777" w:rsidR="00A12BCD" w:rsidRPr="002A6E90" w:rsidRDefault="00A12BCD" w:rsidP="00AD5C97">
            <w:pPr>
              <w:jc w:val="right"/>
              <w:rPr>
                <w:rFonts w:cs="Times New Roman"/>
                <w:color w:val="000000"/>
                <w:szCs w:val="24"/>
              </w:rPr>
            </w:pPr>
            <w:r w:rsidRPr="002A6E90">
              <w:rPr>
                <w:rFonts w:cs="Times New Roman"/>
                <w:color w:val="000000"/>
                <w:szCs w:val="24"/>
              </w:rPr>
              <w:t>61%</w:t>
            </w:r>
          </w:p>
        </w:tc>
        <w:tc>
          <w:tcPr>
            <w:tcW w:w="1083" w:type="dxa"/>
            <w:shd w:val="clear" w:color="auto" w:fill="auto"/>
            <w:noWrap/>
            <w:vAlign w:val="bottom"/>
            <w:hideMark/>
          </w:tcPr>
          <w:p w14:paraId="705B9C73" w14:textId="77777777" w:rsidR="00A12BCD" w:rsidRPr="002A6E90" w:rsidRDefault="00A12BCD" w:rsidP="00AD5C97">
            <w:pPr>
              <w:jc w:val="right"/>
              <w:rPr>
                <w:rFonts w:cs="Times New Roman"/>
                <w:color w:val="000000"/>
                <w:szCs w:val="24"/>
              </w:rPr>
            </w:pPr>
            <w:r w:rsidRPr="002A6E90">
              <w:rPr>
                <w:rFonts w:cs="Times New Roman"/>
                <w:color w:val="000000"/>
                <w:szCs w:val="24"/>
              </w:rPr>
              <w:t>1.45</w:t>
            </w:r>
          </w:p>
        </w:tc>
        <w:tc>
          <w:tcPr>
            <w:tcW w:w="1080" w:type="dxa"/>
            <w:shd w:val="clear" w:color="auto" w:fill="auto"/>
            <w:noWrap/>
            <w:vAlign w:val="bottom"/>
            <w:hideMark/>
          </w:tcPr>
          <w:p w14:paraId="058DDA59" w14:textId="77777777" w:rsidR="00A12BCD" w:rsidRPr="002A6E90" w:rsidRDefault="00A12BCD" w:rsidP="00AD5C97">
            <w:pPr>
              <w:jc w:val="right"/>
              <w:rPr>
                <w:rFonts w:cs="Times New Roman"/>
                <w:color w:val="000000"/>
                <w:szCs w:val="24"/>
              </w:rPr>
            </w:pPr>
            <w:r w:rsidRPr="002A6E90">
              <w:rPr>
                <w:rFonts w:cs="Times New Roman"/>
                <w:color w:val="000000"/>
                <w:szCs w:val="24"/>
              </w:rPr>
              <w:t>57%</w:t>
            </w:r>
          </w:p>
        </w:tc>
      </w:tr>
      <w:tr w:rsidR="00A12BCD" w:rsidRPr="002A6E90" w14:paraId="330F6E07" w14:textId="77777777" w:rsidTr="00AB528E">
        <w:trPr>
          <w:trHeight w:val="300"/>
        </w:trPr>
        <w:tc>
          <w:tcPr>
            <w:tcW w:w="1795" w:type="dxa"/>
            <w:shd w:val="clear" w:color="auto" w:fill="auto"/>
            <w:noWrap/>
            <w:vAlign w:val="bottom"/>
            <w:hideMark/>
          </w:tcPr>
          <w:p w14:paraId="0BBC97B9" w14:textId="77777777" w:rsidR="00A12BCD" w:rsidRPr="002A6E90" w:rsidRDefault="00A12BCD" w:rsidP="00AD5C97">
            <w:pPr>
              <w:rPr>
                <w:rFonts w:cs="Times New Roman"/>
                <w:i/>
                <w:color w:val="000000"/>
                <w:szCs w:val="24"/>
              </w:rPr>
            </w:pPr>
            <w:r w:rsidRPr="002A6E90">
              <w:rPr>
                <w:rFonts w:cs="Times New Roman"/>
                <w:i/>
                <w:color w:val="000000"/>
                <w:szCs w:val="24"/>
              </w:rPr>
              <w:t>R. allegheniensis</w:t>
            </w:r>
          </w:p>
        </w:tc>
        <w:tc>
          <w:tcPr>
            <w:tcW w:w="1260" w:type="dxa"/>
            <w:shd w:val="clear" w:color="auto" w:fill="auto"/>
            <w:noWrap/>
            <w:vAlign w:val="bottom"/>
            <w:hideMark/>
          </w:tcPr>
          <w:p w14:paraId="5D15407D"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900" w:type="dxa"/>
            <w:shd w:val="clear" w:color="auto" w:fill="auto"/>
            <w:noWrap/>
            <w:vAlign w:val="bottom"/>
            <w:hideMark/>
          </w:tcPr>
          <w:p w14:paraId="1357E2AA" w14:textId="77777777" w:rsidR="00A12BCD" w:rsidRPr="002A6E90" w:rsidRDefault="00A12BCD" w:rsidP="00AD5C97">
            <w:pPr>
              <w:jc w:val="right"/>
              <w:rPr>
                <w:rFonts w:cs="Times New Roman"/>
                <w:color w:val="000000"/>
                <w:szCs w:val="24"/>
              </w:rPr>
            </w:pPr>
            <w:r w:rsidRPr="002A6E90">
              <w:rPr>
                <w:rFonts w:cs="Times New Roman"/>
                <w:color w:val="000000"/>
                <w:szCs w:val="24"/>
              </w:rPr>
              <w:t>27%</w:t>
            </w:r>
          </w:p>
        </w:tc>
        <w:tc>
          <w:tcPr>
            <w:tcW w:w="1170" w:type="dxa"/>
            <w:shd w:val="clear" w:color="auto" w:fill="auto"/>
            <w:noWrap/>
            <w:vAlign w:val="bottom"/>
            <w:hideMark/>
          </w:tcPr>
          <w:p w14:paraId="2D9F52C6" w14:textId="77777777" w:rsidR="00A12BCD" w:rsidRPr="002A6E90" w:rsidRDefault="00A12BCD" w:rsidP="00AD5C97">
            <w:pPr>
              <w:jc w:val="right"/>
              <w:rPr>
                <w:rFonts w:cs="Times New Roman"/>
                <w:color w:val="000000"/>
                <w:szCs w:val="24"/>
              </w:rPr>
            </w:pPr>
            <w:r w:rsidRPr="002A6E90">
              <w:rPr>
                <w:rFonts w:cs="Times New Roman"/>
                <w:color w:val="000000"/>
                <w:szCs w:val="24"/>
              </w:rPr>
              <w:t>0.01</w:t>
            </w:r>
          </w:p>
        </w:tc>
        <w:tc>
          <w:tcPr>
            <w:tcW w:w="1080" w:type="dxa"/>
            <w:shd w:val="clear" w:color="auto" w:fill="auto"/>
            <w:noWrap/>
            <w:vAlign w:val="bottom"/>
            <w:hideMark/>
          </w:tcPr>
          <w:p w14:paraId="5437468D"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c>
          <w:tcPr>
            <w:tcW w:w="1080" w:type="dxa"/>
            <w:shd w:val="clear" w:color="auto" w:fill="auto"/>
            <w:noWrap/>
            <w:vAlign w:val="bottom"/>
            <w:hideMark/>
          </w:tcPr>
          <w:p w14:paraId="679A7A25" w14:textId="77777777" w:rsidR="00A12BCD" w:rsidRPr="002A6E90" w:rsidRDefault="00A12BCD" w:rsidP="00AD5C97">
            <w:pPr>
              <w:jc w:val="right"/>
              <w:rPr>
                <w:rFonts w:cs="Times New Roman"/>
                <w:color w:val="000000"/>
                <w:szCs w:val="24"/>
              </w:rPr>
            </w:pPr>
            <w:r w:rsidRPr="002A6E90">
              <w:rPr>
                <w:rFonts w:cs="Times New Roman"/>
                <w:color w:val="000000"/>
                <w:szCs w:val="24"/>
              </w:rPr>
              <w:t>0.03</w:t>
            </w:r>
          </w:p>
        </w:tc>
        <w:tc>
          <w:tcPr>
            <w:tcW w:w="1080" w:type="dxa"/>
            <w:shd w:val="clear" w:color="auto" w:fill="auto"/>
            <w:noWrap/>
            <w:vAlign w:val="bottom"/>
            <w:hideMark/>
          </w:tcPr>
          <w:p w14:paraId="2C4CBF00"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c>
          <w:tcPr>
            <w:tcW w:w="1159" w:type="dxa"/>
            <w:shd w:val="clear" w:color="auto" w:fill="auto"/>
            <w:noWrap/>
            <w:vAlign w:val="bottom"/>
            <w:hideMark/>
          </w:tcPr>
          <w:p w14:paraId="17482983" w14:textId="77777777" w:rsidR="00A12BCD" w:rsidRPr="002A6E90" w:rsidRDefault="00A12BCD" w:rsidP="00AD5C97">
            <w:pPr>
              <w:jc w:val="right"/>
              <w:rPr>
                <w:rFonts w:cs="Times New Roman"/>
                <w:color w:val="000000"/>
                <w:szCs w:val="24"/>
              </w:rPr>
            </w:pPr>
            <w:r w:rsidRPr="002A6E90">
              <w:rPr>
                <w:rFonts w:cs="Times New Roman"/>
                <w:color w:val="000000"/>
                <w:szCs w:val="24"/>
              </w:rPr>
              <w:t>0.05</w:t>
            </w:r>
          </w:p>
        </w:tc>
        <w:tc>
          <w:tcPr>
            <w:tcW w:w="998" w:type="dxa"/>
            <w:shd w:val="clear" w:color="auto" w:fill="auto"/>
            <w:noWrap/>
            <w:vAlign w:val="bottom"/>
            <w:hideMark/>
          </w:tcPr>
          <w:p w14:paraId="466D3725"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c>
          <w:tcPr>
            <w:tcW w:w="1083" w:type="dxa"/>
            <w:shd w:val="clear" w:color="auto" w:fill="auto"/>
            <w:noWrap/>
            <w:vAlign w:val="bottom"/>
            <w:hideMark/>
          </w:tcPr>
          <w:p w14:paraId="66E954E4" w14:textId="77777777" w:rsidR="00A12BCD" w:rsidRPr="002A6E90" w:rsidRDefault="00A12BCD" w:rsidP="00AD5C97">
            <w:pPr>
              <w:jc w:val="right"/>
              <w:rPr>
                <w:rFonts w:cs="Times New Roman"/>
                <w:color w:val="000000"/>
                <w:szCs w:val="24"/>
              </w:rPr>
            </w:pPr>
            <w:r w:rsidRPr="002A6E90">
              <w:rPr>
                <w:rFonts w:cs="Times New Roman"/>
                <w:color w:val="000000"/>
                <w:szCs w:val="24"/>
              </w:rPr>
              <w:t>0.04</w:t>
            </w:r>
          </w:p>
        </w:tc>
        <w:tc>
          <w:tcPr>
            <w:tcW w:w="1080" w:type="dxa"/>
            <w:shd w:val="clear" w:color="auto" w:fill="auto"/>
            <w:noWrap/>
            <w:vAlign w:val="bottom"/>
            <w:hideMark/>
          </w:tcPr>
          <w:p w14:paraId="206A8F7D"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2ACFDD22" w14:textId="77777777" w:rsidTr="00AB528E">
        <w:trPr>
          <w:trHeight w:val="300"/>
        </w:trPr>
        <w:tc>
          <w:tcPr>
            <w:tcW w:w="1795" w:type="dxa"/>
            <w:shd w:val="clear" w:color="auto" w:fill="auto"/>
            <w:noWrap/>
            <w:vAlign w:val="bottom"/>
            <w:hideMark/>
          </w:tcPr>
          <w:p w14:paraId="71FCBE2F" w14:textId="77777777" w:rsidR="00A12BCD" w:rsidRPr="002A6E90" w:rsidRDefault="00A12BCD" w:rsidP="00AD5C97">
            <w:pPr>
              <w:rPr>
                <w:rFonts w:cs="Times New Roman"/>
                <w:i/>
                <w:color w:val="000000"/>
                <w:szCs w:val="24"/>
              </w:rPr>
            </w:pPr>
            <w:r w:rsidRPr="002A6E90">
              <w:rPr>
                <w:rFonts w:cs="Times New Roman"/>
                <w:i/>
                <w:color w:val="000000"/>
                <w:szCs w:val="24"/>
              </w:rPr>
              <w:t>R. amphidasys</w:t>
            </w:r>
          </w:p>
        </w:tc>
        <w:tc>
          <w:tcPr>
            <w:tcW w:w="1260" w:type="dxa"/>
            <w:shd w:val="clear" w:color="auto" w:fill="auto"/>
            <w:noWrap/>
            <w:vAlign w:val="bottom"/>
            <w:hideMark/>
          </w:tcPr>
          <w:p w14:paraId="08190165"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900" w:type="dxa"/>
            <w:shd w:val="clear" w:color="auto" w:fill="auto"/>
            <w:noWrap/>
            <w:vAlign w:val="bottom"/>
            <w:hideMark/>
          </w:tcPr>
          <w:p w14:paraId="42573DF5"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1170" w:type="dxa"/>
            <w:shd w:val="clear" w:color="auto" w:fill="auto"/>
            <w:noWrap/>
            <w:vAlign w:val="bottom"/>
            <w:hideMark/>
          </w:tcPr>
          <w:p w14:paraId="27F0B7AC" w14:textId="77777777" w:rsidR="00A12BCD" w:rsidRPr="002A6E90" w:rsidRDefault="00A12BCD" w:rsidP="00AD5C97">
            <w:pPr>
              <w:jc w:val="right"/>
              <w:rPr>
                <w:rFonts w:cs="Times New Roman"/>
                <w:color w:val="000000"/>
                <w:szCs w:val="24"/>
              </w:rPr>
            </w:pPr>
            <w:r w:rsidRPr="002A6E90">
              <w:rPr>
                <w:rFonts w:cs="Times New Roman"/>
                <w:color w:val="000000"/>
                <w:szCs w:val="24"/>
              </w:rPr>
              <w:t>1.18</w:t>
            </w:r>
          </w:p>
        </w:tc>
        <w:tc>
          <w:tcPr>
            <w:tcW w:w="1080" w:type="dxa"/>
            <w:shd w:val="clear" w:color="auto" w:fill="auto"/>
            <w:noWrap/>
            <w:vAlign w:val="bottom"/>
            <w:hideMark/>
          </w:tcPr>
          <w:p w14:paraId="58C308E4"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4D38F0A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C7486F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D698A57" w14:textId="77777777" w:rsidR="00A12BCD" w:rsidRPr="002A6E90" w:rsidRDefault="00A12BCD" w:rsidP="00AD5C97">
            <w:pPr>
              <w:jc w:val="right"/>
              <w:rPr>
                <w:rFonts w:cs="Times New Roman"/>
                <w:color w:val="000000"/>
                <w:szCs w:val="24"/>
              </w:rPr>
            </w:pPr>
            <w:r w:rsidRPr="002A6E90">
              <w:rPr>
                <w:rFonts w:cs="Times New Roman"/>
                <w:color w:val="000000"/>
                <w:szCs w:val="24"/>
              </w:rPr>
              <w:t>1.38</w:t>
            </w:r>
          </w:p>
        </w:tc>
        <w:tc>
          <w:tcPr>
            <w:tcW w:w="998" w:type="dxa"/>
            <w:shd w:val="clear" w:color="auto" w:fill="auto"/>
            <w:noWrap/>
            <w:vAlign w:val="bottom"/>
            <w:hideMark/>
          </w:tcPr>
          <w:p w14:paraId="14ED0DB1"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083" w:type="dxa"/>
            <w:shd w:val="clear" w:color="auto" w:fill="auto"/>
            <w:noWrap/>
            <w:vAlign w:val="bottom"/>
            <w:hideMark/>
          </w:tcPr>
          <w:p w14:paraId="6532E9D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D427D5A"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4FB77CF" w14:textId="77777777" w:rsidTr="00AB528E">
        <w:trPr>
          <w:trHeight w:val="300"/>
        </w:trPr>
        <w:tc>
          <w:tcPr>
            <w:tcW w:w="1795" w:type="dxa"/>
            <w:shd w:val="clear" w:color="auto" w:fill="auto"/>
            <w:noWrap/>
            <w:vAlign w:val="bottom"/>
            <w:hideMark/>
          </w:tcPr>
          <w:p w14:paraId="03632983" w14:textId="77777777" w:rsidR="00A12BCD" w:rsidRPr="002A6E90" w:rsidRDefault="00A12BCD" w:rsidP="00AD5C97">
            <w:pPr>
              <w:rPr>
                <w:rFonts w:cs="Times New Roman"/>
                <w:i/>
                <w:color w:val="000000"/>
                <w:szCs w:val="24"/>
              </w:rPr>
            </w:pPr>
            <w:r w:rsidRPr="002A6E90">
              <w:rPr>
                <w:rFonts w:cs="Times New Roman"/>
                <w:i/>
                <w:color w:val="000000"/>
                <w:szCs w:val="24"/>
              </w:rPr>
              <w:t>R. arcticus</w:t>
            </w:r>
          </w:p>
        </w:tc>
        <w:tc>
          <w:tcPr>
            <w:tcW w:w="1260" w:type="dxa"/>
            <w:shd w:val="clear" w:color="auto" w:fill="auto"/>
            <w:noWrap/>
            <w:vAlign w:val="bottom"/>
            <w:hideMark/>
          </w:tcPr>
          <w:p w14:paraId="0E3C36FF"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37169527" w14:textId="77777777" w:rsidR="00A12BCD" w:rsidRPr="002A6E90" w:rsidRDefault="00A12BCD" w:rsidP="00AD5C97">
            <w:pPr>
              <w:jc w:val="right"/>
              <w:rPr>
                <w:rFonts w:cs="Times New Roman"/>
                <w:color w:val="000000"/>
                <w:szCs w:val="24"/>
              </w:rPr>
            </w:pPr>
            <w:r w:rsidRPr="002A6E90">
              <w:rPr>
                <w:rFonts w:cs="Times New Roman"/>
                <w:color w:val="000000"/>
                <w:szCs w:val="24"/>
              </w:rPr>
              <w:t>107%</w:t>
            </w:r>
          </w:p>
        </w:tc>
        <w:tc>
          <w:tcPr>
            <w:tcW w:w="1170" w:type="dxa"/>
            <w:shd w:val="clear" w:color="auto" w:fill="auto"/>
            <w:noWrap/>
            <w:vAlign w:val="bottom"/>
            <w:hideMark/>
          </w:tcPr>
          <w:p w14:paraId="7864BBB4" w14:textId="77777777" w:rsidR="00A12BCD" w:rsidRPr="002A6E90" w:rsidRDefault="00A12BCD" w:rsidP="00AD5C97">
            <w:pPr>
              <w:jc w:val="right"/>
              <w:rPr>
                <w:rFonts w:cs="Times New Roman"/>
                <w:color w:val="000000"/>
                <w:szCs w:val="24"/>
              </w:rPr>
            </w:pPr>
            <w:r w:rsidRPr="002A6E90">
              <w:rPr>
                <w:rFonts w:cs="Times New Roman"/>
                <w:color w:val="000000"/>
                <w:szCs w:val="24"/>
              </w:rPr>
              <w:t>4.58</w:t>
            </w:r>
          </w:p>
        </w:tc>
        <w:tc>
          <w:tcPr>
            <w:tcW w:w="1080" w:type="dxa"/>
            <w:shd w:val="clear" w:color="auto" w:fill="auto"/>
            <w:noWrap/>
            <w:vAlign w:val="bottom"/>
            <w:hideMark/>
          </w:tcPr>
          <w:p w14:paraId="4B81CD9E"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080" w:type="dxa"/>
            <w:shd w:val="clear" w:color="auto" w:fill="auto"/>
            <w:noWrap/>
            <w:vAlign w:val="bottom"/>
            <w:hideMark/>
          </w:tcPr>
          <w:p w14:paraId="4DBA0F86" w14:textId="77777777" w:rsidR="00A12BCD" w:rsidRPr="002A6E90" w:rsidRDefault="00A12BCD" w:rsidP="00AD5C97">
            <w:pPr>
              <w:jc w:val="right"/>
              <w:rPr>
                <w:rFonts w:cs="Times New Roman"/>
                <w:color w:val="000000"/>
                <w:szCs w:val="24"/>
              </w:rPr>
            </w:pPr>
            <w:r w:rsidRPr="002A6E90">
              <w:rPr>
                <w:rFonts w:cs="Times New Roman"/>
                <w:color w:val="000000"/>
                <w:szCs w:val="24"/>
              </w:rPr>
              <w:t>4.64</w:t>
            </w:r>
          </w:p>
        </w:tc>
        <w:tc>
          <w:tcPr>
            <w:tcW w:w="1080" w:type="dxa"/>
            <w:shd w:val="clear" w:color="auto" w:fill="auto"/>
            <w:noWrap/>
            <w:vAlign w:val="bottom"/>
            <w:hideMark/>
          </w:tcPr>
          <w:p w14:paraId="75F25B72" w14:textId="77777777" w:rsidR="00A12BCD" w:rsidRPr="002A6E90" w:rsidRDefault="00A12BCD" w:rsidP="00AD5C97">
            <w:pPr>
              <w:jc w:val="right"/>
              <w:rPr>
                <w:rFonts w:cs="Times New Roman"/>
                <w:color w:val="000000"/>
                <w:szCs w:val="24"/>
              </w:rPr>
            </w:pPr>
            <w:r w:rsidRPr="002A6E90">
              <w:rPr>
                <w:rFonts w:cs="Times New Roman"/>
                <w:color w:val="000000"/>
                <w:szCs w:val="24"/>
              </w:rPr>
              <w:t>46%</w:t>
            </w:r>
          </w:p>
        </w:tc>
        <w:tc>
          <w:tcPr>
            <w:tcW w:w="1159" w:type="dxa"/>
            <w:shd w:val="clear" w:color="auto" w:fill="auto"/>
            <w:noWrap/>
            <w:vAlign w:val="bottom"/>
            <w:hideMark/>
          </w:tcPr>
          <w:p w14:paraId="6DAB2776" w14:textId="77777777" w:rsidR="00A12BCD" w:rsidRPr="002A6E90" w:rsidRDefault="00A12BCD" w:rsidP="00AD5C97">
            <w:pPr>
              <w:jc w:val="right"/>
              <w:rPr>
                <w:rFonts w:cs="Times New Roman"/>
                <w:color w:val="000000"/>
                <w:szCs w:val="24"/>
              </w:rPr>
            </w:pPr>
            <w:r w:rsidRPr="002A6E90">
              <w:rPr>
                <w:rFonts w:cs="Times New Roman"/>
                <w:color w:val="000000"/>
                <w:szCs w:val="24"/>
              </w:rPr>
              <w:t>2.05</w:t>
            </w:r>
          </w:p>
        </w:tc>
        <w:tc>
          <w:tcPr>
            <w:tcW w:w="998" w:type="dxa"/>
            <w:shd w:val="clear" w:color="auto" w:fill="auto"/>
            <w:noWrap/>
            <w:vAlign w:val="bottom"/>
            <w:hideMark/>
          </w:tcPr>
          <w:p w14:paraId="5A15CE3B"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083" w:type="dxa"/>
            <w:shd w:val="clear" w:color="auto" w:fill="auto"/>
            <w:noWrap/>
            <w:vAlign w:val="bottom"/>
            <w:hideMark/>
          </w:tcPr>
          <w:p w14:paraId="11958AB9" w14:textId="77777777" w:rsidR="00A12BCD" w:rsidRPr="002A6E90" w:rsidRDefault="00A12BCD" w:rsidP="00AD5C97">
            <w:pPr>
              <w:jc w:val="right"/>
              <w:rPr>
                <w:rFonts w:cs="Times New Roman"/>
                <w:color w:val="000000"/>
                <w:szCs w:val="24"/>
              </w:rPr>
            </w:pPr>
            <w:r w:rsidRPr="002A6E90">
              <w:rPr>
                <w:rFonts w:cs="Times New Roman"/>
                <w:color w:val="000000"/>
                <w:szCs w:val="24"/>
              </w:rPr>
              <w:t>1.86</w:t>
            </w:r>
          </w:p>
        </w:tc>
        <w:tc>
          <w:tcPr>
            <w:tcW w:w="1080" w:type="dxa"/>
            <w:shd w:val="clear" w:color="auto" w:fill="auto"/>
            <w:noWrap/>
            <w:vAlign w:val="bottom"/>
            <w:hideMark/>
          </w:tcPr>
          <w:p w14:paraId="30F79427"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r>
      <w:tr w:rsidR="00A12BCD" w:rsidRPr="002A6E90" w14:paraId="3D7A8505" w14:textId="77777777" w:rsidTr="00AB528E">
        <w:trPr>
          <w:trHeight w:val="300"/>
        </w:trPr>
        <w:tc>
          <w:tcPr>
            <w:tcW w:w="1795" w:type="dxa"/>
            <w:shd w:val="clear" w:color="auto" w:fill="auto"/>
            <w:noWrap/>
            <w:vAlign w:val="bottom"/>
            <w:hideMark/>
          </w:tcPr>
          <w:p w14:paraId="5E2FF94B" w14:textId="77777777" w:rsidR="00A12BCD" w:rsidRPr="002A6E90" w:rsidRDefault="00A12BCD" w:rsidP="00AD5C97">
            <w:pPr>
              <w:rPr>
                <w:rFonts w:cs="Times New Roman"/>
                <w:i/>
                <w:color w:val="000000"/>
                <w:szCs w:val="24"/>
              </w:rPr>
            </w:pPr>
            <w:r w:rsidRPr="002A6E90">
              <w:rPr>
                <w:rFonts w:cs="Times New Roman"/>
                <w:i/>
                <w:color w:val="000000"/>
                <w:szCs w:val="24"/>
              </w:rPr>
              <w:t>R. argutus</w:t>
            </w:r>
          </w:p>
        </w:tc>
        <w:tc>
          <w:tcPr>
            <w:tcW w:w="1260" w:type="dxa"/>
            <w:shd w:val="clear" w:color="auto" w:fill="auto"/>
            <w:noWrap/>
            <w:vAlign w:val="bottom"/>
            <w:hideMark/>
          </w:tcPr>
          <w:p w14:paraId="717B9BD1"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2E159E82" w14:textId="77777777" w:rsidR="00A12BCD" w:rsidRPr="002A6E90" w:rsidRDefault="00A12BCD" w:rsidP="00AD5C97">
            <w:pPr>
              <w:jc w:val="right"/>
              <w:rPr>
                <w:rFonts w:cs="Times New Roman"/>
                <w:color w:val="000000"/>
                <w:szCs w:val="24"/>
              </w:rPr>
            </w:pPr>
            <w:r w:rsidRPr="002A6E90">
              <w:rPr>
                <w:rFonts w:cs="Times New Roman"/>
                <w:color w:val="000000"/>
                <w:szCs w:val="24"/>
              </w:rPr>
              <w:t>106%</w:t>
            </w:r>
          </w:p>
        </w:tc>
        <w:tc>
          <w:tcPr>
            <w:tcW w:w="1170" w:type="dxa"/>
            <w:shd w:val="clear" w:color="auto" w:fill="auto"/>
            <w:noWrap/>
            <w:vAlign w:val="bottom"/>
            <w:hideMark/>
          </w:tcPr>
          <w:p w14:paraId="0E6EA531" w14:textId="77777777" w:rsidR="00A12BCD" w:rsidRPr="002A6E90" w:rsidRDefault="00A12BCD" w:rsidP="00AD5C97">
            <w:pPr>
              <w:jc w:val="right"/>
              <w:rPr>
                <w:rFonts w:cs="Times New Roman"/>
                <w:color w:val="000000"/>
                <w:szCs w:val="24"/>
              </w:rPr>
            </w:pPr>
            <w:r w:rsidRPr="002A6E90">
              <w:rPr>
                <w:rFonts w:cs="Times New Roman"/>
                <w:color w:val="000000"/>
                <w:szCs w:val="24"/>
              </w:rPr>
              <w:t>4.14</w:t>
            </w:r>
          </w:p>
        </w:tc>
        <w:tc>
          <w:tcPr>
            <w:tcW w:w="1080" w:type="dxa"/>
            <w:shd w:val="clear" w:color="auto" w:fill="auto"/>
            <w:noWrap/>
            <w:vAlign w:val="bottom"/>
            <w:hideMark/>
          </w:tcPr>
          <w:p w14:paraId="45C3F29C" w14:textId="77777777" w:rsidR="00A12BCD" w:rsidRPr="002A6E90" w:rsidRDefault="00A12BCD" w:rsidP="00AD5C97">
            <w:pPr>
              <w:jc w:val="right"/>
              <w:rPr>
                <w:rFonts w:cs="Times New Roman"/>
                <w:color w:val="000000"/>
                <w:szCs w:val="24"/>
              </w:rPr>
            </w:pPr>
            <w:r w:rsidRPr="002A6E90">
              <w:rPr>
                <w:rFonts w:cs="Times New Roman"/>
                <w:color w:val="000000"/>
                <w:szCs w:val="24"/>
              </w:rPr>
              <w:t>41%</w:t>
            </w:r>
          </w:p>
        </w:tc>
        <w:tc>
          <w:tcPr>
            <w:tcW w:w="1080" w:type="dxa"/>
            <w:shd w:val="clear" w:color="auto" w:fill="auto"/>
            <w:noWrap/>
            <w:vAlign w:val="bottom"/>
            <w:hideMark/>
          </w:tcPr>
          <w:p w14:paraId="093F3227" w14:textId="77777777" w:rsidR="00A12BCD" w:rsidRPr="002A6E90" w:rsidRDefault="00A12BCD" w:rsidP="00AD5C97">
            <w:pPr>
              <w:jc w:val="right"/>
              <w:rPr>
                <w:rFonts w:cs="Times New Roman"/>
                <w:color w:val="000000"/>
                <w:szCs w:val="24"/>
              </w:rPr>
            </w:pPr>
            <w:r w:rsidRPr="002A6E90">
              <w:rPr>
                <w:rFonts w:cs="Times New Roman"/>
                <w:color w:val="000000"/>
                <w:szCs w:val="24"/>
              </w:rPr>
              <w:t>4.26</w:t>
            </w:r>
          </w:p>
        </w:tc>
        <w:tc>
          <w:tcPr>
            <w:tcW w:w="1080" w:type="dxa"/>
            <w:shd w:val="clear" w:color="auto" w:fill="auto"/>
            <w:noWrap/>
            <w:vAlign w:val="bottom"/>
            <w:hideMark/>
          </w:tcPr>
          <w:p w14:paraId="5873AFB9"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159" w:type="dxa"/>
            <w:shd w:val="clear" w:color="auto" w:fill="auto"/>
            <w:noWrap/>
            <w:vAlign w:val="bottom"/>
            <w:hideMark/>
          </w:tcPr>
          <w:p w14:paraId="692936D4" w14:textId="77777777" w:rsidR="00A12BCD" w:rsidRPr="002A6E90" w:rsidRDefault="00A12BCD" w:rsidP="00AD5C97">
            <w:pPr>
              <w:jc w:val="right"/>
              <w:rPr>
                <w:rFonts w:cs="Times New Roman"/>
                <w:color w:val="000000"/>
                <w:szCs w:val="24"/>
              </w:rPr>
            </w:pPr>
            <w:r w:rsidRPr="002A6E90">
              <w:rPr>
                <w:rFonts w:cs="Times New Roman"/>
                <w:color w:val="000000"/>
                <w:szCs w:val="24"/>
              </w:rPr>
              <w:t>2.03</w:t>
            </w:r>
          </w:p>
        </w:tc>
        <w:tc>
          <w:tcPr>
            <w:tcW w:w="998" w:type="dxa"/>
            <w:shd w:val="clear" w:color="auto" w:fill="auto"/>
            <w:noWrap/>
            <w:vAlign w:val="bottom"/>
            <w:hideMark/>
          </w:tcPr>
          <w:p w14:paraId="6D294F0F"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083" w:type="dxa"/>
            <w:shd w:val="clear" w:color="auto" w:fill="auto"/>
            <w:noWrap/>
            <w:vAlign w:val="bottom"/>
            <w:hideMark/>
          </w:tcPr>
          <w:p w14:paraId="64CAEFCD" w14:textId="77777777" w:rsidR="00A12BCD" w:rsidRPr="002A6E90" w:rsidRDefault="00A12BCD" w:rsidP="00AD5C97">
            <w:pPr>
              <w:jc w:val="right"/>
              <w:rPr>
                <w:rFonts w:cs="Times New Roman"/>
                <w:color w:val="000000"/>
                <w:szCs w:val="24"/>
              </w:rPr>
            </w:pPr>
            <w:r w:rsidRPr="002A6E90">
              <w:rPr>
                <w:rFonts w:cs="Times New Roman"/>
                <w:color w:val="000000"/>
                <w:szCs w:val="24"/>
              </w:rPr>
              <w:t>1.89</w:t>
            </w:r>
          </w:p>
        </w:tc>
        <w:tc>
          <w:tcPr>
            <w:tcW w:w="1080" w:type="dxa"/>
            <w:shd w:val="clear" w:color="auto" w:fill="auto"/>
            <w:noWrap/>
            <w:vAlign w:val="bottom"/>
            <w:hideMark/>
          </w:tcPr>
          <w:p w14:paraId="585E8754"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r>
      <w:tr w:rsidR="00A12BCD" w:rsidRPr="002A6E90" w14:paraId="4E3D492A" w14:textId="77777777" w:rsidTr="00AB528E">
        <w:trPr>
          <w:trHeight w:val="300"/>
        </w:trPr>
        <w:tc>
          <w:tcPr>
            <w:tcW w:w="1795" w:type="dxa"/>
            <w:shd w:val="clear" w:color="auto" w:fill="auto"/>
            <w:noWrap/>
            <w:vAlign w:val="bottom"/>
            <w:hideMark/>
          </w:tcPr>
          <w:p w14:paraId="204DF30D" w14:textId="77777777" w:rsidR="00A12BCD" w:rsidRPr="002A6E90" w:rsidRDefault="00A12BCD" w:rsidP="00AD5C97">
            <w:pPr>
              <w:rPr>
                <w:rFonts w:cs="Times New Roman"/>
                <w:i/>
                <w:color w:val="000000"/>
                <w:szCs w:val="24"/>
              </w:rPr>
            </w:pPr>
            <w:r w:rsidRPr="002A6E90">
              <w:rPr>
                <w:rFonts w:cs="Times New Roman"/>
                <w:i/>
                <w:color w:val="000000"/>
                <w:szCs w:val="24"/>
              </w:rPr>
              <w:t>R. armeniacus</w:t>
            </w:r>
          </w:p>
        </w:tc>
        <w:tc>
          <w:tcPr>
            <w:tcW w:w="1260" w:type="dxa"/>
            <w:shd w:val="clear" w:color="auto" w:fill="auto"/>
            <w:noWrap/>
            <w:vAlign w:val="bottom"/>
            <w:hideMark/>
          </w:tcPr>
          <w:p w14:paraId="6971F237"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900" w:type="dxa"/>
            <w:shd w:val="clear" w:color="auto" w:fill="auto"/>
            <w:noWrap/>
            <w:vAlign w:val="bottom"/>
            <w:hideMark/>
          </w:tcPr>
          <w:p w14:paraId="53662689"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1170" w:type="dxa"/>
            <w:shd w:val="clear" w:color="auto" w:fill="auto"/>
            <w:noWrap/>
            <w:vAlign w:val="bottom"/>
            <w:hideMark/>
          </w:tcPr>
          <w:p w14:paraId="10E12798" w14:textId="77777777" w:rsidR="00A12BCD" w:rsidRPr="002A6E90" w:rsidRDefault="00A12BCD" w:rsidP="00AD5C97">
            <w:pPr>
              <w:jc w:val="right"/>
              <w:rPr>
                <w:rFonts w:cs="Times New Roman"/>
                <w:color w:val="000000"/>
                <w:szCs w:val="24"/>
              </w:rPr>
            </w:pPr>
            <w:r w:rsidRPr="002A6E90">
              <w:rPr>
                <w:rFonts w:cs="Times New Roman"/>
                <w:color w:val="000000"/>
                <w:szCs w:val="24"/>
              </w:rPr>
              <w:t>3.87</w:t>
            </w:r>
          </w:p>
        </w:tc>
        <w:tc>
          <w:tcPr>
            <w:tcW w:w="1080" w:type="dxa"/>
            <w:shd w:val="clear" w:color="auto" w:fill="auto"/>
            <w:noWrap/>
            <w:vAlign w:val="bottom"/>
            <w:hideMark/>
          </w:tcPr>
          <w:p w14:paraId="28B8B32F"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1080" w:type="dxa"/>
            <w:shd w:val="clear" w:color="auto" w:fill="auto"/>
            <w:noWrap/>
            <w:vAlign w:val="bottom"/>
            <w:hideMark/>
          </w:tcPr>
          <w:p w14:paraId="50BED80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47383F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1E99EC94" w14:textId="77777777" w:rsidR="00A12BCD" w:rsidRPr="002A6E90" w:rsidRDefault="00A12BCD" w:rsidP="00AD5C97">
            <w:pPr>
              <w:jc w:val="right"/>
              <w:rPr>
                <w:rFonts w:cs="Times New Roman"/>
                <w:color w:val="000000"/>
                <w:szCs w:val="24"/>
              </w:rPr>
            </w:pPr>
            <w:r w:rsidRPr="002A6E90">
              <w:rPr>
                <w:rFonts w:cs="Times New Roman"/>
                <w:color w:val="000000"/>
                <w:szCs w:val="24"/>
              </w:rPr>
              <w:t>1.72</w:t>
            </w:r>
          </w:p>
        </w:tc>
        <w:tc>
          <w:tcPr>
            <w:tcW w:w="998" w:type="dxa"/>
            <w:shd w:val="clear" w:color="auto" w:fill="auto"/>
            <w:noWrap/>
            <w:vAlign w:val="bottom"/>
            <w:hideMark/>
          </w:tcPr>
          <w:p w14:paraId="1215A171"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c>
          <w:tcPr>
            <w:tcW w:w="1083" w:type="dxa"/>
            <w:shd w:val="clear" w:color="auto" w:fill="auto"/>
            <w:noWrap/>
            <w:vAlign w:val="bottom"/>
            <w:hideMark/>
          </w:tcPr>
          <w:p w14:paraId="62DF1DF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48CF26F"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69C7A5B6" w14:textId="77777777" w:rsidTr="00AB528E">
        <w:trPr>
          <w:trHeight w:val="300"/>
        </w:trPr>
        <w:tc>
          <w:tcPr>
            <w:tcW w:w="1795" w:type="dxa"/>
            <w:shd w:val="clear" w:color="auto" w:fill="auto"/>
            <w:noWrap/>
            <w:vAlign w:val="bottom"/>
            <w:hideMark/>
          </w:tcPr>
          <w:p w14:paraId="202CBCFB" w14:textId="77777777" w:rsidR="00A12BCD" w:rsidRPr="002A6E90" w:rsidRDefault="00A12BCD" w:rsidP="00AD5C97">
            <w:pPr>
              <w:rPr>
                <w:rFonts w:cs="Times New Roman"/>
                <w:i/>
                <w:color w:val="000000"/>
                <w:szCs w:val="24"/>
              </w:rPr>
            </w:pPr>
            <w:r w:rsidRPr="002A6E90">
              <w:rPr>
                <w:rFonts w:cs="Times New Roman"/>
                <w:i/>
                <w:color w:val="000000"/>
                <w:szCs w:val="24"/>
              </w:rPr>
              <w:t>R. assamensis</w:t>
            </w:r>
          </w:p>
        </w:tc>
        <w:tc>
          <w:tcPr>
            <w:tcW w:w="1260" w:type="dxa"/>
            <w:shd w:val="clear" w:color="auto" w:fill="auto"/>
            <w:noWrap/>
            <w:vAlign w:val="bottom"/>
            <w:hideMark/>
          </w:tcPr>
          <w:p w14:paraId="6F5AB229"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900" w:type="dxa"/>
            <w:shd w:val="clear" w:color="auto" w:fill="auto"/>
            <w:noWrap/>
            <w:vAlign w:val="bottom"/>
            <w:hideMark/>
          </w:tcPr>
          <w:p w14:paraId="0571CBF4"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1170" w:type="dxa"/>
            <w:shd w:val="clear" w:color="auto" w:fill="auto"/>
            <w:noWrap/>
            <w:vAlign w:val="bottom"/>
            <w:hideMark/>
          </w:tcPr>
          <w:p w14:paraId="79AA0942" w14:textId="77777777" w:rsidR="00A12BCD" w:rsidRPr="002A6E90" w:rsidRDefault="00A12BCD" w:rsidP="00AD5C97">
            <w:pPr>
              <w:jc w:val="right"/>
              <w:rPr>
                <w:rFonts w:cs="Times New Roman"/>
                <w:color w:val="000000"/>
                <w:szCs w:val="24"/>
              </w:rPr>
            </w:pPr>
            <w:r w:rsidRPr="002A6E90">
              <w:rPr>
                <w:rFonts w:cs="Times New Roman"/>
                <w:color w:val="000000"/>
                <w:szCs w:val="24"/>
              </w:rPr>
              <w:t>0.86</w:t>
            </w:r>
          </w:p>
        </w:tc>
        <w:tc>
          <w:tcPr>
            <w:tcW w:w="1080" w:type="dxa"/>
            <w:shd w:val="clear" w:color="auto" w:fill="auto"/>
            <w:noWrap/>
            <w:vAlign w:val="bottom"/>
            <w:hideMark/>
          </w:tcPr>
          <w:p w14:paraId="0B321CF8"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c>
          <w:tcPr>
            <w:tcW w:w="1080" w:type="dxa"/>
            <w:shd w:val="clear" w:color="auto" w:fill="auto"/>
            <w:noWrap/>
            <w:vAlign w:val="bottom"/>
            <w:hideMark/>
          </w:tcPr>
          <w:p w14:paraId="1C8E107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11A6BD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DA6E873" w14:textId="77777777" w:rsidR="00A12BCD" w:rsidRPr="002A6E90" w:rsidRDefault="00A12BCD" w:rsidP="00AD5C97">
            <w:pPr>
              <w:jc w:val="right"/>
              <w:rPr>
                <w:rFonts w:cs="Times New Roman"/>
                <w:color w:val="000000"/>
                <w:szCs w:val="24"/>
              </w:rPr>
            </w:pPr>
            <w:r w:rsidRPr="002A6E90">
              <w:rPr>
                <w:rFonts w:cs="Times New Roman"/>
                <w:color w:val="000000"/>
                <w:szCs w:val="24"/>
              </w:rPr>
              <w:t>1.20</w:t>
            </w:r>
          </w:p>
        </w:tc>
        <w:tc>
          <w:tcPr>
            <w:tcW w:w="998" w:type="dxa"/>
            <w:shd w:val="clear" w:color="auto" w:fill="auto"/>
            <w:noWrap/>
            <w:vAlign w:val="bottom"/>
            <w:hideMark/>
          </w:tcPr>
          <w:p w14:paraId="47304E1B" w14:textId="77777777" w:rsidR="00A12BCD" w:rsidRPr="002A6E90" w:rsidRDefault="00A12BCD" w:rsidP="00AD5C97">
            <w:pPr>
              <w:jc w:val="right"/>
              <w:rPr>
                <w:rFonts w:cs="Times New Roman"/>
                <w:color w:val="000000"/>
                <w:szCs w:val="24"/>
              </w:rPr>
            </w:pPr>
            <w:r w:rsidRPr="002A6E90">
              <w:rPr>
                <w:rFonts w:cs="Times New Roman"/>
                <w:color w:val="000000"/>
                <w:szCs w:val="24"/>
              </w:rPr>
              <w:t>47%</w:t>
            </w:r>
          </w:p>
        </w:tc>
        <w:tc>
          <w:tcPr>
            <w:tcW w:w="1083" w:type="dxa"/>
            <w:shd w:val="clear" w:color="auto" w:fill="auto"/>
            <w:noWrap/>
            <w:vAlign w:val="bottom"/>
            <w:hideMark/>
          </w:tcPr>
          <w:p w14:paraId="233142D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3DE1490"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50B7793" w14:textId="77777777" w:rsidTr="00AB528E">
        <w:trPr>
          <w:trHeight w:val="300"/>
        </w:trPr>
        <w:tc>
          <w:tcPr>
            <w:tcW w:w="1795" w:type="dxa"/>
            <w:shd w:val="clear" w:color="auto" w:fill="auto"/>
            <w:noWrap/>
            <w:vAlign w:val="bottom"/>
            <w:hideMark/>
          </w:tcPr>
          <w:p w14:paraId="2B2D294F" w14:textId="77777777" w:rsidR="00A12BCD" w:rsidRPr="002A6E90" w:rsidRDefault="00A12BCD" w:rsidP="00AD5C97">
            <w:pPr>
              <w:rPr>
                <w:rFonts w:cs="Times New Roman"/>
                <w:i/>
                <w:color w:val="000000"/>
                <w:szCs w:val="24"/>
              </w:rPr>
            </w:pPr>
            <w:r w:rsidRPr="002A6E90">
              <w:rPr>
                <w:rFonts w:cs="Times New Roman"/>
                <w:i/>
                <w:color w:val="000000"/>
                <w:szCs w:val="24"/>
              </w:rPr>
              <w:t>R. australis</w:t>
            </w:r>
          </w:p>
        </w:tc>
        <w:tc>
          <w:tcPr>
            <w:tcW w:w="1260" w:type="dxa"/>
            <w:shd w:val="clear" w:color="auto" w:fill="auto"/>
            <w:noWrap/>
            <w:vAlign w:val="bottom"/>
            <w:hideMark/>
          </w:tcPr>
          <w:p w14:paraId="7E968EA4"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900" w:type="dxa"/>
            <w:shd w:val="clear" w:color="auto" w:fill="auto"/>
            <w:noWrap/>
            <w:vAlign w:val="bottom"/>
            <w:hideMark/>
          </w:tcPr>
          <w:p w14:paraId="70EB2CB3"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1170" w:type="dxa"/>
            <w:shd w:val="clear" w:color="auto" w:fill="auto"/>
            <w:noWrap/>
            <w:vAlign w:val="bottom"/>
            <w:hideMark/>
          </w:tcPr>
          <w:p w14:paraId="091ECA70"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080" w:type="dxa"/>
            <w:shd w:val="clear" w:color="auto" w:fill="auto"/>
            <w:noWrap/>
            <w:vAlign w:val="bottom"/>
            <w:hideMark/>
          </w:tcPr>
          <w:p w14:paraId="7D48E474"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1080" w:type="dxa"/>
            <w:shd w:val="clear" w:color="auto" w:fill="auto"/>
            <w:noWrap/>
            <w:vAlign w:val="bottom"/>
            <w:hideMark/>
          </w:tcPr>
          <w:p w14:paraId="7071381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280BCD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FD87344" w14:textId="77777777" w:rsidR="00A12BCD" w:rsidRPr="002A6E90" w:rsidRDefault="00A12BCD" w:rsidP="00AD5C97">
            <w:pPr>
              <w:jc w:val="right"/>
              <w:rPr>
                <w:rFonts w:cs="Times New Roman"/>
                <w:color w:val="000000"/>
                <w:szCs w:val="24"/>
              </w:rPr>
            </w:pPr>
            <w:r w:rsidRPr="002A6E90">
              <w:rPr>
                <w:rFonts w:cs="Times New Roman"/>
                <w:color w:val="000000"/>
                <w:szCs w:val="24"/>
              </w:rPr>
              <w:t>1.29</w:t>
            </w:r>
          </w:p>
        </w:tc>
        <w:tc>
          <w:tcPr>
            <w:tcW w:w="998" w:type="dxa"/>
            <w:shd w:val="clear" w:color="auto" w:fill="auto"/>
            <w:noWrap/>
            <w:vAlign w:val="bottom"/>
            <w:hideMark/>
          </w:tcPr>
          <w:p w14:paraId="0DCAF3A3"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3" w:type="dxa"/>
            <w:shd w:val="clear" w:color="auto" w:fill="auto"/>
            <w:noWrap/>
            <w:vAlign w:val="bottom"/>
            <w:hideMark/>
          </w:tcPr>
          <w:p w14:paraId="3DF1785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3A1E64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7F713EBC" w14:textId="77777777" w:rsidTr="00AB528E">
        <w:trPr>
          <w:trHeight w:val="300"/>
        </w:trPr>
        <w:tc>
          <w:tcPr>
            <w:tcW w:w="1795" w:type="dxa"/>
            <w:shd w:val="clear" w:color="auto" w:fill="auto"/>
            <w:noWrap/>
            <w:vAlign w:val="bottom"/>
            <w:hideMark/>
          </w:tcPr>
          <w:p w14:paraId="43F71725" w14:textId="77777777" w:rsidR="00A12BCD" w:rsidRPr="002A6E90" w:rsidRDefault="00A12BCD" w:rsidP="00AD5C97">
            <w:pPr>
              <w:rPr>
                <w:rFonts w:cs="Times New Roman"/>
                <w:i/>
                <w:color w:val="000000"/>
                <w:szCs w:val="24"/>
              </w:rPr>
            </w:pPr>
            <w:r w:rsidRPr="002A6E90">
              <w:rPr>
                <w:rFonts w:cs="Times New Roman"/>
                <w:i/>
                <w:color w:val="000000"/>
                <w:szCs w:val="24"/>
              </w:rPr>
              <w:t>R. bifrons</w:t>
            </w:r>
          </w:p>
        </w:tc>
        <w:tc>
          <w:tcPr>
            <w:tcW w:w="1260" w:type="dxa"/>
            <w:shd w:val="clear" w:color="auto" w:fill="auto"/>
            <w:noWrap/>
            <w:vAlign w:val="bottom"/>
            <w:hideMark/>
          </w:tcPr>
          <w:p w14:paraId="793FD0FC" w14:textId="77777777" w:rsidR="00A12BCD" w:rsidRPr="002A6E90" w:rsidRDefault="00A12BCD" w:rsidP="00AD5C97">
            <w:pPr>
              <w:jc w:val="right"/>
              <w:rPr>
                <w:rFonts w:cs="Times New Roman"/>
                <w:color w:val="000000"/>
                <w:szCs w:val="24"/>
              </w:rPr>
            </w:pPr>
            <w:r w:rsidRPr="002A6E90">
              <w:rPr>
                <w:rFonts w:cs="Times New Roman"/>
                <w:color w:val="000000"/>
                <w:szCs w:val="24"/>
              </w:rPr>
              <w:t>90%</w:t>
            </w:r>
          </w:p>
        </w:tc>
        <w:tc>
          <w:tcPr>
            <w:tcW w:w="900" w:type="dxa"/>
            <w:shd w:val="clear" w:color="auto" w:fill="auto"/>
            <w:noWrap/>
            <w:vAlign w:val="bottom"/>
            <w:hideMark/>
          </w:tcPr>
          <w:p w14:paraId="20415EFE" w14:textId="77777777" w:rsidR="00A12BCD" w:rsidRPr="002A6E90" w:rsidRDefault="00A12BCD" w:rsidP="00AD5C97">
            <w:pPr>
              <w:jc w:val="right"/>
              <w:rPr>
                <w:rFonts w:cs="Times New Roman"/>
                <w:color w:val="000000"/>
                <w:szCs w:val="24"/>
              </w:rPr>
            </w:pPr>
            <w:r w:rsidRPr="002A6E90">
              <w:rPr>
                <w:rFonts w:cs="Times New Roman"/>
                <w:color w:val="000000"/>
                <w:szCs w:val="24"/>
              </w:rPr>
              <w:t>103%</w:t>
            </w:r>
          </w:p>
        </w:tc>
        <w:tc>
          <w:tcPr>
            <w:tcW w:w="1170" w:type="dxa"/>
            <w:shd w:val="clear" w:color="auto" w:fill="auto"/>
            <w:noWrap/>
            <w:vAlign w:val="bottom"/>
            <w:hideMark/>
          </w:tcPr>
          <w:p w14:paraId="06E5EB1A" w14:textId="77777777" w:rsidR="00A12BCD" w:rsidRPr="002A6E90" w:rsidRDefault="00A12BCD" w:rsidP="00AD5C97">
            <w:pPr>
              <w:jc w:val="right"/>
              <w:rPr>
                <w:rFonts w:cs="Times New Roman"/>
                <w:color w:val="000000"/>
                <w:szCs w:val="24"/>
              </w:rPr>
            </w:pPr>
            <w:r w:rsidRPr="002A6E90">
              <w:rPr>
                <w:rFonts w:cs="Times New Roman"/>
                <w:color w:val="000000"/>
                <w:szCs w:val="24"/>
              </w:rPr>
              <w:t>3.81</w:t>
            </w:r>
          </w:p>
        </w:tc>
        <w:tc>
          <w:tcPr>
            <w:tcW w:w="1080" w:type="dxa"/>
            <w:shd w:val="clear" w:color="auto" w:fill="auto"/>
            <w:noWrap/>
            <w:vAlign w:val="bottom"/>
            <w:hideMark/>
          </w:tcPr>
          <w:p w14:paraId="3D78FA18"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1080" w:type="dxa"/>
            <w:shd w:val="clear" w:color="auto" w:fill="auto"/>
            <w:noWrap/>
            <w:vAlign w:val="bottom"/>
            <w:hideMark/>
          </w:tcPr>
          <w:p w14:paraId="651F46A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BE66FF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2638917" w14:textId="77777777" w:rsidR="00A12BCD" w:rsidRPr="002A6E90" w:rsidRDefault="00A12BCD" w:rsidP="00AD5C97">
            <w:pPr>
              <w:jc w:val="right"/>
              <w:rPr>
                <w:rFonts w:cs="Times New Roman"/>
                <w:color w:val="000000"/>
                <w:szCs w:val="24"/>
              </w:rPr>
            </w:pPr>
            <w:r w:rsidRPr="002A6E90">
              <w:rPr>
                <w:rFonts w:cs="Times New Roman"/>
                <w:color w:val="000000"/>
                <w:szCs w:val="24"/>
              </w:rPr>
              <w:t>1.88</w:t>
            </w:r>
          </w:p>
        </w:tc>
        <w:tc>
          <w:tcPr>
            <w:tcW w:w="998" w:type="dxa"/>
            <w:shd w:val="clear" w:color="auto" w:fill="auto"/>
            <w:noWrap/>
            <w:vAlign w:val="bottom"/>
            <w:hideMark/>
          </w:tcPr>
          <w:p w14:paraId="4F8F1025"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083" w:type="dxa"/>
            <w:shd w:val="clear" w:color="auto" w:fill="auto"/>
            <w:noWrap/>
            <w:vAlign w:val="bottom"/>
            <w:hideMark/>
          </w:tcPr>
          <w:p w14:paraId="3E6B3EA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34F2CAA"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68E6C114" w14:textId="77777777" w:rsidTr="00AB528E">
        <w:trPr>
          <w:trHeight w:val="300"/>
        </w:trPr>
        <w:tc>
          <w:tcPr>
            <w:tcW w:w="1795" w:type="dxa"/>
            <w:shd w:val="clear" w:color="auto" w:fill="auto"/>
            <w:noWrap/>
            <w:vAlign w:val="bottom"/>
            <w:hideMark/>
          </w:tcPr>
          <w:p w14:paraId="3680AF5A" w14:textId="77777777" w:rsidR="00A12BCD" w:rsidRPr="002A6E90" w:rsidRDefault="00A12BCD" w:rsidP="00AD5C97">
            <w:pPr>
              <w:rPr>
                <w:rFonts w:cs="Times New Roman"/>
                <w:i/>
                <w:color w:val="000000"/>
                <w:szCs w:val="24"/>
              </w:rPr>
            </w:pPr>
            <w:r w:rsidRPr="002A6E90">
              <w:rPr>
                <w:rFonts w:cs="Times New Roman"/>
                <w:i/>
                <w:color w:val="000000"/>
                <w:szCs w:val="24"/>
              </w:rPr>
              <w:lastRenderedPageBreak/>
              <w:t>R. caesius</w:t>
            </w:r>
          </w:p>
        </w:tc>
        <w:tc>
          <w:tcPr>
            <w:tcW w:w="1260" w:type="dxa"/>
            <w:shd w:val="clear" w:color="auto" w:fill="auto"/>
            <w:noWrap/>
            <w:vAlign w:val="bottom"/>
            <w:hideMark/>
          </w:tcPr>
          <w:p w14:paraId="01D3EFAF"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900" w:type="dxa"/>
            <w:shd w:val="clear" w:color="auto" w:fill="auto"/>
            <w:noWrap/>
            <w:vAlign w:val="bottom"/>
            <w:hideMark/>
          </w:tcPr>
          <w:p w14:paraId="3A9EB3D6"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1170" w:type="dxa"/>
            <w:shd w:val="clear" w:color="auto" w:fill="auto"/>
            <w:noWrap/>
            <w:vAlign w:val="bottom"/>
            <w:hideMark/>
          </w:tcPr>
          <w:p w14:paraId="7565F979" w14:textId="77777777" w:rsidR="00A12BCD" w:rsidRPr="002A6E90" w:rsidRDefault="00A12BCD" w:rsidP="00AD5C97">
            <w:pPr>
              <w:jc w:val="right"/>
              <w:rPr>
                <w:rFonts w:cs="Times New Roman"/>
                <w:color w:val="000000"/>
                <w:szCs w:val="24"/>
              </w:rPr>
            </w:pPr>
            <w:r w:rsidRPr="002A6E90">
              <w:rPr>
                <w:rFonts w:cs="Times New Roman"/>
                <w:color w:val="000000"/>
                <w:szCs w:val="24"/>
              </w:rPr>
              <w:t>0.93</w:t>
            </w:r>
          </w:p>
        </w:tc>
        <w:tc>
          <w:tcPr>
            <w:tcW w:w="1080" w:type="dxa"/>
            <w:shd w:val="clear" w:color="auto" w:fill="auto"/>
            <w:noWrap/>
            <w:vAlign w:val="bottom"/>
            <w:hideMark/>
          </w:tcPr>
          <w:p w14:paraId="64209AE7" w14:textId="77777777" w:rsidR="00A12BCD" w:rsidRPr="002A6E90" w:rsidRDefault="00A12BCD" w:rsidP="00AD5C97">
            <w:pPr>
              <w:jc w:val="right"/>
              <w:rPr>
                <w:rFonts w:cs="Times New Roman"/>
                <w:color w:val="000000"/>
                <w:szCs w:val="24"/>
              </w:rPr>
            </w:pPr>
            <w:r w:rsidRPr="002A6E90">
              <w:rPr>
                <w:rFonts w:cs="Times New Roman"/>
                <w:color w:val="000000"/>
                <w:szCs w:val="24"/>
              </w:rPr>
              <w:t>9%</w:t>
            </w:r>
          </w:p>
        </w:tc>
        <w:tc>
          <w:tcPr>
            <w:tcW w:w="1080" w:type="dxa"/>
            <w:shd w:val="clear" w:color="auto" w:fill="auto"/>
            <w:noWrap/>
            <w:vAlign w:val="bottom"/>
            <w:hideMark/>
          </w:tcPr>
          <w:p w14:paraId="51E38B2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15F0F79"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6E14B6E" w14:textId="77777777" w:rsidR="00A12BCD" w:rsidRPr="002A6E90" w:rsidRDefault="00A12BCD" w:rsidP="00AD5C97">
            <w:pPr>
              <w:jc w:val="right"/>
              <w:rPr>
                <w:rFonts w:cs="Times New Roman"/>
                <w:color w:val="000000"/>
                <w:szCs w:val="24"/>
              </w:rPr>
            </w:pPr>
            <w:r w:rsidRPr="002A6E90">
              <w:rPr>
                <w:rFonts w:cs="Times New Roman"/>
                <w:color w:val="000000"/>
                <w:szCs w:val="24"/>
              </w:rPr>
              <w:t>0.68</w:t>
            </w:r>
          </w:p>
        </w:tc>
        <w:tc>
          <w:tcPr>
            <w:tcW w:w="998" w:type="dxa"/>
            <w:shd w:val="clear" w:color="auto" w:fill="auto"/>
            <w:noWrap/>
            <w:vAlign w:val="bottom"/>
            <w:hideMark/>
          </w:tcPr>
          <w:p w14:paraId="1C1796D3" w14:textId="77777777" w:rsidR="00A12BCD" w:rsidRPr="002A6E90" w:rsidRDefault="00A12BCD" w:rsidP="00AD5C97">
            <w:pPr>
              <w:jc w:val="right"/>
              <w:rPr>
                <w:rFonts w:cs="Times New Roman"/>
                <w:color w:val="000000"/>
                <w:szCs w:val="24"/>
              </w:rPr>
            </w:pPr>
            <w:r w:rsidRPr="002A6E90">
              <w:rPr>
                <w:rFonts w:cs="Times New Roman"/>
                <w:color w:val="000000"/>
                <w:szCs w:val="24"/>
              </w:rPr>
              <w:t>27%</w:t>
            </w:r>
          </w:p>
        </w:tc>
        <w:tc>
          <w:tcPr>
            <w:tcW w:w="1083" w:type="dxa"/>
            <w:shd w:val="clear" w:color="auto" w:fill="auto"/>
            <w:noWrap/>
            <w:vAlign w:val="bottom"/>
            <w:hideMark/>
          </w:tcPr>
          <w:p w14:paraId="5001EAA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493E5E0"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4EDDEBE" w14:textId="77777777" w:rsidTr="00AB528E">
        <w:trPr>
          <w:trHeight w:val="300"/>
        </w:trPr>
        <w:tc>
          <w:tcPr>
            <w:tcW w:w="1795" w:type="dxa"/>
            <w:shd w:val="clear" w:color="auto" w:fill="auto"/>
            <w:noWrap/>
            <w:vAlign w:val="bottom"/>
            <w:hideMark/>
          </w:tcPr>
          <w:p w14:paraId="7789FC19" w14:textId="77777777" w:rsidR="00A12BCD" w:rsidRPr="002A6E90" w:rsidRDefault="00A12BCD" w:rsidP="00AD5C97">
            <w:pPr>
              <w:rPr>
                <w:rFonts w:cs="Times New Roman"/>
                <w:i/>
                <w:color w:val="000000"/>
                <w:szCs w:val="24"/>
              </w:rPr>
            </w:pPr>
            <w:r w:rsidRPr="002A6E90">
              <w:rPr>
                <w:rFonts w:cs="Times New Roman"/>
                <w:i/>
                <w:color w:val="000000"/>
                <w:szCs w:val="24"/>
              </w:rPr>
              <w:t>R. calophyllus</w:t>
            </w:r>
          </w:p>
        </w:tc>
        <w:tc>
          <w:tcPr>
            <w:tcW w:w="1260" w:type="dxa"/>
            <w:shd w:val="clear" w:color="auto" w:fill="auto"/>
            <w:noWrap/>
            <w:vAlign w:val="bottom"/>
            <w:hideMark/>
          </w:tcPr>
          <w:p w14:paraId="03993123" w14:textId="77777777" w:rsidR="00A12BCD" w:rsidRPr="002A6E90" w:rsidRDefault="00A12BCD" w:rsidP="00AD5C97">
            <w:pPr>
              <w:jc w:val="right"/>
              <w:rPr>
                <w:rFonts w:cs="Times New Roman"/>
                <w:color w:val="000000"/>
                <w:szCs w:val="24"/>
              </w:rPr>
            </w:pPr>
            <w:r w:rsidRPr="002A6E90">
              <w:rPr>
                <w:rFonts w:cs="Times New Roman"/>
                <w:color w:val="000000"/>
                <w:szCs w:val="24"/>
              </w:rPr>
              <w:t>90%</w:t>
            </w:r>
          </w:p>
        </w:tc>
        <w:tc>
          <w:tcPr>
            <w:tcW w:w="900" w:type="dxa"/>
            <w:shd w:val="clear" w:color="auto" w:fill="auto"/>
            <w:noWrap/>
            <w:vAlign w:val="bottom"/>
            <w:hideMark/>
          </w:tcPr>
          <w:p w14:paraId="26FECE7A" w14:textId="77777777" w:rsidR="00A12BCD" w:rsidRPr="002A6E90" w:rsidRDefault="00A12BCD" w:rsidP="00AD5C97">
            <w:pPr>
              <w:jc w:val="right"/>
              <w:rPr>
                <w:rFonts w:cs="Times New Roman"/>
                <w:color w:val="000000"/>
                <w:szCs w:val="24"/>
              </w:rPr>
            </w:pPr>
            <w:r w:rsidRPr="002A6E90">
              <w:rPr>
                <w:rFonts w:cs="Times New Roman"/>
                <w:color w:val="000000"/>
                <w:szCs w:val="24"/>
              </w:rPr>
              <w:t>106%</w:t>
            </w:r>
          </w:p>
        </w:tc>
        <w:tc>
          <w:tcPr>
            <w:tcW w:w="1170" w:type="dxa"/>
            <w:shd w:val="clear" w:color="auto" w:fill="auto"/>
            <w:noWrap/>
            <w:vAlign w:val="bottom"/>
            <w:hideMark/>
          </w:tcPr>
          <w:p w14:paraId="1843F218"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1080" w:type="dxa"/>
            <w:shd w:val="clear" w:color="auto" w:fill="auto"/>
            <w:noWrap/>
            <w:vAlign w:val="bottom"/>
            <w:hideMark/>
          </w:tcPr>
          <w:p w14:paraId="01AB390C"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20B828E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406BBF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1665949" w14:textId="77777777" w:rsidR="00A12BCD" w:rsidRPr="002A6E90" w:rsidRDefault="00A12BCD" w:rsidP="00AD5C97">
            <w:pPr>
              <w:jc w:val="right"/>
              <w:rPr>
                <w:rFonts w:cs="Times New Roman"/>
                <w:color w:val="000000"/>
                <w:szCs w:val="24"/>
              </w:rPr>
            </w:pPr>
            <w:r w:rsidRPr="002A6E90">
              <w:rPr>
                <w:rFonts w:cs="Times New Roman"/>
                <w:color w:val="000000"/>
                <w:szCs w:val="24"/>
              </w:rPr>
              <w:t>1.01</w:t>
            </w:r>
          </w:p>
        </w:tc>
        <w:tc>
          <w:tcPr>
            <w:tcW w:w="998" w:type="dxa"/>
            <w:shd w:val="clear" w:color="auto" w:fill="auto"/>
            <w:noWrap/>
            <w:vAlign w:val="bottom"/>
            <w:hideMark/>
          </w:tcPr>
          <w:p w14:paraId="6E7C1BD6"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3" w:type="dxa"/>
            <w:shd w:val="clear" w:color="auto" w:fill="auto"/>
            <w:noWrap/>
            <w:vAlign w:val="bottom"/>
            <w:hideMark/>
          </w:tcPr>
          <w:p w14:paraId="2A44C42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B26A753"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37BC9DBA" w14:textId="77777777" w:rsidTr="00AB528E">
        <w:trPr>
          <w:trHeight w:val="300"/>
        </w:trPr>
        <w:tc>
          <w:tcPr>
            <w:tcW w:w="1795" w:type="dxa"/>
            <w:shd w:val="clear" w:color="auto" w:fill="auto"/>
            <w:noWrap/>
            <w:vAlign w:val="bottom"/>
            <w:hideMark/>
          </w:tcPr>
          <w:p w14:paraId="3486CC5B" w14:textId="77777777" w:rsidR="00A12BCD" w:rsidRPr="002A6E90" w:rsidRDefault="00A12BCD" w:rsidP="00AD5C97">
            <w:pPr>
              <w:rPr>
                <w:rFonts w:cs="Times New Roman"/>
                <w:i/>
                <w:color w:val="000000"/>
                <w:szCs w:val="24"/>
              </w:rPr>
            </w:pPr>
            <w:r w:rsidRPr="002A6E90">
              <w:rPr>
                <w:rFonts w:cs="Times New Roman"/>
                <w:i/>
                <w:color w:val="000000"/>
                <w:szCs w:val="24"/>
              </w:rPr>
              <w:t>R. calycinus</w:t>
            </w:r>
          </w:p>
        </w:tc>
        <w:tc>
          <w:tcPr>
            <w:tcW w:w="1260" w:type="dxa"/>
            <w:shd w:val="clear" w:color="auto" w:fill="auto"/>
            <w:noWrap/>
            <w:vAlign w:val="bottom"/>
            <w:hideMark/>
          </w:tcPr>
          <w:p w14:paraId="325A94C7"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900" w:type="dxa"/>
            <w:shd w:val="clear" w:color="auto" w:fill="auto"/>
            <w:noWrap/>
            <w:vAlign w:val="bottom"/>
            <w:hideMark/>
          </w:tcPr>
          <w:p w14:paraId="580A6857" w14:textId="77777777" w:rsidR="00A12BCD" w:rsidRPr="002A6E90" w:rsidRDefault="00A12BCD" w:rsidP="00AD5C97">
            <w:pPr>
              <w:jc w:val="right"/>
              <w:rPr>
                <w:rFonts w:cs="Times New Roman"/>
                <w:color w:val="000000"/>
                <w:szCs w:val="24"/>
              </w:rPr>
            </w:pPr>
            <w:r w:rsidRPr="002A6E90">
              <w:rPr>
                <w:rFonts w:cs="Times New Roman"/>
                <w:color w:val="000000"/>
                <w:szCs w:val="24"/>
              </w:rPr>
              <w:t>104%</w:t>
            </w:r>
          </w:p>
        </w:tc>
        <w:tc>
          <w:tcPr>
            <w:tcW w:w="1170" w:type="dxa"/>
            <w:shd w:val="clear" w:color="auto" w:fill="auto"/>
            <w:noWrap/>
            <w:vAlign w:val="bottom"/>
            <w:hideMark/>
          </w:tcPr>
          <w:p w14:paraId="2251A77A" w14:textId="77777777" w:rsidR="00A12BCD" w:rsidRPr="002A6E90" w:rsidRDefault="00A12BCD" w:rsidP="00AD5C97">
            <w:pPr>
              <w:jc w:val="right"/>
              <w:rPr>
                <w:rFonts w:cs="Times New Roman"/>
                <w:color w:val="000000"/>
                <w:szCs w:val="24"/>
              </w:rPr>
            </w:pPr>
            <w:r w:rsidRPr="002A6E90">
              <w:rPr>
                <w:rFonts w:cs="Times New Roman"/>
                <w:color w:val="000000"/>
                <w:szCs w:val="24"/>
              </w:rPr>
              <w:t>1.04</w:t>
            </w:r>
          </w:p>
        </w:tc>
        <w:tc>
          <w:tcPr>
            <w:tcW w:w="1080" w:type="dxa"/>
            <w:shd w:val="clear" w:color="auto" w:fill="auto"/>
            <w:noWrap/>
            <w:vAlign w:val="bottom"/>
            <w:hideMark/>
          </w:tcPr>
          <w:p w14:paraId="3192ACF1"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6301672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7E00A1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78EF8E35" w14:textId="77777777" w:rsidR="00A12BCD" w:rsidRPr="002A6E90" w:rsidRDefault="00A12BCD" w:rsidP="00AD5C97">
            <w:pPr>
              <w:jc w:val="right"/>
              <w:rPr>
                <w:rFonts w:cs="Times New Roman"/>
                <w:color w:val="000000"/>
                <w:szCs w:val="24"/>
              </w:rPr>
            </w:pPr>
            <w:r w:rsidRPr="002A6E90">
              <w:rPr>
                <w:rFonts w:cs="Times New Roman"/>
                <w:color w:val="000000"/>
                <w:szCs w:val="24"/>
              </w:rPr>
              <w:t>0.86</w:t>
            </w:r>
          </w:p>
        </w:tc>
        <w:tc>
          <w:tcPr>
            <w:tcW w:w="998" w:type="dxa"/>
            <w:shd w:val="clear" w:color="auto" w:fill="auto"/>
            <w:noWrap/>
            <w:vAlign w:val="bottom"/>
            <w:hideMark/>
          </w:tcPr>
          <w:p w14:paraId="192F8B81" w14:textId="77777777" w:rsidR="00A12BCD" w:rsidRPr="002A6E90" w:rsidRDefault="00A12BCD" w:rsidP="00AD5C97">
            <w:pPr>
              <w:jc w:val="right"/>
              <w:rPr>
                <w:rFonts w:cs="Times New Roman"/>
                <w:color w:val="000000"/>
                <w:szCs w:val="24"/>
              </w:rPr>
            </w:pPr>
            <w:r w:rsidRPr="002A6E90">
              <w:rPr>
                <w:rFonts w:cs="Times New Roman"/>
                <w:color w:val="000000"/>
                <w:szCs w:val="24"/>
              </w:rPr>
              <w:t>34%</w:t>
            </w:r>
          </w:p>
        </w:tc>
        <w:tc>
          <w:tcPr>
            <w:tcW w:w="1083" w:type="dxa"/>
            <w:shd w:val="clear" w:color="auto" w:fill="auto"/>
            <w:noWrap/>
            <w:vAlign w:val="bottom"/>
            <w:hideMark/>
          </w:tcPr>
          <w:p w14:paraId="50079E4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F4F7EB4"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FD1A352" w14:textId="77777777" w:rsidTr="00AB528E">
        <w:trPr>
          <w:trHeight w:val="300"/>
        </w:trPr>
        <w:tc>
          <w:tcPr>
            <w:tcW w:w="1795" w:type="dxa"/>
            <w:shd w:val="clear" w:color="auto" w:fill="auto"/>
            <w:noWrap/>
            <w:vAlign w:val="bottom"/>
            <w:hideMark/>
          </w:tcPr>
          <w:p w14:paraId="59FBB658" w14:textId="77777777" w:rsidR="00A12BCD" w:rsidRPr="002A6E90" w:rsidRDefault="00A12BCD" w:rsidP="00AD5C97">
            <w:pPr>
              <w:rPr>
                <w:rFonts w:cs="Times New Roman"/>
                <w:i/>
                <w:color w:val="000000"/>
                <w:szCs w:val="24"/>
              </w:rPr>
            </w:pPr>
            <w:r w:rsidRPr="002A6E90">
              <w:rPr>
                <w:rFonts w:cs="Times New Roman"/>
                <w:i/>
                <w:color w:val="000000"/>
                <w:szCs w:val="24"/>
              </w:rPr>
              <w:t>R. canadensis</w:t>
            </w:r>
          </w:p>
        </w:tc>
        <w:tc>
          <w:tcPr>
            <w:tcW w:w="1260" w:type="dxa"/>
            <w:shd w:val="clear" w:color="auto" w:fill="auto"/>
            <w:noWrap/>
            <w:vAlign w:val="bottom"/>
            <w:hideMark/>
          </w:tcPr>
          <w:p w14:paraId="288F3CA4"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1A161DEC" w14:textId="77777777" w:rsidR="00A12BCD" w:rsidRPr="002A6E90" w:rsidRDefault="00A12BCD" w:rsidP="00AD5C97">
            <w:pPr>
              <w:jc w:val="right"/>
              <w:rPr>
                <w:rFonts w:cs="Times New Roman"/>
                <w:color w:val="000000"/>
                <w:szCs w:val="24"/>
              </w:rPr>
            </w:pPr>
            <w:r w:rsidRPr="002A6E90">
              <w:rPr>
                <w:rFonts w:cs="Times New Roman"/>
                <w:color w:val="000000"/>
                <w:szCs w:val="24"/>
              </w:rPr>
              <w:t>107%</w:t>
            </w:r>
          </w:p>
        </w:tc>
        <w:tc>
          <w:tcPr>
            <w:tcW w:w="1170" w:type="dxa"/>
            <w:shd w:val="clear" w:color="auto" w:fill="auto"/>
            <w:noWrap/>
            <w:vAlign w:val="bottom"/>
            <w:hideMark/>
          </w:tcPr>
          <w:p w14:paraId="5D869F01" w14:textId="77777777" w:rsidR="00A12BCD" w:rsidRPr="002A6E90" w:rsidRDefault="00A12BCD" w:rsidP="00AD5C97">
            <w:pPr>
              <w:jc w:val="right"/>
              <w:rPr>
                <w:rFonts w:cs="Times New Roman"/>
                <w:color w:val="000000"/>
                <w:szCs w:val="24"/>
              </w:rPr>
            </w:pPr>
            <w:r w:rsidRPr="002A6E90">
              <w:rPr>
                <w:rFonts w:cs="Times New Roman"/>
                <w:color w:val="000000"/>
                <w:szCs w:val="24"/>
              </w:rPr>
              <w:t>3.93</w:t>
            </w:r>
          </w:p>
        </w:tc>
        <w:tc>
          <w:tcPr>
            <w:tcW w:w="1080" w:type="dxa"/>
            <w:shd w:val="clear" w:color="auto" w:fill="auto"/>
            <w:noWrap/>
            <w:vAlign w:val="bottom"/>
            <w:hideMark/>
          </w:tcPr>
          <w:p w14:paraId="108ED304" w14:textId="77777777" w:rsidR="00A12BCD" w:rsidRPr="002A6E90" w:rsidRDefault="00A12BCD" w:rsidP="00AD5C97">
            <w:pPr>
              <w:jc w:val="right"/>
              <w:rPr>
                <w:rFonts w:cs="Times New Roman"/>
                <w:color w:val="000000"/>
                <w:szCs w:val="24"/>
              </w:rPr>
            </w:pPr>
            <w:r w:rsidRPr="002A6E90">
              <w:rPr>
                <w:rFonts w:cs="Times New Roman"/>
                <w:color w:val="000000"/>
                <w:szCs w:val="24"/>
              </w:rPr>
              <w:t>39%</w:t>
            </w:r>
          </w:p>
        </w:tc>
        <w:tc>
          <w:tcPr>
            <w:tcW w:w="1080" w:type="dxa"/>
            <w:shd w:val="clear" w:color="auto" w:fill="auto"/>
            <w:noWrap/>
            <w:vAlign w:val="bottom"/>
            <w:hideMark/>
          </w:tcPr>
          <w:p w14:paraId="5241F846" w14:textId="77777777" w:rsidR="00A12BCD" w:rsidRPr="002A6E90" w:rsidRDefault="00A12BCD" w:rsidP="00AD5C97">
            <w:pPr>
              <w:jc w:val="right"/>
              <w:rPr>
                <w:rFonts w:cs="Times New Roman"/>
                <w:color w:val="000000"/>
                <w:szCs w:val="24"/>
              </w:rPr>
            </w:pPr>
            <w:r w:rsidRPr="002A6E90">
              <w:rPr>
                <w:rFonts w:cs="Times New Roman"/>
                <w:color w:val="000000"/>
                <w:szCs w:val="24"/>
              </w:rPr>
              <w:t>4.11</w:t>
            </w:r>
          </w:p>
        </w:tc>
        <w:tc>
          <w:tcPr>
            <w:tcW w:w="1080" w:type="dxa"/>
            <w:shd w:val="clear" w:color="auto" w:fill="auto"/>
            <w:noWrap/>
            <w:vAlign w:val="bottom"/>
            <w:hideMark/>
          </w:tcPr>
          <w:p w14:paraId="47DE7BA2" w14:textId="77777777" w:rsidR="00A12BCD" w:rsidRPr="002A6E90" w:rsidRDefault="00A12BCD" w:rsidP="00AD5C97">
            <w:pPr>
              <w:jc w:val="right"/>
              <w:rPr>
                <w:rFonts w:cs="Times New Roman"/>
                <w:color w:val="000000"/>
                <w:szCs w:val="24"/>
              </w:rPr>
            </w:pPr>
            <w:r w:rsidRPr="002A6E90">
              <w:rPr>
                <w:rFonts w:cs="Times New Roman"/>
                <w:color w:val="000000"/>
                <w:szCs w:val="24"/>
              </w:rPr>
              <w:t>41%</w:t>
            </w:r>
          </w:p>
        </w:tc>
        <w:tc>
          <w:tcPr>
            <w:tcW w:w="1159" w:type="dxa"/>
            <w:shd w:val="clear" w:color="auto" w:fill="auto"/>
            <w:noWrap/>
            <w:vAlign w:val="bottom"/>
            <w:hideMark/>
          </w:tcPr>
          <w:p w14:paraId="3D39C666" w14:textId="77777777" w:rsidR="00A12BCD" w:rsidRPr="002A6E90" w:rsidRDefault="00A12BCD" w:rsidP="00AD5C97">
            <w:pPr>
              <w:jc w:val="right"/>
              <w:rPr>
                <w:rFonts w:cs="Times New Roman"/>
                <w:color w:val="000000"/>
                <w:szCs w:val="24"/>
              </w:rPr>
            </w:pPr>
            <w:r w:rsidRPr="002A6E90">
              <w:rPr>
                <w:rFonts w:cs="Times New Roman"/>
                <w:color w:val="000000"/>
                <w:szCs w:val="24"/>
              </w:rPr>
              <w:t>1.93</w:t>
            </w:r>
          </w:p>
        </w:tc>
        <w:tc>
          <w:tcPr>
            <w:tcW w:w="998" w:type="dxa"/>
            <w:shd w:val="clear" w:color="auto" w:fill="auto"/>
            <w:noWrap/>
            <w:vAlign w:val="bottom"/>
            <w:hideMark/>
          </w:tcPr>
          <w:p w14:paraId="6C7D1B02"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083" w:type="dxa"/>
            <w:shd w:val="clear" w:color="auto" w:fill="auto"/>
            <w:noWrap/>
            <w:vAlign w:val="bottom"/>
            <w:hideMark/>
          </w:tcPr>
          <w:p w14:paraId="16820168" w14:textId="77777777" w:rsidR="00A12BCD" w:rsidRPr="002A6E90" w:rsidRDefault="00A12BCD" w:rsidP="00AD5C97">
            <w:pPr>
              <w:jc w:val="right"/>
              <w:rPr>
                <w:rFonts w:cs="Times New Roman"/>
                <w:color w:val="000000"/>
                <w:szCs w:val="24"/>
              </w:rPr>
            </w:pPr>
            <w:r w:rsidRPr="002A6E90">
              <w:rPr>
                <w:rFonts w:cs="Times New Roman"/>
                <w:color w:val="000000"/>
                <w:szCs w:val="24"/>
              </w:rPr>
              <w:t>1.83</w:t>
            </w:r>
          </w:p>
        </w:tc>
        <w:tc>
          <w:tcPr>
            <w:tcW w:w="1080" w:type="dxa"/>
            <w:shd w:val="clear" w:color="auto" w:fill="auto"/>
            <w:noWrap/>
            <w:vAlign w:val="bottom"/>
            <w:hideMark/>
          </w:tcPr>
          <w:p w14:paraId="147CB8FE"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r>
      <w:tr w:rsidR="00A12BCD" w:rsidRPr="002A6E90" w14:paraId="0AFF3FA7" w14:textId="77777777" w:rsidTr="00AB528E">
        <w:trPr>
          <w:trHeight w:val="300"/>
        </w:trPr>
        <w:tc>
          <w:tcPr>
            <w:tcW w:w="1795" w:type="dxa"/>
            <w:shd w:val="clear" w:color="auto" w:fill="auto"/>
            <w:noWrap/>
            <w:vAlign w:val="bottom"/>
            <w:hideMark/>
          </w:tcPr>
          <w:p w14:paraId="7873395B" w14:textId="77777777" w:rsidR="00A12BCD" w:rsidRPr="002A6E90" w:rsidRDefault="00A12BCD" w:rsidP="00AD5C97">
            <w:pPr>
              <w:rPr>
                <w:rFonts w:cs="Times New Roman"/>
                <w:i/>
                <w:color w:val="000000"/>
                <w:szCs w:val="24"/>
              </w:rPr>
            </w:pPr>
            <w:r w:rsidRPr="002A6E90">
              <w:rPr>
                <w:rFonts w:cs="Times New Roman"/>
                <w:i/>
                <w:color w:val="000000"/>
                <w:szCs w:val="24"/>
              </w:rPr>
              <w:t>R. caucasicus</w:t>
            </w:r>
          </w:p>
        </w:tc>
        <w:tc>
          <w:tcPr>
            <w:tcW w:w="1260" w:type="dxa"/>
            <w:shd w:val="clear" w:color="auto" w:fill="auto"/>
            <w:noWrap/>
            <w:vAlign w:val="bottom"/>
            <w:hideMark/>
          </w:tcPr>
          <w:p w14:paraId="776C5D94" w14:textId="77777777" w:rsidR="00A12BCD" w:rsidRPr="002A6E90" w:rsidRDefault="00A12BCD" w:rsidP="00AD5C97">
            <w:pPr>
              <w:jc w:val="right"/>
              <w:rPr>
                <w:rFonts w:cs="Times New Roman"/>
                <w:color w:val="000000"/>
                <w:szCs w:val="24"/>
              </w:rPr>
            </w:pPr>
            <w:r w:rsidRPr="002A6E90">
              <w:rPr>
                <w:rFonts w:cs="Times New Roman"/>
                <w:color w:val="000000"/>
                <w:szCs w:val="24"/>
              </w:rPr>
              <w:t>85%</w:t>
            </w:r>
          </w:p>
        </w:tc>
        <w:tc>
          <w:tcPr>
            <w:tcW w:w="900" w:type="dxa"/>
            <w:shd w:val="clear" w:color="auto" w:fill="auto"/>
            <w:noWrap/>
            <w:vAlign w:val="bottom"/>
            <w:hideMark/>
          </w:tcPr>
          <w:p w14:paraId="134EEAFC" w14:textId="77777777" w:rsidR="00A12BCD" w:rsidRPr="002A6E90" w:rsidRDefault="00A12BCD" w:rsidP="00AD5C97">
            <w:pPr>
              <w:jc w:val="right"/>
              <w:rPr>
                <w:rFonts w:cs="Times New Roman"/>
                <w:color w:val="000000"/>
                <w:szCs w:val="24"/>
              </w:rPr>
            </w:pPr>
            <w:r w:rsidRPr="002A6E90">
              <w:rPr>
                <w:rFonts w:cs="Times New Roman"/>
                <w:color w:val="000000"/>
                <w:szCs w:val="24"/>
              </w:rPr>
              <w:t>99%</w:t>
            </w:r>
          </w:p>
        </w:tc>
        <w:tc>
          <w:tcPr>
            <w:tcW w:w="1170" w:type="dxa"/>
            <w:shd w:val="clear" w:color="auto" w:fill="auto"/>
            <w:noWrap/>
            <w:vAlign w:val="bottom"/>
            <w:hideMark/>
          </w:tcPr>
          <w:p w14:paraId="55996E88" w14:textId="77777777" w:rsidR="00A12BCD" w:rsidRPr="002A6E90" w:rsidRDefault="00A12BCD" w:rsidP="00AD5C97">
            <w:pPr>
              <w:jc w:val="right"/>
              <w:rPr>
                <w:rFonts w:cs="Times New Roman"/>
                <w:color w:val="000000"/>
                <w:szCs w:val="24"/>
              </w:rPr>
            </w:pPr>
            <w:r w:rsidRPr="002A6E90">
              <w:rPr>
                <w:rFonts w:cs="Times New Roman"/>
                <w:color w:val="000000"/>
                <w:szCs w:val="24"/>
              </w:rPr>
              <w:t>3.75</w:t>
            </w:r>
          </w:p>
        </w:tc>
        <w:tc>
          <w:tcPr>
            <w:tcW w:w="1080" w:type="dxa"/>
            <w:shd w:val="clear" w:color="auto" w:fill="auto"/>
            <w:noWrap/>
            <w:vAlign w:val="bottom"/>
            <w:hideMark/>
          </w:tcPr>
          <w:p w14:paraId="7A323EF4" w14:textId="77777777" w:rsidR="00A12BCD" w:rsidRPr="002A6E90" w:rsidRDefault="00A12BCD" w:rsidP="00AD5C97">
            <w:pPr>
              <w:jc w:val="right"/>
              <w:rPr>
                <w:rFonts w:cs="Times New Roman"/>
                <w:color w:val="000000"/>
                <w:szCs w:val="24"/>
              </w:rPr>
            </w:pPr>
            <w:r w:rsidRPr="002A6E90">
              <w:rPr>
                <w:rFonts w:cs="Times New Roman"/>
                <w:color w:val="000000"/>
                <w:szCs w:val="24"/>
              </w:rPr>
              <w:t>37%</w:t>
            </w:r>
          </w:p>
        </w:tc>
        <w:tc>
          <w:tcPr>
            <w:tcW w:w="1080" w:type="dxa"/>
            <w:shd w:val="clear" w:color="auto" w:fill="auto"/>
            <w:noWrap/>
            <w:vAlign w:val="bottom"/>
            <w:hideMark/>
          </w:tcPr>
          <w:p w14:paraId="74A617E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2EF6C6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61E9EE2" w14:textId="77777777" w:rsidR="00A12BCD" w:rsidRPr="002A6E90" w:rsidRDefault="00A12BCD" w:rsidP="00AD5C97">
            <w:pPr>
              <w:jc w:val="right"/>
              <w:rPr>
                <w:rFonts w:cs="Times New Roman"/>
                <w:color w:val="000000"/>
                <w:szCs w:val="24"/>
              </w:rPr>
            </w:pPr>
            <w:r w:rsidRPr="002A6E90">
              <w:rPr>
                <w:rFonts w:cs="Times New Roman"/>
                <w:color w:val="000000"/>
                <w:szCs w:val="24"/>
              </w:rPr>
              <w:t>1.74</w:t>
            </w:r>
          </w:p>
        </w:tc>
        <w:tc>
          <w:tcPr>
            <w:tcW w:w="998" w:type="dxa"/>
            <w:shd w:val="clear" w:color="auto" w:fill="auto"/>
            <w:noWrap/>
            <w:vAlign w:val="bottom"/>
            <w:hideMark/>
          </w:tcPr>
          <w:p w14:paraId="6FC21A6B"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c>
          <w:tcPr>
            <w:tcW w:w="1083" w:type="dxa"/>
            <w:shd w:val="clear" w:color="auto" w:fill="auto"/>
            <w:noWrap/>
            <w:vAlign w:val="bottom"/>
            <w:hideMark/>
          </w:tcPr>
          <w:p w14:paraId="047C5E4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23A8B50"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37C2CD7" w14:textId="77777777" w:rsidTr="00AB528E">
        <w:trPr>
          <w:trHeight w:val="300"/>
        </w:trPr>
        <w:tc>
          <w:tcPr>
            <w:tcW w:w="1795" w:type="dxa"/>
            <w:shd w:val="clear" w:color="auto" w:fill="auto"/>
            <w:noWrap/>
            <w:vAlign w:val="bottom"/>
            <w:hideMark/>
          </w:tcPr>
          <w:p w14:paraId="7D3996FF" w14:textId="77777777" w:rsidR="00A12BCD" w:rsidRPr="002A6E90" w:rsidRDefault="00A12BCD" w:rsidP="00AD5C97">
            <w:pPr>
              <w:rPr>
                <w:rFonts w:cs="Times New Roman"/>
                <w:i/>
                <w:color w:val="000000"/>
                <w:szCs w:val="24"/>
              </w:rPr>
            </w:pPr>
            <w:r w:rsidRPr="002A6E90">
              <w:rPr>
                <w:rFonts w:cs="Times New Roman"/>
                <w:i/>
                <w:color w:val="000000"/>
                <w:szCs w:val="24"/>
              </w:rPr>
              <w:t>R. chamaemorus</w:t>
            </w:r>
          </w:p>
        </w:tc>
        <w:tc>
          <w:tcPr>
            <w:tcW w:w="1260" w:type="dxa"/>
            <w:shd w:val="clear" w:color="auto" w:fill="auto"/>
            <w:noWrap/>
            <w:vAlign w:val="bottom"/>
            <w:hideMark/>
          </w:tcPr>
          <w:p w14:paraId="2562B0B8" w14:textId="77777777" w:rsidR="00A12BCD" w:rsidRPr="002A6E90" w:rsidRDefault="00A12BCD" w:rsidP="00AD5C97">
            <w:pPr>
              <w:jc w:val="right"/>
              <w:rPr>
                <w:rFonts w:cs="Times New Roman"/>
                <w:color w:val="000000"/>
                <w:szCs w:val="24"/>
              </w:rPr>
            </w:pPr>
            <w:r w:rsidRPr="002A6E90">
              <w:rPr>
                <w:rFonts w:cs="Times New Roman"/>
                <w:color w:val="000000"/>
                <w:szCs w:val="24"/>
              </w:rPr>
              <w:t>66%</w:t>
            </w:r>
          </w:p>
        </w:tc>
        <w:tc>
          <w:tcPr>
            <w:tcW w:w="900" w:type="dxa"/>
            <w:shd w:val="clear" w:color="auto" w:fill="auto"/>
            <w:noWrap/>
            <w:vAlign w:val="bottom"/>
            <w:hideMark/>
          </w:tcPr>
          <w:p w14:paraId="562254E4"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1170" w:type="dxa"/>
            <w:shd w:val="clear" w:color="auto" w:fill="auto"/>
            <w:noWrap/>
            <w:vAlign w:val="bottom"/>
            <w:hideMark/>
          </w:tcPr>
          <w:p w14:paraId="7E1F84B1" w14:textId="77777777" w:rsidR="00A12BCD" w:rsidRPr="002A6E90" w:rsidRDefault="00A12BCD" w:rsidP="00AD5C97">
            <w:pPr>
              <w:jc w:val="right"/>
              <w:rPr>
                <w:rFonts w:cs="Times New Roman"/>
                <w:color w:val="000000"/>
                <w:szCs w:val="24"/>
              </w:rPr>
            </w:pPr>
            <w:r w:rsidRPr="002A6E90">
              <w:rPr>
                <w:rFonts w:cs="Times New Roman"/>
                <w:color w:val="000000"/>
                <w:szCs w:val="24"/>
              </w:rPr>
              <w:t>0.80</w:t>
            </w:r>
          </w:p>
        </w:tc>
        <w:tc>
          <w:tcPr>
            <w:tcW w:w="1080" w:type="dxa"/>
            <w:shd w:val="clear" w:color="auto" w:fill="auto"/>
            <w:noWrap/>
            <w:vAlign w:val="bottom"/>
            <w:hideMark/>
          </w:tcPr>
          <w:p w14:paraId="1A3280A6"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c>
          <w:tcPr>
            <w:tcW w:w="1080" w:type="dxa"/>
            <w:shd w:val="clear" w:color="auto" w:fill="auto"/>
            <w:noWrap/>
            <w:vAlign w:val="bottom"/>
            <w:hideMark/>
          </w:tcPr>
          <w:p w14:paraId="1E7E2E0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9B7C41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49E982A3" w14:textId="77777777" w:rsidR="00A12BCD" w:rsidRPr="002A6E90" w:rsidRDefault="00A12BCD" w:rsidP="00AD5C97">
            <w:pPr>
              <w:jc w:val="right"/>
              <w:rPr>
                <w:rFonts w:cs="Times New Roman"/>
                <w:color w:val="000000"/>
                <w:szCs w:val="24"/>
              </w:rPr>
            </w:pPr>
            <w:r w:rsidRPr="002A6E90">
              <w:rPr>
                <w:rFonts w:cs="Times New Roman"/>
                <w:color w:val="000000"/>
                <w:szCs w:val="24"/>
              </w:rPr>
              <w:t>0.88</w:t>
            </w:r>
          </w:p>
        </w:tc>
        <w:tc>
          <w:tcPr>
            <w:tcW w:w="998" w:type="dxa"/>
            <w:shd w:val="clear" w:color="auto" w:fill="auto"/>
            <w:noWrap/>
            <w:vAlign w:val="bottom"/>
            <w:hideMark/>
          </w:tcPr>
          <w:p w14:paraId="1E45857A"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083" w:type="dxa"/>
            <w:shd w:val="clear" w:color="auto" w:fill="auto"/>
            <w:noWrap/>
            <w:vAlign w:val="bottom"/>
            <w:hideMark/>
          </w:tcPr>
          <w:p w14:paraId="6C1E602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45A9E6A"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C5B5D4E" w14:textId="77777777" w:rsidTr="00AB528E">
        <w:trPr>
          <w:trHeight w:val="300"/>
        </w:trPr>
        <w:tc>
          <w:tcPr>
            <w:tcW w:w="1795" w:type="dxa"/>
            <w:shd w:val="clear" w:color="auto" w:fill="auto"/>
            <w:noWrap/>
            <w:vAlign w:val="bottom"/>
            <w:hideMark/>
          </w:tcPr>
          <w:p w14:paraId="4DD0EFE6" w14:textId="77777777" w:rsidR="00A12BCD" w:rsidRPr="002A6E90" w:rsidRDefault="00A12BCD" w:rsidP="00AD5C97">
            <w:pPr>
              <w:rPr>
                <w:rFonts w:cs="Times New Roman"/>
                <w:i/>
                <w:color w:val="000000"/>
                <w:szCs w:val="24"/>
              </w:rPr>
            </w:pPr>
            <w:r w:rsidRPr="002A6E90">
              <w:rPr>
                <w:rFonts w:cs="Times New Roman"/>
                <w:i/>
                <w:color w:val="000000"/>
                <w:szCs w:val="24"/>
              </w:rPr>
              <w:t>R. coreanus</w:t>
            </w:r>
          </w:p>
        </w:tc>
        <w:tc>
          <w:tcPr>
            <w:tcW w:w="1260" w:type="dxa"/>
            <w:shd w:val="clear" w:color="auto" w:fill="auto"/>
            <w:noWrap/>
            <w:vAlign w:val="bottom"/>
            <w:hideMark/>
          </w:tcPr>
          <w:p w14:paraId="63902272"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2B864BBA"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5A13F004" w14:textId="77777777" w:rsidR="00A12BCD" w:rsidRPr="002A6E90" w:rsidRDefault="00A12BCD" w:rsidP="00AD5C97">
            <w:pPr>
              <w:jc w:val="right"/>
              <w:rPr>
                <w:rFonts w:cs="Times New Roman"/>
                <w:color w:val="000000"/>
                <w:szCs w:val="24"/>
              </w:rPr>
            </w:pPr>
            <w:r w:rsidRPr="002A6E90">
              <w:rPr>
                <w:rFonts w:cs="Times New Roman"/>
                <w:color w:val="000000"/>
                <w:szCs w:val="24"/>
              </w:rPr>
              <w:t>4.78</w:t>
            </w:r>
          </w:p>
        </w:tc>
        <w:tc>
          <w:tcPr>
            <w:tcW w:w="1080" w:type="dxa"/>
            <w:shd w:val="clear" w:color="auto" w:fill="auto"/>
            <w:noWrap/>
            <w:vAlign w:val="bottom"/>
            <w:hideMark/>
          </w:tcPr>
          <w:p w14:paraId="49EBB44D" w14:textId="77777777" w:rsidR="00A12BCD" w:rsidRPr="002A6E90" w:rsidRDefault="00A12BCD" w:rsidP="00AD5C97">
            <w:pPr>
              <w:jc w:val="right"/>
              <w:rPr>
                <w:rFonts w:cs="Times New Roman"/>
                <w:color w:val="000000"/>
                <w:szCs w:val="24"/>
              </w:rPr>
            </w:pPr>
            <w:r w:rsidRPr="002A6E90">
              <w:rPr>
                <w:rFonts w:cs="Times New Roman"/>
                <w:color w:val="000000"/>
                <w:szCs w:val="24"/>
              </w:rPr>
              <w:t>47%</w:t>
            </w:r>
          </w:p>
        </w:tc>
        <w:tc>
          <w:tcPr>
            <w:tcW w:w="1080" w:type="dxa"/>
            <w:shd w:val="clear" w:color="auto" w:fill="auto"/>
            <w:noWrap/>
            <w:vAlign w:val="bottom"/>
            <w:hideMark/>
          </w:tcPr>
          <w:p w14:paraId="7270C88F" w14:textId="77777777" w:rsidR="00A12BCD" w:rsidRPr="002A6E90" w:rsidRDefault="00A12BCD" w:rsidP="00AD5C97">
            <w:pPr>
              <w:jc w:val="right"/>
              <w:rPr>
                <w:rFonts w:cs="Times New Roman"/>
                <w:color w:val="000000"/>
                <w:szCs w:val="24"/>
              </w:rPr>
            </w:pPr>
            <w:r w:rsidRPr="002A6E90">
              <w:rPr>
                <w:rFonts w:cs="Times New Roman"/>
                <w:color w:val="000000"/>
                <w:szCs w:val="24"/>
              </w:rPr>
              <w:t>4.85</w:t>
            </w:r>
          </w:p>
        </w:tc>
        <w:tc>
          <w:tcPr>
            <w:tcW w:w="1080" w:type="dxa"/>
            <w:shd w:val="clear" w:color="auto" w:fill="auto"/>
            <w:noWrap/>
            <w:vAlign w:val="bottom"/>
            <w:hideMark/>
          </w:tcPr>
          <w:p w14:paraId="6BCB06F0" w14:textId="77777777" w:rsidR="00A12BCD" w:rsidRPr="002A6E90" w:rsidRDefault="00A12BCD" w:rsidP="00AD5C97">
            <w:pPr>
              <w:jc w:val="right"/>
              <w:rPr>
                <w:rFonts w:cs="Times New Roman"/>
                <w:color w:val="000000"/>
                <w:szCs w:val="24"/>
              </w:rPr>
            </w:pPr>
            <w:r w:rsidRPr="002A6E90">
              <w:rPr>
                <w:rFonts w:cs="Times New Roman"/>
                <w:color w:val="000000"/>
                <w:szCs w:val="24"/>
              </w:rPr>
              <w:t>48%</w:t>
            </w:r>
          </w:p>
        </w:tc>
        <w:tc>
          <w:tcPr>
            <w:tcW w:w="1159" w:type="dxa"/>
            <w:shd w:val="clear" w:color="auto" w:fill="auto"/>
            <w:noWrap/>
            <w:vAlign w:val="bottom"/>
            <w:hideMark/>
          </w:tcPr>
          <w:p w14:paraId="66D62217" w14:textId="77777777" w:rsidR="00A12BCD" w:rsidRPr="002A6E90" w:rsidRDefault="00A12BCD" w:rsidP="00AD5C97">
            <w:pPr>
              <w:jc w:val="right"/>
              <w:rPr>
                <w:rFonts w:cs="Times New Roman"/>
                <w:color w:val="000000"/>
                <w:szCs w:val="24"/>
              </w:rPr>
            </w:pPr>
            <w:r w:rsidRPr="002A6E90">
              <w:rPr>
                <w:rFonts w:cs="Times New Roman"/>
                <w:color w:val="000000"/>
                <w:szCs w:val="24"/>
              </w:rPr>
              <w:t>1.95</w:t>
            </w:r>
          </w:p>
        </w:tc>
        <w:tc>
          <w:tcPr>
            <w:tcW w:w="998" w:type="dxa"/>
            <w:shd w:val="clear" w:color="auto" w:fill="auto"/>
            <w:noWrap/>
            <w:vAlign w:val="bottom"/>
            <w:hideMark/>
          </w:tcPr>
          <w:p w14:paraId="3FE6C4C4"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083" w:type="dxa"/>
            <w:shd w:val="clear" w:color="auto" w:fill="auto"/>
            <w:noWrap/>
            <w:vAlign w:val="bottom"/>
            <w:hideMark/>
          </w:tcPr>
          <w:p w14:paraId="13176913" w14:textId="77777777" w:rsidR="00A12BCD" w:rsidRPr="002A6E90" w:rsidRDefault="00A12BCD" w:rsidP="00AD5C97">
            <w:pPr>
              <w:jc w:val="right"/>
              <w:rPr>
                <w:rFonts w:cs="Times New Roman"/>
                <w:color w:val="000000"/>
                <w:szCs w:val="24"/>
              </w:rPr>
            </w:pPr>
            <w:r w:rsidRPr="002A6E90">
              <w:rPr>
                <w:rFonts w:cs="Times New Roman"/>
                <w:color w:val="000000"/>
                <w:szCs w:val="24"/>
              </w:rPr>
              <w:t>1.76</w:t>
            </w:r>
          </w:p>
        </w:tc>
        <w:tc>
          <w:tcPr>
            <w:tcW w:w="1080" w:type="dxa"/>
            <w:shd w:val="clear" w:color="auto" w:fill="auto"/>
            <w:noWrap/>
            <w:vAlign w:val="bottom"/>
            <w:hideMark/>
          </w:tcPr>
          <w:p w14:paraId="0426B787"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r>
      <w:tr w:rsidR="00A12BCD" w:rsidRPr="002A6E90" w14:paraId="561785D2" w14:textId="77777777" w:rsidTr="00AB528E">
        <w:trPr>
          <w:trHeight w:val="300"/>
        </w:trPr>
        <w:tc>
          <w:tcPr>
            <w:tcW w:w="1795" w:type="dxa"/>
            <w:shd w:val="clear" w:color="auto" w:fill="auto"/>
            <w:noWrap/>
            <w:vAlign w:val="bottom"/>
            <w:hideMark/>
          </w:tcPr>
          <w:p w14:paraId="38175A12" w14:textId="77777777" w:rsidR="00A12BCD" w:rsidRPr="002A6E90" w:rsidRDefault="00A12BCD" w:rsidP="00AD5C97">
            <w:pPr>
              <w:rPr>
                <w:rFonts w:cs="Times New Roman"/>
                <w:i/>
                <w:color w:val="000000"/>
                <w:szCs w:val="24"/>
              </w:rPr>
            </w:pPr>
            <w:r w:rsidRPr="002A6E90">
              <w:rPr>
                <w:rFonts w:cs="Times New Roman"/>
                <w:i/>
                <w:color w:val="000000"/>
                <w:szCs w:val="24"/>
              </w:rPr>
              <w:t>R. coriifolius</w:t>
            </w:r>
          </w:p>
        </w:tc>
        <w:tc>
          <w:tcPr>
            <w:tcW w:w="1260" w:type="dxa"/>
            <w:shd w:val="clear" w:color="auto" w:fill="auto"/>
            <w:noWrap/>
            <w:vAlign w:val="bottom"/>
            <w:hideMark/>
          </w:tcPr>
          <w:p w14:paraId="72E72B1E"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900" w:type="dxa"/>
            <w:shd w:val="clear" w:color="auto" w:fill="auto"/>
            <w:noWrap/>
            <w:vAlign w:val="bottom"/>
            <w:hideMark/>
          </w:tcPr>
          <w:p w14:paraId="296E2226"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1170" w:type="dxa"/>
            <w:shd w:val="clear" w:color="auto" w:fill="auto"/>
            <w:noWrap/>
            <w:vAlign w:val="bottom"/>
            <w:hideMark/>
          </w:tcPr>
          <w:p w14:paraId="0120D636" w14:textId="77777777" w:rsidR="00A12BCD" w:rsidRPr="002A6E90" w:rsidRDefault="00A12BCD" w:rsidP="00AD5C97">
            <w:pPr>
              <w:jc w:val="right"/>
              <w:rPr>
                <w:rFonts w:cs="Times New Roman"/>
                <w:color w:val="000000"/>
                <w:szCs w:val="24"/>
              </w:rPr>
            </w:pPr>
            <w:r w:rsidRPr="002A6E90">
              <w:rPr>
                <w:rFonts w:cs="Times New Roman"/>
                <w:color w:val="000000"/>
                <w:szCs w:val="24"/>
              </w:rPr>
              <w:t>3.50</w:t>
            </w:r>
          </w:p>
        </w:tc>
        <w:tc>
          <w:tcPr>
            <w:tcW w:w="1080" w:type="dxa"/>
            <w:shd w:val="clear" w:color="auto" w:fill="auto"/>
            <w:noWrap/>
            <w:vAlign w:val="bottom"/>
            <w:hideMark/>
          </w:tcPr>
          <w:p w14:paraId="63C69741"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080" w:type="dxa"/>
            <w:shd w:val="clear" w:color="auto" w:fill="auto"/>
            <w:noWrap/>
            <w:vAlign w:val="bottom"/>
            <w:hideMark/>
          </w:tcPr>
          <w:p w14:paraId="54A576F3" w14:textId="77777777" w:rsidR="00A12BCD" w:rsidRPr="002A6E90" w:rsidRDefault="00A12BCD" w:rsidP="00AD5C97">
            <w:pPr>
              <w:jc w:val="right"/>
              <w:rPr>
                <w:rFonts w:cs="Times New Roman"/>
                <w:color w:val="000000"/>
                <w:szCs w:val="24"/>
              </w:rPr>
            </w:pPr>
            <w:r w:rsidRPr="002A6E90">
              <w:rPr>
                <w:rFonts w:cs="Times New Roman"/>
                <w:color w:val="000000"/>
                <w:szCs w:val="24"/>
              </w:rPr>
              <w:t>3.57</w:t>
            </w:r>
          </w:p>
        </w:tc>
        <w:tc>
          <w:tcPr>
            <w:tcW w:w="1080" w:type="dxa"/>
            <w:shd w:val="clear" w:color="auto" w:fill="auto"/>
            <w:noWrap/>
            <w:vAlign w:val="bottom"/>
            <w:hideMark/>
          </w:tcPr>
          <w:p w14:paraId="6AD12184"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159" w:type="dxa"/>
            <w:shd w:val="clear" w:color="auto" w:fill="auto"/>
            <w:noWrap/>
            <w:vAlign w:val="bottom"/>
            <w:hideMark/>
          </w:tcPr>
          <w:p w14:paraId="73FFAB9A" w14:textId="77777777" w:rsidR="00A12BCD" w:rsidRPr="002A6E90" w:rsidRDefault="00A12BCD" w:rsidP="00AD5C97">
            <w:pPr>
              <w:jc w:val="right"/>
              <w:rPr>
                <w:rFonts w:cs="Times New Roman"/>
                <w:color w:val="000000"/>
                <w:szCs w:val="24"/>
              </w:rPr>
            </w:pPr>
            <w:r w:rsidRPr="002A6E90">
              <w:rPr>
                <w:rFonts w:cs="Times New Roman"/>
                <w:color w:val="000000"/>
                <w:szCs w:val="24"/>
              </w:rPr>
              <w:t>1.88</w:t>
            </w:r>
          </w:p>
        </w:tc>
        <w:tc>
          <w:tcPr>
            <w:tcW w:w="998" w:type="dxa"/>
            <w:shd w:val="clear" w:color="auto" w:fill="auto"/>
            <w:noWrap/>
            <w:vAlign w:val="bottom"/>
            <w:hideMark/>
          </w:tcPr>
          <w:p w14:paraId="32672D74"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083" w:type="dxa"/>
            <w:shd w:val="clear" w:color="auto" w:fill="auto"/>
            <w:noWrap/>
            <w:vAlign w:val="bottom"/>
            <w:hideMark/>
          </w:tcPr>
          <w:p w14:paraId="3B479461" w14:textId="77777777" w:rsidR="00A12BCD" w:rsidRPr="002A6E90" w:rsidRDefault="00A12BCD" w:rsidP="00AD5C97">
            <w:pPr>
              <w:jc w:val="right"/>
              <w:rPr>
                <w:rFonts w:cs="Times New Roman"/>
                <w:color w:val="000000"/>
                <w:szCs w:val="24"/>
              </w:rPr>
            </w:pPr>
            <w:r w:rsidRPr="002A6E90">
              <w:rPr>
                <w:rFonts w:cs="Times New Roman"/>
                <w:color w:val="000000"/>
                <w:szCs w:val="24"/>
              </w:rPr>
              <w:t>1.64</w:t>
            </w:r>
          </w:p>
        </w:tc>
        <w:tc>
          <w:tcPr>
            <w:tcW w:w="1080" w:type="dxa"/>
            <w:shd w:val="clear" w:color="auto" w:fill="auto"/>
            <w:noWrap/>
            <w:vAlign w:val="bottom"/>
            <w:hideMark/>
          </w:tcPr>
          <w:p w14:paraId="441433E4" w14:textId="77777777" w:rsidR="00A12BCD" w:rsidRPr="002A6E90" w:rsidRDefault="00A12BCD" w:rsidP="00AD5C97">
            <w:pPr>
              <w:jc w:val="right"/>
              <w:rPr>
                <w:rFonts w:cs="Times New Roman"/>
                <w:color w:val="000000"/>
                <w:szCs w:val="24"/>
              </w:rPr>
            </w:pPr>
            <w:r w:rsidRPr="002A6E90">
              <w:rPr>
                <w:rFonts w:cs="Times New Roman"/>
                <w:color w:val="000000"/>
                <w:szCs w:val="24"/>
              </w:rPr>
              <w:t>64%</w:t>
            </w:r>
          </w:p>
        </w:tc>
      </w:tr>
      <w:tr w:rsidR="00A12BCD" w:rsidRPr="002A6E90" w14:paraId="3DB3BBB2" w14:textId="77777777" w:rsidTr="00AB528E">
        <w:trPr>
          <w:trHeight w:val="300"/>
        </w:trPr>
        <w:tc>
          <w:tcPr>
            <w:tcW w:w="1795" w:type="dxa"/>
            <w:shd w:val="clear" w:color="auto" w:fill="auto"/>
            <w:noWrap/>
            <w:vAlign w:val="bottom"/>
            <w:hideMark/>
          </w:tcPr>
          <w:p w14:paraId="5F75BAE1" w14:textId="77777777" w:rsidR="00A12BCD" w:rsidRPr="002A6E90" w:rsidRDefault="00A12BCD" w:rsidP="00AD5C97">
            <w:pPr>
              <w:rPr>
                <w:rFonts w:cs="Times New Roman"/>
                <w:i/>
                <w:color w:val="000000"/>
                <w:szCs w:val="24"/>
              </w:rPr>
            </w:pPr>
            <w:r w:rsidRPr="002A6E90">
              <w:rPr>
                <w:rFonts w:cs="Times New Roman"/>
                <w:i/>
                <w:color w:val="000000"/>
                <w:szCs w:val="24"/>
              </w:rPr>
              <w:t>R. crataegifolius</w:t>
            </w:r>
          </w:p>
        </w:tc>
        <w:tc>
          <w:tcPr>
            <w:tcW w:w="1260" w:type="dxa"/>
            <w:shd w:val="clear" w:color="auto" w:fill="auto"/>
            <w:noWrap/>
            <w:vAlign w:val="bottom"/>
            <w:hideMark/>
          </w:tcPr>
          <w:p w14:paraId="428F31AA"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0A711E21" w14:textId="77777777" w:rsidR="00A12BCD" w:rsidRPr="002A6E90" w:rsidRDefault="00A12BCD" w:rsidP="00AD5C97">
            <w:pPr>
              <w:jc w:val="right"/>
              <w:rPr>
                <w:rFonts w:cs="Times New Roman"/>
                <w:color w:val="000000"/>
                <w:szCs w:val="24"/>
              </w:rPr>
            </w:pPr>
            <w:r w:rsidRPr="002A6E90">
              <w:rPr>
                <w:rFonts w:cs="Times New Roman"/>
                <w:color w:val="000000"/>
                <w:szCs w:val="24"/>
              </w:rPr>
              <w:t>107%</w:t>
            </w:r>
          </w:p>
        </w:tc>
        <w:tc>
          <w:tcPr>
            <w:tcW w:w="1170" w:type="dxa"/>
            <w:shd w:val="clear" w:color="auto" w:fill="auto"/>
            <w:noWrap/>
            <w:vAlign w:val="bottom"/>
            <w:hideMark/>
          </w:tcPr>
          <w:p w14:paraId="309D8386" w14:textId="77777777" w:rsidR="00A12BCD" w:rsidRPr="002A6E90" w:rsidRDefault="00A12BCD" w:rsidP="00AD5C97">
            <w:pPr>
              <w:jc w:val="right"/>
              <w:rPr>
                <w:rFonts w:cs="Times New Roman"/>
                <w:color w:val="000000"/>
                <w:szCs w:val="24"/>
              </w:rPr>
            </w:pPr>
            <w:r w:rsidRPr="002A6E90">
              <w:rPr>
                <w:rFonts w:cs="Times New Roman"/>
                <w:color w:val="000000"/>
                <w:szCs w:val="24"/>
              </w:rPr>
              <w:t>3.49</w:t>
            </w:r>
          </w:p>
        </w:tc>
        <w:tc>
          <w:tcPr>
            <w:tcW w:w="1080" w:type="dxa"/>
            <w:shd w:val="clear" w:color="auto" w:fill="auto"/>
            <w:noWrap/>
            <w:vAlign w:val="bottom"/>
            <w:hideMark/>
          </w:tcPr>
          <w:p w14:paraId="25CB739D"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080" w:type="dxa"/>
            <w:shd w:val="clear" w:color="auto" w:fill="auto"/>
            <w:noWrap/>
            <w:vAlign w:val="bottom"/>
            <w:hideMark/>
          </w:tcPr>
          <w:p w14:paraId="091F0FE7" w14:textId="77777777" w:rsidR="00A12BCD" w:rsidRPr="002A6E90" w:rsidRDefault="00A12BCD" w:rsidP="00AD5C97">
            <w:pPr>
              <w:jc w:val="right"/>
              <w:rPr>
                <w:rFonts w:cs="Times New Roman"/>
                <w:color w:val="000000"/>
                <w:szCs w:val="24"/>
              </w:rPr>
            </w:pPr>
            <w:r w:rsidRPr="002A6E90">
              <w:rPr>
                <w:rFonts w:cs="Times New Roman"/>
                <w:color w:val="000000"/>
                <w:szCs w:val="24"/>
              </w:rPr>
              <w:t>3.53</w:t>
            </w:r>
          </w:p>
        </w:tc>
        <w:tc>
          <w:tcPr>
            <w:tcW w:w="1080" w:type="dxa"/>
            <w:shd w:val="clear" w:color="auto" w:fill="auto"/>
            <w:noWrap/>
            <w:vAlign w:val="bottom"/>
            <w:hideMark/>
          </w:tcPr>
          <w:p w14:paraId="07B1B76F"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159" w:type="dxa"/>
            <w:shd w:val="clear" w:color="auto" w:fill="auto"/>
            <w:noWrap/>
            <w:vAlign w:val="bottom"/>
            <w:hideMark/>
          </w:tcPr>
          <w:p w14:paraId="47D6DEBD" w14:textId="77777777" w:rsidR="00A12BCD" w:rsidRPr="002A6E90" w:rsidRDefault="00A12BCD" w:rsidP="00AD5C97">
            <w:pPr>
              <w:jc w:val="right"/>
              <w:rPr>
                <w:rFonts w:cs="Times New Roman"/>
                <w:color w:val="000000"/>
                <w:szCs w:val="24"/>
              </w:rPr>
            </w:pPr>
            <w:r w:rsidRPr="002A6E90">
              <w:rPr>
                <w:rFonts w:cs="Times New Roman"/>
                <w:color w:val="000000"/>
                <w:szCs w:val="24"/>
              </w:rPr>
              <w:t>1.92</w:t>
            </w:r>
          </w:p>
        </w:tc>
        <w:tc>
          <w:tcPr>
            <w:tcW w:w="998" w:type="dxa"/>
            <w:shd w:val="clear" w:color="auto" w:fill="auto"/>
            <w:noWrap/>
            <w:vAlign w:val="bottom"/>
            <w:hideMark/>
          </w:tcPr>
          <w:p w14:paraId="192BC218"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083" w:type="dxa"/>
            <w:shd w:val="clear" w:color="auto" w:fill="auto"/>
            <w:noWrap/>
            <w:vAlign w:val="bottom"/>
            <w:hideMark/>
          </w:tcPr>
          <w:p w14:paraId="3EC1C67F" w14:textId="77777777" w:rsidR="00A12BCD" w:rsidRPr="002A6E90" w:rsidRDefault="00A12BCD" w:rsidP="00AD5C97">
            <w:pPr>
              <w:jc w:val="right"/>
              <w:rPr>
                <w:rFonts w:cs="Times New Roman"/>
                <w:color w:val="000000"/>
                <w:szCs w:val="24"/>
              </w:rPr>
            </w:pPr>
            <w:r w:rsidRPr="002A6E90">
              <w:rPr>
                <w:rFonts w:cs="Times New Roman"/>
                <w:color w:val="000000"/>
                <w:szCs w:val="24"/>
              </w:rPr>
              <w:t>1.74</w:t>
            </w:r>
          </w:p>
        </w:tc>
        <w:tc>
          <w:tcPr>
            <w:tcW w:w="1080" w:type="dxa"/>
            <w:shd w:val="clear" w:color="auto" w:fill="auto"/>
            <w:noWrap/>
            <w:vAlign w:val="bottom"/>
            <w:hideMark/>
          </w:tcPr>
          <w:p w14:paraId="2AE8BD52"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r>
      <w:tr w:rsidR="00A12BCD" w:rsidRPr="002A6E90" w14:paraId="4B2DFC11" w14:textId="77777777" w:rsidTr="00AB528E">
        <w:trPr>
          <w:trHeight w:val="300"/>
        </w:trPr>
        <w:tc>
          <w:tcPr>
            <w:tcW w:w="1795" w:type="dxa"/>
            <w:shd w:val="clear" w:color="auto" w:fill="auto"/>
            <w:noWrap/>
            <w:vAlign w:val="bottom"/>
            <w:hideMark/>
          </w:tcPr>
          <w:p w14:paraId="33346B64" w14:textId="77777777" w:rsidR="00A12BCD" w:rsidRPr="002A6E90" w:rsidRDefault="00A12BCD" w:rsidP="00AD5C97">
            <w:pPr>
              <w:rPr>
                <w:rFonts w:cs="Times New Roman"/>
                <w:i/>
                <w:color w:val="000000"/>
                <w:szCs w:val="24"/>
              </w:rPr>
            </w:pPr>
            <w:r w:rsidRPr="002A6E90">
              <w:rPr>
                <w:rFonts w:cs="Times New Roman"/>
                <w:i/>
                <w:color w:val="000000"/>
                <w:szCs w:val="24"/>
              </w:rPr>
              <w:t>R. cuneifolius</w:t>
            </w:r>
          </w:p>
        </w:tc>
        <w:tc>
          <w:tcPr>
            <w:tcW w:w="1260" w:type="dxa"/>
            <w:shd w:val="clear" w:color="auto" w:fill="auto"/>
            <w:noWrap/>
            <w:vAlign w:val="bottom"/>
            <w:hideMark/>
          </w:tcPr>
          <w:p w14:paraId="7D0898FE" w14:textId="77777777" w:rsidR="00A12BCD" w:rsidRPr="002A6E90" w:rsidRDefault="00A12BCD" w:rsidP="00AD5C97">
            <w:pPr>
              <w:jc w:val="right"/>
              <w:rPr>
                <w:rFonts w:cs="Times New Roman"/>
                <w:color w:val="000000"/>
                <w:szCs w:val="24"/>
              </w:rPr>
            </w:pPr>
            <w:r w:rsidRPr="002A6E90">
              <w:rPr>
                <w:rFonts w:cs="Times New Roman"/>
                <w:color w:val="000000"/>
                <w:szCs w:val="24"/>
              </w:rPr>
              <w:t>92%</w:t>
            </w:r>
          </w:p>
        </w:tc>
        <w:tc>
          <w:tcPr>
            <w:tcW w:w="900" w:type="dxa"/>
            <w:shd w:val="clear" w:color="auto" w:fill="auto"/>
            <w:noWrap/>
            <w:vAlign w:val="bottom"/>
            <w:hideMark/>
          </w:tcPr>
          <w:p w14:paraId="4DE234EB" w14:textId="77777777" w:rsidR="00A12BCD" w:rsidRPr="002A6E90" w:rsidRDefault="00A12BCD" w:rsidP="00AD5C97">
            <w:pPr>
              <w:jc w:val="right"/>
              <w:rPr>
                <w:rFonts w:cs="Times New Roman"/>
                <w:color w:val="000000"/>
                <w:szCs w:val="24"/>
              </w:rPr>
            </w:pPr>
            <w:r w:rsidRPr="002A6E90">
              <w:rPr>
                <w:rFonts w:cs="Times New Roman"/>
                <w:color w:val="000000"/>
                <w:szCs w:val="24"/>
              </w:rPr>
              <w:t>104%</w:t>
            </w:r>
          </w:p>
        </w:tc>
        <w:tc>
          <w:tcPr>
            <w:tcW w:w="1170" w:type="dxa"/>
            <w:shd w:val="clear" w:color="auto" w:fill="auto"/>
            <w:noWrap/>
            <w:vAlign w:val="bottom"/>
            <w:hideMark/>
          </w:tcPr>
          <w:p w14:paraId="7A1503E5" w14:textId="77777777" w:rsidR="00A12BCD" w:rsidRPr="002A6E90" w:rsidRDefault="00A12BCD" w:rsidP="00AD5C97">
            <w:pPr>
              <w:jc w:val="right"/>
              <w:rPr>
                <w:rFonts w:cs="Times New Roman"/>
                <w:color w:val="000000"/>
                <w:szCs w:val="24"/>
              </w:rPr>
            </w:pPr>
            <w:r w:rsidRPr="002A6E90">
              <w:rPr>
                <w:rFonts w:cs="Times New Roman"/>
                <w:color w:val="000000"/>
                <w:szCs w:val="24"/>
              </w:rPr>
              <w:t>4.53</w:t>
            </w:r>
          </w:p>
        </w:tc>
        <w:tc>
          <w:tcPr>
            <w:tcW w:w="1080" w:type="dxa"/>
            <w:shd w:val="clear" w:color="auto" w:fill="auto"/>
            <w:noWrap/>
            <w:vAlign w:val="bottom"/>
            <w:hideMark/>
          </w:tcPr>
          <w:p w14:paraId="134350F2"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080" w:type="dxa"/>
            <w:shd w:val="clear" w:color="auto" w:fill="auto"/>
            <w:noWrap/>
            <w:vAlign w:val="bottom"/>
            <w:hideMark/>
          </w:tcPr>
          <w:p w14:paraId="188504FF" w14:textId="77777777" w:rsidR="00A12BCD" w:rsidRPr="002A6E90" w:rsidRDefault="00A12BCD" w:rsidP="00AD5C97">
            <w:pPr>
              <w:jc w:val="right"/>
              <w:rPr>
                <w:rFonts w:cs="Times New Roman"/>
                <w:color w:val="000000"/>
                <w:szCs w:val="24"/>
              </w:rPr>
            </w:pPr>
            <w:r w:rsidRPr="002A6E90">
              <w:rPr>
                <w:rFonts w:cs="Times New Roman"/>
                <w:color w:val="000000"/>
                <w:szCs w:val="24"/>
              </w:rPr>
              <w:t>4.60</w:t>
            </w:r>
          </w:p>
        </w:tc>
        <w:tc>
          <w:tcPr>
            <w:tcW w:w="1080" w:type="dxa"/>
            <w:shd w:val="clear" w:color="auto" w:fill="auto"/>
            <w:noWrap/>
            <w:vAlign w:val="bottom"/>
            <w:hideMark/>
          </w:tcPr>
          <w:p w14:paraId="421D5D23"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159" w:type="dxa"/>
            <w:shd w:val="clear" w:color="auto" w:fill="auto"/>
            <w:noWrap/>
            <w:vAlign w:val="bottom"/>
            <w:hideMark/>
          </w:tcPr>
          <w:p w14:paraId="7B8AF1E3" w14:textId="77777777" w:rsidR="00A12BCD" w:rsidRPr="002A6E90" w:rsidRDefault="00A12BCD" w:rsidP="00AD5C97">
            <w:pPr>
              <w:jc w:val="right"/>
              <w:rPr>
                <w:rFonts w:cs="Times New Roman"/>
                <w:color w:val="000000"/>
                <w:szCs w:val="24"/>
              </w:rPr>
            </w:pPr>
            <w:r w:rsidRPr="002A6E90">
              <w:rPr>
                <w:rFonts w:cs="Times New Roman"/>
                <w:color w:val="000000"/>
                <w:szCs w:val="24"/>
              </w:rPr>
              <w:t>2.09</w:t>
            </w:r>
          </w:p>
        </w:tc>
        <w:tc>
          <w:tcPr>
            <w:tcW w:w="998" w:type="dxa"/>
            <w:shd w:val="clear" w:color="auto" w:fill="auto"/>
            <w:noWrap/>
            <w:vAlign w:val="bottom"/>
            <w:hideMark/>
          </w:tcPr>
          <w:p w14:paraId="1C6E7A11"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1083" w:type="dxa"/>
            <w:shd w:val="clear" w:color="auto" w:fill="auto"/>
            <w:noWrap/>
            <w:vAlign w:val="bottom"/>
            <w:hideMark/>
          </w:tcPr>
          <w:p w14:paraId="554DA788" w14:textId="77777777" w:rsidR="00A12BCD" w:rsidRPr="002A6E90" w:rsidRDefault="00A12BCD" w:rsidP="00AD5C97">
            <w:pPr>
              <w:jc w:val="right"/>
              <w:rPr>
                <w:rFonts w:cs="Times New Roman"/>
                <w:color w:val="000000"/>
                <w:szCs w:val="24"/>
              </w:rPr>
            </w:pPr>
            <w:r w:rsidRPr="002A6E90">
              <w:rPr>
                <w:rFonts w:cs="Times New Roman"/>
                <w:color w:val="000000"/>
                <w:szCs w:val="24"/>
              </w:rPr>
              <w:t>1.93</w:t>
            </w:r>
          </w:p>
        </w:tc>
        <w:tc>
          <w:tcPr>
            <w:tcW w:w="1080" w:type="dxa"/>
            <w:shd w:val="clear" w:color="auto" w:fill="auto"/>
            <w:noWrap/>
            <w:vAlign w:val="bottom"/>
            <w:hideMark/>
          </w:tcPr>
          <w:p w14:paraId="1F20DF94"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r>
      <w:tr w:rsidR="00A12BCD" w:rsidRPr="002A6E90" w14:paraId="1CA63F65" w14:textId="77777777" w:rsidTr="00AB528E">
        <w:trPr>
          <w:trHeight w:val="300"/>
        </w:trPr>
        <w:tc>
          <w:tcPr>
            <w:tcW w:w="1795" w:type="dxa"/>
            <w:shd w:val="clear" w:color="auto" w:fill="auto"/>
            <w:noWrap/>
            <w:vAlign w:val="bottom"/>
            <w:hideMark/>
          </w:tcPr>
          <w:p w14:paraId="3E2C0712" w14:textId="77777777" w:rsidR="00A12BCD" w:rsidRPr="002A6E90" w:rsidRDefault="00A12BCD" w:rsidP="00AD5C97">
            <w:pPr>
              <w:rPr>
                <w:rFonts w:cs="Times New Roman"/>
                <w:i/>
                <w:color w:val="000000"/>
                <w:szCs w:val="24"/>
              </w:rPr>
            </w:pPr>
            <w:r w:rsidRPr="002A6E90">
              <w:rPr>
                <w:rFonts w:cs="Times New Roman"/>
                <w:i/>
                <w:color w:val="000000"/>
                <w:szCs w:val="24"/>
              </w:rPr>
              <w:t>R. deliciosus</w:t>
            </w:r>
          </w:p>
        </w:tc>
        <w:tc>
          <w:tcPr>
            <w:tcW w:w="1260" w:type="dxa"/>
            <w:shd w:val="clear" w:color="auto" w:fill="auto"/>
            <w:noWrap/>
            <w:vAlign w:val="bottom"/>
            <w:hideMark/>
          </w:tcPr>
          <w:p w14:paraId="3A1810C9"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4848C14A" w14:textId="77777777" w:rsidR="00A12BCD" w:rsidRPr="002A6E90" w:rsidRDefault="00A12BCD" w:rsidP="00AD5C97">
            <w:pPr>
              <w:jc w:val="right"/>
              <w:rPr>
                <w:rFonts w:cs="Times New Roman"/>
                <w:color w:val="000000"/>
                <w:szCs w:val="24"/>
              </w:rPr>
            </w:pPr>
            <w:r w:rsidRPr="002A6E90">
              <w:rPr>
                <w:rFonts w:cs="Times New Roman"/>
                <w:color w:val="000000"/>
                <w:szCs w:val="24"/>
              </w:rPr>
              <w:t>105%</w:t>
            </w:r>
          </w:p>
        </w:tc>
        <w:tc>
          <w:tcPr>
            <w:tcW w:w="1170" w:type="dxa"/>
            <w:shd w:val="clear" w:color="auto" w:fill="auto"/>
            <w:noWrap/>
            <w:vAlign w:val="bottom"/>
            <w:hideMark/>
          </w:tcPr>
          <w:p w14:paraId="2A2C1EA8" w14:textId="77777777" w:rsidR="00A12BCD" w:rsidRPr="002A6E90" w:rsidRDefault="00A12BCD" w:rsidP="00AD5C97">
            <w:pPr>
              <w:jc w:val="right"/>
              <w:rPr>
                <w:rFonts w:cs="Times New Roman"/>
                <w:color w:val="000000"/>
                <w:szCs w:val="24"/>
              </w:rPr>
            </w:pPr>
            <w:r w:rsidRPr="002A6E90">
              <w:rPr>
                <w:rFonts w:cs="Times New Roman"/>
                <w:color w:val="000000"/>
                <w:szCs w:val="24"/>
              </w:rPr>
              <w:t>5.13</w:t>
            </w:r>
          </w:p>
        </w:tc>
        <w:tc>
          <w:tcPr>
            <w:tcW w:w="1080" w:type="dxa"/>
            <w:shd w:val="clear" w:color="auto" w:fill="auto"/>
            <w:noWrap/>
            <w:vAlign w:val="bottom"/>
            <w:hideMark/>
          </w:tcPr>
          <w:p w14:paraId="79A0E6A6"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0" w:type="dxa"/>
            <w:shd w:val="clear" w:color="auto" w:fill="auto"/>
            <w:noWrap/>
            <w:vAlign w:val="bottom"/>
            <w:hideMark/>
          </w:tcPr>
          <w:p w14:paraId="2CBD636B" w14:textId="77777777" w:rsidR="00A12BCD" w:rsidRPr="002A6E90" w:rsidRDefault="00A12BCD" w:rsidP="00AD5C97">
            <w:pPr>
              <w:jc w:val="right"/>
              <w:rPr>
                <w:rFonts w:cs="Times New Roman"/>
                <w:color w:val="000000"/>
                <w:szCs w:val="24"/>
              </w:rPr>
            </w:pPr>
            <w:r w:rsidRPr="002A6E90">
              <w:rPr>
                <w:rFonts w:cs="Times New Roman"/>
                <w:color w:val="000000"/>
                <w:szCs w:val="24"/>
              </w:rPr>
              <w:t>5.18</w:t>
            </w:r>
          </w:p>
        </w:tc>
        <w:tc>
          <w:tcPr>
            <w:tcW w:w="1080" w:type="dxa"/>
            <w:shd w:val="clear" w:color="auto" w:fill="auto"/>
            <w:noWrap/>
            <w:vAlign w:val="bottom"/>
            <w:hideMark/>
          </w:tcPr>
          <w:p w14:paraId="789BD61C"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159" w:type="dxa"/>
            <w:shd w:val="clear" w:color="auto" w:fill="auto"/>
            <w:noWrap/>
            <w:vAlign w:val="bottom"/>
            <w:hideMark/>
          </w:tcPr>
          <w:p w14:paraId="0D71F300" w14:textId="77777777" w:rsidR="00A12BCD" w:rsidRPr="002A6E90" w:rsidRDefault="00A12BCD" w:rsidP="00AD5C97">
            <w:pPr>
              <w:jc w:val="right"/>
              <w:rPr>
                <w:rFonts w:cs="Times New Roman"/>
                <w:color w:val="000000"/>
                <w:szCs w:val="24"/>
              </w:rPr>
            </w:pPr>
            <w:r w:rsidRPr="002A6E90">
              <w:rPr>
                <w:rFonts w:cs="Times New Roman"/>
                <w:color w:val="000000"/>
                <w:szCs w:val="24"/>
              </w:rPr>
              <w:t>2.11</w:t>
            </w:r>
          </w:p>
        </w:tc>
        <w:tc>
          <w:tcPr>
            <w:tcW w:w="998" w:type="dxa"/>
            <w:shd w:val="clear" w:color="auto" w:fill="auto"/>
            <w:noWrap/>
            <w:vAlign w:val="bottom"/>
            <w:hideMark/>
          </w:tcPr>
          <w:p w14:paraId="6784002B"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1083" w:type="dxa"/>
            <w:shd w:val="clear" w:color="auto" w:fill="auto"/>
            <w:noWrap/>
            <w:vAlign w:val="bottom"/>
            <w:hideMark/>
          </w:tcPr>
          <w:p w14:paraId="4E07622A" w14:textId="77777777" w:rsidR="00A12BCD" w:rsidRPr="002A6E90" w:rsidRDefault="00A12BCD" w:rsidP="00AD5C97">
            <w:pPr>
              <w:jc w:val="right"/>
              <w:rPr>
                <w:rFonts w:cs="Times New Roman"/>
                <w:color w:val="000000"/>
                <w:szCs w:val="24"/>
              </w:rPr>
            </w:pPr>
            <w:r w:rsidRPr="002A6E90">
              <w:rPr>
                <w:rFonts w:cs="Times New Roman"/>
                <w:color w:val="000000"/>
                <w:szCs w:val="24"/>
              </w:rPr>
              <w:t>1.88</w:t>
            </w:r>
          </w:p>
        </w:tc>
        <w:tc>
          <w:tcPr>
            <w:tcW w:w="1080" w:type="dxa"/>
            <w:shd w:val="clear" w:color="auto" w:fill="auto"/>
            <w:noWrap/>
            <w:vAlign w:val="bottom"/>
            <w:hideMark/>
          </w:tcPr>
          <w:p w14:paraId="0C4DB85B"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r>
      <w:tr w:rsidR="00A12BCD" w:rsidRPr="002A6E90" w14:paraId="74C457FA" w14:textId="77777777" w:rsidTr="00AB528E">
        <w:trPr>
          <w:trHeight w:val="300"/>
        </w:trPr>
        <w:tc>
          <w:tcPr>
            <w:tcW w:w="1795" w:type="dxa"/>
            <w:shd w:val="clear" w:color="auto" w:fill="auto"/>
            <w:noWrap/>
            <w:vAlign w:val="bottom"/>
            <w:hideMark/>
          </w:tcPr>
          <w:p w14:paraId="30DAD258" w14:textId="77777777" w:rsidR="00A12BCD" w:rsidRPr="002A6E90" w:rsidRDefault="00A12BCD" w:rsidP="00AD5C97">
            <w:pPr>
              <w:rPr>
                <w:rFonts w:cs="Times New Roman"/>
                <w:i/>
                <w:color w:val="000000"/>
                <w:szCs w:val="24"/>
              </w:rPr>
            </w:pPr>
            <w:r w:rsidRPr="002A6E90">
              <w:rPr>
                <w:rFonts w:cs="Times New Roman"/>
                <w:i/>
                <w:color w:val="000000"/>
                <w:szCs w:val="24"/>
              </w:rPr>
              <w:t>R. ellipticus</w:t>
            </w:r>
          </w:p>
        </w:tc>
        <w:tc>
          <w:tcPr>
            <w:tcW w:w="1260" w:type="dxa"/>
            <w:shd w:val="clear" w:color="auto" w:fill="auto"/>
            <w:noWrap/>
            <w:vAlign w:val="bottom"/>
            <w:hideMark/>
          </w:tcPr>
          <w:p w14:paraId="55C44CD7"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66C4A9E5" w14:textId="77777777" w:rsidR="00A12BCD" w:rsidRPr="002A6E90" w:rsidRDefault="00A12BCD" w:rsidP="00AD5C97">
            <w:pPr>
              <w:jc w:val="right"/>
              <w:rPr>
                <w:rFonts w:cs="Times New Roman"/>
                <w:color w:val="000000"/>
                <w:szCs w:val="24"/>
              </w:rPr>
            </w:pPr>
            <w:r w:rsidRPr="002A6E90">
              <w:rPr>
                <w:rFonts w:cs="Times New Roman"/>
                <w:color w:val="000000"/>
                <w:szCs w:val="24"/>
              </w:rPr>
              <w:t>105%</w:t>
            </w:r>
          </w:p>
        </w:tc>
        <w:tc>
          <w:tcPr>
            <w:tcW w:w="1170" w:type="dxa"/>
            <w:shd w:val="clear" w:color="auto" w:fill="auto"/>
            <w:noWrap/>
            <w:vAlign w:val="bottom"/>
            <w:hideMark/>
          </w:tcPr>
          <w:p w14:paraId="21B6B592" w14:textId="77777777" w:rsidR="00A12BCD" w:rsidRPr="002A6E90" w:rsidRDefault="00A12BCD" w:rsidP="00AD5C97">
            <w:pPr>
              <w:jc w:val="right"/>
              <w:rPr>
                <w:rFonts w:cs="Times New Roman"/>
                <w:color w:val="000000"/>
                <w:szCs w:val="24"/>
              </w:rPr>
            </w:pPr>
            <w:r w:rsidRPr="002A6E90">
              <w:rPr>
                <w:rFonts w:cs="Times New Roman"/>
                <w:color w:val="000000"/>
                <w:szCs w:val="24"/>
              </w:rPr>
              <w:t>3.16</w:t>
            </w:r>
          </w:p>
        </w:tc>
        <w:tc>
          <w:tcPr>
            <w:tcW w:w="1080" w:type="dxa"/>
            <w:shd w:val="clear" w:color="auto" w:fill="auto"/>
            <w:noWrap/>
            <w:vAlign w:val="bottom"/>
            <w:hideMark/>
          </w:tcPr>
          <w:p w14:paraId="796073C8"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1080" w:type="dxa"/>
            <w:shd w:val="clear" w:color="auto" w:fill="auto"/>
            <w:noWrap/>
            <w:vAlign w:val="bottom"/>
            <w:hideMark/>
          </w:tcPr>
          <w:p w14:paraId="0446C662" w14:textId="77777777" w:rsidR="00A12BCD" w:rsidRPr="002A6E90" w:rsidRDefault="00A12BCD" w:rsidP="00AD5C97">
            <w:pPr>
              <w:jc w:val="right"/>
              <w:rPr>
                <w:rFonts w:cs="Times New Roman"/>
                <w:color w:val="000000"/>
                <w:szCs w:val="24"/>
              </w:rPr>
            </w:pPr>
            <w:r w:rsidRPr="002A6E90">
              <w:rPr>
                <w:rFonts w:cs="Times New Roman"/>
                <w:color w:val="000000"/>
                <w:szCs w:val="24"/>
              </w:rPr>
              <w:t>3.52</w:t>
            </w:r>
          </w:p>
        </w:tc>
        <w:tc>
          <w:tcPr>
            <w:tcW w:w="1080" w:type="dxa"/>
            <w:shd w:val="clear" w:color="auto" w:fill="auto"/>
            <w:noWrap/>
            <w:vAlign w:val="bottom"/>
            <w:hideMark/>
          </w:tcPr>
          <w:p w14:paraId="2A35417E"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159" w:type="dxa"/>
            <w:shd w:val="clear" w:color="auto" w:fill="auto"/>
            <w:noWrap/>
            <w:vAlign w:val="bottom"/>
            <w:hideMark/>
          </w:tcPr>
          <w:p w14:paraId="581E58D6" w14:textId="77777777" w:rsidR="00A12BCD" w:rsidRPr="002A6E90" w:rsidRDefault="00A12BCD" w:rsidP="00AD5C97">
            <w:pPr>
              <w:jc w:val="right"/>
              <w:rPr>
                <w:rFonts w:cs="Times New Roman"/>
                <w:color w:val="000000"/>
                <w:szCs w:val="24"/>
              </w:rPr>
            </w:pPr>
            <w:r w:rsidRPr="002A6E90">
              <w:rPr>
                <w:rFonts w:cs="Times New Roman"/>
                <w:color w:val="000000"/>
                <w:szCs w:val="24"/>
              </w:rPr>
              <w:t>1.43</w:t>
            </w:r>
          </w:p>
        </w:tc>
        <w:tc>
          <w:tcPr>
            <w:tcW w:w="998" w:type="dxa"/>
            <w:shd w:val="clear" w:color="auto" w:fill="auto"/>
            <w:noWrap/>
            <w:vAlign w:val="bottom"/>
            <w:hideMark/>
          </w:tcPr>
          <w:p w14:paraId="1F42F052" w14:textId="77777777" w:rsidR="00A12BCD" w:rsidRPr="002A6E90" w:rsidRDefault="00A12BCD" w:rsidP="00AD5C97">
            <w:pPr>
              <w:jc w:val="right"/>
              <w:rPr>
                <w:rFonts w:cs="Times New Roman"/>
                <w:color w:val="000000"/>
                <w:szCs w:val="24"/>
              </w:rPr>
            </w:pPr>
            <w:r w:rsidRPr="002A6E90">
              <w:rPr>
                <w:rFonts w:cs="Times New Roman"/>
                <w:color w:val="000000"/>
                <w:szCs w:val="24"/>
              </w:rPr>
              <w:t>57%</w:t>
            </w:r>
          </w:p>
        </w:tc>
        <w:tc>
          <w:tcPr>
            <w:tcW w:w="1083" w:type="dxa"/>
            <w:shd w:val="clear" w:color="auto" w:fill="auto"/>
            <w:noWrap/>
            <w:vAlign w:val="bottom"/>
            <w:hideMark/>
          </w:tcPr>
          <w:p w14:paraId="660A46D0" w14:textId="77777777" w:rsidR="00A12BCD" w:rsidRPr="002A6E90" w:rsidRDefault="00A12BCD" w:rsidP="00AD5C97">
            <w:pPr>
              <w:jc w:val="right"/>
              <w:rPr>
                <w:rFonts w:cs="Times New Roman"/>
                <w:color w:val="000000"/>
                <w:szCs w:val="24"/>
              </w:rPr>
            </w:pPr>
            <w:r w:rsidRPr="002A6E90">
              <w:rPr>
                <w:rFonts w:cs="Times New Roman"/>
                <w:color w:val="000000"/>
                <w:szCs w:val="24"/>
              </w:rPr>
              <w:t>1.41</w:t>
            </w:r>
          </w:p>
        </w:tc>
        <w:tc>
          <w:tcPr>
            <w:tcW w:w="1080" w:type="dxa"/>
            <w:shd w:val="clear" w:color="auto" w:fill="auto"/>
            <w:noWrap/>
            <w:vAlign w:val="bottom"/>
            <w:hideMark/>
          </w:tcPr>
          <w:p w14:paraId="334B8F47" w14:textId="77777777" w:rsidR="00A12BCD" w:rsidRPr="002A6E90" w:rsidRDefault="00A12BCD" w:rsidP="00AD5C97">
            <w:pPr>
              <w:jc w:val="right"/>
              <w:rPr>
                <w:rFonts w:cs="Times New Roman"/>
                <w:color w:val="000000"/>
                <w:szCs w:val="24"/>
              </w:rPr>
            </w:pPr>
            <w:r w:rsidRPr="002A6E90">
              <w:rPr>
                <w:rFonts w:cs="Times New Roman"/>
                <w:color w:val="000000"/>
                <w:szCs w:val="24"/>
              </w:rPr>
              <w:t>56%</w:t>
            </w:r>
          </w:p>
        </w:tc>
      </w:tr>
      <w:tr w:rsidR="00A12BCD" w:rsidRPr="002A6E90" w14:paraId="348D2BD9" w14:textId="77777777" w:rsidTr="00AB528E">
        <w:trPr>
          <w:trHeight w:val="300"/>
        </w:trPr>
        <w:tc>
          <w:tcPr>
            <w:tcW w:w="1795" w:type="dxa"/>
            <w:shd w:val="clear" w:color="auto" w:fill="auto"/>
            <w:noWrap/>
            <w:vAlign w:val="bottom"/>
            <w:hideMark/>
          </w:tcPr>
          <w:p w14:paraId="2B701313" w14:textId="77777777" w:rsidR="00A12BCD" w:rsidRPr="002A6E90" w:rsidRDefault="00A12BCD" w:rsidP="00AD5C97">
            <w:pPr>
              <w:rPr>
                <w:rFonts w:cs="Times New Roman"/>
                <w:i/>
                <w:color w:val="000000"/>
                <w:szCs w:val="24"/>
              </w:rPr>
            </w:pPr>
            <w:r w:rsidRPr="002A6E90">
              <w:rPr>
                <w:rFonts w:cs="Times New Roman"/>
                <w:i/>
                <w:color w:val="000000"/>
                <w:szCs w:val="24"/>
              </w:rPr>
              <w:t>R. eriocarpus</w:t>
            </w:r>
          </w:p>
        </w:tc>
        <w:tc>
          <w:tcPr>
            <w:tcW w:w="1260" w:type="dxa"/>
            <w:shd w:val="clear" w:color="auto" w:fill="auto"/>
            <w:noWrap/>
            <w:vAlign w:val="bottom"/>
            <w:hideMark/>
          </w:tcPr>
          <w:p w14:paraId="0598801F"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4677CBED"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7CD71271" w14:textId="77777777" w:rsidR="00A12BCD" w:rsidRPr="002A6E90" w:rsidRDefault="00A12BCD" w:rsidP="00AD5C97">
            <w:pPr>
              <w:jc w:val="right"/>
              <w:rPr>
                <w:rFonts w:cs="Times New Roman"/>
                <w:color w:val="000000"/>
                <w:szCs w:val="24"/>
              </w:rPr>
            </w:pPr>
            <w:r w:rsidRPr="002A6E90">
              <w:rPr>
                <w:rFonts w:cs="Times New Roman"/>
                <w:color w:val="000000"/>
                <w:szCs w:val="24"/>
              </w:rPr>
              <w:t>5.59</w:t>
            </w:r>
          </w:p>
        </w:tc>
        <w:tc>
          <w:tcPr>
            <w:tcW w:w="1080" w:type="dxa"/>
            <w:shd w:val="clear" w:color="auto" w:fill="auto"/>
            <w:noWrap/>
            <w:vAlign w:val="bottom"/>
            <w:hideMark/>
          </w:tcPr>
          <w:p w14:paraId="61EB86F7" w14:textId="77777777" w:rsidR="00A12BCD" w:rsidRPr="002A6E90" w:rsidRDefault="00A12BCD" w:rsidP="00AD5C97">
            <w:pPr>
              <w:jc w:val="right"/>
              <w:rPr>
                <w:rFonts w:cs="Times New Roman"/>
                <w:color w:val="000000"/>
                <w:szCs w:val="24"/>
              </w:rPr>
            </w:pPr>
            <w:r w:rsidRPr="002A6E90">
              <w:rPr>
                <w:rFonts w:cs="Times New Roman"/>
                <w:color w:val="000000"/>
                <w:szCs w:val="24"/>
              </w:rPr>
              <w:t>55%</w:t>
            </w:r>
          </w:p>
        </w:tc>
        <w:tc>
          <w:tcPr>
            <w:tcW w:w="1080" w:type="dxa"/>
            <w:shd w:val="clear" w:color="auto" w:fill="auto"/>
            <w:noWrap/>
            <w:vAlign w:val="bottom"/>
            <w:hideMark/>
          </w:tcPr>
          <w:p w14:paraId="23A58CC5" w14:textId="77777777" w:rsidR="00A12BCD" w:rsidRPr="002A6E90" w:rsidRDefault="00A12BCD" w:rsidP="00AD5C97">
            <w:pPr>
              <w:jc w:val="right"/>
              <w:rPr>
                <w:rFonts w:cs="Times New Roman"/>
                <w:color w:val="000000"/>
                <w:szCs w:val="24"/>
              </w:rPr>
            </w:pPr>
            <w:r w:rsidRPr="002A6E90">
              <w:rPr>
                <w:rFonts w:cs="Times New Roman"/>
                <w:color w:val="000000"/>
                <w:szCs w:val="24"/>
              </w:rPr>
              <w:t>5.65</w:t>
            </w:r>
          </w:p>
        </w:tc>
        <w:tc>
          <w:tcPr>
            <w:tcW w:w="1080" w:type="dxa"/>
            <w:shd w:val="clear" w:color="auto" w:fill="auto"/>
            <w:noWrap/>
            <w:vAlign w:val="bottom"/>
            <w:hideMark/>
          </w:tcPr>
          <w:p w14:paraId="21162FA5" w14:textId="77777777" w:rsidR="00A12BCD" w:rsidRPr="002A6E90" w:rsidRDefault="00A12BCD" w:rsidP="00AD5C97">
            <w:pPr>
              <w:jc w:val="right"/>
              <w:rPr>
                <w:rFonts w:cs="Times New Roman"/>
                <w:color w:val="000000"/>
                <w:szCs w:val="24"/>
              </w:rPr>
            </w:pPr>
            <w:r w:rsidRPr="002A6E90">
              <w:rPr>
                <w:rFonts w:cs="Times New Roman"/>
                <w:color w:val="000000"/>
                <w:szCs w:val="24"/>
              </w:rPr>
              <w:t>56%</w:t>
            </w:r>
          </w:p>
        </w:tc>
        <w:tc>
          <w:tcPr>
            <w:tcW w:w="1159" w:type="dxa"/>
            <w:shd w:val="clear" w:color="auto" w:fill="auto"/>
            <w:noWrap/>
            <w:vAlign w:val="bottom"/>
            <w:hideMark/>
          </w:tcPr>
          <w:p w14:paraId="6B2E8AC1" w14:textId="77777777" w:rsidR="00A12BCD" w:rsidRPr="002A6E90" w:rsidRDefault="00A12BCD" w:rsidP="00AD5C97">
            <w:pPr>
              <w:jc w:val="right"/>
              <w:rPr>
                <w:rFonts w:cs="Times New Roman"/>
                <w:color w:val="000000"/>
                <w:szCs w:val="24"/>
              </w:rPr>
            </w:pPr>
            <w:r w:rsidRPr="002A6E90">
              <w:rPr>
                <w:rFonts w:cs="Times New Roman"/>
                <w:color w:val="000000"/>
                <w:szCs w:val="24"/>
              </w:rPr>
              <w:t>2.13</w:t>
            </w:r>
          </w:p>
        </w:tc>
        <w:tc>
          <w:tcPr>
            <w:tcW w:w="998" w:type="dxa"/>
            <w:shd w:val="clear" w:color="auto" w:fill="auto"/>
            <w:noWrap/>
            <w:vAlign w:val="bottom"/>
            <w:hideMark/>
          </w:tcPr>
          <w:p w14:paraId="738E08B1" w14:textId="77777777" w:rsidR="00A12BCD" w:rsidRPr="002A6E90" w:rsidRDefault="00A12BCD" w:rsidP="00AD5C97">
            <w:pPr>
              <w:jc w:val="right"/>
              <w:rPr>
                <w:rFonts w:cs="Times New Roman"/>
                <w:color w:val="000000"/>
                <w:szCs w:val="24"/>
              </w:rPr>
            </w:pPr>
            <w:r w:rsidRPr="002A6E90">
              <w:rPr>
                <w:rFonts w:cs="Times New Roman"/>
                <w:color w:val="000000"/>
                <w:szCs w:val="24"/>
              </w:rPr>
              <w:t>84%</w:t>
            </w:r>
          </w:p>
        </w:tc>
        <w:tc>
          <w:tcPr>
            <w:tcW w:w="1083" w:type="dxa"/>
            <w:shd w:val="clear" w:color="auto" w:fill="auto"/>
            <w:noWrap/>
            <w:vAlign w:val="bottom"/>
            <w:hideMark/>
          </w:tcPr>
          <w:p w14:paraId="2AF074CC" w14:textId="77777777" w:rsidR="00A12BCD" w:rsidRPr="002A6E90" w:rsidRDefault="00A12BCD" w:rsidP="00AD5C97">
            <w:pPr>
              <w:jc w:val="right"/>
              <w:rPr>
                <w:rFonts w:cs="Times New Roman"/>
                <w:color w:val="000000"/>
                <w:szCs w:val="24"/>
              </w:rPr>
            </w:pPr>
            <w:r w:rsidRPr="002A6E90">
              <w:rPr>
                <w:rFonts w:cs="Times New Roman"/>
                <w:color w:val="000000"/>
                <w:szCs w:val="24"/>
              </w:rPr>
              <w:t>2.01</w:t>
            </w:r>
          </w:p>
        </w:tc>
        <w:tc>
          <w:tcPr>
            <w:tcW w:w="1080" w:type="dxa"/>
            <w:shd w:val="clear" w:color="auto" w:fill="auto"/>
            <w:noWrap/>
            <w:vAlign w:val="bottom"/>
            <w:hideMark/>
          </w:tcPr>
          <w:p w14:paraId="65BD91BF"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r>
      <w:tr w:rsidR="00A12BCD" w:rsidRPr="002A6E90" w14:paraId="00E21366" w14:textId="77777777" w:rsidTr="00AB528E">
        <w:trPr>
          <w:trHeight w:val="300"/>
        </w:trPr>
        <w:tc>
          <w:tcPr>
            <w:tcW w:w="1795" w:type="dxa"/>
            <w:shd w:val="clear" w:color="auto" w:fill="auto"/>
            <w:noWrap/>
            <w:vAlign w:val="bottom"/>
            <w:hideMark/>
          </w:tcPr>
          <w:p w14:paraId="26D7E70B" w14:textId="77777777" w:rsidR="00A12BCD" w:rsidRPr="002A6E90" w:rsidRDefault="00A12BCD" w:rsidP="00AD5C97">
            <w:pPr>
              <w:rPr>
                <w:rFonts w:cs="Times New Roman"/>
                <w:i/>
                <w:color w:val="000000"/>
                <w:szCs w:val="24"/>
              </w:rPr>
            </w:pPr>
            <w:r w:rsidRPr="002A6E90">
              <w:rPr>
                <w:rFonts w:cs="Times New Roman"/>
                <w:i/>
                <w:color w:val="000000"/>
                <w:szCs w:val="24"/>
              </w:rPr>
              <w:t>R. flagellaris</w:t>
            </w:r>
          </w:p>
        </w:tc>
        <w:tc>
          <w:tcPr>
            <w:tcW w:w="1260" w:type="dxa"/>
            <w:shd w:val="clear" w:color="auto" w:fill="auto"/>
            <w:noWrap/>
            <w:vAlign w:val="bottom"/>
            <w:hideMark/>
          </w:tcPr>
          <w:p w14:paraId="43C76836"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900" w:type="dxa"/>
            <w:shd w:val="clear" w:color="auto" w:fill="auto"/>
            <w:noWrap/>
            <w:vAlign w:val="bottom"/>
            <w:hideMark/>
          </w:tcPr>
          <w:p w14:paraId="53F5C9F1" w14:textId="77777777" w:rsidR="00A12BCD" w:rsidRPr="002A6E90" w:rsidRDefault="00A12BCD" w:rsidP="00AD5C97">
            <w:pPr>
              <w:jc w:val="right"/>
              <w:rPr>
                <w:rFonts w:cs="Times New Roman"/>
                <w:color w:val="000000"/>
                <w:szCs w:val="24"/>
              </w:rPr>
            </w:pPr>
            <w:r w:rsidRPr="002A6E90">
              <w:rPr>
                <w:rFonts w:cs="Times New Roman"/>
                <w:color w:val="000000"/>
                <w:szCs w:val="24"/>
              </w:rPr>
              <w:t>114%</w:t>
            </w:r>
          </w:p>
        </w:tc>
        <w:tc>
          <w:tcPr>
            <w:tcW w:w="1170" w:type="dxa"/>
            <w:shd w:val="clear" w:color="auto" w:fill="auto"/>
            <w:noWrap/>
            <w:vAlign w:val="bottom"/>
            <w:hideMark/>
          </w:tcPr>
          <w:p w14:paraId="1750F2BA"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1080" w:type="dxa"/>
            <w:shd w:val="clear" w:color="auto" w:fill="auto"/>
            <w:noWrap/>
            <w:vAlign w:val="bottom"/>
            <w:hideMark/>
          </w:tcPr>
          <w:p w14:paraId="177C8AB0"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1FE12F7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CE7DF6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67211BE"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998" w:type="dxa"/>
            <w:shd w:val="clear" w:color="auto" w:fill="auto"/>
            <w:noWrap/>
            <w:vAlign w:val="bottom"/>
            <w:hideMark/>
          </w:tcPr>
          <w:p w14:paraId="611F56A6"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3" w:type="dxa"/>
            <w:shd w:val="clear" w:color="auto" w:fill="auto"/>
            <w:noWrap/>
            <w:vAlign w:val="bottom"/>
            <w:hideMark/>
          </w:tcPr>
          <w:p w14:paraId="0A4C1A1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4919A88"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EBE80E5" w14:textId="77777777" w:rsidTr="00AB528E">
        <w:trPr>
          <w:trHeight w:val="300"/>
        </w:trPr>
        <w:tc>
          <w:tcPr>
            <w:tcW w:w="1795" w:type="dxa"/>
            <w:shd w:val="clear" w:color="auto" w:fill="auto"/>
            <w:noWrap/>
            <w:vAlign w:val="bottom"/>
            <w:hideMark/>
          </w:tcPr>
          <w:p w14:paraId="7C0EE82C" w14:textId="77777777" w:rsidR="00A12BCD" w:rsidRPr="002A6E90" w:rsidRDefault="00A12BCD" w:rsidP="00AD5C97">
            <w:pPr>
              <w:rPr>
                <w:rFonts w:cs="Times New Roman"/>
                <w:i/>
                <w:color w:val="000000"/>
                <w:szCs w:val="24"/>
              </w:rPr>
            </w:pPr>
            <w:r w:rsidRPr="002A6E90">
              <w:rPr>
                <w:rFonts w:cs="Times New Roman"/>
                <w:i/>
                <w:color w:val="000000"/>
                <w:szCs w:val="24"/>
              </w:rPr>
              <w:t>R. fockeanus</w:t>
            </w:r>
          </w:p>
        </w:tc>
        <w:tc>
          <w:tcPr>
            <w:tcW w:w="1260" w:type="dxa"/>
            <w:shd w:val="clear" w:color="auto" w:fill="auto"/>
            <w:noWrap/>
            <w:vAlign w:val="bottom"/>
            <w:hideMark/>
          </w:tcPr>
          <w:p w14:paraId="62EDE20F"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900" w:type="dxa"/>
            <w:shd w:val="clear" w:color="auto" w:fill="auto"/>
            <w:noWrap/>
            <w:vAlign w:val="bottom"/>
            <w:hideMark/>
          </w:tcPr>
          <w:p w14:paraId="5B064B6A"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1170" w:type="dxa"/>
            <w:shd w:val="clear" w:color="auto" w:fill="auto"/>
            <w:noWrap/>
            <w:vAlign w:val="bottom"/>
            <w:hideMark/>
          </w:tcPr>
          <w:p w14:paraId="1B8805EA" w14:textId="77777777" w:rsidR="00A12BCD" w:rsidRPr="002A6E90" w:rsidRDefault="00A12BCD" w:rsidP="00AD5C97">
            <w:pPr>
              <w:jc w:val="right"/>
              <w:rPr>
                <w:rFonts w:cs="Times New Roman"/>
                <w:color w:val="000000"/>
                <w:szCs w:val="24"/>
              </w:rPr>
            </w:pPr>
            <w:r w:rsidRPr="002A6E90">
              <w:rPr>
                <w:rFonts w:cs="Times New Roman"/>
                <w:color w:val="000000"/>
                <w:szCs w:val="24"/>
              </w:rPr>
              <w:t>1.46</w:t>
            </w:r>
          </w:p>
        </w:tc>
        <w:tc>
          <w:tcPr>
            <w:tcW w:w="1080" w:type="dxa"/>
            <w:shd w:val="clear" w:color="auto" w:fill="auto"/>
            <w:noWrap/>
            <w:vAlign w:val="bottom"/>
            <w:hideMark/>
          </w:tcPr>
          <w:p w14:paraId="4C57A4C5"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5958ED5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395D8E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66AFF062" w14:textId="77777777" w:rsidR="00A12BCD" w:rsidRPr="002A6E90" w:rsidRDefault="00A12BCD" w:rsidP="00AD5C97">
            <w:pPr>
              <w:jc w:val="right"/>
              <w:rPr>
                <w:rFonts w:cs="Times New Roman"/>
                <w:color w:val="000000"/>
                <w:szCs w:val="24"/>
              </w:rPr>
            </w:pPr>
            <w:r w:rsidRPr="002A6E90">
              <w:rPr>
                <w:rFonts w:cs="Times New Roman"/>
                <w:color w:val="000000"/>
                <w:szCs w:val="24"/>
              </w:rPr>
              <w:t>1.00</w:t>
            </w:r>
          </w:p>
        </w:tc>
        <w:tc>
          <w:tcPr>
            <w:tcW w:w="998" w:type="dxa"/>
            <w:shd w:val="clear" w:color="auto" w:fill="auto"/>
            <w:noWrap/>
            <w:vAlign w:val="bottom"/>
            <w:hideMark/>
          </w:tcPr>
          <w:p w14:paraId="06A5DC36" w14:textId="77777777" w:rsidR="00A12BCD" w:rsidRPr="002A6E90" w:rsidRDefault="00A12BCD" w:rsidP="00AD5C97">
            <w:pPr>
              <w:jc w:val="right"/>
              <w:rPr>
                <w:rFonts w:cs="Times New Roman"/>
                <w:color w:val="000000"/>
                <w:szCs w:val="24"/>
              </w:rPr>
            </w:pPr>
            <w:r w:rsidRPr="002A6E90">
              <w:rPr>
                <w:rFonts w:cs="Times New Roman"/>
                <w:color w:val="000000"/>
                <w:szCs w:val="24"/>
              </w:rPr>
              <w:t>39%</w:t>
            </w:r>
          </w:p>
        </w:tc>
        <w:tc>
          <w:tcPr>
            <w:tcW w:w="1083" w:type="dxa"/>
            <w:shd w:val="clear" w:color="auto" w:fill="auto"/>
            <w:noWrap/>
            <w:vAlign w:val="bottom"/>
            <w:hideMark/>
          </w:tcPr>
          <w:p w14:paraId="23FDB9B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7CA80DD"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BA05B6A" w14:textId="77777777" w:rsidTr="00AB528E">
        <w:trPr>
          <w:trHeight w:val="300"/>
        </w:trPr>
        <w:tc>
          <w:tcPr>
            <w:tcW w:w="1795" w:type="dxa"/>
            <w:shd w:val="clear" w:color="auto" w:fill="auto"/>
            <w:noWrap/>
            <w:vAlign w:val="bottom"/>
            <w:hideMark/>
          </w:tcPr>
          <w:p w14:paraId="3D63862B" w14:textId="77777777" w:rsidR="00A12BCD" w:rsidRPr="002A6E90" w:rsidRDefault="00A12BCD" w:rsidP="00AD5C97">
            <w:pPr>
              <w:rPr>
                <w:rFonts w:cs="Times New Roman"/>
                <w:i/>
                <w:color w:val="000000"/>
                <w:szCs w:val="24"/>
              </w:rPr>
            </w:pPr>
            <w:r w:rsidRPr="002A6E90">
              <w:rPr>
                <w:rFonts w:cs="Times New Roman"/>
                <w:i/>
                <w:color w:val="000000"/>
                <w:szCs w:val="24"/>
              </w:rPr>
              <w:t>R. geoides</w:t>
            </w:r>
          </w:p>
        </w:tc>
        <w:tc>
          <w:tcPr>
            <w:tcW w:w="1260" w:type="dxa"/>
            <w:shd w:val="clear" w:color="auto" w:fill="auto"/>
            <w:noWrap/>
            <w:vAlign w:val="bottom"/>
            <w:hideMark/>
          </w:tcPr>
          <w:p w14:paraId="2E1EE335"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900" w:type="dxa"/>
            <w:shd w:val="clear" w:color="auto" w:fill="auto"/>
            <w:noWrap/>
            <w:vAlign w:val="bottom"/>
            <w:hideMark/>
          </w:tcPr>
          <w:p w14:paraId="71FF3BF2"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1170" w:type="dxa"/>
            <w:shd w:val="clear" w:color="auto" w:fill="auto"/>
            <w:noWrap/>
            <w:vAlign w:val="bottom"/>
            <w:hideMark/>
          </w:tcPr>
          <w:p w14:paraId="67ABAEFE" w14:textId="77777777" w:rsidR="00A12BCD" w:rsidRPr="002A6E90" w:rsidRDefault="00A12BCD" w:rsidP="00AD5C97">
            <w:pPr>
              <w:jc w:val="right"/>
              <w:rPr>
                <w:rFonts w:cs="Times New Roman"/>
                <w:color w:val="000000"/>
                <w:szCs w:val="24"/>
              </w:rPr>
            </w:pPr>
            <w:r w:rsidRPr="002A6E90">
              <w:rPr>
                <w:rFonts w:cs="Times New Roman"/>
                <w:color w:val="000000"/>
                <w:szCs w:val="24"/>
              </w:rPr>
              <w:t>0.94</w:t>
            </w:r>
          </w:p>
        </w:tc>
        <w:tc>
          <w:tcPr>
            <w:tcW w:w="1080" w:type="dxa"/>
            <w:shd w:val="clear" w:color="auto" w:fill="auto"/>
            <w:noWrap/>
            <w:vAlign w:val="bottom"/>
            <w:hideMark/>
          </w:tcPr>
          <w:p w14:paraId="40653EAF" w14:textId="77777777" w:rsidR="00A12BCD" w:rsidRPr="002A6E90" w:rsidRDefault="00A12BCD" w:rsidP="00AD5C97">
            <w:pPr>
              <w:jc w:val="right"/>
              <w:rPr>
                <w:rFonts w:cs="Times New Roman"/>
                <w:color w:val="000000"/>
                <w:szCs w:val="24"/>
              </w:rPr>
            </w:pPr>
            <w:r w:rsidRPr="002A6E90">
              <w:rPr>
                <w:rFonts w:cs="Times New Roman"/>
                <w:color w:val="000000"/>
                <w:szCs w:val="24"/>
              </w:rPr>
              <w:t>9%</w:t>
            </w:r>
          </w:p>
        </w:tc>
        <w:tc>
          <w:tcPr>
            <w:tcW w:w="1080" w:type="dxa"/>
            <w:shd w:val="clear" w:color="auto" w:fill="auto"/>
            <w:noWrap/>
            <w:vAlign w:val="bottom"/>
            <w:hideMark/>
          </w:tcPr>
          <w:p w14:paraId="0722957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4CBF00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EC456E6" w14:textId="77777777" w:rsidR="00A12BCD" w:rsidRPr="002A6E90" w:rsidRDefault="00A12BCD" w:rsidP="00AD5C97">
            <w:pPr>
              <w:jc w:val="right"/>
              <w:rPr>
                <w:rFonts w:cs="Times New Roman"/>
                <w:color w:val="000000"/>
                <w:szCs w:val="24"/>
              </w:rPr>
            </w:pPr>
            <w:r w:rsidRPr="002A6E90">
              <w:rPr>
                <w:rFonts w:cs="Times New Roman"/>
                <w:color w:val="000000"/>
                <w:szCs w:val="24"/>
              </w:rPr>
              <w:t>1.18</w:t>
            </w:r>
          </w:p>
        </w:tc>
        <w:tc>
          <w:tcPr>
            <w:tcW w:w="998" w:type="dxa"/>
            <w:shd w:val="clear" w:color="auto" w:fill="auto"/>
            <w:noWrap/>
            <w:vAlign w:val="bottom"/>
            <w:hideMark/>
          </w:tcPr>
          <w:p w14:paraId="3D466FED" w14:textId="77777777" w:rsidR="00A12BCD" w:rsidRPr="002A6E90" w:rsidRDefault="00A12BCD" w:rsidP="00AD5C97">
            <w:pPr>
              <w:jc w:val="right"/>
              <w:rPr>
                <w:rFonts w:cs="Times New Roman"/>
                <w:color w:val="000000"/>
                <w:szCs w:val="24"/>
              </w:rPr>
            </w:pPr>
            <w:r w:rsidRPr="002A6E90">
              <w:rPr>
                <w:rFonts w:cs="Times New Roman"/>
                <w:color w:val="000000"/>
                <w:szCs w:val="24"/>
              </w:rPr>
              <w:t>46%</w:t>
            </w:r>
          </w:p>
        </w:tc>
        <w:tc>
          <w:tcPr>
            <w:tcW w:w="1083" w:type="dxa"/>
            <w:shd w:val="clear" w:color="auto" w:fill="auto"/>
            <w:noWrap/>
            <w:vAlign w:val="bottom"/>
            <w:hideMark/>
          </w:tcPr>
          <w:p w14:paraId="52409DA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3EDFA19"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60B1E3C" w14:textId="77777777" w:rsidTr="00AB528E">
        <w:trPr>
          <w:trHeight w:val="300"/>
        </w:trPr>
        <w:tc>
          <w:tcPr>
            <w:tcW w:w="1795" w:type="dxa"/>
            <w:shd w:val="clear" w:color="auto" w:fill="auto"/>
            <w:noWrap/>
            <w:vAlign w:val="bottom"/>
            <w:hideMark/>
          </w:tcPr>
          <w:p w14:paraId="41DFAC2D" w14:textId="77777777" w:rsidR="00A12BCD" w:rsidRPr="002A6E90" w:rsidRDefault="00A12BCD" w:rsidP="00AD5C97">
            <w:pPr>
              <w:rPr>
                <w:rFonts w:cs="Times New Roman"/>
                <w:i/>
                <w:color w:val="000000"/>
                <w:szCs w:val="24"/>
              </w:rPr>
            </w:pPr>
            <w:r w:rsidRPr="002A6E90">
              <w:rPr>
                <w:rFonts w:cs="Times New Roman"/>
                <w:i/>
                <w:color w:val="000000"/>
                <w:szCs w:val="24"/>
              </w:rPr>
              <w:t>R. glabratus</w:t>
            </w:r>
          </w:p>
        </w:tc>
        <w:tc>
          <w:tcPr>
            <w:tcW w:w="1260" w:type="dxa"/>
            <w:shd w:val="clear" w:color="auto" w:fill="auto"/>
            <w:noWrap/>
            <w:vAlign w:val="bottom"/>
            <w:hideMark/>
          </w:tcPr>
          <w:p w14:paraId="3CDD1CCE"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900" w:type="dxa"/>
            <w:shd w:val="clear" w:color="auto" w:fill="auto"/>
            <w:noWrap/>
            <w:vAlign w:val="bottom"/>
            <w:hideMark/>
          </w:tcPr>
          <w:p w14:paraId="09A6D83E"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1170" w:type="dxa"/>
            <w:shd w:val="clear" w:color="auto" w:fill="auto"/>
            <w:noWrap/>
            <w:vAlign w:val="bottom"/>
            <w:hideMark/>
          </w:tcPr>
          <w:p w14:paraId="60C267FC" w14:textId="77777777" w:rsidR="00A12BCD" w:rsidRPr="002A6E90" w:rsidRDefault="00A12BCD" w:rsidP="00AD5C97">
            <w:pPr>
              <w:jc w:val="right"/>
              <w:rPr>
                <w:rFonts w:cs="Times New Roman"/>
                <w:color w:val="000000"/>
                <w:szCs w:val="24"/>
              </w:rPr>
            </w:pPr>
            <w:r w:rsidRPr="002A6E90">
              <w:rPr>
                <w:rFonts w:cs="Times New Roman"/>
                <w:color w:val="000000"/>
                <w:szCs w:val="24"/>
              </w:rPr>
              <w:t>1.32</w:t>
            </w:r>
          </w:p>
        </w:tc>
        <w:tc>
          <w:tcPr>
            <w:tcW w:w="1080" w:type="dxa"/>
            <w:shd w:val="clear" w:color="auto" w:fill="auto"/>
            <w:noWrap/>
            <w:vAlign w:val="bottom"/>
            <w:hideMark/>
          </w:tcPr>
          <w:p w14:paraId="1D1C27DC"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080" w:type="dxa"/>
            <w:shd w:val="clear" w:color="auto" w:fill="auto"/>
            <w:noWrap/>
            <w:vAlign w:val="bottom"/>
            <w:hideMark/>
          </w:tcPr>
          <w:p w14:paraId="5C31D95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F6AF3A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451352B2" w14:textId="77777777" w:rsidR="00A12BCD" w:rsidRPr="002A6E90" w:rsidRDefault="00A12BCD" w:rsidP="00AD5C97">
            <w:pPr>
              <w:jc w:val="right"/>
              <w:rPr>
                <w:rFonts w:cs="Times New Roman"/>
                <w:color w:val="000000"/>
                <w:szCs w:val="24"/>
              </w:rPr>
            </w:pPr>
            <w:r w:rsidRPr="002A6E90">
              <w:rPr>
                <w:rFonts w:cs="Times New Roman"/>
                <w:color w:val="000000"/>
                <w:szCs w:val="24"/>
              </w:rPr>
              <w:t>1.34</w:t>
            </w:r>
          </w:p>
        </w:tc>
        <w:tc>
          <w:tcPr>
            <w:tcW w:w="998" w:type="dxa"/>
            <w:shd w:val="clear" w:color="auto" w:fill="auto"/>
            <w:noWrap/>
            <w:vAlign w:val="bottom"/>
            <w:hideMark/>
          </w:tcPr>
          <w:p w14:paraId="11585381"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083" w:type="dxa"/>
            <w:shd w:val="clear" w:color="auto" w:fill="auto"/>
            <w:noWrap/>
            <w:vAlign w:val="bottom"/>
            <w:hideMark/>
          </w:tcPr>
          <w:p w14:paraId="0488315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7DA8AC8"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3E389203" w14:textId="77777777" w:rsidTr="00AB528E">
        <w:trPr>
          <w:trHeight w:val="300"/>
        </w:trPr>
        <w:tc>
          <w:tcPr>
            <w:tcW w:w="1795" w:type="dxa"/>
            <w:shd w:val="clear" w:color="auto" w:fill="auto"/>
            <w:noWrap/>
            <w:vAlign w:val="bottom"/>
            <w:hideMark/>
          </w:tcPr>
          <w:p w14:paraId="439395C6" w14:textId="77777777" w:rsidR="00A12BCD" w:rsidRPr="002A6E90" w:rsidRDefault="00A12BCD" w:rsidP="00AD5C97">
            <w:pPr>
              <w:rPr>
                <w:rFonts w:cs="Times New Roman"/>
                <w:i/>
                <w:color w:val="000000"/>
                <w:szCs w:val="24"/>
              </w:rPr>
            </w:pPr>
            <w:r w:rsidRPr="002A6E90">
              <w:rPr>
                <w:rFonts w:cs="Times New Roman"/>
                <w:i/>
                <w:color w:val="000000"/>
                <w:szCs w:val="24"/>
              </w:rPr>
              <w:t>R. glaucus</w:t>
            </w:r>
          </w:p>
        </w:tc>
        <w:tc>
          <w:tcPr>
            <w:tcW w:w="1260" w:type="dxa"/>
            <w:shd w:val="clear" w:color="auto" w:fill="auto"/>
            <w:noWrap/>
            <w:vAlign w:val="bottom"/>
            <w:hideMark/>
          </w:tcPr>
          <w:p w14:paraId="0FE5ACB1"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900" w:type="dxa"/>
            <w:shd w:val="clear" w:color="auto" w:fill="auto"/>
            <w:noWrap/>
            <w:vAlign w:val="bottom"/>
            <w:hideMark/>
          </w:tcPr>
          <w:p w14:paraId="791EBB05" w14:textId="77777777" w:rsidR="00A12BCD" w:rsidRPr="002A6E90" w:rsidRDefault="00A12BCD" w:rsidP="00AD5C97">
            <w:pPr>
              <w:jc w:val="right"/>
              <w:rPr>
                <w:rFonts w:cs="Times New Roman"/>
                <w:color w:val="000000"/>
                <w:szCs w:val="24"/>
              </w:rPr>
            </w:pPr>
            <w:r w:rsidRPr="002A6E90">
              <w:rPr>
                <w:rFonts w:cs="Times New Roman"/>
                <w:color w:val="000000"/>
                <w:szCs w:val="24"/>
              </w:rPr>
              <w:t>105%</w:t>
            </w:r>
          </w:p>
        </w:tc>
        <w:tc>
          <w:tcPr>
            <w:tcW w:w="1170" w:type="dxa"/>
            <w:shd w:val="clear" w:color="auto" w:fill="auto"/>
            <w:noWrap/>
            <w:vAlign w:val="bottom"/>
            <w:hideMark/>
          </w:tcPr>
          <w:p w14:paraId="2AF99BEA" w14:textId="77777777" w:rsidR="00A12BCD" w:rsidRPr="002A6E90" w:rsidRDefault="00A12BCD" w:rsidP="00AD5C97">
            <w:pPr>
              <w:jc w:val="right"/>
              <w:rPr>
                <w:rFonts w:cs="Times New Roman"/>
                <w:color w:val="000000"/>
                <w:szCs w:val="24"/>
              </w:rPr>
            </w:pPr>
            <w:r w:rsidRPr="002A6E90">
              <w:rPr>
                <w:rFonts w:cs="Times New Roman"/>
                <w:color w:val="000000"/>
                <w:szCs w:val="24"/>
              </w:rPr>
              <w:t>1.91</w:t>
            </w:r>
          </w:p>
        </w:tc>
        <w:tc>
          <w:tcPr>
            <w:tcW w:w="1080" w:type="dxa"/>
            <w:shd w:val="clear" w:color="auto" w:fill="auto"/>
            <w:noWrap/>
            <w:vAlign w:val="bottom"/>
            <w:hideMark/>
          </w:tcPr>
          <w:p w14:paraId="44DF2577"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1080" w:type="dxa"/>
            <w:shd w:val="clear" w:color="auto" w:fill="auto"/>
            <w:noWrap/>
            <w:vAlign w:val="bottom"/>
            <w:hideMark/>
          </w:tcPr>
          <w:p w14:paraId="3FAD2EA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1E4AAF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6C80ADAF"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998" w:type="dxa"/>
            <w:shd w:val="clear" w:color="auto" w:fill="auto"/>
            <w:noWrap/>
            <w:vAlign w:val="bottom"/>
            <w:hideMark/>
          </w:tcPr>
          <w:p w14:paraId="1F94037E" w14:textId="77777777" w:rsidR="00A12BCD" w:rsidRPr="002A6E90" w:rsidRDefault="00A12BCD" w:rsidP="00AD5C97">
            <w:pPr>
              <w:jc w:val="right"/>
              <w:rPr>
                <w:rFonts w:cs="Times New Roman"/>
                <w:color w:val="000000"/>
                <w:szCs w:val="24"/>
              </w:rPr>
            </w:pPr>
            <w:r w:rsidRPr="002A6E90">
              <w:rPr>
                <w:rFonts w:cs="Times New Roman"/>
                <w:color w:val="000000"/>
                <w:szCs w:val="24"/>
              </w:rPr>
              <w:t>43%</w:t>
            </w:r>
          </w:p>
        </w:tc>
        <w:tc>
          <w:tcPr>
            <w:tcW w:w="1083" w:type="dxa"/>
            <w:shd w:val="clear" w:color="auto" w:fill="auto"/>
            <w:noWrap/>
            <w:vAlign w:val="bottom"/>
            <w:hideMark/>
          </w:tcPr>
          <w:p w14:paraId="0C56C86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853B44B"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DF4EDD5" w14:textId="77777777" w:rsidTr="00AB528E">
        <w:trPr>
          <w:trHeight w:val="300"/>
        </w:trPr>
        <w:tc>
          <w:tcPr>
            <w:tcW w:w="1795" w:type="dxa"/>
            <w:shd w:val="clear" w:color="auto" w:fill="auto"/>
            <w:noWrap/>
            <w:vAlign w:val="bottom"/>
            <w:hideMark/>
          </w:tcPr>
          <w:p w14:paraId="1B46652B" w14:textId="77777777" w:rsidR="00A12BCD" w:rsidRPr="002A6E90" w:rsidRDefault="00A12BCD" w:rsidP="00AD5C97">
            <w:pPr>
              <w:rPr>
                <w:rFonts w:cs="Times New Roman"/>
                <w:i/>
                <w:color w:val="000000"/>
                <w:szCs w:val="24"/>
              </w:rPr>
            </w:pPr>
            <w:r w:rsidRPr="002A6E90">
              <w:rPr>
                <w:rFonts w:cs="Times New Roman"/>
                <w:i/>
                <w:color w:val="000000"/>
                <w:szCs w:val="24"/>
              </w:rPr>
              <w:t>R. gunnianus</w:t>
            </w:r>
          </w:p>
        </w:tc>
        <w:tc>
          <w:tcPr>
            <w:tcW w:w="1260" w:type="dxa"/>
            <w:shd w:val="clear" w:color="auto" w:fill="auto"/>
            <w:noWrap/>
            <w:vAlign w:val="bottom"/>
            <w:hideMark/>
          </w:tcPr>
          <w:p w14:paraId="76A3E18F"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08111AF9"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1170" w:type="dxa"/>
            <w:shd w:val="clear" w:color="auto" w:fill="auto"/>
            <w:noWrap/>
            <w:vAlign w:val="bottom"/>
            <w:hideMark/>
          </w:tcPr>
          <w:p w14:paraId="134464DA" w14:textId="77777777" w:rsidR="00A12BCD" w:rsidRPr="002A6E90" w:rsidRDefault="00A12BCD" w:rsidP="00AD5C97">
            <w:pPr>
              <w:jc w:val="right"/>
              <w:rPr>
                <w:rFonts w:cs="Times New Roman"/>
                <w:color w:val="000000"/>
                <w:szCs w:val="24"/>
              </w:rPr>
            </w:pPr>
            <w:r w:rsidRPr="002A6E90">
              <w:rPr>
                <w:rFonts w:cs="Times New Roman"/>
                <w:color w:val="000000"/>
                <w:szCs w:val="24"/>
              </w:rPr>
              <w:t>1.66</w:t>
            </w:r>
          </w:p>
        </w:tc>
        <w:tc>
          <w:tcPr>
            <w:tcW w:w="1080" w:type="dxa"/>
            <w:shd w:val="clear" w:color="auto" w:fill="auto"/>
            <w:noWrap/>
            <w:vAlign w:val="bottom"/>
            <w:hideMark/>
          </w:tcPr>
          <w:p w14:paraId="41DDC0FC"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1080" w:type="dxa"/>
            <w:shd w:val="clear" w:color="auto" w:fill="auto"/>
            <w:noWrap/>
            <w:vAlign w:val="bottom"/>
            <w:hideMark/>
          </w:tcPr>
          <w:p w14:paraId="7341497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AABD30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1CCBEFB1" w14:textId="77777777" w:rsidR="00A12BCD" w:rsidRPr="002A6E90" w:rsidRDefault="00A12BCD" w:rsidP="00AD5C97">
            <w:pPr>
              <w:jc w:val="right"/>
              <w:rPr>
                <w:rFonts w:cs="Times New Roman"/>
                <w:color w:val="000000"/>
                <w:szCs w:val="24"/>
              </w:rPr>
            </w:pPr>
            <w:r w:rsidRPr="002A6E90">
              <w:rPr>
                <w:rFonts w:cs="Times New Roman"/>
                <w:color w:val="000000"/>
                <w:szCs w:val="24"/>
              </w:rPr>
              <w:t>1.45</w:t>
            </w:r>
          </w:p>
        </w:tc>
        <w:tc>
          <w:tcPr>
            <w:tcW w:w="998" w:type="dxa"/>
            <w:shd w:val="clear" w:color="auto" w:fill="auto"/>
            <w:noWrap/>
            <w:vAlign w:val="bottom"/>
            <w:hideMark/>
          </w:tcPr>
          <w:p w14:paraId="56B71099" w14:textId="77777777" w:rsidR="00A12BCD" w:rsidRPr="002A6E90" w:rsidRDefault="00A12BCD" w:rsidP="00AD5C97">
            <w:pPr>
              <w:jc w:val="right"/>
              <w:rPr>
                <w:rFonts w:cs="Times New Roman"/>
                <w:color w:val="000000"/>
                <w:szCs w:val="24"/>
              </w:rPr>
            </w:pPr>
            <w:r w:rsidRPr="002A6E90">
              <w:rPr>
                <w:rFonts w:cs="Times New Roman"/>
                <w:color w:val="000000"/>
                <w:szCs w:val="24"/>
              </w:rPr>
              <w:t>57%</w:t>
            </w:r>
          </w:p>
        </w:tc>
        <w:tc>
          <w:tcPr>
            <w:tcW w:w="1083" w:type="dxa"/>
            <w:shd w:val="clear" w:color="auto" w:fill="auto"/>
            <w:noWrap/>
            <w:vAlign w:val="bottom"/>
            <w:hideMark/>
          </w:tcPr>
          <w:p w14:paraId="4804995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37C988A"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5615764" w14:textId="77777777" w:rsidTr="00AB528E">
        <w:trPr>
          <w:trHeight w:val="300"/>
        </w:trPr>
        <w:tc>
          <w:tcPr>
            <w:tcW w:w="1795" w:type="dxa"/>
            <w:shd w:val="clear" w:color="auto" w:fill="auto"/>
            <w:noWrap/>
            <w:vAlign w:val="bottom"/>
            <w:hideMark/>
          </w:tcPr>
          <w:p w14:paraId="0854B60F" w14:textId="77777777" w:rsidR="00A12BCD" w:rsidRPr="002A6E90" w:rsidRDefault="00A12BCD" w:rsidP="00AD5C97">
            <w:pPr>
              <w:rPr>
                <w:rFonts w:cs="Times New Roman"/>
                <w:i/>
                <w:color w:val="000000"/>
                <w:szCs w:val="24"/>
              </w:rPr>
            </w:pPr>
            <w:r w:rsidRPr="002A6E90">
              <w:rPr>
                <w:rFonts w:cs="Times New Roman"/>
                <w:i/>
                <w:color w:val="000000"/>
                <w:szCs w:val="24"/>
              </w:rPr>
              <w:t>R. hawaiensis</w:t>
            </w:r>
          </w:p>
        </w:tc>
        <w:tc>
          <w:tcPr>
            <w:tcW w:w="1260" w:type="dxa"/>
            <w:shd w:val="clear" w:color="auto" w:fill="auto"/>
            <w:noWrap/>
            <w:vAlign w:val="bottom"/>
            <w:hideMark/>
          </w:tcPr>
          <w:p w14:paraId="34D92156"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900" w:type="dxa"/>
            <w:shd w:val="clear" w:color="auto" w:fill="auto"/>
            <w:noWrap/>
            <w:vAlign w:val="bottom"/>
            <w:hideMark/>
          </w:tcPr>
          <w:p w14:paraId="08E0A973" w14:textId="77777777" w:rsidR="00A12BCD" w:rsidRPr="002A6E90" w:rsidRDefault="00A12BCD" w:rsidP="00AD5C97">
            <w:pPr>
              <w:jc w:val="right"/>
              <w:rPr>
                <w:rFonts w:cs="Times New Roman"/>
                <w:color w:val="000000"/>
                <w:szCs w:val="24"/>
              </w:rPr>
            </w:pPr>
            <w:r w:rsidRPr="002A6E90">
              <w:rPr>
                <w:rFonts w:cs="Times New Roman"/>
                <w:color w:val="000000"/>
                <w:szCs w:val="24"/>
              </w:rPr>
              <w:t>102%</w:t>
            </w:r>
          </w:p>
        </w:tc>
        <w:tc>
          <w:tcPr>
            <w:tcW w:w="1170" w:type="dxa"/>
            <w:shd w:val="clear" w:color="auto" w:fill="auto"/>
            <w:noWrap/>
            <w:vAlign w:val="bottom"/>
            <w:hideMark/>
          </w:tcPr>
          <w:p w14:paraId="2DD16603" w14:textId="77777777" w:rsidR="00A12BCD" w:rsidRPr="002A6E90" w:rsidRDefault="00A12BCD" w:rsidP="00AD5C97">
            <w:pPr>
              <w:jc w:val="right"/>
              <w:rPr>
                <w:rFonts w:cs="Times New Roman"/>
                <w:color w:val="000000"/>
                <w:szCs w:val="24"/>
              </w:rPr>
            </w:pPr>
            <w:r w:rsidRPr="002A6E90">
              <w:rPr>
                <w:rFonts w:cs="Times New Roman"/>
                <w:color w:val="000000"/>
                <w:szCs w:val="24"/>
              </w:rPr>
              <w:t>4.99</w:t>
            </w:r>
          </w:p>
        </w:tc>
        <w:tc>
          <w:tcPr>
            <w:tcW w:w="1080" w:type="dxa"/>
            <w:shd w:val="clear" w:color="auto" w:fill="auto"/>
            <w:noWrap/>
            <w:vAlign w:val="bottom"/>
            <w:hideMark/>
          </w:tcPr>
          <w:p w14:paraId="554354A2"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0" w:type="dxa"/>
            <w:shd w:val="clear" w:color="auto" w:fill="auto"/>
            <w:noWrap/>
            <w:vAlign w:val="bottom"/>
            <w:hideMark/>
          </w:tcPr>
          <w:p w14:paraId="1312B900" w14:textId="77777777" w:rsidR="00A12BCD" w:rsidRPr="002A6E90" w:rsidRDefault="00A12BCD" w:rsidP="00AD5C97">
            <w:pPr>
              <w:jc w:val="right"/>
              <w:rPr>
                <w:rFonts w:cs="Times New Roman"/>
                <w:color w:val="000000"/>
                <w:szCs w:val="24"/>
              </w:rPr>
            </w:pPr>
            <w:r w:rsidRPr="002A6E90">
              <w:rPr>
                <w:rFonts w:cs="Times New Roman"/>
                <w:color w:val="000000"/>
                <w:szCs w:val="24"/>
              </w:rPr>
              <w:t>5.06</w:t>
            </w:r>
          </w:p>
        </w:tc>
        <w:tc>
          <w:tcPr>
            <w:tcW w:w="1080" w:type="dxa"/>
            <w:shd w:val="clear" w:color="auto" w:fill="auto"/>
            <w:noWrap/>
            <w:vAlign w:val="bottom"/>
            <w:hideMark/>
          </w:tcPr>
          <w:p w14:paraId="504FE8ED" w14:textId="77777777" w:rsidR="00A12BCD" w:rsidRPr="002A6E90" w:rsidRDefault="00A12BCD" w:rsidP="00AD5C97">
            <w:pPr>
              <w:jc w:val="right"/>
              <w:rPr>
                <w:rFonts w:cs="Times New Roman"/>
                <w:color w:val="000000"/>
                <w:szCs w:val="24"/>
              </w:rPr>
            </w:pPr>
            <w:r w:rsidRPr="002A6E90">
              <w:rPr>
                <w:rFonts w:cs="Times New Roman"/>
                <w:color w:val="000000"/>
                <w:szCs w:val="24"/>
              </w:rPr>
              <w:t>50%</w:t>
            </w:r>
          </w:p>
        </w:tc>
        <w:tc>
          <w:tcPr>
            <w:tcW w:w="1159" w:type="dxa"/>
            <w:shd w:val="clear" w:color="auto" w:fill="auto"/>
            <w:noWrap/>
            <w:vAlign w:val="bottom"/>
            <w:hideMark/>
          </w:tcPr>
          <w:p w14:paraId="24A7A138" w14:textId="77777777" w:rsidR="00A12BCD" w:rsidRPr="002A6E90" w:rsidRDefault="00A12BCD" w:rsidP="00AD5C97">
            <w:pPr>
              <w:jc w:val="right"/>
              <w:rPr>
                <w:rFonts w:cs="Times New Roman"/>
                <w:color w:val="000000"/>
                <w:szCs w:val="24"/>
              </w:rPr>
            </w:pPr>
            <w:r w:rsidRPr="002A6E90">
              <w:rPr>
                <w:rFonts w:cs="Times New Roman"/>
                <w:color w:val="000000"/>
                <w:szCs w:val="24"/>
              </w:rPr>
              <w:t>2.15</w:t>
            </w:r>
          </w:p>
        </w:tc>
        <w:tc>
          <w:tcPr>
            <w:tcW w:w="998" w:type="dxa"/>
            <w:shd w:val="clear" w:color="auto" w:fill="auto"/>
            <w:noWrap/>
            <w:vAlign w:val="bottom"/>
            <w:hideMark/>
          </w:tcPr>
          <w:p w14:paraId="4DE0A202" w14:textId="77777777" w:rsidR="00A12BCD" w:rsidRPr="002A6E90" w:rsidRDefault="00A12BCD" w:rsidP="00AD5C97">
            <w:pPr>
              <w:jc w:val="right"/>
              <w:rPr>
                <w:rFonts w:cs="Times New Roman"/>
                <w:color w:val="000000"/>
                <w:szCs w:val="24"/>
              </w:rPr>
            </w:pPr>
            <w:r w:rsidRPr="002A6E90">
              <w:rPr>
                <w:rFonts w:cs="Times New Roman"/>
                <w:color w:val="000000"/>
                <w:szCs w:val="24"/>
              </w:rPr>
              <w:t>85%</w:t>
            </w:r>
          </w:p>
        </w:tc>
        <w:tc>
          <w:tcPr>
            <w:tcW w:w="1083" w:type="dxa"/>
            <w:shd w:val="clear" w:color="auto" w:fill="auto"/>
            <w:noWrap/>
            <w:vAlign w:val="bottom"/>
            <w:hideMark/>
          </w:tcPr>
          <w:p w14:paraId="3DB3F733" w14:textId="77777777" w:rsidR="00A12BCD" w:rsidRPr="002A6E90" w:rsidRDefault="00A12BCD" w:rsidP="00AD5C97">
            <w:pPr>
              <w:jc w:val="right"/>
              <w:rPr>
                <w:rFonts w:cs="Times New Roman"/>
                <w:color w:val="000000"/>
                <w:szCs w:val="24"/>
              </w:rPr>
            </w:pPr>
            <w:r w:rsidRPr="002A6E90">
              <w:rPr>
                <w:rFonts w:cs="Times New Roman"/>
                <w:color w:val="000000"/>
                <w:szCs w:val="24"/>
              </w:rPr>
              <w:t>1.90</w:t>
            </w:r>
          </w:p>
        </w:tc>
        <w:tc>
          <w:tcPr>
            <w:tcW w:w="1080" w:type="dxa"/>
            <w:shd w:val="clear" w:color="auto" w:fill="auto"/>
            <w:noWrap/>
            <w:vAlign w:val="bottom"/>
            <w:hideMark/>
          </w:tcPr>
          <w:p w14:paraId="3C1F3C84"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r>
      <w:tr w:rsidR="00A12BCD" w:rsidRPr="002A6E90" w14:paraId="2F9B65E8" w14:textId="77777777" w:rsidTr="00AB528E">
        <w:trPr>
          <w:trHeight w:val="300"/>
        </w:trPr>
        <w:tc>
          <w:tcPr>
            <w:tcW w:w="1795" w:type="dxa"/>
            <w:shd w:val="clear" w:color="auto" w:fill="auto"/>
            <w:noWrap/>
            <w:vAlign w:val="bottom"/>
            <w:hideMark/>
          </w:tcPr>
          <w:p w14:paraId="52625D16" w14:textId="77777777" w:rsidR="00A12BCD" w:rsidRPr="002A6E90" w:rsidRDefault="00A12BCD" w:rsidP="00AD5C97">
            <w:pPr>
              <w:rPr>
                <w:rFonts w:cs="Times New Roman"/>
                <w:i/>
                <w:color w:val="000000"/>
                <w:szCs w:val="24"/>
              </w:rPr>
            </w:pPr>
            <w:r w:rsidRPr="002A6E90">
              <w:rPr>
                <w:rFonts w:cs="Times New Roman"/>
                <w:i/>
                <w:color w:val="000000"/>
                <w:szCs w:val="24"/>
              </w:rPr>
              <w:t>R. hispidus*</w:t>
            </w:r>
          </w:p>
        </w:tc>
        <w:tc>
          <w:tcPr>
            <w:tcW w:w="1260" w:type="dxa"/>
            <w:shd w:val="clear" w:color="auto" w:fill="auto"/>
            <w:noWrap/>
            <w:vAlign w:val="bottom"/>
            <w:hideMark/>
          </w:tcPr>
          <w:p w14:paraId="2299F2F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900" w:type="dxa"/>
            <w:shd w:val="clear" w:color="auto" w:fill="auto"/>
            <w:noWrap/>
            <w:vAlign w:val="bottom"/>
            <w:hideMark/>
          </w:tcPr>
          <w:p w14:paraId="070A4BF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70" w:type="dxa"/>
            <w:shd w:val="clear" w:color="auto" w:fill="auto"/>
            <w:noWrap/>
            <w:vAlign w:val="bottom"/>
            <w:hideMark/>
          </w:tcPr>
          <w:p w14:paraId="3110131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0B988E9"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8C642E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900DC0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6106B39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998" w:type="dxa"/>
            <w:shd w:val="clear" w:color="auto" w:fill="auto"/>
            <w:noWrap/>
            <w:vAlign w:val="bottom"/>
            <w:hideMark/>
          </w:tcPr>
          <w:p w14:paraId="5925868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3" w:type="dxa"/>
            <w:shd w:val="clear" w:color="auto" w:fill="auto"/>
            <w:noWrap/>
            <w:vAlign w:val="bottom"/>
            <w:hideMark/>
          </w:tcPr>
          <w:p w14:paraId="0FA6792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082A909"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9191BCE" w14:textId="77777777" w:rsidTr="00AB528E">
        <w:trPr>
          <w:trHeight w:val="300"/>
        </w:trPr>
        <w:tc>
          <w:tcPr>
            <w:tcW w:w="1795" w:type="dxa"/>
            <w:shd w:val="clear" w:color="auto" w:fill="auto"/>
            <w:noWrap/>
            <w:vAlign w:val="bottom"/>
            <w:hideMark/>
          </w:tcPr>
          <w:p w14:paraId="77A1527D" w14:textId="77777777" w:rsidR="00A12BCD" w:rsidRPr="002A6E90" w:rsidRDefault="00A12BCD" w:rsidP="00AD5C97">
            <w:pPr>
              <w:rPr>
                <w:rFonts w:cs="Times New Roman"/>
                <w:i/>
                <w:color w:val="000000"/>
                <w:szCs w:val="24"/>
              </w:rPr>
            </w:pPr>
            <w:r w:rsidRPr="002A6E90">
              <w:rPr>
                <w:rFonts w:cs="Times New Roman"/>
                <w:i/>
                <w:color w:val="000000"/>
                <w:szCs w:val="24"/>
              </w:rPr>
              <w:t>R. humulifolius</w:t>
            </w:r>
          </w:p>
        </w:tc>
        <w:tc>
          <w:tcPr>
            <w:tcW w:w="1260" w:type="dxa"/>
            <w:shd w:val="clear" w:color="auto" w:fill="auto"/>
            <w:noWrap/>
            <w:vAlign w:val="bottom"/>
            <w:hideMark/>
          </w:tcPr>
          <w:p w14:paraId="02E68F9F"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900" w:type="dxa"/>
            <w:shd w:val="clear" w:color="auto" w:fill="auto"/>
            <w:noWrap/>
            <w:vAlign w:val="bottom"/>
            <w:hideMark/>
          </w:tcPr>
          <w:p w14:paraId="6220688D"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1170" w:type="dxa"/>
            <w:shd w:val="clear" w:color="auto" w:fill="auto"/>
            <w:noWrap/>
            <w:vAlign w:val="bottom"/>
            <w:hideMark/>
          </w:tcPr>
          <w:p w14:paraId="1057E65C" w14:textId="77777777" w:rsidR="00A12BCD" w:rsidRPr="002A6E90" w:rsidRDefault="00A12BCD" w:rsidP="00AD5C97">
            <w:pPr>
              <w:jc w:val="right"/>
              <w:rPr>
                <w:rFonts w:cs="Times New Roman"/>
                <w:color w:val="000000"/>
                <w:szCs w:val="24"/>
              </w:rPr>
            </w:pPr>
            <w:r w:rsidRPr="002A6E90">
              <w:rPr>
                <w:rFonts w:cs="Times New Roman"/>
                <w:color w:val="000000"/>
                <w:szCs w:val="24"/>
              </w:rPr>
              <w:t>2.32</w:t>
            </w:r>
          </w:p>
        </w:tc>
        <w:tc>
          <w:tcPr>
            <w:tcW w:w="1080" w:type="dxa"/>
            <w:shd w:val="clear" w:color="auto" w:fill="auto"/>
            <w:noWrap/>
            <w:vAlign w:val="bottom"/>
            <w:hideMark/>
          </w:tcPr>
          <w:p w14:paraId="172D0894" w14:textId="77777777" w:rsidR="00A12BCD" w:rsidRPr="002A6E90" w:rsidRDefault="00A12BCD" w:rsidP="00AD5C97">
            <w:pPr>
              <w:jc w:val="right"/>
              <w:rPr>
                <w:rFonts w:cs="Times New Roman"/>
                <w:color w:val="000000"/>
                <w:szCs w:val="24"/>
              </w:rPr>
            </w:pPr>
            <w:r w:rsidRPr="002A6E90">
              <w:rPr>
                <w:rFonts w:cs="Times New Roman"/>
                <w:color w:val="000000"/>
                <w:szCs w:val="24"/>
              </w:rPr>
              <w:t>23%</w:t>
            </w:r>
          </w:p>
        </w:tc>
        <w:tc>
          <w:tcPr>
            <w:tcW w:w="1080" w:type="dxa"/>
            <w:shd w:val="clear" w:color="auto" w:fill="auto"/>
            <w:noWrap/>
            <w:vAlign w:val="bottom"/>
            <w:hideMark/>
          </w:tcPr>
          <w:p w14:paraId="35AECF3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E5116D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7E66BCE" w14:textId="77777777" w:rsidR="00A12BCD" w:rsidRPr="002A6E90" w:rsidRDefault="00A12BCD" w:rsidP="00AD5C97">
            <w:pPr>
              <w:jc w:val="right"/>
              <w:rPr>
                <w:rFonts w:cs="Times New Roman"/>
                <w:color w:val="000000"/>
                <w:szCs w:val="24"/>
              </w:rPr>
            </w:pPr>
            <w:r w:rsidRPr="002A6E90">
              <w:rPr>
                <w:rFonts w:cs="Times New Roman"/>
                <w:color w:val="000000"/>
                <w:szCs w:val="24"/>
              </w:rPr>
              <w:t>1.24</w:t>
            </w:r>
          </w:p>
        </w:tc>
        <w:tc>
          <w:tcPr>
            <w:tcW w:w="998" w:type="dxa"/>
            <w:shd w:val="clear" w:color="auto" w:fill="auto"/>
            <w:noWrap/>
            <w:vAlign w:val="bottom"/>
            <w:hideMark/>
          </w:tcPr>
          <w:p w14:paraId="3DC2AA08"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3" w:type="dxa"/>
            <w:shd w:val="clear" w:color="auto" w:fill="auto"/>
            <w:noWrap/>
            <w:vAlign w:val="bottom"/>
            <w:hideMark/>
          </w:tcPr>
          <w:p w14:paraId="7001D9D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20EB3EC"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7957B88" w14:textId="77777777" w:rsidTr="00AB528E">
        <w:trPr>
          <w:trHeight w:val="300"/>
        </w:trPr>
        <w:tc>
          <w:tcPr>
            <w:tcW w:w="1795" w:type="dxa"/>
            <w:shd w:val="clear" w:color="auto" w:fill="auto"/>
            <w:noWrap/>
            <w:vAlign w:val="bottom"/>
            <w:hideMark/>
          </w:tcPr>
          <w:p w14:paraId="334C9B15" w14:textId="77777777" w:rsidR="00A12BCD" w:rsidRPr="002A6E90" w:rsidRDefault="00A12BCD" w:rsidP="00AD5C97">
            <w:pPr>
              <w:rPr>
                <w:rFonts w:cs="Times New Roman"/>
                <w:i/>
                <w:color w:val="000000"/>
                <w:szCs w:val="24"/>
              </w:rPr>
            </w:pPr>
            <w:r w:rsidRPr="002A6E90">
              <w:rPr>
                <w:rFonts w:cs="Times New Roman"/>
                <w:i/>
                <w:color w:val="000000"/>
                <w:szCs w:val="24"/>
              </w:rPr>
              <w:t>R. ichangensis</w:t>
            </w:r>
          </w:p>
        </w:tc>
        <w:tc>
          <w:tcPr>
            <w:tcW w:w="1260" w:type="dxa"/>
            <w:shd w:val="clear" w:color="auto" w:fill="auto"/>
            <w:noWrap/>
            <w:vAlign w:val="bottom"/>
            <w:hideMark/>
          </w:tcPr>
          <w:p w14:paraId="1CE64807"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900" w:type="dxa"/>
            <w:shd w:val="clear" w:color="auto" w:fill="auto"/>
            <w:noWrap/>
            <w:vAlign w:val="bottom"/>
            <w:hideMark/>
          </w:tcPr>
          <w:p w14:paraId="4965EE63" w14:textId="77777777" w:rsidR="00A12BCD" w:rsidRPr="002A6E90" w:rsidRDefault="00A12BCD" w:rsidP="00AD5C97">
            <w:pPr>
              <w:jc w:val="right"/>
              <w:rPr>
                <w:rFonts w:cs="Times New Roman"/>
                <w:color w:val="000000"/>
                <w:szCs w:val="24"/>
              </w:rPr>
            </w:pPr>
            <w:r w:rsidRPr="002A6E90">
              <w:rPr>
                <w:rFonts w:cs="Times New Roman"/>
                <w:color w:val="000000"/>
                <w:szCs w:val="24"/>
              </w:rPr>
              <w:t>114%</w:t>
            </w:r>
          </w:p>
        </w:tc>
        <w:tc>
          <w:tcPr>
            <w:tcW w:w="1170" w:type="dxa"/>
            <w:shd w:val="clear" w:color="auto" w:fill="auto"/>
            <w:noWrap/>
            <w:vAlign w:val="bottom"/>
            <w:hideMark/>
          </w:tcPr>
          <w:p w14:paraId="66772E7E" w14:textId="77777777" w:rsidR="00A12BCD" w:rsidRPr="002A6E90" w:rsidRDefault="00A12BCD" w:rsidP="00AD5C97">
            <w:pPr>
              <w:jc w:val="right"/>
              <w:rPr>
                <w:rFonts w:cs="Times New Roman"/>
                <w:color w:val="000000"/>
                <w:szCs w:val="24"/>
              </w:rPr>
            </w:pPr>
            <w:r w:rsidRPr="002A6E90">
              <w:rPr>
                <w:rFonts w:cs="Times New Roman"/>
                <w:color w:val="000000"/>
                <w:szCs w:val="24"/>
              </w:rPr>
              <w:t>0.97</w:t>
            </w:r>
          </w:p>
        </w:tc>
        <w:tc>
          <w:tcPr>
            <w:tcW w:w="1080" w:type="dxa"/>
            <w:shd w:val="clear" w:color="auto" w:fill="auto"/>
            <w:noWrap/>
            <w:vAlign w:val="bottom"/>
            <w:hideMark/>
          </w:tcPr>
          <w:p w14:paraId="053F9283"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72E44CE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B68402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971A4AF"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998" w:type="dxa"/>
            <w:shd w:val="clear" w:color="auto" w:fill="auto"/>
            <w:noWrap/>
            <w:vAlign w:val="bottom"/>
            <w:hideMark/>
          </w:tcPr>
          <w:p w14:paraId="07C78DDE" w14:textId="77777777" w:rsidR="00A12BCD" w:rsidRPr="002A6E90" w:rsidRDefault="00A12BCD" w:rsidP="00AD5C97">
            <w:pPr>
              <w:jc w:val="right"/>
              <w:rPr>
                <w:rFonts w:cs="Times New Roman"/>
                <w:color w:val="000000"/>
                <w:szCs w:val="24"/>
              </w:rPr>
            </w:pPr>
            <w:r w:rsidRPr="002A6E90">
              <w:rPr>
                <w:rFonts w:cs="Times New Roman"/>
                <w:color w:val="000000"/>
                <w:szCs w:val="24"/>
              </w:rPr>
              <w:t>46%</w:t>
            </w:r>
          </w:p>
        </w:tc>
        <w:tc>
          <w:tcPr>
            <w:tcW w:w="1083" w:type="dxa"/>
            <w:shd w:val="clear" w:color="auto" w:fill="auto"/>
            <w:noWrap/>
            <w:vAlign w:val="bottom"/>
            <w:hideMark/>
          </w:tcPr>
          <w:p w14:paraId="0D9A2B4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E7B346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32184D0" w14:textId="77777777" w:rsidTr="00AB528E">
        <w:trPr>
          <w:trHeight w:val="300"/>
        </w:trPr>
        <w:tc>
          <w:tcPr>
            <w:tcW w:w="1795" w:type="dxa"/>
            <w:shd w:val="clear" w:color="auto" w:fill="auto"/>
            <w:noWrap/>
            <w:vAlign w:val="bottom"/>
            <w:hideMark/>
          </w:tcPr>
          <w:p w14:paraId="0CB0C17D" w14:textId="77777777" w:rsidR="00A12BCD" w:rsidRPr="002A6E90" w:rsidRDefault="00A12BCD" w:rsidP="00AD5C97">
            <w:pPr>
              <w:rPr>
                <w:rFonts w:cs="Times New Roman"/>
                <w:i/>
                <w:color w:val="000000"/>
                <w:szCs w:val="24"/>
              </w:rPr>
            </w:pPr>
            <w:r w:rsidRPr="002A6E90">
              <w:rPr>
                <w:rFonts w:cs="Times New Roman"/>
                <w:i/>
                <w:color w:val="000000"/>
                <w:szCs w:val="24"/>
              </w:rPr>
              <w:t>R. idaeus</w:t>
            </w:r>
          </w:p>
        </w:tc>
        <w:tc>
          <w:tcPr>
            <w:tcW w:w="1260" w:type="dxa"/>
            <w:shd w:val="clear" w:color="auto" w:fill="auto"/>
            <w:noWrap/>
            <w:vAlign w:val="bottom"/>
            <w:hideMark/>
          </w:tcPr>
          <w:p w14:paraId="73FB8AE9"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140CF6D2"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1170" w:type="dxa"/>
            <w:shd w:val="clear" w:color="auto" w:fill="auto"/>
            <w:noWrap/>
            <w:vAlign w:val="bottom"/>
            <w:hideMark/>
          </w:tcPr>
          <w:p w14:paraId="5065989A" w14:textId="77777777" w:rsidR="00A12BCD" w:rsidRPr="002A6E90" w:rsidRDefault="00A12BCD" w:rsidP="00AD5C97">
            <w:pPr>
              <w:jc w:val="right"/>
              <w:rPr>
                <w:rFonts w:cs="Times New Roman"/>
                <w:color w:val="000000"/>
                <w:szCs w:val="24"/>
              </w:rPr>
            </w:pPr>
            <w:r w:rsidRPr="002A6E90">
              <w:rPr>
                <w:rFonts w:cs="Times New Roman"/>
                <w:color w:val="000000"/>
                <w:szCs w:val="24"/>
              </w:rPr>
              <w:t>4.61</w:t>
            </w:r>
          </w:p>
        </w:tc>
        <w:tc>
          <w:tcPr>
            <w:tcW w:w="1080" w:type="dxa"/>
            <w:shd w:val="clear" w:color="auto" w:fill="auto"/>
            <w:noWrap/>
            <w:vAlign w:val="bottom"/>
            <w:hideMark/>
          </w:tcPr>
          <w:p w14:paraId="649C1C44" w14:textId="77777777" w:rsidR="00A12BCD" w:rsidRPr="002A6E90" w:rsidRDefault="00A12BCD" w:rsidP="00AD5C97">
            <w:pPr>
              <w:jc w:val="right"/>
              <w:rPr>
                <w:rFonts w:cs="Times New Roman"/>
                <w:color w:val="000000"/>
                <w:szCs w:val="24"/>
              </w:rPr>
            </w:pPr>
            <w:r w:rsidRPr="002A6E90">
              <w:rPr>
                <w:rFonts w:cs="Times New Roman"/>
                <w:color w:val="000000"/>
                <w:szCs w:val="24"/>
              </w:rPr>
              <w:t>46%</w:t>
            </w:r>
          </w:p>
        </w:tc>
        <w:tc>
          <w:tcPr>
            <w:tcW w:w="1080" w:type="dxa"/>
            <w:shd w:val="clear" w:color="auto" w:fill="auto"/>
            <w:noWrap/>
            <w:vAlign w:val="bottom"/>
            <w:hideMark/>
          </w:tcPr>
          <w:p w14:paraId="53F5521D" w14:textId="77777777" w:rsidR="00A12BCD" w:rsidRPr="002A6E90" w:rsidRDefault="00A12BCD" w:rsidP="00AD5C97">
            <w:pPr>
              <w:jc w:val="right"/>
              <w:rPr>
                <w:rFonts w:cs="Times New Roman"/>
                <w:color w:val="000000"/>
                <w:szCs w:val="24"/>
              </w:rPr>
            </w:pPr>
            <w:r w:rsidRPr="002A6E90">
              <w:rPr>
                <w:rFonts w:cs="Times New Roman"/>
                <w:color w:val="000000"/>
                <w:szCs w:val="24"/>
              </w:rPr>
              <w:t>4.73</w:t>
            </w:r>
          </w:p>
        </w:tc>
        <w:tc>
          <w:tcPr>
            <w:tcW w:w="1080" w:type="dxa"/>
            <w:shd w:val="clear" w:color="auto" w:fill="auto"/>
            <w:noWrap/>
            <w:vAlign w:val="bottom"/>
            <w:hideMark/>
          </w:tcPr>
          <w:p w14:paraId="055C1494" w14:textId="77777777" w:rsidR="00A12BCD" w:rsidRPr="002A6E90" w:rsidRDefault="00A12BCD" w:rsidP="00AD5C97">
            <w:pPr>
              <w:jc w:val="right"/>
              <w:rPr>
                <w:rFonts w:cs="Times New Roman"/>
                <w:color w:val="000000"/>
                <w:szCs w:val="24"/>
              </w:rPr>
            </w:pPr>
            <w:r w:rsidRPr="002A6E90">
              <w:rPr>
                <w:rFonts w:cs="Times New Roman"/>
                <w:color w:val="000000"/>
                <w:szCs w:val="24"/>
              </w:rPr>
              <w:t>47%</w:t>
            </w:r>
          </w:p>
        </w:tc>
        <w:tc>
          <w:tcPr>
            <w:tcW w:w="1159" w:type="dxa"/>
            <w:shd w:val="clear" w:color="auto" w:fill="auto"/>
            <w:noWrap/>
            <w:vAlign w:val="bottom"/>
            <w:hideMark/>
          </w:tcPr>
          <w:p w14:paraId="388E36C6" w14:textId="77777777" w:rsidR="00A12BCD" w:rsidRPr="002A6E90" w:rsidRDefault="00A12BCD" w:rsidP="00AD5C97">
            <w:pPr>
              <w:jc w:val="right"/>
              <w:rPr>
                <w:rFonts w:cs="Times New Roman"/>
                <w:color w:val="000000"/>
                <w:szCs w:val="24"/>
              </w:rPr>
            </w:pPr>
            <w:r w:rsidRPr="002A6E90">
              <w:rPr>
                <w:rFonts w:cs="Times New Roman"/>
                <w:color w:val="000000"/>
                <w:szCs w:val="24"/>
              </w:rPr>
              <w:t>1.93</w:t>
            </w:r>
          </w:p>
        </w:tc>
        <w:tc>
          <w:tcPr>
            <w:tcW w:w="998" w:type="dxa"/>
            <w:shd w:val="clear" w:color="auto" w:fill="auto"/>
            <w:noWrap/>
            <w:vAlign w:val="bottom"/>
            <w:hideMark/>
          </w:tcPr>
          <w:p w14:paraId="42D82EEF"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083" w:type="dxa"/>
            <w:shd w:val="clear" w:color="auto" w:fill="auto"/>
            <w:noWrap/>
            <w:vAlign w:val="bottom"/>
            <w:hideMark/>
          </w:tcPr>
          <w:p w14:paraId="7A8D5AF7" w14:textId="77777777" w:rsidR="00A12BCD" w:rsidRPr="002A6E90" w:rsidRDefault="00A12BCD" w:rsidP="00AD5C97">
            <w:pPr>
              <w:jc w:val="right"/>
              <w:rPr>
                <w:rFonts w:cs="Times New Roman"/>
                <w:color w:val="000000"/>
                <w:szCs w:val="24"/>
              </w:rPr>
            </w:pPr>
            <w:r w:rsidRPr="002A6E90">
              <w:rPr>
                <w:rFonts w:cs="Times New Roman"/>
                <w:color w:val="000000"/>
                <w:szCs w:val="24"/>
              </w:rPr>
              <w:t>1.79</w:t>
            </w:r>
          </w:p>
        </w:tc>
        <w:tc>
          <w:tcPr>
            <w:tcW w:w="1080" w:type="dxa"/>
            <w:shd w:val="clear" w:color="auto" w:fill="auto"/>
            <w:noWrap/>
            <w:vAlign w:val="bottom"/>
            <w:hideMark/>
          </w:tcPr>
          <w:p w14:paraId="1BE7B543"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r>
      <w:tr w:rsidR="00A12BCD" w:rsidRPr="002A6E90" w14:paraId="61C9F882" w14:textId="77777777" w:rsidTr="00AB528E">
        <w:trPr>
          <w:trHeight w:val="300"/>
        </w:trPr>
        <w:tc>
          <w:tcPr>
            <w:tcW w:w="1795" w:type="dxa"/>
            <w:shd w:val="clear" w:color="auto" w:fill="auto"/>
            <w:noWrap/>
            <w:vAlign w:val="bottom"/>
            <w:hideMark/>
          </w:tcPr>
          <w:p w14:paraId="57F0DF40" w14:textId="77777777" w:rsidR="00A12BCD" w:rsidRPr="002A6E90" w:rsidRDefault="00A12BCD" w:rsidP="00AD5C97">
            <w:pPr>
              <w:rPr>
                <w:rFonts w:cs="Times New Roman"/>
                <w:i/>
                <w:color w:val="000000"/>
                <w:szCs w:val="24"/>
              </w:rPr>
            </w:pPr>
            <w:r w:rsidRPr="002A6E90">
              <w:rPr>
                <w:rFonts w:cs="Times New Roman"/>
                <w:i/>
                <w:color w:val="000000"/>
                <w:szCs w:val="24"/>
              </w:rPr>
              <w:t>R. illecebrosus</w:t>
            </w:r>
          </w:p>
        </w:tc>
        <w:tc>
          <w:tcPr>
            <w:tcW w:w="1260" w:type="dxa"/>
            <w:shd w:val="clear" w:color="auto" w:fill="auto"/>
            <w:noWrap/>
            <w:vAlign w:val="bottom"/>
            <w:hideMark/>
          </w:tcPr>
          <w:p w14:paraId="4EB18339"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0B040DE8" w14:textId="77777777" w:rsidR="00A12BCD" w:rsidRPr="002A6E90" w:rsidRDefault="00A12BCD" w:rsidP="00AD5C97">
            <w:pPr>
              <w:jc w:val="right"/>
              <w:rPr>
                <w:rFonts w:cs="Times New Roman"/>
                <w:color w:val="000000"/>
                <w:szCs w:val="24"/>
              </w:rPr>
            </w:pPr>
            <w:r w:rsidRPr="002A6E90">
              <w:rPr>
                <w:rFonts w:cs="Times New Roman"/>
                <w:color w:val="000000"/>
                <w:szCs w:val="24"/>
              </w:rPr>
              <w:t>106%</w:t>
            </w:r>
          </w:p>
        </w:tc>
        <w:tc>
          <w:tcPr>
            <w:tcW w:w="1170" w:type="dxa"/>
            <w:shd w:val="clear" w:color="auto" w:fill="auto"/>
            <w:noWrap/>
            <w:vAlign w:val="bottom"/>
            <w:hideMark/>
          </w:tcPr>
          <w:p w14:paraId="35963BD9" w14:textId="77777777" w:rsidR="00A12BCD" w:rsidRPr="002A6E90" w:rsidRDefault="00A12BCD" w:rsidP="00AD5C97">
            <w:pPr>
              <w:jc w:val="right"/>
              <w:rPr>
                <w:rFonts w:cs="Times New Roman"/>
                <w:color w:val="000000"/>
                <w:szCs w:val="24"/>
              </w:rPr>
            </w:pPr>
            <w:r w:rsidRPr="002A6E90">
              <w:rPr>
                <w:rFonts w:cs="Times New Roman"/>
                <w:color w:val="000000"/>
                <w:szCs w:val="24"/>
              </w:rPr>
              <w:t>4.47</w:t>
            </w:r>
          </w:p>
        </w:tc>
        <w:tc>
          <w:tcPr>
            <w:tcW w:w="1080" w:type="dxa"/>
            <w:shd w:val="clear" w:color="auto" w:fill="auto"/>
            <w:noWrap/>
            <w:vAlign w:val="bottom"/>
            <w:hideMark/>
          </w:tcPr>
          <w:p w14:paraId="5F82C102"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0" w:type="dxa"/>
            <w:shd w:val="clear" w:color="auto" w:fill="auto"/>
            <w:noWrap/>
            <w:vAlign w:val="bottom"/>
            <w:hideMark/>
          </w:tcPr>
          <w:p w14:paraId="36334703" w14:textId="77777777" w:rsidR="00A12BCD" w:rsidRPr="002A6E90" w:rsidRDefault="00A12BCD" w:rsidP="00AD5C97">
            <w:pPr>
              <w:jc w:val="right"/>
              <w:rPr>
                <w:rFonts w:cs="Times New Roman"/>
                <w:color w:val="000000"/>
                <w:szCs w:val="24"/>
              </w:rPr>
            </w:pPr>
            <w:r w:rsidRPr="002A6E90">
              <w:rPr>
                <w:rFonts w:cs="Times New Roman"/>
                <w:color w:val="000000"/>
                <w:szCs w:val="24"/>
              </w:rPr>
              <w:t>4.50</w:t>
            </w:r>
          </w:p>
        </w:tc>
        <w:tc>
          <w:tcPr>
            <w:tcW w:w="1080" w:type="dxa"/>
            <w:shd w:val="clear" w:color="auto" w:fill="auto"/>
            <w:noWrap/>
            <w:vAlign w:val="bottom"/>
            <w:hideMark/>
          </w:tcPr>
          <w:p w14:paraId="68381D66"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159" w:type="dxa"/>
            <w:shd w:val="clear" w:color="auto" w:fill="auto"/>
            <w:noWrap/>
            <w:vAlign w:val="bottom"/>
            <w:hideMark/>
          </w:tcPr>
          <w:p w14:paraId="4BCCADB1" w14:textId="77777777" w:rsidR="00A12BCD" w:rsidRPr="002A6E90" w:rsidRDefault="00A12BCD" w:rsidP="00AD5C97">
            <w:pPr>
              <w:jc w:val="right"/>
              <w:rPr>
                <w:rFonts w:cs="Times New Roman"/>
                <w:color w:val="000000"/>
                <w:szCs w:val="24"/>
              </w:rPr>
            </w:pPr>
            <w:r w:rsidRPr="002A6E90">
              <w:rPr>
                <w:rFonts w:cs="Times New Roman"/>
                <w:color w:val="000000"/>
                <w:szCs w:val="24"/>
              </w:rPr>
              <w:t>2.08</w:t>
            </w:r>
          </w:p>
        </w:tc>
        <w:tc>
          <w:tcPr>
            <w:tcW w:w="998" w:type="dxa"/>
            <w:shd w:val="clear" w:color="auto" w:fill="auto"/>
            <w:noWrap/>
            <w:vAlign w:val="bottom"/>
            <w:hideMark/>
          </w:tcPr>
          <w:p w14:paraId="06303EC3"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1083" w:type="dxa"/>
            <w:shd w:val="clear" w:color="auto" w:fill="auto"/>
            <w:noWrap/>
            <w:vAlign w:val="bottom"/>
            <w:hideMark/>
          </w:tcPr>
          <w:p w14:paraId="03E4820E" w14:textId="77777777" w:rsidR="00A12BCD" w:rsidRPr="002A6E90" w:rsidRDefault="00A12BCD" w:rsidP="00AD5C97">
            <w:pPr>
              <w:jc w:val="right"/>
              <w:rPr>
                <w:rFonts w:cs="Times New Roman"/>
                <w:color w:val="000000"/>
                <w:szCs w:val="24"/>
              </w:rPr>
            </w:pPr>
            <w:r w:rsidRPr="002A6E90">
              <w:rPr>
                <w:rFonts w:cs="Times New Roman"/>
                <w:color w:val="000000"/>
                <w:szCs w:val="24"/>
              </w:rPr>
              <w:t>1.87</w:t>
            </w:r>
          </w:p>
        </w:tc>
        <w:tc>
          <w:tcPr>
            <w:tcW w:w="1080" w:type="dxa"/>
            <w:shd w:val="clear" w:color="auto" w:fill="auto"/>
            <w:noWrap/>
            <w:vAlign w:val="bottom"/>
            <w:hideMark/>
          </w:tcPr>
          <w:p w14:paraId="705E03F0"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r>
      <w:tr w:rsidR="00A12BCD" w:rsidRPr="002A6E90" w14:paraId="74099B01" w14:textId="77777777" w:rsidTr="00AB528E">
        <w:trPr>
          <w:trHeight w:val="300"/>
        </w:trPr>
        <w:tc>
          <w:tcPr>
            <w:tcW w:w="1795" w:type="dxa"/>
            <w:shd w:val="clear" w:color="auto" w:fill="auto"/>
            <w:noWrap/>
            <w:vAlign w:val="bottom"/>
            <w:hideMark/>
          </w:tcPr>
          <w:p w14:paraId="1C4F89D7" w14:textId="77777777" w:rsidR="00A12BCD" w:rsidRPr="002A6E90" w:rsidRDefault="00A12BCD" w:rsidP="00AD5C97">
            <w:pPr>
              <w:rPr>
                <w:rFonts w:cs="Times New Roman"/>
                <w:i/>
                <w:color w:val="000000"/>
                <w:szCs w:val="24"/>
              </w:rPr>
            </w:pPr>
            <w:r w:rsidRPr="002A6E90">
              <w:rPr>
                <w:rFonts w:cs="Times New Roman"/>
                <w:i/>
                <w:color w:val="000000"/>
                <w:szCs w:val="24"/>
              </w:rPr>
              <w:t>R. innominatus</w:t>
            </w:r>
          </w:p>
        </w:tc>
        <w:tc>
          <w:tcPr>
            <w:tcW w:w="1260" w:type="dxa"/>
            <w:shd w:val="clear" w:color="auto" w:fill="auto"/>
            <w:noWrap/>
            <w:vAlign w:val="bottom"/>
            <w:hideMark/>
          </w:tcPr>
          <w:p w14:paraId="3267C530" w14:textId="77777777" w:rsidR="00A12BCD" w:rsidRPr="002A6E90" w:rsidRDefault="00A12BCD" w:rsidP="00AD5C97">
            <w:pPr>
              <w:jc w:val="right"/>
              <w:rPr>
                <w:rFonts w:cs="Times New Roman"/>
                <w:color w:val="000000"/>
                <w:szCs w:val="24"/>
              </w:rPr>
            </w:pPr>
            <w:r w:rsidRPr="002A6E90">
              <w:rPr>
                <w:rFonts w:cs="Times New Roman"/>
                <w:color w:val="000000"/>
                <w:szCs w:val="24"/>
              </w:rPr>
              <w:t>91%</w:t>
            </w:r>
          </w:p>
        </w:tc>
        <w:tc>
          <w:tcPr>
            <w:tcW w:w="900" w:type="dxa"/>
            <w:shd w:val="clear" w:color="auto" w:fill="auto"/>
            <w:noWrap/>
            <w:vAlign w:val="bottom"/>
            <w:hideMark/>
          </w:tcPr>
          <w:p w14:paraId="5204923C" w14:textId="77777777" w:rsidR="00A12BCD" w:rsidRPr="002A6E90" w:rsidRDefault="00A12BCD" w:rsidP="00AD5C97">
            <w:pPr>
              <w:jc w:val="right"/>
              <w:rPr>
                <w:rFonts w:cs="Times New Roman"/>
                <w:color w:val="000000"/>
                <w:szCs w:val="24"/>
              </w:rPr>
            </w:pPr>
            <w:r w:rsidRPr="002A6E90">
              <w:rPr>
                <w:rFonts w:cs="Times New Roman"/>
                <w:color w:val="000000"/>
                <w:szCs w:val="24"/>
              </w:rPr>
              <w:t>105%</w:t>
            </w:r>
          </w:p>
        </w:tc>
        <w:tc>
          <w:tcPr>
            <w:tcW w:w="1170" w:type="dxa"/>
            <w:shd w:val="clear" w:color="auto" w:fill="auto"/>
            <w:noWrap/>
            <w:vAlign w:val="bottom"/>
            <w:hideMark/>
          </w:tcPr>
          <w:p w14:paraId="146AF2CC" w14:textId="77777777" w:rsidR="00A12BCD" w:rsidRPr="002A6E90" w:rsidRDefault="00A12BCD" w:rsidP="00AD5C97">
            <w:pPr>
              <w:jc w:val="right"/>
              <w:rPr>
                <w:rFonts w:cs="Times New Roman"/>
                <w:color w:val="000000"/>
                <w:szCs w:val="24"/>
              </w:rPr>
            </w:pPr>
            <w:r w:rsidRPr="002A6E90">
              <w:rPr>
                <w:rFonts w:cs="Times New Roman"/>
                <w:color w:val="000000"/>
                <w:szCs w:val="24"/>
              </w:rPr>
              <w:t>5.11</w:t>
            </w:r>
          </w:p>
        </w:tc>
        <w:tc>
          <w:tcPr>
            <w:tcW w:w="1080" w:type="dxa"/>
            <w:shd w:val="clear" w:color="auto" w:fill="auto"/>
            <w:noWrap/>
            <w:vAlign w:val="bottom"/>
            <w:hideMark/>
          </w:tcPr>
          <w:p w14:paraId="65F13E45"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0" w:type="dxa"/>
            <w:shd w:val="clear" w:color="auto" w:fill="auto"/>
            <w:noWrap/>
            <w:vAlign w:val="bottom"/>
            <w:hideMark/>
          </w:tcPr>
          <w:p w14:paraId="72EEC5D0" w14:textId="77777777" w:rsidR="00A12BCD" w:rsidRPr="002A6E90" w:rsidRDefault="00A12BCD" w:rsidP="00AD5C97">
            <w:pPr>
              <w:jc w:val="right"/>
              <w:rPr>
                <w:rFonts w:cs="Times New Roman"/>
                <w:color w:val="000000"/>
                <w:szCs w:val="24"/>
              </w:rPr>
            </w:pPr>
            <w:r w:rsidRPr="002A6E90">
              <w:rPr>
                <w:rFonts w:cs="Times New Roman"/>
                <w:color w:val="000000"/>
                <w:szCs w:val="24"/>
              </w:rPr>
              <w:t>5.22</w:t>
            </w:r>
          </w:p>
        </w:tc>
        <w:tc>
          <w:tcPr>
            <w:tcW w:w="1080" w:type="dxa"/>
            <w:shd w:val="clear" w:color="auto" w:fill="auto"/>
            <w:noWrap/>
            <w:vAlign w:val="bottom"/>
            <w:hideMark/>
          </w:tcPr>
          <w:p w14:paraId="4D27BA37"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159" w:type="dxa"/>
            <w:shd w:val="clear" w:color="auto" w:fill="auto"/>
            <w:noWrap/>
            <w:vAlign w:val="bottom"/>
            <w:hideMark/>
          </w:tcPr>
          <w:p w14:paraId="081FC15A" w14:textId="77777777" w:rsidR="00A12BCD" w:rsidRPr="002A6E90" w:rsidRDefault="00A12BCD" w:rsidP="00AD5C97">
            <w:pPr>
              <w:jc w:val="right"/>
              <w:rPr>
                <w:rFonts w:cs="Times New Roman"/>
                <w:color w:val="000000"/>
                <w:szCs w:val="24"/>
              </w:rPr>
            </w:pPr>
            <w:r w:rsidRPr="002A6E90">
              <w:rPr>
                <w:rFonts w:cs="Times New Roman"/>
                <w:color w:val="000000"/>
                <w:szCs w:val="24"/>
              </w:rPr>
              <w:t>1.93</w:t>
            </w:r>
          </w:p>
        </w:tc>
        <w:tc>
          <w:tcPr>
            <w:tcW w:w="998" w:type="dxa"/>
            <w:shd w:val="clear" w:color="auto" w:fill="auto"/>
            <w:noWrap/>
            <w:vAlign w:val="bottom"/>
            <w:hideMark/>
          </w:tcPr>
          <w:p w14:paraId="4549465A"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083" w:type="dxa"/>
            <w:shd w:val="clear" w:color="auto" w:fill="auto"/>
            <w:noWrap/>
            <w:vAlign w:val="bottom"/>
            <w:hideMark/>
          </w:tcPr>
          <w:p w14:paraId="271CCE6D" w14:textId="77777777" w:rsidR="00A12BCD" w:rsidRPr="002A6E90" w:rsidRDefault="00A12BCD" w:rsidP="00AD5C97">
            <w:pPr>
              <w:jc w:val="right"/>
              <w:rPr>
                <w:rFonts w:cs="Times New Roman"/>
                <w:color w:val="000000"/>
                <w:szCs w:val="24"/>
              </w:rPr>
            </w:pPr>
            <w:r w:rsidRPr="002A6E90">
              <w:rPr>
                <w:rFonts w:cs="Times New Roman"/>
                <w:color w:val="000000"/>
                <w:szCs w:val="24"/>
              </w:rPr>
              <w:t>1.72</w:t>
            </w:r>
          </w:p>
        </w:tc>
        <w:tc>
          <w:tcPr>
            <w:tcW w:w="1080" w:type="dxa"/>
            <w:shd w:val="clear" w:color="auto" w:fill="auto"/>
            <w:noWrap/>
            <w:vAlign w:val="bottom"/>
            <w:hideMark/>
          </w:tcPr>
          <w:p w14:paraId="1727FC60"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r>
      <w:tr w:rsidR="00A12BCD" w:rsidRPr="002A6E90" w14:paraId="7EEB8B15" w14:textId="77777777" w:rsidTr="00AB528E">
        <w:trPr>
          <w:trHeight w:val="300"/>
        </w:trPr>
        <w:tc>
          <w:tcPr>
            <w:tcW w:w="1795" w:type="dxa"/>
            <w:shd w:val="clear" w:color="auto" w:fill="auto"/>
            <w:noWrap/>
            <w:vAlign w:val="bottom"/>
            <w:hideMark/>
          </w:tcPr>
          <w:p w14:paraId="2F8C750B" w14:textId="77777777" w:rsidR="00A12BCD" w:rsidRPr="002A6E90" w:rsidRDefault="00A12BCD" w:rsidP="00AD5C97">
            <w:pPr>
              <w:rPr>
                <w:rFonts w:cs="Times New Roman"/>
                <w:i/>
                <w:color w:val="000000"/>
                <w:szCs w:val="24"/>
              </w:rPr>
            </w:pPr>
            <w:r w:rsidRPr="002A6E90">
              <w:rPr>
                <w:rFonts w:cs="Times New Roman"/>
                <w:i/>
                <w:color w:val="000000"/>
                <w:szCs w:val="24"/>
              </w:rPr>
              <w:lastRenderedPageBreak/>
              <w:t>R. irenaeus</w:t>
            </w:r>
          </w:p>
        </w:tc>
        <w:tc>
          <w:tcPr>
            <w:tcW w:w="1260" w:type="dxa"/>
            <w:shd w:val="clear" w:color="auto" w:fill="auto"/>
            <w:noWrap/>
            <w:vAlign w:val="bottom"/>
            <w:hideMark/>
          </w:tcPr>
          <w:p w14:paraId="3A72EE41" w14:textId="77777777" w:rsidR="00A12BCD" w:rsidRPr="002A6E90" w:rsidRDefault="00A12BCD" w:rsidP="00AD5C97">
            <w:pPr>
              <w:jc w:val="right"/>
              <w:rPr>
                <w:rFonts w:cs="Times New Roman"/>
                <w:color w:val="000000"/>
                <w:szCs w:val="24"/>
              </w:rPr>
            </w:pPr>
            <w:r w:rsidRPr="002A6E90">
              <w:rPr>
                <w:rFonts w:cs="Times New Roman"/>
                <w:color w:val="000000"/>
                <w:szCs w:val="24"/>
              </w:rPr>
              <w:t>97%</w:t>
            </w:r>
          </w:p>
        </w:tc>
        <w:tc>
          <w:tcPr>
            <w:tcW w:w="900" w:type="dxa"/>
            <w:shd w:val="clear" w:color="auto" w:fill="auto"/>
            <w:noWrap/>
            <w:vAlign w:val="bottom"/>
            <w:hideMark/>
          </w:tcPr>
          <w:p w14:paraId="662B037C"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1170" w:type="dxa"/>
            <w:shd w:val="clear" w:color="auto" w:fill="auto"/>
            <w:noWrap/>
            <w:vAlign w:val="bottom"/>
            <w:hideMark/>
          </w:tcPr>
          <w:p w14:paraId="1B319E04" w14:textId="77777777" w:rsidR="00A12BCD" w:rsidRPr="002A6E90" w:rsidRDefault="00A12BCD" w:rsidP="00AD5C97">
            <w:pPr>
              <w:jc w:val="right"/>
              <w:rPr>
                <w:rFonts w:cs="Times New Roman"/>
                <w:color w:val="000000"/>
                <w:szCs w:val="24"/>
              </w:rPr>
            </w:pPr>
            <w:r w:rsidRPr="002A6E90">
              <w:rPr>
                <w:rFonts w:cs="Times New Roman"/>
                <w:color w:val="000000"/>
                <w:szCs w:val="24"/>
              </w:rPr>
              <w:t>1.37</w:t>
            </w:r>
          </w:p>
        </w:tc>
        <w:tc>
          <w:tcPr>
            <w:tcW w:w="1080" w:type="dxa"/>
            <w:shd w:val="clear" w:color="auto" w:fill="auto"/>
            <w:noWrap/>
            <w:vAlign w:val="bottom"/>
            <w:hideMark/>
          </w:tcPr>
          <w:p w14:paraId="5987BD7E"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477D73E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2D4125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CCFD6D8" w14:textId="77777777" w:rsidR="00A12BCD" w:rsidRPr="002A6E90" w:rsidRDefault="00A12BCD" w:rsidP="00AD5C97">
            <w:pPr>
              <w:jc w:val="right"/>
              <w:rPr>
                <w:rFonts w:cs="Times New Roman"/>
                <w:color w:val="000000"/>
                <w:szCs w:val="24"/>
              </w:rPr>
            </w:pPr>
            <w:r w:rsidRPr="002A6E90">
              <w:rPr>
                <w:rFonts w:cs="Times New Roman"/>
                <w:color w:val="000000"/>
                <w:szCs w:val="24"/>
              </w:rPr>
              <w:t>1.55</w:t>
            </w:r>
          </w:p>
        </w:tc>
        <w:tc>
          <w:tcPr>
            <w:tcW w:w="998" w:type="dxa"/>
            <w:shd w:val="clear" w:color="auto" w:fill="auto"/>
            <w:noWrap/>
            <w:vAlign w:val="bottom"/>
            <w:hideMark/>
          </w:tcPr>
          <w:p w14:paraId="1C71C409" w14:textId="77777777" w:rsidR="00A12BCD" w:rsidRPr="002A6E90" w:rsidRDefault="00A12BCD" w:rsidP="00AD5C97">
            <w:pPr>
              <w:jc w:val="right"/>
              <w:rPr>
                <w:rFonts w:cs="Times New Roman"/>
                <w:color w:val="000000"/>
                <w:szCs w:val="24"/>
              </w:rPr>
            </w:pPr>
            <w:r w:rsidRPr="002A6E90">
              <w:rPr>
                <w:rFonts w:cs="Times New Roman"/>
                <w:color w:val="000000"/>
                <w:szCs w:val="24"/>
              </w:rPr>
              <w:t>61%</w:t>
            </w:r>
          </w:p>
        </w:tc>
        <w:tc>
          <w:tcPr>
            <w:tcW w:w="1083" w:type="dxa"/>
            <w:shd w:val="clear" w:color="auto" w:fill="auto"/>
            <w:noWrap/>
            <w:vAlign w:val="bottom"/>
            <w:hideMark/>
          </w:tcPr>
          <w:p w14:paraId="537A3D2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388B745"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408D8F68" w14:textId="77777777" w:rsidTr="00AB528E">
        <w:trPr>
          <w:trHeight w:val="300"/>
        </w:trPr>
        <w:tc>
          <w:tcPr>
            <w:tcW w:w="1795" w:type="dxa"/>
            <w:shd w:val="clear" w:color="auto" w:fill="auto"/>
            <w:noWrap/>
            <w:vAlign w:val="bottom"/>
            <w:hideMark/>
          </w:tcPr>
          <w:p w14:paraId="2D43AD99" w14:textId="77777777" w:rsidR="00A12BCD" w:rsidRPr="002A6E90" w:rsidRDefault="00A12BCD" w:rsidP="00AD5C97">
            <w:pPr>
              <w:rPr>
                <w:rFonts w:cs="Times New Roman"/>
                <w:i/>
                <w:color w:val="000000"/>
                <w:szCs w:val="24"/>
              </w:rPr>
            </w:pPr>
            <w:r w:rsidRPr="002A6E90">
              <w:rPr>
                <w:rFonts w:cs="Times New Roman"/>
                <w:i/>
                <w:color w:val="000000"/>
                <w:szCs w:val="24"/>
              </w:rPr>
              <w:t>R. laciniatus</w:t>
            </w:r>
          </w:p>
        </w:tc>
        <w:tc>
          <w:tcPr>
            <w:tcW w:w="1260" w:type="dxa"/>
            <w:shd w:val="clear" w:color="auto" w:fill="auto"/>
            <w:noWrap/>
            <w:vAlign w:val="bottom"/>
            <w:hideMark/>
          </w:tcPr>
          <w:p w14:paraId="1867A1EC" w14:textId="77777777" w:rsidR="00A12BCD" w:rsidRPr="002A6E90" w:rsidRDefault="00A12BCD" w:rsidP="00AD5C97">
            <w:pPr>
              <w:jc w:val="right"/>
              <w:rPr>
                <w:rFonts w:cs="Times New Roman"/>
                <w:color w:val="000000"/>
                <w:szCs w:val="24"/>
              </w:rPr>
            </w:pPr>
            <w:r w:rsidRPr="002A6E90">
              <w:rPr>
                <w:rFonts w:cs="Times New Roman"/>
                <w:color w:val="000000"/>
                <w:szCs w:val="24"/>
              </w:rPr>
              <w:t>89%</w:t>
            </w:r>
          </w:p>
        </w:tc>
        <w:tc>
          <w:tcPr>
            <w:tcW w:w="900" w:type="dxa"/>
            <w:shd w:val="clear" w:color="auto" w:fill="auto"/>
            <w:noWrap/>
            <w:vAlign w:val="bottom"/>
            <w:hideMark/>
          </w:tcPr>
          <w:p w14:paraId="5ABB9E52" w14:textId="77777777" w:rsidR="00A12BCD" w:rsidRPr="002A6E90" w:rsidRDefault="00A12BCD" w:rsidP="00AD5C97">
            <w:pPr>
              <w:jc w:val="right"/>
              <w:rPr>
                <w:rFonts w:cs="Times New Roman"/>
                <w:color w:val="000000"/>
                <w:szCs w:val="24"/>
              </w:rPr>
            </w:pPr>
            <w:r w:rsidRPr="002A6E90">
              <w:rPr>
                <w:rFonts w:cs="Times New Roman"/>
                <w:color w:val="000000"/>
                <w:szCs w:val="24"/>
              </w:rPr>
              <w:t>103%</w:t>
            </w:r>
          </w:p>
        </w:tc>
        <w:tc>
          <w:tcPr>
            <w:tcW w:w="1170" w:type="dxa"/>
            <w:shd w:val="clear" w:color="auto" w:fill="auto"/>
            <w:noWrap/>
            <w:vAlign w:val="bottom"/>
            <w:hideMark/>
          </w:tcPr>
          <w:p w14:paraId="6AB5837B" w14:textId="77777777" w:rsidR="00A12BCD" w:rsidRPr="002A6E90" w:rsidRDefault="00A12BCD" w:rsidP="00AD5C97">
            <w:pPr>
              <w:jc w:val="right"/>
              <w:rPr>
                <w:rFonts w:cs="Times New Roman"/>
                <w:color w:val="000000"/>
                <w:szCs w:val="24"/>
              </w:rPr>
            </w:pPr>
            <w:r w:rsidRPr="002A6E90">
              <w:rPr>
                <w:rFonts w:cs="Times New Roman"/>
                <w:color w:val="000000"/>
                <w:szCs w:val="24"/>
              </w:rPr>
              <w:t>3.64</w:t>
            </w:r>
          </w:p>
        </w:tc>
        <w:tc>
          <w:tcPr>
            <w:tcW w:w="1080" w:type="dxa"/>
            <w:shd w:val="clear" w:color="auto" w:fill="auto"/>
            <w:noWrap/>
            <w:vAlign w:val="bottom"/>
            <w:hideMark/>
          </w:tcPr>
          <w:p w14:paraId="508201C4" w14:textId="77777777" w:rsidR="00A12BCD" w:rsidRPr="002A6E90" w:rsidRDefault="00A12BCD" w:rsidP="00AD5C97">
            <w:pPr>
              <w:jc w:val="right"/>
              <w:rPr>
                <w:rFonts w:cs="Times New Roman"/>
                <w:color w:val="000000"/>
                <w:szCs w:val="24"/>
              </w:rPr>
            </w:pPr>
            <w:r w:rsidRPr="002A6E90">
              <w:rPr>
                <w:rFonts w:cs="Times New Roman"/>
                <w:color w:val="000000"/>
                <w:szCs w:val="24"/>
              </w:rPr>
              <w:t>36%</w:t>
            </w:r>
          </w:p>
        </w:tc>
        <w:tc>
          <w:tcPr>
            <w:tcW w:w="1080" w:type="dxa"/>
            <w:shd w:val="clear" w:color="auto" w:fill="auto"/>
            <w:noWrap/>
            <w:vAlign w:val="bottom"/>
            <w:hideMark/>
          </w:tcPr>
          <w:p w14:paraId="268A8E4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C80031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460475E2" w14:textId="77777777" w:rsidR="00A12BCD" w:rsidRPr="002A6E90" w:rsidRDefault="00A12BCD" w:rsidP="00AD5C97">
            <w:pPr>
              <w:jc w:val="right"/>
              <w:rPr>
                <w:rFonts w:cs="Times New Roman"/>
                <w:color w:val="000000"/>
                <w:szCs w:val="24"/>
              </w:rPr>
            </w:pPr>
            <w:r w:rsidRPr="002A6E90">
              <w:rPr>
                <w:rFonts w:cs="Times New Roman"/>
                <w:color w:val="000000"/>
                <w:szCs w:val="24"/>
              </w:rPr>
              <w:t>1.73</w:t>
            </w:r>
          </w:p>
        </w:tc>
        <w:tc>
          <w:tcPr>
            <w:tcW w:w="998" w:type="dxa"/>
            <w:shd w:val="clear" w:color="auto" w:fill="auto"/>
            <w:noWrap/>
            <w:vAlign w:val="bottom"/>
            <w:hideMark/>
          </w:tcPr>
          <w:p w14:paraId="342B2CBA"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c>
          <w:tcPr>
            <w:tcW w:w="1083" w:type="dxa"/>
            <w:shd w:val="clear" w:color="auto" w:fill="auto"/>
            <w:noWrap/>
            <w:vAlign w:val="bottom"/>
            <w:hideMark/>
          </w:tcPr>
          <w:p w14:paraId="775FBC4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EC7C2EB"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C93159D" w14:textId="77777777" w:rsidTr="00AB528E">
        <w:trPr>
          <w:trHeight w:val="300"/>
        </w:trPr>
        <w:tc>
          <w:tcPr>
            <w:tcW w:w="1795" w:type="dxa"/>
            <w:shd w:val="clear" w:color="auto" w:fill="auto"/>
            <w:noWrap/>
            <w:vAlign w:val="bottom"/>
            <w:hideMark/>
          </w:tcPr>
          <w:p w14:paraId="11C3610D" w14:textId="77777777" w:rsidR="00A12BCD" w:rsidRPr="002A6E90" w:rsidRDefault="00A12BCD" w:rsidP="00AD5C97">
            <w:pPr>
              <w:rPr>
                <w:rFonts w:cs="Times New Roman"/>
                <w:i/>
                <w:color w:val="000000"/>
                <w:szCs w:val="24"/>
              </w:rPr>
            </w:pPr>
            <w:r w:rsidRPr="002A6E90">
              <w:rPr>
                <w:rFonts w:cs="Times New Roman"/>
                <w:i/>
                <w:color w:val="000000"/>
                <w:szCs w:val="24"/>
              </w:rPr>
              <w:t>R. laegardii</w:t>
            </w:r>
          </w:p>
        </w:tc>
        <w:tc>
          <w:tcPr>
            <w:tcW w:w="1260" w:type="dxa"/>
            <w:shd w:val="clear" w:color="auto" w:fill="auto"/>
            <w:noWrap/>
            <w:vAlign w:val="bottom"/>
            <w:hideMark/>
          </w:tcPr>
          <w:p w14:paraId="0F6EE227"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900" w:type="dxa"/>
            <w:shd w:val="clear" w:color="auto" w:fill="auto"/>
            <w:noWrap/>
            <w:vAlign w:val="bottom"/>
            <w:hideMark/>
          </w:tcPr>
          <w:p w14:paraId="2BE6AF03" w14:textId="77777777" w:rsidR="00A12BCD" w:rsidRPr="002A6E90" w:rsidRDefault="00A12BCD" w:rsidP="00AD5C97">
            <w:pPr>
              <w:jc w:val="right"/>
              <w:rPr>
                <w:rFonts w:cs="Times New Roman"/>
                <w:color w:val="000000"/>
                <w:szCs w:val="24"/>
              </w:rPr>
            </w:pPr>
            <w:r w:rsidRPr="002A6E90">
              <w:rPr>
                <w:rFonts w:cs="Times New Roman"/>
                <w:color w:val="000000"/>
                <w:szCs w:val="24"/>
              </w:rPr>
              <w:t>101%</w:t>
            </w:r>
          </w:p>
        </w:tc>
        <w:tc>
          <w:tcPr>
            <w:tcW w:w="1170" w:type="dxa"/>
            <w:shd w:val="clear" w:color="auto" w:fill="auto"/>
            <w:noWrap/>
            <w:vAlign w:val="bottom"/>
            <w:hideMark/>
          </w:tcPr>
          <w:p w14:paraId="4BD4CC72" w14:textId="77777777" w:rsidR="00A12BCD" w:rsidRPr="002A6E90" w:rsidRDefault="00A12BCD" w:rsidP="00AD5C97">
            <w:pPr>
              <w:jc w:val="right"/>
              <w:rPr>
                <w:rFonts w:cs="Times New Roman"/>
                <w:color w:val="000000"/>
                <w:szCs w:val="24"/>
              </w:rPr>
            </w:pPr>
            <w:r w:rsidRPr="002A6E90">
              <w:rPr>
                <w:rFonts w:cs="Times New Roman"/>
                <w:color w:val="000000"/>
                <w:szCs w:val="24"/>
              </w:rPr>
              <w:t>1.79</w:t>
            </w:r>
          </w:p>
        </w:tc>
        <w:tc>
          <w:tcPr>
            <w:tcW w:w="1080" w:type="dxa"/>
            <w:shd w:val="clear" w:color="auto" w:fill="auto"/>
            <w:noWrap/>
            <w:vAlign w:val="bottom"/>
            <w:hideMark/>
          </w:tcPr>
          <w:p w14:paraId="3DB420C2"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080" w:type="dxa"/>
            <w:shd w:val="clear" w:color="auto" w:fill="auto"/>
            <w:noWrap/>
            <w:vAlign w:val="bottom"/>
            <w:hideMark/>
          </w:tcPr>
          <w:p w14:paraId="4259892B"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FF0168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89D2610" w14:textId="77777777" w:rsidR="00A12BCD" w:rsidRPr="002A6E90" w:rsidRDefault="00A12BCD" w:rsidP="00AD5C97">
            <w:pPr>
              <w:jc w:val="right"/>
              <w:rPr>
                <w:rFonts w:cs="Times New Roman"/>
                <w:color w:val="000000"/>
                <w:szCs w:val="24"/>
              </w:rPr>
            </w:pPr>
            <w:r w:rsidRPr="002A6E90">
              <w:rPr>
                <w:rFonts w:cs="Times New Roman"/>
                <w:color w:val="000000"/>
                <w:szCs w:val="24"/>
              </w:rPr>
              <w:t>1.26</w:t>
            </w:r>
          </w:p>
        </w:tc>
        <w:tc>
          <w:tcPr>
            <w:tcW w:w="998" w:type="dxa"/>
            <w:shd w:val="clear" w:color="auto" w:fill="auto"/>
            <w:noWrap/>
            <w:vAlign w:val="bottom"/>
            <w:hideMark/>
          </w:tcPr>
          <w:p w14:paraId="7FCA18BD" w14:textId="77777777" w:rsidR="00A12BCD" w:rsidRPr="002A6E90" w:rsidRDefault="00A12BCD" w:rsidP="00AD5C97">
            <w:pPr>
              <w:jc w:val="right"/>
              <w:rPr>
                <w:rFonts w:cs="Times New Roman"/>
                <w:color w:val="000000"/>
                <w:szCs w:val="24"/>
              </w:rPr>
            </w:pPr>
            <w:r w:rsidRPr="002A6E90">
              <w:rPr>
                <w:rFonts w:cs="Times New Roman"/>
                <w:color w:val="000000"/>
                <w:szCs w:val="24"/>
              </w:rPr>
              <w:t>50%</w:t>
            </w:r>
          </w:p>
        </w:tc>
        <w:tc>
          <w:tcPr>
            <w:tcW w:w="1083" w:type="dxa"/>
            <w:shd w:val="clear" w:color="auto" w:fill="auto"/>
            <w:noWrap/>
            <w:vAlign w:val="bottom"/>
            <w:hideMark/>
          </w:tcPr>
          <w:p w14:paraId="0723FE3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ADBC7F7"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4C66E771" w14:textId="77777777" w:rsidTr="00AB528E">
        <w:trPr>
          <w:trHeight w:val="300"/>
        </w:trPr>
        <w:tc>
          <w:tcPr>
            <w:tcW w:w="1795" w:type="dxa"/>
            <w:shd w:val="clear" w:color="auto" w:fill="auto"/>
            <w:noWrap/>
            <w:vAlign w:val="bottom"/>
            <w:hideMark/>
          </w:tcPr>
          <w:p w14:paraId="21B0FB6F" w14:textId="77777777" w:rsidR="00A12BCD" w:rsidRPr="002A6E90" w:rsidRDefault="00A12BCD" w:rsidP="00AD5C97">
            <w:pPr>
              <w:rPr>
                <w:rFonts w:cs="Times New Roman"/>
                <w:i/>
                <w:color w:val="000000"/>
                <w:szCs w:val="24"/>
              </w:rPr>
            </w:pPr>
            <w:r w:rsidRPr="002A6E90">
              <w:rPr>
                <w:rFonts w:cs="Times New Roman"/>
                <w:i/>
                <w:color w:val="000000"/>
                <w:szCs w:val="24"/>
              </w:rPr>
              <w:t>R. lambertianus</w:t>
            </w:r>
          </w:p>
        </w:tc>
        <w:tc>
          <w:tcPr>
            <w:tcW w:w="1260" w:type="dxa"/>
            <w:shd w:val="clear" w:color="auto" w:fill="auto"/>
            <w:noWrap/>
            <w:vAlign w:val="bottom"/>
            <w:hideMark/>
          </w:tcPr>
          <w:p w14:paraId="1DAA8B2C"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32A9D327"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3816538A"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1080" w:type="dxa"/>
            <w:shd w:val="clear" w:color="auto" w:fill="auto"/>
            <w:noWrap/>
            <w:vAlign w:val="bottom"/>
            <w:hideMark/>
          </w:tcPr>
          <w:p w14:paraId="4B8F9CD7"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5F80B76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809A9D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5C55D65" w14:textId="77777777" w:rsidR="00A12BCD" w:rsidRPr="002A6E90" w:rsidRDefault="00A12BCD" w:rsidP="00AD5C97">
            <w:pPr>
              <w:jc w:val="right"/>
              <w:rPr>
                <w:rFonts w:cs="Times New Roman"/>
                <w:color w:val="000000"/>
                <w:szCs w:val="24"/>
              </w:rPr>
            </w:pPr>
            <w:r w:rsidRPr="002A6E90">
              <w:rPr>
                <w:rFonts w:cs="Times New Roman"/>
                <w:color w:val="000000"/>
                <w:szCs w:val="24"/>
              </w:rPr>
              <w:t>1.19</w:t>
            </w:r>
          </w:p>
        </w:tc>
        <w:tc>
          <w:tcPr>
            <w:tcW w:w="998" w:type="dxa"/>
            <w:shd w:val="clear" w:color="auto" w:fill="auto"/>
            <w:noWrap/>
            <w:vAlign w:val="bottom"/>
            <w:hideMark/>
          </w:tcPr>
          <w:p w14:paraId="0F9CBFB0" w14:textId="77777777" w:rsidR="00A12BCD" w:rsidRPr="002A6E90" w:rsidRDefault="00A12BCD" w:rsidP="00AD5C97">
            <w:pPr>
              <w:jc w:val="right"/>
              <w:rPr>
                <w:rFonts w:cs="Times New Roman"/>
                <w:color w:val="000000"/>
                <w:szCs w:val="24"/>
              </w:rPr>
            </w:pPr>
            <w:r w:rsidRPr="002A6E90">
              <w:rPr>
                <w:rFonts w:cs="Times New Roman"/>
                <w:color w:val="000000"/>
                <w:szCs w:val="24"/>
              </w:rPr>
              <w:t>47%</w:t>
            </w:r>
          </w:p>
        </w:tc>
        <w:tc>
          <w:tcPr>
            <w:tcW w:w="1083" w:type="dxa"/>
            <w:shd w:val="clear" w:color="auto" w:fill="auto"/>
            <w:noWrap/>
            <w:vAlign w:val="bottom"/>
            <w:hideMark/>
          </w:tcPr>
          <w:p w14:paraId="0B728E2B"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4C4C92F"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C8753BF" w14:textId="77777777" w:rsidTr="00AB528E">
        <w:trPr>
          <w:trHeight w:val="300"/>
        </w:trPr>
        <w:tc>
          <w:tcPr>
            <w:tcW w:w="1795" w:type="dxa"/>
            <w:shd w:val="clear" w:color="auto" w:fill="auto"/>
            <w:noWrap/>
            <w:vAlign w:val="bottom"/>
            <w:hideMark/>
          </w:tcPr>
          <w:p w14:paraId="22C9ABF3" w14:textId="77777777" w:rsidR="00A12BCD" w:rsidRPr="002A6E90" w:rsidRDefault="00A12BCD" w:rsidP="00AD5C97">
            <w:pPr>
              <w:rPr>
                <w:rFonts w:cs="Times New Roman"/>
                <w:i/>
                <w:color w:val="000000"/>
                <w:szCs w:val="24"/>
              </w:rPr>
            </w:pPr>
            <w:r w:rsidRPr="002A6E90">
              <w:rPr>
                <w:rFonts w:cs="Times New Roman"/>
                <w:i/>
                <w:color w:val="000000"/>
                <w:szCs w:val="24"/>
              </w:rPr>
              <w:t>R. lasiococcus</w:t>
            </w:r>
          </w:p>
        </w:tc>
        <w:tc>
          <w:tcPr>
            <w:tcW w:w="1260" w:type="dxa"/>
            <w:shd w:val="clear" w:color="auto" w:fill="auto"/>
            <w:noWrap/>
            <w:vAlign w:val="bottom"/>
            <w:hideMark/>
          </w:tcPr>
          <w:p w14:paraId="2DD65136"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900" w:type="dxa"/>
            <w:shd w:val="clear" w:color="auto" w:fill="auto"/>
            <w:noWrap/>
            <w:vAlign w:val="bottom"/>
            <w:hideMark/>
          </w:tcPr>
          <w:p w14:paraId="11F6467B"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1170" w:type="dxa"/>
            <w:shd w:val="clear" w:color="auto" w:fill="auto"/>
            <w:noWrap/>
            <w:vAlign w:val="bottom"/>
            <w:hideMark/>
          </w:tcPr>
          <w:p w14:paraId="2FFAA990" w14:textId="77777777" w:rsidR="00A12BCD" w:rsidRPr="002A6E90" w:rsidRDefault="00A12BCD" w:rsidP="00AD5C97">
            <w:pPr>
              <w:jc w:val="right"/>
              <w:rPr>
                <w:rFonts w:cs="Times New Roman"/>
                <w:color w:val="000000"/>
                <w:szCs w:val="24"/>
              </w:rPr>
            </w:pPr>
            <w:r w:rsidRPr="002A6E90">
              <w:rPr>
                <w:rFonts w:cs="Times New Roman"/>
                <w:color w:val="000000"/>
                <w:szCs w:val="24"/>
              </w:rPr>
              <w:t>3.23</w:t>
            </w:r>
          </w:p>
        </w:tc>
        <w:tc>
          <w:tcPr>
            <w:tcW w:w="1080" w:type="dxa"/>
            <w:shd w:val="clear" w:color="auto" w:fill="auto"/>
            <w:noWrap/>
            <w:vAlign w:val="bottom"/>
            <w:hideMark/>
          </w:tcPr>
          <w:p w14:paraId="3E47BABA" w14:textId="77777777" w:rsidR="00A12BCD" w:rsidRPr="002A6E90" w:rsidRDefault="00A12BCD" w:rsidP="00AD5C97">
            <w:pPr>
              <w:jc w:val="right"/>
              <w:rPr>
                <w:rFonts w:cs="Times New Roman"/>
                <w:color w:val="000000"/>
                <w:szCs w:val="24"/>
              </w:rPr>
            </w:pPr>
            <w:r w:rsidRPr="002A6E90">
              <w:rPr>
                <w:rFonts w:cs="Times New Roman"/>
                <w:color w:val="000000"/>
                <w:szCs w:val="24"/>
              </w:rPr>
              <w:t>32%</w:t>
            </w:r>
          </w:p>
        </w:tc>
        <w:tc>
          <w:tcPr>
            <w:tcW w:w="1080" w:type="dxa"/>
            <w:shd w:val="clear" w:color="auto" w:fill="auto"/>
            <w:noWrap/>
            <w:vAlign w:val="bottom"/>
            <w:hideMark/>
          </w:tcPr>
          <w:p w14:paraId="60D33B00" w14:textId="77777777" w:rsidR="00A12BCD" w:rsidRPr="002A6E90" w:rsidRDefault="00A12BCD" w:rsidP="00AD5C97">
            <w:pPr>
              <w:jc w:val="right"/>
              <w:rPr>
                <w:rFonts w:cs="Times New Roman"/>
                <w:color w:val="000000"/>
                <w:szCs w:val="24"/>
              </w:rPr>
            </w:pPr>
            <w:r w:rsidRPr="002A6E90">
              <w:rPr>
                <w:rFonts w:cs="Times New Roman"/>
                <w:color w:val="000000"/>
                <w:szCs w:val="24"/>
              </w:rPr>
              <w:t>3.28</w:t>
            </w:r>
          </w:p>
        </w:tc>
        <w:tc>
          <w:tcPr>
            <w:tcW w:w="1080" w:type="dxa"/>
            <w:shd w:val="clear" w:color="auto" w:fill="auto"/>
            <w:noWrap/>
            <w:vAlign w:val="bottom"/>
            <w:hideMark/>
          </w:tcPr>
          <w:p w14:paraId="228B4924" w14:textId="77777777" w:rsidR="00A12BCD" w:rsidRPr="002A6E90" w:rsidRDefault="00A12BCD" w:rsidP="00AD5C97">
            <w:pPr>
              <w:jc w:val="right"/>
              <w:rPr>
                <w:rFonts w:cs="Times New Roman"/>
                <w:color w:val="000000"/>
                <w:szCs w:val="24"/>
              </w:rPr>
            </w:pPr>
            <w:r w:rsidRPr="002A6E90">
              <w:rPr>
                <w:rFonts w:cs="Times New Roman"/>
                <w:color w:val="000000"/>
                <w:szCs w:val="24"/>
              </w:rPr>
              <w:t>32%</w:t>
            </w:r>
          </w:p>
        </w:tc>
        <w:tc>
          <w:tcPr>
            <w:tcW w:w="1159" w:type="dxa"/>
            <w:shd w:val="clear" w:color="auto" w:fill="auto"/>
            <w:noWrap/>
            <w:vAlign w:val="bottom"/>
            <w:hideMark/>
          </w:tcPr>
          <w:p w14:paraId="5481B142" w14:textId="77777777" w:rsidR="00A12BCD" w:rsidRPr="002A6E90" w:rsidRDefault="00A12BCD" w:rsidP="00AD5C97">
            <w:pPr>
              <w:jc w:val="right"/>
              <w:rPr>
                <w:rFonts w:cs="Times New Roman"/>
                <w:color w:val="000000"/>
                <w:szCs w:val="24"/>
              </w:rPr>
            </w:pPr>
            <w:r w:rsidRPr="002A6E90">
              <w:rPr>
                <w:rFonts w:cs="Times New Roman"/>
                <w:color w:val="000000"/>
                <w:szCs w:val="24"/>
              </w:rPr>
              <w:t>1.76</w:t>
            </w:r>
          </w:p>
        </w:tc>
        <w:tc>
          <w:tcPr>
            <w:tcW w:w="998" w:type="dxa"/>
            <w:shd w:val="clear" w:color="auto" w:fill="auto"/>
            <w:noWrap/>
            <w:vAlign w:val="bottom"/>
            <w:hideMark/>
          </w:tcPr>
          <w:p w14:paraId="0E7A2040"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c>
          <w:tcPr>
            <w:tcW w:w="1083" w:type="dxa"/>
            <w:shd w:val="clear" w:color="auto" w:fill="auto"/>
            <w:noWrap/>
            <w:vAlign w:val="bottom"/>
            <w:hideMark/>
          </w:tcPr>
          <w:p w14:paraId="7E33E09B" w14:textId="77777777" w:rsidR="00A12BCD" w:rsidRPr="002A6E90" w:rsidRDefault="00A12BCD" w:rsidP="00AD5C97">
            <w:pPr>
              <w:jc w:val="right"/>
              <w:rPr>
                <w:rFonts w:cs="Times New Roman"/>
                <w:color w:val="000000"/>
                <w:szCs w:val="24"/>
              </w:rPr>
            </w:pPr>
            <w:r w:rsidRPr="002A6E90">
              <w:rPr>
                <w:rFonts w:cs="Times New Roman"/>
                <w:color w:val="000000"/>
                <w:szCs w:val="24"/>
              </w:rPr>
              <w:t>1.53</w:t>
            </w:r>
          </w:p>
        </w:tc>
        <w:tc>
          <w:tcPr>
            <w:tcW w:w="1080" w:type="dxa"/>
            <w:shd w:val="clear" w:color="auto" w:fill="auto"/>
            <w:noWrap/>
            <w:vAlign w:val="bottom"/>
            <w:hideMark/>
          </w:tcPr>
          <w:p w14:paraId="273CA4B4" w14:textId="77777777" w:rsidR="00A12BCD" w:rsidRPr="002A6E90" w:rsidRDefault="00A12BCD" w:rsidP="00AD5C97">
            <w:pPr>
              <w:jc w:val="right"/>
              <w:rPr>
                <w:rFonts w:cs="Times New Roman"/>
                <w:color w:val="000000"/>
                <w:szCs w:val="24"/>
              </w:rPr>
            </w:pPr>
            <w:r w:rsidRPr="002A6E90">
              <w:rPr>
                <w:rFonts w:cs="Times New Roman"/>
                <w:color w:val="000000"/>
                <w:szCs w:val="24"/>
              </w:rPr>
              <w:t>60%</w:t>
            </w:r>
          </w:p>
        </w:tc>
      </w:tr>
      <w:tr w:rsidR="00A12BCD" w:rsidRPr="002A6E90" w14:paraId="35515112" w14:textId="77777777" w:rsidTr="00AB528E">
        <w:trPr>
          <w:trHeight w:val="300"/>
        </w:trPr>
        <w:tc>
          <w:tcPr>
            <w:tcW w:w="1795" w:type="dxa"/>
            <w:shd w:val="clear" w:color="auto" w:fill="auto"/>
            <w:noWrap/>
            <w:vAlign w:val="bottom"/>
            <w:hideMark/>
          </w:tcPr>
          <w:p w14:paraId="4EA4B5BB" w14:textId="77777777" w:rsidR="00A12BCD" w:rsidRPr="002A6E90" w:rsidRDefault="00A12BCD" w:rsidP="00AD5C97">
            <w:pPr>
              <w:rPr>
                <w:rFonts w:cs="Times New Roman"/>
                <w:i/>
                <w:color w:val="000000"/>
                <w:szCs w:val="24"/>
              </w:rPr>
            </w:pPr>
            <w:r w:rsidRPr="002A6E90">
              <w:rPr>
                <w:rFonts w:cs="Times New Roman"/>
                <w:i/>
                <w:color w:val="000000"/>
                <w:szCs w:val="24"/>
              </w:rPr>
              <w:t>R. lasiostylus</w:t>
            </w:r>
          </w:p>
        </w:tc>
        <w:tc>
          <w:tcPr>
            <w:tcW w:w="1260" w:type="dxa"/>
            <w:shd w:val="clear" w:color="auto" w:fill="auto"/>
            <w:noWrap/>
            <w:vAlign w:val="bottom"/>
            <w:hideMark/>
          </w:tcPr>
          <w:p w14:paraId="1FDC9DA1"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6D97E308"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76ED96ED" w14:textId="77777777" w:rsidR="00A12BCD" w:rsidRPr="002A6E90" w:rsidRDefault="00A12BCD" w:rsidP="00AD5C97">
            <w:pPr>
              <w:jc w:val="right"/>
              <w:rPr>
                <w:rFonts w:cs="Times New Roman"/>
                <w:color w:val="000000"/>
                <w:szCs w:val="24"/>
              </w:rPr>
            </w:pPr>
            <w:r w:rsidRPr="002A6E90">
              <w:rPr>
                <w:rFonts w:cs="Times New Roman"/>
                <w:color w:val="000000"/>
                <w:szCs w:val="24"/>
              </w:rPr>
              <w:t>5.40</w:t>
            </w:r>
          </w:p>
        </w:tc>
        <w:tc>
          <w:tcPr>
            <w:tcW w:w="1080" w:type="dxa"/>
            <w:shd w:val="clear" w:color="auto" w:fill="auto"/>
            <w:noWrap/>
            <w:vAlign w:val="bottom"/>
            <w:hideMark/>
          </w:tcPr>
          <w:p w14:paraId="13C3E707"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080" w:type="dxa"/>
            <w:shd w:val="clear" w:color="auto" w:fill="auto"/>
            <w:noWrap/>
            <w:vAlign w:val="bottom"/>
            <w:hideMark/>
          </w:tcPr>
          <w:p w14:paraId="5D82C4CB" w14:textId="77777777" w:rsidR="00A12BCD" w:rsidRPr="002A6E90" w:rsidRDefault="00A12BCD" w:rsidP="00AD5C97">
            <w:pPr>
              <w:jc w:val="right"/>
              <w:rPr>
                <w:rFonts w:cs="Times New Roman"/>
                <w:color w:val="000000"/>
                <w:szCs w:val="24"/>
              </w:rPr>
            </w:pPr>
            <w:r w:rsidRPr="002A6E90">
              <w:rPr>
                <w:rFonts w:cs="Times New Roman"/>
                <w:color w:val="000000"/>
                <w:szCs w:val="24"/>
              </w:rPr>
              <w:t>5.41</w:t>
            </w:r>
          </w:p>
        </w:tc>
        <w:tc>
          <w:tcPr>
            <w:tcW w:w="1080" w:type="dxa"/>
            <w:shd w:val="clear" w:color="auto" w:fill="auto"/>
            <w:noWrap/>
            <w:vAlign w:val="bottom"/>
            <w:hideMark/>
          </w:tcPr>
          <w:p w14:paraId="7CC483FF"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159" w:type="dxa"/>
            <w:shd w:val="clear" w:color="auto" w:fill="auto"/>
            <w:noWrap/>
            <w:vAlign w:val="bottom"/>
            <w:hideMark/>
          </w:tcPr>
          <w:p w14:paraId="1A08CF31" w14:textId="77777777" w:rsidR="00A12BCD" w:rsidRPr="002A6E90" w:rsidRDefault="00A12BCD" w:rsidP="00AD5C97">
            <w:pPr>
              <w:jc w:val="right"/>
              <w:rPr>
                <w:rFonts w:cs="Times New Roman"/>
                <w:color w:val="000000"/>
                <w:szCs w:val="24"/>
              </w:rPr>
            </w:pPr>
            <w:r w:rsidRPr="002A6E90">
              <w:rPr>
                <w:rFonts w:cs="Times New Roman"/>
                <w:color w:val="000000"/>
                <w:szCs w:val="24"/>
              </w:rPr>
              <w:t>1.87</w:t>
            </w:r>
          </w:p>
        </w:tc>
        <w:tc>
          <w:tcPr>
            <w:tcW w:w="998" w:type="dxa"/>
            <w:shd w:val="clear" w:color="auto" w:fill="auto"/>
            <w:noWrap/>
            <w:vAlign w:val="bottom"/>
            <w:hideMark/>
          </w:tcPr>
          <w:p w14:paraId="5F014086"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c>
          <w:tcPr>
            <w:tcW w:w="1083" w:type="dxa"/>
            <w:shd w:val="clear" w:color="auto" w:fill="auto"/>
            <w:noWrap/>
            <w:vAlign w:val="bottom"/>
            <w:hideMark/>
          </w:tcPr>
          <w:p w14:paraId="4E153796" w14:textId="77777777" w:rsidR="00A12BCD" w:rsidRPr="002A6E90" w:rsidRDefault="00A12BCD" w:rsidP="00AD5C97">
            <w:pPr>
              <w:jc w:val="right"/>
              <w:rPr>
                <w:rFonts w:cs="Times New Roman"/>
                <w:color w:val="000000"/>
                <w:szCs w:val="24"/>
              </w:rPr>
            </w:pPr>
            <w:r w:rsidRPr="002A6E90">
              <w:rPr>
                <w:rFonts w:cs="Times New Roman"/>
                <w:color w:val="000000"/>
                <w:szCs w:val="24"/>
              </w:rPr>
              <w:t>1.69</w:t>
            </w:r>
          </w:p>
        </w:tc>
        <w:tc>
          <w:tcPr>
            <w:tcW w:w="1080" w:type="dxa"/>
            <w:shd w:val="clear" w:color="auto" w:fill="auto"/>
            <w:noWrap/>
            <w:vAlign w:val="bottom"/>
            <w:hideMark/>
          </w:tcPr>
          <w:p w14:paraId="1F024658" w14:textId="77777777" w:rsidR="00A12BCD" w:rsidRPr="002A6E90" w:rsidRDefault="00A12BCD" w:rsidP="00AD5C97">
            <w:pPr>
              <w:jc w:val="right"/>
              <w:rPr>
                <w:rFonts w:cs="Times New Roman"/>
                <w:color w:val="000000"/>
                <w:szCs w:val="24"/>
              </w:rPr>
            </w:pPr>
            <w:r w:rsidRPr="002A6E90">
              <w:rPr>
                <w:rFonts w:cs="Times New Roman"/>
                <w:color w:val="000000"/>
                <w:szCs w:val="24"/>
              </w:rPr>
              <w:t>67%</w:t>
            </w:r>
          </w:p>
        </w:tc>
      </w:tr>
      <w:tr w:rsidR="00A12BCD" w:rsidRPr="002A6E90" w14:paraId="1B4ECFB4" w14:textId="77777777" w:rsidTr="00AB528E">
        <w:trPr>
          <w:trHeight w:val="300"/>
        </w:trPr>
        <w:tc>
          <w:tcPr>
            <w:tcW w:w="1795" w:type="dxa"/>
            <w:shd w:val="clear" w:color="auto" w:fill="auto"/>
            <w:noWrap/>
            <w:vAlign w:val="bottom"/>
            <w:hideMark/>
          </w:tcPr>
          <w:p w14:paraId="0B9FF4BC" w14:textId="77777777" w:rsidR="00A12BCD" w:rsidRPr="002A6E90" w:rsidRDefault="00A12BCD" w:rsidP="00AD5C97">
            <w:pPr>
              <w:rPr>
                <w:rFonts w:cs="Times New Roman"/>
                <w:i/>
                <w:color w:val="000000"/>
                <w:szCs w:val="24"/>
              </w:rPr>
            </w:pPr>
            <w:r w:rsidRPr="002A6E90">
              <w:rPr>
                <w:rFonts w:cs="Times New Roman"/>
                <w:i/>
                <w:color w:val="000000"/>
                <w:szCs w:val="24"/>
              </w:rPr>
              <w:t>R. leucodermis</w:t>
            </w:r>
          </w:p>
        </w:tc>
        <w:tc>
          <w:tcPr>
            <w:tcW w:w="1260" w:type="dxa"/>
            <w:shd w:val="clear" w:color="auto" w:fill="auto"/>
            <w:noWrap/>
            <w:vAlign w:val="bottom"/>
            <w:hideMark/>
          </w:tcPr>
          <w:p w14:paraId="127C97EE"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50DD51D0"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559875EC" w14:textId="77777777" w:rsidR="00A12BCD" w:rsidRPr="002A6E90" w:rsidRDefault="00A12BCD" w:rsidP="00AD5C97">
            <w:pPr>
              <w:jc w:val="right"/>
              <w:rPr>
                <w:rFonts w:cs="Times New Roman"/>
                <w:color w:val="000000"/>
                <w:szCs w:val="24"/>
              </w:rPr>
            </w:pPr>
            <w:r w:rsidRPr="002A6E90">
              <w:rPr>
                <w:rFonts w:cs="Times New Roman"/>
                <w:color w:val="000000"/>
                <w:szCs w:val="24"/>
              </w:rPr>
              <w:t>5.87</w:t>
            </w:r>
          </w:p>
        </w:tc>
        <w:tc>
          <w:tcPr>
            <w:tcW w:w="1080" w:type="dxa"/>
            <w:shd w:val="clear" w:color="auto" w:fill="auto"/>
            <w:noWrap/>
            <w:vAlign w:val="bottom"/>
            <w:hideMark/>
          </w:tcPr>
          <w:p w14:paraId="54F0C503"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1080" w:type="dxa"/>
            <w:shd w:val="clear" w:color="auto" w:fill="auto"/>
            <w:noWrap/>
            <w:vAlign w:val="bottom"/>
            <w:hideMark/>
          </w:tcPr>
          <w:p w14:paraId="33C2DB9B" w14:textId="77777777" w:rsidR="00A12BCD" w:rsidRPr="002A6E90" w:rsidRDefault="00A12BCD" w:rsidP="00AD5C97">
            <w:pPr>
              <w:jc w:val="right"/>
              <w:rPr>
                <w:rFonts w:cs="Times New Roman"/>
                <w:color w:val="000000"/>
                <w:szCs w:val="24"/>
              </w:rPr>
            </w:pPr>
            <w:r w:rsidRPr="002A6E90">
              <w:rPr>
                <w:rFonts w:cs="Times New Roman"/>
                <w:color w:val="000000"/>
                <w:szCs w:val="24"/>
              </w:rPr>
              <w:t>5.92</w:t>
            </w:r>
          </w:p>
        </w:tc>
        <w:tc>
          <w:tcPr>
            <w:tcW w:w="1080" w:type="dxa"/>
            <w:shd w:val="clear" w:color="auto" w:fill="auto"/>
            <w:noWrap/>
            <w:vAlign w:val="bottom"/>
            <w:hideMark/>
          </w:tcPr>
          <w:p w14:paraId="556FA924"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1159" w:type="dxa"/>
            <w:shd w:val="clear" w:color="auto" w:fill="auto"/>
            <w:noWrap/>
            <w:vAlign w:val="bottom"/>
            <w:hideMark/>
          </w:tcPr>
          <w:p w14:paraId="37B8B022" w14:textId="77777777" w:rsidR="00A12BCD" w:rsidRPr="002A6E90" w:rsidRDefault="00A12BCD" w:rsidP="00AD5C97">
            <w:pPr>
              <w:jc w:val="right"/>
              <w:rPr>
                <w:rFonts w:cs="Times New Roman"/>
                <w:color w:val="000000"/>
                <w:szCs w:val="24"/>
              </w:rPr>
            </w:pPr>
            <w:r w:rsidRPr="002A6E90">
              <w:rPr>
                <w:rFonts w:cs="Times New Roman"/>
                <w:color w:val="000000"/>
                <w:szCs w:val="24"/>
              </w:rPr>
              <w:t>2.11</w:t>
            </w:r>
          </w:p>
        </w:tc>
        <w:tc>
          <w:tcPr>
            <w:tcW w:w="998" w:type="dxa"/>
            <w:shd w:val="clear" w:color="auto" w:fill="auto"/>
            <w:noWrap/>
            <w:vAlign w:val="bottom"/>
            <w:hideMark/>
          </w:tcPr>
          <w:p w14:paraId="4349CAF7"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1083" w:type="dxa"/>
            <w:shd w:val="clear" w:color="auto" w:fill="auto"/>
            <w:noWrap/>
            <w:vAlign w:val="bottom"/>
            <w:hideMark/>
          </w:tcPr>
          <w:p w14:paraId="00FC2B91" w14:textId="77777777" w:rsidR="00A12BCD" w:rsidRPr="002A6E90" w:rsidRDefault="00A12BCD" w:rsidP="00AD5C97">
            <w:pPr>
              <w:jc w:val="right"/>
              <w:rPr>
                <w:rFonts w:cs="Times New Roman"/>
                <w:color w:val="000000"/>
                <w:szCs w:val="24"/>
              </w:rPr>
            </w:pPr>
            <w:r w:rsidRPr="002A6E90">
              <w:rPr>
                <w:rFonts w:cs="Times New Roman"/>
                <w:color w:val="000000"/>
                <w:szCs w:val="24"/>
              </w:rPr>
              <w:t>1.99</w:t>
            </w:r>
          </w:p>
        </w:tc>
        <w:tc>
          <w:tcPr>
            <w:tcW w:w="1080" w:type="dxa"/>
            <w:shd w:val="clear" w:color="auto" w:fill="auto"/>
            <w:noWrap/>
            <w:vAlign w:val="bottom"/>
            <w:hideMark/>
          </w:tcPr>
          <w:p w14:paraId="6520183D"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r>
      <w:tr w:rsidR="00A12BCD" w:rsidRPr="002A6E90" w14:paraId="630DBB01" w14:textId="77777777" w:rsidTr="00AB528E">
        <w:trPr>
          <w:trHeight w:val="300"/>
        </w:trPr>
        <w:tc>
          <w:tcPr>
            <w:tcW w:w="1795" w:type="dxa"/>
            <w:shd w:val="clear" w:color="auto" w:fill="auto"/>
            <w:noWrap/>
            <w:vAlign w:val="bottom"/>
            <w:hideMark/>
          </w:tcPr>
          <w:p w14:paraId="3982EEC7" w14:textId="77777777" w:rsidR="00A12BCD" w:rsidRPr="002A6E90" w:rsidRDefault="00A12BCD" w:rsidP="00AD5C97">
            <w:pPr>
              <w:rPr>
                <w:rFonts w:cs="Times New Roman"/>
                <w:i/>
                <w:color w:val="000000"/>
                <w:szCs w:val="24"/>
              </w:rPr>
            </w:pPr>
            <w:r w:rsidRPr="002A6E90">
              <w:rPr>
                <w:rFonts w:cs="Times New Roman"/>
                <w:i/>
                <w:color w:val="000000"/>
                <w:szCs w:val="24"/>
              </w:rPr>
              <w:t>R. lineatus</w:t>
            </w:r>
          </w:p>
        </w:tc>
        <w:tc>
          <w:tcPr>
            <w:tcW w:w="1260" w:type="dxa"/>
            <w:shd w:val="clear" w:color="auto" w:fill="auto"/>
            <w:noWrap/>
            <w:vAlign w:val="bottom"/>
            <w:hideMark/>
          </w:tcPr>
          <w:p w14:paraId="6F0F1F95" w14:textId="77777777" w:rsidR="00A12BCD" w:rsidRPr="002A6E90" w:rsidRDefault="00A12BCD" w:rsidP="00AD5C97">
            <w:pPr>
              <w:jc w:val="right"/>
              <w:rPr>
                <w:rFonts w:cs="Times New Roman"/>
                <w:color w:val="000000"/>
                <w:szCs w:val="24"/>
              </w:rPr>
            </w:pPr>
            <w:r w:rsidRPr="002A6E90">
              <w:rPr>
                <w:rFonts w:cs="Times New Roman"/>
                <w:color w:val="000000"/>
                <w:szCs w:val="24"/>
              </w:rPr>
              <w:t>90%</w:t>
            </w:r>
          </w:p>
        </w:tc>
        <w:tc>
          <w:tcPr>
            <w:tcW w:w="900" w:type="dxa"/>
            <w:shd w:val="clear" w:color="auto" w:fill="auto"/>
            <w:noWrap/>
            <w:vAlign w:val="bottom"/>
            <w:hideMark/>
          </w:tcPr>
          <w:p w14:paraId="323B886C"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30ED634A" w14:textId="77777777" w:rsidR="00A12BCD" w:rsidRPr="002A6E90" w:rsidRDefault="00A12BCD" w:rsidP="00AD5C97">
            <w:pPr>
              <w:jc w:val="right"/>
              <w:rPr>
                <w:rFonts w:cs="Times New Roman"/>
                <w:color w:val="000000"/>
                <w:szCs w:val="24"/>
              </w:rPr>
            </w:pPr>
            <w:r w:rsidRPr="002A6E90">
              <w:rPr>
                <w:rFonts w:cs="Times New Roman"/>
                <w:color w:val="000000"/>
                <w:szCs w:val="24"/>
              </w:rPr>
              <w:t>1.36</w:t>
            </w:r>
          </w:p>
        </w:tc>
        <w:tc>
          <w:tcPr>
            <w:tcW w:w="1080" w:type="dxa"/>
            <w:shd w:val="clear" w:color="auto" w:fill="auto"/>
            <w:noWrap/>
            <w:vAlign w:val="bottom"/>
            <w:hideMark/>
          </w:tcPr>
          <w:p w14:paraId="1E06CF5F"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064E3FE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2F6A3AB"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4AF17850" w14:textId="77777777" w:rsidR="00A12BCD" w:rsidRPr="002A6E90" w:rsidRDefault="00A12BCD" w:rsidP="00AD5C97">
            <w:pPr>
              <w:jc w:val="right"/>
              <w:rPr>
                <w:rFonts w:cs="Times New Roman"/>
                <w:color w:val="000000"/>
                <w:szCs w:val="24"/>
              </w:rPr>
            </w:pPr>
            <w:r w:rsidRPr="002A6E90">
              <w:rPr>
                <w:rFonts w:cs="Times New Roman"/>
                <w:color w:val="000000"/>
                <w:szCs w:val="24"/>
              </w:rPr>
              <w:t>1.01</w:t>
            </w:r>
          </w:p>
        </w:tc>
        <w:tc>
          <w:tcPr>
            <w:tcW w:w="998" w:type="dxa"/>
            <w:shd w:val="clear" w:color="auto" w:fill="auto"/>
            <w:noWrap/>
            <w:vAlign w:val="bottom"/>
            <w:hideMark/>
          </w:tcPr>
          <w:p w14:paraId="2CA180D0"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3" w:type="dxa"/>
            <w:shd w:val="clear" w:color="auto" w:fill="auto"/>
            <w:noWrap/>
            <w:vAlign w:val="bottom"/>
            <w:hideMark/>
          </w:tcPr>
          <w:p w14:paraId="4AD77DA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7FD7F69"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8C7F73D" w14:textId="77777777" w:rsidTr="00AB528E">
        <w:trPr>
          <w:trHeight w:val="300"/>
        </w:trPr>
        <w:tc>
          <w:tcPr>
            <w:tcW w:w="1795" w:type="dxa"/>
            <w:shd w:val="clear" w:color="auto" w:fill="auto"/>
            <w:noWrap/>
            <w:vAlign w:val="bottom"/>
            <w:hideMark/>
          </w:tcPr>
          <w:p w14:paraId="20CC09BB" w14:textId="77777777" w:rsidR="00A12BCD" w:rsidRPr="002A6E90" w:rsidRDefault="00A12BCD" w:rsidP="00AD5C97">
            <w:pPr>
              <w:rPr>
                <w:rFonts w:cs="Times New Roman"/>
                <w:i/>
                <w:color w:val="000000"/>
                <w:szCs w:val="24"/>
              </w:rPr>
            </w:pPr>
            <w:r w:rsidRPr="002A6E90">
              <w:rPr>
                <w:rFonts w:cs="Times New Roman"/>
                <w:i/>
                <w:color w:val="000000"/>
                <w:szCs w:val="24"/>
              </w:rPr>
              <w:t>R. loxensis</w:t>
            </w:r>
          </w:p>
        </w:tc>
        <w:tc>
          <w:tcPr>
            <w:tcW w:w="1260" w:type="dxa"/>
            <w:shd w:val="clear" w:color="auto" w:fill="auto"/>
            <w:noWrap/>
            <w:vAlign w:val="bottom"/>
            <w:hideMark/>
          </w:tcPr>
          <w:p w14:paraId="4E9E01C8"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900" w:type="dxa"/>
            <w:shd w:val="clear" w:color="auto" w:fill="auto"/>
            <w:noWrap/>
            <w:vAlign w:val="bottom"/>
            <w:hideMark/>
          </w:tcPr>
          <w:p w14:paraId="1EB72E00"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1170" w:type="dxa"/>
            <w:shd w:val="clear" w:color="auto" w:fill="auto"/>
            <w:noWrap/>
            <w:vAlign w:val="bottom"/>
            <w:hideMark/>
          </w:tcPr>
          <w:p w14:paraId="746C6F64" w14:textId="77777777" w:rsidR="00A12BCD" w:rsidRPr="002A6E90" w:rsidRDefault="00A12BCD" w:rsidP="00AD5C97">
            <w:pPr>
              <w:jc w:val="right"/>
              <w:rPr>
                <w:rFonts w:cs="Times New Roman"/>
                <w:color w:val="000000"/>
                <w:szCs w:val="24"/>
              </w:rPr>
            </w:pPr>
            <w:r w:rsidRPr="002A6E90">
              <w:rPr>
                <w:rFonts w:cs="Times New Roman"/>
                <w:color w:val="000000"/>
                <w:szCs w:val="24"/>
              </w:rPr>
              <w:t>2.24</w:t>
            </w:r>
          </w:p>
        </w:tc>
        <w:tc>
          <w:tcPr>
            <w:tcW w:w="1080" w:type="dxa"/>
            <w:shd w:val="clear" w:color="auto" w:fill="auto"/>
            <w:noWrap/>
            <w:vAlign w:val="bottom"/>
            <w:hideMark/>
          </w:tcPr>
          <w:p w14:paraId="7EFA54C6"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080" w:type="dxa"/>
            <w:shd w:val="clear" w:color="auto" w:fill="auto"/>
            <w:noWrap/>
            <w:vAlign w:val="bottom"/>
            <w:hideMark/>
          </w:tcPr>
          <w:p w14:paraId="64931D19"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AD03AF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1724137" w14:textId="77777777" w:rsidR="00A12BCD" w:rsidRPr="002A6E90" w:rsidRDefault="00A12BCD" w:rsidP="00AD5C97">
            <w:pPr>
              <w:jc w:val="right"/>
              <w:rPr>
                <w:rFonts w:cs="Times New Roman"/>
                <w:color w:val="000000"/>
                <w:szCs w:val="24"/>
              </w:rPr>
            </w:pPr>
            <w:r w:rsidRPr="002A6E90">
              <w:rPr>
                <w:rFonts w:cs="Times New Roman"/>
                <w:color w:val="000000"/>
                <w:szCs w:val="24"/>
              </w:rPr>
              <w:t>1.32</w:t>
            </w:r>
          </w:p>
        </w:tc>
        <w:tc>
          <w:tcPr>
            <w:tcW w:w="998" w:type="dxa"/>
            <w:shd w:val="clear" w:color="auto" w:fill="auto"/>
            <w:noWrap/>
            <w:vAlign w:val="bottom"/>
            <w:hideMark/>
          </w:tcPr>
          <w:p w14:paraId="373C92A7"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3" w:type="dxa"/>
            <w:shd w:val="clear" w:color="auto" w:fill="auto"/>
            <w:noWrap/>
            <w:vAlign w:val="bottom"/>
            <w:hideMark/>
          </w:tcPr>
          <w:p w14:paraId="29D2E8E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B3EF19E"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42A60B32" w14:textId="77777777" w:rsidTr="00AB528E">
        <w:trPr>
          <w:trHeight w:val="300"/>
        </w:trPr>
        <w:tc>
          <w:tcPr>
            <w:tcW w:w="1795" w:type="dxa"/>
            <w:shd w:val="clear" w:color="auto" w:fill="auto"/>
            <w:noWrap/>
            <w:vAlign w:val="bottom"/>
            <w:hideMark/>
          </w:tcPr>
          <w:p w14:paraId="0A64CBE2" w14:textId="77777777" w:rsidR="00A12BCD" w:rsidRPr="002A6E90" w:rsidRDefault="00A12BCD" w:rsidP="00AD5C97">
            <w:pPr>
              <w:rPr>
                <w:rFonts w:cs="Times New Roman"/>
                <w:i/>
                <w:color w:val="000000"/>
                <w:szCs w:val="24"/>
              </w:rPr>
            </w:pPr>
            <w:r w:rsidRPr="002A6E90">
              <w:rPr>
                <w:rFonts w:cs="Times New Roman"/>
                <w:i/>
                <w:color w:val="000000"/>
                <w:szCs w:val="24"/>
              </w:rPr>
              <w:t>R. macraei</w:t>
            </w:r>
          </w:p>
        </w:tc>
        <w:tc>
          <w:tcPr>
            <w:tcW w:w="1260" w:type="dxa"/>
            <w:shd w:val="clear" w:color="auto" w:fill="auto"/>
            <w:noWrap/>
            <w:vAlign w:val="bottom"/>
            <w:hideMark/>
          </w:tcPr>
          <w:p w14:paraId="57EE6615" w14:textId="77777777" w:rsidR="00A12BCD" w:rsidRPr="002A6E90" w:rsidRDefault="00A12BCD" w:rsidP="00AD5C97">
            <w:pPr>
              <w:jc w:val="right"/>
              <w:rPr>
                <w:rFonts w:cs="Times New Roman"/>
                <w:color w:val="000000"/>
                <w:szCs w:val="24"/>
              </w:rPr>
            </w:pPr>
            <w:r w:rsidRPr="002A6E90">
              <w:rPr>
                <w:rFonts w:cs="Times New Roman"/>
                <w:color w:val="000000"/>
                <w:szCs w:val="24"/>
              </w:rPr>
              <w:t>92%</w:t>
            </w:r>
          </w:p>
        </w:tc>
        <w:tc>
          <w:tcPr>
            <w:tcW w:w="900" w:type="dxa"/>
            <w:shd w:val="clear" w:color="auto" w:fill="auto"/>
            <w:noWrap/>
            <w:vAlign w:val="bottom"/>
            <w:hideMark/>
          </w:tcPr>
          <w:p w14:paraId="6FCF0A51"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1170" w:type="dxa"/>
            <w:shd w:val="clear" w:color="auto" w:fill="auto"/>
            <w:noWrap/>
            <w:vAlign w:val="bottom"/>
            <w:hideMark/>
          </w:tcPr>
          <w:p w14:paraId="74CBCBB2" w14:textId="77777777" w:rsidR="00A12BCD" w:rsidRPr="002A6E90" w:rsidRDefault="00A12BCD" w:rsidP="00AD5C97">
            <w:pPr>
              <w:jc w:val="right"/>
              <w:rPr>
                <w:rFonts w:cs="Times New Roman"/>
                <w:color w:val="000000"/>
                <w:szCs w:val="24"/>
              </w:rPr>
            </w:pPr>
            <w:r w:rsidRPr="002A6E90">
              <w:rPr>
                <w:rFonts w:cs="Times New Roman"/>
                <w:color w:val="000000"/>
                <w:szCs w:val="24"/>
              </w:rPr>
              <w:t>0.96</w:t>
            </w:r>
          </w:p>
        </w:tc>
        <w:tc>
          <w:tcPr>
            <w:tcW w:w="1080" w:type="dxa"/>
            <w:shd w:val="clear" w:color="auto" w:fill="auto"/>
            <w:noWrap/>
            <w:vAlign w:val="bottom"/>
            <w:hideMark/>
          </w:tcPr>
          <w:p w14:paraId="495258AF" w14:textId="77777777" w:rsidR="00A12BCD" w:rsidRPr="002A6E90" w:rsidRDefault="00A12BCD" w:rsidP="00AD5C97">
            <w:pPr>
              <w:jc w:val="right"/>
              <w:rPr>
                <w:rFonts w:cs="Times New Roman"/>
                <w:color w:val="000000"/>
                <w:szCs w:val="24"/>
              </w:rPr>
            </w:pPr>
            <w:r w:rsidRPr="002A6E90">
              <w:rPr>
                <w:rFonts w:cs="Times New Roman"/>
                <w:color w:val="000000"/>
                <w:szCs w:val="24"/>
              </w:rPr>
              <w:t>10%</w:t>
            </w:r>
          </w:p>
        </w:tc>
        <w:tc>
          <w:tcPr>
            <w:tcW w:w="1080" w:type="dxa"/>
            <w:shd w:val="clear" w:color="auto" w:fill="auto"/>
            <w:noWrap/>
            <w:vAlign w:val="bottom"/>
            <w:hideMark/>
          </w:tcPr>
          <w:p w14:paraId="7721168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B69200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1AFEFD12" w14:textId="77777777" w:rsidR="00A12BCD" w:rsidRPr="002A6E90" w:rsidRDefault="00A12BCD" w:rsidP="00AD5C97">
            <w:pPr>
              <w:jc w:val="right"/>
              <w:rPr>
                <w:rFonts w:cs="Times New Roman"/>
                <w:color w:val="000000"/>
                <w:szCs w:val="24"/>
              </w:rPr>
            </w:pPr>
            <w:r w:rsidRPr="002A6E90">
              <w:rPr>
                <w:rFonts w:cs="Times New Roman"/>
                <w:color w:val="000000"/>
                <w:szCs w:val="24"/>
              </w:rPr>
              <w:t>0.94</w:t>
            </w:r>
          </w:p>
        </w:tc>
        <w:tc>
          <w:tcPr>
            <w:tcW w:w="998" w:type="dxa"/>
            <w:shd w:val="clear" w:color="auto" w:fill="auto"/>
            <w:noWrap/>
            <w:vAlign w:val="bottom"/>
            <w:hideMark/>
          </w:tcPr>
          <w:p w14:paraId="433F626C" w14:textId="77777777" w:rsidR="00A12BCD" w:rsidRPr="002A6E90" w:rsidRDefault="00A12BCD" w:rsidP="00AD5C97">
            <w:pPr>
              <w:jc w:val="right"/>
              <w:rPr>
                <w:rFonts w:cs="Times New Roman"/>
                <w:color w:val="000000"/>
                <w:szCs w:val="24"/>
              </w:rPr>
            </w:pPr>
            <w:r w:rsidRPr="002A6E90">
              <w:rPr>
                <w:rFonts w:cs="Times New Roman"/>
                <w:color w:val="000000"/>
                <w:szCs w:val="24"/>
              </w:rPr>
              <w:t>37%</w:t>
            </w:r>
          </w:p>
        </w:tc>
        <w:tc>
          <w:tcPr>
            <w:tcW w:w="1083" w:type="dxa"/>
            <w:shd w:val="clear" w:color="auto" w:fill="auto"/>
            <w:noWrap/>
            <w:vAlign w:val="bottom"/>
            <w:hideMark/>
          </w:tcPr>
          <w:p w14:paraId="71AF9CA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918ACB1"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584A93B" w14:textId="77777777" w:rsidTr="00AB528E">
        <w:trPr>
          <w:trHeight w:val="300"/>
        </w:trPr>
        <w:tc>
          <w:tcPr>
            <w:tcW w:w="1795" w:type="dxa"/>
            <w:shd w:val="clear" w:color="auto" w:fill="auto"/>
            <w:noWrap/>
            <w:vAlign w:val="bottom"/>
            <w:hideMark/>
          </w:tcPr>
          <w:p w14:paraId="7708519B" w14:textId="77777777" w:rsidR="00A12BCD" w:rsidRPr="002A6E90" w:rsidRDefault="00A12BCD" w:rsidP="00AD5C97">
            <w:pPr>
              <w:rPr>
                <w:rFonts w:cs="Times New Roman"/>
                <w:i/>
                <w:color w:val="000000"/>
                <w:szCs w:val="24"/>
              </w:rPr>
            </w:pPr>
            <w:r w:rsidRPr="002A6E90">
              <w:rPr>
                <w:rFonts w:cs="Times New Roman"/>
                <w:i/>
                <w:color w:val="000000"/>
                <w:szCs w:val="24"/>
              </w:rPr>
              <w:t>R. moorei</w:t>
            </w:r>
          </w:p>
        </w:tc>
        <w:tc>
          <w:tcPr>
            <w:tcW w:w="1260" w:type="dxa"/>
            <w:shd w:val="clear" w:color="auto" w:fill="auto"/>
            <w:noWrap/>
            <w:vAlign w:val="bottom"/>
            <w:hideMark/>
          </w:tcPr>
          <w:p w14:paraId="152F9C59" w14:textId="77777777" w:rsidR="00A12BCD" w:rsidRPr="002A6E90" w:rsidRDefault="00A12BCD" w:rsidP="00AD5C97">
            <w:pPr>
              <w:jc w:val="right"/>
              <w:rPr>
                <w:rFonts w:cs="Times New Roman"/>
                <w:color w:val="000000"/>
                <w:szCs w:val="24"/>
              </w:rPr>
            </w:pPr>
            <w:r w:rsidRPr="002A6E90">
              <w:rPr>
                <w:rFonts w:cs="Times New Roman"/>
                <w:color w:val="000000"/>
                <w:szCs w:val="24"/>
              </w:rPr>
              <w:t>91%</w:t>
            </w:r>
          </w:p>
        </w:tc>
        <w:tc>
          <w:tcPr>
            <w:tcW w:w="900" w:type="dxa"/>
            <w:shd w:val="clear" w:color="auto" w:fill="auto"/>
            <w:noWrap/>
            <w:vAlign w:val="bottom"/>
            <w:hideMark/>
          </w:tcPr>
          <w:p w14:paraId="5E8DD1AE"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01B1E7C4" w14:textId="77777777" w:rsidR="00A12BCD" w:rsidRPr="002A6E90" w:rsidRDefault="00A12BCD" w:rsidP="00AD5C97">
            <w:pPr>
              <w:jc w:val="right"/>
              <w:rPr>
                <w:rFonts w:cs="Times New Roman"/>
                <w:color w:val="000000"/>
                <w:szCs w:val="24"/>
              </w:rPr>
            </w:pPr>
            <w:r w:rsidRPr="002A6E90">
              <w:rPr>
                <w:rFonts w:cs="Times New Roman"/>
                <w:color w:val="000000"/>
                <w:szCs w:val="24"/>
              </w:rPr>
              <w:t>0.79</w:t>
            </w:r>
          </w:p>
        </w:tc>
        <w:tc>
          <w:tcPr>
            <w:tcW w:w="1080" w:type="dxa"/>
            <w:shd w:val="clear" w:color="auto" w:fill="auto"/>
            <w:noWrap/>
            <w:vAlign w:val="bottom"/>
            <w:hideMark/>
          </w:tcPr>
          <w:p w14:paraId="2114FEBB"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c>
          <w:tcPr>
            <w:tcW w:w="1080" w:type="dxa"/>
            <w:shd w:val="clear" w:color="auto" w:fill="auto"/>
            <w:noWrap/>
            <w:vAlign w:val="bottom"/>
            <w:hideMark/>
          </w:tcPr>
          <w:p w14:paraId="3D7D0C1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14511F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1CEFB22" w14:textId="77777777" w:rsidR="00A12BCD" w:rsidRPr="002A6E90" w:rsidRDefault="00A12BCD" w:rsidP="00AD5C97">
            <w:pPr>
              <w:jc w:val="right"/>
              <w:rPr>
                <w:rFonts w:cs="Times New Roman"/>
                <w:color w:val="000000"/>
                <w:szCs w:val="24"/>
              </w:rPr>
            </w:pPr>
            <w:r w:rsidRPr="002A6E90">
              <w:rPr>
                <w:rFonts w:cs="Times New Roman"/>
                <w:color w:val="000000"/>
                <w:szCs w:val="24"/>
              </w:rPr>
              <w:t>1.28</w:t>
            </w:r>
          </w:p>
        </w:tc>
        <w:tc>
          <w:tcPr>
            <w:tcW w:w="998" w:type="dxa"/>
            <w:shd w:val="clear" w:color="auto" w:fill="auto"/>
            <w:noWrap/>
            <w:vAlign w:val="bottom"/>
            <w:hideMark/>
          </w:tcPr>
          <w:p w14:paraId="0C852F5B"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3" w:type="dxa"/>
            <w:shd w:val="clear" w:color="auto" w:fill="auto"/>
            <w:noWrap/>
            <w:vAlign w:val="bottom"/>
            <w:hideMark/>
          </w:tcPr>
          <w:p w14:paraId="6C76797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81FC2E6"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A3B90E3" w14:textId="77777777" w:rsidTr="00AB528E">
        <w:trPr>
          <w:trHeight w:val="300"/>
        </w:trPr>
        <w:tc>
          <w:tcPr>
            <w:tcW w:w="1795" w:type="dxa"/>
            <w:shd w:val="clear" w:color="auto" w:fill="auto"/>
            <w:noWrap/>
            <w:vAlign w:val="bottom"/>
            <w:hideMark/>
          </w:tcPr>
          <w:p w14:paraId="1D5CEE57" w14:textId="77777777" w:rsidR="00A12BCD" w:rsidRPr="002A6E90" w:rsidRDefault="00A12BCD" w:rsidP="00AD5C97">
            <w:pPr>
              <w:rPr>
                <w:rFonts w:cs="Times New Roman"/>
                <w:i/>
                <w:color w:val="000000"/>
                <w:szCs w:val="24"/>
              </w:rPr>
            </w:pPr>
            <w:r w:rsidRPr="002A6E90">
              <w:rPr>
                <w:rFonts w:cs="Times New Roman"/>
                <w:i/>
                <w:color w:val="000000"/>
                <w:szCs w:val="24"/>
              </w:rPr>
              <w:t>R. clinocephaluss</w:t>
            </w:r>
          </w:p>
        </w:tc>
        <w:tc>
          <w:tcPr>
            <w:tcW w:w="1260" w:type="dxa"/>
            <w:shd w:val="clear" w:color="auto" w:fill="auto"/>
            <w:noWrap/>
            <w:vAlign w:val="bottom"/>
            <w:hideMark/>
          </w:tcPr>
          <w:p w14:paraId="11303209"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900" w:type="dxa"/>
            <w:shd w:val="clear" w:color="auto" w:fill="auto"/>
            <w:noWrap/>
            <w:vAlign w:val="bottom"/>
            <w:hideMark/>
          </w:tcPr>
          <w:p w14:paraId="00FC401E" w14:textId="77777777" w:rsidR="00A12BCD" w:rsidRPr="002A6E90" w:rsidRDefault="00A12BCD" w:rsidP="00AD5C97">
            <w:pPr>
              <w:jc w:val="right"/>
              <w:rPr>
                <w:rFonts w:cs="Times New Roman"/>
                <w:color w:val="000000"/>
                <w:szCs w:val="24"/>
              </w:rPr>
            </w:pPr>
            <w:r w:rsidRPr="002A6E90">
              <w:rPr>
                <w:rFonts w:cs="Times New Roman"/>
                <w:color w:val="000000"/>
                <w:szCs w:val="24"/>
              </w:rPr>
              <w:t>103%</w:t>
            </w:r>
          </w:p>
        </w:tc>
        <w:tc>
          <w:tcPr>
            <w:tcW w:w="1170" w:type="dxa"/>
            <w:shd w:val="clear" w:color="auto" w:fill="auto"/>
            <w:noWrap/>
            <w:vAlign w:val="bottom"/>
            <w:hideMark/>
          </w:tcPr>
          <w:p w14:paraId="68345EE4" w14:textId="77777777" w:rsidR="00A12BCD" w:rsidRPr="002A6E90" w:rsidRDefault="00A12BCD" w:rsidP="00AD5C97">
            <w:pPr>
              <w:jc w:val="right"/>
              <w:rPr>
                <w:rFonts w:cs="Times New Roman"/>
                <w:color w:val="000000"/>
                <w:szCs w:val="24"/>
              </w:rPr>
            </w:pPr>
            <w:r w:rsidRPr="002A6E90">
              <w:rPr>
                <w:rFonts w:cs="Times New Roman"/>
                <w:color w:val="000000"/>
                <w:szCs w:val="24"/>
              </w:rPr>
              <w:t>1.90</w:t>
            </w:r>
          </w:p>
        </w:tc>
        <w:tc>
          <w:tcPr>
            <w:tcW w:w="1080" w:type="dxa"/>
            <w:shd w:val="clear" w:color="auto" w:fill="auto"/>
            <w:noWrap/>
            <w:vAlign w:val="bottom"/>
            <w:hideMark/>
          </w:tcPr>
          <w:p w14:paraId="3C29402C"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1080" w:type="dxa"/>
            <w:shd w:val="clear" w:color="auto" w:fill="auto"/>
            <w:noWrap/>
            <w:vAlign w:val="bottom"/>
            <w:hideMark/>
          </w:tcPr>
          <w:p w14:paraId="158FBA2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5E4CEF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75E4DC67" w14:textId="77777777" w:rsidR="00A12BCD" w:rsidRPr="002A6E90" w:rsidRDefault="00A12BCD" w:rsidP="00AD5C97">
            <w:pPr>
              <w:jc w:val="right"/>
              <w:rPr>
                <w:rFonts w:cs="Times New Roman"/>
                <w:color w:val="000000"/>
                <w:szCs w:val="24"/>
              </w:rPr>
            </w:pPr>
            <w:r w:rsidRPr="002A6E90">
              <w:rPr>
                <w:rFonts w:cs="Times New Roman"/>
                <w:color w:val="000000"/>
                <w:szCs w:val="24"/>
              </w:rPr>
              <w:t>1.33</w:t>
            </w:r>
          </w:p>
        </w:tc>
        <w:tc>
          <w:tcPr>
            <w:tcW w:w="998" w:type="dxa"/>
            <w:shd w:val="clear" w:color="auto" w:fill="auto"/>
            <w:noWrap/>
            <w:vAlign w:val="bottom"/>
            <w:hideMark/>
          </w:tcPr>
          <w:p w14:paraId="67E8533A"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3" w:type="dxa"/>
            <w:shd w:val="clear" w:color="auto" w:fill="auto"/>
            <w:noWrap/>
            <w:vAlign w:val="bottom"/>
            <w:hideMark/>
          </w:tcPr>
          <w:p w14:paraId="56CDC2F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EBE6BD5"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FC14B41" w14:textId="77777777" w:rsidTr="00AB528E">
        <w:trPr>
          <w:trHeight w:val="300"/>
        </w:trPr>
        <w:tc>
          <w:tcPr>
            <w:tcW w:w="1795" w:type="dxa"/>
            <w:shd w:val="clear" w:color="auto" w:fill="auto"/>
            <w:noWrap/>
            <w:vAlign w:val="bottom"/>
            <w:hideMark/>
          </w:tcPr>
          <w:p w14:paraId="3A322B62" w14:textId="77777777" w:rsidR="00A12BCD" w:rsidRPr="002A6E90" w:rsidRDefault="00A12BCD" w:rsidP="00AD5C97">
            <w:pPr>
              <w:rPr>
                <w:rFonts w:cs="Times New Roman"/>
                <w:i/>
                <w:color w:val="000000"/>
                <w:szCs w:val="24"/>
              </w:rPr>
            </w:pPr>
            <w:r w:rsidRPr="002A6E90">
              <w:rPr>
                <w:rFonts w:cs="Times New Roman"/>
                <w:i/>
                <w:color w:val="000000"/>
                <w:szCs w:val="24"/>
              </w:rPr>
              <w:t>R. nepalensis</w:t>
            </w:r>
          </w:p>
        </w:tc>
        <w:tc>
          <w:tcPr>
            <w:tcW w:w="1260" w:type="dxa"/>
            <w:shd w:val="clear" w:color="auto" w:fill="auto"/>
            <w:noWrap/>
            <w:vAlign w:val="bottom"/>
            <w:hideMark/>
          </w:tcPr>
          <w:p w14:paraId="31B71D0D"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900" w:type="dxa"/>
            <w:shd w:val="clear" w:color="auto" w:fill="auto"/>
            <w:noWrap/>
            <w:vAlign w:val="bottom"/>
            <w:hideMark/>
          </w:tcPr>
          <w:p w14:paraId="58E25C61"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170" w:type="dxa"/>
            <w:shd w:val="clear" w:color="auto" w:fill="auto"/>
            <w:noWrap/>
            <w:vAlign w:val="bottom"/>
            <w:hideMark/>
          </w:tcPr>
          <w:p w14:paraId="7EFEDB36" w14:textId="77777777" w:rsidR="00A12BCD" w:rsidRPr="002A6E90" w:rsidRDefault="00A12BCD" w:rsidP="00AD5C97">
            <w:pPr>
              <w:jc w:val="right"/>
              <w:rPr>
                <w:rFonts w:cs="Times New Roman"/>
                <w:color w:val="000000"/>
                <w:szCs w:val="24"/>
              </w:rPr>
            </w:pPr>
            <w:r w:rsidRPr="002A6E90">
              <w:rPr>
                <w:rFonts w:cs="Times New Roman"/>
                <w:color w:val="000000"/>
                <w:szCs w:val="24"/>
              </w:rPr>
              <w:t>0.11</w:t>
            </w:r>
          </w:p>
        </w:tc>
        <w:tc>
          <w:tcPr>
            <w:tcW w:w="1080" w:type="dxa"/>
            <w:shd w:val="clear" w:color="auto" w:fill="auto"/>
            <w:noWrap/>
            <w:vAlign w:val="bottom"/>
            <w:hideMark/>
          </w:tcPr>
          <w:p w14:paraId="122CAEFD"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c>
          <w:tcPr>
            <w:tcW w:w="1080" w:type="dxa"/>
            <w:shd w:val="clear" w:color="auto" w:fill="auto"/>
            <w:noWrap/>
            <w:vAlign w:val="bottom"/>
            <w:hideMark/>
          </w:tcPr>
          <w:p w14:paraId="5741E9D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6B5A7D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51F4B3CD" w14:textId="77777777" w:rsidR="00A12BCD" w:rsidRPr="002A6E90" w:rsidRDefault="00A12BCD" w:rsidP="00AD5C97">
            <w:pPr>
              <w:jc w:val="right"/>
              <w:rPr>
                <w:rFonts w:cs="Times New Roman"/>
                <w:color w:val="000000"/>
                <w:szCs w:val="24"/>
              </w:rPr>
            </w:pPr>
            <w:r w:rsidRPr="002A6E90">
              <w:rPr>
                <w:rFonts w:cs="Times New Roman"/>
                <w:color w:val="000000"/>
                <w:szCs w:val="24"/>
              </w:rPr>
              <w:t>0.12</w:t>
            </w:r>
          </w:p>
        </w:tc>
        <w:tc>
          <w:tcPr>
            <w:tcW w:w="998" w:type="dxa"/>
            <w:shd w:val="clear" w:color="auto" w:fill="auto"/>
            <w:noWrap/>
            <w:vAlign w:val="bottom"/>
            <w:hideMark/>
          </w:tcPr>
          <w:p w14:paraId="33A2B15D" w14:textId="77777777" w:rsidR="00A12BCD" w:rsidRPr="002A6E90" w:rsidRDefault="00A12BCD" w:rsidP="00AD5C97">
            <w:pPr>
              <w:jc w:val="right"/>
              <w:rPr>
                <w:rFonts w:cs="Times New Roman"/>
                <w:color w:val="000000"/>
                <w:szCs w:val="24"/>
              </w:rPr>
            </w:pPr>
            <w:r w:rsidRPr="002A6E90">
              <w:rPr>
                <w:rFonts w:cs="Times New Roman"/>
                <w:color w:val="000000"/>
                <w:szCs w:val="24"/>
              </w:rPr>
              <w:t>5%</w:t>
            </w:r>
          </w:p>
        </w:tc>
        <w:tc>
          <w:tcPr>
            <w:tcW w:w="1083" w:type="dxa"/>
            <w:shd w:val="clear" w:color="auto" w:fill="auto"/>
            <w:noWrap/>
            <w:vAlign w:val="bottom"/>
            <w:hideMark/>
          </w:tcPr>
          <w:p w14:paraId="037B1A3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4A9C397"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A63CBCC" w14:textId="77777777" w:rsidTr="00AB528E">
        <w:trPr>
          <w:trHeight w:val="300"/>
        </w:trPr>
        <w:tc>
          <w:tcPr>
            <w:tcW w:w="1795" w:type="dxa"/>
            <w:shd w:val="clear" w:color="auto" w:fill="auto"/>
            <w:noWrap/>
            <w:vAlign w:val="bottom"/>
            <w:hideMark/>
          </w:tcPr>
          <w:p w14:paraId="5570B675" w14:textId="77777777" w:rsidR="00A12BCD" w:rsidRPr="002A6E90" w:rsidRDefault="00A12BCD" w:rsidP="00AD5C97">
            <w:pPr>
              <w:rPr>
                <w:rFonts w:cs="Times New Roman"/>
                <w:i/>
                <w:color w:val="000000"/>
                <w:szCs w:val="24"/>
              </w:rPr>
            </w:pPr>
            <w:r w:rsidRPr="002A6E90">
              <w:rPr>
                <w:rFonts w:cs="Times New Roman"/>
                <w:i/>
                <w:color w:val="000000"/>
                <w:szCs w:val="24"/>
              </w:rPr>
              <w:t>R. nivalis</w:t>
            </w:r>
          </w:p>
        </w:tc>
        <w:tc>
          <w:tcPr>
            <w:tcW w:w="1260" w:type="dxa"/>
            <w:shd w:val="clear" w:color="auto" w:fill="auto"/>
            <w:noWrap/>
            <w:vAlign w:val="bottom"/>
            <w:hideMark/>
          </w:tcPr>
          <w:p w14:paraId="60148908"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900" w:type="dxa"/>
            <w:shd w:val="clear" w:color="auto" w:fill="auto"/>
            <w:noWrap/>
            <w:vAlign w:val="bottom"/>
            <w:hideMark/>
          </w:tcPr>
          <w:p w14:paraId="0ED9F2A4"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1170" w:type="dxa"/>
            <w:shd w:val="clear" w:color="auto" w:fill="auto"/>
            <w:noWrap/>
            <w:vAlign w:val="bottom"/>
            <w:hideMark/>
          </w:tcPr>
          <w:p w14:paraId="5A3E4549" w14:textId="77777777" w:rsidR="00A12BCD" w:rsidRPr="002A6E90" w:rsidRDefault="00A12BCD" w:rsidP="00AD5C97">
            <w:pPr>
              <w:jc w:val="right"/>
              <w:rPr>
                <w:rFonts w:cs="Times New Roman"/>
                <w:color w:val="000000"/>
                <w:szCs w:val="24"/>
              </w:rPr>
            </w:pPr>
            <w:r w:rsidRPr="002A6E90">
              <w:rPr>
                <w:rFonts w:cs="Times New Roman"/>
                <w:color w:val="000000"/>
                <w:szCs w:val="24"/>
              </w:rPr>
              <w:t>2.89</w:t>
            </w:r>
          </w:p>
        </w:tc>
        <w:tc>
          <w:tcPr>
            <w:tcW w:w="1080" w:type="dxa"/>
            <w:shd w:val="clear" w:color="auto" w:fill="auto"/>
            <w:noWrap/>
            <w:vAlign w:val="bottom"/>
            <w:hideMark/>
          </w:tcPr>
          <w:p w14:paraId="21F4D4D8"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1080" w:type="dxa"/>
            <w:shd w:val="clear" w:color="auto" w:fill="auto"/>
            <w:noWrap/>
            <w:vAlign w:val="bottom"/>
            <w:hideMark/>
          </w:tcPr>
          <w:p w14:paraId="48961558" w14:textId="77777777" w:rsidR="00A12BCD" w:rsidRPr="002A6E90" w:rsidRDefault="00A12BCD" w:rsidP="00AD5C97">
            <w:pPr>
              <w:jc w:val="right"/>
              <w:rPr>
                <w:rFonts w:cs="Times New Roman"/>
                <w:color w:val="000000"/>
                <w:szCs w:val="24"/>
              </w:rPr>
            </w:pPr>
            <w:r w:rsidRPr="002A6E90">
              <w:rPr>
                <w:rFonts w:cs="Times New Roman"/>
                <w:color w:val="000000"/>
                <w:szCs w:val="24"/>
              </w:rPr>
              <w:t>3.12</w:t>
            </w:r>
          </w:p>
        </w:tc>
        <w:tc>
          <w:tcPr>
            <w:tcW w:w="1080" w:type="dxa"/>
            <w:shd w:val="clear" w:color="auto" w:fill="auto"/>
            <w:noWrap/>
            <w:vAlign w:val="bottom"/>
            <w:hideMark/>
          </w:tcPr>
          <w:p w14:paraId="40BDB79F"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1159" w:type="dxa"/>
            <w:shd w:val="clear" w:color="auto" w:fill="auto"/>
            <w:noWrap/>
            <w:vAlign w:val="bottom"/>
            <w:hideMark/>
          </w:tcPr>
          <w:p w14:paraId="493A22C2" w14:textId="77777777" w:rsidR="00A12BCD" w:rsidRPr="002A6E90" w:rsidRDefault="00A12BCD" w:rsidP="00AD5C97">
            <w:pPr>
              <w:jc w:val="right"/>
              <w:rPr>
                <w:rFonts w:cs="Times New Roman"/>
                <w:color w:val="000000"/>
                <w:szCs w:val="24"/>
              </w:rPr>
            </w:pPr>
            <w:r w:rsidRPr="002A6E90">
              <w:rPr>
                <w:rFonts w:cs="Times New Roman"/>
                <w:color w:val="000000"/>
                <w:szCs w:val="24"/>
              </w:rPr>
              <w:t>1.38</w:t>
            </w:r>
          </w:p>
        </w:tc>
        <w:tc>
          <w:tcPr>
            <w:tcW w:w="998" w:type="dxa"/>
            <w:shd w:val="clear" w:color="auto" w:fill="auto"/>
            <w:noWrap/>
            <w:vAlign w:val="bottom"/>
            <w:hideMark/>
          </w:tcPr>
          <w:p w14:paraId="565437B4"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083" w:type="dxa"/>
            <w:shd w:val="clear" w:color="auto" w:fill="auto"/>
            <w:noWrap/>
            <w:vAlign w:val="bottom"/>
            <w:hideMark/>
          </w:tcPr>
          <w:p w14:paraId="77E9DC50" w14:textId="77777777" w:rsidR="00A12BCD" w:rsidRPr="002A6E90" w:rsidRDefault="00A12BCD" w:rsidP="00AD5C97">
            <w:pPr>
              <w:jc w:val="right"/>
              <w:rPr>
                <w:rFonts w:cs="Times New Roman"/>
                <w:color w:val="000000"/>
                <w:szCs w:val="24"/>
              </w:rPr>
            </w:pPr>
            <w:r w:rsidRPr="002A6E90">
              <w:rPr>
                <w:rFonts w:cs="Times New Roman"/>
                <w:color w:val="000000"/>
                <w:szCs w:val="24"/>
              </w:rPr>
              <w:t>1.60</w:t>
            </w:r>
          </w:p>
        </w:tc>
        <w:tc>
          <w:tcPr>
            <w:tcW w:w="1080" w:type="dxa"/>
            <w:shd w:val="clear" w:color="auto" w:fill="auto"/>
            <w:noWrap/>
            <w:vAlign w:val="bottom"/>
            <w:hideMark/>
          </w:tcPr>
          <w:p w14:paraId="61B5E6CA" w14:textId="77777777" w:rsidR="00A12BCD" w:rsidRPr="002A6E90" w:rsidRDefault="00A12BCD" w:rsidP="00AD5C97">
            <w:pPr>
              <w:jc w:val="right"/>
              <w:rPr>
                <w:rFonts w:cs="Times New Roman"/>
                <w:color w:val="000000"/>
                <w:szCs w:val="24"/>
              </w:rPr>
            </w:pPr>
            <w:r w:rsidRPr="002A6E90">
              <w:rPr>
                <w:rFonts w:cs="Times New Roman"/>
                <w:color w:val="000000"/>
                <w:szCs w:val="24"/>
              </w:rPr>
              <w:t>63%</w:t>
            </w:r>
          </w:p>
        </w:tc>
      </w:tr>
      <w:tr w:rsidR="00A12BCD" w:rsidRPr="002A6E90" w14:paraId="28164097" w14:textId="77777777" w:rsidTr="00AB528E">
        <w:trPr>
          <w:trHeight w:val="300"/>
        </w:trPr>
        <w:tc>
          <w:tcPr>
            <w:tcW w:w="1795" w:type="dxa"/>
            <w:shd w:val="clear" w:color="auto" w:fill="auto"/>
            <w:noWrap/>
            <w:vAlign w:val="bottom"/>
            <w:hideMark/>
          </w:tcPr>
          <w:p w14:paraId="018E009E" w14:textId="77777777" w:rsidR="00A12BCD" w:rsidRPr="002A6E90" w:rsidRDefault="00A12BCD" w:rsidP="00AD5C97">
            <w:pPr>
              <w:rPr>
                <w:rFonts w:cs="Times New Roman"/>
                <w:i/>
                <w:color w:val="000000"/>
                <w:szCs w:val="24"/>
              </w:rPr>
            </w:pPr>
            <w:r w:rsidRPr="002A6E90">
              <w:rPr>
                <w:rFonts w:cs="Times New Roman"/>
                <w:i/>
                <w:color w:val="000000"/>
                <w:szCs w:val="24"/>
              </w:rPr>
              <w:t>R. niveus</w:t>
            </w:r>
          </w:p>
        </w:tc>
        <w:tc>
          <w:tcPr>
            <w:tcW w:w="1260" w:type="dxa"/>
            <w:shd w:val="clear" w:color="auto" w:fill="auto"/>
            <w:noWrap/>
            <w:vAlign w:val="bottom"/>
            <w:hideMark/>
          </w:tcPr>
          <w:p w14:paraId="3FBA6705"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900" w:type="dxa"/>
            <w:shd w:val="clear" w:color="auto" w:fill="auto"/>
            <w:noWrap/>
            <w:vAlign w:val="bottom"/>
            <w:hideMark/>
          </w:tcPr>
          <w:p w14:paraId="6D0EF871"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1170" w:type="dxa"/>
            <w:shd w:val="clear" w:color="auto" w:fill="auto"/>
            <w:noWrap/>
            <w:vAlign w:val="bottom"/>
            <w:hideMark/>
          </w:tcPr>
          <w:p w14:paraId="725DF33F" w14:textId="77777777" w:rsidR="00A12BCD" w:rsidRPr="002A6E90" w:rsidRDefault="00A12BCD" w:rsidP="00AD5C97">
            <w:pPr>
              <w:jc w:val="right"/>
              <w:rPr>
                <w:rFonts w:cs="Times New Roman"/>
                <w:color w:val="000000"/>
                <w:szCs w:val="24"/>
              </w:rPr>
            </w:pPr>
            <w:r w:rsidRPr="002A6E90">
              <w:rPr>
                <w:rFonts w:cs="Times New Roman"/>
                <w:color w:val="000000"/>
                <w:szCs w:val="24"/>
              </w:rPr>
              <w:t>3.42</w:t>
            </w:r>
          </w:p>
        </w:tc>
        <w:tc>
          <w:tcPr>
            <w:tcW w:w="1080" w:type="dxa"/>
            <w:shd w:val="clear" w:color="auto" w:fill="auto"/>
            <w:noWrap/>
            <w:vAlign w:val="bottom"/>
            <w:hideMark/>
          </w:tcPr>
          <w:p w14:paraId="19499CD1" w14:textId="77777777" w:rsidR="00A12BCD" w:rsidRPr="002A6E90" w:rsidRDefault="00A12BCD" w:rsidP="00AD5C97">
            <w:pPr>
              <w:jc w:val="right"/>
              <w:rPr>
                <w:rFonts w:cs="Times New Roman"/>
                <w:color w:val="000000"/>
                <w:szCs w:val="24"/>
              </w:rPr>
            </w:pPr>
            <w:r w:rsidRPr="002A6E90">
              <w:rPr>
                <w:rFonts w:cs="Times New Roman"/>
                <w:color w:val="000000"/>
                <w:szCs w:val="24"/>
              </w:rPr>
              <w:t>34%</w:t>
            </w:r>
          </w:p>
        </w:tc>
        <w:tc>
          <w:tcPr>
            <w:tcW w:w="1080" w:type="dxa"/>
            <w:shd w:val="clear" w:color="auto" w:fill="auto"/>
            <w:noWrap/>
            <w:vAlign w:val="bottom"/>
            <w:hideMark/>
          </w:tcPr>
          <w:p w14:paraId="3811CB2D" w14:textId="77777777" w:rsidR="00A12BCD" w:rsidRPr="002A6E90" w:rsidRDefault="00A12BCD" w:rsidP="00AD5C97">
            <w:pPr>
              <w:jc w:val="right"/>
              <w:rPr>
                <w:rFonts w:cs="Times New Roman"/>
                <w:color w:val="000000"/>
                <w:szCs w:val="24"/>
              </w:rPr>
            </w:pPr>
            <w:r w:rsidRPr="002A6E90">
              <w:rPr>
                <w:rFonts w:cs="Times New Roman"/>
                <w:color w:val="000000"/>
                <w:szCs w:val="24"/>
              </w:rPr>
              <w:t>3.44</w:t>
            </w:r>
          </w:p>
        </w:tc>
        <w:tc>
          <w:tcPr>
            <w:tcW w:w="1080" w:type="dxa"/>
            <w:shd w:val="clear" w:color="auto" w:fill="auto"/>
            <w:noWrap/>
            <w:vAlign w:val="bottom"/>
            <w:hideMark/>
          </w:tcPr>
          <w:p w14:paraId="1DAC619B" w14:textId="77777777" w:rsidR="00A12BCD" w:rsidRPr="002A6E90" w:rsidRDefault="00A12BCD" w:rsidP="00AD5C97">
            <w:pPr>
              <w:jc w:val="right"/>
              <w:rPr>
                <w:rFonts w:cs="Times New Roman"/>
                <w:color w:val="000000"/>
                <w:szCs w:val="24"/>
              </w:rPr>
            </w:pPr>
            <w:r w:rsidRPr="002A6E90">
              <w:rPr>
                <w:rFonts w:cs="Times New Roman"/>
                <w:color w:val="000000"/>
                <w:szCs w:val="24"/>
              </w:rPr>
              <w:t>34%</w:t>
            </w:r>
          </w:p>
        </w:tc>
        <w:tc>
          <w:tcPr>
            <w:tcW w:w="1159" w:type="dxa"/>
            <w:shd w:val="clear" w:color="auto" w:fill="auto"/>
            <w:noWrap/>
            <w:vAlign w:val="bottom"/>
            <w:hideMark/>
          </w:tcPr>
          <w:p w14:paraId="79292C21" w14:textId="77777777" w:rsidR="00A12BCD" w:rsidRPr="002A6E90" w:rsidRDefault="00A12BCD" w:rsidP="00AD5C97">
            <w:pPr>
              <w:jc w:val="right"/>
              <w:rPr>
                <w:rFonts w:cs="Times New Roman"/>
                <w:color w:val="000000"/>
                <w:szCs w:val="24"/>
              </w:rPr>
            </w:pPr>
            <w:r w:rsidRPr="002A6E90">
              <w:rPr>
                <w:rFonts w:cs="Times New Roman"/>
                <w:color w:val="000000"/>
                <w:szCs w:val="24"/>
              </w:rPr>
              <w:t>1.84</w:t>
            </w:r>
          </w:p>
        </w:tc>
        <w:tc>
          <w:tcPr>
            <w:tcW w:w="998" w:type="dxa"/>
            <w:shd w:val="clear" w:color="auto" w:fill="auto"/>
            <w:noWrap/>
            <w:vAlign w:val="bottom"/>
            <w:hideMark/>
          </w:tcPr>
          <w:p w14:paraId="3B8EF05D"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c>
          <w:tcPr>
            <w:tcW w:w="1083" w:type="dxa"/>
            <w:shd w:val="clear" w:color="auto" w:fill="auto"/>
            <w:noWrap/>
            <w:vAlign w:val="bottom"/>
            <w:hideMark/>
          </w:tcPr>
          <w:p w14:paraId="75A7FBB8" w14:textId="77777777" w:rsidR="00A12BCD" w:rsidRPr="002A6E90" w:rsidRDefault="00A12BCD" w:rsidP="00AD5C97">
            <w:pPr>
              <w:jc w:val="right"/>
              <w:rPr>
                <w:rFonts w:cs="Times New Roman"/>
                <w:color w:val="000000"/>
                <w:szCs w:val="24"/>
              </w:rPr>
            </w:pPr>
            <w:r w:rsidRPr="002A6E90">
              <w:rPr>
                <w:rFonts w:cs="Times New Roman"/>
                <w:color w:val="000000"/>
                <w:szCs w:val="24"/>
              </w:rPr>
              <w:t>1.57</w:t>
            </w:r>
          </w:p>
        </w:tc>
        <w:tc>
          <w:tcPr>
            <w:tcW w:w="1080" w:type="dxa"/>
            <w:shd w:val="clear" w:color="auto" w:fill="auto"/>
            <w:noWrap/>
            <w:vAlign w:val="bottom"/>
            <w:hideMark/>
          </w:tcPr>
          <w:p w14:paraId="4870BD2D" w14:textId="77777777" w:rsidR="00A12BCD" w:rsidRPr="002A6E90" w:rsidRDefault="00A12BCD" w:rsidP="00AD5C97">
            <w:pPr>
              <w:jc w:val="right"/>
              <w:rPr>
                <w:rFonts w:cs="Times New Roman"/>
                <w:color w:val="000000"/>
                <w:szCs w:val="24"/>
              </w:rPr>
            </w:pPr>
            <w:r w:rsidRPr="002A6E90">
              <w:rPr>
                <w:rFonts w:cs="Times New Roman"/>
                <w:color w:val="000000"/>
                <w:szCs w:val="24"/>
              </w:rPr>
              <w:t>62%</w:t>
            </w:r>
          </w:p>
        </w:tc>
      </w:tr>
      <w:tr w:rsidR="00A12BCD" w:rsidRPr="002A6E90" w14:paraId="6394CDD2" w14:textId="77777777" w:rsidTr="00AB528E">
        <w:trPr>
          <w:trHeight w:val="300"/>
        </w:trPr>
        <w:tc>
          <w:tcPr>
            <w:tcW w:w="1795" w:type="dxa"/>
            <w:shd w:val="clear" w:color="auto" w:fill="auto"/>
            <w:noWrap/>
            <w:vAlign w:val="bottom"/>
            <w:hideMark/>
          </w:tcPr>
          <w:p w14:paraId="78B8A124" w14:textId="77777777" w:rsidR="00A12BCD" w:rsidRPr="002A6E90" w:rsidRDefault="00A12BCD" w:rsidP="00AD5C97">
            <w:pPr>
              <w:rPr>
                <w:rFonts w:cs="Times New Roman"/>
                <w:i/>
                <w:color w:val="000000"/>
                <w:szCs w:val="24"/>
              </w:rPr>
            </w:pPr>
            <w:r w:rsidRPr="002A6E90">
              <w:rPr>
                <w:rFonts w:cs="Times New Roman"/>
                <w:i/>
                <w:color w:val="000000"/>
                <w:szCs w:val="24"/>
              </w:rPr>
              <w:t>R. occidentalis</w:t>
            </w:r>
          </w:p>
        </w:tc>
        <w:tc>
          <w:tcPr>
            <w:tcW w:w="1260" w:type="dxa"/>
            <w:shd w:val="clear" w:color="auto" w:fill="auto"/>
            <w:noWrap/>
            <w:vAlign w:val="bottom"/>
            <w:hideMark/>
          </w:tcPr>
          <w:p w14:paraId="5E0ADC6F" w14:textId="77777777" w:rsidR="00A12BCD" w:rsidRPr="002A6E90" w:rsidRDefault="00A12BCD" w:rsidP="00AD5C97">
            <w:pPr>
              <w:jc w:val="right"/>
              <w:rPr>
                <w:rFonts w:cs="Times New Roman"/>
                <w:color w:val="000000"/>
                <w:szCs w:val="24"/>
              </w:rPr>
            </w:pPr>
            <w:r w:rsidRPr="002A6E90">
              <w:rPr>
                <w:rFonts w:cs="Times New Roman"/>
                <w:color w:val="000000"/>
                <w:szCs w:val="24"/>
              </w:rPr>
              <w:t>87%</w:t>
            </w:r>
          </w:p>
        </w:tc>
        <w:tc>
          <w:tcPr>
            <w:tcW w:w="900" w:type="dxa"/>
            <w:shd w:val="clear" w:color="auto" w:fill="auto"/>
            <w:noWrap/>
            <w:vAlign w:val="bottom"/>
            <w:hideMark/>
          </w:tcPr>
          <w:p w14:paraId="61B77FFD" w14:textId="77777777" w:rsidR="00A12BCD" w:rsidRPr="002A6E90" w:rsidRDefault="00A12BCD" w:rsidP="00AD5C97">
            <w:pPr>
              <w:jc w:val="right"/>
              <w:rPr>
                <w:rFonts w:cs="Times New Roman"/>
                <w:color w:val="000000"/>
                <w:szCs w:val="24"/>
              </w:rPr>
            </w:pPr>
            <w:r w:rsidRPr="002A6E90">
              <w:rPr>
                <w:rFonts w:cs="Times New Roman"/>
                <w:color w:val="000000"/>
                <w:szCs w:val="24"/>
              </w:rPr>
              <w:t>107%</w:t>
            </w:r>
          </w:p>
        </w:tc>
        <w:tc>
          <w:tcPr>
            <w:tcW w:w="1170" w:type="dxa"/>
            <w:shd w:val="clear" w:color="auto" w:fill="auto"/>
            <w:noWrap/>
            <w:vAlign w:val="bottom"/>
            <w:hideMark/>
          </w:tcPr>
          <w:p w14:paraId="57B5FBCE" w14:textId="77777777" w:rsidR="00A12BCD" w:rsidRPr="002A6E90" w:rsidRDefault="00A12BCD" w:rsidP="00AD5C97">
            <w:pPr>
              <w:jc w:val="right"/>
              <w:rPr>
                <w:rFonts w:cs="Times New Roman"/>
                <w:color w:val="000000"/>
                <w:szCs w:val="24"/>
              </w:rPr>
            </w:pPr>
            <w:r w:rsidRPr="002A6E90">
              <w:rPr>
                <w:rFonts w:cs="Times New Roman"/>
                <w:color w:val="000000"/>
                <w:szCs w:val="24"/>
              </w:rPr>
              <w:t>5.67</w:t>
            </w:r>
          </w:p>
        </w:tc>
        <w:tc>
          <w:tcPr>
            <w:tcW w:w="1080" w:type="dxa"/>
            <w:shd w:val="clear" w:color="auto" w:fill="auto"/>
            <w:noWrap/>
            <w:vAlign w:val="bottom"/>
            <w:hideMark/>
          </w:tcPr>
          <w:p w14:paraId="7B89E114" w14:textId="77777777" w:rsidR="00A12BCD" w:rsidRPr="002A6E90" w:rsidRDefault="00A12BCD" w:rsidP="00AD5C97">
            <w:pPr>
              <w:jc w:val="right"/>
              <w:rPr>
                <w:rFonts w:cs="Times New Roman"/>
                <w:color w:val="000000"/>
                <w:szCs w:val="24"/>
              </w:rPr>
            </w:pPr>
            <w:r w:rsidRPr="002A6E90">
              <w:rPr>
                <w:rFonts w:cs="Times New Roman"/>
                <w:color w:val="000000"/>
                <w:szCs w:val="24"/>
              </w:rPr>
              <w:t>56%</w:t>
            </w:r>
          </w:p>
        </w:tc>
        <w:tc>
          <w:tcPr>
            <w:tcW w:w="1080" w:type="dxa"/>
            <w:shd w:val="clear" w:color="auto" w:fill="auto"/>
            <w:noWrap/>
            <w:vAlign w:val="bottom"/>
            <w:hideMark/>
          </w:tcPr>
          <w:p w14:paraId="738CB4E6" w14:textId="77777777" w:rsidR="00A12BCD" w:rsidRPr="002A6E90" w:rsidRDefault="00A12BCD" w:rsidP="00AD5C97">
            <w:pPr>
              <w:jc w:val="right"/>
              <w:rPr>
                <w:rFonts w:cs="Times New Roman"/>
                <w:color w:val="000000"/>
                <w:szCs w:val="24"/>
              </w:rPr>
            </w:pPr>
            <w:r w:rsidRPr="002A6E90">
              <w:rPr>
                <w:rFonts w:cs="Times New Roman"/>
                <w:color w:val="000000"/>
                <w:szCs w:val="24"/>
              </w:rPr>
              <w:t>5.75</w:t>
            </w:r>
          </w:p>
        </w:tc>
        <w:tc>
          <w:tcPr>
            <w:tcW w:w="1080" w:type="dxa"/>
            <w:shd w:val="clear" w:color="auto" w:fill="auto"/>
            <w:noWrap/>
            <w:vAlign w:val="bottom"/>
            <w:hideMark/>
          </w:tcPr>
          <w:p w14:paraId="7804C679" w14:textId="77777777" w:rsidR="00A12BCD" w:rsidRPr="002A6E90" w:rsidRDefault="00A12BCD" w:rsidP="00AD5C97">
            <w:pPr>
              <w:jc w:val="right"/>
              <w:rPr>
                <w:rFonts w:cs="Times New Roman"/>
                <w:color w:val="000000"/>
                <w:szCs w:val="24"/>
              </w:rPr>
            </w:pPr>
            <w:r w:rsidRPr="002A6E90">
              <w:rPr>
                <w:rFonts w:cs="Times New Roman"/>
                <w:color w:val="000000"/>
                <w:szCs w:val="24"/>
              </w:rPr>
              <w:t>57%</w:t>
            </w:r>
          </w:p>
        </w:tc>
        <w:tc>
          <w:tcPr>
            <w:tcW w:w="1159" w:type="dxa"/>
            <w:shd w:val="clear" w:color="auto" w:fill="auto"/>
            <w:noWrap/>
            <w:vAlign w:val="bottom"/>
            <w:hideMark/>
          </w:tcPr>
          <w:p w14:paraId="6A3F17F3" w14:textId="77777777" w:rsidR="00A12BCD" w:rsidRPr="002A6E90" w:rsidRDefault="00A12BCD" w:rsidP="00AD5C97">
            <w:pPr>
              <w:jc w:val="right"/>
              <w:rPr>
                <w:rFonts w:cs="Times New Roman"/>
                <w:color w:val="000000"/>
                <w:szCs w:val="24"/>
              </w:rPr>
            </w:pPr>
            <w:r w:rsidRPr="002A6E90">
              <w:rPr>
                <w:rFonts w:cs="Times New Roman"/>
                <w:color w:val="000000"/>
                <w:szCs w:val="24"/>
              </w:rPr>
              <w:t>2.14</w:t>
            </w:r>
          </w:p>
        </w:tc>
        <w:tc>
          <w:tcPr>
            <w:tcW w:w="998" w:type="dxa"/>
            <w:shd w:val="clear" w:color="auto" w:fill="auto"/>
            <w:noWrap/>
            <w:vAlign w:val="bottom"/>
            <w:hideMark/>
          </w:tcPr>
          <w:p w14:paraId="1186B932" w14:textId="77777777" w:rsidR="00A12BCD" w:rsidRPr="002A6E90" w:rsidRDefault="00A12BCD" w:rsidP="00AD5C97">
            <w:pPr>
              <w:jc w:val="right"/>
              <w:rPr>
                <w:rFonts w:cs="Times New Roman"/>
                <w:color w:val="000000"/>
                <w:szCs w:val="24"/>
              </w:rPr>
            </w:pPr>
            <w:r w:rsidRPr="002A6E90">
              <w:rPr>
                <w:rFonts w:cs="Times New Roman"/>
                <w:color w:val="000000"/>
                <w:szCs w:val="24"/>
              </w:rPr>
              <w:t>85%</w:t>
            </w:r>
          </w:p>
        </w:tc>
        <w:tc>
          <w:tcPr>
            <w:tcW w:w="1083" w:type="dxa"/>
            <w:shd w:val="clear" w:color="auto" w:fill="auto"/>
            <w:noWrap/>
            <w:vAlign w:val="bottom"/>
            <w:hideMark/>
          </w:tcPr>
          <w:p w14:paraId="787B6690" w14:textId="77777777" w:rsidR="00A12BCD" w:rsidRPr="002A6E90" w:rsidRDefault="00A12BCD" w:rsidP="00AD5C97">
            <w:pPr>
              <w:jc w:val="right"/>
              <w:rPr>
                <w:rFonts w:cs="Times New Roman"/>
                <w:color w:val="000000"/>
                <w:szCs w:val="24"/>
              </w:rPr>
            </w:pPr>
            <w:r w:rsidRPr="002A6E90">
              <w:rPr>
                <w:rFonts w:cs="Times New Roman"/>
                <w:color w:val="000000"/>
                <w:szCs w:val="24"/>
              </w:rPr>
              <w:t>1.97</w:t>
            </w:r>
          </w:p>
        </w:tc>
        <w:tc>
          <w:tcPr>
            <w:tcW w:w="1080" w:type="dxa"/>
            <w:shd w:val="clear" w:color="auto" w:fill="auto"/>
            <w:noWrap/>
            <w:vAlign w:val="bottom"/>
            <w:hideMark/>
          </w:tcPr>
          <w:p w14:paraId="311A9361"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r>
      <w:tr w:rsidR="00A12BCD" w:rsidRPr="002A6E90" w14:paraId="78592C4D" w14:textId="77777777" w:rsidTr="00AB528E">
        <w:trPr>
          <w:trHeight w:val="300"/>
        </w:trPr>
        <w:tc>
          <w:tcPr>
            <w:tcW w:w="1795" w:type="dxa"/>
            <w:shd w:val="clear" w:color="auto" w:fill="auto"/>
            <w:noWrap/>
            <w:vAlign w:val="bottom"/>
            <w:hideMark/>
          </w:tcPr>
          <w:p w14:paraId="5EA8EC78" w14:textId="77777777" w:rsidR="00A12BCD" w:rsidRPr="002A6E90" w:rsidRDefault="00A12BCD" w:rsidP="00AD5C97">
            <w:pPr>
              <w:rPr>
                <w:rFonts w:cs="Times New Roman"/>
                <w:i/>
                <w:color w:val="000000"/>
                <w:szCs w:val="24"/>
              </w:rPr>
            </w:pPr>
            <w:r w:rsidRPr="002A6E90">
              <w:rPr>
                <w:rFonts w:cs="Times New Roman"/>
                <w:i/>
                <w:color w:val="000000"/>
                <w:szCs w:val="24"/>
              </w:rPr>
              <w:t>R. odoratus</w:t>
            </w:r>
          </w:p>
        </w:tc>
        <w:tc>
          <w:tcPr>
            <w:tcW w:w="1260" w:type="dxa"/>
            <w:shd w:val="clear" w:color="auto" w:fill="auto"/>
            <w:noWrap/>
            <w:vAlign w:val="bottom"/>
            <w:hideMark/>
          </w:tcPr>
          <w:p w14:paraId="1184A91D" w14:textId="77777777" w:rsidR="00A12BCD" w:rsidRPr="002A6E90" w:rsidRDefault="00A12BCD" w:rsidP="00AD5C97">
            <w:pPr>
              <w:jc w:val="right"/>
              <w:rPr>
                <w:rFonts w:cs="Times New Roman"/>
                <w:color w:val="000000"/>
                <w:szCs w:val="24"/>
              </w:rPr>
            </w:pPr>
            <w:r w:rsidRPr="002A6E90">
              <w:rPr>
                <w:rFonts w:cs="Times New Roman"/>
                <w:color w:val="000000"/>
                <w:szCs w:val="24"/>
              </w:rPr>
              <w:t>90%</w:t>
            </w:r>
          </w:p>
        </w:tc>
        <w:tc>
          <w:tcPr>
            <w:tcW w:w="900" w:type="dxa"/>
            <w:shd w:val="clear" w:color="auto" w:fill="auto"/>
            <w:noWrap/>
            <w:vAlign w:val="bottom"/>
            <w:hideMark/>
          </w:tcPr>
          <w:p w14:paraId="29587821" w14:textId="77777777" w:rsidR="00A12BCD" w:rsidRPr="002A6E90" w:rsidRDefault="00A12BCD" w:rsidP="00AD5C97">
            <w:pPr>
              <w:jc w:val="right"/>
              <w:rPr>
                <w:rFonts w:cs="Times New Roman"/>
                <w:color w:val="000000"/>
                <w:szCs w:val="24"/>
              </w:rPr>
            </w:pPr>
            <w:r w:rsidRPr="002A6E90">
              <w:rPr>
                <w:rFonts w:cs="Times New Roman"/>
                <w:color w:val="000000"/>
                <w:szCs w:val="24"/>
              </w:rPr>
              <w:t>103%</w:t>
            </w:r>
          </w:p>
        </w:tc>
        <w:tc>
          <w:tcPr>
            <w:tcW w:w="1170" w:type="dxa"/>
            <w:shd w:val="clear" w:color="auto" w:fill="auto"/>
            <w:noWrap/>
            <w:vAlign w:val="bottom"/>
            <w:hideMark/>
          </w:tcPr>
          <w:p w14:paraId="4205657A" w14:textId="77777777" w:rsidR="00A12BCD" w:rsidRPr="002A6E90" w:rsidRDefault="00A12BCD" w:rsidP="00AD5C97">
            <w:pPr>
              <w:jc w:val="right"/>
              <w:rPr>
                <w:rFonts w:cs="Times New Roman"/>
                <w:color w:val="000000"/>
                <w:szCs w:val="24"/>
              </w:rPr>
            </w:pPr>
            <w:r w:rsidRPr="002A6E90">
              <w:rPr>
                <w:rFonts w:cs="Times New Roman"/>
                <w:color w:val="000000"/>
                <w:szCs w:val="24"/>
              </w:rPr>
              <w:t>4.84</w:t>
            </w:r>
          </w:p>
        </w:tc>
        <w:tc>
          <w:tcPr>
            <w:tcW w:w="1080" w:type="dxa"/>
            <w:shd w:val="clear" w:color="auto" w:fill="auto"/>
            <w:noWrap/>
            <w:vAlign w:val="bottom"/>
            <w:hideMark/>
          </w:tcPr>
          <w:p w14:paraId="6412CAD7" w14:textId="77777777" w:rsidR="00A12BCD" w:rsidRPr="002A6E90" w:rsidRDefault="00A12BCD" w:rsidP="00AD5C97">
            <w:pPr>
              <w:jc w:val="right"/>
              <w:rPr>
                <w:rFonts w:cs="Times New Roman"/>
                <w:color w:val="000000"/>
                <w:szCs w:val="24"/>
              </w:rPr>
            </w:pPr>
            <w:r w:rsidRPr="002A6E90">
              <w:rPr>
                <w:rFonts w:cs="Times New Roman"/>
                <w:color w:val="000000"/>
                <w:szCs w:val="24"/>
              </w:rPr>
              <w:t>48%</w:t>
            </w:r>
          </w:p>
        </w:tc>
        <w:tc>
          <w:tcPr>
            <w:tcW w:w="1080" w:type="dxa"/>
            <w:shd w:val="clear" w:color="auto" w:fill="auto"/>
            <w:noWrap/>
            <w:vAlign w:val="bottom"/>
            <w:hideMark/>
          </w:tcPr>
          <w:p w14:paraId="3FFC8BEC" w14:textId="77777777" w:rsidR="00A12BCD" w:rsidRPr="002A6E90" w:rsidRDefault="00A12BCD" w:rsidP="00AD5C97">
            <w:pPr>
              <w:jc w:val="right"/>
              <w:rPr>
                <w:rFonts w:cs="Times New Roman"/>
                <w:color w:val="000000"/>
                <w:szCs w:val="24"/>
              </w:rPr>
            </w:pPr>
            <w:r w:rsidRPr="002A6E90">
              <w:rPr>
                <w:rFonts w:cs="Times New Roman"/>
                <w:color w:val="000000"/>
                <w:szCs w:val="24"/>
              </w:rPr>
              <w:t>4.86</w:t>
            </w:r>
          </w:p>
        </w:tc>
        <w:tc>
          <w:tcPr>
            <w:tcW w:w="1080" w:type="dxa"/>
            <w:shd w:val="clear" w:color="auto" w:fill="auto"/>
            <w:noWrap/>
            <w:vAlign w:val="bottom"/>
            <w:hideMark/>
          </w:tcPr>
          <w:p w14:paraId="5690B333" w14:textId="77777777" w:rsidR="00A12BCD" w:rsidRPr="002A6E90" w:rsidRDefault="00A12BCD" w:rsidP="00AD5C97">
            <w:pPr>
              <w:jc w:val="right"/>
              <w:rPr>
                <w:rFonts w:cs="Times New Roman"/>
                <w:color w:val="000000"/>
                <w:szCs w:val="24"/>
              </w:rPr>
            </w:pPr>
            <w:r w:rsidRPr="002A6E90">
              <w:rPr>
                <w:rFonts w:cs="Times New Roman"/>
                <w:color w:val="000000"/>
                <w:szCs w:val="24"/>
              </w:rPr>
              <w:t>48%</w:t>
            </w:r>
          </w:p>
        </w:tc>
        <w:tc>
          <w:tcPr>
            <w:tcW w:w="1159" w:type="dxa"/>
            <w:shd w:val="clear" w:color="auto" w:fill="auto"/>
            <w:noWrap/>
            <w:vAlign w:val="bottom"/>
            <w:hideMark/>
          </w:tcPr>
          <w:p w14:paraId="08379CE6" w14:textId="77777777" w:rsidR="00A12BCD" w:rsidRPr="002A6E90" w:rsidRDefault="00A12BCD" w:rsidP="00AD5C97">
            <w:pPr>
              <w:jc w:val="right"/>
              <w:rPr>
                <w:rFonts w:cs="Times New Roman"/>
                <w:color w:val="000000"/>
                <w:szCs w:val="24"/>
              </w:rPr>
            </w:pPr>
            <w:r w:rsidRPr="002A6E90">
              <w:rPr>
                <w:rFonts w:cs="Times New Roman"/>
                <w:color w:val="000000"/>
                <w:szCs w:val="24"/>
              </w:rPr>
              <w:t>2.11</w:t>
            </w:r>
          </w:p>
        </w:tc>
        <w:tc>
          <w:tcPr>
            <w:tcW w:w="998" w:type="dxa"/>
            <w:shd w:val="clear" w:color="auto" w:fill="auto"/>
            <w:noWrap/>
            <w:vAlign w:val="bottom"/>
            <w:hideMark/>
          </w:tcPr>
          <w:p w14:paraId="588AD036"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1083" w:type="dxa"/>
            <w:shd w:val="clear" w:color="auto" w:fill="auto"/>
            <w:noWrap/>
            <w:vAlign w:val="bottom"/>
            <w:hideMark/>
          </w:tcPr>
          <w:p w14:paraId="60628B58" w14:textId="77777777" w:rsidR="00A12BCD" w:rsidRPr="002A6E90" w:rsidRDefault="00A12BCD" w:rsidP="00AD5C97">
            <w:pPr>
              <w:jc w:val="right"/>
              <w:rPr>
                <w:rFonts w:cs="Times New Roman"/>
                <w:color w:val="000000"/>
                <w:szCs w:val="24"/>
              </w:rPr>
            </w:pPr>
            <w:r w:rsidRPr="002A6E90">
              <w:rPr>
                <w:rFonts w:cs="Times New Roman"/>
                <w:color w:val="000000"/>
                <w:szCs w:val="24"/>
              </w:rPr>
              <w:t>1.85</w:t>
            </w:r>
          </w:p>
        </w:tc>
        <w:tc>
          <w:tcPr>
            <w:tcW w:w="1080" w:type="dxa"/>
            <w:shd w:val="clear" w:color="auto" w:fill="auto"/>
            <w:noWrap/>
            <w:vAlign w:val="bottom"/>
            <w:hideMark/>
          </w:tcPr>
          <w:p w14:paraId="3F88A61B"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r>
      <w:tr w:rsidR="00A12BCD" w:rsidRPr="002A6E90" w14:paraId="5B24728F" w14:textId="77777777" w:rsidTr="00AB528E">
        <w:trPr>
          <w:trHeight w:val="300"/>
        </w:trPr>
        <w:tc>
          <w:tcPr>
            <w:tcW w:w="1795" w:type="dxa"/>
            <w:shd w:val="clear" w:color="auto" w:fill="auto"/>
            <w:noWrap/>
            <w:vAlign w:val="bottom"/>
            <w:hideMark/>
          </w:tcPr>
          <w:p w14:paraId="100585A7" w14:textId="77777777" w:rsidR="00A12BCD" w:rsidRPr="002A6E90" w:rsidRDefault="00A12BCD" w:rsidP="00AD5C97">
            <w:pPr>
              <w:rPr>
                <w:rFonts w:cs="Times New Roman"/>
                <w:i/>
                <w:color w:val="000000"/>
                <w:szCs w:val="24"/>
              </w:rPr>
            </w:pPr>
            <w:r w:rsidRPr="002A6E90">
              <w:rPr>
                <w:rFonts w:cs="Times New Roman"/>
                <w:i/>
                <w:color w:val="000000"/>
                <w:szCs w:val="24"/>
              </w:rPr>
              <w:t>R. palmatus</w:t>
            </w:r>
          </w:p>
        </w:tc>
        <w:tc>
          <w:tcPr>
            <w:tcW w:w="1260" w:type="dxa"/>
            <w:shd w:val="clear" w:color="auto" w:fill="auto"/>
            <w:noWrap/>
            <w:vAlign w:val="bottom"/>
            <w:hideMark/>
          </w:tcPr>
          <w:p w14:paraId="3EE51EED"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900" w:type="dxa"/>
            <w:shd w:val="clear" w:color="auto" w:fill="auto"/>
            <w:noWrap/>
            <w:vAlign w:val="bottom"/>
            <w:hideMark/>
          </w:tcPr>
          <w:p w14:paraId="76E039F8"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170" w:type="dxa"/>
            <w:shd w:val="clear" w:color="auto" w:fill="auto"/>
            <w:noWrap/>
            <w:vAlign w:val="bottom"/>
            <w:hideMark/>
          </w:tcPr>
          <w:p w14:paraId="131CD110" w14:textId="77777777" w:rsidR="00A12BCD" w:rsidRPr="002A6E90" w:rsidRDefault="00A12BCD" w:rsidP="00AD5C97">
            <w:pPr>
              <w:jc w:val="right"/>
              <w:rPr>
                <w:rFonts w:cs="Times New Roman"/>
                <w:color w:val="000000"/>
                <w:szCs w:val="24"/>
              </w:rPr>
            </w:pPr>
            <w:r w:rsidRPr="002A6E90">
              <w:rPr>
                <w:rFonts w:cs="Times New Roman"/>
                <w:color w:val="000000"/>
                <w:szCs w:val="24"/>
              </w:rPr>
              <w:t>0.77</w:t>
            </w:r>
          </w:p>
        </w:tc>
        <w:tc>
          <w:tcPr>
            <w:tcW w:w="1080" w:type="dxa"/>
            <w:shd w:val="clear" w:color="auto" w:fill="auto"/>
            <w:noWrap/>
            <w:vAlign w:val="bottom"/>
            <w:hideMark/>
          </w:tcPr>
          <w:p w14:paraId="538D10ED"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c>
          <w:tcPr>
            <w:tcW w:w="1080" w:type="dxa"/>
            <w:shd w:val="clear" w:color="auto" w:fill="auto"/>
            <w:noWrap/>
            <w:vAlign w:val="bottom"/>
            <w:hideMark/>
          </w:tcPr>
          <w:p w14:paraId="65CF4430" w14:textId="77777777" w:rsidR="00A12BCD" w:rsidRPr="002A6E90" w:rsidRDefault="00A12BCD" w:rsidP="00AD5C97">
            <w:pPr>
              <w:jc w:val="right"/>
              <w:rPr>
                <w:rFonts w:cs="Times New Roman"/>
                <w:color w:val="000000"/>
                <w:szCs w:val="24"/>
              </w:rPr>
            </w:pPr>
            <w:r w:rsidRPr="002A6E90">
              <w:rPr>
                <w:rFonts w:cs="Times New Roman"/>
                <w:color w:val="000000"/>
                <w:szCs w:val="24"/>
              </w:rPr>
              <w:t>0.78</w:t>
            </w:r>
          </w:p>
        </w:tc>
        <w:tc>
          <w:tcPr>
            <w:tcW w:w="1080" w:type="dxa"/>
            <w:shd w:val="clear" w:color="auto" w:fill="auto"/>
            <w:noWrap/>
            <w:vAlign w:val="bottom"/>
            <w:hideMark/>
          </w:tcPr>
          <w:p w14:paraId="5B77DB73"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c>
          <w:tcPr>
            <w:tcW w:w="1159" w:type="dxa"/>
            <w:shd w:val="clear" w:color="auto" w:fill="auto"/>
            <w:noWrap/>
            <w:vAlign w:val="bottom"/>
            <w:hideMark/>
          </w:tcPr>
          <w:p w14:paraId="202AA7D7" w14:textId="77777777" w:rsidR="00A12BCD" w:rsidRPr="002A6E90" w:rsidRDefault="00A12BCD" w:rsidP="00AD5C97">
            <w:pPr>
              <w:jc w:val="right"/>
              <w:rPr>
                <w:rFonts w:cs="Times New Roman"/>
                <w:color w:val="000000"/>
                <w:szCs w:val="24"/>
              </w:rPr>
            </w:pPr>
            <w:r w:rsidRPr="002A6E90">
              <w:rPr>
                <w:rFonts w:cs="Times New Roman"/>
                <w:color w:val="000000"/>
                <w:szCs w:val="24"/>
              </w:rPr>
              <w:t>0.56</w:t>
            </w:r>
          </w:p>
        </w:tc>
        <w:tc>
          <w:tcPr>
            <w:tcW w:w="998" w:type="dxa"/>
            <w:shd w:val="clear" w:color="auto" w:fill="auto"/>
            <w:noWrap/>
            <w:vAlign w:val="bottom"/>
            <w:hideMark/>
          </w:tcPr>
          <w:p w14:paraId="1F75AD83"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083" w:type="dxa"/>
            <w:shd w:val="clear" w:color="auto" w:fill="auto"/>
            <w:noWrap/>
            <w:vAlign w:val="bottom"/>
            <w:hideMark/>
          </w:tcPr>
          <w:p w14:paraId="008E3C3B" w14:textId="77777777" w:rsidR="00A12BCD" w:rsidRPr="002A6E90" w:rsidRDefault="00A12BCD" w:rsidP="00AD5C97">
            <w:pPr>
              <w:jc w:val="right"/>
              <w:rPr>
                <w:rFonts w:cs="Times New Roman"/>
                <w:color w:val="000000"/>
                <w:szCs w:val="24"/>
              </w:rPr>
            </w:pPr>
            <w:r w:rsidRPr="002A6E90">
              <w:rPr>
                <w:rFonts w:cs="Times New Roman"/>
                <w:color w:val="000000"/>
                <w:szCs w:val="24"/>
              </w:rPr>
              <w:t>0.45</w:t>
            </w:r>
          </w:p>
        </w:tc>
        <w:tc>
          <w:tcPr>
            <w:tcW w:w="1080" w:type="dxa"/>
            <w:shd w:val="clear" w:color="auto" w:fill="auto"/>
            <w:noWrap/>
            <w:vAlign w:val="bottom"/>
            <w:hideMark/>
          </w:tcPr>
          <w:p w14:paraId="6BA95B67"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r>
      <w:tr w:rsidR="00A12BCD" w:rsidRPr="002A6E90" w14:paraId="3383FFFA" w14:textId="77777777" w:rsidTr="00AB528E">
        <w:trPr>
          <w:trHeight w:val="300"/>
        </w:trPr>
        <w:tc>
          <w:tcPr>
            <w:tcW w:w="1795" w:type="dxa"/>
            <w:shd w:val="clear" w:color="auto" w:fill="auto"/>
            <w:noWrap/>
            <w:vAlign w:val="bottom"/>
            <w:hideMark/>
          </w:tcPr>
          <w:p w14:paraId="204BABCC" w14:textId="77777777" w:rsidR="00A12BCD" w:rsidRPr="002A6E90" w:rsidRDefault="00A12BCD" w:rsidP="00AD5C97">
            <w:pPr>
              <w:rPr>
                <w:rFonts w:cs="Times New Roman"/>
                <w:i/>
                <w:color w:val="000000"/>
                <w:szCs w:val="24"/>
              </w:rPr>
            </w:pPr>
            <w:r w:rsidRPr="002A6E90">
              <w:rPr>
                <w:rFonts w:cs="Times New Roman"/>
                <w:i/>
                <w:color w:val="000000"/>
                <w:szCs w:val="24"/>
              </w:rPr>
              <w:t>R. parviflorus</w:t>
            </w:r>
          </w:p>
        </w:tc>
        <w:tc>
          <w:tcPr>
            <w:tcW w:w="1260" w:type="dxa"/>
            <w:shd w:val="clear" w:color="auto" w:fill="auto"/>
            <w:noWrap/>
            <w:vAlign w:val="bottom"/>
            <w:hideMark/>
          </w:tcPr>
          <w:p w14:paraId="120A6E67" w14:textId="77777777" w:rsidR="00A12BCD" w:rsidRPr="002A6E90" w:rsidRDefault="00A12BCD" w:rsidP="00AD5C97">
            <w:pPr>
              <w:jc w:val="right"/>
              <w:rPr>
                <w:rFonts w:cs="Times New Roman"/>
                <w:color w:val="000000"/>
                <w:szCs w:val="24"/>
              </w:rPr>
            </w:pPr>
            <w:r w:rsidRPr="002A6E90">
              <w:rPr>
                <w:rFonts w:cs="Times New Roman"/>
                <w:color w:val="000000"/>
                <w:szCs w:val="24"/>
              </w:rPr>
              <w:t>87%</w:t>
            </w:r>
          </w:p>
        </w:tc>
        <w:tc>
          <w:tcPr>
            <w:tcW w:w="900" w:type="dxa"/>
            <w:shd w:val="clear" w:color="auto" w:fill="auto"/>
            <w:noWrap/>
            <w:vAlign w:val="bottom"/>
            <w:hideMark/>
          </w:tcPr>
          <w:p w14:paraId="353A2F39" w14:textId="77777777" w:rsidR="00A12BCD" w:rsidRPr="002A6E90" w:rsidRDefault="00A12BCD" w:rsidP="00AD5C97">
            <w:pPr>
              <w:jc w:val="right"/>
              <w:rPr>
                <w:rFonts w:cs="Times New Roman"/>
                <w:color w:val="000000"/>
                <w:szCs w:val="24"/>
              </w:rPr>
            </w:pPr>
            <w:r w:rsidRPr="002A6E90">
              <w:rPr>
                <w:rFonts w:cs="Times New Roman"/>
                <w:color w:val="000000"/>
                <w:szCs w:val="24"/>
              </w:rPr>
              <w:t>103%</w:t>
            </w:r>
          </w:p>
        </w:tc>
        <w:tc>
          <w:tcPr>
            <w:tcW w:w="1170" w:type="dxa"/>
            <w:shd w:val="clear" w:color="auto" w:fill="auto"/>
            <w:noWrap/>
            <w:vAlign w:val="bottom"/>
            <w:hideMark/>
          </w:tcPr>
          <w:p w14:paraId="14327454" w14:textId="77777777" w:rsidR="00A12BCD" w:rsidRPr="002A6E90" w:rsidRDefault="00A12BCD" w:rsidP="00AD5C97">
            <w:pPr>
              <w:jc w:val="right"/>
              <w:rPr>
                <w:rFonts w:cs="Times New Roman"/>
                <w:color w:val="000000"/>
                <w:szCs w:val="24"/>
              </w:rPr>
            </w:pPr>
            <w:r w:rsidRPr="002A6E90">
              <w:rPr>
                <w:rFonts w:cs="Times New Roman"/>
                <w:color w:val="000000"/>
                <w:szCs w:val="24"/>
              </w:rPr>
              <w:t>4.21</w:t>
            </w:r>
          </w:p>
        </w:tc>
        <w:tc>
          <w:tcPr>
            <w:tcW w:w="1080" w:type="dxa"/>
            <w:shd w:val="clear" w:color="auto" w:fill="auto"/>
            <w:noWrap/>
            <w:vAlign w:val="bottom"/>
            <w:hideMark/>
          </w:tcPr>
          <w:p w14:paraId="6EA56D17"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080" w:type="dxa"/>
            <w:shd w:val="clear" w:color="auto" w:fill="auto"/>
            <w:noWrap/>
            <w:vAlign w:val="bottom"/>
            <w:hideMark/>
          </w:tcPr>
          <w:p w14:paraId="5B56FC7F" w14:textId="77777777" w:rsidR="00A12BCD" w:rsidRPr="002A6E90" w:rsidRDefault="00A12BCD" w:rsidP="00AD5C97">
            <w:pPr>
              <w:jc w:val="right"/>
              <w:rPr>
                <w:rFonts w:cs="Times New Roman"/>
                <w:color w:val="000000"/>
                <w:szCs w:val="24"/>
              </w:rPr>
            </w:pPr>
            <w:r w:rsidRPr="002A6E90">
              <w:rPr>
                <w:rFonts w:cs="Times New Roman"/>
                <w:color w:val="000000"/>
                <w:szCs w:val="24"/>
              </w:rPr>
              <w:t>4.24</w:t>
            </w:r>
          </w:p>
        </w:tc>
        <w:tc>
          <w:tcPr>
            <w:tcW w:w="1080" w:type="dxa"/>
            <w:shd w:val="clear" w:color="auto" w:fill="auto"/>
            <w:noWrap/>
            <w:vAlign w:val="bottom"/>
            <w:hideMark/>
          </w:tcPr>
          <w:p w14:paraId="332178C4"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159" w:type="dxa"/>
            <w:shd w:val="clear" w:color="auto" w:fill="auto"/>
            <w:noWrap/>
            <w:vAlign w:val="bottom"/>
            <w:hideMark/>
          </w:tcPr>
          <w:p w14:paraId="2622CEDF" w14:textId="77777777" w:rsidR="00A12BCD" w:rsidRPr="002A6E90" w:rsidRDefault="00A12BCD" w:rsidP="00AD5C97">
            <w:pPr>
              <w:jc w:val="right"/>
              <w:rPr>
                <w:rFonts w:cs="Times New Roman"/>
                <w:color w:val="000000"/>
                <w:szCs w:val="24"/>
              </w:rPr>
            </w:pPr>
            <w:r w:rsidRPr="002A6E90">
              <w:rPr>
                <w:rFonts w:cs="Times New Roman"/>
                <w:color w:val="000000"/>
                <w:szCs w:val="24"/>
              </w:rPr>
              <w:t>2.02</w:t>
            </w:r>
          </w:p>
        </w:tc>
        <w:tc>
          <w:tcPr>
            <w:tcW w:w="998" w:type="dxa"/>
            <w:shd w:val="clear" w:color="auto" w:fill="auto"/>
            <w:noWrap/>
            <w:vAlign w:val="bottom"/>
            <w:hideMark/>
          </w:tcPr>
          <w:p w14:paraId="2067086C"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083" w:type="dxa"/>
            <w:shd w:val="clear" w:color="auto" w:fill="auto"/>
            <w:noWrap/>
            <w:vAlign w:val="bottom"/>
            <w:hideMark/>
          </w:tcPr>
          <w:p w14:paraId="2BBACEAF" w14:textId="77777777" w:rsidR="00A12BCD" w:rsidRPr="002A6E90" w:rsidRDefault="00A12BCD" w:rsidP="00AD5C97">
            <w:pPr>
              <w:jc w:val="right"/>
              <w:rPr>
                <w:rFonts w:cs="Times New Roman"/>
                <w:color w:val="000000"/>
                <w:szCs w:val="24"/>
              </w:rPr>
            </w:pPr>
            <w:r w:rsidRPr="002A6E90">
              <w:rPr>
                <w:rFonts w:cs="Times New Roman"/>
                <w:color w:val="000000"/>
                <w:szCs w:val="24"/>
              </w:rPr>
              <w:t>1.80</w:t>
            </w:r>
          </w:p>
        </w:tc>
        <w:tc>
          <w:tcPr>
            <w:tcW w:w="1080" w:type="dxa"/>
            <w:shd w:val="clear" w:color="auto" w:fill="auto"/>
            <w:noWrap/>
            <w:vAlign w:val="bottom"/>
            <w:hideMark/>
          </w:tcPr>
          <w:p w14:paraId="3897D2EF"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r>
      <w:tr w:rsidR="00A12BCD" w:rsidRPr="002A6E90" w14:paraId="7E24A312" w14:textId="77777777" w:rsidTr="00AB528E">
        <w:trPr>
          <w:trHeight w:val="300"/>
        </w:trPr>
        <w:tc>
          <w:tcPr>
            <w:tcW w:w="1795" w:type="dxa"/>
            <w:shd w:val="clear" w:color="auto" w:fill="auto"/>
            <w:noWrap/>
            <w:vAlign w:val="bottom"/>
            <w:hideMark/>
          </w:tcPr>
          <w:p w14:paraId="69FFFBE6" w14:textId="77777777" w:rsidR="00A12BCD" w:rsidRPr="002A6E90" w:rsidRDefault="00A12BCD" w:rsidP="00AD5C97">
            <w:pPr>
              <w:rPr>
                <w:rFonts w:cs="Times New Roman"/>
                <w:i/>
                <w:color w:val="000000"/>
                <w:szCs w:val="24"/>
              </w:rPr>
            </w:pPr>
            <w:r w:rsidRPr="002A6E90">
              <w:rPr>
                <w:rFonts w:cs="Times New Roman"/>
                <w:i/>
                <w:color w:val="000000"/>
                <w:szCs w:val="24"/>
              </w:rPr>
              <w:t>R. parvifolius</w:t>
            </w:r>
          </w:p>
        </w:tc>
        <w:tc>
          <w:tcPr>
            <w:tcW w:w="1260" w:type="dxa"/>
            <w:shd w:val="clear" w:color="auto" w:fill="auto"/>
            <w:noWrap/>
            <w:vAlign w:val="bottom"/>
            <w:hideMark/>
          </w:tcPr>
          <w:p w14:paraId="1C6F9DD8" w14:textId="77777777" w:rsidR="00A12BCD" w:rsidRPr="002A6E90" w:rsidRDefault="00A12BCD" w:rsidP="00AD5C97">
            <w:pPr>
              <w:jc w:val="right"/>
              <w:rPr>
                <w:rFonts w:cs="Times New Roman"/>
                <w:color w:val="000000"/>
                <w:szCs w:val="24"/>
              </w:rPr>
            </w:pPr>
            <w:r w:rsidRPr="002A6E90">
              <w:rPr>
                <w:rFonts w:cs="Times New Roman"/>
                <w:color w:val="000000"/>
                <w:szCs w:val="24"/>
              </w:rPr>
              <w:t>87%</w:t>
            </w:r>
          </w:p>
        </w:tc>
        <w:tc>
          <w:tcPr>
            <w:tcW w:w="900" w:type="dxa"/>
            <w:shd w:val="clear" w:color="auto" w:fill="auto"/>
            <w:noWrap/>
            <w:vAlign w:val="bottom"/>
            <w:hideMark/>
          </w:tcPr>
          <w:p w14:paraId="0107218B" w14:textId="77777777" w:rsidR="00A12BCD" w:rsidRPr="002A6E90" w:rsidRDefault="00A12BCD" w:rsidP="00AD5C97">
            <w:pPr>
              <w:jc w:val="right"/>
              <w:rPr>
                <w:rFonts w:cs="Times New Roman"/>
                <w:color w:val="000000"/>
                <w:szCs w:val="24"/>
              </w:rPr>
            </w:pPr>
            <w:r w:rsidRPr="002A6E90">
              <w:rPr>
                <w:rFonts w:cs="Times New Roman"/>
                <w:color w:val="000000"/>
                <w:szCs w:val="24"/>
              </w:rPr>
              <w:t>104%</w:t>
            </w:r>
          </w:p>
        </w:tc>
        <w:tc>
          <w:tcPr>
            <w:tcW w:w="1170" w:type="dxa"/>
            <w:shd w:val="clear" w:color="auto" w:fill="auto"/>
            <w:noWrap/>
            <w:vAlign w:val="bottom"/>
            <w:hideMark/>
          </w:tcPr>
          <w:p w14:paraId="099E7C35" w14:textId="77777777" w:rsidR="00A12BCD" w:rsidRPr="002A6E90" w:rsidRDefault="00A12BCD" w:rsidP="00AD5C97">
            <w:pPr>
              <w:jc w:val="right"/>
              <w:rPr>
                <w:rFonts w:cs="Times New Roman"/>
                <w:color w:val="000000"/>
                <w:szCs w:val="24"/>
              </w:rPr>
            </w:pPr>
            <w:r w:rsidRPr="002A6E90">
              <w:rPr>
                <w:rFonts w:cs="Times New Roman"/>
                <w:color w:val="000000"/>
                <w:szCs w:val="24"/>
              </w:rPr>
              <w:t>4.49</w:t>
            </w:r>
          </w:p>
        </w:tc>
        <w:tc>
          <w:tcPr>
            <w:tcW w:w="1080" w:type="dxa"/>
            <w:shd w:val="clear" w:color="auto" w:fill="auto"/>
            <w:noWrap/>
            <w:vAlign w:val="bottom"/>
            <w:hideMark/>
          </w:tcPr>
          <w:p w14:paraId="200FC543"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0" w:type="dxa"/>
            <w:shd w:val="clear" w:color="auto" w:fill="auto"/>
            <w:noWrap/>
            <w:vAlign w:val="bottom"/>
            <w:hideMark/>
          </w:tcPr>
          <w:p w14:paraId="180F6FAD" w14:textId="77777777" w:rsidR="00A12BCD" w:rsidRPr="002A6E90" w:rsidRDefault="00A12BCD" w:rsidP="00AD5C97">
            <w:pPr>
              <w:jc w:val="right"/>
              <w:rPr>
                <w:rFonts w:cs="Times New Roman"/>
                <w:color w:val="000000"/>
                <w:szCs w:val="24"/>
              </w:rPr>
            </w:pPr>
            <w:r w:rsidRPr="002A6E90">
              <w:rPr>
                <w:rFonts w:cs="Times New Roman"/>
                <w:color w:val="000000"/>
                <w:szCs w:val="24"/>
              </w:rPr>
              <w:t>4.59</w:t>
            </w:r>
          </w:p>
        </w:tc>
        <w:tc>
          <w:tcPr>
            <w:tcW w:w="1080" w:type="dxa"/>
            <w:shd w:val="clear" w:color="auto" w:fill="auto"/>
            <w:noWrap/>
            <w:vAlign w:val="bottom"/>
            <w:hideMark/>
          </w:tcPr>
          <w:p w14:paraId="233BF0E4"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159" w:type="dxa"/>
            <w:shd w:val="clear" w:color="auto" w:fill="auto"/>
            <w:noWrap/>
            <w:vAlign w:val="bottom"/>
            <w:hideMark/>
          </w:tcPr>
          <w:p w14:paraId="4D951D07" w14:textId="77777777" w:rsidR="00A12BCD" w:rsidRPr="002A6E90" w:rsidRDefault="00A12BCD" w:rsidP="00AD5C97">
            <w:pPr>
              <w:jc w:val="right"/>
              <w:rPr>
                <w:rFonts w:cs="Times New Roman"/>
                <w:color w:val="000000"/>
                <w:szCs w:val="24"/>
              </w:rPr>
            </w:pPr>
            <w:r w:rsidRPr="002A6E90">
              <w:rPr>
                <w:rFonts w:cs="Times New Roman"/>
                <w:color w:val="000000"/>
                <w:szCs w:val="24"/>
              </w:rPr>
              <w:t>2.02</w:t>
            </w:r>
          </w:p>
        </w:tc>
        <w:tc>
          <w:tcPr>
            <w:tcW w:w="998" w:type="dxa"/>
            <w:shd w:val="clear" w:color="auto" w:fill="auto"/>
            <w:noWrap/>
            <w:vAlign w:val="bottom"/>
            <w:hideMark/>
          </w:tcPr>
          <w:p w14:paraId="6C876E98"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083" w:type="dxa"/>
            <w:shd w:val="clear" w:color="auto" w:fill="auto"/>
            <w:noWrap/>
            <w:vAlign w:val="bottom"/>
            <w:hideMark/>
          </w:tcPr>
          <w:p w14:paraId="22AAA5AC" w14:textId="77777777" w:rsidR="00A12BCD" w:rsidRPr="002A6E90" w:rsidRDefault="00A12BCD" w:rsidP="00AD5C97">
            <w:pPr>
              <w:jc w:val="right"/>
              <w:rPr>
                <w:rFonts w:cs="Times New Roman"/>
                <w:color w:val="000000"/>
                <w:szCs w:val="24"/>
              </w:rPr>
            </w:pPr>
            <w:r w:rsidRPr="002A6E90">
              <w:rPr>
                <w:rFonts w:cs="Times New Roman"/>
                <w:color w:val="000000"/>
                <w:szCs w:val="24"/>
              </w:rPr>
              <w:t>1.82</w:t>
            </w:r>
          </w:p>
        </w:tc>
        <w:tc>
          <w:tcPr>
            <w:tcW w:w="1080" w:type="dxa"/>
            <w:shd w:val="clear" w:color="auto" w:fill="auto"/>
            <w:noWrap/>
            <w:vAlign w:val="bottom"/>
            <w:hideMark/>
          </w:tcPr>
          <w:p w14:paraId="07A2730E"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r>
      <w:tr w:rsidR="00A12BCD" w:rsidRPr="002A6E90" w14:paraId="1F1B341B" w14:textId="77777777" w:rsidTr="00AB528E">
        <w:trPr>
          <w:trHeight w:val="300"/>
        </w:trPr>
        <w:tc>
          <w:tcPr>
            <w:tcW w:w="1795" w:type="dxa"/>
            <w:shd w:val="clear" w:color="auto" w:fill="auto"/>
            <w:noWrap/>
            <w:vAlign w:val="bottom"/>
            <w:hideMark/>
          </w:tcPr>
          <w:p w14:paraId="5E90D236" w14:textId="77777777" w:rsidR="00A12BCD" w:rsidRPr="002A6E90" w:rsidRDefault="00A12BCD" w:rsidP="00AD5C97">
            <w:pPr>
              <w:rPr>
                <w:rFonts w:cs="Times New Roman"/>
                <w:i/>
                <w:color w:val="000000"/>
                <w:szCs w:val="24"/>
              </w:rPr>
            </w:pPr>
            <w:r w:rsidRPr="002A6E90">
              <w:rPr>
                <w:rFonts w:cs="Times New Roman"/>
                <w:i/>
                <w:color w:val="000000"/>
                <w:szCs w:val="24"/>
              </w:rPr>
              <w:t>R. parvus</w:t>
            </w:r>
          </w:p>
        </w:tc>
        <w:tc>
          <w:tcPr>
            <w:tcW w:w="1260" w:type="dxa"/>
            <w:shd w:val="clear" w:color="auto" w:fill="auto"/>
            <w:noWrap/>
            <w:vAlign w:val="bottom"/>
            <w:hideMark/>
          </w:tcPr>
          <w:p w14:paraId="74DD5860" w14:textId="77777777" w:rsidR="00A12BCD" w:rsidRPr="002A6E90" w:rsidRDefault="00A12BCD" w:rsidP="00AD5C97">
            <w:pPr>
              <w:jc w:val="right"/>
              <w:rPr>
                <w:rFonts w:cs="Times New Roman"/>
                <w:color w:val="000000"/>
                <w:szCs w:val="24"/>
              </w:rPr>
            </w:pPr>
            <w:r w:rsidRPr="002A6E90">
              <w:rPr>
                <w:rFonts w:cs="Times New Roman"/>
                <w:color w:val="000000"/>
                <w:szCs w:val="24"/>
              </w:rPr>
              <w:t>90%</w:t>
            </w:r>
          </w:p>
        </w:tc>
        <w:tc>
          <w:tcPr>
            <w:tcW w:w="900" w:type="dxa"/>
            <w:shd w:val="clear" w:color="auto" w:fill="auto"/>
            <w:noWrap/>
            <w:vAlign w:val="bottom"/>
            <w:hideMark/>
          </w:tcPr>
          <w:p w14:paraId="6A945741" w14:textId="77777777" w:rsidR="00A12BCD" w:rsidRPr="002A6E90" w:rsidRDefault="00A12BCD" w:rsidP="00AD5C97">
            <w:pPr>
              <w:jc w:val="right"/>
              <w:rPr>
                <w:rFonts w:cs="Times New Roman"/>
                <w:color w:val="000000"/>
                <w:szCs w:val="24"/>
              </w:rPr>
            </w:pPr>
            <w:r w:rsidRPr="002A6E90">
              <w:rPr>
                <w:rFonts w:cs="Times New Roman"/>
                <w:color w:val="000000"/>
                <w:szCs w:val="24"/>
              </w:rPr>
              <w:t>106%</w:t>
            </w:r>
          </w:p>
        </w:tc>
        <w:tc>
          <w:tcPr>
            <w:tcW w:w="1170" w:type="dxa"/>
            <w:shd w:val="clear" w:color="auto" w:fill="auto"/>
            <w:noWrap/>
            <w:vAlign w:val="bottom"/>
            <w:hideMark/>
          </w:tcPr>
          <w:p w14:paraId="57E44688" w14:textId="77777777" w:rsidR="00A12BCD" w:rsidRPr="002A6E90" w:rsidRDefault="00A12BCD" w:rsidP="00AD5C97">
            <w:pPr>
              <w:jc w:val="right"/>
              <w:rPr>
                <w:rFonts w:cs="Times New Roman"/>
                <w:color w:val="000000"/>
                <w:szCs w:val="24"/>
              </w:rPr>
            </w:pPr>
            <w:r w:rsidRPr="002A6E90">
              <w:rPr>
                <w:rFonts w:cs="Times New Roman"/>
                <w:color w:val="000000"/>
                <w:szCs w:val="24"/>
              </w:rPr>
              <w:t>1.48</w:t>
            </w:r>
          </w:p>
        </w:tc>
        <w:tc>
          <w:tcPr>
            <w:tcW w:w="1080" w:type="dxa"/>
            <w:shd w:val="clear" w:color="auto" w:fill="auto"/>
            <w:noWrap/>
            <w:vAlign w:val="bottom"/>
            <w:hideMark/>
          </w:tcPr>
          <w:p w14:paraId="6B72BB27"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080" w:type="dxa"/>
            <w:shd w:val="clear" w:color="auto" w:fill="auto"/>
            <w:noWrap/>
            <w:vAlign w:val="bottom"/>
            <w:hideMark/>
          </w:tcPr>
          <w:p w14:paraId="2B82A8A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E8CCE4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AD2822B" w14:textId="77777777" w:rsidR="00A12BCD" w:rsidRPr="002A6E90" w:rsidRDefault="00A12BCD" w:rsidP="00AD5C97">
            <w:pPr>
              <w:jc w:val="right"/>
              <w:rPr>
                <w:rFonts w:cs="Times New Roman"/>
                <w:color w:val="000000"/>
                <w:szCs w:val="24"/>
              </w:rPr>
            </w:pPr>
            <w:r w:rsidRPr="002A6E90">
              <w:rPr>
                <w:rFonts w:cs="Times New Roman"/>
                <w:color w:val="000000"/>
                <w:szCs w:val="24"/>
              </w:rPr>
              <w:t>1.33</w:t>
            </w:r>
          </w:p>
        </w:tc>
        <w:tc>
          <w:tcPr>
            <w:tcW w:w="998" w:type="dxa"/>
            <w:shd w:val="clear" w:color="auto" w:fill="auto"/>
            <w:noWrap/>
            <w:vAlign w:val="bottom"/>
            <w:hideMark/>
          </w:tcPr>
          <w:p w14:paraId="48D84F36"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3" w:type="dxa"/>
            <w:shd w:val="clear" w:color="auto" w:fill="auto"/>
            <w:noWrap/>
            <w:vAlign w:val="bottom"/>
            <w:hideMark/>
          </w:tcPr>
          <w:p w14:paraId="2D63AF2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443FBAE"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4E473A15" w14:textId="77777777" w:rsidTr="00AB528E">
        <w:trPr>
          <w:trHeight w:val="300"/>
        </w:trPr>
        <w:tc>
          <w:tcPr>
            <w:tcW w:w="1795" w:type="dxa"/>
            <w:shd w:val="clear" w:color="auto" w:fill="auto"/>
            <w:noWrap/>
            <w:vAlign w:val="bottom"/>
            <w:hideMark/>
          </w:tcPr>
          <w:p w14:paraId="71AAA6E1" w14:textId="77777777" w:rsidR="00A12BCD" w:rsidRPr="002A6E90" w:rsidRDefault="00A12BCD" w:rsidP="00AD5C97">
            <w:pPr>
              <w:rPr>
                <w:rFonts w:cs="Times New Roman"/>
                <w:i/>
                <w:color w:val="000000"/>
                <w:szCs w:val="24"/>
              </w:rPr>
            </w:pPr>
            <w:r w:rsidRPr="002A6E90">
              <w:rPr>
                <w:rFonts w:cs="Times New Roman"/>
                <w:i/>
                <w:color w:val="000000"/>
                <w:szCs w:val="24"/>
              </w:rPr>
              <w:t>R. pectinarioides</w:t>
            </w:r>
          </w:p>
        </w:tc>
        <w:tc>
          <w:tcPr>
            <w:tcW w:w="1260" w:type="dxa"/>
            <w:shd w:val="clear" w:color="auto" w:fill="auto"/>
            <w:noWrap/>
            <w:vAlign w:val="bottom"/>
            <w:hideMark/>
          </w:tcPr>
          <w:p w14:paraId="3AD0F2FC"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7D068117"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7D933D7F" w14:textId="77777777" w:rsidR="00A12BCD" w:rsidRPr="002A6E90" w:rsidRDefault="00A12BCD" w:rsidP="00AD5C97">
            <w:pPr>
              <w:jc w:val="right"/>
              <w:rPr>
                <w:rFonts w:cs="Times New Roman"/>
                <w:color w:val="000000"/>
                <w:szCs w:val="24"/>
              </w:rPr>
            </w:pPr>
            <w:r w:rsidRPr="002A6E90">
              <w:rPr>
                <w:rFonts w:cs="Times New Roman"/>
                <w:color w:val="000000"/>
                <w:szCs w:val="24"/>
              </w:rPr>
              <w:t>1.70</w:t>
            </w:r>
          </w:p>
        </w:tc>
        <w:tc>
          <w:tcPr>
            <w:tcW w:w="1080" w:type="dxa"/>
            <w:shd w:val="clear" w:color="auto" w:fill="auto"/>
            <w:noWrap/>
            <w:vAlign w:val="bottom"/>
            <w:hideMark/>
          </w:tcPr>
          <w:p w14:paraId="14AB31F1" w14:textId="77777777" w:rsidR="00A12BCD" w:rsidRPr="002A6E90" w:rsidRDefault="00A12BCD" w:rsidP="00AD5C97">
            <w:pPr>
              <w:jc w:val="right"/>
              <w:rPr>
                <w:rFonts w:cs="Times New Roman"/>
                <w:color w:val="000000"/>
                <w:szCs w:val="24"/>
              </w:rPr>
            </w:pPr>
            <w:r w:rsidRPr="002A6E90">
              <w:rPr>
                <w:rFonts w:cs="Times New Roman"/>
                <w:color w:val="000000"/>
                <w:szCs w:val="24"/>
              </w:rPr>
              <w:t>17%</w:t>
            </w:r>
          </w:p>
        </w:tc>
        <w:tc>
          <w:tcPr>
            <w:tcW w:w="1080" w:type="dxa"/>
            <w:shd w:val="clear" w:color="auto" w:fill="auto"/>
            <w:noWrap/>
            <w:vAlign w:val="bottom"/>
            <w:hideMark/>
          </w:tcPr>
          <w:p w14:paraId="06A7A75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8CAB42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436F15D0" w14:textId="77777777" w:rsidR="00A12BCD" w:rsidRPr="002A6E90" w:rsidRDefault="00A12BCD" w:rsidP="00AD5C97">
            <w:pPr>
              <w:jc w:val="right"/>
              <w:rPr>
                <w:rFonts w:cs="Times New Roman"/>
                <w:color w:val="000000"/>
                <w:szCs w:val="24"/>
              </w:rPr>
            </w:pPr>
            <w:r w:rsidRPr="002A6E90">
              <w:rPr>
                <w:rFonts w:cs="Times New Roman"/>
                <w:color w:val="000000"/>
                <w:szCs w:val="24"/>
              </w:rPr>
              <w:t>1.25</w:t>
            </w:r>
          </w:p>
        </w:tc>
        <w:tc>
          <w:tcPr>
            <w:tcW w:w="998" w:type="dxa"/>
            <w:shd w:val="clear" w:color="auto" w:fill="auto"/>
            <w:noWrap/>
            <w:vAlign w:val="bottom"/>
            <w:hideMark/>
          </w:tcPr>
          <w:p w14:paraId="17A4A2E2"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3" w:type="dxa"/>
            <w:shd w:val="clear" w:color="auto" w:fill="auto"/>
            <w:noWrap/>
            <w:vAlign w:val="bottom"/>
            <w:hideMark/>
          </w:tcPr>
          <w:p w14:paraId="2209752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FE0CDE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2FF6E22" w14:textId="77777777" w:rsidTr="00AB528E">
        <w:trPr>
          <w:trHeight w:val="300"/>
        </w:trPr>
        <w:tc>
          <w:tcPr>
            <w:tcW w:w="1795" w:type="dxa"/>
            <w:shd w:val="clear" w:color="auto" w:fill="auto"/>
            <w:noWrap/>
            <w:vAlign w:val="bottom"/>
            <w:hideMark/>
          </w:tcPr>
          <w:p w14:paraId="1D8C0F73" w14:textId="77777777" w:rsidR="00A12BCD" w:rsidRPr="002A6E90" w:rsidRDefault="00A12BCD" w:rsidP="00AD5C97">
            <w:pPr>
              <w:rPr>
                <w:rFonts w:cs="Times New Roman"/>
                <w:i/>
                <w:color w:val="000000"/>
                <w:szCs w:val="24"/>
              </w:rPr>
            </w:pPr>
            <w:r w:rsidRPr="002A6E90">
              <w:rPr>
                <w:rFonts w:cs="Times New Roman"/>
                <w:i/>
                <w:color w:val="000000"/>
                <w:szCs w:val="24"/>
              </w:rPr>
              <w:t>R. pectinellus*</w:t>
            </w:r>
          </w:p>
        </w:tc>
        <w:tc>
          <w:tcPr>
            <w:tcW w:w="1260" w:type="dxa"/>
            <w:shd w:val="clear" w:color="auto" w:fill="auto"/>
            <w:noWrap/>
            <w:vAlign w:val="bottom"/>
            <w:hideMark/>
          </w:tcPr>
          <w:p w14:paraId="21395DC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900" w:type="dxa"/>
            <w:shd w:val="clear" w:color="auto" w:fill="auto"/>
            <w:noWrap/>
            <w:vAlign w:val="bottom"/>
            <w:hideMark/>
          </w:tcPr>
          <w:p w14:paraId="30CEB10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70" w:type="dxa"/>
            <w:shd w:val="clear" w:color="auto" w:fill="auto"/>
            <w:noWrap/>
            <w:vAlign w:val="bottom"/>
            <w:hideMark/>
          </w:tcPr>
          <w:p w14:paraId="046ADD79"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2BF22B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9A332A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4D9F8C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92A675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998" w:type="dxa"/>
            <w:shd w:val="clear" w:color="auto" w:fill="auto"/>
            <w:noWrap/>
            <w:vAlign w:val="bottom"/>
            <w:hideMark/>
          </w:tcPr>
          <w:p w14:paraId="3ACAC45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3" w:type="dxa"/>
            <w:shd w:val="clear" w:color="auto" w:fill="auto"/>
            <w:noWrap/>
            <w:vAlign w:val="bottom"/>
            <w:hideMark/>
          </w:tcPr>
          <w:p w14:paraId="0FDB8B7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480F9E3"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8D8F72B" w14:textId="77777777" w:rsidTr="00AB528E">
        <w:trPr>
          <w:trHeight w:val="300"/>
        </w:trPr>
        <w:tc>
          <w:tcPr>
            <w:tcW w:w="1795" w:type="dxa"/>
            <w:shd w:val="clear" w:color="auto" w:fill="auto"/>
            <w:noWrap/>
            <w:vAlign w:val="bottom"/>
            <w:hideMark/>
          </w:tcPr>
          <w:p w14:paraId="6C30BAC8" w14:textId="77777777" w:rsidR="00A12BCD" w:rsidRPr="002A6E90" w:rsidRDefault="00A12BCD" w:rsidP="00AD5C97">
            <w:pPr>
              <w:rPr>
                <w:rFonts w:cs="Times New Roman"/>
                <w:i/>
                <w:color w:val="000000"/>
                <w:szCs w:val="24"/>
              </w:rPr>
            </w:pPr>
            <w:r w:rsidRPr="002A6E90">
              <w:rPr>
                <w:rFonts w:cs="Times New Roman"/>
                <w:i/>
                <w:color w:val="000000"/>
                <w:szCs w:val="24"/>
              </w:rPr>
              <w:t>R. pedatus</w:t>
            </w:r>
          </w:p>
        </w:tc>
        <w:tc>
          <w:tcPr>
            <w:tcW w:w="1260" w:type="dxa"/>
            <w:shd w:val="clear" w:color="auto" w:fill="auto"/>
            <w:noWrap/>
            <w:vAlign w:val="bottom"/>
            <w:hideMark/>
          </w:tcPr>
          <w:p w14:paraId="247A7FD9"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0A875E9C"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064531AF" w14:textId="77777777" w:rsidR="00A12BCD" w:rsidRPr="002A6E90" w:rsidRDefault="00A12BCD" w:rsidP="00AD5C97">
            <w:pPr>
              <w:jc w:val="right"/>
              <w:rPr>
                <w:rFonts w:cs="Times New Roman"/>
                <w:color w:val="000000"/>
                <w:szCs w:val="24"/>
              </w:rPr>
            </w:pPr>
            <w:r w:rsidRPr="002A6E90">
              <w:rPr>
                <w:rFonts w:cs="Times New Roman"/>
                <w:color w:val="000000"/>
                <w:szCs w:val="24"/>
              </w:rPr>
              <w:t>4.20</w:t>
            </w:r>
          </w:p>
        </w:tc>
        <w:tc>
          <w:tcPr>
            <w:tcW w:w="1080" w:type="dxa"/>
            <w:shd w:val="clear" w:color="auto" w:fill="auto"/>
            <w:noWrap/>
            <w:vAlign w:val="bottom"/>
            <w:hideMark/>
          </w:tcPr>
          <w:p w14:paraId="278FC418"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080" w:type="dxa"/>
            <w:shd w:val="clear" w:color="auto" w:fill="auto"/>
            <w:noWrap/>
            <w:vAlign w:val="bottom"/>
            <w:hideMark/>
          </w:tcPr>
          <w:p w14:paraId="51628510" w14:textId="77777777" w:rsidR="00A12BCD" w:rsidRPr="002A6E90" w:rsidRDefault="00A12BCD" w:rsidP="00AD5C97">
            <w:pPr>
              <w:jc w:val="right"/>
              <w:rPr>
                <w:rFonts w:cs="Times New Roman"/>
                <w:color w:val="000000"/>
                <w:szCs w:val="24"/>
              </w:rPr>
            </w:pPr>
            <w:r w:rsidRPr="002A6E90">
              <w:rPr>
                <w:rFonts w:cs="Times New Roman"/>
                <w:color w:val="000000"/>
                <w:szCs w:val="24"/>
              </w:rPr>
              <w:t>4.25</w:t>
            </w:r>
          </w:p>
        </w:tc>
        <w:tc>
          <w:tcPr>
            <w:tcW w:w="1080" w:type="dxa"/>
            <w:shd w:val="clear" w:color="auto" w:fill="auto"/>
            <w:noWrap/>
            <w:vAlign w:val="bottom"/>
            <w:hideMark/>
          </w:tcPr>
          <w:p w14:paraId="4B97A76E" w14:textId="77777777" w:rsidR="00A12BCD" w:rsidRPr="002A6E90" w:rsidRDefault="00A12BCD" w:rsidP="00AD5C97">
            <w:pPr>
              <w:jc w:val="right"/>
              <w:rPr>
                <w:rFonts w:cs="Times New Roman"/>
                <w:color w:val="000000"/>
                <w:szCs w:val="24"/>
              </w:rPr>
            </w:pPr>
            <w:r w:rsidRPr="002A6E90">
              <w:rPr>
                <w:rFonts w:cs="Times New Roman"/>
                <w:color w:val="000000"/>
                <w:szCs w:val="24"/>
              </w:rPr>
              <w:t>42%</w:t>
            </w:r>
          </w:p>
        </w:tc>
        <w:tc>
          <w:tcPr>
            <w:tcW w:w="1159" w:type="dxa"/>
            <w:shd w:val="clear" w:color="auto" w:fill="auto"/>
            <w:noWrap/>
            <w:vAlign w:val="bottom"/>
            <w:hideMark/>
          </w:tcPr>
          <w:p w14:paraId="13FF0107" w14:textId="77777777" w:rsidR="00A12BCD" w:rsidRPr="002A6E90" w:rsidRDefault="00A12BCD" w:rsidP="00AD5C97">
            <w:pPr>
              <w:jc w:val="right"/>
              <w:rPr>
                <w:rFonts w:cs="Times New Roman"/>
                <w:color w:val="000000"/>
                <w:szCs w:val="24"/>
              </w:rPr>
            </w:pPr>
            <w:r w:rsidRPr="002A6E90">
              <w:rPr>
                <w:rFonts w:cs="Times New Roman"/>
                <w:color w:val="000000"/>
                <w:szCs w:val="24"/>
              </w:rPr>
              <w:t>1.85</w:t>
            </w:r>
          </w:p>
        </w:tc>
        <w:tc>
          <w:tcPr>
            <w:tcW w:w="998" w:type="dxa"/>
            <w:shd w:val="clear" w:color="auto" w:fill="auto"/>
            <w:noWrap/>
            <w:vAlign w:val="bottom"/>
            <w:hideMark/>
          </w:tcPr>
          <w:p w14:paraId="38D729C2"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c>
          <w:tcPr>
            <w:tcW w:w="1083" w:type="dxa"/>
            <w:shd w:val="clear" w:color="auto" w:fill="auto"/>
            <w:noWrap/>
            <w:vAlign w:val="bottom"/>
            <w:hideMark/>
          </w:tcPr>
          <w:p w14:paraId="3169C481" w14:textId="77777777" w:rsidR="00A12BCD" w:rsidRPr="002A6E90" w:rsidRDefault="00A12BCD" w:rsidP="00AD5C97">
            <w:pPr>
              <w:jc w:val="right"/>
              <w:rPr>
                <w:rFonts w:cs="Times New Roman"/>
                <w:color w:val="000000"/>
                <w:szCs w:val="24"/>
              </w:rPr>
            </w:pPr>
            <w:r w:rsidRPr="002A6E90">
              <w:rPr>
                <w:rFonts w:cs="Times New Roman"/>
                <w:color w:val="000000"/>
                <w:szCs w:val="24"/>
              </w:rPr>
              <w:t>1.68</w:t>
            </w:r>
          </w:p>
        </w:tc>
        <w:tc>
          <w:tcPr>
            <w:tcW w:w="1080" w:type="dxa"/>
            <w:shd w:val="clear" w:color="auto" w:fill="auto"/>
            <w:noWrap/>
            <w:vAlign w:val="bottom"/>
            <w:hideMark/>
          </w:tcPr>
          <w:p w14:paraId="41A45836" w14:textId="77777777" w:rsidR="00A12BCD" w:rsidRPr="002A6E90" w:rsidRDefault="00A12BCD" w:rsidP="00AD5C97">
            <w:pPr>
              <w:jc w:val="right"/>
              <w:rPr>
                <w:rFonts w:cs="Times New Roman"/>
                <w:color w:val="000000"/>
                <w:szCs w:val="24"/>
              </w:rPr>
            </w:pPr>
            <w:r w:rsidRPr="002A6E90">
              <w:rPr>
                <w:rFonts w:cs="Times New Roman"/>
                <w:color w:val="000000"/>
                <w:szCs w:val="24"/>
              </w:rPr>
              <w:t>66%</w:t>
            </w:r>
          </w:p>
        </w:tc>
      </w:tr>
      <w:tr w:rsidR="00A12BCD" w:rsidRPr="002A6E90" w14:paraId="056416ED" w14:textId="77777777" w:rsidTr="00AB528E">
        <w:trPr>
          <w:trHeight w:val="300"/>
        </w:trPr>
        <w:tc>
          <w:tcPr>
            <w:tcW w:w="1795" w:type="dxa"/>
            <w:shd w:val="clear" w:color="auto" w:fill="auto"/>
            <w:noWrap/>
            <w:vAlign w:val="bottom"/>
            <w:hideMark/>
          </w:tcPr>
          <w:p w14:paraId="168F0783" w14:textId="77777777" w:rsidR="00A12BCD" w:rsidRPr="002A6E90" w:rsidRDefault="00A12BCD" w:rsidP="00AD5C97">
            <w:pPr>
              <w:rPr>
                <w:rFonts w:cs="Times New Roman"/>
                <w:i/>
                <w:color w:val="000000"/>
                <w:szCs w:val="24"/>
              </w:rPr>
            </w:pPr>
            <w:r w:rsidRPr="002A6E90">
              <w:rPr>
                <w:rFonts w:cs="Times New Roman"/>
                <w:i/>
                <w:color w:val="000000"/>
                <w:szCs w:val="24"/>
              </w:rPr>
              <w:t>R. pensilvanicus</w:t>
            </w:r>
          </w:p>
        </w:tc>
        <w:tc>
          <w:tcPr>
            <w:tcW w:w="1260" w:type="dxa"/>
            <w:shd w:val="clear" w:color="auto" w:fill="auto"/>
            <w:noWrap/>
            <w:vAlign w:val="bottom"/>
            <w:hideMark/>
          </w:tcPr>
          <w:p w14:paraId="081FECBB" w14:textId="77777777" w:rsidR="00A12BCD" w:rsidRPr="002A6E90" w:rsidRDefault="00A12BCD" w:rsidP="00AD5C97">
            <w:pPr>
              <w:jc w:val="right"/>
              <w:rPr>
                <w:rFonts w:cs="Times New Roman"/>
                <w:color w:val="000000"/>
                <w:szCs w:val="24"/>
              </w:rPr>
            </w:pPr>
            <w:r w:rsidRPr="002A6E90">
              <w:rPr>
                <w:rFonts w:cs="Times New Roman"/>
                <w:color w:val="000000"/>
                <w:szCs w:val="24"/>
              </w:rPr>
              <w:t>89%</w:t>
            </w:r>
          </w:p>
        </w:tc>
        <w:tc>
          <w:tcPr>
            <w:tcW w:w="900" w:type="dxa"/>
            <w:shd w:val="clear" w:color="auto" w:fill="auto"/>
            <w:noWrap/>
            <w:vAlign w:val="bottom"/>
            <w:hideMark/>
          </w:tcPr>
          <w:p w14:paraId="4BC987FE" w14:textId="77777777" w:rsidR="00A12BCD" w:rsidRPr="002A6E90" w:rsidRDefault="00A12BCD" w:rsidP="00AD5C97">
            <w:pPr>
              <w:jc w:val="right"/>
              <w:rPr>
                <w:rFonts w:cs="Times New Roman"/>
                <w:color w:val="000000"/>
                <w:szCs w:val="24"/>
              </w:rPr>
            </w:pPr>
            <w:r w:rsidRPr="002A6E90">
              <w:rPr>
                <w:rFonts w:cs="Times New Roman"/>
                <w:color w:val="000000"/>
                <w:szCs w:val="24"/>
              </w:rPr>
              <w:t>104%</w:t>
            </w:r>
          </w:p>
        </w:tc>
        <w:tc>
          <w:tcPr>
            <w:tcW w:w="1170" w:type="dxa"/>
            <w:shd w:val="clear" w:color="auto" w:fill="auto"/>
            <w:noWrap/>
            <w:vAlign w:val="bottom"/>
            <w:hideMark/>
          </w:tcPr>
          <w:p w14:paraId="0D72EEBF" w14:textId="77777777" w:rsidR="00A12BCD" w:rsidRPr="002A6E90" w:rsidRDefault="00A12BCD" w:rsidP="00AD5C97">
            <w:pPr>
              <w:jc w:val="right"/>
              <w:rPr>
                <w:rFonts w:cs="Times New Roman"/>
                <w:color w:val="000000"/>
                <w:szCs w:val="24"/>
              </w:rPr>
            </w:pPr>
            <w:r w:rsidRPr="002A6E90">
              <w:rPr>
                <w:rFonts w:cs="Times New Roman"/>
                <w:color w:val="000000"/>
                <w:szCs w:val="24"/>
              </w:rPr>
              <w:t>3.54</w:t>
            </w:r>
          </w:p>
        </w:tc>
        <w:tc>
          <w:tcPr>
            <w:tcW w:w="1080" w:type="dxa"/>
            <w:shd w:val="clear" w:color="auto" w:fill="auto"/>
            <w:noWrap/>
            <w:vAlign w:val="bottom"/>
            <w:hideMark/>
          </w:tcPr>
          <w:p w14:paraId="0D3DD634"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080" w:type="dxa"/>
            <w:shd w:val="clear" w:color="auto" w:fill="auto"/>
            <w:noWrap/>
            <w:vAlign w:val="bottom"/>
            <w:hideMark/>
          </w:tcPr>
          <w:p w14:paraId="184F40F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37B0BE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12859403" w14:textId="77777777" w:rsidR="00A12BCD" w:rsidRPr="002A6E90" w:rsidRDefault="00A12BCD" w:rsidP="00AD5C97">
            <w:pPr>
              <w:jc w:val="right"/>
              <w:rPr>
                <w:rFonts w:cs="Times New Roman"/>
                <w:color w:val="000000"/>
                <w:szCs w:val="24"/>
              </w:rPr>
            </w:pPr>
            <w:r w:rsidRPr="002A6E90">
              <w:rPr>
                <w:rFonts w:cs="Times New Roman"/>
                <w:color w:val="000000"/>
                <w:szCs w:val="24"/>
              </w:rPr>
              <w:t>1.93</w:t>
            </w:r>
          </w:p>
        </w:tc>
        <w:tc>
          <w:tcPr>
            <w:tcW w:w="998" w:type="dxa"/>
            <w:shd w:val="clear" w:color="auto" w:fill="auto"/>
            <w:noWrap/>
            <w:vAlign w:val="bottom"/>
            <w:hideMark/>
          </w:tcPr>
          <w:p w14:paraId="298BF5CE"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1083" w:type="dxa"/>
            <w:shd w:val="clear" w:color="auto" w:fill="auto"/>
            <w:noWrap/>
            <w:vAlign w:val="bottom"/>
            <w:hideMark/>
          </w:tcPr>
          <w:p w14:paraId="7961BAF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54DD15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18E35BA" w14:textId="77777777" w:rsidTr="00AB528E">
        <w:trPr>
          <w:trHeight w:val="300"/>
        </w:trPr>
        <w:tc>
          <w:tcPr>
            <w:tcW w:w="1795" w:type="dxa"/>
            <w:shd w:val="clear" w:color="auto" w:fill="auto"/>
            <w:noWrap/>
            <w:vAlign w:val="bottom"/>
            <w:hideMark/>
          </w:tcPr>
          <w:p w14:paraId="6BD0374B" w14:textId="77777777" w:rsidR="00A12BCD" w:rsidRPr="002A6E90" w:rsidRDefault="00A12BCD" w:rsidP="00AD5C97">
            <w:pPr>
              <w:rPr>
                <w:rFonts w:cs="Times New Roman"/>
                <w:i/>
                <w:color w:val="000000"/>
                <w:szCs w:val="24"/>
              </w:rPr>
            </w:pPr>
            <w:r w:rsidRPr="002A6E90">
              <w:rPr>
                <w:rFonts w:cs="Times New Roman"/>
                <w:i/>
                <w:color w:val="000000"/>
                <w:szCs w:val="24"/>
              </w:rPr>
              <w:t>R. pentagonus</w:t>
            </w:r>
          </w:p>
        </w:tc>
        <w:tc>
          <w:tcPr>
            <w:tcW w:w="1260" w:type="dxa"/>
            <w:shd w:val="clear" w:color="auto" w:fill="auto"/>
            <w:noWrap/>
            <w:vAlign w:val="bottom"/>
            <w:hideMark/>
          </w:tcPr>
          <w:p w14:paraId="2DE6371A"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900" w:type="dxa"/>
            <w:shd w:val="clear" w:color="auto" w:fill="auto"/>
            <w:noWrap/>
            <w:vAlign w:val="bottom"/>
            <w:hideMark/>
          </w:tcPr>
          <w:p w14:paraId="73DCA7D9" w14:textId="77777777" w:rsidR="00A12BCD" w:rsidRPr="002A6E90" w:rsidRDefault="00A12BCD" w:rsidP="00AD5C97">
            <w:pPr>
              <w:jc w:val="right"/>
              <w:rPr>
                <w:rFonts w:cs="Times New Roman"/>
                <w:color w:val="000000"/>
                <w:szCs w:val="24"/>
              </w:rPr>
            </w:pPr>
            <w:r w:rsidRPr="002A6E90">
              <w:rPr>
                <w:rFonts w:cs="Times New Roman"/>
                <w:color w:val="000000"/>
                <w:szCs w:val="24"/>
              </w:rPr>
              <w:t>101%</w:t>
            </w:r>
          </w:p>
        </w:tc>
        <w:tc>
          <w:tcPr>
            <w:tcW w:w="1170" w:type="dxa"/>
            <w:shd w:val="clear" w:color="auto" w:fill="auto"/>
            <w:noWrap/>
            <w:vAlign w:val="bottom"/>
            <w:hideMark/>
          </w:tcPr>
          <w:p w14:paraId="73203401" w14:textId="77777777" w:rsidR="00A12BCD" w:rsidRPr="002A6E90" w:rsidRDefault="00A12BCD" w:rsidP="00AD5C97">
            <w:pPr>
              <w:jc w:val="right"/>
              <w:rPr>
                <w:rFonts w:cs="Times New Roman"/>
                <w:color w:val="000000"/>
                <w:szCs w:val="24"/>
              </w:rPr>
            </w:pPr>
            <w:r w:rsidRPr="002A6E90">
              <w:rPr>
                <w:rFonts w:cs="Times New Roman"/>
                <w:color w:val="000000"/>
                <w:szCs w:val="24"/>
              </w:rPr>
              <w:t>2.14</w:t>
            </w:r>
          </w:p>
        </w:tc>
        <w:tc>
          <w:tcPr>
            <w:tcW w:w="1080" w:type="dxa"/>
            <w:shd w:val="clear" w:color="auto" w:fill="auto"/>
            <w:noWrap/>
            <w:vAlign w:val="bottom"/>
            <w:hideMark/>
          </w:tcPr>
          <w:p w14:paraId="3577F417" w14:textId="77777777" w:rsidR="00A12BCD" w:rsidRPr="002A6E90" w:rsidRDefault="00A12BCD" w:rsidP="00AD5C97">
            <w:pPr>
              <w:jc w:val="right"/>
              <w:rPr>
                <w:rFonts w:cs="Times New Roman"/>
                <w:color w:val="000000"/>
                <w:szCs w:val="24"/>
              </w:rPr>
            </w:pPr>
            <w:r w:rsidRPr="002A6E90">
              <w:rPr>
                <w:rFonts w:cs="Times New Roman"/>
                <w:color w:val="000000"/>
                <w:szCs w:val="24"/>
              </w:rPr>
              <w:t>21%</w:t>
            </w:r>
          </w:p>
        </w:tc>
        <w:tc>
          <w:tcPr>
            <w:tcW w:w="1080" w:type="dxa"/>
            <w:shd w:val="clear" w:color="auto" w:fill="auto"/>
            <w:noWrap/>
            <w:vAlign w:val="bottom"/>
            <w:hideMark/>
          </w:tcPr>
          <w:p w14:paraId="55DBD53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D8FAE6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C22257E" w14:textId="77777777" w:rsidR="00A12BCD" w:rsidRPr="002A6E90" w:rsidRDefault="00A12BCD" w:rsidP="00AD5C97">
            <w:pPr>
              <w:jc w:val="right"/>
              <w:rPr>
                <w:rFonts w:cs="Times New Roman"/>
                <w:color w:val="000000"/>
                <w:szCs w:val="24"/>
              </w:rPr>
            </w:pPr>
            <w:r w:rsidRPr="002A6E90">
              <w:rPr>
                <w:rFonts w:cs="Times New Roman"/>
                <w:color w:val="000000"/>
                <w:szCs w:val="24"/>
              </w:rPr>
              <w:t>1.01</w:t>
            </w:r>
          </w:p>
        </w:tc>
        <w:tc>
          <w:tcPr>
            <w:tcW w:w="998" w:type="dxa"/>
            <w:shd w:val="clear" w:color="auto" w:fill="auto"/>
            <w:noWrap/>
            <w:vAlign w:val="bottom"/>
            <w:hideMark/>
          </w:tcPr>
          <w:p w14:paraId="050533A9"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3" w:type="dxa"/>
            <w:shd w:val="clear" w:color="auto" w:fill="auto"/>
            <w:noWrap/>
            <w:vAlign w:val="bottom"/>
            <w:hideMark/>
          </w:tcPr>
          <w:p w14:paraId="339B888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0D25EDD"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331E0A9C" w14:textId="77777777" w:rsidTr="00AB528E">
        <w:trPr>
          <w:trHeight w:val="300"/>
        </w:trPr>
        <w:tc>
          <w:tcPr>
            <w:tcW w:w="1795" w:type="dxa"/>
            <w:shd w:val="clear" w:color="auto" w:fill="auto"/>
            <w:noWrap/>
            <w:vAlign w:val="bottom"/>
            <w:hideMark/>
          </w:tcPr>
          <w:p w14:paraId="57AFFAB5" w14:textId="77777777" w:rsidR="00A12BCD" w:rsidRPr="002A6E90" w:rsidRDefault="00A12BCD" w:rsidP="00AD5C97">
            <w:pPr>
              <w:rPr>
                <w:rFonts w:cs="Times New Roman"/>
                <w:i/>
                <w:color w:val="000000"/>
                <w:szCs w:val="24"/>
              </w:rPr>
            </w:pPr>
            <w:r w:rsidRPr="002A6E90">
              <w:rPr>
                <w:rFonts w:cs="Times New Roman"/>
                <w:i/>
                <w:color w:val="000000"/>
                <w:szCs w:val="24"/>
              </w:rPr>
              <w:lastRenderedPageBreak/>
              <w:t>R. phoenicolasius</w:t>
            </w:r>
          </w:p>
        </w:tc>
        <w:tc>
          <w:tcPr>
            <w:tcW w:w="1260" w:type="dxa"/>
            <w:shd w:val="clear" w:color="auto" w:fill="auto"/>
            <w:noWrap/>
            <w:vAlign w:val="bottom"/>
            <w:hideMark/>
          </w:tcPr>
          <w:p w14:paraId="1531DF4D"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355055E1"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65FB6876" w14:textId="77777777" w:rsidR="00A12BCD" w:rsidRPr="002A6E90" w:rsidRDefault="00A12BCD" w:rsidP="00AD5C97">
            <w:pPr>
              <w:jc w:val="right"/>
              <w:rPr>
                <w:rFonts w:cs="Times New Roman"/>
                <w:color w:val="000000"/>
                <w:szCs w:val="24"/>
              </w:rPr>
            </w:pPr>
            <w:r w:rsidRPr="002A6E90">
              <w:rPr>
                <w:rFonts w:cs="Times New Roman"/>
                <w:color w:val="000000"/>
                <w:szCs w:val="24"/>
              </w:rPr>
              <w:t>4.44</w:t>
            </w:r>
          </w:p>
        </w:tc>
        <w:tc>
          <w:tcPr>
            <w:tcW w:w="1080" w:type="dxa"/>
            <w:shd w:val="clear" w:color="auto" w:fill="auto"/>
            <w:noWrap/>
            <w:vAlign w:val="bottom"/>
            <w:hideMark/>
          </w:tcPr>
          <w:p w14:paraId="78E35AE5"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0" w:type="dxa"/>
            <w:shd w:val="clear" w:color="auto" w:fill="auto"/>
            <w:noWrap/>
            <w:vAlign w:val="bottom"/>
            <w:hideMark/>
          </w:tcPr>
          <w:p w14:paraId="4522EFD6" w14:textId="77777777" w:rsidR="00A12BCD" w:rsidRPr="002A6E90" w:rsidRDefault="00A12BCD" w:rsidP="00AD5C97">
            <w:pPr>
              <w:jc w:val="right"/>
              <w:rPr>
                <w:rFonts w:cs="Times New Roman"/>
                <w:color w:val="000000"/>
                <w:szCs w:val="24"/>
              </w:rPr>
            </w:pPr>
            <w:r w:rsidRPr="002A6E90">
              <w:rPr>
                <w:rFonts w:cs="Times New Roman"/>
                <w:color w:val="000000"/>
                <w:szCs w:val="24"/>
              </w:rPr>
              <w:t>4.52</w:t>
            </w:r>
          </w:p>
        </w:tc>
        <w:tc>
          <w:tcPr>
            <w:tcW w:w="1080" w:type="dxa"/>
            <w:shd w:val="clear" w:color="auto" w:fill="auto"/>
            <w:noWrap/>
            <w:vAlign w:val="bottom"/>
            <w:hideMark/>
          </w:tcPr>
          <w:p w14:paraId="6857CD44"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159" w:type="dxa"/>
            <w:shd w:val="clear" w:color="auto" w:fill="auto"/>
            <w:noWrap/>
            <w:vAlign w:val="bottom"/>
            <w:hideMark/>
          </w:tcPr>
          <w:p w14:paraId="0B6A9275" w14:textId="77777777" w:rsidR="00A12BCD" w:rsidRPr="002A6E90" w:rsidRDefault="00A12BCD" w:rsidP="00AD5C97">
            <w:pPr>
              <w:jc w:val="right"/>
              <w:rPr>
                <w:rFonts w:cs="Times New Roman"/>
                <w:color w:val="000000"/>
                <w:szCs w:val="24"/>
              </w:rPr>
            </w:pPr>
            <w:r w:rsidRPr="002A6E90">
              <w:rPr>
                <w:rFonts w:cs="Times New Roman"/>
                <w:color w:val="000000"/>
                <w:szCs w:val="24"/>
              </w:rPr>
              <w:t>1.96</w:t>
            </w:r>
          </w:p>
        </w:tc>
        <w:tc>
          <w:tcPr>
            <w:tcW w:w="998" w:type="dxa"/>
            <w:shd w:val="clear" w:color="auto" w:fill="auto"/>
            <w:noWrap/>
            <w:vAlign w:val="bottom"/>
            <w:hideMark/>
          </w:tcPr>
          <w:p w14:paraId="1281436F"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083" w:type="dxa"/>
            <w:shd w:val="clear" w:color="auto" w:fill="auto"/>
            <w:noWrap/>
            <w:vAlign w:val="bottom"/>
            <w:hideMark/>
          </w:tcPr>
          <w:p w14:paraId="0404C442" w14:textId="77777777" w:rsidR="00A12BCD" w:rsidRPr="002A6E90" w:rsidRDefault="00A12BCD" w:rsidP="00AD5C97">
            <w:pPr>
              <w:jc w:val="right"/>
              <w:rPr>
                <w:rFonts w:cs="Times New Roman"/>
                <w:color w:val="000000"/>
                <w:szCs w:val="24"/>
              </w:rPr>
            </w:pPr>
            <w:r w:rsidRPr="002A6E90">
              <w:rPr>
                <w:rFonts w:cs="Times New Roman"/>
                <w:color w:val="000000"/>
                <w:szCs w:val="24"/>
              </w:rPr>
              <w:t>1.73</w:t>
            </w:r>
          </w:p>
        </w:tc>
        <w:tc>
          <w:tcPr>
            <w:tcW w:w="1080" w:type="dxa"/>
            <w:shd w:val="clear" w:color="auto" w:fill="auto"/>
            <w:noWrap/>
            <w:vAlign w:val="bottom"/>
            <w:hideMark/>
          </w:tcPr>
          <w:p w14:paraId="45E9BDAA"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r>
      <w:tr w:rsidR="00A12BCD" w:rsidRPr="002A6E90" w14:paraId="57AD2F8E" w14:textId="77777777" w:rsidTr="00AB528E">
        <w:trPr>
          <w:trHeight w:val="300"/>
        </w:trPr>
        <w:tc>
          <w:tcPr>
            <w:tcW w:w="1795" w:type="dxa"/>
            <w:shd w:val="clear" w:color="auto" w:fill="auto"/>
            <w:noWrap/>
            <w:vAlign w:val="bottom"/>
            <w:hideMark/>
          </w:tcPr>
          <w:p w14:paraId="2289D312" w14:textId="77777777" w:rsidR="00A12BCD" w:rsidRPr="002A6E90" w:rsidRDefault="00A12BCD" w:rsidP="00AD5C97">
            <w:pPr>
              <w:rPr>
                <w:rFonts w:cs="Times New Roman"/>
                <w:i/>
                <w:color w:val="000000"/>
                <w:szCs w:val="24"/>
              </w:rPr>
            </w:pPr>
            <w:r w:rsidRPr="002A6E90">
              <w:rPr>
                <w:rFonts w:cs="Times New Roman"/>
                <w:i/>
                <w:color w:val="000000"/>
                <w:szCs w:val="24"/>
              </w:rPr>
              <w:t>R. pubescens</w:t>
            </w:r>
          </w:p>
        </w:tc>
        <w:tc>
          <w:tcPr>
            <w:tcW w:w="1260" w:type="dxa"/>
            <w:shd w:val="clear" w:color="auto" w:fill="auto"/>
            <w:noWrap/>
            <w:vAlign w:val="bottom"/>
            <w:hideMark/>
          </w:tcPr>
          <w:p w14:paraId="1C732F8F"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900" w:type="dxa"/>
            <w:shd w:val="clear" w:color="auto" w:fill="auto"/>
            <w:noWrap/>
            <w:vAlign w:val="bottom"/>
            <w:hideMark/>
          </w:tcPr>
          <w:p w14:paraId="09F44882"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1170" w:type="dxa"/>
            <w:shd w:val="clear" w:color="auto" w:fill="auto"/>
            <w:noWrap/>
            <w:vAlign w:val="bottom"/>
            <w:hideMark/>
          </w:tcPr>
          <w:p w14:paraId="7B8E689B" w14:textId="77777777" w:rsidR="00A12BCD" w:rsidRPr="002A6E90" w:rsidRDefault="00A12BCD" w:rsidP="00AD5C97">
            <w:pPr>
              <w:jc w:val="right"/>
              <w:rPr>
                <w:rFonts w:cs="Times New Roman"/>
                <w:color w:val="000000"/>
                <w:szCs w:val="24"/>
              </w:rPr>
            </w:pPr>
            <w:r w:rsidRPr="002A6E90">
              <w:rPr>
                <w:rFonts w:cs="Times New Roman"/>
                <w:color w:val="000000"/>
                <w:szCs w:val="24"/>
              </w:rPr>
              <w:t>4.07</w:t>
            </w:r>
          </w:p>
        </w:tc>
        <w:tc>
          <w:tcPr>
            <w:tcW w:w="1080" w:type="dxa"/>
            <w:shd w:val="clear" w:color="auto" w:fill="auto"/>
            <w:noWrap/>
            <w:vAlign w:val="bottom"/>
            <w:hideMark/>
          </w:tcPr>
          <w:p w14:paraId="21500A28"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0" w:type="dxa"/>
            <w:shd w:val="clear" w:color="auto" w:fill="auto"/>
            <w:noWrap/>
            <w:vAlign w:val="bottom"/>
            <w:hideMark/>
          </w:tcPr>
          <w:p w14:paraId="16A26026" w14:textId="77777777" w:rsidR="00A12BCD" w:rsidRPr="002A6E90" w:rsidRDefault="00A12BCD" w:rsidP="00AD5C97">
            <w:pPr>
              <w:jc w:val="right"/>
              <w:rPr>
                <w:rFonts w:cs="Times New Roman"/>
                <w:color w:val="000000"/>
                <w:szCs w:val="24"/>
              </w:rPr>
            </w:pPr>
            <w:r w:rsidRPr="002A6E90">
              <w:rPr>
                <w:rFonts w:cs="Times New Roman"/>
                <w:color w:val="000000"/>
                <w:szCs w:val="24"/>
              </w:rPr>
              <w:t>4.15</w:t>
            </w:r>
          </w:p>
        </w:tc>
        <w:tc>
          <w:tcPr>
            <w:tcW w:w="1080" w:type="dxa"/>
            <w:shd w:val="clear" w:color="auto" w:fill="auto"/>
            <w:noWrap/>
            <w:vAlign w:val="bottom"/>
            <w:hideMark/>
          </w:tcPr>
          <w:p w14:paraId="6E4F4D72" w14:textId="77777777" w:rsidR="00A12BCD" w:rsidRPr="002A6E90" w:rsidRDefault="00A12BCD" w:rsidP="00AD5C97">
            <w:pPr>
              <w:jc w:val="right"/>
              <w:rPr>
                <w:rFonts w:cs="Times New Roman"/>
                <w:color w:val="000000"/>
                <w:szCs w:val="24"/>
              </w:rPr>
            </w:pPr>
            <w:r w:rsidRPr="002A6E90">
              <w:rPr>
                <w:rFonts w:cs="Times New Roman"/>
                <w:color w:val="000000"/>
                <w:szCs w:val="24"/>
              </w:rPr>
              <w:t>41%</w:t>
            </w:r>
          </w:p>
        </w:tc>
        <w:tc>
          <w:tcPr>
            <w:tcW w:w="1159" w:type="dxa"/>
            <w:shd w:val="clear" w:color="auto" w:fill="auto"/>
            <w:noWrap/>
            <w:vAlign w:val="bottom"/>
            <w:hideMark/>
          </w:tcPr>
          <w:p w14:paraId="735AFEBB" w14:textId="77777777" w:rsidR="00A12BCD" w:rsidRPr="002A6E90" w:rsidRDefault="00A12BCD" w:rsidP="00AD5C97">
            <w:pPr>
              <w:jc w:val="right"/>
              <w:rPr>
                <w:rFonts w:cs="Times New Roman"/>
                <w:color w:val="000000"/>
                <w:szCs w:val="24"/>
              </w:rPr>
            </w:pPr>
            <w:r w:rsidRPr="002A6E90">
              <w:rPr>
                <w:rFonts w:cs="Times New Roman"/>
                <w:color w:val="000000"/>
                <w:szCs w:val="24"/>
              </w:rPr>
              <w:t>1.95</w:t>
            </w:r>
          </w:p>
        </w:tc>
        <w:tc>
          <w:tcPr>
            <w:tcW w:w="998" w:type="dxa"/>
            <w:shd w:val="clear" w:color="auto" w:fill="auto"/>
            <w:noWrap/>
            <w:vAlign w:val="bottom"/>
            <w:hideMark/>
          </w:tcPr>
          <w:p w14:paraId="04EB3091"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1083" w:type="dxa"/>
            <w:shd w:val="clear" w:color="auto" w:fill="auto"/>
            <w:noWrap/>
            <w:vAlign w:val="bottom"/>
            <w:hideMark/>
          </w:tcPr>
          <w:p w14:paraId="4DB2DC0E" w14:textId="77777777" w:rsidR="00A12BCD" w:rsidRPr="002A6E90" w:rsidRDefault="00A12BCD" w:rsidP="00AD5C97">
            <w:pPr>
              <w:jc w:val="right"/>
              <w:rPr>
                <w:rFonts w:cs="Times New Roman"/>
                <w:color w:val="000000"/>
                <w:szCs w:val="24"/>
              </w:rPr>
            </w:pPr>
            <w:r w:rsidRPr="002A6E90">
              <w:rPr>
                <w:rFonts w:cs="Times New Roman"/>
                <w:color w:val="000000"/>
                <w:szCs w:val="24"/>
              </w:rPr>
              <w:t>1.74</w:t>
            </w:r>
          </w:p>
        </w:tc>
        <w:tc>
          <w:tcPr>
            <w:tcW w:w="1080" w:type="dxa"/>
            <w:shd w:val="clear" w:color="auto" w:fill="auto"/>
            <w:noWrap/>
            <w:vAlign w:val="bottom"/>
            <w:hideMark/>
          </w:tcPr>
          <w:p w14:paraId="61B0D376"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r>
      <w:tr w:rsidR="00A12BCD" w:rsidRPr="002A6E90" w14:paraId="3AA64346" w14:textId="77777777" w:rsidTr="00AB528E">
        <w:trPr>
          <w:trHeight w:val="300"/>
        </w:trPr>
        <w:tc>
          <w:tcPr>
            <w:tcW w:w="1795" w:type="dxa"/>
            <w:shd w:val="clear" w:color="auto" w:fill="auto"/>
            <w:noWrap/>
            <w:vAlign w:val="bottom"/>
            <w:hideMark/>
          </w:tcPr>
          <w:p w14:paraId="2A0644B0" w14:textId="77777777" w:rsidR="00A12BCD" w:rsidRPr="002A6E90" w:rsidRDefault="00A12BCD" w:rsidP="00AD5C97">
            <w:pPr>
              <w:rPr>
                <w:rFonts w:cs="Times New Roman"/>
                <w:i/>
                <w:color w:val="000000"/>
                <w:szCs w:val="24"/>
              </w:rPr>
            </w:pPr>
            <w:r w:rsidRPr="002A6E90">
              <w:rPr>
                <w:rFonts w:cs="Times New Roman"/>
                <w:i/>
                <w:color w:val="000000"/>
                <w:szCs w:val="24"/>
              </w:rPr>
              <w:t>R. pungens</w:t>
            </w:r>
          </w:p>
        </w:tc>
        <w:tc>
          <w:tcPr>
            <w:tcW w:w="1260" w:type="dxa"/>
            <w:shd w:val="clear" w:color="auto" w:fill="auto"/>
            <w:noWrap/>
            <w:vAlign w:val="bottom"/>
            <w:hideMark/>
          </w:tcPr>
          <w:p w14:paraId="4D85CF35"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900" w:type="dxa"/>
            <w:shd w:val="clear" w:color="auto" w:fill="auto"/>
            <w:noWrap/>
            <w:vAlign w:val="bottom"/>
            <w:hideMark/>
          </w:tcPr>
          <w:p w14:paraId="216AF1BB"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1170" w:type="dxa"/>
            <w:shd w:val="clear" w:color="auto" w:fill="auto"/>
            <w:noWrap/>
            <w:vAlign w:val="bottom"/>
            <w:hideMark/>
          </w:tcPr>
          <w:p w14:paraId="1EC865BB" w14:textId="77777777" w:rsidR="00A12BCD" w:rsidRPr="002A6E90" w:rsidRDefault="00A12BCD" w:rsidP="00AD5C97">
            <w:pPr>
              <w:jc w:val="right"/>
              <w:rPr>
                <w:rFonts w:cs="Times New Roman"/>
                <w:color w:val="000000"/>
                <w:szCs w:val="24"/>
              </w:rPr>
            </w:pPr>
            <w:r w:rsidRPr="002A6E90">
              <w:rPr>
                <w:rFonts w:cs="Times New Roman"/>
                <w:color w:val="000000"/>
                <w:szCs w:val="24"/>
              </w:rPr>
              <w:t>2.03</w:t>
            </w:r>
          </w:p>
        </w:tc>
        <w:tc>
          <w:tcPr>
            <w:tcW w:w="1080" w:type="dxa"/>
            <w:shd w:val="clear" w:color="auto" w:fill="auto"/>
            <w:noWrap/>
            <w:vAlign w:val="bottom"/>
            <w:hideMark/>
          </w:tcPr>
          <w:p w14:paraId="08F385C3"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015F409E" w14:textId="77777777" w:rsidR="00A12BCD" w:rsidRPr="002A6E90" w:rsidRDefault="00A12BCD" w:rsidP="00AD5C97">
            <w:pPr>
              <w:jc w:val="right"/>
              <w:rPr>
                <w:rFonts w:cs="Times New Roman"/>
                <w:color w:val="000000"/>
                <w:szCs w:val="24"/>
              </w:rPr>
            </w:pPr>
            <w:r w:rsidRPr="002A6E90">
              <w:rPr>
                <w:rFonts w:cs="Times New Roman"/>
                <w:color w:val="000000"/>
                <w:szCs w:val="24"/>
              </w:rPr>
              <w:t>2.30</w:t>
            </w:r>
          </w:p>
        </w:tc>
        <w:tc>
          <w:tcPr>
            <w:tcW w:w="1080" w:type="dxa"/>
            <w:shd w:val="clear" w:color="auto" w:fill="auto"/>
            <w:noWrap/>
            <w:vAlign w:val="bottom"/>
            <w:hideMark/>
          </w:tcPr>
          <w:p w14:paraId="3E3E9868" w14:textId="77777777" w:rsidR="00A12BCD" w:rsidRPr="002A6E90" w:rsidRDefault="00A12BCD" w:rsidP="00AD5C97">
            <w:pPr>
              <w:jc w:val="right"/>
              <w:rPr>
                <w:rFonts w:cs="Times New Roman"/>
                <w:color w:val="000000"/>
                <w:szCs w:val="24"/>
              </w:rPr>
            </w:pPr>
            <w:r w:rsidRPr="002A6E90">
              <w:rPr>
                <w:rFonts w:cs="Times New Roman"/>
                <w:color w:val="000000"/>
                <w:szCs w:val="24"/>
              </w:rPr>
              <w:t>23%</w:t>
            </w:r>
          </w:p>
        </w:tc>
        <w:tc>
          <w:tcPr>
            <w:tcW w:w="1159" w:type="dxa"/>
            <w:shd w:val="clear" w:color="auto" w:fill="auto"/>
            <w:noWrap/>
            <w:vAlign w:val="bottom"/>
            <w:hideMark/>
          </w:tcPr>
          <w:p w14:paraId="0269B1AA" w14:textId="77777777" w:rsidR="00A12BCD" w:rsidRPr="002A6E90" w:rsidRDefault="00A12BCD" w:rsidP="00AD5C97">
            <w:pPr>
              <w:jc w:val="right"/>
              <w:rPr>
                <w:rFonts w:cs="Times New Roman"/>
                <w:color w:val="000000"/>
                <w:szCs w:val="24"/>
              </w:rPr>
            </w:pPr>
            <w:r w:rsidRPr="002A6E90">
              <w:rPr>
                <w:rFonts w:cs="Times New Roman"/>
                <w:color w:val="000000"/>
                <w:szCs w:val="24"/>
              </w:rPr>
              <w:t>1.26</w:t>
            </w:r>
          </w:p>
        </w:tc>
        <w:tc>
          <w:tcPr>
            <w:tcW w:w="998" w:type="dxa"/>
            <w:shd w:val="clear" w:color="auto" w:fill="auto"/>
            <w:noWrap/>
            <w:vAlign w:val="bottom"/>
            <w:hideMark/>
          </w:tcPr>
          <w:p w14:paraId="2BD18A92" w14:textId="77777777" w:rsidR="00A12BCD" w:rsidRPr="002A6E90" w:rsidRDefault="00A12BCD" w:rsidP="00AD5C97">
            <w:pPr>
              <w:jc w:val="right"/>
              <w:rPr>
                <w:rFonts w:cs="Times New Roman"/>
                <w:color w:val="000000"/>
                <w:szCs w:val="24"/>
              </w:rPr>
            </w:pPr>
            <w:r w:rsidRPr="002A6E90">
              <w:rPr>
                <w:rFonts w:cs="Times New Roman"/>
                <w:color w:val="000000"/>
                <w:szCs w:val="24"/>
              </w:rPr>
              <w:t>50%</w:t>
            </w:r>
          </w:p>
        </w:tc>
        <w:tc>
          <w:tcPr>
            <w:tcW w:w="1083" w:type="dxa"/>
            <w:shd w:val="clear" w:color="auto" w:fill="auto"/>
            <w:noWrap/>
            <w:vAlign w:val="bottom"/>
            <w:hideMark/>
          </w:tcPr>
          <w:p w14:paraId="20BDC548" w14:textId="77777777" w:rsidR="00A12BCD" w:rsidRPr="002A6E90" w:rsidRDefault="00A12BCD" w:rsidP="00AD5C97">
            <w:pPr>
              <w:jc w:val="right"/>
              <w:rPr>
                <w:rFonts w:cs="Times New Roman"/>
                <w:color w:val="000000"/>
                <w:szCs w:val="24"/>
              </w:rPr>
            </w:pPr>
            <w:r w:rsidRPr="002A6E90">
              <w:rPr>
                <w:rFonts w:cs="Times New Roman"/>
                <w:color w:val="000000"/>
                <w:szCs w:val="24"/>
              </w:rPr>
              <w:t>1.29</w:t>
            </w:r>
          </w:p>
        </w:tc>
        <w:tc>
          <w:tcPr>
            <w:tcW w:w="1080" w:type="dxa"/>
            <w:shd w:val="clear" w:color="auto" w:fill="auto"/>
            <w:noWrap/>
            <w:vAlign w:val="bottom"/>
            <w:hideMark/>
          </w:tcPr>
          <w:p w14:paraId="2B461527"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r>
      <w:tr w:rsidR="00A12BCD" w:rsidRPr="002A6E90" w14:paraId="7943D121" w14:textId="77777777" w:rsidTr="00AB528E">
        <w:trPr>
          <w:trHeight w:val="300"/>
        </w:trPr>
        <w:tc>
          <w:tcPr>
            <w:tcW w:w="1795" w:type="dxa"/>
            <w:shd w:val="clear" w:color="auto" w:fill="auto"/>
            <w:noWrap/>
            <w:vAlign w:val="bottom"/>
            <w:hideMark/>
          </w:tcPr>
          <w:p w14:paraId="176FA08F" w14:textId="77777777" w:rsidR="00A12BCD" w:rsidRPr="002A6E90" w:rsidRDefault="00A12BCD" w:rsidP="00AD5C97">
            <w:pPr>
              <w:rPr>
                <w:rFonts w:cs="Times New Roman"/>
                <w:i/>
                <w:color w:val="000000"/>
                <w:szCs w:val="24"/>
              </w:rPr>
            </w:pPr>
            <w:r w:rsidRPr="002A6E90">
              <w:rPr>
                <w:rFonts w:cs="Times New Roman"/>
                <w:i/>
                <w:color w:val="000000"/>
                <w:szCs w:val="24"/>
              </w:rPr>
              <w:t>R. repens</w:t>
            </w:r>
          </w:p>
        </w:tc>
        <w:tc>
          <w:tcPr>
            <w:tcW w:w="1260" w:type="dxa"/>
            <w:shd w:val="clear" w:color="auto" w:fill="auto"/>
            <w:noWrap/>
            <w:vAlign w:val="bottom"/>
            <w:hideMark/>
          </w:tcPr>
          <w:p w14:paraId="306F5668" w14:textId="77777777" w:rsidR="00A12BCD" w:rsidRPr="002A6E90" w:rsidRDefault="00A12BCD" w:rsidP="00AD5C97">
            <w:pPr>
              <w:jc w:val="right"/>
              <w:rPr>
                <w:rFonts w:cs="Times New Roman"/>
                <w:color w:val="000000"/>
                <w:szCs w:val="24"/>
              </w:rPr>
            </w:pPr>
            <w:r w:rsidRPr="002A6E90">
              <w:rPr>
                <w:rFonts w:cs="Times New Roman"/>
                <w:color w:val="000000"/>
                <w:szCs w:val="24"/>
              </w:rPr>
              <w:t>84%</w:t>
            </w:r>
          </w:p>
        </w:tc>
        <w:tc>
          <w:tcPr>
            <w:tcW w:w="900" w:type="dxa"/>
            <w:shd w:val="clear" w:color="auto" w:fill="auto"/>
            <w:noWrap/>
            <w:vAlign w:val="bottom"/>
            <w:hideMark/>
          </w:tcPr>
          <w:p w14:paraId="3A52A00F"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1170" w:type="dxa"/>
            <w:shd w:val="clear" w:color="auto" w:fill="auto"/>
            <w:noWrap/>
            <w:vAlign w:val="bottom"/>
            <w:hideMark/>
          </w:tcPr>
          <w:p w14:paraId="0ED335D8" w14:textId="77777777" w:rsidR="00A12BCD" w:rsidRPr="002A6E90" w:rsidRDefault="00A12BCD" w:rsidP="00AD5C97">
            <w:pPr>
              <w:jc w:val="right"/>
              <w:rPr>
                <w:rFonts w:cs="Times New Roman"/>
                <w:color w:val="000000"/>
                <w:szCs w:val="24"/>
              </w:rPr>
            </w:pPr>
            <w:r w:rsidRPr="002A6E90">
              <w:rPr>
                <w:rFonts w:cs="Times New Roman"/>
                <w:color w:val="000000"/>
                <w:szCs w:val="24"/>
              </w:rPr>
              <w:t>2.23</w:t>
            </w:r>
          </w:p>
        </w:tc>
        <w:tc>
          <w:tcPr>
            <w:tcW w:w="1080" w:type="dxa"/>
            <w:shd w:val="clear" w:color="auto" w:fill="auto"/>
            <w:noWrap/>
            <w:vAlign w:val="bottom"/>
            <w:hideMark/>
          </w:tcPr>
          <w:p w14:paraId="57C56381"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080" w:type="dxa"/>
            <w:shd w:val="clear" w:color="auto" w:fill="auto"/>
            <w:noWrap/>
            <w:vAlign w:val="bottom"/>
            <w:hideMark/>
          </w:tcPr>
          <w:p w14:paraId="4A872301" w14:textId="77777777" w:rsidR="00A12BCD" w:rsidRPr="002A6E90" w:rsidRDefault="00A12BCD" w:rsidP="00AD5C97">
            <w:pPr>
              <w:jc w:val="right"/>
              <w:rPr>
                <w:rFonts w:cs="Times New Roman"/>
                <w:color w:val="000000"/>
                <w:szCs w:val="24"/>
              </w:rPr>
            </w:pPr>
            <w:r w:rsidRPr="002A6E90">
              <w:rPr>
                <w:rFonts w:cs="Times New Roman"/>
                <w:color w:val="000000"/>
                <w:szCs w:val="24"/>
              </w:rPr>
              <w:t>2.27</w:t>
            </w:r>
          </w:p>
        </w:tc>
        <w:tc>
          <w:tcPr>
            <w:tcW w:w="1080" w:type="dxa"/>
            <w:shd w:val="clear" w:color="auto" w:fill="auto"/>
            <w:noWrap/>
            <w:vAlign w:val="bottom"/>
            <w:hideMark/>
          </w:tcPr>
          <w:p w14:paraId="3D56C0B8" w14:textId="77777777" w:rsidR="00A12BCD" w:rsidRPr="002A6E90" w:rsidRDefault="00A12BCD" w:rsidP="00AD5C97">
            <w:pPr>
              <w:jc w:val="right"/>
              <w:rPr>
                <w:rFonts w:cs="Times New Roman"/>
                <w:color w:val="000000"/>
                <w:szCs w:val="24"/>
              </w:rPr>
            </w:pPr>
            <w:r w:rsidRPr="002A6E90">
              <w:rPr>
                <w:rFonts w:cs="Times New Roman"/>
                <w:color w:val="000000"/>
                <w:szCs w:val="24"/>
              </w:rPr>
              <w:t>22%</w:t>
            </w:r>
          </w:p>
        </w:tc>
        <w:tc>
          <w:tcPr>
            <w:tcW w:w="1159" w:type="dxa"/>
            <w:shd w:val="clear" w:color="auto" w:fill="auto"/>
            <w:noWrap/>
            <w:vAlign w:val="bottom"/>
            <w:hideMark/>
          </w:tcPr>
          <w:p w14:paraId="442C2723" w14:textId="77777777" w:rsidR="00A12BCD" w:rsidRPr="002A6E90" w:rsidRDefault="00A12BCD" w:rsidP="00AD5C97">
            <w:pPr>
              <w:jc w:val="right"/>
              <w:rPr>
                <w:rFonts w:cs="Times New Roman"/>
                <w:color w:val="000000"/>
                <w:szCs w:val="24"/>
              </w:rPr>
            </w:pPr>
            <w:r w:rsidRPr="002A6E90">
              <w:rPr>
                <w:rFonts w:cs="Times New Roman"/>
                <w:color w:val="000000"/>
                <w:szCs w:val="24"/>
              </w:rPr>
              <w:t>1.42</w:t>
            </w:r>
          </w:p>
        </w:tc>
        <w:tc>
          <w:tcPr>
            <w:tcW w:w="998" w:type="dxa"/>
            <w:shd w:val="clear" w:color="auto" w:fill="auto"/>
            <w:noWrap/>
            <w:vAlign w:val="bottom"/>
            <w:hideMark/>
          </w:tcPr>
          <w:p w14:paraId="6CE650D0" w14:textId="77777777" w:rsidR="00A12BCD" w:rsidRPr="002A6E90" w:rsidRDefault="00A12BCD" w:rsidP="00AD5C97">
            <w:pPr>
              <w:jc w:val="right"/>
              <w:rPr>
                <w:rFonts w:cs="Times New Roman"/>
                <w:color w:val="000000"/>
                <w:szCs w:val="24"/>
              </w:rPr>
            </w:pPr>
            <w:r w:rsidRPr="002A6E90">
              <w:rPr>
                <w:rFonts w:cs="Times New Roman"/>
                <w:color w:val="000000"/>
                <w:szCs w:val="24"/>
              </w:rPr>
              <w:t>56%</w:t>
            </w:r>
          </w:p>
        </w:tc>
        <w:tc>
          <w:tcPr>
            <w:tcW w:w="1083" w:type="dxa"/>
            <w:shd w:val="clear" w:color="auto" w:fill="auto"/>
            <w:noWrap/>
            <w:vAlign w:val="bottom"/>
            <w:hideMark/>
          </w:tcPr>
          <w:p w14:paraId="5AB7395E" w14:textId="77777777" w:rsidR="00A12BCD" w:rsidRPr="002A6E90" w:rsidRDefault="00A12BCD" w:rsidP="00AD5C97">
            <w:pPr>
              <w:jc w:val="right"/>
              <w:rPr>
                <w:rFonts w:cs="Times New Roman"/>
                <w:color w:val="000000"/>
                <w:szCs w:val="24"/>
              </w:rPr>
            </w:pPr>
            <w:r w:rsidRPr="002A6E90">
              <w:rPr>
                <w:rFonts w:cs="Times New Roman"/>
                <w:color w:val="000000"/>
                <w:szCs w:val="24"/>
              </w:rPr>
              <w:t>1.33</w:t>
            </w:r>
          </w:p>
        </w:tc>
        <w:tc>
          <w:tcPr>
            <w:tcW w:w="1080" w:type="dxa"/>
            <w:shd w:val="clear" w:color="auto" w:fill="auto"/>
            <w:noWrap/>
            <w:vAlign w:val="bottom"/>
            <w:hideMark/>
          </w:tcPr>
          <w:p w14:paraId="4220A417"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r>
      <w:tr w:rsidR="00A12BCD" w:rsidRPr="002A6E90" w14:paraId="5E701CCC" w14:textId="77777777" w:rsidTr="00AB528E">
        <w:trPr>
          <w:trHeight w:val="300"/>
        </w:trPr>
        <w:tc>
          <w:tcPr>
            <w:tcW w:w="1795" w:type="dxa"/>
            <w:shd w:val="clear" w:color="auto" w:fill="auto"/>
            <w:noWrap/>
            <w:vAlign w:val="bottom"/>
            <w:hideMark/>
          </w:tcPr>
          <w:p w14:paraId="39BAE9D5" w14:textId="77777777" w:rsidR="00A12BCD" w:rsidRPr="002A6E90" w:rsidRDefault="00A12BCD" w:rsidP="00AD5C97">
            <w:pPr>
              <w:rPr>
                <w:rFonts w:cs="Times New Roman"/>
                <w:i/>
                <w:color w:val="000000"/>
                <w:szCs w:val="24"/>
              </w:rPr>
            </w:pPr>
            <w:r w:rsidRPr="002A6E90">
              <w:rPr>
                <w:rFonts w:cs="Times New Roman"/>
                <w:i/>
                <w:color w:val="000000"/>
                <w:szCs w:val="24"/>
              </w:rPr>
              <w:t>R. robustus</w:t>
            </w:r>
          </w:p>
        </w:tc>
        <w:tc>
          <w:tcPr>
            <w:tcW w:w="1260" w:type="dxa"/>
            <w:shd w:val="clear" w:color="auto" w:fill="auto"/>
            <w:noWrap/>
            <w:vAlign w:val="bottom"/>
            <w:hideMark/>
          </w:tcPr>
          <w:p w14:paraId="52A95A2F"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45F593B1" w14:textId="77777777" w:rsidR="00A12BCD" w:rsidRPr="002A6E90" w:rsidRDefault="00A12BCD" w:rsidP="00AD5C97">
            <w:pPr>
              <w:jc w:val="right"/>
              <w:rPr>
                <w:rFonts w:cs="Times New Roman"/>
                <w:color w:val="000000"/>
                <w:szCs w:val="24"/>
              </w:rPr>
            </w:pPr>
            <w:r w:rsidRPr="002A6E90">
              <w:rPr>
                <w:rFonts w:cs="Times New Roman"/>
                <w:color w:val="000000"/>
                <w:szCs w:val="24"/>
              </w:rPr>
              <w:t>106%</w:t>
            </w:r>
          </w:p>
        </w:tc>
        <w:tc>
          <w:tcPr>
            <w:tcW w:w="1170" w:type="dxa"/>
            <w:shd w:val="clear" w:color="auto" w:fill="auto"/>
            <w:noWrap/>
            <w:vAlign w:val="bottom"/>
            <w:hideMark/>
          </w:tcPr>
          <w:p w14:paraId="792FC63D" w14:textId="77777777" w:rsidR="00A12BCD" w:rsidRPr="002A6E90" w:rsidRDefault="00A12BCD" w:rsidP="00AD5C97">
            <w:pPr>
              <w:jc w:val="right"/>
              <w:rPr>
                <w:rFonts w:cs="Times New Roman"/>
                <w:color w:val="000000"/>
                <w:szCs w:val="24"/>
              </w:rPr>
            </w:pPr>
            <w:r w:rsidRPr="002A6E90">
              <w:rPr>
                <w:rFonts w:cs="Times New Roman"/>
                <w:color w:val="000000"/>
                <w:szCs w:val="24"/>
              </w:rPr>
              <w:t>4.29</w:t>
            </w:r>
          </w:p>
        </w:tc>
        <w:tc>
          <w:tcPr>
            <w:tcW w:w="1080" w:type="dxa"/>
            <w:shd w:val="clear" w:color="auto" w:fill="auto"/>
            <w:noWrap/>
            <w:vAlign w:val="bottom"/>
            <w:hideMark/>
          </w:tcPr>
          <w:p w14:paraId="38D5034D" w14:textId="77777777" w:rsidR="00A12BCD" w:rsidRPr="002A6E90" w:rsidRDefault="00A12BCD" w:rsidP="00AD5C97">
            <w:pPr>
              <w:jc w:val="right"/>
              <w:rPr>
                <w:rFonts w:cs="Times New Roman"/>
                <w:color w:val="000000"/>
                <w:szCs w:val="24"/>
              </w:rPr>
            </w:pPr>
            <w:r w:rsidRPr="002A6E90">
              <w:rPr>
                <w:rFonts w:cs="Times New Roman"/>
                <w:color w:val="000000"/>
                <w:szCs w:val="24"/>
              </w:rPr>
              <w:t>43%</w:t>
            </w:r>
          </w:p>
        </w:tc>
        <w:tc>
          <w:tcPr>
            <w:tcW w:w="1080" w:type="dxa"/>
            <w:shd w:val="clear" w:color="auto" w:fill="auto"/>
            <w:noWrap/>
            <w:vAlign w:val="bottom"/>
            <w:hideMark/>
          </w:tcPr>
          <w:p w14:paraId="5EEC859A" w14:textId="77777777" w:rsidR="00A12BCD" w:rsidRPr="002A6E90" w:rsidRDefault="00A12BCD" w:rsidP="00AD5C97">
            <w:pPr>
              <w:jc w:val="right"/>
              <w:rPr>
                <w:rFonts w:cs="Times New Roman"/>
                <w:color w:val="000000"/>
                <w:szCs w:val="24"/>
              </w:rPr>
            </w:pPr>
            <w:r w:rsidRPr="002A6E90">
              <w:rPr>
                <w:rFonts w:cs="Times New Roman"/>
                <w:color w:val="000000"/>
                <w:szCs w:val="24"/>
              </w:rPr>
              <w:t>4.37</w:t>
            </w:r>
          </w:p>
        </w:tc>
        <w:tc>
          <w:tcPr>
            <w:tcW w:w="1080" w:type="dxa"/>
            <w:shd w:val="clear" w:color="auto" w:fill="auto"/>
            <w:noWrap/>
            <w:vAlign w:val="bottom"/>
            <w:hideMark/>
          </w:tcPr>
          <w:p w14:paraId="32CE3C9D" w14:textId="77777777" w:rsidR="00A12BCD" w:rsidRPr="002A6E90" w:rsidRDefault="00A12BCD" w:rsidP="00AD5C97">
            <w:pPr>
              <w:jc w:val="right"/>
              <w:rPr>
                <w:rFonts w:cs="Times New Roman"/>
                <w:color w:val="000000"/>
                <w:szCs w:val="24"/>
              </w:rPr>
            </w:pPr>
            <w:r w:rsidRPr="002A6E90">
              <w:rPr>
                <w:rFonts w:cs="Times New Roman"/>
                <w:color w:val="000000"/>
                <w:szCs w:val="24"/>
              </w:rPr>
              <w:t>43%</w:t>
            </w:r>
          </w:p>
        </w:tc>
        <w:tc>
          <w:tcPr>
            <w:tcW w:w="1159" w:type="dxa"/>
            <w:shd w:val="clear" w:color="auto" w:fill="auto"/>
            <w:noWrap/>
            <w:vAlign w:val="bottom"/>
            <w:hideMark/>
          </w:tcPr>
          <w:p w14:paraId="2CF81A71" w14:textId="77777777" w:rsidR="00A12BCD" w:rsidRPr="002A6E90" w:rsidRDefault="00A12BCD" w:rsidP="00AD5C97">
            <w:pPr>
              <w:jc w:val="right"/>
              <w:rPr>
                <w:rFonts w:cs="Times New Roman"/>
                <w:color w:val="000000"/>
                <w:szCs w:val="24"/>
              </w:rPr>
            </w:pPr>
            <w:r w:rsidRPr="002A6E90">
              <w:rPr>
                <w:rFonts w:cs="Times New Roman"/>
                <w:color w:val="000000"/>
                <w:szCs w:val="24"/>
              </w:rPr>
              <w:t>2.02</w:t>
            </w:r>
          </w:p>
        </w:tc>
        <w:tc>
          <w:tcPr>
            <w:tcW w:w="998" w:type="dxa"/>
            <w:shd w:val="clear" w:color="auto" w:fill="auto"/>
            <w:noWrap/>
            <w:vAlign w:val="bottom"/>
            <w:hideMark/>
          </w:tcPr>
          <w:p w14:paraId="451B3EDC"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083" w:type="dxa"/>
            <w:shd w:val="clear" w:color="auto" w:fill="auto"/>
            <w:noWrap/>
            <w:vAlign w:val="bottom"/>
            <w:hideMark/>
          </w:tcPr>
          <w:p w14:paraId="414767A5" w14:textId="77777777" w:rsidR="00A12BCD" w:rsidRPr="002A6E90" w:rsidRDefault="00A12BCD" w:rsidP="00AD5C97">
            <w:pPr>
              <w:jc w:val="right"/>
              <w:rPr>
                <w:rFonts w:cs="Times New Roman"/>
                <w:color w:val="000000"/>
                <w:szCs w:val="24"/>
              </w:rPr>
            </w:pPr>
            <w:r w:rsidRPr="002A6E90">
              <w:rPr>
                <w:rFonts w:cs="Times New Roman"/>
                <w:color w:val="000000"/>
                <w:szCs w:val="24"/>
              </w:rPr>
              <w:t>1.87</w:t>
            </w:r>
          </w:p>
        </w:tc>
        <w:tc>
          <w:tcPr>
            <w:tcW w:w="1080" w:type="dxa"/>
            <w:shd w:val="clear" w:color="auto" w:fill="auto"/>
            <w:noWrap/>
            <w:vAlign w:val="bottom"/>
            <w:hideMark/>
          </w:tcPr>
          <w:p w14:paraId="6B600A18" w14:textId="77777777" w:rsidR="00A12BCD" w:rsidRPr="002A6E90" w:rsidRDefault="00A12BCD" w:rsidP="00AD5C97">
            <w:pPr>
              <w:jc w:val="right"/>
              <w:rPr>
                <w:rFonts w:cs="Times New Roman"/>
                <w:color w:val="000000"/>
                <w:szCs w:val="24"/>
              </w:rPr>
            </w:pPr>
            <w:r w:rsidRPr="002A6E90">
              <w:rPr>
                <w:rFonts w:cs="Times New Roman"/>
                <w:color w:val="000000"/>
                <w:szCs w:val="24"/>
              </w:rPr>
              <w:t>74%</w:t>
            </w:r>
          </w:p>
        </w:tc>
      </w:tr>
      <w:tr w:rsidR="00A12BCD" w:rsidRPr="002A6E90" w14:paraId="1148E994" w14:textId="77777777" w:rsidTr="00AB528E">
        <w:trPr>
          <w:trHeight w:val="300"/>
        </w:trPr>
        <w:tc>
          <w:tcPr>
            <w:tcW w:w="1795" w:type="dxa"/>
            <w:shd w:val="clear" w:color="auto" w:fill="auto"/>
            <w:noWrap/>
            <w:vAlign w:val="bottom"/>
            <w:hideMark/>
          </w:tcPr>
          <w:p w14:paraId="0E0DB579" w14:textId="77777777" w:rsidR="00A12BCD" w:rsidRPr="002A6E90" w:rsidRDefault="00A12BCD" w:rsidP="00AD5C97">
            <w:pPr>
              <w:rPr>
                <w:rFonts w:cs="Times New Roman"/>
                <w:i/>
                <w:color w:val="000000"/>
                <w:szCs w:val="24"/>
              </w:rPr>
            </w:pPr>
            <w:r w:rsidRPr="002A6E90">
              <w:rPr>
                <w:rFonts w:cs="Times New Roman"/>
                <w:i/>
                <w:color w:val="000000"/>
                <w:szCs w:val="24"/>
              </w:rPr>
              <w:t>R. roseus</w:t>
            </w:r>
          </w:p>
        </w:tc>
        <w:tc>
          <w:tcPr>
            <w:tcW w:w="1260" w:type="dxa"/>
            <w:shd w:val="clear" w:color="auto" w:fill="auto"/>
            <w:noWrap/>
            <w:vAlign w:val="bottom"/>
            <w:hideMark/>
          </w:tcPr>
          <w:p w14:paraId="3EF7A3FF"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3D5B3A97"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1170" w:type="dxa"/>
            <w:shd w:val="clear" w:color="auto" w:fill="auto"/>
            <w:noWrap/>
            <w:vAlign w:val="bottom"/>
            <w:hideMark/>
          </w:tcPr>
          <w:p w14:paraId="6FE37B3C" w14:textId="77777777" w:rsidR="00A12BCD" w:rsidRPr="002A6E90" w:rsidRDefault="00A12BCD" w:rsidP="00AD5C97">
            <w:pPr>
              <w:jc w:val="right"/>
              <w:rPr>
                <w:rFonts w:cs="Times New Roman"/>
                <w:color w:val="000000"/>
                <w:szCs w:val="24"/>
              </w:rPr>
            </w:pPr>
            <w:r w:rsidRPr="002A6E90">
              <w:rPr>
                <w:rFonts w:cs="Times New Roman"/>
                <w:color w:val="000000"/>
                <w:szCs w:val="24"/>
              </w:rPr>
              <w:t>1.39</w:t>
            </w:r>
          </w:p>
        </w:tc>
        <w:tc>
          <w:tcPr>
            <w:tcW w:w="1080" w:type="dxa"/>
            <w:shd w:val="clear" w:color="auto" w:fill="auto"/>
            <w:noWrap/>
            <w:vAlign w:val="bottom"/>
            <w:hideMark/>
          </w:tcPr>
          <w:p w14:paraId="04FB9879"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43150E2F"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9CDEBB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BD82EF0" w14:textId="77777777" w:rsidR="00A12BCD" w:rsidRPr="002A6E90" w:rsidRDefault="00A12BCD" w:rsidP="00AD5C97">
            <w:pPr>
              <w:jc w:val="right"/>
              <w:rPr>
                <w:rFonts w:cs="Times New Roman"/>
                <w:color w:val="000000"/>
                <w:szCs w:val="24"/>
              </w:rPr>
            </w:pPr>
            <w:r w:rsidRPr="002A6E90">
              <w:rPr>
                <w:rFonts w:cs="Times New Roman"/>
                <w:color w:val="000000"/>
                <w:szCs w:val="24"/>
              </w:rPr>
              <w:t>1.32</w:t>
            </w:r>
          </w:p>
        </w:tc>
        <w:tc>
          <w:tcPr>
            <w:tcW w:w="998" w:type="dxa"/>
            <w:shd w:val="clear" w:color="auto" w:fill="auto"/>
            <w:noWrap/>
            <w:vAlign w:val="bottom"/>
            <w:hideMark/>
          </w:tcPr>
          <w:p w14:paraId="7F8D58CB"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3" w:type="dxa"/>
            <w:shd w:val="clear" w:color="auto" w:fill="auto"/>
            <w:noWrap/>
            <w:vAlign w:val="bottom"/>
            <w:hideMark/>
          </w:tcPr>
          <w:p w14:paraId="6C94590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22785E9"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E591C35" w14:textId="77777777" w:rsidTr="00AB528E">
        <w:trPr>
          <w:trHeight w:val="300"/>
        </w:trPr>
        <w:tc>
          <w:tcPr>
            <w:tcW w:w="1795" w:type="dxa"/>
            <w:shd w:val="clear" w:color="auto" w:fill="auto"/>
            <w:noWrap/>
            <w:vAlign w:val="bottom"/>
            <w:hideMark/>
          </w:tcPr>
          <w:p w14:paraId="35359381" w14:textId="77777777" w:rsidR="00A12BCD" w:rsidRPr="002A6E90" w:rsidRDefault="00A12BCD" w:rsidP="00AD5C97">
            <w:pPr>
              <w:rPr>
                <w:rFonts w:cs="Times New Roman"/>
                <w:i/>
                <w:color w:val="000000"/>
                <w:szCs w:val="24"/>
              </w:rPr>
            </w:pPr>
            <w:r w:rsidRPr="002A6E90">
              <w:rPr>
                <w:rFonts w:cs="Times New Roman"/>
                <w:i/>
                <w:color w:val="000000"/>
                <w:szCs w:val="24"/>
              </w:rPr>
              <w:t>R. rosifolius</w:t>
            </w:r>
          </w:p>
        </w:tc>
        <w:tc>
          <w:tcPr>
            <w:tcW w:w="1260" w:type="dxa"/>
            <w:shd w:val="clear" w:color="auto" w:fill="auto"/>
            <w:noWrap/>
            <w:vAlign w:val="bottom"/>
            <w:hideMark/>
          </w:tcPr>
          <w:p w14:paraId="6368934E"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3DE7F034" w14:textId="77777777" w:rsidR="00A12BCD" w:rsidRPr="002A6E90" w:rsidRDefault="00A12BCD" w:rsidP="00AD5C97">
            <w:pPr>
              <w:jc w:val="right"/>
              <w:rPr>
                <w:rFonts w:cs="Times New Roman"/>
                <w:color w:val="000000"/>
                <w:szCs w:val="24"/>
              </w:rPr>
            </w:pPr>
            <w:r w:rsidRPr="002A6E90">
              <w:rPr>
                <w:rFonts w:cs="Times New Roman"/>
                <w:color w:val="000000"/>
                <w:szCs w:val="24"/>
              </w:rPr>
              <w:t>105%</w:t>
            </w:r>
          </w:p>
        </w:tc>
        <w:tc>
          <w:tcPr>
            <w:tcW w:w="1170" w:type="dxa"/>
            <w:shd w:val="clear" w:color="auto" w:fill="auto"/>
            <w:noWrap/>
            <w:vAlign w:val="bottom"/>
            <w:hideMark/>
          </w:tcPr>
          <w:p w14:paraId="05F6BEB4" w14:textId="77777777" w:rsidR="00A12BCD" w:rsidRPr="002A6E90" w:rsidRDefault="00A12BCD" w:rsidP="00AD5C97">
            <w:pPr>
              <w:jc w:val="right"/>
              <w:rPr>
                <w:rFonts w:cs="Times New Roman"/>
                <w:color w:val="000000"/>
                <w:szCs w:val="24"/>
              </w:rPr>
            </w:pPr>
            <w:r w:rsidRPr="002A6E90">
              <w:rPr>
                <w:rFonts w:cs="Times New Roman"/>
                <w:color w:val="000000"/>
                <w:szCs w:val="24"/>
              </w:rPr>
              <w:t>4.53</w:t>
            </w:r>
          </w:p>
        </w:tc>
        <w:tc>
          <w:tcPr>
            <w:tcW w:w="1080" w:type="dxa"/>
            <w:shd w:val="clear" w:color="auto" w:fill="auto"/>
            <w:noWrap/>
            <w:vAlign w:val="bottom"/>
            <w:hideMark/>
          </w:tcPr>
          <w:p w14:paraId="65FEC1A0"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080" w:type="dxa"/>
            <w:shd w:val="clear" w:color="auto" w:fill="auto"/>
            <w:noWrap/>
            <w:vAlign w:val="bottom"/>
            <w:hideMark/>
          </w:tcPr>
          <w:p w14:paraId="795706D7" w14:textId="77777777" w:rsidR="00A12BCD" w:rsidRPr="002A6E90" w:rsidRDefault="00A12BCD" w:rsidP="00AD5C97">
            <w:pPr>
              <w:jc w:val="right"/>
              <w:rPr>
                <w:rFonts w:cs="Times New Roman"/>
                <w:color w:val="000000"/>
                <w:szCs w:val="24"/>
              </w:rPr>
            </w:pPr>
            <w:r w:rsidRPr="002A6E90">
              <w:rPr>
                <w:rFonts w:cs="Times New Roman"/>
                <w:color w:val="000000"/>
                <w:szCs w:val="24"/>
              </w:rPr>
              <w:t>4.57</w:t>
            </w:r>
          </w:p>
        </w:tc>
        <w:tc>
          <w:tcPr>
            <w:tcW w:w="1080" w:type="dxa"/>
            <w:shd w:val="clear" w:color="auto" w:fill="auto"/>
            <w:noWrap/>
            <w:vAlign w:val="bottom"/>
            <w:hideMark/>
          </w:tcPr>
          <w:p w14:paraId="1AAE5FA4"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159" w:type="dxa"/>
            <w:shd w:val="clear" w:color="auto" w:fill="auto"/>
            <w:noWrap/>
            <w:vAlign w:val="bottom"/>
            <w:hideMark/>
          </w:tcPr>
          <w:p w14:paraId="2E97E208" w14:textId="77777777" w:rsidR="00A12BCD" w:rsidRPr="002A6E90" w:rsidRDefault="00A12BCD" w:rsidP="00AD5C97">
            <w:pPr>
              <w:jc w:val="right"/>
              <w:rPr>
                <w:rFonts w:cs="Times New Roman"/>
                <w:color w:val="000000"/>
                <w:szCs w:val="24"/>
              </w:rPr>
            </w:pPr>
            <w:r w:rsidRPr="002A6E90">
              <w:rPr>
                <w:rFonts w:cs="Times New Roman"/>
                <w:color w:val="000000"/>
                <w:szCs w:val="24"/>
              </w:rPr>
              <w:t>2.07</w:t>
            </w:r>
          </w:p>
        </w:tc>
        <w:tc>
          <w:tcPr>
            <w:tcW w:w="998" w:type="dxa"/>
            <w:shd w:val="clear" w:color="auto" w:fill="auto"/>
            <w:noWrap/>
            <w:vAlign w:val="bottom"/>
            <w:hideMark/>
          </w:tcPr>
          <w:p w14:paraId="13C72360"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1083" w:type="dxa"/>
            <w:shd w:val="clear" w:color="auto" w:fill="auto"/>
            <w:noWrap/>
            <w:vAlign w:val="bottom"/>
            <w:hideMark/>
          </w:tcPr>
          <w:p w14:paraId="59A4E4E1" w14:textId="77777777" w:rsidR="00A12BCD" w:rsidRPr="002A6E90" w:rsidRDefault="00A12BCD" w:rsidP="00AD5C97">
            <w:pPr>
              <w:jc w:val="right"/>
              <w:rPr>
                <w:rFonts w:cs="Times New Roman"/>
                <w:color w:val="000000"/>
                <w:szCs w:val="24"/>
              </w:rPr>
            </w:pPr>
            <w:r w:rsidRPr="002A6E90">
              <w:rPr>
                <w:rFonts w:cs="Times New Roman"/>
                <w:color w:val="000000"/>
                <w:szCs w:val="24"/>
              </w:rPr>
              <w:t>1.87</w:t>
            </w:r>
          </w:p>
        </w:tc>
        <w:tc>
          <w:tcPr>
            <w:tcW w:w="1080" w:type="dxa"/>
            <w:shd w:val="clear" w:color="auto" w:fill="auto"/>
            <w:noWrap/>
            <w:vAlign w:val="bottom"/>
            <w:hideMark/>
          </w:tcPr>
          <w:p w14:paraId="25ED5EC3" w14:textId="77777777" w:rsidR="00A12BCD" w:rsidRPr="002A6E90" w:rsidRDefault="00A12BCD" w:rsidP="00AD5C97">
            <w:pPr>
              <w:jc w:val="right"/>
              <w:rPr>
                <w:rFonts w:cs="Times New Roman"/>
                <w:color w:val="000000"/>
                <w:szCs w:val="24"/>
              </w:rPr>
            </w:pPr>
            <w:r w:rsidRPr="002A6E90">
              <w:rPr>
                <w:rFonts w:cs="Times New Roman"/>
                <w:color w:val="000000"/>
                <w:szCs w:val="24"/>
              </w:rPr>
              <w:t>73%</w:t>
            </w:r>
          </w:p>
        </w:tc>
      </w:tr>
      <w:tr w:rsidR="00A12BCD" w:rsidRPr="002A6E90" w14:paraId="0AE4024E" w14:textId="77777777" w:rsidTr="00AB528E">
        <w:trPr>
          <w:trHeight w:val="300"/>
        </w:trPr>
        <w:tc>
          <w:tcPr>
            <w:tcW w:w="1795" w:type="dxa"/>
            <w:shd w:val="clear" w:color="auto" w:fill="auto"/>
            <w:noWrap/>
            <w:vAlign w:val="bottom"/>
            <w:hideMark/>
          </w:tcPr>
          <w:p w14:paraId="5B9BEE06" w14:textId="77777777" w:rsidR="00A12BCD" w:rsidRPr="002A6E90" w:rsidRDefault="00A12BCD" w:rsidP="00AD5C97">
            <w:pPr>
              <w:rPr>
                <w:rFonts w:cs="Times New Roman"/>
                <w:i/>
                <w:color w:val="000000"/>
                <w:szCs w:val="24"/>
              </w:rPr>
            </w:pPr>
            <w:r w:rsidRPr="002A6E90">
              <w:rPr>
                <w:rFonts w:cs="Times New Roman"/>
                <w:i/>
                <w:color w:val="000000"/>
                <w:szCs w:val="24"/>
              </w:rPr>
              <w:t>R. sachalinensis</w:t>
            </w:r>
          </w:p>
        </w:tc>
        <w:tc>
          <w:tcPr>
            <w:tcW w:w="1260" w:type="dxa"/>
            <w:shd w:val="clear" w:color="auto" w:fill="auto"/>
            <w:noWrap/>
            <w:vAlign w:val="bottom"/>
            <w:hideMark/>
          </w:tcPr>
          <w:p w14:paraId="0807550B"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900" w:type="dxa"/>
            <w:shd w:val="clear" w:color="auto" w:fill="auto"/>
            <w:noWrap/>
            <w:vAlign w:val="bottom"/>
            <w:hideMark/>
          </w:tcPr>
          <w:p w14:paraId="1C5639F3"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1170" w:type="dxa"/>
            <w:shd w:val="clear" w:color="auto" w:fill="auto"/>
            <w:noWrap/>
            <w:vAlign w:val="bottom"/>
            <w:hideMark/>
          </w:tcPr>
          <w:p w14:paraId="32F9E689" w14:textId="77777777" w:rsidR="00A12BCD" w:rsidRPr="002A6E90" w:rsidRDefault="00A12BCD" w:rsidP="00AD5C97">
            <w:pPr>
              <w:jc w:val="right"/>
              <w:rPr>
                <w:rFonts w:cs="Times New Roman"/>
                <w:color w:val="000000"/>
                <w:szCs w:val="24"/>
              </w:rPr>
            </w:pPr>
            <w:r w:rsidRPr="002A6E90">
              <w:rPr>
                <w:rFonts w:cs="Times New Roman"/>
                <w:color w:val="000000"/>
                <w:szCs w:val="24"/>
              </w:rPr>
              <w:t>5.04</w:t>
            </w:r>
          </w:p>
        </w:tc>
        <w:tc>
          <w:tcPr>
            <w:tcW w:w="1080" w:type="dxa"/>
            <w:shd w:val="clear" w:color="auto" w:fill="auto"/>
            <w:noWrap/>
            <w:vAlign w:val="bottom"/>
            <w:hideMark/>
          </w:tcPr>
          <w:p w14:paraId="380DE5A5" w14:textId="77777777" w:rsidR="00A12BCD" w:rsidRPr="002A6E90" w:rsidRDefault="00A12BCD" w:rsidP="00AD5C97">
            <w:pPr>
              <w:jc w:val="right"/>
              <w:rPr>
                <w:rFonts w:cs="Times New Roman"/>
                <w:color w:val="000000"/>
                <w:szCs w:val="24"/>
              </w:rPr>
            </w:pPr>
            <w:r w:rsidRPr="002A6E90">
              <w:rPr>
                <w:rFonts w:cs="Times New Roman"/>
                <w:color w:val="000000"/>
                <w:szCs w:val="24"/>
              </w:rPr>
              <w:t>50%</w:t>
            </w:r>
          </w:p>
        </w:tc>
        <w:tc>
          <w:tcPr>
            <w:tcW w:w="1080" w:type="dxa"/>
            <w:shd w:val="clear" w:color="auto" w:fill="auto"/>
            <w:noWrap/>
            <w:vAlign w:val="bottom"/>
            <w:hideMark/>
          </w:tcPr>
          <w:p w14:paraId="082FB68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97AD6E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68931EAD" w14:textId="77777777" w:rsidR="00A12BCD" w:rsidRPr="002A6E90" w:rsidRDefault="00A12BCD" w:rsidP="00AD5C97">
            <w:pPr>
              <w:jc w:val="right"/>
              <w:rPr>
                <w:rFonts w:cs="Times New Roman"/>
                <w:color w:val="000000"/>
                <w:szCs w:val="24"/>
              </w:rPr>
            </w:pPr>
            <w:r w:rsidRPr="002A6E90">
              <w:rPr>
                <w:rFonts w:cs="Times New Roman"/>
                <w:color w:val="000000"/>
                <w:szCs w:val="24"/>
              </w:rPr>
              <w:t>1.98</w:t>
            </w:r>
          </w:p>
        </w:tc>
        <w:tc>
          <w:tcPr>
            <w:tcW w:w="998" w:type="dxa"/>
            <w:shd w:val="clear" w:color="auto" w:fill="auto"/>
            <w:noWrap/>
            <w:vAlign w:val="bottom"/>
            <w:hideMark/>
          </w:tcPr>
          <w:p w14:paraId="6F0CCCFA"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1083" w:type="dxa"/>
            <w:shd w:val="clear" w:color="auto" w:fill="auto"/>
            <w:noWrap/>
            <w:vAlign w:val="bottom"/>
            <w:hideMark/>
          </w:tcPr>
          <w:p w14:paraId="592095D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2225A03"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CC31DDE" w14:textId="77777777" w:rsidTr="00AB528E">
        <w:trPr>
          <w:trHeight w:val="300"/>
        </w:trPr>
        <w:tc>
          <w:tcPr>
            <w:tcW w:w="1795" w:type="dxa"/>
            <w:shd w:val="clear" w:color="auto" w:fill="auto"/>
            <w:noWrap/>
            <w:vAlign w:val="bottom"/>
            <w:hideMark/>
          </w:tcPr>
          <w:p w14:paraId="68391C50" w14:textId="77777777" w:rsidR="00A12BCD" w:rsidRPr="002A6E90" w:rsidRDefault="00A12BCD" w:rsidP="00AD5C97">
            <w:pPr>
              <w:rPr>
                <w:rFonts w:cs="Times New Roman"/>
                <w:i/>
                <w:color w:val="000000"/>
                <w:szCs w:val="24"/>
              </w:rPr>
            </w:pPr>
            <w:r w:rsidRPr="002A6E90">
              <w:rPr>
                <w:rFonts w:cs="Times New Roman"/>
                <w:i/>
                <w:color w:val="000000"/>
                <w:szCs w:val="24"/>
              </w:rPr>
              <w:t>R. saxatilis</w:t>
            </w:r>
          </w:p>
        </w:tc>
        <w:tc>
          <w:tcPr>
            <w:tcW w:w="1260" w:type="dxa"/>
            <w:shd w:val="clear" w:color="auto" w:fill="auto"/>
            <w:noWrap/>
            <w:vAlign w:val="bottom"/>
            <w:hideMark/>
          </w:tcPr>
          <w:p w14:paraId="720008D1"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065F3F60"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1170" w:type="dxa"/>
            <w:shd w:val="clear" w:color="auto" w:fill="auto"/>
            <w:noWrap/>
            <w:vAlign w:val="bottom"/>
            <w:hideMark/>
          </w:tcPr>
          <w:p w14:paraId="0F0F0CB0" w14:textId="77777777" w:rsidR="00A12BCD" w:rsidRPr="002A6E90" w:rsidRDefault="00A12BCD" w:rsidP="00AD5C97">
            <w:pPr>
              <w:jc w:val="right"/>
              <w:rPr>
                <w:rFonts w:cs="Times New Roman"/>
                <w:color w:val="000000"/>
                <w:szCs w:val="24"/>
              </w:rPr>
            </w:pPr>
            <w:r w:rsidRPr="002A6E90">
              <w:rPr>
                <w:rFonts w:cs="Times New Roman"/>
                <w:color w:val="000000"/>
                <w:szCs w:val="24"/>
              </w:rPr>
              <w:t>1.82</w:t>
            </w:r>
          </w:p>
        </w:tc>
        <w:tc>
          <w:tcPr>
            <w:tcW w:w="1080" w:type="dxa"/>
            <w:shd w:val="clear" w:color="auto" w:fill="auto"/>
            <w:noWrap/>
            <w:vAlign w:val="bottom"/>
            <w:hideMark/>
          </w:tcPr>
          <w:p w14:paraId="4F666200"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080" w:type="dxa"/>
            <w:shd w:val="clear" w:color="auto" w:fill="auto"/>
            <w:noWrap/>
            <w:vAlign w:val="bottom"/>
            <w:hideMark/>
          </w:tcPr>
          <w:p w14:paraId="25CA7E5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45D3EAB"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683A2460" w14:textId="77777777" w:rsidR="00A12BCD" w:rsidRPr="002A6E90" w:rsidRDefault="00A12BCD" w:rsidP="00AD5C97">
            <w:pPr>
              <w:jc w:val="right"/>
              <w:rPr>
                <w:rFonts w:cs="Times New Roman"/>
                <w:color w:val="000000"/>
                <w:szCs w:val="24"/>
              </w:rPr>
            </w:pPr>
            <w:r w:rsidRPr="002A6E90">
              <w:rPr>
                <w:rFonts w:cs="Times New Roman"/>
                <w:color w:val="000000"/>
                <w:szCs w:val="24"/>
              </w:rPr>
              <w:t>1.01</w:t>
            </w:r>
          </w:p>
        </w:tc>
        <w:tc>
          <w:tcPr>
            <w:tcW w:w="998" w:type="dxa"/>
            <w:shd w:val="clear" w:color="auto" w:fill="auto"/>
            <w:noWrap/>
            <w:vAlign w:val="bottom"/>
            <w:hideMark/>
          </w:tcPr>
          <w:p w14:paraId="19925330"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3" w:type="dxa"/>
            <w:shd w:val="clear" w:color="auto" w:fill="auto"/>
            <w:noWrap/>
            <w:vAlign w:val="bottom"/>
            <w:hideMark/>
          </w:tcPr>
          <w:p w14:paraId="1D8E29E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71E9ADF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7F9591EA" w14:textId="77777777" w:rsidTr="00AB528E">
        <w:trPr>
          <w:trHeight w:val="300"/>
        </w:trPr>
        <w:tc>
          <w:tcPr>
            <w:tcW w:w="1795" w:type="dxa"/>
            <w:shd w:val="clear" w:color="auto" w:fill="auto"/>
            <w:noWrap/>
            <w:vAlign w:val="bottom"/>
            <w:hideMark/>
          </w:tcPr>
          <w:p w14:paraId="545D985A" w14:textId="77777777" w:rsidR="00A12BCD" w:rsidRPr="002A6E90" w:rsidRDefault="00A12BCD" w:rsidP="00AD5C97">
            <w:pPr>
              <w:rPr>
                <w:rFonts w:cs="Times New Roman"/>
                <w:i/>
                <w:color w:val="000000"/>
                <w:szCs w:val="24"/>
              </w:rPr>
            </w:pPr>
            <w:r w:rsidRPr="002A6E90">
              <w:rPr>
                <w:rFonts w:cs="Times New Roman"/>
                <w:i/>
                <w:color w:val="000000"/>
                <w:szCs w:val="24"/>
              </w:rPr>
              <w:t>R. sengorensis</w:t>
            </w:r>
          </w:p>
        </w:tc>
        <w:tc>
          <w:tcPr>
            <w:tcW w:w="1260" w:type="dxa"/>
            <w:shd w:val="clear" w:color="auto" w:fill="auto"/>
            <w:noWrap/>
            <w:vAlign w:val="bottom"/>
            <w:hideMark/>
          </w:tcPr>
          <w:p w14:paraId="25AA9235"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1BB7C91B"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74AAE014"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1080" w:type="dxa"/>
            <w:shd w:val="clear" w:color="auto" w:fill="auto"/>
            <w:noWrap/>
            <w:vAlign w:val="bottom"/>
            <w:hideMark/>
          </w:tcPr>
          <w:p w14:paraId="5A636636"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325504B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2A2342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3B67516"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998" w:type="dxa"/>
            <w:shd w:val="clear" w:color="auto" w:fill="auto"/>
            <w:noWrap/>
            <w:vAlign w:val="bottom"/>
            <w:hideMark/>
          </w:tcPr>
          <w:p w14:paraId="29B68F15" w14:textId="77777777" w:rsidR="00A12BCD" w:rsidRPr="002A6E90" w:rsidRDefault="00A12BCD" w:rsidP="00AD5C97">
            <w:pPr>
              <w:jc w:val="right"/>
              <w:rPr>
                <w:rFonts w:cs="Times New Roman"/>
                <w:color w:val="000000"/>
                <w:szCs w:val="24"/>
              </w:rPr>
            </w:pPr>
            <w:r w:rsidRPr="002A6E90">
              <w:rPr>
                <w:rFonts w:cs="Times New Roman"/>
                <w:color w:val="000000"/>
                <w:szCs w:val="24"/>
              </w:rPr>
              <w:t>44%</w:t>
            </w:r>
          </w:p>
        </w:tc>
        <w:tc>
          <w:tcPr>
            <w:tcW w:w="1083" w:type="dxa"/>
            <w:shd w:val="clear" w:color="auto" w:fill="auto"/>
            <w:noWrap/>
            <w:vAlign w:val="bottom"/>
            <w:hideMark/>
          </w:tcPr>
          <w:p w14:paraId="5B9BEB0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7952413"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593291E" w14:textId="77777777" w:rsidTr="00AB528E">
        <w:trPr>
          <w:trHeight w:val="300"/>
        </w:trPr>
        <w:tc>
          <w:tcPr>
            <w:tcW w:w="1795" w:type="dxa"/>
            <w:shd w:val="clear" w:color="auto" w:fill="auto"/>
            <w:noWrap/>
            <w:vAlign w:val="bottom"/>
            <w:hideMark/>
          </w:tcPr>
          <w:p w14:paraId="280BB3DF" w14:textId="77777777" w:rsidR="00A12BCD" w:rsidRPr="002A6E90" w:rsidRDefault="00A12BCD" w:rsidP="00AD5C97">
            <w:pPr>
              <w:rPr>
                <w:rFonts w:cs="Times New Roman"/>
                <w:i/>
                <w:color w:val="000000"/>
                <w:szCs w:val="24"/>
              </w:rPr>
            </w:pPr>
            <w:r w:rsidRPr="002A6E90">
              <w:rPr>
                <w:rFonts w:cs="Times New Roman"/>
                <w:i/>
                <w:color w:val="000000"/>
                <w:szCs w:val="24"/>
              </w:rPr>
              <w:t>R. setosus</w:t>
            </w:r>
          </w:p>
        </w:tc>
        <w:tc>
          <w:tcPr>
            <w:tcW w:w="1260" w:type="dxa"/>
            <w:shd w:val="clear" w:color="auto" w:fill="auto"/>
            <w:noWrap/>
            <w:vAlign w:val="bottom"/>
            <w:hideMark/>
          </w:tcPr>
          <w:p w14:paraId="64004136"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78D28E3A" w14:textId="77777777" w:rsidR="00A12BCD" w:rsidRPr="002A6E90" w:rsidRDefault="00A12BCD" w:rsidP="00AD5C97">
            <w:pPr>
              <w:jc w:val="right"/>
              <w:rPr>
                <w:rFonts w:cs="Times New Roman"/>
                <w:color w:val="000000"/>
                <w:szCs w:val="24"/>
              </w:rPr>
            </w:pPr>
            <w:r w:rsidRPr="002A6E90">
              <w:rPr>
                <w:rFonts w:cs="Times New Roman"/>
                <w:color w:val="000000"/>
                <w:szCs w:val="24"/>
              </w:rPr>
              <w:t>107%</w:t>
            </w:r>
          </w:p>
        </w:tc>
        <w:tc>
          <w:tcPr>
            <w:tcW w:w="1170" w:type="dxa"/>
            <w:shd w:val="clear" w:color="auto" w:fill="auto"/>
            <w:noWrap/>
            <w:vAlign w:val="bottom"/>
            <w:hideMark/>
          </w:tcPr>
          <w:p w14:paraId="40A75090" w14:textId="77777777" w:rsidR="00A12BCD" w:rsidRPr="002A6E90" w:rsidRDefault="00A12BCD" w:rsidP="00AD5C97">
            <w:pPr>
              <w:jc w:val="right"/>
              <w:rPr>
                <w:rFonts w:cs="Times New Roman"/>
                <w:color w:val="000000"/>
                <w:szCs w:val="24"/>
              </w:rPr>
            </w:pPr>
            <w:r w:rsidRPr="002A6E90">
              <w:rPr>
                <w:rFonts w:cs="Times New Roman"/>
                <w:color w:val="000000"/>
                <w:szCs w:val="24"/>
              </w:rPr>
              <w:t>4.09</w:t>
            </w:r>
          </w:p>
        </w:tc>
        <w:tc>
          <w:tcPr>
            <w:tcW w:w="1080" w:type="dxa"/>
            <w:shd w:val="clear" w:color="auto" w:fill="auto"/>
            <w:noWrap/>
            <w:vAlign w:val="bottom"/>
            <w:hideMark/>
          </w:tcPr>
          <w:p w14:paraId="6DCA8A23" w14:textId="77777777" w:rsidR="00A12BCD" w:rsidRPr="002A6E90" w:rsidRDefault="00A12BCD" w:rsidP="00AD5C97">
            <w:pPr>
              <w:jc w:val="right"/>
              <w:rPr>
                <w:rFonts w:cs="Times New Roman"/>
                <w:color w:val="000000"/>
                <w:szCs w:val="24"/>
              </w:rPr>
            </w:pPr>
            <w:r w:rsidRPr="002A6E90">
              <w:rPr>
                <w:rFonts w:cs="Times New Roman"/>
                <w:color w:val="000000"/>
                <w:szCs w:val="24"/>
              </w:rPr>
              <w:t>41%</w:t>
            </w:r>
          </w:p>
        </w:tc>
        <w:tc>
          <w:tcPr>
            <w:tcW w:w="1080" w:type="dxa"/>
            <w:shd w:val="clear" w:color="auto" w:fill="auto"/>
            <w:noWrap/>
            <w:vAlign w:val="bottom"/>
            <w:hideMark/>
          </w:tcPr>
          <w:p w14:paraId="0E225B27" w14:textId="77777777" w:rsidR="00A12BCD" w:rsidRPr="002A6E90" w:rsidRDefault="00A12BCD" w:rsidP="00AD5C97">
            <w:pPr>
              <w:jc w:val="right"/>
              <w:rPr>
                <w:rFonts w:cs="Times New Roman"/>
                <w:color w:val="000000"/>
                <w:szCs w:val="24"/>
              </w:rPr>
            </w:pPr>
            <w:r w:rsidRPr="002A6E90">
              <w:rPr>
                <w:rFonts w:cs="Times New Roman"/>
                <w:color w:val="000000"/>
                <w:szCs w:val="24"/>
              </w:rPr>
              <w:t>4.36</w:t>
            </w:r>
          </w:p>
        </w:tc>
        <w:tc>
          <w:tcPr>
            <w:tcW w:w="1080" w:type="dxa"/>
            <w:shd w:val="clear" w:color="auto" w:fill="auto"/>
            <w:noWrap/>
            <w:vAlign w:val="bottom"/>
            <w:hideMark/>
          </w:tcPr>
          <w:p w14:paraId="570F9326" w14:textId="77777777" w:rsidR="00A12BCD" w:rsidRPr="002A6E90" w:rsidRDefault="00A12BCD" w:rsidP="00AD5C97">
            <w:pPr>
              <w:jc w:val="right"/>
              <w:rPr>
                <w:rFonts w:cs="Times New Roman"/>
                <w:color w:val="000000"/>
                <w:szCs w:val="24"/>
              </w:rPr>
            </w:pPr>
            <w:r w:rsidRPr="002A6E90">
              <w:rPr>
                <w:rFonts w:cs="Times New Roman"/>
                <w:color w:val="000000"/>
                <w:szCs w:val="24"/>
              </w:rPr>
              <w:t>43%</w:t>
            </w:r>
          </w:p>
        </w:tc>
        <w:tc>
          <w:tcPr>
            <w:tcW w:w="1159" w:type="dxa"/>
            <w:shd w:val="clear" w:color="auto" w:fill="auto"/>
            <w:noWrap/>
            <w:vAlign w:val="bottom"/>
            <w:hideMark/>
          </w:tcPr>
          <w:p w14:paraId="0B8D0A8D" w14:textId="77777777" w:rsidR="00A12BCD" w:rsidRPr="002A6E90" w:rsidRDefault="00A12BCD" w:rsidP="00AD5C97">
            <w:pPr>
              <w:jc w:val="right"/>
              <w:rPr>
                <w:rFonts w:cs="Times New Roman"/>
                <w:color w:val="000000"/>
                <w:szCs w:val="24"/>
              </w:rPr>
            </w:pPr>
            <w:r w:rsidRPr="002A6E90">
              <w:rPr>
                <w:rFonts w:cs="Times New Roman"/>
                <w:color w:val="000000"/>
                <w:szCs w:val="24"/>
              </w:rPr>
              <w:t>1.73</w:t>
            </w:r>
          </w:p>
        </w:tc>
        <w:tc>
          <w:tcPr>
            <w:tcW w:w="998" w:type="dxa"/>
            <w:shd w:val="clear" w:color="auto" w:fill="auto"/>
            <w:noWrap/>
            <w:vAlign w:val="bottom"/>
            <w:hideMark/>
          </w:tcPr>
          <w:p w14:paraId="3CDA6C5C"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c>
          <w:tcPr>
            <w:tcW w:w="1083" w:type="dxa"/>
            <w:shd w:val="clear" w:color="auto" w:fill="auto"/>
            <w:noWrap/>
            <w:vAlign w:val="bottom"/>
            <w:hideMark/>
          </w:tcPr>
          <w:p w14:paraId="227BD48C" w14:textId="77777777" w:rsidR="00A12BCD" w:rsidRPr="002A6E90" w:rsidRDefault="00A12BCD" w:rsidP="00AD5C97">
            <w:pPr>
              <w:jc w:val="right"/>
              <w:rPr>
                <w:rFonts w:cs="Times New Roman"/>
                <w:color w:val="000000"/>
                <w:szCs w:val="24"/>
              </w:rPr>
            </w:pPr>
            <w:r w:rsidRPr="002A6E90">
              <w:rPr>
                <w:rFonts w:cs="Times New Roman"/>
                <w:color w:val="000000"/>
                <w:szCs w:val="24"/>
              </w:rPr>
              <w:t>1.76</w:t>
            </w:r>
          </w:p>
        </w:tc>
        <w:tc>
          <w:tcPr>
            <w:tcW w:w="1080" w:type="dxa"/>
            <w:shd w:val="clear" w:color="auto" w:fill="auto"/>
            <w:noWrap/>
            <w:vAlign w:val="bottom"/>
            <w:hideMark/>
          </w:tcPr>
          <w:p w14:paraId="0395D182"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r>
      <w:tr w:rsidR="00A12BCD" w:rsidRPr="002A6E90" w14:paraId="6F1D1F4E" w14:textId="77777777" w:rsidTr="00AB528E">
        <w:trPr>
          <w:trHeight w:val="300"/>
        </w:trPr>
        <w:tc>
          <w:tcPr>
            <w:tcW w:w="1795" w:type="dxa"/>
            <w:shd w:val="clear" w:color="auto" w:fill="auto"/>
            <w:noWrap/>
            <w:vAlign w:val="bottom"/>
            <w:hideMark/>
          </w:tcPr>
          <w:p w14:paraId="199D22EA" w14:textId="77777777" w:rsidR="00A12BCD" w:rsidRPr="002A6E90" w:rsidRDefault="00A12BCD" w:rsidP="00AD5C97">
            <w:pPr>
              <w:rPr>
                <w:rFonts w:cs="Times New Roman"/>
                <w:i/>
                <w:color w:val="000000"/>
                <w:szCs w:val="24"/>
              </w:rPr>
            </w:pPr>
            <w:r w:rsidRPr="002A6E90">
              <w:rPr>
                <w:rFonts w:cs="Times New Roman"/>
                <w:i/>
                <w:color w:val="000000"/>
                <w:szCs w:val="24"/>
              </w:rPr>
              <w:t>R. spectabilis</w:t>
            </w:r>
          </w:p>
        </w:tc>
        <w:tc>
          <w:tcPr>
            <w:tcW w:w="1260" w:type="dxa"/>
            <w:shd w:val="clear" w:color="auto" w:fill="auto"/>
            <w:noWrap/>
            <w:vAlign w:val="bottom"/>
            <w:hideMark/>
          </w:tcPr>
          <w:p w14:paraId="3C513BA2"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13697A6A"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1170" w:type="dxa"/>
            <w:shd w:val="clear" w:color="auto" w:fill="auto"/>
            <w:noWrap/>
            <w:vAlign w:val="bottom"/>
            <w:hideMark/>
          </w:tcPr>
          <w:p w14:paraId="5089EFB3" w14:textId="77777777" w:rsidR="00A12BCD" w:rsidRPr="002A6E90" w:rsidRDefault="00A12BCD" w:rsidP="00AD5C97">
            <w:pPr>
              <w:jc w:val="right"/>
              <w:rPr>
                <w:rFonts w:cs="Times New Roman"/>
                <w:color w:val="000000"/>
                <w:szCs w:val="24"/>
              </w:rPr>
            </w:pPr>
            <w:r w:rsidRPr="002A6E90">
              <w:rPr>
                <w:rFonts w:cs="Times New Roman"/>
                <w:color w:val="000000"/>
                <w:szCs w:val="24"/>
              </w:rPr>
              <w:t>5.24</w:t>
            </w:r>
          </w:p>
        </w:tc>
        <w:tc>
          <w:tcPr>
            <w:tcW w:w="1080" w:type="dxa"/>
            <w:shd w:val="clear" w:color="auto" w:fill="auto"/>
            <w:noWrap/>
            <w:vAlign w:val="bottom"/>
            <w:hideMark/>
          </w:tcPr>
          <w:p w14:paraId="56BD92E6"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0" w:type="dxa"/>
            <w:shd w:val="clear" w:color="auto" w:fill="auto"/>
            <w:noWrap/>
            <w:vAlign w:val="bottom"/>
            <w:hideMark/>
          </w:tcPr>
          <w:p w14:paraId="41B95879" w14:textId="77777777" w:rsidR="00A12BCD" w:rsidRPr="002A6E90" w:rsidRDefault="00A12BCD" w:rsidP="00AD5C97">
            <w:pPr>
              <w:jc w:val="right"/>
              <w:rPr>
                <w:rFonts w:cs="Times New Roman"/>
                <w:color w:val="000000"/>
                <w:szCs w:val="24"/>
              </w:rPr>
            </w:pPr>
            <w:r w:rsidRPr="002A6E90">
              <w:rPr>
                <w:rFonts w:cs="Times New Roman"/>
                <w:color w:val="000000"/>
                <w:szCs w:val="24"/>
              </w:rPr>
              <w:t>5.31</w:t>
            </w:r>
          </w:p>
        </w:tc>
        <w:tc>
          <w:tcPr>
            <w:tcW w:w="1080" w:type="dxa"/>
            <w:shd w:val="clear" w:color="auto" w:fill="auto"/>
            <w:noWrap/>
            <w:vAlign w:val="bottom"/>
            <w:hideMark/>
          </w:tcPr>
          <w:p w14:paraId="7E83E867"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159" w:type="dxa"/>
            <w:shd w:val="clear" w:color="auto" w:fill="auto"/>
            <w:noWrap/>
            <w:vAlign w:val="bottom"/>
            <w:hideMark/>
          </w:tcPr>
          <w:p w14:paraId="2577BE71" w14:textId="77777777" w:rsidR="00A12BCD" w:rsidRPr="002A6E90" w:rsidRDefault="00A12BCD" w:rsidP="00AD5C97">
            <w:pPr>
              <w:jc w:val="right"/>
              <w:rPr>
                <w:rFonts w:cs="Times New Roman"/>
                <w:color w:val="000000"/>
                <w:szCs w:val="24"/>
              </w:rPr>
            </w:pPr>
            <w:r w:rsidRPr="002A6E90">
              <w:rPr>
                <w:rFonts w:cs="Times New Roman"/>
                <w:color w:val="000000"/>
                <w:szCs w:val="24"/>
              </w:rPr>
              <w:t>2.12</w:t>
            </w:r>
          </w:p>
        </w:tc>
        <w:tc>
          <w:tcPr>
            <w:tcW w:w="998" w:type="dxa"/>
            <w:shd w:val="clear" w:color="auto" w:fill="auto"/>
            <w:noWrap/>
            <w:vAlign w:val="bottom"/>
            <w:hideMark/>
          </w:tcPr>
          <w:p w14:paraId="7DD1B4D0"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1083" w:type="dxa"/>
            <w:shd w:val="clear" w:color="auto" w:fill="auto"/>
            <w:noWrap/>
            <w:vAlign w:val="bottom"/>
            <w:hideMark/>
          </w:tcPr>
          <w:p w14:paraId="71127F81" w14:textId="77777777" w:rsidR="00A12BCD" w:rsidRPr="002A6E90" w:rsidRDefault="00A12BCD" w:rsidP="00AD5C97">
            <w:pPr>
              <w:jc w:val="right"/>
              <w:rPr>
                <w:rFonts w:cs="Times New Roman"/>
                <w:color w:val="000000"/>
                <w:szCs w:val="24"/>
              </w:rPr>
            </w:pPr>
            <w:r w:rsidRPr="002A6E90">
              <w:rPr>
                <w:rFonts w:cs="Times New Roman"/>
                <w:color w:val="000000"/>
                <w:szCs w:val="24"/>
              </w:rPr>
              <w:t>1.94</w:t>
            </w:r>
          </w:p>
        </w:tc>
        <w:tc>
          <w:tcPr>
            <w:tcW w:w="1080" w:type="dxa"/>
            <w:shd w:val="clear" w:color="auto" w:fill="auto"/>
            <w:noWrap/>
            <w:vAlign w:val="bottom"/>
            <w:hideMark/>
          </w:tcPr>
          <w:p w14:paraId="6DB26016"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r>
      <w:tr w:rsidR="00A12BCD" w:rsidRPr="002A6E90" w14:paraId="35E0A6CC" w14:textId="77777777" w:rsidTr="00AB528E">
        <w:trPr>
          <w:trHeight w:val="300"/>
        </w:trPr>
        <w:tc>
          <w:tcPr>
            <w:tcW w:w="1795" w:type="dxa"/>
            <w:shd w:val="clear" w:color="auto" w:fill="auto"/>
            <w:noWrap/>
            <w:vAlign w:val="bottom"/>
            <w:hideMark/>
          </w:tcPr>
          <w:p w14:paraId="4B46E228" w14:textId="77777777" w:rsidR="00A12BCD" w:rsidRPr="002A6E90" w:rsidRDefault="00A12BCD" w:rsidP="00AD5C97">
            <w:pPr>
              <w:rPr>
                <w:rFonts w:cs="Times New Roman"/>
                <w:i/>
                <w:color w:val="000000"/>
                <w:szCs w:val="24"/>
              </w:rPr>
            </w:pPr>
            <w:r w:rsidRPr="002A6E90">
              <w:rPr>
                <w:rFonts w:cs="Times New Roman"/>
                <w:i/>
                <w:color w:val="000000"/>
                <w:szCs w:val="24"/>
              </w:rPr>
              <w:t>R. strigosus</w:t>
            </w:r>
          </w:p>
        </w:tc>
        <w:tc>
          <w:tcPr>
            <w:tcW w:w="1260" w:type="dxa"/>
            <w:shd w:val="clear" w:color="auto" w:fill="auto"/>
            <w:noWrap/>
            <w:vAlign w:val="bottom"/>
            <w:hideMark/>
          </w:tcPr>
          <w:p w14:paraId="795EE4E1"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900" w:type="dxa"/>
            <w:shd w:val="clear" w:color="auto" w:fill="auto"/>
            <w:noWrap/>
            <w:vAlign w:val="bottom"/>
            <w:hideMark/>
          </w:tcPr>
          <w:p w14:paraId="487F8F76"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1170" w:type="dxa"/>
            <w:shd w:val="clear" w:color="auto" w:fill="auto"/>
            <w:noWrap/>
            <w:vAlign w:val="bottom"/>
            <w:hideMark/>
          </w:tcPr>
          <w:p w14:paraId="60AF884B" w14:textId="77777777" w:rsidR="00A12BCD" w:rsidRPr="002A6E90" w:rsidRDefault="00A12BCD" w:rsidP="00AD5C97">
            <w:pPr>
              <w:jc w:val="right"/>
              <w:rPr>
                <w:rFonts w:cs="Times New Roman"/>
                <w:color w:val="000000"/>
                <w:szCs w:val="24"/>
              </w:rPr>
            </w:pPr>
            <w:r w:rsidRPr="002A6E90">
              <w:rPr>
                <w:rFonts w:cs="Times New Roman"/>
                <w:color w:val="000000"/>
                <w:szCs w:val="24"/>
              </w:rPr>
              <w:t>5.04</w:t>
            </w:r>
          </w:p>
        </w:tc>
        <w:tc>
          <w:tcPr>
            <w:tcW w:w="1080" w:type="dxa"/>
            <w:shd w:val="clear" w:color="auto" w:fill="auto"/>
            <w:noWrap/>
            <w:vAlign w:val="bottom"/>
            <w:hideMark/>
          </w:tcPr>
          <w:p w14:paraId="490C8AB3" w14:textId="77777777" w:rsidR="00A12BCD" w:rsidRPr="002A6E90" w:rsidRDefault="00A12BCD" w:rsidP="00AD5C97">
            <w:pPr>
              <w:jc w:val="right"/>
              <w:rPr>
                <w:rFonts w:cs="Times New Roman"/>
                <w:color w:val="000000"/>
                <w:szCs w:val="24"/>
              </w:rPr>
            </w:pPr>
            <w:r w:rsidRPr="002A6E90">
              <w:rPr>
                <w:rFonts w:cs="Times New Roman"/>
                <w:color w:val="000000"/>
                <w:szCs w:val="24"/>
              </w:rPr>
              <w:t>50%</w:t>
            </w:r>
          </w:p>
        </w:tc>
        <w:tc>
          <w:tcPr>
            <w:tcW w:w="1080" w:type="dxa"/>
            <w:shd w:val="clear" w:color="auto" w:fill="auto"/>
            <w:noWrap/>
            <w:vAlign w:val="bottom"/>
            <w:hideMark/>
          </w:tcPr>
          <w:p w14:paraId="0131CC9F" w14:textId="77777777" w:rsidR="00A12BCD" w:rsidRPr="002A6E90" w:rsidRDefault="00A12BCD" w:rsidP="00AD5C97">
            <w:pPr>
              <w:jc w:val="right"/>
              <w:rPr>
                <w:rFonts w:cs="Times New Roman"/>
                <w:color w:val="000000"/>
                <w:szCs w:val="24"/>
              </w:rPr>
            </w:pPr>
            <w:r w:rsidRPr="002A6E90">
              <w:rPr>
                <w:rFonts w:cs="Times New Roman"/>
                <w:color w:val="000000"/>
                <w:szCs w:val="24"/>
              </w:rPr>
              <w:t>5.14</w:t>
            </w:r>
          </w:p>
        </w:tc>
        <w:tc>
          <w:tcPr>
            <w:tcW w:w="1080" w:type="dxa"/>
            <w:shd w:val="clear" w:color="auto" w:fill="auto"/>
            <w:noWrap/>
            <w:vAlign w:val="bottom"/>
            <w:hideMark/>
          </w:tcPr>
          <w:p w14:paraId="6E83B033"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159" w:type="dxa"/>
            <w:shd w:val="clear" w:color="auto" w:fill="auto"/>
            <w:noWrap/>
            <w:vAlign w:val="bottom"/>
            <w:hideMark/>
          </w:tcPr>
          <w:p w14:paraId="4D0B7676" w14:textId="77777777" w:rsidR="00A12BCD" w:rsidRPr="002A6E90" w:rsidRDefault="00A12BCD" w:rsidP="00AD5C97">
            <w:pPr>
              <w:jc w:val="right"/>
              <w:rPr>
                <w:rFonts w:cs="Times New Roman"/>
                <w:color w:val="000000"/>
                <w:szCs w:val="24"/>
              </w:rPr>
            </w:pPr>
            <w:r w:rsidRPr="002A6E90">
              <w:rPr>
                <w:rFonts w:cs="Times New Roman"/>
                <w:color w:val="000000"/>
                <w:szCs w:val="24"/>
              </w:rPr>
              <w:t>2.00</w:t>
            </w:r>
          </w:p>
        </w:tc>
        <w:tc>
          <w:tcPr>
            <w:tcW w:w="998" w:type="dxa"/>
            <w:shd w:val="clear" w:color="auto" w:fill="auto"/>
            <w:noWrap/>
            <w:vAlign w:val="bottom"/>
            <w:hideMark/>
          </w:tcPr>
          <w:p w14:paraId="4BCC5B77"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083" w:type="dxa"/>
            <w:shd w:val="clear" w:color="auto" w:fill="auto"/>
            <w:noWrap/>
            <w:vAlign w:val="bottom"/>
            <w:hideMark/>
          </w:tcPr>
          <w:p w14:paraId="79DDD2D2" w14:textId="77777777" w:rsidR="00A12BCD" w:rsidRPr="002A6E90" w:rsidRDefault="00A12BCD" w:rsidP="00AD5C97">
            <w:pPr>
              <w:jc w:val="right"/>
              <w:rPr>
                <w:rFonts w:cs="Times New Roman"/>
                <w:color w:val="000000"/>
                <w:szCs w:val="24"/>
              </w:rPr>
            </w:pPr>
            <w:r w:rsidRPr="002A6E90">
              <w:rPr>
                <w:rFonts w:cs="Times New Roman"/>
                <w:color w:val="000000"/>
                <w:szCs w:val="24"/>
              </w:rPr>
              <w:t>1.81</w:t>
            </w:r>
          </w:p>
        </w:tc>
        <w:tc>
          <w:tcPr>
            <w:tcW w:w="1080" w:type="dxa"/>
            <w:shd w:val="clear" w:color="auto" w:fill="auto"/>
            <w:noWrap/>
            <w:vAlign w:val="bottom"/>
            <w:hideMark/>
          </w:tcPr>
          <w:p w14:paraId="4DEDC663"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r>
      <w:tr w:rsidR="00A12BCD" w:rsidRPr="002A6E90" w14:paraId="08D6A3E6" w14:textId="77777777" w:rsidTr="00AB528E">
        <w:trPr>
          <w:trHeight w:val="300"/>
        </w:trPr>
        <w:tc>
          <w:tcPr>
            <w:tcW w:w="1795" w:type="dxa"/>
            <w:shd w:val="clear" w:color="auto" w:fill="auto"/>
            <w:noWrap/>
            <w:vAlign w:val="bottom"/>
            <w:hideMark/>
          </w:tcPr>
          <w:p w14:paraId="066BA9FE" w14:textId="77777777" w:rsidR="00A12BCD" w:rsidRPr="002A6E90" w:rsidRDefault="00A12BCD" w:rsidP="00AD5C97">
            <w:pPr>
              <w:rPr>
                <w:rFonts w:cs="Times New Roman"/>
                <w:i/>
                <w:color w:val="000000"/>
                <w:szCs w:val="24"/>
              </w:rPr>
            </w:pPr>
            <w:r w:rsidRPr="002A6E90">
              <w:rPr>
                <w:rFonts w:cs="Times New Roman"/>
                <w:i/>
                <w:color w:val="000000"/>
                <w:szCs w:val="24"/>
              </w:rPr>
              <w:t>R. tephrodes</w:t>
            </w:r>
          </w:p>
        </w:tc>
        <w:tc>
          <w:tcPr>
            <w:tcW w:w="1260" w:type="dxa"/>
            <w:shd w:val="clear" w:color="auto" w:fill="auto"/>
            <w:noWrap/>
            <w:vAlign w:val="bottom"/>
            <w:hideMark/>
          </w:tcPr>
          <w:p w14:paraId="6B652C7E"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c>
          <w:tcPr>
            <w:tcW w:w="900" w:type="dxa"/>
            <w:shd w:val="clear" w:color="auto" w:fill="auto"/>
            <w:noWrap/>
            <w:vAlign w:val="bottom"/>
            <w:hideMark/>
          </w:tcPr>
          <w:p w14:paraId="2368D8F5"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1170" w:type="dxa"/>
            <w:shd w:val="clear" w:color="auto" w:fill="auto"/>
            <w:noWrap/>
            <w:vAlign w:val="bottom"/>
            <w:hideMark/>
          </w:tcPr>
          <w:p w14:paraId="0857FA29" w14:textId="77777777" w:rsidR="00A12BCD" w:rsidRPr="002A6E90" w:rsidRDefault="00A12BCD" w:rsidP="00AD5C97">
            <w:pPr>
              <w:jc w:val="right"/>
              <w:rPr>
                <w:rFonts w:cs="Times New Roman"/>
                <w:color w:val="000000"/>
                <w:szCs w:val="24"/>
              </w:rPr>
            </w:pPr>
            <w:r w:rsidRPr="002A6E90">
              <w:rPr>
                <w:rFonts w:cs="Times New Roman"/>
                <w:color w:val="000000"/>
                <w:szCs w:val="24"/>
              </w:rPr>
              <w:t>1.39</w:t>
            </w:r>
          </w:p>
        </w:tc>
        <w:tc>
          <w:tcPr>
            <w:tcW w:w="1080" w:type="dxa"/>
            <w:shd w:val="clear" w:color="auto" w:fill="auto"/>
            <w:noWrap/>
            <w:vAlign w:val="bottom"/>
            <w:hideMark/>
          </w:tcPr>
          <w:p w14:paraId="3224B17D"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1080" w:type="dxa"/>
            <w:shd w:val="clear" w:color="auto" w:fill="auto"/>
            <w:noWrap/>
            <w:vAlign w:val="bottom"/>
            <w:hideMark/>
          </w:tcPr>
          <w:p w14:paraId="44B9E3E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A68C01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F9D8AB9" w14:textId="77777777" w:rsidR="00A12BCD" w:rsidRPr="002A6E90" w:rsidRDefault="00A12BCD" w:rsidP="00AD5C97">
            <w:pPr>
              <w:jc w:val="right"/>
              <w:rPr>
                <w:rFonts w:cs="Times New Roman"/>
                <w:color w:val="000000"/>
                <w:szCs w:val="24"/>
              </w:rPr>
            </w:pPr>
            <w:r w:rsidRPr="002A6E90">
              <w:rPr>
                <w:rFonts w:cs="Times New Roman"/>
                <w:color w:val="000000"/>
                <w:szCs w:val="24"/>
              </w:rPr>
              <w:t>1.25</w:t>
            </w:r>
          </w:p>
        </w:tc>
        <w:tc>
          <w:tcPr>
            <w:tcW w:w="998" w:type="dxa"/>
            <w:shd w:val="clear" w:color="auto" w:fill="auto"/>
            <w:noWrap/>
            <w:vAlign w:val="bottom"/>
            <w:hideMark/>
          </w:tcPr>
          <w:p w14:paraId="29DF8B50"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1083" w:type="dxa"/>
            <w:shd w:val="clear" w:color="auto" w:fill="auto"/>
            <w:noWrap/>
            <w:vAlign w:val="bottom"/>
            <w:hideMark/>
          </w:tcPr>
          <w:p w14:paraId="7FF0471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FE32A3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7B0E76E" w14:textId="77777777" w:rsidTr="00AB528E">
        <w:trPr>
          <w:trHeight w:val="300"/>
        </w:trPr>
        <w:tc>
          <w:tcPr>
            <w:tcW w:w="1795" w:type="dxa"/>
            <w:shd w:val="clear" w:color="auto" w:fill="auto"/>
            <w:noWrap/>
            <w:vAlign w:val="bottom"/>
            <w:hideMark/>
          </w:tcPr>
          <w:p w14:paraId="2D5A58F7" w14:textId="77777777" w:rsidR="00A12BCD" w:rsidRPr="002A6E90" w:rsidRDefault="00A12BCD" w:rsidP="00AD5C97">
            <w:pPr>
              <w:rPr>
                <w:rFonts w:cs="Times New Roman"/>
                <w:i/>
                <w:color w:val="000000"/>
                <w:szCs w:val="24"/>
              </w:rPr>
            </w:pPr>
            <w:r w:rsidRPr="002A6E90">
              <w:rPr>
                <w:rFonts w:cs="Times New Roman"/>
                <w:i/>
                <w:color w:val="000000"/>
                <w:szCs w:val="24"/>
              </w:rPr>
              <w:t>R. thomsonii</w:t>
            </w:r>
          </w:p>
        </w:tc>
        <w:tc>
          <w:tcPr>
            <w:tcW w:w="1260" w:type="dxa"/>
            <w:shd w:val="clear" w:color="auto" w:fill="auto"/>
            <w:noWrap/>
            <w:vAlign w:val="bottom"/>
            <w:hideMark/>
          </w:tcPr>
          <w:p w14:paraId="7E13CE39"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c>
          <w:tcPr>
            <w:tcW w:w="900" w:type="dxa"/>
            <w:shd w:val="clear" w:color="auto" w:fill="auto"/>
            <w:noWrap/>
            <w:vAlign w:val="bottom"/>
            <w:hideMark/>
          </w:tcPr>
          <w:p w14:paraId="58DB6062"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1170" w:type="dxa"/>
            <w:shd w:val="clear" w:color="auto" w:fill="auto"/>
            <w:noWrap/>
            <w:vAlign w:val="bottom"/>
            <w:hideMark/>
          </w:tcPr>
          <w:p w14:paraId="730D7D38" w14:textId="77777777" w:rsidR="00A12BCD" w:rsidRPr="002A6E90" w:rsidRDefault="00A12BCD" w:rsidP="00AD5C97">
            <w:pPr>
              <w:jc w:val="right"/>
              <w:rPr>
                <w:rFonts w:cs="Times New Roman"/>
                <w:color w:val="000000"/>
                <w:szCs w:val="24"/>
              </w:rPr>
            </w:pPr>
            <w:r w:rsidRPr="002A6E90">
              <w:rPr>
                <w:rFonts w:cs="Times New Roman"/>
                <w:color w:val="000000"/>
                <w:szCs w:val="24"/>
              </w:rPr>
              <w:t>2.07</w:t>
            </w:r>
          </w:p>
        </w:tc>
        <w:tc>
          <w:tcPr>
            <w:tcW w:w="1080" w:type="dxa"/>
            <w:shd w:val="clear" w:color="auto" w:fill="auto"/>
            <w:noWrap/>
            <w:vAlign w:val="bottom"/>
            <w:hideMark/>
          </w:tcPr>
          <w:p w14:paraId="6789C394"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2B20F6E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AAC081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4BEC826" w14:textId="77777777" w:rsidR="00A12BCD" w:rsidRPr="002A6E90" w:rsidRDefault="00A12BCD" w:rsidP="00AD5C97">
            <w:pPr>
              <w:jc w:val="right"/>
              <w:rPr>
                <w:rFonts w:cs="Times New Roman"/>
                <w:color w:val="000000"/>
                <w:szCs w:val="24"/>
              </w:rPr>
            </w:pPr>
            <w:r w:rsidRPr="002A6E90">
              <w:rPr>
                <w:rFonts w:cs="Times New Roman"/>
                <w:color w:val="000000"/>
                <w:szCs w:val="24"/>
              </w:rPr>
              <w:t>1.02</w:t>
            </w:r>
          </w:p>
        </w:tc>
        <w:tc>
          <w:tcPr>
            <w:tcW w:w="998" w:type="dxa"/>
            <w:shd w:val="clear" w:color="auto" w:fill="auto"/>
            <w:noWrap/>
            <w:vAlign w:val="bottom"/>
            <w:hideMark/>
          </w:tcPr>
          <w:p w14:paraId="46112E53" w14:textId="77777777" w:rsidR="00A12BCD" w:rsidRPr="002A6E90" w:rsidRDefault="00A12BCD" w:rsidP="00AD5C97">
            <w:pPr>
              <w:jc w:val="right"/>
              <w:rPr>
                <w:rFonts w:cs="Times New Roman"/>
                <w:color w:val="000000"/>
                <w:szCs w:val="24"/>
              </w:rPr>
            </w:pPr>
            <w:r w:rsidRPr="002A6E90">
              <w:rPr>
                <w:rFonts w:cs="Times New Roman"/>
                <w:color w:val="000000"/>
                <w:szCs w:val="24"/>
              </w:rPr>
              <w:t>40%</w:t>
            </w:r>
          </w:p>
        </w:tc>
        <w:tc>
          <w:tcPr>
            <w:tcW w:w="1083" w:type="dxa"/>
            <w:shd w:val="clear" w:color="auto" w:fill="auto"/>
            <w:noWrap/>
            <w:vAlign w:val="bottom"/>
            <w:hideMark/>
          </w:tcPr>
          <w:p w14:paraId="1C2AFBC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380A8C30"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520C8AD6" w14:textId="77777777" w:rsidTr="00AB528E">
        <w:trPr>
          <w:trHeight w:val="300"/>
        </w:trPr>
        <w:tc>
          <w:tcPr>
            <w:tcW w:w="1795" w:type="dxa"/>
            <w:shd w:val="clear" w:color="auto" w:fill="auto"/>
            <w:noWrap/>
            <w:vAlign w:val="bottom"/>
            <w:hideMark/>
          </w:tcPr>
          <w:p w14:paraId="28AB2035" w14:textId="77777777" w:rsidR="00A12BCD" w:rsidRPr="002A6E90" w:rsidRDefault="00A12BCD" w:rsidP="00AD5C97">
            <w:pPr>
              <w:rPr>
                <w:rFonts w:cs="Times New Roman"/>
                <w:i/>
                <w:color w:val="000000"/>
                <w:szCs w:val="24"/>
              </w:rPr>
            </w:pPr>
            <w:r w:rsidRPr="002A6E90">
              <w:rPr>
                <w:rFonts w:cs="Times New Roman"/>
                <w:i/>
                <w:color w:val="000000"/>
                <w:szCs w:val="24"/>
              </w:rPr>
              <w:t>R. treutleri</w:t>
            </w:r>
          </w:p>
        </w:tc>
        <w:tc>
          <w:tcPr>
            <w:tcW w:w="1260" w:type="dxa"/>
            <w:shd w:val="clear" w:color="auto" w:fill="auto"/>
            <w:noWrap/>
            <w:vAlign w:val="bottom"/>
            <w:hideMark/>
          </w:tcPr>
          <w:p w14:paraId="47FF6267"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900" w:type="dxa"/>
            <w:shd w:val="clear" w:color="auto" w:fill="auto"/>
            <w:noWrap/>
            <w:vAlign w:val="bottom"/>
            <w:hideMark/>
          </w:tcPr>
          <w:p w14:paraId="2B6ED865" w14:textId="77777777" w:rsidR="00A12BCD" w:rsidRPr="002A6E90" w:rsidRDefault="00A12BCD" w:rsidP="00AD5C97">
            <w:pPr>
              <w:jc w:val="right"/>
              <w:rPr>
                <w:rFonts w:cs="Times New Roman"/>
                <w:color w:val="000000"/>
                <w:szCs w:val="24"/>
              </w:rPr>
            </w:pPr>
            <w:r w:rsidRPr="002A6E90">
              <w:rPr>
                <w:rFonts w:cs="Times New Roman"/>
                <w:color w:val="000000"/>
                <w:szCs w:val="24"/>
              </w:rPr>
              <w:t>90%</w:t>
            </w:r>
          </w:p>
        </w:tc>
        <w:tc>
          <w:tcPr>
            <w:tcW w:w="1170" w:type="dxa"/>
            <w:shd w:val="clear" w:color="auto" w:fill="auto"/>
            <w:noWrap/>
            <w:vAlign w:val="bottom"/>
            <w:hideMark/>
          </w:tcPr>
          <w:p w14:paraId="56705F66" w14:textId="77777777" w:rsidR="00A12BCD" w:rsidRPr="002A6E90" w:rsidRDefault="00A12BCD" w:rsidP="00AD5C97">
            <w:pPr>
              <w:jc w:val="right"/>
              <w:rPr>
                <w:rFonts w:cs="Times New Roman"/>
                <w:color w:val="000000"/>
                <w:szCs w:val="24"/>
              </w:rPr>
            </w:pPr>
            <w:r w:rsidRPr="002A6E90">
              <w:rPr>
                <w:rFonts w:cs="Times New Roman"/>
                <w:color w:val="000000"/>
                <w:szCs w:val="24"/>
              </w:rPr>
              <w:t>1.78</w:t>
            </w:r>
          </w:p>
        </w:tc>
        <w:tc>
          <w:tcPr>
            <w:tcW w:w="1080" w:type="dxa"/>
            <w:shd w:val="clear" w:color="auto" w:fill="auto"/>
            <w:noWrap/>
            <w:vAlign w:val="bottom"/>
            <w:hideMark/>
          </w:tcPr>
          <w:p w14:paraId="3008BB8D" w14:textId="77777777" w:rsidR="00A12BCD" w:rsidRPr="002A6E90" w:rsidRDefault="00A12BCD" w:rsidP="00AD5C97">
            <w:pPr>
              <w:jc w:val="right"/>
              <w:rPr>
                <w:rFonts w:cs="Times New Roman"/>
                <w:color w:val="000000"/>
                <w:szCs w:val="24"/>
              </w:rPr>
            </w:pPr>
            <w:r w:rsidRPr="002A6E90">
              <w:rPr>
                <w:rFonts w:cs="Times New Roman"/>
                <w:color w:val="000000"/>
                <w:szCs w:val="24"/>
              </w:rPr>
              <w:t>18%</w:t>
            </w:r>
          </w:p>
        </w:tc>
        <w:tc>
          <w:tcPr>
            <w:tcW w:w="1080" w:type="dxa"/>
            <w:shd w:val="clear" w:color="auto" w:fill="auto"/>
            <w:noWrap/>
            <w:vAlign w:val="bottom"/>
            <w:hideMark/>
          </w:tcPr>
          <w:p w14:paraId="5A0FCE7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B71691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8D8EBAC" w14:textId="77777777" w:rsidR="00A12BCD" w:rsidRPr="002A6E90" w:rsidRDefault="00A12BCD" w:rsidP="00AD5C97">
            <w:pPr>
              <w:jc w:val="right"/>
              <w:rPr>
                <w:rFonts w:cs="Times New Roman"/>
                <w:color w:val="000000"/>
                <w:szCs w:val="24"/>
              </w:rPr>
            </w:pPr>
            <w:r w:rsidRPr="002A6E90">
              <w:rPr>
                <w:rFonts w:cs="Times New Roman"/>
                <w:color w:val="000000"/>
                <w:szCs w:val="24"/>
              </w:rPr>
              <w:t>1.28</w:t>
            </w:r>
          </w:p>
        </w:tc>
        <w:tc>
          <w:tcPr>
            <w:tcW w:w="998" w:type="dxa"/>
            <w:shd w:val="clear" w:color="auto" w:fill="auto"/>
            <w:noWrap/>
            <w:vAlign w:val="bottom"/>
            <w:hideMark/>
          </w:tcPr>
          <w:p w14:paraId="74D6034B"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3" w:type="dxa"/>
            <w:shd w:val="clear" w:color="auto" w:fill="auto"/>
            <w:noWrap/>
            <w:vAlign w:val="bottom"/>
            <w:hideMark/>
          </w:tcPr>
          <w:p w14:paraId="51493DF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1DB3853"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395302E1" w14:textId="77777777" w:rsidTr="00AB528E">
        <w:trPr>
          <w:trHeight w:val="300"/>
        </w:trPr>
        <w:tc>
          <w:tcPr>
            <w:tcW w:w="1795" w:type="dxa"/>
            <w:shd w:val="clear" w:color="auto" w:fill="auto"/>
            <w:noWrap/>
            <w:vAlign w:val="bottom"/>
            <w:hideMark/>
          </w:tcPr>
          <w:p w14:paraId="463726E9" w14:textId="77777777" w:rsidR="00A12BCD" w:rsidRPr="002A6E90" w:rsidRDefault="00A12BCD" w:rsidP="00AD5C97">
            <w:pPr>
              <w:rPr>
                <w:rFonts w:cs="Times New Roman"/>
                <w:i/>
                <w:color w:val="000000"/>
                <w:szCs w:val="24"/>
              </w:rPr>
            </w:pPr>
            <w:r w:rsidRPr="002A6E90">
              <w:rPr>
                <w:rFonts w:cs="Times New Roman"/>
                <w:i/>
                <w:color w:val="000000"/>
                <w:szCs w:val="24"/>
              </w:rPr>
              <w:t>R. tricolor</w:t>
            </w:r>
          </w:p>
        </w:tc>
        <w:tc>
          <w:tcPr>
            <w:tcW w:w="1260" w:type="dxa"/>
            <w:shd w:val="clear" w:color="auto" w:fill="auto"/>
            <w:noWrap/>
            <w:vAlign w:val="bottom"/>
            <w:hideMark/>
          </w:tcPr>
          <w:p w14:paraId="4CDC8A17" w14:textId="77777777" w:rsidR="00A12BCD" w:rsidRPr="002A6E90" w:rsidRDefault="00A12BCD" w:rsidP="00AD5C97">
            <w:pPr>
              <w:jc w:val="right"/>
              <w:rPr>
                <w:rFonts w:cs="Times New Roman"/>
                <w:color w:val="000000"/>
                <w:szCs w:val="24"/>
              </w:rPr>
            </w:pPr>
            <w:r w:rsidRPr="002A6E90">
              <w:rPr>
                <w:rFonts w:cs="Times New Roman"/>
                <w:color w:val="000000"/>
                <w:szCs w:val="24"/>
              </w:rPr>
              <w:t>60%</w:t>
            </w:r>
          </w:p>
        </w:tc>
        <w:tc>
          <w:tcPr>
            <w:tcW w:w="900" w:type="dxa"/>
            <w:shd w:val="clear" w:color="auto" w:fill="auto"/>
            <w:noWrap/>
            <w:vAlign w:val="bottom"/>
            <w:hideMark/>
          </w:tcPr>
          <w:p w14:paraId="43AA7F34"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c>
          <w:tcPr>
            <w:tcW w:w="1170" w:type="dxa"/>
            <w:shd w:val="clear" w:color="auto" w:fill="auto"/>
            <w:noWrap/>
            <w:vAlign w:val="bottom"/>
            <w:hideMark/>
          </w:tcPr>
          <w:p w14:paraId="7EDEC87A"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1080" w:type="dxa"/>
            <w:shd w:val="clear" w:color="auto" w:fill="auto"/>
            <w:noWrap/>
            <w:vAlign w:val="bottom"/>
            <w:hideMark/>
          </w:tcPr>
          <w:p w14:paraId="43BDE150"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1080" w:type="dxa"/>
            <w:shd w:val="clear" w:color="auto" w:fill="auto"/>
            <w:noWrap/>
            <w:vAlign w:val="bottom"/>
            <w:hideMark/>
          </w:tcPr>
          <w:p w14:paraId="6679909A"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0AD5C4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75BA050E" w14:textId="77777777" w:rsidR="00A12BCD" w:rsidRPr="002A6E90" w:rsidRDefault="00A12BCD" w:rsidP="00AD5C97">
            <w:pPr>
              <w:jc w:val="right"/>
              <w:rPr>
                <w:rFonts w:cs="Times New Roman"/>
                <w:color w:val="000000"/>
                <w:szCs w:val="24"/>
              </w:rPr>
            </w:pPr>
            <w:r w:rsidRPr="002A6E90">
              <w:rPr>
                <w:rFonts w:cs="Times New Roman"/>
                <w:color w:val="000000"/>
                <w:szCs w:val="24"/>
              </w:rPr>
              <w:t>0.79</w:t>
            </w:r>
          </w:p>
        </w:tc>
        <w:tc>
          <w:tcPr>
            <w:tcW w:w="998" w:type="dxa"/>
            <w:shd w:val="clear" w:color="auto" w:fill="auto"/>
            <w:noWrap/>
            <w:vAlign w:val="bottom"/>
            <w:hideMark/>
          </w:tcPr>
          <w:p w14:paraId="7C60CE30"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1083" w:type="dxa"/>
            <w:shd w:val="clear" w:color="auto" w:fill="auto"/>
            <w:noWrap/>
            <w:vAlign w:val="bottom"/>
            <w:hideMark/>
          </w:tcPr>
          <w:p w14:paraId="28D2FB0E"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40F6060D"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70F9EAB4" w14:textId="77777777" w:rsidTr="00AB528E">
        <w:trPr>
          <w:trHeight w:val="300"/>
        </w:trPr>
        <w:tc>
          <w:tcPr>
            <w:tcW w:w="1795" w:type="dxa"/>
            <w:shd w:val="clear" w:color="auto" w:fill="auto"/>
            <w:noWrap/>
            <w:vAlign w:val="bottom"/>
            <w:hideMark/>
          </w:tcPr>
          <w:p w14:paraId="40A249A1" w14:textId="77777777" w:rsidR="00A12BCD" w:rsidRPr="002A6E90" w:rsidRDefault="00A12BCD" w:rsidP="00AD5C97">
            <w:pPr>
              <w:rPr>
                <w:rFonts w:cs="Times New Roman"/>
                <w:i/>
                <w:color w:val="000000"/>
                <w:szCs w:val="24"/>
              </w:rPr>
            </w:pPr>
            <w:r w:rsidRPr="002A6E90">
              <w:rPr>
                <w:rFonts w:cs="Times New Roman"/>
                <w:i/>
                <w:color w:val="000000"/>
                <w:szCs w:val="24"/>
              </w:rPr>
              <w:t>R. trifidus</w:t>
            </w:r>
          </w:p>
        </w:tc>
        <w:tc>
          <w:tcPr>
            <w:tcW w:w="1260" w:type="dxa"/>
            <w:shd w:val="clear" w:color="auto" w:fill="auto"/>
            <w:noWrap/>
            <w:vAlign w:val="bottom"/>
            <w:hideMark/>
          </w:tcPr>
          <w:p w14:paraId="2CEF81CD" w14:textId="77777777" w:rsidR="00A12BCD" w:rsidRPr="002A6E90" w:rsidRDefault="00A12BCD" w:rsidP="00AD5C97">
            <w:pPr>
              <w:jc w:val="right"/>
              <w:rPr>
                <w:rFonts w:cs="Times New Roman"/>
                <w:color w:val="000000"/>
                <w:szCs w:val="24"/>
              </w:rPr>
            </w:pPr>
            <w:r w:rsidRPr="002A6E90">
              <w:rPr>
                <w:rFonts w:cs="Times New Roman"/>
                <w:color w:val="000000"/>
                <w:szCs w:val="24"/>
              </w:rPr>
              <w:t>82%</w:t>
            </w:r>
          </w:p>
        </w:tc>
        <w:tc>
          <w:tcPr>
            <w:tcW w:w="900" w:type="dxa"/>
            <w:shd w:val="clear" w:color="auto" w:fill="auto"/>
            <w:noWrap/>
            <w:vAlign w:val="bottom"/>
            <w:hideMark/>
          </w:tcPr>
          <w:p w14:paraId="7B5366EB" w14:textId="77777777" w:rsidR="00A12BCD" w:rsidRPr="002A6E90" w:rsidRDefault="00A12BCD" w:rsidP="00AD5C97">
            <w:pPr>
              <w:jc w:val="right"/>
              <w:rPr>
                <w:rFonts w:cs="Times New Roman"/>
                <w:color w:val="000000"/>
                <w:szCs w:val="24"/>
              </w:rPr>
            </w:pPr>
            <w:r w:rsidRPr="002A6E90">
              <w:rPr>
                <w:rFonts w:cs="Times New Roman"/>
                <w:color w:val="000000"/>
                <w:szCs w:val="24"/>
              </w:rPr>
              <w:t>94%</w:t>
            </w:r>
          </w:p>
        </w:tc>
        <w:tc>
          <w:tcPr>
            <w:tcW w:w="1170" w:type="dxa"/>
            <w:shd w:val="clear" w:color="auto" w:fill="auto"/>
            <w:noWrap/>
            <w:vAlign w:val="bottom"/>
            <w:hideMark/>
          </w:tcPr>
          <w:p w14:paraId="49A03038" w14:textId="77777777" w:rsidR="00A12BCD" w:rsidRPr="002A6E90" w:rsidRDefault="00A12BCD" w:rsidP="00AD5C97">
            <w:pPr>
              <w:jc w:val="right"/>
              <w:rPr>
                <w:rFonts w:cs="Times New Roman"/>
                <w:color w:val="000000"/>
                <w:szCs w:val="24"/>
              </w:rPr>
            </w:pPr>
            <w:r w:rsidRPr="002A6E90">
              <w:rPr>
                <w:rFonts w:cs="Times New Roman"/>
                <w:color w:val="000000"/>
                <w:szCs w:val="24"/>
              </w:rPr>
              <w:t>2.95</w:t>
            </w:r>
          </w:p>
        </w:tc>
        <w:tc>
          <w:tcPr>
            <w:tcW w:w="1080" w:type="dxa"/>
            <w:shd w:val="clear" w:color="auto" w:fill="auto"/>
            <w:noWrap/>
            <w:vAlign w:val="bottom"/>
            <w:hideMark/>
          </w:tcPr>
          <w:p w14:paraId="2166AF16" w14:textId="77777777" w:rsidR="00A12BCD" w:rsidRPr="002A6E90" w:rsidRDefault="00A12BCD" w:rsidP="00AD5C97">
            <w:pPr>
              <w:jc w:val="right"/>
              <w:rPr>
                <w:rFonts w:cs="Times New Roman"/>
                <w:color w:val="000000"/>
                <w:szCs w:val="24"/>
              </w:rPr>
            </w:pPr>
            <w:r w:rsidRPr="002A6E90">
              <w:rPr>
                <w:rFonts w:cs="Times New Roman"/>
                <w:color w:val="000000"/>
                <w:szCs w:val="24"/>
              </w:rPr>
              <w:t>29%</w:t>
            </w:r>
          </w:p>
        </w:tc>
        <w:tc>
          <w:tcPr>
            <w:tcW w:w="1080" w:type="dxa"/>
            <w:shd w:val="clear" w:color="auto" w:fill="auto"/>
            <w:noWrap/>
            <w:vAlign w:val="bottom"/>
            <w:hideMark/>
          </w:tcPr>
          <w:p w14:paraId="7B579131" w14:textId="77777777" w:rsidR="00A12BCD" w:rsidRPr="002A6E90" w:rsidRDefault="00A12BCD" w:rsidP="00AD5C97">
            <w:pPr>
              <w:jc w:val="right"/>
              <w:rPr>
                <w:rFonts w:cs="Times New Roman"/>
                <w:color w:val="000000"/>
                <w:szCs w:val="24"/>
              </w:rPr>
            </w:pPr>
            <w:r w:rsidRPr="002A6E90">
              <w:rPr>
                <w:rFonts w:cs="Times New Roman"/>
                <w:color w:val="000000"/>
                <w:szCs w:val="24"/>
              </w:rPr>
              <w:t>3.05</w:t>
            </w:r>
          </w:p>
        </w:tc>
        <w:tc>
          <w:tcPr>
            <w:tcW w:w="1080" w:type="dxa"/>
            <w:shd w:val="clear" w:color="auto" w:fill="auto"/>
            <w:noWrap/>
            <w:vAlign w:val="bottom"/>
            <w:hideMark/>
          </w:tcPr>
          <w:p w14:paraId="6969F976" w14:textId="77777777" w:rsidR="00A12BCD" w:rsidRPr="002A6E90" w:rsidRDefault="00A12BCD" w:rsidP="00AD5C97">
            <w:pPr>
              <w:jc w:val="right"/>
              <w:rPr>
                <w:rFonts w:cs="Times New Roman"/>
                <w:color w:val="000000"/>
                <w:szCs w:val="24"/>
              </w:rPr>
            </w:pPr>
            <w:r w:rsidRPr="002A6E90">
              <w:rPr>
                <w:rFonts w:cs="Times New Roman"/>
                <w:color w:val="000000"/>
                <w:szCs w:val="24"/>
              </w:rPr>
              <w:t>30%</w:t>
            </w:r>
          </w:p>
        </w:tc>
        <w:tc>
          <w:tcPr>
            <w:tcW w:w="1159" w:type="dxa"/>
            <w:shd w:val="clear" w:color="auto" w:fill="auto"/>
            <w:noWrap/>
            <w:vAlign w:val="bottom"/>
            <w:hideMark/>
          </w:tcPr>
          <w:p w14:paraId="21941D07" w14:textId="77777777" w:rsidR="00A12BCD" w:rsidRPr="002A6E90" w:rsidRDefault="00A12BCD" w:rsidP="00AD5C97">
            <w:pPr>
              <w:jc w:val="right"/>
              <w:rPr>
                <w:rFonts w:cs="Times New Roman"/>
                <w:color w:val="000000"/>
                <w:szCs w:val="24"/>
              </w:rPr>
            </w:pPr>
            <w:r w:rsidRPr="002A6E90">
              <w:rPr>
                <w:rFonts w:cs="Times New Roman"/>
                <w:color w:val="000000"/>
                <w:szCs w:val="24"/>
              </w:rPr>
              <w:t>1.79</w:t>
            </w:r>
          </w:p>
        </w:tc>
        <w:tc>
          <w:tcPr>
            <w:tcW w:w="998" w:type="dxa"/>
            <w:shd w:val="clear" w:color="auto" w:fill="auto"/>
            <w:noWrap/>
            <w:vAlign w:val="bottom"/>
            <w:hideMark/>
          </w:tcPr>
          <w:p w14:paraId="4A2A645E"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c>
          <w:tcPr>
            <w:tcW w:w="1083" w:type="dxa"/>
            <w:shd w:val="clear" w:color="auto" w:fill="auto"/>
            <w:noWrap/>
            <w:vAlign w:val="bottom"/>
            <w:hideMark/>
          </w:tcPr>
          <w:p w14:paraId="57594749" w14:textId="77777777" w:rsidR="00A12BCD" w:rsidRPr="002A6E90" w:rsidRDefault="00A12BCD" w:rsidP="00AD5C97">
            <w:pPr>
              <w:jc w:val="right"/>
              <w:rPr>
                <w:rFonts w:cs="Times New Roman"/>
                <w:color w:val="000000"/>
                <w:szCs w:val="24"/>
              </w:rPr>
            </w:pPr>
            <w:r w:rsidRPr="002A6E90">
              <w:rPr>
                <w:rFonts w:cs="Times New Roman"/>
                <w:color w:val="000000"/>
                <w:szCs w:val="24"/>
              </w:rPr>
              <w:t>1.57</w:t>
            </w:r>
          </w:p>
        </w:tc>
        <w:tc>
          <w:tcPr>
            <w:tcW w:w="1080" w:type="dxa"/>
            <w:shd w:val="clear" w:color="auto" w:fill="auto"/>
            <w:noWrap/>
            <w:vAlign w:val="bottom"/>
            <w:hideMark/>
          </w:tcPr>
          <w:p w14:paraId="17108CE5" w14:textId="77777777" w:rsidR="00A12BCD" w:rsidRPr="002A6E90" w:rsidRDefault="00A12BCD" w:rsidP="00AD5C97">
            <w:pPr>
              <w:jc w:val="right"/>
              <w:rPr>
                <w:rFonts w:cs="Times New Roman"/>
                <w:color w:val="000000"/>
                <w:szCs w:val="24"/>
              </w:rPr>
            </w:pPr>
            <w:r w:rsidRPr="002A6E90">
              <w:rPr>
                <w:rFonts w:cs="Times New Roman"/>
                <w:color w:val="000000"/>
                <w:szCs w:val="24"/>
              </w:rPr>
              <w:t>62%</w:t>
            </w:r>
          </w:p>
        </w:tc>
      </w:tr>
      <w:tr w:rsidR="00A12BCD" w:rsidRPr="002A6E90" w14:paraId="74EB20D8" w14:textId="77777777" w:rsidTr="00AB528E">
        <w:trPr>
          <w:trHeight w:val="300"/>
        </w:trPr>
        <w:tc>
          <w:tcPr>
            <w:tcW w:w="1795" w:type="dxa"/>
            <w:shd w:val="clear" w:color="auto" w:fill="auto"/>
            <w:noWrap/>
            <w:vAlign w:val="bottom"/>
            <w:hideMark/>
          </w:tcPr>
          <w:p w14:paraId="3EAE0077" w14:textId="77777777" w:rsidR="00A12BCD" w:rsidRPr="002A6E90" w:rsidRDefault="00A12BCD" w:rsidP="00AD5C97">
            <w:pPr>
              <w:rPr>
                <w:rFonts w:cs="Times New Roman"/>
                <w:i/>
                <w:color w:val="000000"/>
                <w:szCs w:val="24"/>
              </w:rPr>
            </w:pPr>
            <w:r w:rsidRPr="002A6E90">
              <w:rPr>
                <w:rFonts w:cs="Times New Roman"/>
                <w:i/>
                <w:color w:val="000000"/>
                <w:szCs w:val="24"/>
              </w:rPr>
              <w:t>R. trilobus</w:t>
            </w:r>
          </w:p>
        </w:tc>
        <w:tc>
          <w:tcPr>
            <w:tcW w:w="1260" w:type="dxa"/>
            <w:shd w:val="clear" w:color="auto" w:fill="auto"/>
            <w:noWrap/>
            <w:vAlign w:val="bottom"/>
            <w:hideMark/>
          </w:tcPr>
          <w:p w14:paraId="34549F7C"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2D77321D" w14:textId="77777777" w:rsidR="00A12BCD" w:rsidRPr="002A6E90" w:rsidRDefault="00A12BCD" w:rsidP="00AD5C97">
            <w:pPr>
              <w:jc w:val="right"/>
              <w:rPr>
                <w:rFonts w:cs="Times New Roman"/>
                <w:color w:val="000000"/>
                <w:szCs w:val="24"/>
              </w:rPr>
            </w:pPr>
            <w:r w:rsidRPr="002A6E90">
              <w:rPr>
                <w:rFonts w:cs="Times New Roman"/>
                <w:color w:val="000000"/>
                <w:szCs w:val="24"/>
              </w:rPr>
              <w:t>107%</w:t>
            </w:r>
          </w:p>
        </w:tc>
        <w:tc>
          <w:tcPr>
            <w:tcW w:w="1170" w:type="dxa"/>
            <w:shd w:val="clear" w:color="auto" w:fill="auto"/>
            <w:noWrap/>
            <w:vAlign w:val="bottom"/>
            <w:hideMark/>
          </w:tcPr>
          <w:p w14:paraId="50CA42BF" w14:textId="77777777" w:rsidR="00A12BCD" w:rsidRPr="002A6E90" w:rsidRDefault="00A12BCD" w:rsidP="00AD5C97">
            <w:pPr>
              <w:jc w:val="right"/>
              <w:rPr>
                <w:rFonts w:cs="Times New Roman"/>
                <w:color w:val="000000"/>
                <w:szCs w:val="24"/>
              </w:rPr>
            </w:pPr>
            <w:r w:rsidRPr="002A6E90">
              <w:rPr>
                <w:rFonts w:cs="Times New Roman"/>
                <w:color w:val="000000"/>
                <w:szCs w:val="24"/>
              </w:rPr>
              <w:t>5.37</w:t>
            </w:r>
          </w:p>
        </w:tc>
        <w:tc>
          <w:tcPr>
            <w:tcW w:w="1080" w:type="dxa"/>
            <w:shd w:val="clear" w:color="auto" w:fill="auto"/>
            <w:noWrap/>
            <w:vAlign w:val="bottom"/>
            <w:hideMark/>
          </w:tcPr>
          <w:p w14:paraId="7A6F8CC6"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080" w:type="dxa"/>
            <w:shd w:val="clear" w:color="auto" w:fill="auto"/>
            <w:noWrap/>
            <w:vAlign w:val="bottom"/>
            <w:hideMark/>
          </w:tcPr>
          <w:p w14:paraId="24787DA5" w14:textId="77777777" w:rsidR="00A12BCD" w:rsidRPr="002A6E90" w:rsidRDefault="00A12BCD" w:rsidP="00AD5C97">
            <w:pPr>
              <w:jc w:val="right"/>
              <w:rPr>
                <w:rFonts w:cs="Times New Roman"/>
                <w:color w:val="000000"/>
                <w:szCs w:val="24"/>
              </w:rPr>
            </w:pPr>
            <w:r w:rsidRPr="002A6E90">
              <w:rPr>
                <w:rFonts w:cs="Times New Roman"/>
                <w:color w:val="000000"/>
                <w:szCs w:val="24"/>
              </w:rPr>
              <w:t>5.40</w:t>
            </w:r>
          </w:p>
        </w:tc>
        <w:tc>
          <w:tcPr>
            <w:tcW w:w="1080" w:type="dxa"/>
            <w:shd w:val="clear" w:color="auto" w:fill="auto"/>
            <w:noWrap/>
            <w:vAlign w:val="bottom"/>
            <w:hideMark/>
          </w:tcPr>
          <w:p w14:paraId="3D78E434"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159" w:type="dxa"/>
            <w:shd w:val="clear" w:color="auto" w:fill="auto"/>
            <w:noWrap/>
            <w:vAlign w:val="bottom"/>
            <w:hideMark/>
          </w:tcPr>
          <w:p w14:paraId="61D780BF" w14:textId="77777777" w:rsidR="00A12BCD" w:rsidRPr="002A6E90" w:rsidRDefault="00A12BCD" w:rsidP="00AD5C97">
            <w:pPr>
              <w:jc w:val="right"/>
              <w:rPr>
                <w:rFonts w:cs="Times New Roman"/>
                <w:color w:val="000000"/>
                <w:szCs w:val="24"/>
              </w:rPr>
            </w:pPr>
            <w:r w:rsidRPr="002A6E90">
              <w:rPr>
                <w:rFonts w:cs="Times New Roman"/>
                <w:color w:val="000000"/>
                <w:szCs w:val="24"/>
              </w:rPr>
              <w:t>2.17</w:t>
            </w:r>
          </w:p>
        </w:tc>
        <w:tc>
          <w:tcPr>
            <w:tcW w:w="998" w:type="dxa"/>
            <w:shd w:val="clear" w:color="auto" w:fill="auto"/>
            <w:noWrap/>
            <w:vAlign w:val="bottom"/>
            <w:hideMark/>
          </w:tcPr>
          <w:p w14:paraId="237301C5" w14:textId="77777777" w:rsidR="00A12BCD" w:rsidRPr="002A6E90" w:rsidRDefault="00A12BCD" w:rsidP="00AD5C97">
            <w:pPr>
              <w:jc w:val="right"/>
              <w:rPr>
                <w:rFonts w:cs="Times New Roman"/>
                <w:color w:val="000000"/>
                <w:szCs w:val="24"/>
              </w:rPr>
            </w:pPr>
            <w:r w:rsidRPr="002A6E90">
              <w:rPr>
                <w:rFonts w:cs="Times New Roman"/>
                <w:color w:val="000000"/>
                <w:szCs w:val="24"/>
              </w:rPr>
              <w:t>86%</w:t>
            </w:r>
          </w:p>
        </w:tc>
        <w:tc>
          <w:tcPr>
            <w:tcW w:w="1083" w:type="dxa"/>
            <w:shd w:val="clear" w:color="auto" w:fill="auto"/>
            <w:noWrap/>
            <w:vAlign w:val="bottom"/>
            <w:hideMark/>
          </w:tcPr>
          <w:p w14:paraId="0E17A901" w14:textId="77777777" w:rsidR="00A12BCD" w:rsidRPr="002A6E90" w:rsidRDefault="00A12BCD" w:rsidP="00AD5C97">
            <w:pPr>
              <w:jc w:val="right"/>
              <w:rPr>
                <w:rFonts w:cs="Times New Roman"/>
                <w:color w:val="000000"/>
                <w:szCs w:val="24"/>
              </w:rPr>
            </w:pPr>
            <w:r w:rsidRPr="002A6E90">
              <w:rPr>
                <w:rFonts w:cs="Times New Roman"/>
                <w:color w:val="000000"/>
                <w:szCs w:val="24"/>
              </w:rPr>
              <w:t>1.97</w:t>
            </w:r>
          </w:p>
        </w:tc>
        <w:tc>
          <w:tcPr>
            <w:tcW w:w="1080" w:type="dxa"/>
            <w:shd w:val="clear" w:color="auto" w:fill="auto"/>
            <w:noWrap/>
            <w:vAlign w:val="bottom"/>
            <w:hideMark/>
          </w:tcPr>
          <w:p w14:paraId="3CBB34F3" w14:textId="77777777" w:rsidR="00A12BCD" w:rsidRPr="002A6E90" w:rsidRDefault="00A12BCD" w:rsidP="00AD5C97">
            <w:pPr>
              <w:jc w:val="right"/>
              <w:rPr>
                <w:rFonts w:cs="Times New Roman"/>
                <w:color w:val="000000"/>
                <w:szCs w:val="24"/>
              </w:rPr>
            </w:pPr>
            <w:r w:rsidRPr="002A6E90">
              <w:rPr>
                <w:rFonts w:cs="Times New Roman"/>
                <w:color w:val="000000"/>
                <w:szCs w:val="24"/>
              </w:rPr>
              <w:t>78%</w:t>
            </w:r>
          </w:p>
        </w:tc>
      </w:tr>
      <w:tr w:rsidR="00A12BCD" w:rsidRPr="002A6E90" w14:paraId="1013FB13" w14:textId="77777777" w:rsidTr="00AB528E">
        <w:trPr>
          <w:trHeight w:val="300"/>
        </w:trPr>
        <w:tc>
          <w:tcPr>
            <w:tcW w:w="1795" w:type="dxa"/>
            <w:shd w:val="clear" w:color="auto" w:fill="auto"/>
            <w:noWrap/>
            <w:vAlign w:val="bottom"/>
            <w:hideMark/>
          </w:tcPr>
          <w:p w14:paraId="7B58051D" w14:textId="77777777" w:rsidR="00A12BCD" w:rsidRPr="002A6E90" w:rsidRDefault="00A12BCD" w:rsidP="00AD5C97">
            <w:pPr>
              <w:rPr>
                <w:rFonts w:cs="Times New Roman"/>
                <w:i/>
                <w:color w:val="000000"/>
                <w:szCs w:val="24"/>
              </w:rPr>
            </w:pPr>
            <w:r w:rsidRPr="002A6E90">
              <w:rPr>
                <w:rFonts w:cs="Times New Roman"/>
                <w:i/>
                <w:color w:val="000000"/>
                <w:szCs w:val="24"/>
              </w:rPr>
              <w:t>R. trivialis</w:t>
            </w:r>
          </w:p>
        </w:tc>
        <w:tc>
          <w:tcPr>
            <w:tcW w:w="1260" w:type="dxa"/>
            <w:shd w:val="clear" w:color="auto" w:fill="auto"/>
            <w:noWrap/>
            <w:vAlign w:val="bottom"/>
            <w:hideMark/>
          </w:tcPr>
          <w:p w14:paraId="7AC9131B"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900" w:type="dxa"/>
            <w:shd w:val="clear" w:color="auto" w:fill="auto"/>
            <w:noWrap/>
            <w:vAlign w:val="bottom"/>
            <w:hideMark/>
          </w:tcPr>
          <w:p w14:paraId="0EEEF077" w14:textId="77777777" w:rsidR="00A12BCD" w:rsidRPr="002A6E90" w:rsidRDefault="00A12BCD" w:rsidP="00AD5C97">
            <w:pPr>
              <w:jc w:val="right"/>
              <w:rPr>
                <w:rFonts w:cs="Times New Roman"/>
                <w:color w:val="000000"/>
                <w:szCs w:val="24"/>
              </w:rPr>
            </w:pPr>
            <w:r w:rsidRPr="002A6E90">
              <w:rPr>
                <w:rFonts w:cs="Times New Roman"/>
                <w:color w:val="000000"/>
                <w:szCs w:val="24"/>
              </w:rPr>
              <w:t>67%</w:t>
            </w:r>
          </w:p>
        </w:tc>
        <w:tc>
          <w:tcPr>
            <w:tcW w:w="1170" w:type="dxa"/>
            <w:shd w:val="clear" w:color="auto" w:fill="auto"/>
            <w:noWrap/>
            <w:vAlign w:val="bottom"/>
            <w:hideMark/>
          </w:tcPr>
          <w:p w14:paraId="7F8BD03B" w14:textId="77777777" w:rsidR="00A12BCD" w:rsidRPr="002A6E90" w:rsidRDefault="00A12BCD" w:rsidP="00AD5C97">
            <w:pPr>
              <w:jc w:val="right"/>
              <w:rPr>
                <w:rFonts w:cs="Times New Roman"/>
                <w:color w:val="000000"/>
                <w:szCs w:val="24"/>
              </w:rPr>
            </w:pPr>
            <w:r w:rsidRPr="002A6E90">
              <w:rPr>
                <w:rFonts w:cs="Times New Roman"/>
                <w:color w:val="000000"/>
                <w:szCs w:val="24"/>
              </w:rPr>
              <w:t>0.43</w:t>
            </w:r>
          </w:p>
        </w:tc>
        <w:tc>
          <w:tcPr>
            <w:tcW w:w="1080" w:type="dxa"/>
            <w:shd w:val="clear" w:color="auto" w:fill="auto"/>
            <w:noWrap/>
            <w:vAlign w:val="bottom"/>
            <w:hideMark/>
          </w:tcPr>
          <w:p w14:paraId="31C060D2" w14:textId="77777777" w:rsidR="00A12BCD" w:rsidRPr="002A6E90" w:rsidRDefault="00A12BCD" w:rsidP="00AD5C97">
            <w:pPr>
              <w:jc w:val="right"/>
              <w:rPr>
                <w:rFonts w:cs="Times New Roman"/>
                <w:color w:val="000000"/>
                <w:szCs w:val="24"/>
              </w:rPr>
            </w:pPr>
            <w:r w:rsidRPr="002A6E90">
              <w:rPr>
                <w:rFonts w:cs="Times New Roman"/>
                <w:color w:val="000000"/>
                <w:szCs w:val="24"/>
              </w:rPr>
              <w:t>4%</w:t>
            </w:r>
          </w:p>
        </w:tc>
        <w:tc>
          <w:tcPr>
            <w:tcW w:w="1080" w:type="dxa"/>
            <w:shd w:val="clear" w:color="auto" w:fill="auto"/>
            <w:noWrap/>
            <w:vAlign w:val="bottom"/>
            <w:hideMark/>
          </w:tcPr>
          <w:p w14:paraId="3C4F15A8" w14:textId="77777777" w:rsidR="00A12BCD" w:rsidRPr="002A6E90" w:rsidRDefault="00A12BCD" w:rsidP="00AD5C97">
            <w:pPr>
              <w:jc w:val="right"/>
              <w:rPr>
                <w:rFonts w:cs="Times New Roman"/>
                <w:color w:val="000000"/>
                <w:szCs w:val="24"/>
              </w:rPr>
            </w:pPr>
            <w:r w:rsidRPr="002A6E90">
              <w:rPr>
                <w:rFonts w:cs="Times New Roman"/>
                <w:color w:val="000000"/>
                <w:szCs w:val="24"/>
              </w:rPr>
              <w:t>0.51</w:t>
            </w:r>
          </w:p>
        </w:tc>
        <w:tc>
          <w:tcPr>
            <w:tcW w:w="1080" w:type="dxa"/>
            <w:shd w:val="clear" w:color="auto" w:fill="auto"/>
            <w:noWrap/>
            <w:vAlign w:val="bottom"/>
            <w:hideMark/>
          </w:tcPr>
          <w:p w14:paraId="40FE9ECE" w14:textId="77777777" w:rsidR="00A12BCD" w:rsidRPr="002A6E90" w:rsidRDefault="00A12BCD" w:rsidP="00AD5C97">
            <w:pPr>
              <w:jc w:val="right"/>
              <w:rPr>
                <w:rFonts w:cs="Times New Roman"/>
                <w:color w:val="000000"/>
                <w:szCs w:val="24"/>
              </w:rPr>
            </w:pPr>
            <w:r w:rsidRPr="002A6E90">
              <w:rPr>
                <w:rFonts w:cs="Times New Roman"/>
                <w:color w:val="000000"/>
                <w:szCs w:val="24"/>
              </w:rPr>
              <w:t>5%</w:t>
            </w:r>
          </w:p>
        </w:tc>
        <w:tc>
          <w:tcPr>
            <w:tcW w:w="1159" w:type="dxa"/>
            <w:shd w:val="clear" w:color="auto" w:fill="auto"/>
            <w:noWrap/>
            <w:vAlign w:val="bottom"/>
            <w:hideMark/>
          </w:tcPr>
          <w:p w14:paraId="031F1756" w14:textId="77777777" w:rsidR="00A12BCD" w:rsidRPr="002A6E90" w:rsidRDefault="00A12BCD" w:rsidP="00AD5C97">
            <w:pPr>
              <w:jc w:val="right"/>
              <w:rPr>
                <w:rFonts w:cs="Times New Roman"/>
                <w:color w:val="000000"/>
                <w:szCs w:val="24"/>
              </w:rPr>
            </w:pPr>
            <w:r w:rsidRPr="002A6E90">
              <w:rPr>
                <w:rFonts w:cs="Times New Roman"/>
                <w:color w:val="000000"/>
                <w:szCs w:val="24"/>
              </w:rPr>
              <w:t>0.52</w:t>
            </w:r>
          </w:p>
        </w:tc>
        <w:tc>
          <w:tcPr>
            <w:tcW w:w="998" w:type="dxa"/>
            <w:shd w:val="clear" w:color="auto" w:fill="auto"/>
            <w:noWrap/>
            <w:vAlign w:val="bottom"/>
            <w:hideMark/>
          </w:tcPr>
          <w:p w14:paraId="5ACEF131"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3" w:type="dxa"/>
            <w:shd w:val="clear" w:color="auto" w:fill="auto"/>
            <w:noWrap/>
            <w:vAlign w:val="bottom"/>
            <w:hideMark/>
          </w:tcPr>
          <w:p w14:paraId="5007D26C" w14:textId="77777777" w:rsidR="00A12BCD" w:rsidRPr="002A6E90" w:rsidRDefault="00A12BCD" w:rsidP="00AD5C97">
            <w:pPr>
              <w:jc w:val="right"/>
              <w:rPr>
                <w:rFonts w:cs="Times New Roman"/>
                <w:color w:val="000000"/>
                <w:szCs w:val="24"/>
              </w:rPr>
            </w:pPr>
            <w:r w:rsidRPr="002A6E90">
              <w:rPr>
                <w:rFonts w:cs="Times New Roman"/>
                <w:color w:val="000000"/>
                <w:szCs w:val="24"/>
              </w:rPr>
              <w:t>0.51</w:t>
            </w:r>
          </w:p>
        </w:tc>
        <w:tc>
          <w:tcPr>
            <w:tcW w:w="1080" w:type="dxa"/>
            <w:shd w:val="clear" w:color="auto" w:fill="auto"/>
            <w:noWrap/>
            <w:vAlign w:val="bottom"/>
            <w:hideMark/>
          </w:tcPr>
          <w:p w14:paraId="5720601C"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r>
      <w:tr w:rsidR="00A12BCD" w:rsidRPr="002A6E90" w14:paraId="100753AC" w14:textId="77777777" w:rsidTr="00AB528E">
        <w:trPr>
          <w:trHeight w:val="300"/>
        </w:trPr>
        <w:tc>
          <w:tcPr>
            <w:tcW w:w="1795" w:type="dxa"/>
            <w:shd w:val="clear" w:color="auto" w:fill="auto"/>
            <w:noWrap/>
            <w:vAlign w:val="bottom"/>
            <w:hideMark/>
          </w:tcPr>
          <w:p w14:paraId="6993C6C4" w14:textId="77777777" w:rsidR="00A12BCD" w:rsidRPr="002A6E90" w:rsidRDefault="00A12BCD" w:rsidP="00AD5C97">
            <w:pPr>
              <w:rPr>
                <w:rFonts w:cs="Times New Roman"/>
                <w:i/>
                <w:color w:val="000000"/>
                <w:szCs w:val="24"/>
              </w:rPr>
            </w:pPr>
            <w:r w:rsidRPr="002A6E90">
              <w:rPr>
                <w:rFonts w:cs="Times New Roman"/>
                <w:i/>
                <w:color w:val="000000"/>
                <w:szCs w:val="24"/>
              </w:rPr>
              <w:t>R. ulmifolius</w:t>
            </w:r>
          </w:p>
        </w:tc>
        <w:tc>
          <w:tcPr>
            <w:tcW w:w="1260" w:type="dxa"/>
            <w:shd w:val="clear" w:color="auto" w:fill="auto"/>
            <w:noWrap/>
            <w:vAlign w:val="bottom"/>
            <w:hideMark/>
          </w:tcPr>
          <w:p w14:paraId="653D3640" w14:textId="77777777" w:rsidR="00A12BCD" w:rsidRPr="002A6E90" w:rsidRDefault="00A12BCD" w:rsidP="00AD5C97">
            <w:pPr>
              <w:jc w:val="right"/>
              <w:rPr>
                <w:rFonts w:cs="Times New Roman"/>
                <w:color w:val="000000"/>
                <w:szCs w:val="24"/>
              </w:rPr>
            </w:pPr>
            <w:r w:rsidRPr="002A6E90">
              <w:rPr>
                <w:rFonts w:cs="Times New Roman"/>
                <w:color w:val="000000"/>
                <w:szCs w:val="24"/>
              </w:rPr>
              <w:t>93%</w:t>
            </w:r>
          </w:p>
        </w:tc>
        <w:tc>
          <w:tcPr>
            <w:tcW w:w="900" w:type="dxa"/>
            <w:shd w:val="clear" w:color="auto" w:fill="auto"/>
            <w:noWrap/>
            <w:vAlign w:val="bottom"/>
            <w:hideMark/>
          </w:tcPr>
          <w:p w14:paraId="78572869" w14:textId="77777777" w:rsidR="00A12BCD" w:rsidRPr="002A6E90" w:rsidRDefault="00A12BCD" w:rsidP="00AD5C97">
            <w:pPr>
              <w:jc w:val="right"/>
              <w:rPr>
                <w:rFonts w:cs="Times New Roman"/>
                <w:color w:val="000000"/>
                <w:szCs w:val="24"/>
              </w:rPr>
            </w:pPr>
            <w:r w:rsidRPr="002A6E90">
              <w:rPr>
                <w:rFonts w:cs="Times New Roman"/>
                <w:color w:val="000000"/>
                <w:szCs w:val="24"/>
              </w:rPr>
              <w:t>106%</w:t>
            </w:r>
          </w:p>
        </w:tc>
        <w:tc>
          <w:tcPr>
            <w:tcW w:w="1170" w:type="dxa"/>
            <w:shd w:val="clear" w:color="auto" w:fill="auto"/>
            <w:noWrap/>
            <w:vAlign w:val="bottom"/>
            <w:hideMark/>
          </w:tcPr>
          <w:p w14:paraId="42B64B51" w14:textId="77777777" w:rsidR="00A12BCD" w:rsidRPr="002A6E90" w:rsidRDefault="00A12BCD" w:rsidP="00AD5C97">
            <w:pPr>
              <w:jc w:val="right"/>
              <w:rPr>
                <w:rFonts w:cs="Times New Roman"/>
                <w:color w:val="000000"/>
                <w:szCs w:val="24"/>
              </w:rPr>
            </w:pPr>
            <w:r w:rsidRPr="002A6E90">
              <w:rPr>
                <w:rFonts w:cs="Times New Roman"/>
                <w:color w:val="000000"/>
                <w:szCs w:val="24"/>
              </w:rPr>
              <w:t>3.76</w:t>
            </w:r>
          </w:p>
        </w:tc>
        <w:tc>
          <w:tcPr>
            <w:tcW w:w="1080" w:type="dxa"/>
            <w:shd w:val="clear" w:color="auto" w:fill="auto"/>
            <w:noWrap/>
            <w:vAlign w:val="bottom"/>
            <w:hideMark/>
          </w:tcPr>
          <w:p w14:paraId="66742FF9" w14:textId="77777777" w:rsidR="00A12BCD" w:rsidRPr="002A6E90" w:rsidRDefault="00A12BCD" w:rsidP="00AD5C97">
            <w:pPr>
              <w:jc w:val="right"/>
              <w:rPr>
                <w:rFonts w:cs="Times New Roman"/>
                <w:color w:val="000000"/>
                <w:szCs w:val="24"/>
              </w:rPr>
            </w:pPr>
            <w:r w:rsidRPr="002A6E90">
              <w:rPr>
                <w:rFonts w:cs="Times New Roman"/>
                <w:color w:val="000000"/>
                <w:szCs w:val="24"/>
              </w:rPr>
              <w:t>37%</w:t>
            </w:r>
          </w:p>
        </w:tc>
        <w:tc>
          <w:tcPr>
            <w:tcW w:w="1080" w:type="dxa"/>
            <w:shd w:val="clear" w:color="auto" w:fill="auto"/>
            <w:noWrap/>
            <w:vAlign w:val="bottom"/>
            <w:hideMark/>
          </w:tcPr>
          <w:p w14:paraId="12616396" w14:textId="77777777" w:rsidR="00A12BCD" w:rsidRPr="002A6E90" w:rsidRDefault="00A12BCD" w:rsidP="00AD5C97">
            <w:pPr>
              <w:jc w:val="right"/>
              <w:rPr>
                <w:rFonts w:cs="Times New Roman"/>
                <w:color w:val="000000"/>
                <w:szCs w:val="24"/>
              </w:rPr>
            </w:pPr>
            <w:r w:rsidRPr="002A6E90">
              <w:rPr>
                <w:rFonts w:cs="Times New Roman"/>
                <w:color w:val="000000"/>
                <w:szCs w:val="24"/>
              </w:rPr>
              <w:t>3.86</w:t>
            </w:r>
          </w:p>
        </w:tc>
        <w:tc>
          <w:tcPr>
            <w:tcW w:w="1080" w:type="dxa"/>
            <w:shd w:val="clear" w:color="auto" w:fill="auto"/>
            <w:noWrap/>
            <w:vAlign w:val="bottom"/>
            <w:hideMark/>
          </w:tcPr>
          <w:p w14:paraId="3D363C32"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1159" w:type="dxa"/>
            <w:shd w:val="clear" w:color="auto" w:fill="auto"/>
            <w:noWrap/>
            <w:vAlign w:val="bottom"/>
            <w:hideMark/>
          </w:tcPr>
          <w:p w14:paraId="64B027AC" w14:textId="77777777" w:rsidR="00A12BCD" w:rsidRPr="002A6E90" w:rsidRDefault="00A12BCD" w:rsidP="00AD5C97">
            <w:pPr>
              <w:jc w:val="right"/>
              <w:rPr>
                <w:rFonts w:cs="Times New Roman"/>
                <w:color w:val="000000"/>
                <w:szCs w:val="24"/>
              </w:rPr>
            </w:pPr>
            <w:r w:rsidRPr="002A6E90">
              <w:rPr>
                <w:rFonts w:cs="Times New Roman"/>
                <w:color w:val="000000"/>
                <w:szCs w:val="24"/>
              </w:rPr>
              <w:t>2.00</w:t>
            </w:r>
          </w:p>
        </w:tc>
        <w:tc>
          <w:tcPr>
            <w:tcW w:w="998" w:type="dxa"/>
            <w:shd w:val="clear" w:color="auto" w:fill="auto"/>
            <w:noWrap/>
            <w:vAlign w:val="bottom"/>
            <w:hideMark/>
          </w:tcPr>
          <w:p w14:paraId="54EEE5B2"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1083" w:type="dxa"/>
            <w:shd w:val="clear" w:color="auto" w:fill="auto"/>
            <w:noWrap/>
            <w:vAlign w:val="bottom"/>
            <w:hideMark/>
          </w:tcPr>
          <w:p w14:paraId="6BEED34D" w14:textId="77777777" w:rsidR="00A12BCD" w:rsidRPr="002A6E90" w:rsidRDefault="00A12BCD" w:rsidP="00AD5C97">
            <w:pPr>
              <w:jc w:val="right"/>
              <w:rPr>
                <w:rFonts w:cs="Times New Roman"/>
                <w:color w:val="000000"/>
                <w:szCs w:val="24"/>
              </w:rPr>
            </w:pPr>
            <w:r w:rsidRPr="002A6E90">
              <w:rPr>
                <w:rFonts w:cs="Times New Roman"/>
                <w:color w:val="000000"/>
                <w:szCs w:val="24"/>
              </w:rPr>
              <w:t>1.80</w:t>
            </w:r>
          </w:p>
        </w:tc>
        <w:tc>
          <w:tcPr>
            <w:tcW w:w="1080" w:type="dxa"/>
            <w:shd w:val="clear" w:color="auto" w:fill="auto"/>
            <w:noWrap/>
            <w:vAlign w:val="bottom"/>
            <w:hideMark/>
          </w:tcPr>
          <w:p w14:paraId="442D118E"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r>
      <w:tr w:rsidR="00A12BCD" w:rsidRPr="002A6E90" w14:paraId="47382261" w14:textId="77777777" w:rsidTr="00AB528E">
        <w:trPr>
          <w:trHeight w:val="300"/>
        </w:trPr>
        <w:tc>
          <w:tcPr>
            <w:tcW w:w="1795" w:type="dxa"/>
            <w:shd w:val="clear" w:color="auto" w:fill="auto"/>
            <w:noWrap/>
            <w:vAlign w:val="bottom"/>
            <w:hideMark/>
          </w:tcPr>
          <w:p w14:paraId="0421B438" w14:textId="77777777" w:rsidR="00A12BCD" w:rsidRPr="002A6E90" w:rsidRDefault="00A12BCD" w:rsidP="00AD5C97">
            <w:pPr>
              <w:rPr>
                <w:rFonts w:cs="Times New Roman"/>
                <w:i/>
                <w:color w:val="000000"/>
                <w:szCs w:val="24"/>
              </w:rPr>
            </w:pPr>
            <w:r w:rsidRPr="002A6E90">
              <w:rPr>
                <w:rFonts w:cs="Times New Roman"/>
                <w:i/>
                <w:color w:val="000000"/>
                <w:szCs w:val="24"/>
              </w:rPr>
              <w:t xml:space="preserve">R. ursinus </w:t>
            </w:r>
            <w:r w:rsidRPr="002A6E90">
              <w:rPr>
                <w:rFonts w:cs="Times New Roman"/>
                <w:color w:val="000000"/>
                <w:szCs w:val="24"/>
              </w:rPr>
              <w:t>x</w:t>
            </w:r>
            <w:r w:rsidRPr="002A6E90">
              <w:rPr>
                <w:rFonts w:cs="Times New Roman"/>
                <w:i/>
                <w:color w:val="000000"/>
                <w:szCs w:val="24"/>
              </w:rPr>
              <w:t xml:space="preserve"> R. armeniacus 1</w:t>
            </w:r>
          </w:p>
        </w:tc>
        <w:tc>
          <w:tcPr>
            <w:tcW w:w="1260" w:type="dxa"/>
            <w:shd w:val="clear" w:color="auto" w:fill="auto"/>
            <w:noWrap/>
            <w:vAlign w:val="bottom"/>
            <w:hideMark/>
          </w:tcPr>
          <w:p w14:paraId="1C0B8DCE"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900" w:type="dxa"/>
            <w:shd w:val="clear" w:color="auto" w:fill="auto"/>
            <w:noWrap/>
            <w:vAlign w:val="bottom"/>
            <w:hideMark/>
          </w:tcPr>
          <w:p w14:paraId="024BD9ED" w14:textId="77777777" w:rsidR="00A12BCD" w:rsidRPr="002A6E90" w:rsidRDefault="00A12BCD" w:rsidP="00AD5C97">
            <w:pPr>
              <w:jc w:val="right"/>
              <w:rPr>
                <w:rFonts w:cs="Times New Roman"/>
                <w:color w:val="000000"/>
                <w:szCs w:val="24"/>
              </w:rPr>
            </w:pPr>
            <w:r w:rsidRPr="002A6E90">
              <w:rPr>
                <w:rFonts w:cs="Times New Roman"/>
                <w:color w:val="000000"/>
                <w:szCs w:val="24"/>
              </w:rPr>
              <w:t>113%</w:t>
            </w:r>
          </w:p>
        </w:tc>
        <w:tc>
          <w:tcPr>
            <w:tcW w:w="1170" w:type="dxa"/>
            <w:shd w:val="clear" w:color="auto" w:fill="auto"/>
            <w:noWrap/>
            <w:vAlign w:val="bottom"/>
            <w:hideMark/>
          </w:tcPr>
          <w:p w14:paraId="32F41484" w14:textId="77777777" w:rsidR="00A12BCD" w:rsidRPr="002A6E90" w:rsidRDefault="00A12BCD" w:rsidP="00AD5C97">
            <w:pPr>
              <w:jc w:val="right"/>
              <w:rPr>
                <w:rFonts w:cs="Times New Roman"/>
                <w:color w:val="000000"/>
                <w:szCs w:val="24"/>
              </w:rPr>
            </w:pPr>
            <w:r w:rsidRPr="002A6E90">
              <w:rPr>
                <w:rFonts w:cs="Times New Roman"/>
                <w:color w:val="000000"/>
                <w:szCs w:val="24"/>
              </w:rPr>
              <w:t>1.33</w:t>
            </w:r>
          </w:p>
        </w:tc>
        <w:tc>
          <w:tcPr>
            <w:tcW w:w="1080" w:type="dxa"/>
            <w:shd w:val="clear" w:color="auto" w:fill="auto"/>
            <w:noWrap/>
            <w:vAlign w:val="bottom"/>
            <w:hideMark/>
          </w:tcPr>
          <w:p w14:paraId="58C3E75E"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1080" w:type="dxa"/>
            <w:shd w:val="clear" w:color="auto" w:fill="auto"/>
            <w:noWrap/>
            <w:vAlign w:val="bottom"/>
            <w:hideMark/>
          </w:tcPr>
          <w:p w14:paraId="6E8FE2B4"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20F9004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0B8BE156" w14:textId="77777777" w:rsidR="00A12BCD" w:rsidRPr="002A6E90" w:rsidRDefault="00A12BCD" w:rsidP="00AD5C97">
            <w:pPr>
              <w:jc w:val="right"/>
              <w:rPr>
                <w:rFonts w:cs="Times New Roman"/>
                <w:color w:val="000000"/>
                <w:szCs w:val="24"/>
              </w:rPr>
            </w:pPr>
            <w:r w:rsidRPr="002A6E90">
              <w:rPr>
                <w:rFonts w:cs="Times New Roman"/>
                <w:color w:val="000000"/>
                <w:szCs w:val="24"/>
              </w:rPr>
              <w:t>1.15</w:t>
            </w:r>
          </w:p>
        </w:tc>
        <w:tc>
          <w:tcPr>
            <w:tcW w:w="998" w:type="dxa"/>
            <w:shd w:val="clear" w:color="auto" w:fill="auto"/>
            <w:noWrap/>
            <w:vAlign w:val="bottom"/>
            <w:hideMark/>
          </w:tcPr>
          <w:p w14:paraId="10504F4D"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1083" w:type="dxa"/>
            <w:shd w:val="clear" w:color="auto" w:fill="auto"/>
            <w:noWrap/>
            <w:vAlign w:val="bottom"/>
            <w:hideMark/>
          </w:tcPr>
          <w:p w14:paraId="73FEF325"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6C2B8CC"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C6B2930" w14:textId="77777777" w:rsidTr="00AB528E">
        <w:trPr>
          <w:trHeight w:val="300"/>
        </w:trPr>
        <w:tc>
          <w:tcPr>
            <w:tcW w:w="1795" w:type="dxa"/>
            <w:shd w:val="clear" w:color="auto" w:fill="auto"/>
            <w:noWrap/>
            <w:vAlign w:val="bottom"/>
            <w:hideMark/>
          </w:tcPr>
          <w:p w14:paraId="4F8BCCE3" w14:textId="77777777" w:rsidR="00A12BCD" w:rsidRPr="002A6E90" w:rsidRDefault="00A12BCD" w:rsidP="00AD5C97">
            <w:pPr>
              <w:rPr>
                <w:rFonts w:cs="Times New Roman"/>
                <w:i/>
                <w:color w:val="000000"/>
                <w:szCs w:val="24"/>
              </w:rPr>
            </w:pPr>
            <w:r w:rsidRPr="002A6E90">
              <w:rPr>
                <w:rFonts w:cs="Times New Roman"/>
                <w:i/>
                <w:color w:val="000000"/>
                <w:szCs w:val="24"/>
              </w:rPr>
              <w:t>R. ursinus2</w:t>
            </w:r>
          </w:p>
        </w:tc>
        <w:tc>
          <w:tcPr>
            <w:tcW w:w="1260" w:type="dxa"/>
            <w:shd w:val="clear" w:color="auto" w:fill="auto"/>
            <w:noWrap/>
            <w:vAlign w:val="bottom"/>
            <w:hideMark/>
          </w:tcPr>
          <w:p w14:paraId="413FFEA6"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900" w:type="dxa"/>
            <w:shd w:val="clear" w:color="auto" w:fill="auto"/>
            <w:noWrap/>
            <w:vAlign w:val="bottom"/>
            <w:hideMark/>
          </w:tcPr>
          <w:p w14:paraId="4F190C82" w14:textId="77777777" w:rsidR="00A12BCD" w:rsidRPr="002A6E90" w:rsidRDefault="00A12BCD" w:rsidP="00AD5C97">
            <w:pPr>
              <w:jc w:val="right"/>
              <w:rPr>
                <w:rFonts w:cs="Times New Roman"/>
                <w:color w:val="000000"/>
                <w:szCs w:val="24"/>
              </w:rPr>
            </w:pPr>
            <w:r w:rsidRPr="002A6E90">
              <w:rPr>
                <w:rFonts w:cs="Times New Roman"/>
                <w:color w:val="000000"/>
                <w:szCs w:val="24"/>
              </w:rPr>
              <w:t>95%</w:t>
            </w:r>
          </w:p>
        </w:tc>
        <w:tc>
          <w:tcPr>
            <w:tcW w:w="1170" w:type="dxa"/>
            <w:shd w:val="clear" w:color="auto" w:fill="auto"/>
            <w:noWrap/>
            <w:vAlign w:val="bottom"/>
            <w:hideMark/>
          </w:tcPr>
          <w:p w14:paraId="0F01A7C7" w14:textId="77777777" w:rsidR="00A12BCD" w:rsidRPr="002A6E90" w:rsidRDefault="00A12BCD" w:rsidP="00AD5C97">
            <w:pPr>
              <w:jc w:val="right"/>
              <w:rPr>
                <w:rFonts w:cs="Times New Roman"/>
                <w:color w:val="000000"/>
                <w:szCs w:val="24"/>
              </w:rPr>
            </w:pPr>
            <w:r w:rsidRPr="002A6E90">
              <w:rPr>
                <w:rFonts w:cs="Times New Roman"/>
                <w:color w:val="000000"/>
                <w:szCs w:val="24"/>
              </w:rPr>
              <w:t>1.56</w:t>
            </w:r>
          </w:p>
        </w:tc>
        <w:tc>
          <w:tcPr>
            <w:tcW w:w="1080" w:type="dxa"/>
            <w:shd w:val="clear" w:color="auto" w:fill="auto"/>
            <w:noWrap/>
            <w:vAlign w:val="bottom"/>
            <w:hideMark/>
          </w:tcPr>
          <w:p w14:paraId="4D8E3AE2"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c>
          <w:tcPr>
            <w:tcW w:w="1080" w:type="dxa"/>
            <w:shd w:val="clear" w:color="auto" w:fill="auto"/>
            <w:noWrap/>
            <w:vAlign w:val="bottom"/>
            <w:hideMark/>
          </w:tcPr>
          <w:p w14:paraId="6475D5C7"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7971FCB"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1BAB62D3" w14:textId="77777777" w:rsidR="00A12BCD" w:rsidRPr="002A6E90" w:rsidRDefault="00A12BCD" w:rsidP="00AD5C97">
            <w:pPr>
              <w:jc w:val="right"/>
              <w:rPr>
                <w:rFonts w:cs="Times New Roman"/>
                <w:color w:val="000000"/>
                <w:szCs w:val="24"/>
              </w:rPr>
            </w:pPr>
            <w:r w:rsidRPr="002A6E90">
              <w:rPr>
                <w:rFonts w:cs="Times New Roman"/>
                <w:color w:val="000000"/>
                <w:szCs w:val="24"/>
              </w:rPr>
              <w:t>0.98</w:t>
            </w:r>
          </w:p>
        </w:tc>
        <w:tc>
          <w:tcPr>
            <w:tcW w:w="998" w:type="dxa"/>
            <w:shd w:val="clear" w:color="auto" w:fill="auto"/>
            <w:noWrap/>
            <w:vAlign w:val="bottom"/>
            <w:hideMark/>
          </w:tcPr>
          <w:p w14:paraId="18FAF559" w14:textId="77777777" w:rsidR="00A12BCD" w:rsidRPr="002A6E90" w:rsidRDefault="00A12BCD" w:rsidP="00AD5C97">
            <w:pPr>
              <w:jc w:val="right"/>
              <w:rPr>
                <w:rFonts w:cs="Times New Roman"/>
                <w:color w:val="000000"/>
                <w:szCs w:val="24"/>
              </w:rPr>
            </w:pPr>
            <w:r w:rsidRPr="002A6E90">
              <w:rPr>
                <w:rFonts w:cs="Times New Roman"/>
                <w:color w:val="000000"/>
                <w:szCs w:val="24"/>
              </w:rPr>
              <w:t>39%</w:t>
            </w:r>
          </w:p>
        </w:tc>
        <w:tc>
          <w:tcPr>
            <w:tcW w:w="1083" w:type="dxa"/>
            <w:shd w:val="clear" w:color="auto" w:fill="auto"/>
            <w:noWrap/>
            <w:vAlign w:val="bottom"/>
            <w:hideMark/>
          </w:tcPr>
          <w:p w14:paraId="6EA30FC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0A03057"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437AF29" w14:textId="77777777" w:rsidTr="00AB528E">
        <w:trPr>
          <w:trHeight w:val="300"/>
        </w:trPr>
        <w:tc>
          <w:tcPr>
            <w:tcW w:w="1795" w:type="dxa"/>
            <w:shd w:val="clear" w:color="auto" w:fill="auto"/>
            <w:noWrap/>
            <w:vAlign w:val="bottom"/>
            <w:hideMark/>
          </w:tcPr>
          <w:p w14:paraId="5617D707" w14:textId="77777777" w:rsidR="00A12BCD" w:rsidRPr="002A6E90" w:rsidRDefault="00A12BCD" w:rsidP="00AD5C97">
            <w:pPr>
              <w:rPr>
                <w:rFonts w:cs="Times New Roman"/>
                <w:i/>
                <w:color w:val="000000"/>
                <w:szCs w:val="24"/>
              </w:rPr>
            </w:pPr>
            <w:r w:rsidRPr="002A6E90">
              <w:rPr>
                <w:rFonts w:cs="Times New Roman"/>
                <w:i/>
                <w:color w:val="000000"/>
                <w:szCs w:val="24"/>
              </w:rPr>
              <w:t>R. ursinus3</w:t>
            </w:r>
          </w:p>
        </w:tc>
        <w:tc>
          <w:tcPr>
            <w:tcW w:w="1260" w:type="dxa"/>
            <w:shd w:val="clear" w:color="auto" w:fill="auto"/>
            <w:noWrap/>
            <w:vAlign w:val="bottom"/>
            <w:hideMark/>
          </w:tcPr>
          <w:p w14:paraId="6BA0FC8C"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900" w:type="dxa"/>
            <w:shd w:val="clear" w:color="auto" w:fill="auto"/>
            <w:noWrap/>
            <w:vAlign w:val="bottom"/>
            <w:hideMark/>
          </w:tcPr>
          <w:p w14:paraId="1A0576A8" w14:textId="77777777" w:rsidR="00A12BCD" w:rsidRPr="002A6E90" w:rsidRDefault="00A12BCD" w:rsidP="00AD5C97">
            <w:pPr>
              <w:jc w:val="right"/>
              <w:rPr>
                <w:rFonts w:cs="Times New Roman"/>
                <w:color w:val="000000"/>
                <w:szCs w:val="24"/>
              </w:rPr>
            </w:pPr>
            <w:r w:rsidRPr="002A6E90">
              <w:rPr>
                <w:rFonts w:cs="Times New Roman"/>
                <w:color w:val="000000"/>
                <w:szCs w:val="24"/>
              </w:rPr>
              <w:t>114%</w:t>
            </w:r>
          </w:p>
        </w:tc>
        <w:tc>
          <w:tcPr>
            <w:tcW w:w="1170" w:type="dxa"/>
            <w:shd w:val="clear" w:color="auto" w:fill="auto"/>
            <w:noWrap/>
            <w:vAlign w:val="bottom"/>
            <w:hideMark/>
          </w:tcPr>
          <w:p w14:paraId="5EA5BECE" w14:textId="77777777" w:rsidR="00A12BCD" w:rsidRPr="002A6E90" w:rsidRDefault="00A12BCD" w:rsidP="00AD5C97">
            <w:pPr>
              <w:jc w:val="right"/>
              <w:rPr>
                <w:rFonts w:cs="Times New Roman"/>
                <w:color w:val="000000"/>
                <w:szCs w:val="24"/>
              </w:rPr>
            </w:pPr>
            <w:r w:rsidRPr="002A6E90">
              <w:rPr>
                <w:rFonts w:cs="Times New Roman"/>
                <w:color w:val="000000"/>
                <w:szCs w:val="24"/>
              </w:rPr>
              <w:t>1.63</w:t>
            </w:r>
          </w:p>
        </w:tc>
        <w:tc>
          <w:tcPr>
            <w:tcW w:w="1080" w:type="dxa"/>
            <w:shd w:val="clear" w:color="auto" w:fill="auto"/>
            <w:noWrap/>
            <w:vAlign w:val="bottom"/>
            <w:hideMark/>
          </w:tcPr>
          <w:p w14:paraId="1795D262"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1080" w:type="dxa"/>
            <w:shd w:val="clear" w:color="auto" w:fill="auto"/>
            <w:noWrap/>
            <w:vAlign w:val="bottom"/>
            <w:hideMark/>
          </w:tcPr>
          <w:p w14:paraId="69B4C281"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696C4F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710E824E" w14:textId="77777777" w:rsidR="00A12BCD" w:rsidRPr="002A6E90" w:rsidRDefault="00A12BCD" w:rsidP="00AD5C97">
            <w:pPr>
              <w:jc w:val="right"/>
              <w:rPr>
                <w:rFonts w:cs="Times New Roman"/>
                <w:color w:val="000000"/>
                <w:szCs w:val="24"/>
              </w:rPr>
            </w:pPr>
            <w:r w:rsidRPr="002A6E90">
              <w:rPr>
                <w:rFonts w:cs="Times New Roman"/>
                <w:color w:val="000000"/>
                <w:szCs w:val="24"/>
              </w:rPr>
              <w:t>1.29</w:t>
            </w:r>
          </w:p>
        </w:tc>
        <w:tc>
          <w:tcPr>
            <w:tcW w:w="998" w:type="dxa"/>
            <w:shd w:val="clear" w:color="auto" w:fill="auto"/>
            <w:noWrap/>
            <w:vAlign w:val="bottom"/>
            <w:hideMark/>
          </w:tcPr>
          <w:p w14:paraId="54A9D6FB"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1083" w:type="dxa"/>
            <w:shd w:val="clear" w:color="auto" w:fill="auto"/>
            <w:noWrap/>
            <w:vAlign w:val="bottom"/>
            <w:hideMark/>
          </w:tcPr>
          <w:p w14:paraId="12A943B6"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02975F82"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151C6407" w14:textId="77777777" w:rsidTr="00AB528E">
        <w:trPr>
          <w:trHeight w:val="300"/>
        </w:trPr>
        <w:tc>
          <w:tcPr>
            <w:tcW w:w="1795" w:type="dxa"/>
            <w:shd w:val="clear" w:color="auto" w:fill="auto"/>
            <w:noWrap/>
            <w:vAlign w:val="bottom"/>
            <w:hideMark/>
          </w:tcPr>
          <w:p w14:paraId="67475C76" w14:textId="77777777" w:rsidR="00A12BCD" w:rsidRPr="002A6E90" w:rsidRDefault="00A12BCD" w:rsidP="00AD5C97">
            <w:pPr>
              <w:rPr>
                <w:rFonts w:cs="Times New Roman"/>
                <w:i/>
                <w:color w:val="000000"/>
                <w:szCs w:val="24"/>
              </w:rPr>
            </w:pPr>
            <w:r w:rsidRPr="002A6E90">
              <w:rPr>
                <w:rFonts w:cs="Times New Roman"/>
                <w:i/>
                <w:color w:val="000000"/>
                <w:szCs w:val="24"/>
              </w:rPr>
              <w:t>R. ursinus4</w:t>
            </w:r>
          </w:p>
        </w:tc>
        <w:tc>
          <w:tcPr>
            <w:tcW w:w="1260" w:type="dxa"/>
            <w:shd w:val="clear" w:color="auto" w:fill="auto"/>
            <w:noWrap/>
            <w:vAlign w:val="bottom"/>
            <w:hideMark/>
          </w:tcPr>
          <w:p w14:paraId="37B2FDEA" w14:textId="77777777" w:rsidR="00A12BCD" w:rsidRPr="002A6E90" w:rsidRDefault="00A12BCD" w:rsidP="00AD5C97">
            <w:pPr>
              <w:jc w:val="right"/>
              <w:rPr>
                <w:rFonts w:cs="Times New Roman"/>
                <w:color w:val="000000"/>
                <w:szCs w:val="24"/>
              </w:rPr>
            </w:pPr>
            <w:r w:rsidRPr="002A6E90">
              <w:rPr>
                <w:rFonts w:cs="Times New Roman"/>
                <w:color w:val="000000"/>
                <w:szCs w:val="24"/>
              </w:rPr>
              <w:t>89%</w:t>
            </w:r>
          </w:p>
        </w:tc>
        <w:tc>
          <w:tcPr>
            <w:tcW w:w="900" w:type="dxa"/>
            <w:shd w:val="clear" w:color="auto" w:fill="auto"/>
            <w:noWrap/>
            <w:vAlign w:val="bottom"/>
            <w:hideMark/>
          </w:tcPr>
          <w:p w14:paraId="68C3C981" w14:textId="77777777" w:rsidR="00A12BCD" w:rsidRPr="002A6E90" w:rsidRDefault="00A12BCD" w:rsidP="00AD5C97">
            <w:pPr>
              <w:jc w:val="right"/>
              <w:rPr>
                <w:rFonts w:cs="Times New Roman"/>
                <w:color w:val="000000"/>
                <w:szCs w:val="24"/>
              </w:rPr>
            </w:pPr>
            <w:r w:rsidRPr="002A6E90">
              <w:rPr>
                <w:rFonts w:cs="Times New Roman"/>
                <w:color w:val="000000"/>
                <w:szCs w:val="24"/>
              </w:rPr>
              <w:t>110%</w:t>
            </w:r>
          </w:p>
        </w:tc>
        <w:tc>
          <w:tcPr>
            <w:tcW w:w="1170" w:type="dxa"/>
            <w:shd w:val="clear" w:color="auto" w:fill="auto"/>
            <w:noWrap/>
            <w:vAlign w:val="bottom"/>
            <w:hideMark/>
          </w:tcPr>
          <w:p w14:paraId="3A164F5A" w14:textId="77777777" w:rsidR="00A12BCD" w:rsidRPr="002A6E90" w:rsidRDefault="00A12BCD" w:rsidP="00AD5C97">
            <w:pPr>
              <w:jc w:val="right"/>
              <w:rPr>
                <w:rFonts w:cs="Times New Roman"/>
                <w:color w:val="000000"/>
                <w:szCs w:val="24"/>
              </w:rPr>
            </w:pPr>
            <w:r w:rsidRPr="002A6E90">
              <w:rPr>
                <w:rFonts w:cs="Times New Roman"/>
                <w:color w:val="000000"/>
                <w:szCs w:val="24"/>
              </w:rPr>
              <w:t>1.94</w:t>
            </w:r>
          </w:p>
        </w:tc>
        <w:tc>
          <w:tcPr>
            <w:tcW w:w="1080" w:type="dxa"/>
            <w:shd w:val="clear" w:color="auto" w:fill="auto"/>
            <w:noWrap/>
            <w:vAlign w:val="bottom"/>
            <w:hideMark/>
          </w:tcPr>
          <w:p w14:paraId="04EF0258"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1080" w:type="dxa"/>
            <w:shd w:val="clear" w:color="auto" w:fill="auto"/>
            <w:noWrap/>
            <w:vAlign w:val="bottom"/>
            <w:hideMark/>
          </w:tcPr>
          <w:p w14:paraId="6039AADB"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1F5C78F0"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9985FD0" w14:textId="77777777" w:rsidR="00A12BCD" w:rsidRPr="002A6E90" w:rsidRDefault="00A12BCD" w:rsidP="00AD5C97">
            <w:pPr>
              <w:jc w:val="right"/>
              <w:rPr>
                <w:rFonts w:cs="Times New Roman"/>
                <w:color w:val="000000"/>
                <w:szCs w:val="24"/>
              </w:rPr>
            </w:pPr>
            <w:r w:rsidRPr="002A6E90">
              <w:rPr>
                <w:rFonts w:cs="Times New Roman"/>
                <w:color w:val="000000"/>
                <w:szCs w:val="24"/>
              </w:rPr>
              <w:t>1.36</w:t>
            </w:r>
          </w:p>
        </w:tc>
        <w:tc>
          <w:tcPr>
            <w:tcW w:w="998" w:type="dxa"/>
            <w:shd w:val="clear" w:color="auto" w:fill="auto"/>
            <w:noWrap/>
            <w:vAlign w:val="bottom"/>
            <w:hideMark/>
          </w:tcPr>
          <w:p w14:paraId="25A07320" w14:textId="77777777" w:rsidR="00A12BCD" w:rsidRPr="002A6E90" w:rsidRDefault="00A12BCD" w:rsidP="00AD5C97">
            <w:pPr>
              <w:jc w:val="right"/>
              <w:rPr>
                <w:rFonts w:cs="Times New Roman"/>
                <w:color w:val="000000"/>
                <w:szCs w:val="24"/>
              </w:rPr>
            </w:pPr>
            <w:r w:rsidRPr="002A6E90">
              <w:rPr>
                <w:rFonts w:cs="Times New Roman"/>
                <w:color w:val="000000"/>
                <w:szCs w:val="24"/>
              </w:rPr>
              <w:t>53%</w:t>
            </w:r>
          </w:p>
        </w:tc>
        <w:tc>
          <w:tcPr>
            <w:tcW w:w="1083" w:type="dxa"/>
            <w:shd w:val="clear" w:color="auto" w:fill="auto"/>
            <w:noWrap/>
            <w:vAlign w:val="bottom"/>
            <w:hideMark/>
          </w:tcPr>
          <w:p w14:paraId="176D4DD2"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74F37CC"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34DBA52" w14:textId="77777777" w:rsidTr="00AB528E">
        <w:trPr>
          <w:trHeight w:val="300"/>
        </w:trPr>
        <w:tc>
          <w:tcPr>
            <w:tcW w:w="1795" w:type="dxa"/>
            <w:shd w:val="clear" w:color="auto" w:fill="auto"/>
            <w:noWrap/>
            <w:vAlign w:val="bottom"/>
            <w:hideMark/>
          </w:tcPr>
          <w:p w14:paraId="7D362EFD" w14:textId="77777777" w:rsidR="00A12BCD" w:rsidRPr="002A6E90" w:rsidRDefault="00A12BCD" w:rsidP="00AD5C97">
            <w:pPr>
              <w:rPr>
                <w:rFonts w:cs="Times New Roman"/>
                <w:i/>
                <w:color w:val="000000"/>
                <w:szCs w:val="24"/>
              </w:rPr>
            </w:pPr>
            <w:r w:rsidRPr="002A6E90">
              <w:rPr>
                <w:rFonts w:cs="Times New Roman"/>
                <w:i/>
                <w:color w:val="000000"/>
                <w:szCs w:val="24"/>
              </w:rPr>
              <w:t>R. ursinus5</w:t>
            </w:r>
          </w:p>
        </w:tc>
        <w:tc>
          <w:tcPr>
            <w:tcW w:w="1260" w:type="dxa"/>
            <w:shd w:val="clear" w:color="auto" w:fill="auto"/>
            <w:noWrap/>
            <w:vAlign w:val="bottom"/>
            <w:hideMark/>
          </w:tcPr>
          <w:p w14:paraId="22B5A6EF" w14:textId="77777777" w:rsidR="00A12BCD" w:rsidRPr="002A6E90" w:rsidRDefault="00A12BCD" w:rsidP="00AD5C97">
            <w:pPr>
              <w:jc w:val="right"/>
              <w:rPr>
                <w:rFonts w:cs="Times New Roman"/>
                <w:color w:val="000000"/>
                <w:szCs w:val="24"/>
              </w:rPr>
            </w:pPr>
            <w:r w:rsidRPr="002A6E90">
              <w:rPr>
                <w:rFonts w:cs="Times New Roman"/>
                <w:color w:val="000000"/>
                <w:szCs w:val="24"/>
              </w:rPr>
              <w:t>88%</w:t>
            </w:r>
          </w:p>
        </w:tc>
        <w:tc>
          <w:tcPr>
            <w:tcW w:w="900" w:type="dxa"/>
            <w:shd w:val="clear" w:color="auto" w:fill="auto"/>
            <w:noWrap/>
            <w:vAlign w:val="bottom"/>
            <w:hideMark/>
          </w:tcPr>
          <w:p w14:paraId="2DD1DE97" w14:textId="77777777" w:rsidR="00A12BCD" w:rsidRPr="002A6E90" w:rsidRDefault="00A12BCD" w:rsidP="00AD5C97">
            <w:pPr>
              <w:jc w:val="right"/>
              <w:rPr>
                <w:rFonts w:cs="Times New Roman"/>
                <w:color w:val="000000"/>
                <w:szCs w:val="24"/>
              </w:rPr>
            </w:pPr>
            <w:r w:rsidRPr="002A6E90">
              <w:rPr>
                <w:rFonts w:cs="Times New Roman"/>
                <w:color w:val="000000"/>
                <w:szCs w:val="24"/>
              </w:rPr>
              <w:t>108%</w:t>
            </w:r>
          </w:p>
        </w:tc>
        <w:tc>
          <w:tcPr>
            <w:tcW w:w="1170" w:type="dxa"/>
            <w:shd w:val="clear" w:color="auto" w:fill="auto"/>
            <w:noWrap/>
            <w:vAlign w:val="bottom"/>
            <w:hideMark/>
          </w:tcPr>
          <w:p w14:paraId="6755106F" w14:textId="77777777" w:rsidR="00A12BCD" w:rsidRPr="002A6E90" w:rsidRDefault="00A12BCD" w:rsidP="00AD5C97">
            <w:pPr>
              <w:jc w:val="right"/>
              <w:rPr>
                <w:rFonts w:cs="Times New Roman"/>
                <w:color w:val="000000"/>
                <w:szCs w:val="24"/>
              </w:rPr>
            </w:pPr>
            <w:r w:rsidRPr="002A6E90">
              <w:rPr>
                <w:rFonts w:cs="Times New Roman"/>
                <w:color w:val="000000"/>
                <w:szCs w:val="24"/>
              </w:rPr>
              <w:t>1.97</w:t>
            </w:r>
          </w:p>
        </w:tc>
        <w:tc>
          <w:tcPr>
            <w:tcW w:w="1080" w:type="dxa"/>
            <w:shd w:val="clear" w:color="auto" w:fill="auto"/>
            <w:noWrap/>
            <w:vAlign w:val="bottom"/>
            <w:hideMark/>
          </w:tcPr>
          <w:p w14:paraId="45645A66" w14:textId="77777777" w:rsidR="00A12BCD" w:rsidRPr="002A6E90" w:rsidRDefault="00A12BCD" w:rsidP="00AD5C97">
            <w:pPr>
              <w:jc w:val="right"/>
              <w:rPr>
                <w:rFonts w:cs="Times New Roman"/>
                <w:color w:val="000000"/>
                <w:szCs w:val="24"/>
              </w:rPr>
            </w:pPr>
            <w:r w:rsidRPr="002A6E90">
              <w:rPr>
                <w:rFonts w:cs="Times New Roman"/>
                <w:color w:val="000000"/>
                <w:szCs w:val="24"/>
              </w:rPr>
              <w:t>20%</w:t>
            </w:r>
          </w:p>
        </w:tc>
        <w:tc>
          <w:tcPr>
            <w:tcW w:w="1080" w:type="dxa"/>
            <w:shd w:val="clear" w:color="auto" w:fill="auto"/>
            <w:noWrap/>
            <w:vAlign w:val="bottom"/>
            <w:hideMark/>
          </w:tcPr>
          <w:p w14:paraId="35ECE05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B67F31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3DE50EF2" w14:textId="77777777" w:rsidR="00A12BCD" w:rsidRPr="002A6E90" w:rsidRDefault="00A12BCD" w:rsidP="00AD5C97">
            <w:pPr>
              <w:jc w:val="right"/>
              <w:rPr>
                <w:rFonts w:cs="Times New Roman"/>
                <w:color w:val="000000"/>
                <w:szCs w:val="24"/>
              </w:rPr>
            </w:pPr>
            <w:r w:rsidRPr="002A6E90">
              <w:rPr>
                <w:rFonts w:cs="Times New Roman"/>
                <w:color w:val="000000"/>
                <w:szCs w:val="24"/>
              </w:rPr>
              <w:t>1.37</w:t>
            </w:r>
          </w:p>
        </w:tc>
        <w:tc>
          <w:tcPr>
            <w:tcW w:w="998" w:type="dxa"/>
            <w:shd w:val="clear" w:color="auto" w:fill="auto"/>
            <w:noWrap/>
            <w:vAlign w:val="bottom"/>
            <w:hideMark/>
          </w:tcPr>
          <w:p w14:paraId="177B3B19" w14:textId="77777777" w:rsidR="00A12BCD" w:rsidRPr="002A6E90" w:rsidRDefault="00A12BCD" w:rsidP="00AD5C97">
            <w:pPr>
              <w:jc w:val="right"/>
              <w:rPr>
                <w:rFonts w:cs="Times New Roman"/>
                <w:color w:val="000000"/>
                <w:szCs w:val="24"/>
              </w:rPr>
            </w:pPr>
            <w:r w:rsidRPr="002A6E90">
              <w:rPr>
                <w:rFonts w:cs="Times New Roman"/>
                <w:color w:val="000000"/>
                <w:szCs w:val="24"/>
              </w:rPr>
              <w:t>54%</w:t>
            </w:r>
          </w:p>
        </w:tc>
        <w:tc>
          <w:tcPr>
            <w:tcW w:w="1083" w:type="dxa"/>
            <w:shd w:val="clear" w:color="auto" w:fill="auto"/>
            <w:noWrap/>
            <w:vAlign w:val="bottom"/>
            <w:hideMark/>
          </w:tcPr>
          <w:p w14:paraId="6D96F81C"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53B935B1"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0A1396FF" w14:textId="77777777" w:rsidTr="00AB528E">
        <w:trPr>
          <w:trHeight w:val="300"/>
        </w:trPr>
        <w:tc>
          <w:tcPr>
            <w:tcW w:w="1795" w:type="dxa"/>
            <w:shd w:val="clear" w:color="auto" w:fill="auto"/>
            <w:noWrap/>
            <w:vAlign w:val="bottom"/>
            <w:hideMark/>
          </w:tcPr>
          <w:p w14:paraId="57F1884C" w14:textId="77777777" w:rsidR="00A12BCD" w:rsidRPr="002A6E90" w:rsidRDefault="00A12BCD" w:rsidP="00AD5C97">
            <w:pPr>
              <w:rPr>
                <w:rFonts w:cs="Times New Roman"/>
                <w:i/>
                <w:color w:val="000000"/>
                <w:szCs w:val="24"/>
              </w:rPr>
            </w:pPr>
            <w:r w:rsidRPr="002A6E90">
              <w:rPr>
                <w:rFonts w:cs="Times New Roman"/>
                <w:i/>
                <w:color w:val="000000"/>
                <w:szCs w:val="24"/>
              </w:rPr>
              <w:lastRenderedPageBreak/>
              <w:t xml:space="preserve">R. ursinus </w:t>
            </w:r>
            <w:r w:rsidRPr="002A6E90">
              <w:rPr>
                <w:rFonts w:cs="Times New Roman"/>
                <w:color w:val="000000"/>
                <w:szCs w:val="24"/>
              </w:rPr>
              <w:t>x</w:t>
            </w:r>
            <w:r w:rsidRPr="002A6E90">
              <w:rPr>
                <w:rFonts w:cs="Times New Roman"/>
                <w:i/>
                <w:color w:val="000000"/>
                <w:szCs w:val="24"/>
              </w:rPr>
              <w:t xml:space="preserve"> R. armeniacus 6</w:t>
            </w:r>
          </w:p>
        </w:tc>
        <w:tc>
          <w:tcPr>
            <w:tcW w:w="1260" w:type="dxa"/>
            <w:shd w:val="clear" w:color="auto" w:fill="auto"/>
            <w:noWrap/>
            <w:vAlign w:val="bottom"/>
            <w:hideMark/>
          </w:tcPr>
          <w:p w14:paraId="6806A167" w14:textId="77777777" w:rsidR="00A12BCD" w:rsidRPr="002A6E90" w:rsidRDefault="00A12BCD" w:rsidP="00AD5C97">
            <w:pPr>
              <w:jc w:val="right"/>
              <w:rPr>
                <w:rFonts w:cs="Times New Roman"/>
                <w:color w:val="000000"/>
                <w:szCs w:val="24"/>
              </w:rPr>
            </w:pPr>
            <w:r w:rsidRPr="002A6E90">
              <w:rPr>
                <w:rFonts w:cs="Times New Roman"/>
                <w:color w:val="000000"/>
                <w:szCs w:val="24"/>
              </w:rPr>
              <w:t>75%</w:t>
            </w:r>
          </w:p>
        </w:tc>
        <w:tc>
          <w:tcPr>
            <w:tcW w:w="900" w:type="dxa"/>
            <w:shd w:val="clear" w:color="auto" w:fill="auto"/>
            <w:noWrap/>
            <w:vAlign w:val="bottom"/>
            <w:hideMark/>
          </w:tcPr>
          <w:p w14:paraId="616ADC6F" w14:textId="77777777" w:rsidR="00A12BCD" w:rsidRPr="002A6E90" w:rsidRDefault="00A12BCD" w:rsidP="00AD5C97">
            <w:pPr>
              <w:jc w:val="right"/>
              <w:rPr>
                <w:rFonts w:cs="Times New Roman"/>
                <w:color w:val="000000"/>
                <w:szCs w:val="24"/>
              </w:rPr>
            </w:pPr>
            <w:r w:rsidRPr="002A6E90">
              <w:rPr>
                <w:rFonts w:cs="Times New Roman"/>
                <w:color w:val="000000"/>
                <w:szCs w:val="24"/>
              </w:rPr>
              <w:t>92%</w:t>
            </w:r>
          </w:p>
        </w:tc>
        <w:tc>
          <w:tcPr>
            <w:tcW w:w="1170" w:type="dxa"/>
            <w:shd w:val="clear" w:color="auto" w:fill="auto"/>
            <w:noWrap/>
            <w:vAlign w:val="bottom"/>
            <w:hideMark/>
          </w:tcPr>
          <w:p w14:paraId="5B977D5E" w14:textId="77777777" w:rsidR="00A12BCD" w:rsidRPr="002A6E90" w:rsidRDefault="00A12BCD" w:rsidP="00AD5C97">
            <w:pPr>
              <w:jc w:val="right"/>
              <w:rPr>
                <w:rFonts w:cs="Times New Roman"/>
                <w:color w:val="000000"/>
                <w:szCs w:val="24"/>
              </w:rPr>
            </w:pPr>
            <w:r w:rsidRPr="002A6E90">
              <w:rPr>
                <w:rFonts w:cs="Times New Roman"/>
                <w:color w:val="000000"/>
                <w:szCs w:val="24"/>
              </w:rPr>
              <w:t>2.81</w:t>
            </w:r>
          </w:p>
        </w:tc>
        <w:tc>
          <w:tcPr>
            <w:tcW w:w="1080" w:type="dxa"/>
            <w:shd w:val="clear" w:color="auto" w:fill="auto"/>
            <w:noWrap/>
            <w:vAlign w:val="bottom"/>
            <w:hideMark/>
          </w:tcPr>
          <w:p w14:paraId="5DB16054" w14:textId="77777777" w:rsidR="00A12BCD" w:rsidRPr="002A6E90" w:rsidRDefault="00A12BCD" w:rsidP="00AD5C97">
            <w:pPr>
              <w:jc w:val="right"/>
              <w:rPr>
                <w:rFonts w:cs="Times New Roman"/>
                <w:color w:val="000000"/>
                <w:szCs w:val="24"/>
              </w:rPr>
            </w:pPr>
            <w:r w:rsidRPr="002A6E90">
              <w:rPr>
                <w:rFonts w:cs="Times New Roman"/>
                <w:color w:val="000000"/>
                <w:szCs w:val="24"/>
              </w:rPr>
              <w:t>28%</w:t>
            </w:r>
          </w:p>
        </w:tc>
        <w:tc>
          <w:tcPr>
            <w:tcW w:w="1080" w:type="dxa"/>
            <w:shd w:val="clear" w:color="auto" w:fill="auto"/>
            <w:noWrap/>
            <w:vAlign w:val="bottom"/>
            <w:hideMark/>
          </w:tcPr>
          <w:p w14:paraId="78C966E8"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17DBDCD"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159" w:type="dxa"/>
            <w:shd w:val="clear" w:color="auto" w:fill="auto"/>
            <w:noWrap/>
            <w:vAlign w:val="bottom"/>
            <w:hideMark/>
          </w:tcPr>
          <w:p w14:paraId="2FE7547D" w14:textId="77777777" w:rsidR="00A12BCD" w:rsidRPr="002A6E90" w:rsidRDefault="00A12BCD" w:rsidP="00AD5C97">
            <w:pPr>
              <w:jc w:val="right"/>
              <w:rPr>
                <w:rFonts w:cs="Times New Roman"/>
                <w:color w:val="000000"/>
                <w:szCs w:val="24"/>
              </w:rPr>
            </w:pPr>
            <w:r w:rsidRPr="002A6E90">
              <w:rPr>
                <w:rFonts w:cs="Times New Roman"/>
                <w:color w:val="000000"/>
                <w:szCs w:val="24"/>
              </w:rPr>
              <w:t>1.31</w:t>
            </w:r>
          </w:p>
        </w:tc>
        <w:tc>
          <w:tcPr>
            <w:tcW w:w="998" w:type="dxa"/>
            <w:shd w:val="clear" w:color="auto" w:fill="auto"/>
            <w:noWrap/>
            <w:vAlign w:val="bottom"/>
            <w:hideMark/>
          </w:tcPr>
          <w:p w14:paraId="58A11248"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1083" w:type="dxa"/>
            <w:shd w:val="clear" w:color="auto" w:fill="auto"/>
            <w:noWrap/>
            <w:vAlign w:val="bottom"/>
            <w:hideMark/>
          </w:tcPr>
          <w:p w14:paraId="364729F3" w14:textId="77777777" w:rsidR="00A12BCD" w:rsidRPr="002A6E90" w:rsidRDefault="00A12BCD" w:rsidP="00AD5C97">
            <w:pPr>
              <w:rPr>
                <w:rFonts w:cs="Times New Roman"/>
                <w:color w:val="000000"/>
                <w:szCs w:val="24"/>
              </w:rPr>
            </w:pPr>
            <w:r w:rsidRPr="002A6E90">
              <w:rPr>
                <w:rFonts w:cs="Times New Roman"/>
                <w:color w:val="000000"/>
                <w:szCs w:val="24"/>
              </w:rPr>
              <w:t>-</w:t>
            </w:r>
          </w:p>
        </w:tc>
        <w:tc>
          <w:tcPr>
            <w:tcW w:w="1080" w:type="dxa"/>
            <w:shd w:val="clear" w:color="auto" w:fill="auto"/>
            <w:noWrap/>
            <w:vAlign w:val="bottom"/>
            <w:hideMark/>
          </w:tcPr>
          <w:p w14:paraId="6321284A" w14:textId="77777777" w:rsidR="00A12BCD" w:rsidRPr="002A6E90" w:rsidRDefault="00A12BCD" w:rsidP="00AD5C97">
            <w:pPr>
              <w:rPr>
                <w:rFonts w:cs="Times New Roman"/>
                <w:color w:val="000000"/>
                <w:szCs w:val="24"/>
              </w:rPr>
            </w:pPr>
            <w:r w:rsidRPr="002A6E90">
              <w:rPr>
                <w:rFonts w:cs="Times New Roman"/>
                <w:color w:val="000000"/>
                <w:szCs w:val="24"/>
              </w:rPr>
              <w:t>-</w:t>
            </w:r>
          </w:p>
        </w:tc>
      </w:tr>
      <w:tr w:rsidR="00A12BCD" w:rsidRPr="002A6E90" w14:paraId="25C61975" w14:textId="77777777" w:rsidTr="00AB528E">
        <w:trPr>
          <w:trHeight w:val="300"/>
        </w:trPr>
        <w:tc>
          <w:tcPr>
            <w:tcW w:w="1795" w:type="dxa"/>
            <w:shd w:val="clear" w:color="auto" w:fill="auto"/>
            <w:noWrap/>
            <w:vAlign w:val="bottom"/>
            <w:hideMark/>
          </w:tcPr>
          <w:p w14:paraId="2C946EA2" w14:textId="77777777" w:rsidR="00A12BCD" w:rsidRPr="002A6E90" w:rsidRDefault="00A12BCD" w:rsidP="00AD5C97">
            <w:pPr>
              <w:rPr>
                <w:rFonts w:cs="Times New Roman"/>
                <w:i/>
                <w:color w:val="000000"/>
                <w:szCs w:val="24"/>
              </w:rPr>
            </w:pPr>
            <w:r w:rsidRPr="002A6E90">
              <w:rPr>
                <w:rFonts w:cs="Times New Roman"/>
                <w:i/>
                <w:color w:val="000000"/>
                <w:szCs w:val="24"/>
              </w:rPr>
              <w:t>R. urticifolius</w:t>
            </w:r>
          </w:p>
        </w:tc>
        <w:tc>
          <w:tcPr>
            <w:tcW w:w="1260" w:type="dxa"/>
            <w:shd w:val="clear" w:color="auto" w:fill="auto"/>
            <w:noWrap/>
            <w:vAlign w:val="bottom"/>
            <w:hideMark/>
          </w:tcPr>
          <w:p w14:paraId="556506F4" w14:textId="77777777" w:rsidR="00A12BCD" w:rsidRPr="002A6E90" w:rsidRDefault="00A12BCD" w:rsidP="00AD5C97">
            <w:pPr>
              <w:jc w:val="right"/>
              <w:rPr>
                <w:rFonts w:cs="Times New Roman"/>
                <w:color w:val="000000"/>
                <w:szCs w:val="24"/>
              </w:rPr>
            </w:pPr>
            <w:r w:rsidRPr="002A6E90">
              <w:rPr>
                <w:rFonts w:cs="Times New Roman"/>
                <w:color w:val="000000"/>
                <w:szCs w:val="24"/>
              </w:rPr>
              <w:t>81%</w:t>
            </w:r>
          </w:p>
        </w:tc>
        <w:tc>
          <w:tcPr>
            <w:tcW w:w="900" w:type="dxa"/>
            <w:shd w:val="clear" w:color="auto" w:fill="auto"/>
            <w:noWrap/>
            <w:vAlign w:val="bottom"/>
            <w:hideMark/>
          </w:tcPr>
          <w:p w14:paraId="1FC8B122" w14:textId="77777777" w:rsidR="00A12BCD" w:rsidRPr="002A6E90" w:rsidRDefault="00A12BCD" w:rsidP="00AD5C97">
            <w:pPr>
              <w:jc w:val="right"/>
              <w:rPr>
                <w:rFonts w:cs="Times New Roman"/>
                <w:color w:val="000000"/>
                <w:szCs w:val="24"/>
              </w:rPr>
            </w:pPr>
            <w:r w:rsidRPr="002A6E90">
              <w:rPr>
                <w:rFonts w:cs="Times New Roman"/>
                <w:color w:val="000000"/>
                <w:szCs w:val="24"/>
              </w:rPr>
              <w:t>98%</w:t>
            </w:r>
          </w:p>
        </w:tc>
        <w:tc>
          <w:tcPr>
            <w:tcW w:w="1170" w:type="dxa"/>
            <w:shd w:val="clear" w:color="auto" w:fill="auto"/>
            <w:noWrap/>
            <w:vAlign w:val="bottom"/>
            <w:hideMark/>
          </w:tcPr>
          <w:p w14:paraId="71402DCE" w14:textId="77777777" w:rsidR="00A12BCD" w:rsidRPr="002A6E90" w:rsidRDefault="00A12BCD" w:rsidP="00AD5C97">
            <w:pPr>
              <w:jc w:val="right"/>
              <w:rPr>
                <w:rFonts w:cs="Times New Roman"/>
                <w:color w:val="000000"/>
                <w:szCs w:val="24"/>
              </w:rPr>
            </w:pPr>
            <w:r w:rsidRPr="002A6E90">
              <w:rPr>
                <w:rFonts w:cs="Times New Roman"/>
                <w:color w:val="000000"/>
                <w:szCs w:val="24"/>
              </w:rPr>
              <w:t>3.54</w:t>
            </w:r>
          </w:p>
        </w:tc>
        <w:tc>
          <w:tcPr>
            <w:tcW w:w="1080" w:type="dxa"/>
            <w:shd w:val="clear" w:color="auto" w:fill="auto"/>
            <w:noWrap/>
            <w:vAlign w:val="bottom"/>
            <w:hideMark/>
          </w:tcPr>
          <w:p w14:paraId="462A2A7A"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080" w:type="dxa"/>
            <w:shd w:val="clear" w:color="auto" w:fill="auto"/>
            <w:noWrap/>
            <w:vAlign w:val="bottom"/>
            <w:hideMark/>
          </w:tcPr>
          <w:p w14:paraId="5AAC60DC" w14:textId="77777777" w:rsidR="00A12BCD" w:rsidRPr="002A6E90" w:rsidRDefault="00A12BCD" w:rsidP="00AD5C97">
            <w:pPr>
              <w:jc w:val="right"/>
              <w:rPr>
                <w:rFonts w:cs="Times New Roman"/>
                <w:color w:val="000000"/>
                <w:szCs w:val="24"/>
              </w:rPr>
            </w:pPr>
            <w:r w:rsidRPr="002A6E90">
              <w:rPr>
                <w:rFonts w:cs="Times New Roman"/>
                <w:color w:val="000000"/>
                <w:szCs w:val="24"/>
              </w:rPr>
              <w:t>3.59</w:t>
            </w:r>
          </w:p>
        </w:tc>
        <w:tc>
          <w:tcPr>
            <w:tcW w:w="1080" w:type="dxa"/>
            <w:shd w:val="clear" w:color="auto" w:fill="auto"/>
            <w:noWrap/>
            <w:vAlign w:val="bottom"/>
            <w:hideMark/>
          </w:tcPr>
          <w:p w14:paraId="220CD042"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1159" w:type="dxa"/>
            <w:shd w:val="clear" w:color="auto" w:fill="auto"/>
            <w:noWrap/>
            <w:vAlign w:val="bottom"/>
            <w:hideMark/>
          </w:tcPr>
          <w:p w14:paraId="609E42E0" w14:textId="77777777" w:rsidR="00A12BCD" w:rsidRPr="002A6E90" w:rsidRDefault="00A12BCD" w:rsidP="00AD5C97">
            <w:pPr>
              <w:jc w:val="right"/>
              <w:rPr>
                <w:rFonts w:cs="Times New Roman"/>
                <w:color w:val="000000"/>
                <w:szCs w:val="24"/>
              </w:rPr>
            </w:pPr>
            <w:r w:rsidRPr="002A6E90">
              <w:rPr>
                <w:rFonts w:cs="Times New Roman"/>
                <w:color w:val="000000"/>
                <w:szCs w:val="24"/>
              </w:rPr>
              <w:t>2.03</w:t>
            </w:r>
          </w:p>
        </w:tc>
        <w:tc>
          <w:tcPr>
            <w:tcW w:w="998" w:type="dxa"/>
            <w:shd w:val="clear" w:color="auto" w:fill="auto"/>
            <w:noWrap/>
            <w:vAlign w:val="bottom"/>
            <w:hideMark/>
          </w:tcPr>
          <w:p w14:paraId="32786F7B" w14:textId="77777777" w:rsidR="00A12BCD" w:rsidRPr="002A6E90" w:rsidRDefault="00A12BCD" w:rsidP="00AD5C97">
            <w:pPr>
              <w:jc w:val="right"/>
              <w:rPr>
                <w:rFonts w:cs="Times New Roman"/>
                <w:color w:val="000000"/>
                <w:szCs w:val="24"/>
              </w:rPr>
            </w:pPr>
            <w:r w:rsidRPr="002A6E90">
              <w:rPr>
                <w:rFonts w:cs="Times New Roman"/>
                <w:color w:val="000000"/>
                <w:szCs w:val="24"/>
              </w:rPr>
              <w:t>80%</w:t>
            </w:r>
          </w:p>
        </w:tc>
        <w:tc>
          <w:tcPr>
            <w:tcW w:w="1083" w:type="dxa"/>
            <w:shd w:val="clear" w:color="auto" w:fill="auto"/>
            <w:noWrap/>
            <w:vAlign w:val="bottom"/>
            <w:hideMark/>
          </w:tcPr>
          <w:p w14:paraId="51598EEF" w14:textId="77777777" w:rsidR="00A12BCD" w:rsidRPr="002A6E90" w:rsidRDefault="00A12BCD" w:rsidP="00AD5C97">
            <w:pPr>
              <w:jc w:val="right"/>
              <w:rPr>
                <w:rFonts w:cs="Times New Roman"/>
                <w:color w:val="000000"/>
                <w:szCs w:val="24"/>
              </w:rPr>
            </w:pPr>
            <w:r w:rsidRPr="002A6E90">
              <w:rPr>
                <w:rFonts w:cs="Times New Roman"/>
                <w:color w:val="000000"/>
                <w:szCs w:val="24"/>
              </w:rPr>
              <w:t>1.79</w:t>
            </w:r>
          </w:p>
        </w:tc>
        <w:tc>
          <w:tcPr>
            <w:tcW w:w="1080" w:type="dxa"/>
            <w:shd w:val="clear" w:color="auto" w:fill="auto"/>
            <w:noWrap/>
            <w:vAlign w:val="bottom"/>
            <w:hideMark/>
          </w:tcPr>
          <w:p w14:paraId="73CD4B13" w14:textId="77777777" w:rsidR="00A12BCD" w:rsidRPr="002A6E90" w:rsidRDefault="00A12BCD" w:rsidP="00AD5C97">
            <w:pPr>
              <w:jc w:val="right"/>
              <w:rPr>
                <w:rFonts w:cs="Times New Roman"/>
                <w:color w:val="000000"/>
                <w:szCs w:val="24"/>
              </w:rPr>
            </w:pPr>
            <w:r w:rsidRPr="002A6E90">
              <w:rPr>
                <w:rFonts w:cs="Times New Roman"/>
                <w:color w:val="000000"/>
                <w:szCs w:val="24"/>
              </w:rPr>
              <w:t>70%</w:t>
            </w:r>
          </w:p>
        </w:tc>
      </w:tr>
      <w:tr w:rsidR="00A12BCD" w:rsidRPr="002A6E90" w14:paraId="2DAF7981" w14:textId="77777777" w:rsidTr="00AB528E">
        <w:trPr>
          <w:trHeight w:val="300"/>
        </w:trPr>
        <w:tc>
          <w:tcPr>
            <w:tcW w:w="1795" w:type="dxa"/>
            <w:shd w:val="clear" w:color="auto" w:fill="auto"/>
            <w:noWrap/>
            <w:vAlign w:val="bottom"/>
            <w:hideMark/>
          </w:tcPr>
          <w:p w14:paraId="3BCB533A" w14:textId="77777777" w:rsidR="00A12BCD" w:rsidRPr="002A6E90" w:rsidRDefault="00A12BCD" w:rsidP="00AD5C97">
            <w:pPr>
              <w:rPr>
                <w:rFonts w:cs="Times New Roman"/>
                <w:i/>
                <w:color w:val="000000"/>
                <w:szCs w:val="24"/>
              </w:rPr>
            </w:pPr>
            <w:r w:rsidRPr="002A6E90">
              <w:rPr>
                <w:rFonts w:cs="Times New Roman"/>
                <w:i/>
                <w:color w:val="000000"/>
                <w:szCs w:val="24"/>
              </w:rPr>
              <w:t>W. fragarioides</w:t>
            </w:r>
          </w:p>
        </w:tc>
        <w:tc>
          <w:tcPr>
            <w:tcW w:w="1260" w:type="dxa"/>
            <w:shd w:val="clear" w:color="auto" w:fill="auto"/>
            <w:noWrap/>
            <w:vAlign w:val="bottom"/>
            <w:hideMark/>
          </w:tcPr>
          <w:p w14:paraId="0244BAFB" w14:textId="77777777" w:rsidR="00A12BCD" w:rsidRPr="002A6E90" w:rsidRDefault="00A12BCD" w:rsidP="00AD5C97">
            <w:pPr>
              <w:jc w:val="right"/>
              <w:rPr>
                <w:rFonts w:cs="Times New Roman"/>
                <w:color w:val="000000"/>
                <w:szCs w:val="24"/>
              </w:rPr>
            </w:pPr>
            <w:r w:rsidRPr="002A6E90">
              <w:rPr>
                <w:rFonts w:cs="Times New Roman"/>
                <w:color w:val="000000"/>
                <w:szCs w:val="24"/>
              </w:rPr>
              <w:t>68%</w:t>
            </w:r>
          </w:p>
        </w:tc>
        <w:tc>
          <w:tcPr>
            <w:tcW w:w="900" w:type="dxa"/>
            <w:shd w:val="clear" w:color="auto" w:fill="auto"/>
            <w:noWrap/>
            <w:vAlign w:val="bottom"/>
            <w:hideMark/>
          </w:tcPr>
          <w:p w14:paraId="21C5D9AC" w14:textId="77777777" w:rsidR="00A12BCD" w:rsidRPr="002A6E90" w:rsidRDefault="00A12BCD" w:rsidP="00AD5C97">
            <w:pPr>
              <w:jc w:val="right"/>
              <w:rPr>
                <w:rFonts w:cs="Times New Roman"/>
                <w:color w:val="000000"/>
                <w:szCs w:val="24"/>
              </w:rPr>
            </w:pPr>
            <w:r w:rsidRPr="002A6E90">
              <w:rPr>
                <w:rFonts w:cs="Times New Roman"/>
                <w:color w:val="000000"/>
                <w:szCs w:val="24"/>
              </w:rPr>
              <w:t>36%</w:t>
            </w:r>
          </w:p>
        </w:tc>
        <w:tc>
          <w:tcPr>
            <w:tcW w:w="1170" w:type="dxa"/>
            <w:shd w:val="clear" w:color="auto" w:fill="auto"/>
            <w:noWrap/>
            <w:vAlign w:val="bottom"/>
            <w:hideMark/>
          </w:tcPr>
          <w:p w14:paraId="3E3C4E97" w14:textId="77777777" w:rsidR="00A12BCD" w:rsidRPr="002A6E90" w:rsidRDefault="00A12BCD" w:rsidP="00AD5C97">
            <w:pPr>
              <w:jc w:val="right"/>
              <w:rPr>
                <w:rFonts w:cs="Times New Roman"/>
                <w:color w:val="000000"/>
                <w:szCs w:val="24"/>
              </w:rPr>
            </w:pPr>
            <w:r w:rsidRPr="002A6E90">
              <w:rPr>
                <w:rFonts w:cs="Times New Roman"/>
                <w:color w:val="000000"/>
                <w:szCs w:val="24"/>
              </w:rPr>
              <w:t>0.02</w:t>
            </w:r>
          </w:p>
        </w:tc>
        <w:tc>
          <w:tcPr>
            <w:tcW w:w="1080" w:type="dxa"/>
            <w:shd w:val="clear" w:color="auto" w:fill="auto"/>
            <w:noWrap/>
            <w:vAlign w:val="bottom"/>
            <w:hideMark/>
          </w:tcPr>
          <w:p w14:paraId="2A9FBCB1"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c>
          <w:tcPr>
            <w:tcW w:w="1080" w:type="dxa"/>
            <w:shd w:val="clear" w:color="auto" w:fill="auto"/>
            <w:noWrap/>
            <w:vAlign w:val="bottom"/>
            <w:hideMark/>
          </w:tcPr>
          <w:p w14:paraId="4D1690DE" w14:textId="77777777" w:rsidR="00A12BCD" w:rsidRPr="002A6E90" w:rsidRDefault="00A12BCD" w:rsidP="00AD5C97">
            <w:pPr>
              <w:jc w:val="right"/>
              <w:rPr>
                <w:rFonts w:cs="Times New Roman"/>
                <w:color w:val="000000"/>
                <w:szCs w:val="24"/>
              </w:rPr>
            </w:pPr>
            <w:r w:rsidRPr="002A6E90">
              <w:rPr>
                <w:rFonts w:cs="Times New Roman"/>
                <w:color w:val="000000"/>
                <w:szCs w:val="24"/>
              </w:rPr>
              <w:t>0.02</w:t>
            </w:r>
          </w:p>
        </w:tc>
        <w:tc>
          <w:tcPr>
            <w:tcW w:w="1080" w:type="dxa"/>
            <w:shd w:val="clear" w:color="auto" w:fill="auto"/>
            <w:noWrap/>
            <w:vAlign w:val="bottom"/>
            <w:hideMark/>
          </w:tcPr>
          <w:p w14:paraId="75C061D2"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c>
          <w:tcPr>
            <w:tcW w:w="1159" w:type="dxa"/>
            <w:shd w:val="clear" w:color="auto" w:fill="auto"/>
            <w:noWrap/>
            <w:vAlign w:val="bottom"/>
            <w:hideMark/>
          </w:tcPr>
          <w:p w14:paraId="7075B8EF" w14:textId="77777777" w:rsidR="00A12BCD" w:rsidRPr="002A6E90" w:rsidRDefault="00A12BCD" w:rsidP="00AD5C97">
            <w:pPr>
              <w:jc w:val="right"/>
              <w:rPr>
                <w:rFonts w:cs="Times New Roman"/>
                <w:color w:val="000000"/>
                <w:szCs w:val="24"/>
              </w:rPr>
            </w:pPr>
            <w:r w:rsidRPr="002A6E90">
              <w:rPr>
                <w:rFonts w:cs="Times New Roman"/>
                <w:color w:val="000000"/>
                <w:szCs w:val="24"/>
              </w:rPr>
              <w:t>0.07</w:t>
            </w:r>
          </w:p>
        </w:tc>
        <w:tc>
          <w:tcPr>
            <w:tcW w:w="998" w:type="dxa"/>
            <w:shd w:val="clear" w:color="auto" w:fill="auto"/>
            <w:noWrap/>
            <w:vAlign w:val="bottom"/>
            <w:hideMark/>
          </w:tcPr>
          <w:p w14:paraId="6F44AE92" w14:textId="77777777" w:rsidR="00A12BCD" w:rsidRPr="002A6E90" w:rsidRDefault="00A12BCD" w:rsidP="00AD5C97">
            <w:pPr>
              <w:jc w:val="right"/>
              <w:rPr>
                <w:rFonts w:cs="Times New Roman"/>
                <w:color w:val="000000"/>
                <w:szCs w:val="24"/>
              </w:rPr>
            </w:pPr>
            <w:r w:rsidRPr="002A6E90">
              <w:rPr>
                <w:rFonts w:cs="Times New Roman"/>
                <w:color w:val="000000"/>
                <w:szCs w:val="24"/>
              </w:rPr>
              <w:t>3%</w:t>
            </w:r>
          </w:p>
        </w:tc>
        <w:tc>
          <w:tcPr>
            <w:tcW w:w="1083" w:type="dxa"/>
            <w:shd w:val="clear" w:color="auto" w:fill="auto"/>
            <w:noWrap/>
            <w:vAlign w:val="bottom"/>
            <w:hideMark/>
          </w:tcPr>
          <w:p w14:paraId="38E9F9B8" w14:textId="77777777" w:rsidR="00A12BCD" w:rsidRPr="002A6E90" w:rsidRDefault="00A12BCD" w:rsidP="00AD5C97">
            <w:pPr>
              <w:jc w:val="right"/>
              <w:rPr>
                <w:rFonts w:cs="Times New Roman"/>
                <w:color w:val="000000"/>
                <w:szCs w:val="24"/>
              </w:rPr>
            </w:pPr>
            <w:r w:rsidRPr="002A6E90">
              <w:rPr>
                <w:rFonts w:cs="Times New Roman"/>
                <w:color w:val="000000"/>
                <w:szCs w:val="24"/>
              </w:rPr>
              <w:t>0.08</w:t>
            </w:r>
          </w:p>
        </w:tc>
        <w:tc>
          <w:tcPr>
            <w:tcW w:w="1080" w:type="dxa"/>
            <w:shd w:val="clear" w:color="auto" w:fill="auto"/>
            <w:noWrap/>
            <w:vAlign w:val="bottom"/>
            <w:hideMark/>
          </w:tcPr>
          <w:p w14:paraId="031DEA3B" w14:textId="77777777" w:rsidR="00A12BCD" w:rsidRPr="002A6E90" w:rsidRDefault="00A12BCD" w:rsidP="00AD5C97">
            <w:pPr>
              <w:jc w:val="right"/>
              <w:rPr>
                <w:rFonts w:cs="Times New Roman"/>
                <w:color w:val="000000"/>
                <w:szCs w:val="24"/>
              </w:rPr>
            </w:pPr>
            <w:r w:rsidRPr="002A6E90">
              <w:rPr>
                <w:rFonts w:cs="Times New Roman"/>
                <w:color w:val="000000"/>
                <w:szCs w:val="24"/>
              </w:rPr>
              <w:t>3%</w:t>
            </w:r>
          </w:p>
        </w:tc>
      </w:tr>
    </w:tbl>
    <w:p w14:paraId="6D26F174" w14:textId="77777777" w:rsidR="00E0774D" w:rsidRPr="002A6E90" w:rsidRDefault="00E0774D" w:rsidP="00A12BCD">
      <w:pPr>
        <w:rPr>
          <w:rFonts w:cs="Times New Roman"/>
          <w:szCs w:val="24"/>
        </w:rPr>
        <w:sectPr w:rsidR="00E0774D" w:rsidRPr="002A6E90" w:rsidSect="00417018">
          <w:headerReference w:type="default" r:id="rId11"/>
          <w:footerReference w:type="default" r:id="rId12"/>
          <w:headerReference w:type="first" r:id="rId13"/>
          <w:footerReference w:type="first" r:id="rId14"/>
          <w:pgSz w:w="15840" w:h="12240" w:orient="landscape" w:code="1"/>
          <w:pgMar w:top="1440" w:right="1872" w:bottom="1440" w:left="1440" w:header="1440" w:footer="1440" w:gutter="0"/>
          <w:cols w:space="720"/>
          <w:docGrid w:linePitch="360"/>
        </w:sectPr>
      </w:pPr>
    </w:p>
    <w:p w14:paraId="1DF957EF" w14:textId="705BC7E1" w:rsidR="00A12BCD" w:rsidRPr="002A6E90" w:rsidRDefault="002A6E90" w:rsidP="00A12BCD">
      <w:pPr>
        <w:rPr>
          <w:rFonts w:cs="Times New Roman"/>
          <w:color w:val="000000"/>
          <w:szCs w:val="24"/>
        </w:rPr>
      </w:pPr>
      <w:r w:rsidRPr="002A6E90">
        <w:rPr>
          <w:rFonts w:cs="Times New Roman"/>
          <w:szCs w:val="24"/>
        </w:rPr>
        <w:lastRenderedPageBreak/>
        <w:t>Supplementary</w:t>
      </w:r>
      <w:r w:rsidR="00A12BCD" w:rsidRPr="002A6E90">
        <w:rPr>
          <w:rFonts w:cs="Times New Roman"/>
          <w:szCs w:val="24"/>
        </w:rPr>
        <w:t xml:space="preserve"> Table </w:t>
      </w:r>
      <w:r w:rsidR="003869D5" w:rsidRPr="002A6E90">
        <w:rPr>
          <w:rFonts w:cs="Times New Roman"/>
          <w:szCs w:val="24"/>
        </w:rPr>
        <w:t>S4</w:t>
      </w:r>
      <w:r w:rsidR="00A12BCD" w:rsidRPr="002A6E90">
        <w:rPr>
          <w:rFonts w:cs="Times New Roman"/>
          <w:szCs w:val="24"/>
        </w:rPr>
        <w:t xml:space="preserve">. </w:t>
      </w:r>
      <w:r w:rsidR="00A12BCD" w:rsidRPr="002A6E90">
        <w:rPr>
          <w:rFonts w:cs="Times New Roman"/>
          <w:color w:val="000000"/>
          <w:szCs w:val="24"/>
        </w:rPr>
        <w:t>Chloroplast sequence statistics.</w:t>
      </w:r>
      <w:r w:rsidR="00A12BCD" w:rsidRPr="002A6E90">
        <w:rPr>
          <w:rFonts w:cs="Times New Roman"/>
          <w:color w:val="000000"/>
          <w:szCs w:val="24"/>
        </w:rPr>
        <w:fldChar w:fldCharType="begin"/>
      </w:r>
      <w:r w:rsidR="00A12BCD" w:rsidRPr="002A6E90">
        <w:rPr>
          <w:rFonts w:cs="Times New Roman"/>
          <w:szCs w:val="24"/>
        </w:rPr>
        <w:instrText xml:space="preserve"> TC "</w:instrText>
      </w:r>
      <w:bookmarkStart w:id="12" w:name="_Toc529653159"/>
      <w:bookmarkStart w:id="13" w:name="_Toc529790131"/>
      <w:bookmarkStart w:id="14" w:name="_Toc532730676"/>
      <w:bookmarkStart w:id="15" w:name="_Toc532737640"/>
      <w:r w:rsidR="00A12BCD" w:rsidRPr="002A6E90">
        <w:rPr>
          <w:rFonts w:cs="Times New Roman"/>
          <w:szCs w:val="24"/>
        </w:rPr>
        <w:instrText xml:space="preserve">1.6. </w:instrText>
      </w:r>
      <w:r w:rsidR="00A12BCD" w:rsidRPr="002A6E90">
        <w:rPr>
          <w:rFonts w:cs="Times New Roman"/>
          <w:color w:val="000000"/>
          <w:szCs w:val="24"/>
        </w:rPr>
        <w:instrText>Chloroplast sequence statistics.</w:instrText>
      </w:r>
      <w:bookmarkEnd w:id="12"/>
      <w:bookmarkEnd w:id="13"/>
      <w:bookmarkEnd w:id="14"/>
      <w:bookmarkEnd w:id="15"/>
      <w:r w:rsidR="00A12BCD" w:rsidRPr="002A6E90">
        <w:rPr>
          <w:rFonts w:cs="Times New Roman"/>
          <w:szCs w:val="24"/>
        </w:rPr>
        <w:instrText xml:space="preserve">" \f T \l "1" </w:instrText>
      </w:r>
      <w:r w:rsidR="00A12BCD" w:rsidRPr="002A6E90">
        <w:rPr>
          <w:rFonts w:cs="Times New Roman"/>
          <w:color w:val="000000"/>
          <w:szCs w:val="24"/>
        </w:rPr>
        <w:fldChar w:fldCharType="end"/>
      </w:r>
      <w:r w:rsidR="00A12BCD" w:rsidRPr="002A6E90">
        <w:rPr>
          <w:rFonts w:cs="Times New Roman"/>
          <w:color w:val="000000"/>
          <w:szCs w:val="24"/>
        </w:rPr>
        <w:t xml:space="preserve"> </w:t>
      </w:r>
      <w:r w:rsidR="006D022E" w:rsidRPr="002A6E90">
        <w:rPr>
          <w:rFonts w:cs="Times New Roman"/>
          <w:i/>
          <w:color w:val="000000"/>
          <w:szCs w:val="24"/>
        </w:rPr>
        <w:t xml:space="preserve">Rubus </w:t>
      </w:r>
      <w:r w:rsidR="006D022E" w:rsidRPr="002A6E90">
        <w:rPr>
          <w:rFonts w:cs="Times New Roman"/>
          <w:color w:val="000000"/>
          <w:szCs w:val="24"/>
        </w:rPr>
        <w:t>s</w:t>
      </w:r>
      <w:r w:rsidR="00A12BCD" w:rsidRPr="002A6E90">
        <w:rPr>
          <w:rFonts w:cs="Times New Roman"/>
          <w:color w:val="000000"/>
          <w:szCs w:val="24"/>
        </w:rPr>
        <w:t xml:space="preserve">amples marked with an asterisk either failed sequencing or were removed from the analysis as rogue taxa by RogueNaRok. Average read depth was calculated from mapping up to 100,000 reads against the </w:t>
      </w:r>
      <w:r w:rsidR="00A12BCD" w:rsidRPr="002A6E90">
        <w:rPr>
          <w:rFonts w:cs="Times New Roman"/>
          <w:i/>
          <w:color w:val="000000"/>
          <w:szCs w:val="24"/>
        </w:rPr>
        <w:t>R. occidentalis</w:t>
      </w:r>
      <w:r w:rsidR="00A12BCD" w:rsidRPr="002A6E90">
        <w:rPr>
          <w:rFonts w:cs="Times New Roman"/>
          <w:color w:val="000000"/>
          <w:szCs w:val="24"/>
        </w:rPr>
        <w:t xml:space="preserve"> reference chloroplast sequence edited to include one copy of the inverted repeat region. </w:t>
      </w:r>
    </w:p>
    <w:p w14:paraId="01AF2FCA" w14:textId="77777777" w:rsidR="00A12BCD" w:rsidRPr="002A6E90" w:rsidRDefault="00A12BCD" w:rsidP="00A12BCD">
      <w:pPr>
        <w:rPr>
          <w:rFonts w:cs="Times New Roman"/>
          <w:color w:val="000000"/>
          <w:szCs w:val="24"/>
        </w:rPr>
      </w:pPr>
    </w:p>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2"/>
        <w:gridCol w:w="1498"/>
        <w:gridCol w:w="2540"/>
        <w:gridCol w:w="2495"/>
      </w:tblGrid>
      <w:tr w:rsidR="00A12BCD" w:rsidRPr="002A6E90" w14:paraId="5120F74A" w14:textId="77777777" w:rsidTr="00AD5C97">
        <w:trPr>
          <w:trHeight w:val="1520"/>
        </w:trPr>
        <w:tc>
          <w:tcPr>
            <w:tcW w:w="2912" w:type="dxa"/>
            <w:shd w:val="clear" w:color="auto" w:fill="auto"/>
            <w:vAlign w:val="bottom"/>
            <w:hideMark/>
          </w:tcPr>
          <w:p w14:paraId="38C90232" w14:textId="77777777" w:rsidR="00A12BCD" w:rsidRPr="002A6E90" w:rsidRDefault="00A12BCD" w:rsidP="00AD5C97">
            <w:pPr>
              <w:rPr>
                <w:rFonts w:cs="Times New Roman"/>
                <w:b/>
                <w:bCs/>
                <w:color w:val="000000"/>
                <w:szCs w:val="24"/>
              </w:rPr>
            </w:pPr>
            <w:r w:rsidRPr="002A6E90">
              <w:rPr>
                <w:rFonts w:cs="Times New Roman"/>
                <w:b/>
                <w:bCs/>
                <w:color w:val="000000"/>
                <w:szCs w:val="24"/>
              </w:rPr>
              <w:t>Sample</w:t>
            </w:r>
          </w:p>
        </w:tc>
        <w:tc>
          <w:tcPr>
            <w:tcW w:w="1498" w:type="dxa"/>
            <w:shd w:val="clear" w:color="auto" w:fill="auto"/>
            <w:vAlign w:val="bottom"/>
            <w:hideMark/>
          </w:tcPr>
          <w:p w14:paraId="1265F948" w14:textId="21D7DBF0" w:rsidR="00A12BCD" w:rsidRPr="002A6E90" w:rsidRDefault="00A12BCD" w:rsidP="00AD5C97">
            <w:pPr>
              <w:rPr>
                <w:rFonts w:cs="Times New Roman"/>
                <w:b/>
                <w:bCs/>
                <w:color w:val="000000"/>
                <w:szCs w:val="24"/>
              </w:rPr>
            </w:pPr>
            <w:r w:rsidRPr="002A6E90">
              <w:rPr>
                <w:rFonts w:cs="Times New Roman"/>
                <w:b/>
                <w:bCs/>
                <w:color w:val="000000"/>
                <w:szCs w:val="24"/>
              </w:rPr>
              <w:t xml:space="preserve">Avg. </w:t>
            </w:r>
            <w:r w:rsidR="00AB528E" w:rsidRPr="002A6E90">
              <w:rPr>
                <w:rFonts w:cs="Times New Roman"/>
                <w:b/>
                <w:bCs/>
                <w:color w:val="000000"/>
                <w:szCs w:val="24"/>
              </w:rPr>
              <w:t>r</w:t>
            </w:r>
            <w:r w:rsidRPr="002A6E90">
              <w:rPr>
                <w:rFonts w:cs="Times New Roman"/>
                <w:b/>
                <w:bCs/>
                <w:color w:val="000000"/>
                <w:szCs w:val="24"/>
              </w:rPr>
              <w:t xml:space="preserve">ead </w:t>
            </w:r>
            <w:r w:rsidR="00AB528E" w:rsidRPr="002A6E90">
              <w:rPr>
                <w:rFonts w:cs="Times New Roman"/>
                <w:b/>
                <w:bCs/>
                <w:color w:val="000000"/>
                <w:szCs w:val="24"/>
              </w:rPr>
              <w:t>d</w:t>
            </w:r>
            <w:r w:rsidRPr="002A6E90">
              <w:rPr>
                <w:rFonts w:cs="Times New Roman"/>
                <w:b/>
                <w:bCs/>
                <w:color w:val="000000"/>
                <w:szCs w:val="24"/>
              </w:rPr>
              <w:t xml:space="preserve">epth of </w:t>
            </w:r>
            <w:r w:rsidR="00AB528E" w:rsidRPr="002A6E90">
              <w:rPr>
                <w:rFonts w:cs="Times New Roman"/>
                <w:b/>
                <w:bCs/>
                <w:color w:val="000000"/>
                <w:szCs w:val="24"/>
              </w:rPr>
              <w:t>c</w:t>
            </w:r>
            <w:r w:rsidRPr="002A6E90">
              <w:rPr>
                <w:rFonts w:cs="Times New Roman"/>
                <w:b/>
                <w:bCs/>
                <w:color w:val="000000"/>
                <w:szCs w:val="24"/>
              </w:rPr>
              <w:t xml:space="preserve">hloroplast </w:t>
            </w:r>
            <w:r w:rsidR="00AB528E" w:rsidRPr="002A6E90">
              <w:rPr>
                <w:rFonts w:cs="Times New Roman"/>
                <w:b/>
                <w:bCs/>
                <w:color w:val="000000"/>
                <w:szCs w:val="24"/>
              </w:rPr>
              <w:t>s</w:t>
            </w:r>
            <w:r w:rsidRPr="002A6E90">
              <w:rPr>
                <w:rFonts w:cs="Times New Roman"/>
                <w:b/>
                <w:bCs/>
                <w:color w:val="000000"/>
                <w:szCs w:val="24"/>
              </w:rPr>
              <w:t>equence</w:t>
            </w:r>
          </w:p>
        </w:tc>
        <w:tc>
          <w:tcPr>
            <w:tcW w:w="2540" w:type="dxa"/>
            <w:shd w:val="clear" w:color="auto" w:fill="auto"/>
            <w:vAlign w:val="bottom"/>
            <w:hideMark/>
          </w:tcPr>
          <w:p w14:paraId="6D1903B7" w14:textId="0AE0C149" w:rsidR="00A12BCD" w:rsidRPr="002A6E90" w:rsidRDefault="00A12BCD" w:rsidP="00AD5C97">
            <w:pPr>
              <w:rPr>
                <w:rFonts w:cs="Times New Roman"/>
                <w:b/>
                <w:bCs/>
                <w:color w:val="000000"/>
                <w:szCs w:val="24"/>
              </w:rPr>
            </w:pPr>
            <w:r w:rsidRPr="002A6E90">
              <w:rPr>
                <w:rFonts w:cs="Times New Roman"/>
                <w:b/>
                <w:bCs/>
                <w:color w:val="000000"/>
                <w:szCs w:val="24"/>
              </w:rPr>
              <w:t xml:space="preserve">Ungapped </w:t>
            </w:r>
            <w:r w:rsidR="00AB528E" w:rsidRPr="002A6E90">
              <w:rPr>
                <w:rFonts w:cs="Times New Roman"/>
                <w:b/>
                <w:bCs/>
                <w:color w:val="000000"/>
                <w:szCs w:val="24"/>
              </w:rPr>
              <w:t>l</w:t>
            </w:r>
            <w:r w:rsidRPr="002A6E90">
              <w:rPr>
                <w:rFonts w:cs="Times New Roman"/>
                <w:b/>
                <w:bCs/>
                <w:color w:val="000000"/>
                <w:szCs w:val="24"/>
              </w:rPr>
              <w:t xml:space="preserve">ength of the </w:t>
            </w:r>
            <w:r w:rsidR="00AB528E" w:rsidRPr="002A6E90">
              <w:rPr>
                <w:rFonts w:cs="Times New Roman"/>
                <w:b/>
                <w:bCs/>
                <w:color w:val="000000"/>
                <w:szCs w:val="24"/>
              </w:rPr>
              <w:t>c</w:t>
            </w:r>
            <w:r w:rsidRPr="002A6E90">
              <w:rPr>
                <w:rFonts w:cs="Times New Roman"/>
                <w:b/>
                <w:bCs/>
                <w:color w:val="000000"/>
                <w:szCs w:val="24"/>
              </w:rPr>
              <w:t xml:space="preserve">hloroplast </w:t>
            </w:r>
            <w:r w:rsidR="00AB528E" w:rsidRPr="002A6E90">
              <w:rPr>
                <w:rFonts w:cs="Times New Roman"/>
                <w:b/>
                <w:bCs/>
                <w:color w:val="000000"/>
                <w:szCs w:val="24"/>
              </w:rPr>
              <w:t>g</w:t>
            </w:r>
            <w:r w:rsidRPr="002A6E90">
              <w:rPr>
                <w:rFonts w:cs="Times New Roman"/>
                <w:b/>
                <w:bCs/>
                <w:color w:val="000000"/>
                <w:szCs w:val="24"/>
              </w:rPr>
              <w:t>enome (bp)</w:t>
            </w:r>
          </w:p>
        </w:tc>
        <w:tc>
          <w:tcPr>
            <w:tcW w:w="2495" w:type="dxa"/>
            <w:shd w:val="clear" w:color="auto" w:fill="auto"/>
            <w:vAlign w:val="bottom"/>
            <w:hideMark/>
          </w:tcPr>
          <w:p w14:paraId="73B06509" w14:textId="6EB5F3DF" w:rsidR="00A12BCD" w:rsidRPr="002A6E90" w:rsidRDefault="00A12BCD" w:rsidP="00AD5C97">
            <w:pPr>
              <w:rPr>
                <w:rFonts w:cs="Times New Roman"/>
                <w:b/>
                <w:bCs/>
                <w:color w:val="000000"/>
                <w:szCs w:val="24"/>
              </w:rPr>
            </w:pPr>
            <w:r w:rsidRPr="002A6E90">
              <w:rPr>
                <w:rFonts w:cs="Times New Roman"/>
                <w:b/>
                <w:bCs/>
                <w:color w:val="000000"/>
                <w:szCs w:val="24"/>
              </w:rPr>
              <w:t xml:space="preserve">% Gaps in </w:t>
            </w:r>
            <w:r w:rsidR="00AB528E" w:rsidRPr="002A6E90">
              <w:rPr>
                <w:rFonts w:cs="Times New Roman"/>
                <w:b/>
                <w:bCs/>
                <w:color w:val="000000"/>
                <w:szCs w:val="24"/>
              </w:rPr>
              <w:t>c</w:t>
            </w:r>
            <w:r w:rsidRPr="002A6E90">
              <w:rPr>
                <w:rFonts w:cs="Times New Roman"/>
                <w:b/>
                <w:bCs/>
                <w:color w:val="000000"/>
                <w:szCs w:val="24"/>
              </w:rPr>
              <w:t xml:space="preserve">hloroplast </w:t>
            </w:r>
            <w:r w:rsidR="00AB528E" w:rsidRPr="002A6E90">
              <w:rPr>
                <w:rFonts w:cs="Times New Roman"/>
                <w:b/>
                <w:bCs/>
                <w:color w:val="000000"/>
                <w:szCs w:val="24"/>
              </w:rPr>
              <w:t>g</w:t>
            </w:r>
            <w:r w:rsidRPr="002A6E90">
              <w:rPr>
                <w:rFonts w:cs="Times New Roman"/>
                <w:b/>
                <w:bCs/>
                <w:color w:val="000000"/>
                <w:szCs w:val="24"/>
              </w:rPr>
              <w:t>enome</w:t>
            </w:r>
          </w:p>
        </w:tc>
      </w:tr>
      <w:tr w:rsidR="00A12BCD" w:rsidRPr="002A6E90" w14:paraId="10CC4621" w14:textId="77777777" w:rsidTr="00AD5C97">
        <w:trPr>
          <w:trHeight w:val="320"/>
        </w:trPr>
        <w:tc>
          <w:tcPr>
            <w:tcW w:w="2912" w:type="dxa"/>
            <w:shd w:val="clear" w:color="auto" w:fill="auto"/>
            <w:noWrap/>
            <w:vAlign w:val="bottom"/>
            <w:hideMark/>
          </w:tcPr>
          <w:p w14:paraId="78BBB6CF" w14:textId="77777777" w:rsidR="00A12BCD" w:rsidRPr="002A6E90" w:rsidRDefault="00A12BCD" w:rsidP="00AD5C97">
            <w:pPr>
              <w:rPr>
                <w:rFonts w:cs="Times New Roman"/>
                <w:b/>
                <w:bCs/>
                <w:color w:val="000000"/>
                <w:szCs w:val="24"/>
              </w:rPr>
            </w:pPr>
            <w:r w:rsidRPr="002A6E90">
              <w:rPr>
                <w:rFonts w:cs="Times New Roman"/>
                <w:b/>
                <w:bCs/>
                <w:color w:val="000000"/>
                <w:szCs w:val="24"/>
              </w:rPr>
              <w:t>Average</w:t>
            </w:r>
          </w:p>
        </w:tc>
        <w:tc>
          <w:tcPr>
            <w:tcW w:w="1498" w:type="dxa"/>
            <w:shd w:val="clear" w:color="auto" w:fill="auto"/>
            <w:noWrap/>
            <w:vAlign w:val="bottom"/>
            <w:hideMark/>
          </w:tcPr>
          <w:p w14:paraId="546116BD"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23</w:t>
            </w:r>
          </w:p>
        </w:tc>
        <w:tc>
          <w:tcPr>
            <w:tcW w:w="2540" w:type="dxa"/>
            <w:shd w:val="clear" w:color="auto" w:fill="auto"/>
            <w:noWrap/>
            <w:vAlign w:val="bottom"/>
            <w:hideMark/>
          </w:tcPr>
          <w:p w14:paraId="2BB22E19"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124,184</w:t>
            </w:r>
          </w:p>
        </w:tc>
        <w:tc>
          <w:tcPr>
            <w:tcW w:w="2495" w:type="dxa"/>
            <w:shd w:val="clear" w:color="auto" w:fill="auto"/>
            <w:noWrap/>
            <w:vAlign w:val="bottom"/>
            <w:hideMark/>
          </w:tcPr>
          <w:p w14:paraId="6D9F3BF6" w14:textId="77777777" w:rsidR="00A12BCD" w:rsidRPr="002A6E90" w:rsidRDefault="00A12BCD" w:rsidP="00AD5C97">
            <w:pPr>
              <w:jc w:val="right"/>
              <w:rPr>
                <w:rFonts w:cs="Times New Roman"/>
                <w:b/>
                <w:bCs/>
                <w:color w:val="000000"/>
                <w:szCs w:val="24"/>
              </w:rPr>
            </w:pPr>
            <w:r w:rsidRPr="002A6E90">
              <w:rPr>
                <w:rFonts w:cs="Times New Roman"/>
                <w:b/>
                <w:bCs/>
                <w:color w:val="000000"/>
                <w:szCs w:val="24"/>
              </w:rPr>
              <w:t>1%</w:t>
            </w:r>
          </w:p>
        </w:tc>
      </w:tr>
      <w:tr w:rsidR="00A12BCD" w:rsidRPr="002A6E90" w14:paraId="443C6D95" w14:textId="77777777" w:rsidTr="00AD5C97">
        <w:trPr>
          <w:trHeight w:val="320"/>
        </w:trPr>
        <w:tc>
          <w:tcPr>
            <w:tcW w:w="2912" w:type="dxa"/>
            <w:shd w:val="clear" w:color="auto" w:fill="auto"/>
            <w:noWrap/>
            <w:vAlign w:val="bottom"/>
            <w:hideMark/>
          </w:tcPr>
          <w:p w14:paraId="07AB19E9" w14:textId="77777777" w:rsidR="00A12BCD" w:rsidRPr="002A6E90" w:rsidRDefault="00A12BCD" w:rsidP="00AD5C97">
            <w:pPr>
              <w:rPr>
                <w:rFonts w:cs="Times New Roman"/>
                <w:color w:val="000000"/>
                <w:szCs w:val="24"/>
              </w:rPr>
            </w:pPr>
            <w:r w:rsidRPr="002A6E90">
              <w:rPr>
                <w:rFonts w:cs="Times New Roman"/>
                <w:color w:val="000000"/>
                <w:szCs w:val="24"/>
              </w:rPr>
              <w:t>Boysen</w:t>
            </w:r>
          </w:p>
        </w:tc>
        <w:tc>
          <w:tcPr>
            <w:tcW w:w="1498" w:type="dxa"/>
            <w:shd w:val="clear" w:color="auto" w:fill="auto"/>
            <w:noWrap/>
            <w:vAlign w:val="bottom"/>
            <w:hideMark/>
          </w:tcPr>
          <w:p w14:paraId="4A0DC2C8" w14:textId="77777777" w:rsidR="00A12BCD" w:rsidRPr="002A6E90" w:rsidRDefault="00A12BCD" w:rsidP="00AD5C97">
            <w:pPr>
              <w:jc w:val="right"/>
              <w:rPr>
                <w:rFonts w:cs="Times New Roman"/>
                <w:color w:val="000000"/>
                <w:szCs w:val="24"/>
              </w:rPr>
            </w:pPr>
            <w:r w:rsidRPr="002A6E90">
              <w:rPr>
                <w:rFonts w:cs="Times New Roman"/>
                <w:color w:val="000000"/>
                <w:szCs w:val="24"/>
              </w:rPr>
              <w:t>12.6</w:t>
            </w:r>
          </w:p>
        </w:tc>
        <w:tc>
          <w:tcPr>
            <w:tcW w:w="2540" w:type="dxa"/>
            <w:shd w:val="clear" w:color="auto" w:fill="auto"/>
            <w:noWrap/>
            <w:vAlign w:val="bottom"/>
            <w:hideMark/>
          </w:tcPr>
          <w:p w14:paraId="0CF642E8" w14:textId="77777777" w:rsidR="00A12BCD" w:rsidRPr="002A6E90" w:rsidRDefault="00A12BCD" w:rsidP="00AD5C97">
            <w:pPr>
              <w:jc w:val="right"/>
              <w:rPr>
                <w:rFonts w:cs="Times New Roman"/>
                <w:color w:val="000000"/>
                <w:szCs w:val="24"/>
              </w:rPr>
            </w:pPr>
            <w:r w:rsidRPr="002A6E90">
              <w:rPr>
                <w:rFonts w:cs="Times New Roman"/>
                <w:color w:val="000000"/>
                <w:szCs w:val="24"/>
              </w:rPr>
              <w:t>124,309</w:t>
            </w:r>
          </w:p>
        </w:tc>
        <w:tc>
          <w:tcPr>
            <w:tcW w:w="2495" w:type="dxa"/>
            <w:shd w:val="clear" w:color="auto" w:fill="auto"/>
            <w:noWrap/>
            <w:vAlign w:val="bottom"/>
            <w:hideMark/>
          </w:tcPr>
          <w:p w14:paraId="5E71865C"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7A692EAA" w14:textId="77777777" w:rsidTr="00AD5C97">
        <w:trPr>
          <w:trHeight w:val="320"/>
        </w:trPr>
        <w:tc>
          <w:tcPr>
            <w:tcW w:w="2912" w:type="dxa"/>
            <w:shd w:val="clear" w:color="auto" w:fill="auto"/>
            <w:noWrap/>
            <w:vAlign w:val="bottom"/>
            <w:hideMark/>
          </w:tcPr>
          <w:p w14:paraId="5D44D820" w14:textId="77777777" w:rsidR="00A12BCD" w:rsidRPr="002A6E90" w:rsidRDefault="00A12BCD" w:rsidP="00AD5C97">
            <w:pPr>
              <w:rPr>
                <w:rFonts w:cs="Times New Roman"/>
                <w:color w:val="000000"/>
                <w:szCs w:val="24"/>
              </w:rPr>
            </w:pPr>
            <w:r w:rsidRPr="002A6E90">
              <w:rPr>
                <w:rFonts w:cs="Times New Roman"/>
                <w:color w:val="000000"/>
                <w:szCs w:val="24"/>
              </w:rPr>
              <w:t>Logan</w:t>
            </w:r>
          </w:p>
        </w:tc>
        <w:tc>
          <w:tcPr>
            <w:tcW w:w="1498" w:type="dxa"/>
            <w:shd w:val="clear" w:color="auto" w:fill="auto"/>
            <w:noWrap/>
            <w:vAlign w:val="bottom"/>
            <w:hideMark/>
          </w:tcPr>
          <w:p w14:paraId="35242C27" w14:textId="77777777" w:rsidR="00A12BCD" w:rsidRPr="002A6E90" w:rsidRDefault="00A12BCD" w:rsidP="00AD5C97">
            <w:pPr>
              <w:jc w:val="right"/>
              <w:rPr>
                <w:rFonts w:cs="Times New Roman"/>
                <w:color w:val="000000"/>
                <w:szCs w:val="24"/>
              </w:rPr>
            </w:pPr>
            <w:r w:rsidRPr="002A6E90">
              <w:rPr>
                <w:rFonts w:cs="Times New Roman"/>
                <w:color w:val="000000"/>
                <w:szCs w:val="24"/>
              </w:rPr>
              <w:t>37.7</w:t>
            </w:r>
          </w:p>
        </w:tc>
        <w:tc>
          <w:tcPr>
            <w:tcW w:w="2540" w:type="dxa"/>
            <w:shd w:val="clear" w:color="auto" w:fill="auto"/>
            <w:noWrap/>
            <w:vAlign w:val="bottom"/>
            <w:hideMark/>
          </w:tcPr>
          <w:p w14:paraId="47BE968E" w14:textId="77777777" w:rsidR="00A12BCD" w:rsidRPr="002A6E90" w:rsidRDefault="00A12BCD" w:rsidP="00AD5C97">
            <w:pPr>
              <w:jc w:val="right"/>
              <w:rPr>
                <w:rFonts w:cs="Times New Roman"/>
                <w:color w:val="000000"/>
                <w:szCs w:val="24"/>
              </w:rPr>
            </w:pPr>
            <w:r w:rsidRPr="002A6E90">
              <w:rPr>
                <w:rFonts w:cs="Times New Roman"/>
                <w:color w:val="000000"/>
                <w:szCs w:val="24"/>
              </w:rPr>
              <w:t>125,567</w:t>
            </w:r>
          </w:p>
        </w:tc>
        <w:tc>
          <w:tcPr>
            <w:tcW w:w="2495" w:type="dxa"/>
            <w:shd w:val="clear" w:color="auto" w:fill="auto"/>
            <w:noWrap/>
            <w:vAlign w:val="bottom"/>
            <w:hideMark/>
          </w:tcPr>
          <w:p w14:paraId="75A29CE0"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468F4D8" w14:textId="77777777" w:rsidTr="00AD5C97">
        <w:trPr>
          <w:trHeight w:val="320"/>
        </w:trPr>
        <w:tc>
          <w:tcPr>
            <w:tcW w:w="2912" w:type="dxa"/>
            <w:shd w:val="clear" w:color="auto" w:fill="auto"/>
            <w:noWrap/>
            <w:vAlign w:val="bottom"/>
            <w:hideMark/>
          </w:tcPr>
          <w:p w14:paraId="3030222D" w14:textId="77777777" w:rsidR="00A12BCD" w:rsidRPr="002A6E90" w:rsidRDefault="00A12BCD" w:rsidP="00AD5C97">
            <w:pPr>
              <w:rPr>
                <w:rFonts w:cs="Times New Roman"/>
                <w:color w:val="000000"/>
                <w:szCs w:val="24"/>
              </w:rPr>
            </w:pPr>
            <w:r w:rsidRPr="002A6E90">
              <w:rPr>
                <w:rFonts w:cs="Times New Roman"/>
                <w:color w:val="000000"/>
                <w:szCs w:val="24"/>
              </w:rPr>
              <w:t>Marion</w:t>
            </w:r>
          </w:p>
        </w:tc>
        <w:tc>
          <w:tcPr>
            <w:tcW w:w="1498" w:type="dxa"/>
            <w:shd w:val="clear" w:color="auto" w:fill="auto"/>
            <w:noWrap/>
            <w:vAlign w:val="bottom"/>
            <w:hideMark/>
          </w:tcPr>
          <w:p w14:paraId="419BD9E9" w14:textId="77777777" w:rsidR="00A12BCD" w:rsidRPr="002A6E90" w:rsidRDefault="00A12BCD" w:rsidP="00AD5C97">
            <w:pPr>
              <w:jc w:val="right"/>
              <w:rPr>
                <w:rFonts w:cs="Times New Roman"/>
                <w:color w:val="000000"/>
                <w:szCs w:val="24"/>
              </w:rPr>
            </w:pPr>
            <w:r w:rsidRPr="002A6E90">
              <w:rPr>
                <w:rFonts w:cs="Times New Roman"/>
                <w:color w:val="000000"/>
                <w:szCs w:val="24"/>
              </w:rPr>
              <w:t>21.4</w:t>
            </w:r>
          </w:p>
        </w:tc>
        <w:tc>
          <w:tcPr>
            <w:tcW w:w="2540" w:type="dxa"/>
            <w:shd w:val="clear" w:color="auto" w:fill="auto"/>
            <w:noWrap/>
            <w:vAlign w:val="bottom"/>
            <w:hideMark/>
          </w:tcPr>
          <w:p w14:paraId="13039704" w14:textId="77777777" w:rsidR="00A12BCD" w:rsidRPr="002A6E90" w:rsidRDefault="00A12BCD" w:rsidP="00AD5C97">
            <w:pPr>
              <w:jc w:val="right"/>
              <w:rPr>
                <w:rFonts w:cs="Times New Roman"/>
                <w:color w:val="000000"/>
                <w:szCs w:val="24"/>
              </w:rPr>
            </w:pPr>
            <w:r w:rsidRPr="002A6E90">
              <w:rPr>
                <w:rFonts w:cs="Times New Roman"/>
                <w:color w:val="000000"/>
                <w:szCs w:val="24"/>
              </w:rPr>
              <w:t>125,663</w:t>
            </w:r>
          </w:p>
        </w:tc>
        <w:tc>
          <w:tcPr>
            <w:tcW w:w="2495" w:type="dxa"/>
            <w:shd w:val="clear" w:color="auto" w:fill="auto"/>
            <w:noWrap/>
            <w:vAlign w:val="bottom"/>
            <w:hideMark/>
          </w:tcPr>
          <w:p w14:paraId="0BC51FFD"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293BE1D" w14:textId="77777777" w:rsidTr="00AD5C97">
        <w:trPr>
          <w:trHeight w:val="320"/>
        </w:trPr>
        <w:tc>
          <w:tcPr>
            <w:tcW w:w="2912" w:type="dxa"/>
            <w:shd w:val="clear" w:color="auto" w:fill="auto"/>
            <w:noWrap/>
            <w:vAlign w:val="bottom"/>
            <w:hideMark/>
          </w:tcPr>
          <w:p w14:paraId="6985C454" w14:textId="77777777" w:rsidR="00A12BCD" w:rsidRPr="002A6E90" w:rsidRDefault="00A12BCD" w:rsidP="00AD5C97">
            <w:pPr>
              <w:rPr>
                <w:rFonts w:cs="Times New Roman"/>
                <w:i/>
                <w:iCs/>
                <w:color w:val="000000"/>
                <w:szCs w:val="24"/>
              </w:rPr>
            </w:pPr>
            <w:r w:rsidRPr="002A6E90">
              <w:rPr>
                <w:rFonts w:cs="Times New Roman"/>
                <w:i/>
                <w:iCs/>
                <w:color w:val="000000"/>
                <w:szCs w:val="24"/>
              </w:rPr>
              <w:t>R. acanthophyllus</w:t>
            </w:r>
          </w:p>
        </w:tc>
        <w:tc>
          <w:tcPr>
            <w:tcW w:w="1498" w:type="dxa"/>
            <w:shd w:val="clear" w:color="auto" w:fill="auto"/>
            <w:noWrap/>
            <w:vAlign w:val="bottom"/>
            <w:hideMark/>
          </w:tcPr>
          <w:p w14:paraId="4BC9BDC1" w14:textId="77777777" w:rsidR="00A12BCD" w:rsidRPr="002A6E90" w:rsidRDefault="00A12BCD" w:rsidP="00AD5C97">
            <w:pPr>
              <w:jc w:val="right"/>
              <w:rPr>
                <w:rFonts w:cs="Times New Roman"/>
                <w:color w:val="000000"/>
                <w:szCs w:val="24"/>
              </w:rPr>
            </w:pPr>
            <w:r w:rsidRPr="002A6E90">
              <w:rPr>
                <w:rFonts w:cs="Times New Roman"/>
                <w:color w:val="000000"/>
                <w:szCs w:val="24"/>
              </w:rPr>
              <w:t>11.1</w:t>
            </w:r>
          </w:p>
        </w:tc>
        <w:tc>
          <w:tcPr>
            <w:tcW w:w="2540" w:type="dxa"/>
            <w:shd w:val="clear" w:color="auto" w:fill="auto"/>
            <w:noWrap/>
            <w:vAlign w:val="bottom"/>
            <w:hideMark/>
          </w:tcPr>
          <w:p w14:paraId="15817CE4" w14:textId="77777777" w:rsidR="00A12BCD" w:rsidRPr="002A6E90" w:rsidRDefault="00A12BCD" w:rsidP="00AD5C97">
            <w:pPr>
              <w:jc w:val="right"/>
              <w:rPr>
                <w:rFonts w:cs="Times New Roman"/>
                <w:color w:val="000000"/>
                <w:szCs w:val="24"/>
              </w:rPr>
            </w:pPr>
            <w:r w:rsidRPr="002A6E90">
              <w:rPr>
                <w:rFonts w:cs="Times New Roman"/>
                <w:color w:val="000000"/>
                <w:szCs w:val="24"/>
              </w:rPr>
              <w:t>122,694</w:t>
            </w:r>
          </w:p>
        </w:tc>
        <w:tc>
          <w:tcPr>
            <w:tcW w:w="2495" w:type="dxa"/>
            <w:shd w:val="clear" w:color="auto" w:fill="auto"/>
            <w:noWrap/>
            <w:vAlign w:val="bottom"/>
            <w:hideMark/>
          </w:tcPr>
          <w:p w14:paraId="23A10043"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r>
      <w:tr w:rsidR="00A12BCD" w:rsidRPr="002A6E90" w14:paraId="2CC7D787" w14:textId="77777777" w:rsidTr="00AD5C97">
        <w:trPr>
          <w:trHeight w:val="320"/>
        </w:trPr>
        <w:tc>
          <w:tcPr>
            <w:tcW w:w="2912" w:type="dxa"/>
            <w:shd w:val="clear" w:color="auto" w:fill="auto"/>
            <w:noWrap/>
            <w:vAlign w:val="bottom"/>
            <w:hideMark/>
          </w:tcPr>
          <w:p w14:paraId="28F14C15" w14:textId="77777777" w:rsidR="00A12BCD" w:rsidRPr="002A6E90" w:rsidRDefault="00A12BCD" w:rsidP="00AD5C97">
            <w:pPr>
              <w:rPr>
                <w:rFonts w:cs="Times New Roman"/>
                <w:i/>
                <w:iCs/>
                <w:color w:val="000000"/>
                <w:szCs w:val="24"/>
              </w:rPr>
            </w:pPr>
            <w:r w:rsidRPr="002A6E90">
              <w:rPr>
                <w:rFonts w:cs="Times New Roman"/>
                <w:i/>
                <w:iCs/>
                <w:color w:val="000000"/>
                <w:szCs w:val="24"/>
              </w:rPr>
              <w:t>R. alexeterius</w:t>
            </w:r>
          </w:p>
        </w:tc>
        <w:tc>
          <w:tcPr>
            <w:tcW w:w="1498" w:type="dxa"/>
            <w:shd w:val="clear" w:color="auto" w:fill="auto"/>
            <w:noWrap/>
            <w:vAlign w:val="bottom"/>
            <w:hideMark/>
          </w:tcPr>
          <w:p w14:paraId="4C008AAF" w14:textId="77777777" w:rsidR="00A12BCD" w:rsidRPr="002A6E90" w:rsidRDefault="00A12BCD" w:rsidP="00AD5C97">
            <w:pPr>
              <w:jc w:val="right"/>
              <w:rPr>
                <w:rFonts w:cs="Times New Roman"/>
                <w:color w:val="000000"/>
                <w:szCs w:val="24"/>
              </w:rPr>
            </w:pPr>
            <w:r w:rsidRPr="002A6E90">
              <w:rPr>
                <w:rFonts w:cs="Times New Roman"/>
                <w:color w:val="000000"/>
                <w:szCs w:val="24"/>
              </w:rPr>
              <w:t>7.9</w:t>
            </w:r>
          </w:p>
        </w:tc>
        <w:tc>
          <w:tcPr>
            <w:tcW w:w="2540" w:type="dxa"/>
            <w:shd w:val="clear" w:color="auto" w:fill="auto"/>
            <w:noWrap/>
            <w:vAlign w:val="bottom"/>
            <w:hideMark/>
          </w:tcPr>
          <w:p w14:paraId="4BD5393C" w14:textId="77777777" w:rsidR="00A12BCD" w:rsidRPr="002A6E90" w:rsidRDefault="00A12BCD" w:rsidP="00AD5C97">
            <w:pPr>
              <w:jc w:val="right"/>
              <w:rPr>
                <w:rFonts w:cs="Times New Roman"/>
                <w:color w:val="000000"/>
                <w:szCs w:val="24"/>
              </w:rPr>
            </w:pPr>
            <w:r w:rsidRPr="002A6E90">
              <w:rPr>
                <w:rFonts w:cs="Times New Roman"/>
                <w:color w:val="000000"/>
                <w:szCs w:val="24"/>
              </w:rPr>
              <w:t>123,719</w:t>
            </w:r>
          </w:p>
        </w:tc>
        <w:tc>
          <w:tcPr>
            <w:tcW w:w="2495" w:type="dxa"/>
            <w:shd w:val="clear" w:color="auto" w:fill="auto"/>
            <w:noWrap/>
            <w:vAlign w:val="bottom"/>
            <w:hideMark/>
          </w:tcPr>
          <w:p w14:paraId="4E018E95"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r>
      <w:tr w:rsidR="00A12BCD" w:rsidRPr="002A6E90" w14:paraId="010B980E" w14:textId="77777777" w:rsidTr="00AD5C97">
        <w:trPr>
          <w:trHeight w:val="320"/>
        </w:trPr>
        <w:tc>
          <w:tcPr>
            <w:tcW w:w="2912" w:type="dxa"/>
            <w:shd w:val="clear" w:color="auto" w:fill="auto"/>
            <w:noWrap/>
            <w:vAlign w:val="bottom"/>
            <w:hideMark/>
          </w:tcPr>
          <w:p w14:paraId="09A41104" w14:textId="77777777" w:rsidR="00A12BCD" w:rsidRPr="002A6E90" w:rsidRDefault="00A12BCD" w:rsidP="00AD5C97">
            <w:pPr>
              <w:rPr>
                <w:rFonts w:cs="Times New Roman"/>
                <w:i/>
                <w:iCs/>
                <w:color w:val="000000"/>
                <w:szCs w:val="24"/>
              </w:rPr>
            </w:pPr>
            <w:r w:rsidRPr="002A6E90">
              <w:rPr>
                <w:rFonts w:cs="Times New Roman"/>
                <w:i/>
                <w:iCs/>
                <w:color w:val="000000"/>
                <w:szCs w:val="24"/>
              </w:rPr>
              <w:t>R. allegheniensis</w:t>
            </w:r>
          </w:p>
        </w:tc>
        <w:tc>
          <w:tcPr>
            <w:tcW w:w="1498" w:type="dxa"/>
            <w:shd w:val="clear" w:color="auto" w:fill="auto"/>
            <w:noWrap/>
            <w:vAlign w:val="bottom"/>
            <w:hideMark/>
          </w:tcPr>
          <w:p w14:paraId="762D780D"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2540" w:type="dxa"/>
            <w:shd w:val="clear" w:color="auto" w:fill="auto"/>
            <w:noWrap/>
            <w:vAlign w:val="bottom"/>
            <w:hideMark/>
          </w:tcPr>
          <w:p w14:paraId="4963945E" w14:textId="77777777" w:rsidR="00A12BCD" w:rsidRPr="002A6E90" w:rsidRDefault="00A12BCD" w:rsidP="00AD5C97">
            <w:pPr>
              <w:jc w:val="right"/>
              <w:rPr>
                <w:rFonts w:cs="Times New Roman"/>
                <w:color w:val="000000"/>
                <w:szCs w:val="24"/>
              </w:rPr>
            </w:pPr>
            <w:r w:rsidRPr="002A6E90">
              <w:rPr>
                <w:rFonts w:cs="Times New Roman"/>
                <w:color w:val="000000"/>
                <w:szCs w:val="24"/>
              </w:rPr>
              <w:t>115,577</w:t>
            </w:r>
          </w:p>
        </w:tc>
        <w:tc>
          <w:tcPr>
            <w:tcW w:w="2495" w:type="dxa"/>
            <w:shd w:val="clear" w:color="auto" w:fill="auto"/>
            <w:noWrap/>
            <w:vAlign w:val="bottom"/>
            <w:hideMark/>
          </w:tcPr>
          <w:p w14:paraId="0C3FA78E"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r>
      <w:tr w:rsidR="00A12BCD" w:rsidRPr="002A6E90" w14:paraId="0E7F8078" w14:textId="77777777" w:rsidTr="00AD5C97">
        <w:trPr>
          <w:trHeight w:val="320"/>
        </w:trPr>
        <w:tc>
          <w:tcPr>
            <w:tcW w:w="2912" w:type="dxa"/>
            <w:shd w:val="clear" w:color="auto" w:fill="auto"/>
            <w:noWrap/>
            <w:vAlign w:val="bottom"/>
            <w:hideMark/>
          </w:tcPr>
          <w:p w14:paraId="34D4FDAB" w14:textId="77777777" w:rsidR="00A12BCD" w:rsidRPr="002A6E90" w:rsidRDefault="00A12BCD" w:rsidP="00AD5C97">
            <w:pPr>
              <w:rPr>
                <w:rFonts w:cs="Times New Roman"/>
                <w:i/>
                <w:iCs/>
                <w:color w:val="000000"/>
                <w:szCs w:val="24"/>
              </w:rPr>
            </w:pPr>
            <w:r w:rsidRPr="002A6E90">
              <w:rPr>
                <w:rFonts w:cs="Times New Roman"/>
                <w:i/>
                <w:iCs/>
                <w:color w:val="000000"/>
                <w:szCs w:val="24"/>
              </w:rPr>
              <w:t>R. amphidasys</w:t>
            </w:r>
          </w:p>
        </w:tc>
        <w:tc>
          <w:tcPr>
            <w:tcW w:w="1498" w:type="dxa"/>
            <w:shd w:val="clear" w:color="auto" w:fill="auto"/>
            <w:noWrap/>
            <w:vAlign w:val="bottom"/>
            <w:hideMark/>
          </w:tcPr>
          <w:p w14:paraId="6A1465E2" w14:textId="77777777" w:rsidR="00A12BCD" w:rsidRPr="002A6E90" w:rsidRDefault="00A12BCD" w:rsidP="00AD5C97">
            <w:pPr>
              <w:jc w:val="right"/>
              <w:rPr>
                <w:rFonts w:cs="Times New Roman"/>
                <w:color w:val="000000"/>
                <w:szCs w:val="24"/>
              </w:rPr>
            </w:pPr>
            <w:r w:rsidRPr="002A6E90">
              <w:rPr>
                <w:rFonts w:cs="Times New Roman"/>
                <w:color w:val="000000"/>
                <w:szCs w:val="24"/>
              </w:rPr>
              <w:t>29.2</w:t>
            </w:r>
          </w:p>
        </w:tc>
        <w:tc>
          <w:tcPr>
            <w:tcW w:w="2540" w:type="dxa"/>
            <w:shd w:val="clear" w:color="auto" w:fill="auto"/>
            <w:noWrap/>
            <w:vAlign w:val="bottom"/>
            <w:hideMark/>
          </w:tcPr>
          <w:p w14:paraId="2B956F80" w14:textId="77777777" w:rsidR="00A12BCD" w:rsidRPr="002A6E90" w:rsidRDefault="00A12BCD" w:rsidP="00AD5C97">
            <w:pPr>
              <w:jc w:val="right"/>
              <w:rPr>
                <w:rFonts w:cs="Times New Roman"/>
                <w:color w:val="000000"/>
                <w:szCs w:val="24"/>
              </w:rPr>
            </w:pPr>
            <w:r w:rsidRPr="002A6E90">
              <w:rPr>
                <w:rFonts w:cs="Times New Roman"/>
                <w:color w:val="000000"/>
                <w:szCs w:val="24"/>
              </w:rPr>
              <w:t>125,522</w:t>
            </w:r>
          </w:p>
        </w:tc>
        <w:tc>
          <w:tcPr>
            <w:tcW w:w="2495" w:type="dxa"/>
            <w:shd w:val="clear" w:color="auto" w:fill="auto"/>
            <w:noWrap/>
            <w:vAlign w:val="bottom"/>
            <w:hideMark/>
          </w:tcPr>
          <w:p w14:paraId="1EE33BF2"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F7A2306" w14:textId="77777777" w:rsidTr="00AD5C97">
        <w:trPr>
          <w:trHeight w:val="320"/>
        </w:trPr>
        <w:tc>
          <w:tcPr>
            <w:tcW w:w="2912" w:type="dxa"/>
            <w:shd w:val="clear" w:color="auto" w:fill="auto"/>
            <w:noWrap/>
            <w:vAlign w:val="bottom"/>
            <w:hideMark/>
          </w:tcPr>
          <w:p w14:paraId="4C702EFE" w14:textId="77777777" w:rsidR="00A12BCD" w:rsidRPr="002A6E90" w:rsidRDefault="00A12BCD" w:rsidP="00AD5C97">
            <w:pPr>
              <w:rPr>
                <w:rFonts w:cs="Times New Roman"/>
                <w:i/>
                <w:iCs/>
                <w:color w:val="000000"/>
                <w:szCs w:val="24"/>
              </w:rPr>
            </w:pPr>
            <w:r w:rsidRPr="002A6E90">
              <w:rPr>
                <w:rFonts w:cs="Times New Roman"/>
                <w:i/>
                <w:iCs/>
                <w:color w:val="000000"/>
                <w:szCs w:val="24"/>
              </w:rPr>
              <w:t>R. arcticus</w:t>
            </w:r>
          </w:p>
        </w:tc>
        <w:tc>
          <w:tcPr>
            <w:tcW w:w="1498" w:type="dxa"/>
            <w:shd w:val="clear" w:color="auto" w:fill="auto"/>
            <w:noWrap/>
            <w:vAlign w:val="bottom"/>
            <w:hideMark/>
          </w:tcPr>
          <w:p w14:paraId="06C7B758" w14:textId="77777777" w:rsidR="00A12BCD" w:rsidRPr="002A6E90" w:rsidRDefault="00A12BCD" w:rsidP="00AD5C97">
            <w:pPr>
              <w:jc w:val="right"/>
              <w:rPr>
                <w:rFonts w:cs="Times New Roman"/>
                <w:color w:val="000000"/>
                <w:szCs w:val="24"/>
              </w:rPr>
            </w:pPr>
            <w:r w:rsidRPr="002A6E90">
              <w:rPr>
                <w:rFonts w:cs="Times New Roman"/>
                <w:color w:val="000000"/>
                <w:szCs w:val="24"/>
              </w:rPr>
              <w:t>17.5</w:t>
            </w:r>
          </w:p>
        </w:tc>
        <w:tc>
          <w:tcPr>
            <w:tcW w:w="2540" w:type="dxa"/>
            <w:shd w:val="clear" w:color="auto" w:fill="auto"/>
            <w:noWrap/>
            <w:vAlign w:val="bottom"/>
            <w:hideMark/>
          </w:tcPr>
          <w:p w14:paraId="36D1621E" w14:textId="77777777" w:rsidR="00A12BCD" w:rsidRPr="002A6E90" w:rsidRDefault="00A12BCD" w:rsidP="00AD5C97">
            <w:pPr>
              <w:jc w:val="right"/>
              <w:rPr>
                <w:rFonts w:cs="Times New Roman"/>
                <w:color w:val="000000"/>
                <w:szCs w:val="24"/>
              </w:rPr>
            </w:pPr>
            <w:r w:rsidRPr="002A6E90">
              <w:rPr>
                <w:rFonts w:cs="Times New Roman"/>
                <w:color w:val="000000"/>
                <w:szCs w:val="24"/>
              </w:rPr>
              <w:t>123,400</w:t>
            </w:r>
          </w:p>
        </w:tc>
        <w:tc>
          <w:tcPr>
            <w:tcW w:w="2495" w:type="dxa"/>
            <w:shd w:val="clear" w:color="auto" w:fill="auto"/>
            <w:noWrap/>
            <w:vAlign w:val="bottom"/>
            <w:hideMark/>
          </w:tcPr>
          <w:p w14:paraId="19ADE6C0"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r>
      <w:tr w:rsidR="00A12BCD" w:rsidRPr="002A6E90" w14:paraId="4E4233FD" w14:textId="77777777" w:rsidTr="00AD5C97">
        <w:trPr>
          <w:trHeight w:val="320"/>
        </w:trPr>
        <w:tc>
          <w:tcPr>
            <w:tcW w:w="2912" w:type="dxa"/>
            <w:shd w:val="clear" w:color="auto" w:fill="auto"/>
            <w:noWrap/>
            <w:vAlign w:val="bottom"/>
            <w:hideMark/>
          </w:tcPr>
          <w:p w14:paraId="4B9E7DC3" w14:textId="77777777" w:rsidR="00A12BCD" w:rsidRPr="002A6E90" w:rsidRDefault="00A12BCD" w:rsidP="00AD5C97">
            <w:pPr>
              <w:rPr>
                <w:rFonts w:cs="Times New Roman"/>
                <w:i/>
                <w:iCs/>
                <w:color w:val="000000"/>
                <w:szCs w:val="24"/>
              </w:rPr>
            </w:pPr>
            <w:r w:rsidRPr="002A6E90">
              <w:rPr>
                <w:rFonts w:cs="Times New Roman"/>
                <w:i/>
                <w:iCs/>
                <w:color w:val="000000"/>
                <w:szCs w:val="24"/>
              </w:rPr>
              <w:t>R. argutus</w:t>
            </w:r>
          </w:p>
        </w:tc>
        <w:tc>
          <w:tcPr>
            <w:tcW w:w="1498" w:type="dxa"/>
            <w:shd w:val="clear" w:color="auto" w:fill="auto"/>
            <w:noWrap/>
            <w:vAlign w:val="bottom"/>
            <w:hideMark/>
          </w:tcPr>
          <w:p w14:paraId="1A4B80DA"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2540" w:type="dxa"/>
            <w:shd w:val="clear" w:color="auto" w:fill="auto"/>
            <w:noWrap/>
            <w:vAlign w:val="bottom"/>
            <w:hideMark/>
          </w:tcPr>
          <w:p w14:paraId="5D9AEAF5" w14:textId="77777777" w:rsidR="00A12BCD" w:rsidRPr="002A6E90" w:rsidRDefault="00A12BCD" w:rsidP="00AD5C97">
            <w:pPr>
              <w:jc w:val="right"/>
              <w:rPr>
                <w:rFonts w:cs="Times New Roman"/>
                <w:color w:val="000000"/>
                <w:szCs w:val="24"/>
              </w:rPr>
            </w:pPr>
            <w:r w:rsidRPr="002A6E90">
              <w:rPr>
                <w:rFonts w:cs="Times New Roman"/>
                <w:color w:val="000000"/>
                <w:szCs w:val="24"/>
              </w:rPr>
              <w:t>125,537</w:t>
            </w:r>
          </w:p>
        </w:tc>
        <w:tc>
          <w:tcPr>
            <w:tcW w:w="2495" w:type="dxa"/>
            <w:shd w:val="clear" w:color="auto" w:fill="auto"/>
            <w:noWrap/>
            <w:vAlign w:val="bottom"/>
            <w:hideMark/>
          </w:tcPr>
          <w:p w14:paraId="1B34A8F3"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4A664CE7" w14:textId="77777777" w:rsidTr="00AD5C97">
        <w:trPr>
          <w:trHeight w:val="320"/>
        </w:trPr>
        <w:tc>
          <w:tcPr>
            <w:tcW w:w="2912" w:type="dxa"/>
            <w:shd w:val="clear" w:color="auto" w:fill="auto"/>
            <w:noWrap/>
            <w:vAlign w:val="bottom"/>
            <w:hideMark/>
          </w:tcPr>
          <w:p w14:paraId="5CD15636" w14:textId="77777777" w:rsidR="00A12BCD" w:rsidRPr="002A6E90" w:rsidRDefault="00A12BCD" w:rsidP="00AD5C97">
            <w:pPr>
              <w:rPr>
                <w:rFonts w:cs="Times New Roman"/>
                <w:i/>
                <w:iCs/>
                <w:color w:val="000000"/>
                <w:szCs w:val="24"/>
              </w:rPr>
            </w:pPr>
            <w:r w:rsidRPr="002A6E90">
              <w:rPr>
                <w:rFonts w:cs="Times New Roman"/>
                <w:i/>
                <w:iCs/>
                <w:color w:val="000000"/>
                <w:szCs w:val="24"/>
              </w:rPr>
              <w:t>R. armeniacus</w:t>
            </w:r>
          </w:p>
        </w:tc>
        <w:tc>
          <w:tcPr>
            <w:tcW w:w="1498" w:type="dxa"/>
            <w:shd w:val="clear" w:color="auto" w:fill="auto"/>
            <w:noWrap/>
            <w:vAlign w:val="bottom"/>
            <w:hideMark/>
          </w:tcPr>
          <w:p w14:paraId="65E545A2" w14:textId="77777777" w:rsidR="00A12BCD" w:rsidRPr="002A6E90" w:rsidRDefault="00A12BCD" w:rsidP="00AD5C97">
            <w:pPr>
              <w:jc w:val="right"/>
              <w:rPr>
                <w:rFonts w:cs="Times New Roman"/>
                <w:color w:val="000000"/>
                <w:szCs w:val="24"/>
              </w:rPr>
            </w:pPr>
            <w:r w:rsidRPr="002A6E90">
              <w:rPr>
                <w:rFonts w:cs="Times New Roman"/>
                <w:color w:val="000000"/>
                <w:szCs w:val="24"/>
              </w:rPr>
              <w:t>5.6</w:t>
            </w:r>
          </w:p>
        </w:tc>
        <w:tc>
          <w:tcPr>
            <w:tcW w:w="2540" w:type="dxa"/>
            <w:shd w:val="clear" w:color="auto" w:fill="auto"/>
            <w:noWrap/>
            <w:vAlign w:val="bottom"/>
            <w:hideMark/>
          </w:tcPr>
          <w:p w14:paraId="27AD46E6" w14:textId="77777777" w:rsidR="00A12BCD" w:rsidRPr="002A6E90" w:rsidRDefault="00A12BCD" w:rsidP="00AD5C97">
            <w:pPr>
              <w:jc w:val="right"/>
              <w:rPr>
                <w:rFonts w:cs="Times New Roman"/>
                <w:color w:val="000000"/>
                <w:szCs w:val="24"/>
              </w:rPr>
            </w:pPr>
            <w:r w:rsidRPr="002A6E90">
              <w:rPr>
                <w:rFonts w:cs="Times New Roman"/>
                <w:color w:val="000000"/>
                <w:szCs w:val="24"/>
              </w:rPr>
              <w:t>125,441</w:t>
            </w:r>
          </w:p>
        </w:tc>
        <w:tc>
          <w:tcPr>
            <w:tcW w:w="2495" w:type="dxa"/>
            <w:shd w:val="clear" w:color="auto" w:fill="auto"/>
            <w:noWrap/>
            <w:vAlign w:val="bottom"/>
            <w:hideMark/>
          </w:tcPr>
          <w:p w14:paraId="3D85A060"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94F092A" w14:textId="77777777" w:rsidTr="00AD5C97">
        <w:trPr>
          <w:trHeight w:val="320"/>
        </w:trPr>
        <w:tc>
          <w:tcPr>
            <w:tcW w:w="2912" w:type="dxa"/>
            <w:shd w:val="clear" w:color="auto" w:fill="auto"/>
            <w:noWrap/>
            <w:vAlign w:val="bottom"/>
            <w:hideMark/>
          </w:tcPr>
          <w:p w14:paraId="51A12570" w14:textId="77777777" w:rsidR="00A12BCD" w:rsidRPr="002A6E90" w:rsidRDefault="00A12BCD" w:rsidP="00AD5C97">
            <w:pPr>
              <w:rPr>
                <w:rFonts w:cs="Times New Roman"/>
                <w:i/>
                <w:iCs/>
                <w:color w:val="000000"/>
                <w:szCs w:val="24"/>
              </w:rPr>
            </w:pPr>
            <w:r w:rsidRPr="002A6E90">
              <w:rPr>
                <w:rFonts w:cs="Times New Roman"/>
                <w:i/>
                <w:iCs/>
                <w:color w:val="000000"/>
                <w:szCs w:val="24"/>
              </w:rPr>
              <w:t>R. assamensis</w:t>
            </w:r>
          </w:p>
        </w:tc>
        <w:tc>
          <w:tcPr>
            <w:tcW w:w="1498" w:type="dxa"/>
            <w:shd w:val="clear" w:color="auto" w:fill="auto"/>
            <w:noWrap/>
            <w:vAlign w:val="bottom"/>
            <w:hideMark/>
          </w:tcPr>
          <w:p w14:paraId="2E262CA1" w14:textId="77777777" w:rsidR="00A12BCD" w:rsidRPr="002A6E90" w:rsidRDefault="00A12BCD" w:rsidP="00AD5C97">
            <w:pPr>
              <w:jc w:val="right"/>
              <w:rPr>
                <w:rFonts w:cs="Times New Roman"/>
                <w:color w:val="000000"/>
                <w:szCs w:val="24"/>
              </w:rPr>
            </w:pPr>
            <w:r w:rsidRPr="002A6E90">
              <w:rPr>
                <w:rFonts w:cs="Times New Roman"/>
                <w:color w:val="000000"/>
                <w:szCs w:val="24"/>
              </w:rPr>
              <w:t>20.2</w:t>
            </w:r>
          </w:p>
        </w:tc>
        <w:tc>
          <w:tcPr>
            <w:tcW w:w="2540" w:type="dxa"/>
            <w:shd w:val="clear" w:color="auto" w:fill="auto"/>
            <w:noWrap/>
            <w:vAlign w:val="bottom"/>
            <w:hideMark/>
          </w:tcPr>
          <w:p w14:paraId="098AE865" w14:textId="77777777" w:rsidR="00A12BCD" w:rsidRPr="002A6E90" w:rsidRDefault="00A12BCD" w:rsidP="00AD5C97">
            <w:pPr>
              <w:jc w:val="right"/>
              <w:rPr>
                <w:rFonts w:cs="Times New Roman"/>
                <w:color w:val="000000"/>
                <w:szCs w:val="24"/>
              </w:rPr>
            </w:pPr>
            <w:r w:rsidRPr="002A6E90">
              <w:rPr>
                <w:rFonts w:cs="Times New Roman"/>
                <w:color w:val="000000"/>
                <w:szCs w:val="24"/>
              </w:rPr>
              <w:t>125,711</w:t>
            </w:r>
          </w:p>
        </w:tc>
        <w:tc>
          <w:tcPr>
            <w:tcW w:w="2495" w:type="dxa"/>
            <w:shd w:val="clear" w:color="auto" w:fill="auto"/>
            <w:noWrap/>
            <w:vAlign w:val="bottom"/>
            <w:hideMark/>
          </w:tcPr>
          <w:p w14:paraId="31021E3E"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18F6AA9A" w14:textId="77777777" w:rsidTr="00AD5C97">
        <w:trPr>
          <w:trHeight w:val="320"/>
        </w:trPr>
        <w:tc>
          <w:tcPr>
            <w:tcW w:w="2912" w:type="dxa"/>
            <w:shd w:val="clear" w:color="auto" w:fill="auto"/>
            <w:noWrap/>
            <w:vAlign w:val="bottom"/>
            <w:hideMark/>
          </w:tcPr>
          <w:p w14:paraId="281F6587" w14:textId="77777777" w:rsidR="00A12BCD" w:rsidRPr="002A6E90" w:rsidRDefault="00A12BCD" w:rsidP="00AD5C97">
            <w:pPr>
              <w:rPr>
                <w:rFonts w:cs="Times New Roman"/>
                <w:i/>
                <w:iCs/>
                <w:color w:val="000000"/>
                <w:szCs w:val="24"/>
              </w:rPr>
            </w:pPr>
            <w:r w:rsidRPr="002A6E90">
              <w:rPr>
                <w:rFonts w:cs="Times New Roman"/>
                <w:i/>
                <w:iCs/>
                <w:color w:val="000000"/>
                <w:szCs w:val="24"/>
              </w:rPr>
              <w:t>R. australis</w:t>
            </w:r>
          </w:p>
        </w:tc>
        <w:tc>
          <w:tcPr>
            <w:tcW w:w="1498" w:type="dxa"/>
            <w:shd w:val="clear" w:color="auto" w:fill="auto"/>
            <w:noWrap/>
            <w:vAlign w:val="bottom"/>
            <w:hideMark/>
          </w:tcPr>
          <w:p w14:paraId="5786BAA4" w14:textId="77777777" w:rsidR="00A12BCD" w:rsidRPr="002A6E90" w:rsidRDefault="00A12BCD" w:rsidP="00AD5C97">
            <w:pPr>
              <w:jc w:val="right"/>
              <w:rPr>
                <w:rFonts w:cs="Times New Roman"/>
                <w:color w:val="000000"/>
                <w:szCs w:val="24"/>
              </w:rPr>
            </w:pPr>
            <w:r w:rsidRPr="002A6E90">
              <w:rPr>
                <w:rFonts w:cs="Times New Roman"/>
                <w:color w:val="000000"/>
                <w:szCs w:val="24"/>
              </w:rPr>
              <w:t>6.9</w:t>
            </w:r>
          </w:p>
        </w:tc>
        <w:tc>
          <w:tcPr>
            <w:tcW w:w="2540" w:type="dxa"/>
            <w:shd w:val="clear" w:color="auto" w:fill="auto"/>
            <w:noWrap/>
            <w:vAlign w:val="bottom"/>
            <w:hideMark/>
          </w:tcPr>
          <w:p w14:paraId="66B3142C" w14:textId="77777777" w:rsidR="00A12BCD" w:rsidRPr="002A6E90" w:rsidRDefault="00A12BCD" w:rsidP="00AD5C97">
            <w:pPr>
              <w:jc w:val="right"/>
              <w:rPr>
                <w:rFonts w:cs="Times New Roman"/>
                <w:color w:val="000000"/>
                <w:szCs w:val="24"/>
              </w:rPr>
            </w:pPr>
            <w:r w:rsidRPr="002A6E90">
              <w:rPr>
                <w:rFonts w:cs="Times New Roman"/>
                <w:color w:val="000000"/>
                <w:szCs w:val="24"/>
              </w:rPr>
              <w:t>125,838</w:t>
            </w:r>
          </w:p>
        </w:tc>
        <w:tc>
          <w:tcPr>
            <w:tcW w:w="2495" w:type="dxa"/>
            <w:shd w:val="clear" w:color="auto" w:fill="auto"/>
            <w:noWrap/>
            <w:vAlign w:val="bottom"/>
            <w:hideMark/>
          </w:tcPr>
          <w:p w14:paraId="7F19B9B7"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128F09F" w14:textId="77777777" w:rsidTr="00AD5C97">
        <w:trPr>
          <w:trHeight w:val="320"/>
        </w:trPr>
        <w:tc>
          <w:tcPr>
            <w:tcW w:w="2912" w:type="dxa"/>
            <w:shd w:val="clear" w:color="auto" w:fill="auto"/>
            <w:noWrap/>
            <w:vAlign w:val="bottom"/>
            <w:hideMark/>
          </w:tcPr>
          <w:p w14:paraId="49FB9901" w14:textId="77777777" w:rsidR="00A12BCD" w:rsidRPr="002A6E90" w:rsidRDefault="00A12BCD" w:rsidP="00AD5C97">
            <w:pPr>
              <w:rPr>
                <w:rFonts w:cs="Times New Roman"/>
                <w:i/>
                <w:iCs/>
                <w:color w:val="000000"/>
                <w:szCs w:val="24"/>
              </w:rPr>
            </w:pPr>
            <w:r w:rsidRPr="002A6E90">
              <w:rPr>
                <w:rFonts w:cs="Times New Roman"/>
                <w:i/>
                <w:iCs/>
                <w:color w:val="000000"/>
                <w:szCs w:val="24"/>
              </w:rPr>
              <w:t>R. bifrons</w:t>
            </w:r>
          </w:p>
        </w:tc>
        <w:tc>
          <w:tcPr>
            <w:tcW w:w="1498" w:type="dxa"/>
            <w:shd w:val="clear" w:color="auto" w:fill="auto"/>
            <w:noWrap/>
            <w:vAlign w:val="bottom"/>
            <w:hideMark/>
          </w:tcPr>
          <w:p w14:paraId="5429AB01" w14:textId="77777777" w:rsidR="00A12BCD" w:rsidRPr="002A6E90" w:rsidRDefault="00A12BCD" w:rsidP="00AD5C97">
            <w:pPr>
              <w:jc w:val="right"/>
              <w:rPr>
                <w:rFonts w:cs="Times New Roman"/>
                <w:color w:val="000000"/>
                <w:szCs w:val="24"/>
              </w:rPr>
            </w:pPr>
            <w:r w:rsidRPr="002A6E90">
              <w:rPr>
                <w:rFonts w:cs="Times New Roman"/>
                <w:color w:val="000000"/>
                <w:szCs w:val="24"/>
              </w:rPr>
              <w:t>7.7</w:t>
            </w:r>
          </w:p>
        </w:tc>
        <w:tc>
          <w:tcPr>
            <w:tcW w:w="2540" w:type="dxa"/>
            <w:shd w:val="clear" w:color="auto" w:fill="auto"/>
            <w:noWrap/>
            <w:vAlign w:val="bottom"/>
            <w:hideMark/>
          </w:tcPr>
          <w:p w14:paraId="5D9237ED" w14:textId="77777777" w:rsidR="00A12BCD" w:rsidRPr="002A6E90" w:rsidRDefault="00A12BCD" w:rsidP="00AD5C97">
            <w:pPr>
              <w:jc w:val="right"/>
              <w:rPr>
                <w:rFonts w:cs="Times New Roman"/>
                <w:color w:val="000000"/>
                <w:szCs w:val="24"/>
              </w:rPr>
            </w:pPr>
            <w:r w:rsidRPr="002A6E90">
              <w:rPr>
                <w:rFonts w:cs="Times New Roman"/>
                <w:color w:val="000000"/>
                <w:szCs w:val="24"/>
              </w:rPr>
              <w:t>124,415</w:t>
            </w:r>
          </w:p>
        </w:tc>
        <w:tc>
          <w:tcPr>
            <w:tcW w:w="2495" w:type="dxa"/>
            <w:shd w:val="clear" w:color="auto" w:fill="auto"/>
            <w:noWrap/>
            <w:vAlign w:val="bottom"/>
            <w:hideMark/>
          </w:tcPr>
          <w:p w14:paraId="4D7874E2"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4EC2B14C" w14:textId="77777777" w:rsidTr="00AD5C97">
        <w:trPr>
          <w:trHeight w:val="320"/>
        </w:trPr>
        <w:tc>
          <w:tcPr>
            <w:tcW w:w="2912" w:type="dxa"/>
            <w:shd w:val="clear" w:color="auto" w:fill="auto"/>
            <w:noWrap/>
            <w:vAlign w:val="bottom"/>
            <w:hideMark/>
          </w:tcPr>
          <w:p w14:paraId="3AA3DA88" w14:textId="77777777" w:rsidR="00A12BCD" w:rsidRPr="002A6E90" w:rsidRDefault="00A12BCD" w:rsidP="00AD5C97">
            <w:pPr>
              <w:rPr>
                <w:rFonts w:cs="Times New Roman"/>
                <w:i/>
                <w:iCs/>
                <w:color w:val="000000"/>
                <w:szCs w:val="24"/>
              </w:rPr>
            </w:pPr>
            <w:r w:rsidRPr="002A6E90">
              <w:rPr>
                <w:rFonts w:cs="Times New Roman"/>
                <w:i/>
                <w:iCs/>
                <w:color w:val="000000"/>
                <w:szCs w:val="24"/>
              </w:rPr>
              <w:t>R. caesius</w:t>
            </w:r>
          </w:p>
        </w:tc>
        <w:tc>
          <w:tcPr>
            <w:tcW w:w="1498" w:type="dxa"/>
            <w:shd w:val="clear" w:color="auto" w:fill="auto"/>
            <w:noWrap/>
            <w:vAlign w:val="bottom"/>
            <w:hideMark/>
          </w:tcPr>
          <w:p w14:paraId="3B0353EC" w14:textId="77777777" w:rsidR="00A12BCD" w:rsidRPr="002A6E90" w:rsidRDefault="00A12BCD" w:rsidP="00AD5C97">
            <w:pPr>
              <w:jc w:val="right"/>
              <w:rPr>
                <w:rFonts w:cs="Times New Roman"/>
                <w:color w:val="000000"/>
                <w:szCs w:val="24"/>
              </w:rPr>
            </w:pPr>
            <w:r w:rsidRPr="002A6E90">
              <w:rPr>
                <w:rFonts w:cs="Times New Roman"/>
                <w:color w:val="000000"/>
                <w:szCs w:val="24"/>
              </w:rPr>
              <w:t>61.9</w:t>
            </w:r>
          </w:p>
        </w:tc>
        <w:tc>
          <w:tcPr>
            <w:tcW w:w="2540" w:type="dxa"/>
            <w:shd w:val="clear" w:color="auto" w:fill="auto"/>
            <w:noWrap/>
            <w:vAlign w:val="bottom"/>
            <w:hideMark/>
          </w:tcPr>
          <w:p w14:paraId="09B74746" w14:textId="77777777" w:rsidR="00A12BCD" w:rsidRPr="002A6E90" w:rsidRDefault="00A12BCD" w:rsidP="00AD5C97">
            <w:pPr>
              <w:jc w:val="right"/>
              <w:rPr>
                <w:rFonts w:cs="Times New Roman"/>
                <w:color w:val="000000"/>
                <w:szCs w:val="24"/>
              </w:rPr>
            </w:pPr>
            <w:r w:rsidRPr="002A6E90">
              <w:rPr>
                <w:rFonts w:cs="Times New Roman"/>
                <w:color w:val="000000"/>
                <w:szCs w:val="24"/>
              </w:rPr>
              <w:t>125,659</w:t>
            </w:r>
          </w:p>
        </w:tc>
        <w:tc>
          <w:tcPr>
            <w:tcW w:w="2495" w:type="dxa"/>
            <w:shd w:val="clear" w:color="auto" w:fill="auto"/>
            <w:noWrap/>
            <w:vAlign w:val="bottom"/>
            <w:hideMark/>
          </w:tcPr>
          <w:p w14:paraId="5736074B"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609F3961" w14:textId="77777777" w:rsidTr="00AD5C97">
        <w:trPr>
          <w:trHeight w:val="320"/>
        </w:trPr>
        <w:tc>
          <w:tcPr>
            <w:tcW w:w="2912" w:type="dxa"/>
            <w:shd w:val="clear" w:color="auto" w:fill="auto"/>
            <w:noWrap/>
            <w:vAlign w:val="bottom"/>
            <w:hideMark/>
          </w:tcPr>
          <w:p w14:paraId="1E187D6A" w14:textId="77777777" w:rsidR="00A12BCD" w:rsidRPr="002A6E90" w:rsidRDefault="00A12BCD" w:rsidP="00AD5C97">
            <w:pPr>
              <w:rPr>
                <w:rFonts w:cs="Times New Roman"/>
                <w:i/>
                <w:iCs/>
                <w:color w:val="000000"/>
                <w:szCs w:val="24"/>
              </w:rPr>
            </w:pPr>
            <w:r w:rsidRPr="002A6E90">
              <w:rPr>
                <w:rFonts w:cs="Times New Roman"/>
                <w:i/>
                <w:iCs/>
                <w:color w:val="000000"/>
                <w:szCs w:val="24"/>
              </w:rPr>
              <w:t>R. calophyllus</w:t>
            </w:r>
          </w:p>
        </w:tc>
        <w:tc>
          <w:tcPr>
            <w:tcW w:w="1498" w:type="dxa"/>
            <w:shd w:val="clear" w:color="auto" w:fill="auto"/>
            <w:noWrap/>
            <w:vAlign w:val="bottom"/>
            <w:hideMark/>
          </w:tcPr>
          <w:p w14:paraId="2C9005F4" w14:textId="77777777" w:rsidR="00A12BCD" w:rsidRPr="002A6E90" w:rsidRDefault="00A12BCD" w:rsidP="00AD5C97">
            <w:pPr>
              <w:jc w:val="right"/>
              <w:rPr>
                <w:rFonts w:cs="Times New Roman"/>
                <w:color w:val="000000"/>
                <w:szCs w:val="24"/>
              </w:rPr>
            </w:pPr>
            <w:r w:rsidRPr="002A6E90">
              <w:rPr>
                <w:rFonts w:cs="Times New Roman"/>
                <w:color w:val="000000"/>
                <w:szCs w:val="24"/>
              </w:rPr>
              <w:t>1.4</w:t>
            </w:r>
          </w:p>
        </w:tc>
        <w:tc>
          <w:tcPr>
            <w:tcW w:w="2540" w:type="dxa"/>
            <w:shd w:val="clear" w:color="auto" w:fill="auto"/>
            <w:noWrap/>
            <w:vAlign w:val="bottom"/>
            <w:hideMark/>
          </w:tcPr>
          <w:p w14:paraId="2C412F31" w14:textId="77777777" w:rsidR="00A12BCD" w:rsidRPr="002A6E90" w:rsidRDefault="00A12BCD" w:rsidP="00AD5C97">
            <w:pPr>
              <w:jc w:val="right"/>
              <w:rPr>
                <w:rFonts w:cs="Times New Roman"/>
                <w:color w:val="000000"/>
                <w:szCs w:val="24"/>
              </w:rPr>
            </w:pPr>
            <w:r w:rsidRPr="002A6E90">
              <w:rPr>
                <w:rFonts w:cs="Times New Roman"/>
                <w:color w:val="000000"/>
                <w:szCs w:val="24"/>
              </w:rPr>
              <w:t>111,561</w:t>
            </w:r>
          </w:p>
        </w:tc>
        <w:tc>
          <w:tcPr>
            <w:tcW w:w="2495" w:type="dxa"/>
            <w:shd w:val="clear" w:color="auto" w:fill="auto"/>
            <w:noWrap/>
            <w:vAlign w:val="bottom"/>
            <w:hideMark/>
          </w:tcPr>
          <w:p w14:paraId="5BBC4490"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r>
      <w:tr w:rsidR="00A12BCD" w:rsidRPr="002A6E90" w14:paraId="771FFBD8" w14:textId="77777777" w:rsidTr="00AD5C97">
        <w:trPr>
          <w:trHeight w:val="320"/>
        </w:trPr>
        <w:tc>
          <w:tcPr>
            <w:tcW w:w="2912" w:type="dxa"/>
            <w:shd w:val="clear" w:color="auto" w:fill="auto"/>
            <w:noWrap/>
            <w:vAlign w:val="bottom"/>
            <w:hideMark/>
          </w:tcPr>
          <w:p w14:paraId="57691BBF" w14:textId="77777777" w:rsidR="00A12BCD" w:rsidRPr="002A6E90" w:rsidRDefault="00A12BCD" w:rsidP="00AD5C97">
            <w:pPr>
              <w:rPr>
                <w:rFonts w:cs="Times New Roman"/>
                <w:i/>
                <w:iCs/>
                <w:color w:val="000000"/>
                <w:szCs w:val="24"/>
              </w:rPr>
            </w:pPr>
            <w:r w:rsidRPr="002A6E90">
              <w:rPr>
                <w:rFonts w:cs="Times New Roman"/>
                <w:i/>
                <w:iCs/>
                <w:color w:val="000000"/>
                <w:szCs w:val="24"/>
              </w:rPr>
              <w:t>R. calycinus</w:t>
            </w:r>
          </w:p>
        </w:tc>
        <w:tc>
          <w:tcPr>
            <w:tcW w:w="1498" w:type="dxa"/>
            <w:shd w:val="clear" w:color="auto" w:fill="auto"/>
            <w:noWrap/>
            <w:vAlign w:val="bottom"/>
            <w:hideMark/>
          </w:tcPr>
          <w:p w14:paraId="765A6299" w14:textId="77777777" w:rsidR="00A12BCD" w:rsidRPr="002A6E90" w:rsidRDefault="00A12BCD" w:rsidP="00AD5C97">
            <w:pPr>
              <w:jc w:val="right"/>
              <w:rPr>
                <w:rFonts w:cs="Times New Roman"/>
                <w:color w:val="000000"/>
                <w:szCs w:val="24"/>
              </w:rPr>
            </w:pPr>
            <w:r w:rsidRPr="002A6E90">
              <w:rPr>
                <w:rFonts w:cs="Times New Roman"/>
                <w:color w:val="000000"/>
                <w:szCs w:val="24"/>
              </w:rPr>
              <w:t>6</w:t>
            </w:r>
          </w:p>
        </w:tc>
        <w:tc>
          <w:tcPr>
            <w:tcW w:w="2540" w:type="dxa"/>
            <w:shd w:val="clear" w:color="auto" w:fill="auto"/>
            <w:noWrap/>
            <w:vAlign w:val="bottom"/>
            <w:hideMark/>
          </w:tcPr>
          <w:p w14:paraId="04857D39" w14:textId="77777777" w:rsidR="00A12BCD" w:rsidRPr="002A6E90" w:rsidRDefault="00A12BCD" w:rsidP="00AD5C97">
            <w:pPr>
              <w:jc w:val="right"/>
              <w:rPr>
                <w:rFonts w:cs="Times New Roman"/>
                <w:color w:val="000000"/>
                <w:szCs w:val="24"/>
              </w:rPr>
            </w:pPr>
            <w:r w:rsidRPr="002A6E90">
              <w:rPr>
                <w:rFonts w:cs="Times New Roman"/>
                <w:color w:val="000000"/>
                <w:szCs w:val="24"/>
              </w:rPr>
              <w:t>121,047</w:t>
            </w:r>
          </w:p>
        </w:tc>
        <w:tc>
          <w:tcPr>
            <w:tcW w:w="2495" w:type="dxa"/>
            <w:shd w:val="clear" w:color="auto" w:fill="auto"/>
            <w:noWrap/>
            <w:vAlign w:val="bottom"/>
            <w:hideMark/>
          </w:tcPr>
          <w:p w14:paraId="1021AE14" w14:textId="77777777" w:rsidR="00A12BCD" w:rsidRPr="002A6E90" w:rsidRDefault="00A12BCD" w:rsidP="00AD5C97">
            <w:pPr>
              <w:jc w:val="right"/>
              <w:rPr>
                <w:rFonts w:cs="Times New Roman"/>
                <w:color w:val="000000"/>
                <w:szCs w:val="24"/>
              </w:rPr>
            </w:pPr>
            <w:r w:rsidRPr="002A6E90">
              <w:rPr>
                <w:rFonts w:cs="Times New Roman"/>
                <w:color w:val="000000"/>
                <w:szCs w:val="24"/>
              </w:rPr>
              <w:t>4%</w:t>
            </w:r>
          </w:p>
        </w:tc>
      </w:tr>
      <w:tr w:rsidR="00A12BCD" w:rsidRPr="002A6E90" w14:paraId="251EEA40" w14:textId="77777777" w:rsidTr="00AD5C97">
        <w:trPr>
          <w:trHeight w:val="320"/>
        </w:trPr>
        <w:tc>
          <w:tcPr>
            <w:tcW w:w="2912" w:type="dxa"/>
            <w:shd w:val="clear" w:color="auto" w:fill="auto"/>
            <w:noWrap/>
            <w:vAlign w:val="bottom"/>
            <w:hideMark/>
          </w:tcPr>
          <w:p w14:paraId="210D91B8" w14:textId="77777777" w:rsidR="00A12BCD" w:rsidRPr="002A6E90" w:rsidRDefault="00A12BCD" w:rsidP="00AD5C97">
            <w:pPr>
              <w:rPr>
                <w:rFonts w:cs="Times New Roman"/>
                <w:i/>
                <w:iCs/>
                <w:color w:val="000000"/>
                <w:szCs w:val="24"/>
              </w:rPr>
            </w:pPr>
            <w:r w:rsidRPr="002A6E90">
              <w:rPr>
                <w:rFonts w:cs="Times New Roman"/>
                <w:i/>
                <w:iCs/>
                <w:color w:val="000000"/>
                <w:szCs w:val="24"/>
              </w:rPr>
              <w:t>R. canadensis</w:t>
            </w:r>
          </w:p>
        </w:tc>
        <w:tc>
          <w:tcPr>
            <w:tcW w:w="1498" w:type="dxa"/>
            <w:shd w:val="clear" w:color="auto" w:fill="auto"/>
            <w:noWrap/>
            <w:vAlign w:val="bottom"/>
            <w:hideMark/>
          </w:tcPr>
          <w:p w14:paraId="209C0A40" w14:textId="77777777" w:rsidR="00A12BCD" w:rsidRPr="002A6E90" w:rsidRDefault="00A12BCD" w:rsidP="00AD5C97">
            <w:pPr>
              <w:jc w:val="right"/>
              <w:rPr>
                <w:rFonts w:cs="Times New Roman"/>
                <w:color w:val="000000"/>
                <w:szCs w:val="24"/>
              </w:rPr>
            </w:pPr>
            <w:r w:rsidRPr="002A6E90">
              <w:rPr>
                <w:rFonts w:cs="Times New Roman"/>
                <w:color w:val="000000"/>
                <w:szCs w:val="24"/>
              </w:rPr>
              <w:t>11.8</w:t>
            </w:r>
          </w:p>
        </w:tc>
        <w:tc>
          <w:tcPr>
            <w:tcW w:w="2540" w:type="dxa"/>
            <w:shd w:val="clear" w:color="auto" w:fill="auto"/>
            <w:noWrap/>
            <w:vAlign w:val="bottom"/>
            <w:hideMark/>
          </w:tcPr>
          <w:p w14:paraId="1D41FAE4" w14:textId="77777777" w:rsidR="00A12BCD" w:rsidRPr="002A6E90" w:rsidRDefault="00A12BCD" w:rsidP="00AD5C97">
            <w:pPr>
              <w:jc w:val="right"/>
              <w:rPr>
                <w:rFonts w:cs="Times New Roman"/>
                <w:color w:val="000000"/>
                <w:szCs w:val="24"/>
              </w:rPr>
            </w:pPr>
            <w:r w:rsidRPr="002A6E90">
              <w:rPr>
                <w:rFonts w:cs="Times New Roman"/>
                <w:color w:val="000000"/>
                <w:szCs w:val="24"/>
              </w:rPr>
              <w:t>125,432</w:t>
            </w:r>
          </w:p>
        </w:tc>
        <w:tc>
          <w:tcPr>
            <w:tcW w:w="2495" w:type="dxa"/>
            <w:shd w:val="clear" w:color="auto" w:fill="auto"/>
            <w:noWrap/>
            <w:vAlign w:val="bottom"/>
            <w:hideMark/>
          </w:tcPr>
          <w:p w14:paraId="0742B4CE"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9F8A948" w14:textId="77777777" w:rsidTr="00AD5C97">
        <w:trPr>
          <w:trHeight w:val="320"/>
        </w:trPr>
        <w:tc>
          <w:tcPr>
            <w:tcW w:w="2912" w:type="dxa"/>
            <w:shd w:val="clear" w:color="auto" w:fill="auto"/>
            <w:noWrap/>
            <w:vAlign w:val="bottom"/>
            <w:hideMark/>
          </w:tcPr>
          <w:p w14:paraId="2E0D618F" w14:textId="77777777" w:rsidR="00A12BCD" w:rsidRPr="002A6E90" w:rsidRDefault="00A12BCD" w:rsidP="00AD5C97">
            <w:pPr>
              <w:rPr>
                <w:rFonts w:cs="Times New Roman"/>
                <w:i/>
                <w:iCs/>
                <w:color w:val="000000"/>
                <w:szCs w:val="24"/>
              </w:rPr>
            </w:pPr>
            <w:r w:rsidRPr="002A6E90">
              <w:rPr>
                <w:rFonts w:cs="Times New Roman"/>
                <w:i/>
                <w:iCs/>
                <w:color w:val="000000"/>
                <w:szCs w:val="24"/>
              </w:rPr>
              <w:t>R. caucasicus*</w:t>
            </w:r>
          </w:p>
        </w:tc>
        <w:tc>
          <w:tcPr>
            <w:tcW w:w="1498" w:type="dxa"/>
            <w:shd w:val="clear" w:color="auto" w:fill="auto"/>
            <w:noWrap/>
            <w:vAlign w:val="bottom"/>
            <w:hideMark/>
          </w:tcPr>
          <w:p w14:paraId="5264694A"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2540" w:type="dxa"/>
            <w:shd w:val="clear" w:color="auto" w:fill="auto"/>
            <w:noWrap/>
            <w:vAlign w:val="bottom"/>
            <w:hideMark/>
          </w:tcPr>
          <w:p w14:paraId="71281A84"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495" w:type="dxa"/>
            <w:shd w:val="clear" w:color="auto" w:fill="auto"/>
            <w:noWrap/>
            <w:vAlign w:val="bottom"/>
            <w:hideMark/>
          </w:tcPr>
          <w:p w14:paraId="2A8E239B"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r>
      <w:tr w:rsidR="00A12BCD" w:rsidRPr="002A6E90" w14:paraId="5325CD8C" w14:textId="77777777" w:rsidTr="00AD5C97">
        <w:trPr>
          <w:trHeight w:val="320"/>
        </w:trPr>
        <w:tc>
          <w:tcPr>
            <w:tcW w:w="2912" w:type="dxa"/>
            <w:shd w:val="clear" w:color="auto" w:fill="auto"/>
            <w:noWrap/>
            <w:vAlign w:val="bottom"/>
            <w:hideMark/>
          </w:tcPr>
          <w:p w14:paraId="4382FCEF" w14:textId="77777777" w:rsidR="00A12BCD" w:rsidRPr="002A6E90" w:rsidRDefault="00A12BCD" w:rsidP="00AD5C97">
            <w:pPr>
              <w:rPr>
                <w:rFonts w:cs="Times New Roman"/>
                <w:i/>
                <w:iCs/>
                <w:color w:val="000000"/>
                <w:szCs w:val="24"/>
              </w:rPr>
            </w:pPr>
            <w:r w:rsidRPr="002A6E90">
              <w:rPr>
                <w:rFonts w:cs="Times New Roman"/>
                <w:i/>
                <w:iCs/>
                <w:color w:val="000000"/>
                <w:szCs w:val="24"/>
              </w:rPr>
              <w:t>R. chamaemorus</w:t>
            </w:r>
          </w:p>
        </w:tc>
        <w:tc>
          <w:tcPr>
            <w:tcW w:w="1498" w:type="dxa"/>
            <w:shd w:val="clear" w:color="auto" w:fill="auto"/>
            <w:noWrap/>
            <w:vAlign w:val="bottom"/>
            <w:hideMark/>
          </w:tcPr>
          <w:p w14:paraId="132E2522"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2540" w:type="dxa"/>
            <w:shd w:val="clear" w:color="auto" w:fill="auto"/>
            <w:noWrap/>
            <w:vAlign w:val="bottom"/>
            <w:hideMark/>
          </w:tcPr>
          <w:p w14:paraId="6C5347B1" w14:textId="77777777" w:rsidR="00A12BCD" w:rsidRPr="002A6E90" w:rsidRDefault="00A12BCD" w:rsidP="00AD5C97">
            <w:pPr>
              <w:jc w:val="right"/>
              <w:rPr>
                <w:rFonts w:cs="Times New Roman"/>
                <w:color w:val="000000"/>
                <w:szCs w:val="24"/>
              </w:rPr>
            </w:pPr>
            <w:r w:rsidRPr="002A6E90">
              <w:rPr>
                <w:rFonts w:cs="Times New Roman"/>
                <w:color w:val="000000"/>
                <w:szCs w:val="24"/>
              </w:rPr>
              <w:t>125,640</w:t>
            </w:r>
          </w:p>
        </w:tc>
        <w:tc>
          <w:tcPr>
            <w:tcW w:w="2495" w:type="dxa"/>
            <w:shd w:val="clear" w:color="auto" w:fill="auto"/>
            <w:noWrap/>
            <w:vAlign w:val="bottom"/>
            <w:hideMark/>
          </w:tcPr>
          <w:p w14:paraId="51F22FEF"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05173573" w14:textId="77777777" w:rsidTr="00AD5C97">
        <w:trPr>
          <w:trHeight w:val="320"/>
        </w:trPr>
        <w:tc>
          <w:tcPr>
            <w:tcW w:w="2912" w:type="dxa"/>
            <w:shd w:val="clear" w:color="auto" w:fill="auto"/>
            <w:noWrap/>
            <w:vAlign w:val="bottom"/>
            <w:hideMark/>
          </w:tcPr>
          <w:p w14:paraId="6C4B5903" w14:textId="77777777" w:rsidR="00A12BCD" w:rsidRPr="002A6E90" w:rsidRDefault="00A12BCD" w:rsidP="00AD5C97">
            <w:pPr>
              <w:rPr>
                <w:rFonts w:cs="Times New Roman"/>
                <w:i/>
                <w:iCs/>
                <w:color w:val="000000"/>
                <w:szCs w:val="24"/>
              </w:rPr>
            </w:pPr>
            <w:r w:rsidRPr="002A6E90">
              <w:rPr>
                <w:rFonts w:cs="Times New Roman"/>
                <w:i/>
                <w:iCs/>
                <w:color w:val="000000"/>
                <w:szCs w:val="24"/>
              </w:rPr>
              <w:t>R. coreanus</w:t>
            </w:r>
          </w:p>
        </w:tc>
        <w:tc>
          <w:tcPr>
            <w:tcW w:w="1498" w:type="dxa"/>
            <w:shd w:val="clear" w:color="auto" w:fill="auto"/>
            <w:noWrap/>
            <w:vAlign w:val="bottom"/>
            <w:hideMark/>
          </w:tcPr>
          <w:p w14:paraId="21A2AA2C" w14:textId="77777777" w:rsidR="00A12BCD" w:rsidRPr="002A6E90" w:rsidRDefault="00A12BCD" w:rsidP="00AD5C97">
            <w:pPr>
              <w:jc w:val="right"/>
              <w:rPr>
                <w:rFonts w:cs="Times New Roman"/>
                <w:color w:val="000000"/>
                <w:szCs w:val="24"/>
              </w:rPr>
            </w:pPr>
            <w:r w:rsidRPr="002A6E90">
              <w:rPr>
                <w:rFonts w:cs="Times New Roman"/>
                <w:color w:val="000000"/>
                <w:szCs w:val="24"/>
              </w:rPr>
              <w:t>11.2</w:t>
            </w:r>
          </w:p>
        </w:tc>
        <w:tc>
          <w:tcPr>
            <w:tcW w:w="2540" w:type="dxa"/>
            <w:shd w:val="clear" w:color="auto" w:fill="auto"/>
            <w:noWrap/>
            <w:vAlign w:val="bottom"/>
            <w:hideMark/>
          </w:tcPr>
          <w:p w14:paraId="78672AFB" w14:textId="77777777" w:rsidR="00A12BCD" w:rsidRPr="002A6E90" w:rsidRDefault="00A12BCD" w:rsidP="00AD5C97">
            <w:pPr>
              <w:jc w:val="right"/>
              <w:rPr>
                <w:rFonts w:cs="Times New Roman"/>
                <w:color w:val="000000"/>
                <w:szCs w:val="24"/>
              </w:rPr>
            </w:pPr>
            <w:r w:rsidRPr="002A6E90">
              <w:rPr>
                <w:rFonts w:cs="Times New Roman"/>
                <w:color w:val="000000"/>
                <w:szCs w:val="24"/>
              </w:rPr>
              <w:t>125,007</w:t>
            </w:r>
          </w:p>
        </w:tc>
        <w:tc>
          <w:tcPr>
            <w:tcW w:w="2495" w:type="dxa"/>
            <w:shd w:val="clear" w:color="auto" w:fill="auto"/>
            <w:noWrap/>
            <w:vAlign w:val="bottom"/>
            <w:hideMark/>
          </w:tcPr>
          <w:p w14:paraId="28E8C696"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2EABD5CA" w14:textId="77777777" w:rsidTr="00AD5C97">
        <w:trPr>
          <w:trHeight w:val="320"/>
        </w:trPr>
        <w:tc>
          <w:tcPr>
            <w:tcW w:w="2912" w:type="dxa"/>
            <w:shd w:val="clear" w:color="auto" w:fill="auto"/>
            <w:noWrap/>
            <w:vAlign w:val="bottom"/>
            <w:hideMark/>
          </w:tcPr>
          <w:p w14:paraId="666A1ECB" w14:textId="77777777" w:rsidR="00A12BCD" w:rsidRPr="002A6E90" w:rsidRDefault="00A12BCD" w:rsidP="00AD5C97">
            <w:pPr>
              <w:rPr>
                <w:rFonts w:cs="Times New Roman"/>
                <w:i/>
                <w:iCs/>
                <w:color w:val="000000"/>
                <w:szCs w:val="24"/>
              </w:rPr>
            </w:pPr>
            <w:r w:rsidRPr="002A6E90">
              <w:rPr>
                <w:rFonts w:cs="Times New Roman"/>
                <w:i/>
                <w:iCs/>
                <w:color w:val="000000"/>
                <w:szCs w:val="24"/>
              </w:rPr>
              <w:t>R. coriifolius</w:t>
            </w:r>
          </w:p>
        </w:tc>
        <w:tc>
          <w:tcPr>
            <w:tcW w:w="1498" w:type="dxa"/>
            <w:shd w:val="clear" w:color="auto" w:fill="auto"/>
            <w:noWrap/>
            <w:vAlign w:val="bottom"/>
            <w:hideMark/>
          </w:tcPr>
          <w:p w14:paraId="102C3D6C" w14:textId="77777777" w:rsidR="00A12BCD" w:rsidRPr="002A6E90" w:rsidRDefault="00A12BCD" w:rsidP="00AD5C97">
            <w:pPr>
              <w:jc w:val="right"/>
              <w:rPr>
                <w:rFonts w:cs="Times New Roman"/>
                <w:color w:val="000000"/>
                <w:szCs w:val="24"/>
              </w:rPr>
            </w:pPr>
            <w:r w:rsidRPr="002A6E90">
              <w:rPr>
                <w:rFonts w:cs="Times New Roman"/>
                <w:color w:val="000000"/>
                <w:szCs w:val="24"/>
              </w:rPr>
              <w:t>4.3</w:t>
            </w:r>
          </w:p>
        </w:tc>
        <w:tc>
          <w:tcPr>
            <w:tcW w:w="2540" w:type="dxa"/>
            <w:shd w:val="clear" w:color="auto" w:fill="auto"/>
            <w:noWrap/>
            <w:vAlign w:val="bottom"/>
            <w:hideMark/>
          </w:tcPr>
          <w:p w14:paraId="0C3D0C63" w14:textId="77777777" w:rsidR="00A12BCD" w:rsidRPr="002A6E90" w:rsidRDefault="00A12BCD" w:rsidP="00AD5C97">
            <w:pPr>
              <w:jc w:val="right"/>
              <w:rPr>
                <w:rFonts w:cs="Times New Roman"/>
                <w:color w:val="000000"/>
                <w:szCs w:val="24"/>
              </w:rPr>
            </w:pPr>
            <w:r w:rsidRPr="002A6E90">
              <w:rPr>
                <w:rFonts w:cs="Times New Roman"/>
                <w:color w:val="000000"/>
                <w:szCs w:val="24"/>
              </w:rPr>
              <w:t>124,525</w:t>
            </w:r>
          </w:p>
        </w:tc>
        <w:tc>
          <w:tcPr>
            <w:tcW w:w="2495" w:type="dxa"/>
            <w:shd w:val="clear" w:color="auto" w:fill="auto"/>
            <w:noWrap/>
            <w:vAlign w:val="bottom"/>
            <w:hideMark/>
          </w:tcPr>
          <w:p w14:paraId="1D10F5A1"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561C61A4" w14:textId="77777777" w:rsidTr="00AD5C97">
        <w:trPr>
          <w:trHeight w:val="320"/>
        </w:trPr>
        <w:tc>
          <w:tcPr>
            <w:tcW w:w="2912" w:type="dxa"/>
            <w:shd w:val="clear" w:color="auto" w:fill="auto"/>
            <w:noWrap/>
            <w:vAlign w:val="bottom"/>
            <w:hideMark/>
          </w:tcPr>
          <w:p w14:paraId="113577FC" w14:textId="77777777" w:rsidR="00A12BCD" w:rsidRPr="002A6E90" w:rsidRDefault="00A12BCD" w:rsidP="00AD5C97">
            <w:pPr>
              <w:rPr>
                <w:rFonts w:cs="Times New Roman"/>
                <w:i/>
                <w:iCs/>
                <w:color w:val="000000"/>
                <w:szCs w:val="24"/>
              </w:rPr>
            </w:pPr>
            <w:r w:rsidRPr="002A6E90">
              <w:rPr>
                <w:rFonts w:cs="Times New Roman"/>
                <w:i/>
                <w:iCs/>
                <w:color w:val="000000"/>
                <w:szCs w:val="24"/>
              </w:rPr>
              <w:t>R. crataegifolius</w:t>
            </w:r>
          </w:p>
        </w:tc>
        <w:tc>
          <w:tcPr>
            <w:tcW w:w="1498" w:type="dxa"/>
            <w:shd w:val="clear" w:color="auto" w:fill="auto"/>
            <w:noWrap/>
            <w:vAlign w:val="bottom"/>
            <w:hideMark/>
          </w:tcPr>
          <w:p w14:paraId="4B48AA9B" w14:textId="77777777" w:rsidR="00A12BCD" w:rsidRPr="002A6E90" w:rsidRDefault="00A12BCD" w:rsidP="00AD5C97">
            <w:pPr>
              <w:jc w:val="right"/>
              <w:rPr>
                <w:rFonts w:cs="Times New Roman"/>
                <w:color w:val="000000"/>
                <w:szCs w:val="24"/>
              </w:rPr>
            </w:pPr>
            <w:r w:rsidRPr="002A6E90">
              <w:rPr>
                <w:rFonts w:cs="Times New Roman"/>
                <w:color w:val="000000"/>
                <w:szCs w:val="24"/>
              </w:rPr>
              <w:t>59.1</w:t>
            </w:r>
          </w:p>
        </w:tc>
        <w:tc>
          <w:tcPr>
            <w:tcW w:w="2540" w:type="dxa"/>
            <w:shd w:val="clear" w:color="auto" w:fill="auto"/>
            <w:noWrap/>
            <w:vAlign w:val="bottom"/>
            <w:hideMark/>
          </w:tcPr>
          <w:p w14:paraId="3DC5CEA8" w14:textId="77777777" w:rsidR="00A12BCD" w:rsidRPr="002A6E90" w:rsidRDefault="00A12BCD" w:rsidP="00AD5C97">
            <w:pPr>
              <w:jc w:val="right"/>
              <w:rPr>
                <w:rFonts w:cs="Times New Roman"/>
                <w:color w:val="000000"/>
                <w:szCs w:val="24"/>
              </w:rPr>
            </w:pPr>
            <w:r w:rsidRPr="002A6E90">
              <w:rPr>
                <w:rFonts w:cs="Times New Roman"/>
                <w:color w:val="000000"/>
                <w:szCs w:val="24"/>
              </w:rPr>
              <w:t>125,125</w:t>
            </w:r>
          </w:p>
        </w:tc>
        <w:tc>
          <w:tcPr>
            <w:tcW w:w="2495" w:type="dxa"/>
            <w:shd w:val="clear" w:color="auto" w:fill="auto"/>
            <w:noWrap/>
            <w:vAlign w:val="bottom"/>
            <w:hideMark/>
          </w:tcPr>
          <w:p w14:paraId="6895CE68"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4F26ABF4" w14:textId="77777777" w:rsidTr="00AD5C97">
        <w:trPr>
          <w:trHeight w:val="320"/>
        </w:trPr>
        <w:tc>
          <w:tcPr>
            <w:tcW w:w="2912" w:type="dxa"/>
            <w:shd w:val="clear" w:color="auto" w:fill="auto"/>
            <w:noWrap/>
            <w:vAlign w:val="bottom"/>
            <w:hideMark/>
          </w:tcPr>
          <w:p w14:paraId="19DAC611" w14:textId="77777777" w:rsidR="00A12BCD" w:rsidRPr="002A6E90" w:rsidRDefault="00A12BCD" w:rsidP="00AD5C97">
            <w:pPr>
              <w:rPr>
                <w:rFonts w:cs="Times New Roman"/>
                <w:i/>
                <w:iCs/>
                <w:color w:val="000000"/>
                <w:szCs w:val="24"/>
              </w:rPr>
            </w:pPr>
            <w:r w:rsidRPr="002A6E90">
              <w:rPr>
                <w:rFonts w:cs="Times New Roman"/>
                <w:i/>
                <w:iCs/>
                <w:color w:val="000000"/>
                <w:szCs w:val="24"/>
              </w:rPr>
              <w:t>R. cuneifolius</w:t>
            </w:r>
          </w:p>
        </w:tc>
        <w:tc>
          <w:tcPr>
            <w:tcW w:w="1498" w:type="dxa"/>
            <w:shd w:val="clear" w:color="auto" w:fill="auto"/>
            <w:noWrap/>
            <w:vAlign w:val="bottom"/>
            <w:hideMark/>
          </w:tcPr>
          <w:p w14:paraId="78ED4CD2"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2540" w:type="dxa"/>
            <w:shd w:val="clear" w:color="auto" w:fill="auto"/>
            <w:noWrap/>
            <w:vAlign w:val="bottom"/>
            <w:hideMark/>
          </w:tcPr>
          <w:p w14:paraId="42A8FB8A" w14:textId="77777777" w:rsidR="00A12BCD" w:rsidRPr="002A6E90" w:rsidRDefault="00A12BCD" w:rsidP="00AD5C97">
            <w:pPr>
              <w:jc w:val="right"/>
              <w:rPr>
                <w:rFonts w:cs="Times New Roman"/>
                <w:color w:val="000000"/>
                <w:szCs w:val="24"/>
              </w:rPr>
            </w:pPr>
            <w:r w:rsidRPr="002A6E90">
              <w:rPr>
                <w:rFonts w:cs="Times New Roman"/>
                <w:color w:val="000000"/>
                <w:szCs w:val="24"/>
              </w:rPr>
              <w:t>125,520</w:t>
            </w:r>
          </w:p>
        </w:tc>
        <w:tc>
          <w:tcPr>
            <w:tcW w:w="2495" w:type="dxa"/>
            <w:shd w:val="clear" w:color="auto" w:fill="auto"/>
            <w:noWrap/>
            <w:vAlign w:val="bottom"/>
            <w:hideMark/>
          </w:tcPr>
          <w:p w14:paraId="67C6C2A9"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EE74EA8" w14:textId="77777777" w:rsidTr="00AD5C97">
        <w:trPr>
          <w:trHeight w:val="320"/>
        </w:trPr>
        <w:tc>
          <w:tcPr>
            <w:tcW w:w="2912" w:type="dxa"/>
            <w:shd w:val="clear" w:color="auto" w:fill="auto"/>
            <w:noWrap/>
            <w:vAlign w:val="bottom"/>
            <w:hideMark/>
          </w:tcPr>
          <w:p w14:paraId="199F9253" w14:textId="77777777" w:rsidR="00A12BCD" w:rsidRPr="002A6E90" w:rsidRDefault="00A12BCD" w:rsidP="00AD5C97">
            <w:pPr>
              <w:rPr>
                <w:rFonts w:cs="Times New Roman"/>
                <w:i/>
                <w:iCs/>
                <w:color w:val="000000"/>
                <w:szCs w:val="24"/>
              </w:rPr>
            </w:pPr>
            <w:r w:rsidRPr="002A6E90">
              <w:rPr>
                <w:rFonts w:cs="Times New Roman"/>
                <w:i/>
                <w:iCs/>
                <w:color w:val="000000"/>
                <w:szCs w:val="24"/>
              </w:rPr>
              <w:t>R. deliciosus</w:t>
            </w:r>
          </w:p>
        </w:tc>
        <w:tc>
          <w:tcPr>
            <w:tcW w:w="1498" w:type="dxa"/>
            <w:shd w:val="clear" w:color="auto" w:fill="auto"/>
            <w:noWrap/>
            <w:vAlign w:val="bottom"/>
            <w:hideMark/>
          </w:tcPr>
          <w:p w14:paraId="19BD3619" w14:textId="77777777" w:rsidR="00A12BCD" w:rsidRPr="002A6E90" w:rsidRDefault="00A12BCD" w:rsidP="00AD5C97">
            <w:pPr>
              <w:jc w:val="right"/>
              <w:rPr>
                <w:rFonts w:cs="Times New Roman"/>
                <w:color w:val="000000"/>
                <w:szCs w:val="24"/>
              </w:rPr>
            </w:pPr>
            <w:r w:rsidRPr="002A6E90">
              <w:rPr>
                <w:rFonts w:cs="Times New Roman"/>
                <w:color w:val="000000"/>
                <w:szCs w:val="24"/>
              </w:rPr>
              <w:t>24.9</w:t>
            </w:r>
          </w:p>
        </w:tc>
        <w:tc>
          <w:tcPr>
            <w:tcW w:w="2540" w:type="dxa"/>
            <w:shd w:val="clear" w:color="auto" w:fill="auto"/>
            <w:noWrap/>
            <w:vAlign w:val="bottom"/>
            <w:hideMark/>
          </w:tcPr>
          <w:p w14:paraId="0AD11C8D" w14:textId="77777777" w:rsidR="00A12BCD" w:rsidRPr="002A6E90" w:rsidRDefault="00A12BCD" w:rsidP="00AD5C97">
            <w:pPr>
              <w:jc w:val="right"/>
              <w:rPr>
                <w:rFonts w:cs="Times New Roman"/>
                <w:color w:val="000000"/>
                <w:szCs w:val="24"/>
              </w:rPr>
            </w:pPr>
            <w:r w:rsidRPr="002A6E90">
              <w:rPr>
                <w:rFonts w:cs="Times New Roman"/>
                <w:color w:val="000000"/>
                <w:szCs w:val="24"/>
              </w:rPr>
              <w:t>125,102</w:t>
            </w:r>
          </w:p>
        </w:tc>
        <w:tc>
          <w:tcPr>
            <w:tcW w:w="2495" w:type="dxa"/>
            <w:shd w:val="clear" w:color="auto" w:fill="auto"/>
            <w:noWrap/>
            <w:vAlign w:val="bottom"/>
            <w:hideMark/>
          </w:tcPr>
          <w:p w14:paraId="1340FAEF"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59847D93" w14:textId="77777777" w:rsidTr="00AD5C97">
        <w:trPr>
          <w:trHeight w:val="320"/>
        </w:trPr>
        <w:tc>
          <w:tcPr>
            <w:tcW w:w="2912" w:type="dxa"/>
            <w:shd w:val="clear" w:color="auto" w:fill="auto"/>
            <w:noWrap/>
            <w:vAlign w:val="bottom"/>
            <w:hideMark/>
          </w:tcPr>
          <w:p w14:paraId="4AC166D6" w14:textId="77777777" w:rsidR="00A12BCD" w:rsidRPr="002A6E90" w:rsidRDefault="00A12BCD" w:rsidP="00AD5C97">
            <w:pPr>
              <w:rPr>
                <w:rFonts w:cs="Times New Roman"/>
                <w:i/>
                <w:iCs/>
                <w:color w:val="000000"/>
                <w:szCs w:val="24"/>
              </w:rPr>
            </w:pPr>
            <w:r w:rsidRPr="002A6E90">
              <w:rPr>
                <w:rFonts w:cs="Times New Roman"/>
                <w:i/>
                <w:iCs/>
                <w:color w:val="000000"/>
                <w:szCs w:val="24"/>
              </w:rPr>
              <w:t>R. ellipticus</w:t>
            </w:r>
          </w:p>
        </w:tc>
        <w:tc>
          <w:tcPr>
            <w:tcW w:w="1498" w:type="dxa"/>
            <w:shd w:val="clear" w:color="auto" w:fill="auto"/>
            <w:noWrap/>
            <w:vAlign w:val="bottom"/>
            <w:hideMark/>
          </w:tcPr>
          <w:p w14:paraId="7892F77B" w14:textId="77777777" w:rsidR="00A12BCD" w:rsidRPr="002A6E90" w:rsidRDefault="00A12BCD" w:rsidP="00AD5C97">
            <w:pPr>
              <w:jc w:val="right"/>
              <w:rPr>
                <w:rFonts w:cs="Times New Roman"/>
                <w:color w:val="000000"/>
                <w:szCs w:val="24"/>
              </w:rPr>
            </w:pPr>
            <w:r w:rsidRPr="002A6E90">
              <w:rPr>
                <w:rFonts w:cs="Times New Roman"/>
                <w:color w:val="000000"/>
                <w:szCs w:val="24"/>
              </w:rPr>
              <w:t>12.3</w:t>
            </w:r>
          </w:p>
        </w:tc>
        <w:tc>
          <w:tcPr>
            <w:tcW w:w="2540" w:type="dxa"/>
            <w:shd w:val="clear" w:color="auto" w:fill="auto"/>
            <w:noWrap/>
            <w:vAlign w:val="bottom"/>
            <w:hideMark/>
          </w:tcPr>
          <w:p w14:paraId="392D1E6C" w14:textId="77777777" w:rsidR="00A12BCD" w:rsidRPr="002A6E90" w:rsidRDefault="00A12BCD" w:rsidP="00AD5C97">
            <w:pPr>
              <w:jc w:val="right"/>
              <w:rPr>
                <w:rFonts w:cs="Times New Roman"/>
                <w:color w:val="000000"/>
                <w:szCs w:val="24"/>
              </w:rPr>
            </w:pPr>
            <w:r w:rsidRPr="002A6E90">
              <w:rPr>
                <w:rFonts w:cs="Times New Roman"/>
                <w:color w:val="000000"/>
                <w:szCs w:val="24"/>
              </w:rPr>
              <w:t>123,604</w:t>
            </w:r>
          </w:p>
        </w:tc>
        <w:tc>
          <w:tcPr>
            <w:tcW w:w="2495" w:type="dxa"/>
            <w:shd w:val="clear" w:color="auto" w:fill="auto"/>
            <w:noWrap/>
            <w:vAlign w:val="bottom"/>
            <w:hideMark/>
          </w:tcPr>
          <w:p w14:paraId="12F4EF14"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r>
      <w:tr w:rsidR="00A12BCD" w:rsidRPr="002A6E90" w14:paraId="60DCDF7C" w14:textId="77777777" w:rsidTr="00AD5C97">
        <w:trPr>
          <w:trHeight w:val="320"/>
        </w:trPr>
        <w:tc>
          <w:tcPr>
            <w:tcW w:w="2912" w:type="dxa"/>
            <w:shd w:val="clear" w:color="auto" w:fill="auto"/>
            <w:noWrap/>
            <w:vAlign w:val="bottom"/>
            <w:hideMark/>
          </w:tcPr>
          <w:p w14:paraId="4AD249CB" w14:textId="77777777" w:rsidR="00A12BCD" w:rsidRPr="002A6E90" w:rsidRDefault="00A12BCD" w:rsidP="00AD5C97">
            <w:pPr>
              <w:rPr>
                <w:rFonts w:cs="Times New Roman"/>
                <w:i/>
                <w:iCs/>
                <w:color w:val="000000"/>
                <w:szCs w:val="24"/>
              </w:rPr>
            </w:pPr>
            <w:r w:rsidRPr="002A6E90">
              <w:rPr>
                <w:rFonts w:cs="Times New Roman"/>
                <w:i/>
                <w:iCs/>
                <w:color w:val="000000"/>
                <w:szCs w:val="24"/>
              </w:rPr>
              <w:t>R. eriocarpus</w:t>
            </w:r>
          </w:p>
        </w:tc>
        <w:tc>
          <w:tcPr>
            <w:tcW w:w="1498" w:type="dxa"/>
            <w:shd w:val="clear" w:color="auto" w:fill="auto"/>
            <w:noWrap/>
            <w:vAlign w:val="bottom"/>
            <w:hideMark/>
          </w:tcPr>
          <w:p w14:paraId="0065BEFA" w14:textId="77777777" w:rsidR="00A12BCD" w:rsidRPr="002A6E90" w:rsidRDefault="00A12BCD" w:rsidP="00AD5C97">
            <w:pPr>
              <w:jc w:val="right"/>
              <w:rPr>
                <w:rFonts w:cs="Times New Roman"/>
                <w:color w:val="000000"/>
                <w:szCs w:val="24"/>
              </w:rPr>
            </w:pPr>
            <w:r w:rsidRPr="002A6E90">
              <w:rPr>
                <w:rFonts w:cs="Times New Roman"/>
                <w:color w:val="000000"/>
                <w:szCs w:val="24"/>
              </w:rPr>
              <w:t>9.6</w:t>
            </w:r>
          </w:p>
        </w:tc>
        <w:tc>
          <w:tcPr>
            <w:tcW w:w="2540" w:type="dxa"/>
            <w:shd w:val="clear" w:color="auto" w:fill="auto"/>
            <w:noWrap/>
            <w:vAlign w:val="bottom"/>
            <w:hideMark/>
          </w:tcPr>
          <w:p w14:paraId="5A5C2235" w14:textId="77777777" w:rsidR="00A12BCD" w:rsidRPr="002A6E90" w:rsidRDefault="00A12BCD" w:rsidP="00AD5C97">
            <w:pPr>
              <w:jc w:val="right"/>
              <w:rPr>
                <w:rFonts w:cs="Times New Roman"/>
                <w:color w:val="000000"/>
                <w:szCs w:val="24"/>
              </w:rPr>
            </w:pPr>
            <w:r w:rsidRPr="002A6E90">
              <w:rPr>
                <w:rFonts w:cs="Times New Roman"/>
                <w:color w:val="000000"/>
                <w:szCs w:val="24"/>
              </w:rPr>
              <w:t>124,179</w:t>
            </w:r>
          </w:p>
        </w:tc>
        <w:tc>
          <w:tcPr>
            <w:tcW w:w="2495" w:type="dxa"/>
            <w:shd w:val="clear" w:color="auto" w:fill="auto"/>
            <w:noWrap/>
            <w:vAlign w:val="bottom"/>
            <w:hideMark/>
          </w:tcPr>
          <w:p w14:paraId="1B993D99"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3596C822" w14:textId="77777777" w:rsidTr="00AD5C97">
        <w:trPr>
          <w:trHeight w:val="320"/>
        </w:trPr>
        <w:tc>
          <w:tcPr>
            <w:tcW w:w="2912" w:type="dxa"/>
            <w:shd w:val="clear" w:color="auto" w:fill="auto"/>
            <w:noWrap/>
            <w:vAlign w:val="bottom"/>
            <w:hideMark/>
          </w:tcPr>
          <w:p w14:paraId="14768E23" w14:textId="77777777" w:rsidR="00A12BCD" w:rsidRPr="002A6E90" w:rsidRDefault="00A12BCD" w:rsidP="00AD5C97">
            <w:pPr>
              <w:rPr>
                <w:rFonts w:cs="Times New Roman"/>
                <w:i/>
                <w:iCs/>
                <w:color w:val="000000"/>
                <w:szCs w:val="24"/>
              </w:rPr>
            </w:pPr>
            <w:r w:rsidRPr="002A6E90">
              <w:rPr>
                <w:rFonts w:cs="Times New Roman"/>
                <w:i/>
                <w:iCs/>
                <w:color w:val="000000"/>
                <w:szCs w:val="24"/>
              </w:rPr>
              <w:t>R. flagellaris</w:t>
            </w:r>
          </w:p>
        </w:tc>
        <w:tc>
          <w:tcPr>
            <w:tcW w:w="1498" w:type="dxa"/>
            <w:shd w:val="clear" w:color="auto" w:fill="auto"/>
            <w:noWrap/>
            <w:vAlign w:val="bottom"/>
            <w:hideMark/>
          </w:tcPr>
          <w:p w14:paraId="23379262" w14:textId="77777777" w:rsidR="00A12BCD" w:rsidRPr="002A6E90" w:rsidRDefault="00A12BCD" w:rsidP="00AD5C97">
            <w:pPr>
              <w:jc w:val="right"/>
              <w:rPr>
                <w:rFonts w:cs="Times New Roman"/>
                <w:color w:val="000000"/>
                <w:szCs w:val="24"/>
              </w:rPr>
            </w:pPr>
            <w:r w:rsidRPr="002A6E90">
              <w:rPr>
                <w:rFonts w:cs="Times New Roman"/>
                <w:color w:val="000000"/>
                <w:szCs w:val="24"/>
              </w:rPr>
              <w:t>12.6</w:t>
            </w:r>
          </w:p>
        </w:tc>
        <w:tc>
          <w:tcPr>
            <w:tcW w:w="2540" w:type="dxa"/>
            <w:shd w:val="clear" w:color="auto" w:fill="auto"/>
            <w:noWrap/>
            <w:vAlign w:val="bottom"/>
            <w:hideMark/>
          </w:tcPr>
          <w:p w14:paraId="25F77FE3" w14:textId="77777777" w:rsidR="00A12BCD" w:rsidRPr="002A6E90" w:rsidRDefault="00A12BCD" w:rsidP="00AD5C97">
            <w:pPr>
              <w:jc w:val="right"/>
              <w:rPr>
                <w:rFonts w:cs="Times New Roman"/>
                <w:color w:val="000000"/>
                <w:szCs w:val="24"/>
              </w:rPr>
            </w:pPr>
            <w:r w:rsidRPr="002A6E90">
              <w:rPr>
                <w:rFonts w:cs="Times New Roman"/>
                <w:color w:val="000000"/>
                <w:szCs w:val="24"/>
              </w:rPr>
              <w:t>122,233</w:t>
            </w:r>
          </w:p>
        </w:tc>
        <w:tc>
          <w:tcPr>
            <w:tcW w:w="2495" w:type="dxa"/>
            <w:shd w:val="clear" w:color="auto" w:fill="auto"/>
            <w:noWrap/>
            <w:vAlign w:val="bottom"/>
            <w:hideMark/>
          </w:tcPr>
          <w:p w14:paraId="22F1E97B" w14:textId="77777777" w:rsidR="00A12BCD" w:rsidRPr="002A6E90" w:rsidRDefault="00A12BCD" w:rsidP="00AD5C97">
            <w:pPr>
              <w:jc w:val="right"/>
              <w:rPr>
                <w:rFonts w:cs="Times New Roman"/>
                <w:color w:val="000000"/>
                <w:szCs w:val="24"/>
              </w:rPr>
            </w:pPr>
            <w:r w:rsidRPr="002A6E90">
              <w:rPr>
                <w:rFonts w:cs="Times New Roman"/>
                <w:color w:val="000000"/>
                <w:szCs w:val="24"/>
              </w:rPr>
              <w:t>3%</w:t>
            </w:r>
          </w:p>
        </w:tc>
      </w:tr>
      <w:tr w:rsidR="00A12BCD" w:rsidRPr="002A6E90" w14:paraId="04D0ABAE" w14:textId="77777777" w:rsidTr="00AD5C97">
        <w:trPr>
          <w:trHeight w:val="320"/>
        </w:trPr>
        <w:tc>
          <w:tcPr>
            <w:tcW w:w="2912" w:type="dxa"/>
            <w:shd w:val="clear" w:color="auto" w:fill="auto"/>
            <w:noWrap/>
            <w:vAlign w:val="bottom"/>
            <w:hideMark/>
          </w:tcPr>
          <w:p w14:paraId="74889FE2" w14:textId="77777777" w:rsidR="00A12BCD" w:rsidRPr="002A6E90" w:rsidRDefault="00A12BCD" w:rsidP="00AD5C97">
            <w:pPr>
              <w:rPr>
                <w:rFonts w:cs="Times New Roman"/>
                <w:i/>
                <w:iCs/>
                <w:color w:val="000000"/>
                <w:szCs w:val="24"/>
              </w:rPr>
            </w:pPr>
            <w:r w:rsidRPr="002A6E90">
              <w:rPr>
                <w:rFonts w:cs="Times New Roman"/>
                <w:i/>
                <w:iCs/>
                <w:color w:val="000000"/>
                <w:szCs w:val="24"/>
              </w:rPr>
              <w:lastRenderedPageBreak/>
              <w:t>R. fockeanus</w:t>
            </w:r>
          </w:p>
        </w:tc>
        <w:tc>
          <w:tcPr>
            <w:tcW w:w="1498" w:type="dxa"/>
            <w:shd w:val="clear" w:color="auto" w:fill="auto"/>
            <w:noWrap/>
            <w:vAlign w:val="bottom"/>
            <w:hideMark/>
          </w:tcPr>
          <w:p w14:paraId="386A91A5" w14:textId="77777777" w:rsidR="00A12BCD" w:rsidRPr="002A6E90" w:rsidRDefault="00A12BCD" w:rsidP="00AD5C97">
            <w:pPr>
              <w:jc w:val="right"/>
              <w:rPr>
                <w:rFonts w:cs="Times New Roman"/>
                <w:color w:val="000000"/>
                <w:szCs w:val="24"/>
              </w:rPr>
            </w:pPr>
            <w:r w:rsidRPr="002A6E90">
              <w:rPr>
                <w:rFonts w:cs="Times New Roman"/>
                <w:color w:val="000000"/>
                <w:szCs w:val="24"/>
              </w:rPr>
              <w:t>48.8</w:t>
            </w:r>
          </w:p>
        </w:tc>
        <w:tc>
          <w:tcPr>
            <w:tcW w:w="2540" w:type="dxa"/>
            <w:shd w:val="clear" w:color="auto" w:fill="auto"/>
            <w:noWrap/>
            <w:vAlign w:val="bottom"/>
            <w:hideMark/>
          </w:tcPr>
          <w:p w14:paraId="6B623A2F" w14:textId="77777777" w:rsidR="00A12BCD" w:rsidRPr="002A6E90" w:rsidRDefault="00A12BCD" w:rsidP="00AD5C97">
            <w:pPr>
              <w:jc w:val="right"/>
              <w:rPr>
                <w:rFonts w:cs="Times New Roman"/>
                <w:color w:val="000000"/>
                <w:szCs w:val="24"/>
              </w:rPr>
            </w:pPr>
            <w:r w:rsidRPr="002A6E90">
              <w:rPr>
                <w:rFonts w:cs="Times New Roman"/>
                <w:color w:val="000000"/>
                <w:szCs w:val="24"/>
              </w:rPr>
              <w:t>125,693</w:t>
            </w:r>
          </w:p>
        </w:tc>
        <w:tc>
          <w:tcPr>
            <w:tcW w:w="2495" w:type="dxa"/>
            <w:shd w:val="clear" w:color="auto" w:fill="auto"/>
            <w:noWrap/>
            <w:vAlign w:val="bottom"/>
            <w:hideMark/>
          </w:tcPr>
          <w:p w14:paraId="325F15B6"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A664A65" w14:textId="77777777" w:rsidTr="00AD5C97">
        <w:trPr>
          <w:trHeight w:val="320"/>
        </w:trPr>
        <w:tc>
          <w:tcPr>
            <w:tcW w:w="2912" w:type="dxa"/>
            <w:shd w:val="clear" w:color="auto" w:fill="auto"/>
            <w:noWrap/>
            <w:vAlign w:val="bottom"/>
            <w:hideMark/>
          </w:tcPr>
          <w:p w14:paraId="5456ED67" w14:textId="77777777" w:rsidR="00A12BCD" w:rsidRPr="002A6E90" w:rsidRDefault="00A12BCD" w:rsidP="00AD5C97">
            <w:pPr>
              <w:rPr>
                <w:rFonts w:cs="Times New Roman"/>
                <w:i/>
                <w:iCs/>
                <w:color w:val="000000"/>
                <w:szCs w:val="24"/>
              </w:rPr>
            </w:pPr>
            <w:r w:rsidRPr="002A6E90">
              <w:rPr>
                <w:rFonts w:cs="Times New Roman"/>
                <w:i/>
                <w:iCs/>
                <w:color w:val="000000"/>
                <w:szCs w:val="24"/>
              </w:rPr>
              <w:t>R. geoides</w:t>
            </w:r>
          </w:p>
        </w:tc>
        <w:tc>
          <w:tcPr>
            <w:tcW w:w="1498" w:type="dxa"/>
            <w:shd w:val="clear" w:color="auto" w:fill="auto"/>
            <w:noWrap/>
            <w:vAlign w:val="bottom"/>
            <w:hideMark/>
          </w:tcPr>
          <w:p w14:paraId="25DE754A" w14:textId="77777777" w:rsidR="00A12BCD" w:rsidRPr="002A6E90" w:rsidRDefault="00A12BCD" w:rsidP="00AD5C97">
            <w:pPr>
              <w:jc w:val="right"/>
              <w:rPr>
                <w:rFonts w:cs="Times New Roman"/>
                <w:color w:val="000000"/>
                <w:szCs w:val="24"/>
              </w:rPr>
            </w:pPr>
            <w:r w:rsidRPr="002A6E90">
              <w:rPr>
                <w:rFonts w:cs="Times New Roman"/>
                <w:color w:val="000000"/>
                <w:szCs w:val="24"/>
              </w:rPr>
              <w:t>16.6</w:t>
            </w:r>
          </w:p>
        </w:tc>
        <w:tc>
          <w:tcPr>
            <w:tcW w:w="2540" w:type="dxa"/>
            <w:shd w:val="clear" w:color="auto" w:fill="auto"/>
            <w:noWrap/>
            <w:vAlign w:val="bottom"/>
            <w:hideMark/>
          </w:tcPr>
          <w:p w14:paraId="62466ECC" w14:textId="77777777" w:rsidR="00A12BCD" w:rsidRPr="002A6E90" w:rsidRDefault="00A12BCD" w:rsidP="00AD5C97">
            <w:pPr>
              <w:jc w:val="right"/>
              <w:rPr>
                <w:rFonts w:cs="Times New Roman"/>
                <w:color w:val="000000"/>
                <w:szCs w:val="24"/>
              </w:rPr>
            </w:pPr>
            <w:r w:rsidRPr="002A6E90">
              <w:rPr>
                <w:rFonts w:cs="Times New Roman"/>
                <w:color w:val="000000"/>
                <w:szCs w:val="24"/>
              </w:rPr>
              <w:t>125,418</w:t>
            </w:r>
          </w:p>
        </w:tc>
        <w:tc>
          <w:tcPr>
            <w:tcW w:w="2495" w:type="dxa"/>
            <w:shd w:val="clear" w:color="auto" w:fill="auto"/>
            <w:noWrap/>
            <w:vAlign w:val="bottom"/>
            <w:hideMark/>
          </w:tcPr>
          <w:p w14:paraId="43157CEC"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4EC4095" w14:textId="77777777" w:rsidTr="00AD5C97">
        <w:trPr>
          <w:trHeight w:val="320"/>
        </w:trPr>
        <w:tc>
          <w:tcPr>
            <w:tcW w:w="2912" w:type="dxa"/>
            <w:shd w:val="clear" w:color="auto" w:fill="auto"/>
            <w:noWrap/>
            <w:vAlign w:val="bottom"/>
            <w:hideMark/>
          </w:tcPr>
          <w:p w14:paraId="3140C44F" w14:textId="77777777" w:rsidR="00A12BCD" w:rsidRPr="002A6E90" w:rsidRDefault="00A12BCD" w:rsidP="00AD5C97">
            <w:pPr>
              <w:rPr>
                <w:rFonts w:cs="Times New Roman"/>
                <w:i/>
                <w:iCs/>
                <w:color w:val="000000"/>
                <w:szCs w:val="24"/>
              </w:rPr>
            </w:pPr>
            <w:r w:rsidRPr="002A6E90">
              <w:rPr>
                <w:rFonts w:cs="Times New Roman"/>
                <w:i/>
                <w:iCs/>
                <w:color w:val="000000"/>
                <w:szCs w:val="24"/>
              </w:rPr>
              <w:t>R. glabratus</w:t>
            </w:r>
          </w:p>
        </w:tc>
        <w:tc>
          <w:tcPr>
            <w:tcW w:w="1498" w:type="dxa"/>
            <w:shd w:val="clear" w:color="auto" w:fill="auto"/>
            <w:noWrap/>
            <w:vAlign w:val="bottom"/>
            <w:hideMark/>
          </w:tcPr>
          <w:p w14:paraId="1CB7C658" w14:textId="77777777" w:rsidR="00A12BCD" w:rsidRPr="002A6E90" w:rsidRDefault="00A12BCD" w:rsidP="00AD5C97">
            <w:pPr>
              <w:jc w:val="right"/>
              <w:rPr>
                <w:rFonts w:cs="Times New Roman"/>
                <w:color w:val="000000"/>
                <w:szCs w:val="24"/>
              </w:rPr>
            </w:pPr>
            <w:r w:rsidRPr="002A6E90">
              <w:rPr>
                <w:rFonts w:cs="Times New Roman"/>
                <w:color w:val="000000"/>
                <w:szCs w:val="24"/>
              </w:rPr>
              <w:t>74.4</w:t>
            </w:r>
          </w:p>
        </w:tc>
        <w:tc>
          <w:tcPr>
            <w:tcW w:w="2540" w:type="dxa"/>
            <w:shd w:val="clear" w:color="auto" w:fill="auto"/>
            <w:noWrap/>
            <w:vAlign w:val="bottom"/>
            <w:hideMark/>
          </w:tcPr>
          <w:p w14:paraId="5140E7EC" w14:textId="77777777" w:rsidR="00A12BCD" w:rsidRPr="002A6E90" w:rsidRDefault="00A12BCD" w:rsidP="00AD5C97">
            <w:pPr>
              <w:jc w:val="right"/>
              <w:rPr>
                <w:rFonts w:cs="Times New Roman"/>
                <w:color w:val="000000"/>
                <w:szCs w:val="24"/>
              </w:rPr>
            </w:pPr>
            <w:r w:rsidRPr="002A6E90">
              <w:rPr>
                <w:rFonts w:cs="Times New Roman"/>
                <w:color w:val="000000"/>
                <w:szCs w:val="24"/>
              </w:rPr>
              <w:t>125,383</w:t>
            </w:r>
          </w:p>
        </w:tc>
        <w:tc>
          <w:tcPr>
            <w:tcW w:w="2495" w:type="dxa"/>
            <w:shd w:val="clear" w:color="auto" w:fill="auto"/>
            <w:noWrap/>
            <w:vAlign w:val="bottom"/>
            <w:hideMark/>
          </w:tcPr>
          <w:p w14:paraId="420E2D4A"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6422EAF" w14:textId="77777777" w:rsidTr="00AD5C97">
        <w:trPr>
          <w:trHeight w:val="320"/>
        </w:trPr>
        <w:tc>
          <w:tcPr>
            <w:tcW w:w="2912" w:type="dxa"/>
            <w:shd w:val="clear" w:color="auto" w:fill="auto"/>
            <w:noWrap/>
            <w:vAlign w:val="bottom"/>
            <w:hideMark/>
          </w:tcPr>
          <w:p w14:paraId="66765FA8" w14:textId="77777777" w:rsidR="00A12BCD" w:rsidRPr="002A6E90" w:rsidRDefault="00A12BCD" w:rsidP="00AD5C97">
            <w:pPr>
              <w:rPr>
                <w:rFonts w:cs="Times New Roman"/>
                <w:i/>
                <w:iCs/>
                <w:color w:val="000000"/>
                <w:szCs w:val="24"/>
              </w:rPr>
            </w:pPr>
            <w:r w:rsidRPr="002A6E90">
              <w:rPr>
                <w:rFonts w:cs="Times New Roman"/>
                <w:i/>
                <w:iCs/>
                <w:color w:val="000000"/>
                <w:szCs w:val="24"/>
              </w:rPr>
              <w:t>R. glaucus</w:t>
            </w:r>
          </w:p>
        </w:tc>
        <w:tc>
          <w:tcPr>
            <w:tcW w:w="1498" w:type="dxa"/>
            <w:shd w:val="clear" w:color="auto" w:fill="auto"/>
            <w:noWrap/>
            <w:vAlign w:val="bottom"/>
            <w:hideMark/>
          </w:tcPr>
          <w:p w14:paraId="66408D77" w14:textId="77777777" w:rsidR="00A12BCD" w:rsidRPr="002A6E90" w:rsidRDefault="00A12BCD" w:rsidP="00AD5C97">
            <w:pPr>
              <w:jc w:val="right"/>
              <w:rPr>
                <w:rFonts w:cs="Times New Roman"/>
                <w:color w:val="000000"/>
                <w:szCs w:val="24"/>
              </w:rPr>
            </w:pPr>
            <w:r w:rsidRPr="002A6E90">
              <w:rPr>
                <w:rFonts w:cs="Times New Roman"/>
                <w:color w:val="000000"/>
                <w:szCs w:val="24"/>
              </w:rPr>
              <w:t>6.5</w:t>
            </w:r>
          </w:p>
        </w:tc>
        <w:tc>
          <w:tcPr>
            <w:tcW w:w="2540" w:type="dxa"/>
            <w:shd w:val="clear" w:color="auto" w:fill="auto"/>
            <w:noWrap/>
            <w:vAlign w:val="bottom"/>
            <w:hideMark/>
          </w:tcPr>
          <w:p w14:paraId="557FFB7A" w14:textId="77777777" w:rsidR="00A12BCD" w:rsidRPr="002A6E90" w:rsidRDefault="00A12BCD" w:rsidP="00AD5C97">
            <w:pPr>
              <w:jc w:val="right"/>
              <w:rPr>
                <w:rFonts w:cs="Times New Roman"/>
                <w:color w:val="000000"/>
                <w:szCs w:val="24"/>
              </w:rPr>
            </w:pPr>
            <w:r w:rsidRPr="002A6E90">
              <w:rPr>
                <w:rFonts w:cs="Times New Roman"/>
                <w:color w:val="000000"/>
                <w:szCs w:val="24"/>
              </w:rPr>
              <w:t>125,225</w:t>
            </w:r>
          </w:p>
        </w:tc>
        <w:tc>
          <w:tcPr>
            <w:tcW w:w="2495" w:type="dxa"/>
            <w:shd w:val="clear" w:color="auto" w:fill="auto"/>
            <w:noWrap/>
            <w:vAlign w:val="bottom"/>
            <w:hideMark/>
          </w:tcPr>
          <w:p w14:paraId="29DF4AB8"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534082C" w14:textId="77777777" w:rsidTr="00AD5C97">
        <w:trPr>
          <w:trHeight w:val="320"/>
        </w:trPr>
        <w:tc>
          <w:tcPr>
            <w:tcW w:w="2912" w:type="dxa"/>
            <w:shd w:val="clear" w:color="auto" w:fill="auto"/>
            <w:noWrap/>
            <w:vAlign w:val="bottom"/>
            <w:hideMark/>
          </w:tcPr>
          <w:p w14:paraId="6405F877" w14:textId="77777777" w:rsidR="00A12BCD" w:rsidRPr="002A6E90" w:rsidRDefault="00A12BCD" w:rsidP="00AD5C97">
            <w:pPr>
              <w:rPr>
                <w:rFonts w:cs="Times New Roman"/>
                <w:i/>
                <w:iCs/>
                <w:color w:val="000000"/>
                <w:szCs w:val="24"/>
              </w:rPr>
            </w:pPr>
            <w:r w:rsidRPr="002A6E90">
              <w:rPr>
                <w:rFonts w:cs="Times New Roman"/>
                <w:i/>
                <w:iCs/>
                <w:color w:val="000000"/>
                <w:szCs w:val="24"/>
              </w:rPr>
              <w:t>R. gunnianus</w:t>
            </w:r>
          </w:p>
        </w:tc>
        <w:tc>
          <w:tcPr>
            <w:tcW w:w="1498" w:type="dxa"/>
            <w:shd w:val="clear" w:color="auto" w:fill="auto"/>
            <w:noWrap/>
            <w:vAlign w:val="bottom"/>
            <w:hideMark/>
          </w:tcPr>
          <w:p w14:paraId="5419E809" w14:textId="77777777" w:rsidR="00A12BCD" w:rsidRPr="002A6E90" w:rsidRDefault="00A12BCD" w:rsidP="00AD5C97">
            <w:pPr>
              <w:jc w:val="right"/>
              <w:rPr>
                <w:rFonts w:cs="Times New Roman"/>
                <w:color w:val="000000"/>
                <w:szCs w:val="24"/>
              </w:rPr>
            </w:pPr>
            <w:r w:rsidRPr="002A6E90">
              <w:rPr>
                <w:rFonts w:cs="Times New Roman"/>
                <w:color w:val="000000"/>
                <w:szCs w:val="24"/>
              </w:rPr>
              <w:t>32.2</w:t>
            </w:r>
          </w:p>
        </w:tc>
        <w:tc>
          <w:tcPr>
            <w:tcW w:w="2540" w:type="dxa"/>
            <w:shd w:val="clear" w:color="auto" w:fill="auto"/>
            <w:noWrap/>
            <w:vAlign w:val="bottom"/>
            <w:hideMark/>
          </w:tcPr>
          <w:p w14:paraId="00E79650" w14:textId="77777777" w:rsidR="00A12BCD" w:rsidRPr="002A6E90" w:rsidRDefault="00A12BCD" w:rsidP="00AD5C97">
            <w:pPr>
              <w:jc w:val="right"/>
              <w:rPr>
                <w:rFonts w:cs="Times New Roman"/>
                <w:color w:val="000000"/>
                <w:szCs w:val="24"/>
              </w:rPr>
            </w:pPr>
            <w:r w:rsidRPr="002A6E90">
              <w:rPr>
                <w:rFonts w:cs="Times New Roman"/>
                <w:color w:val="000000"/>
                <w:szCs w:val="24"/>
              </w:rPr>
              <w:t>125,184</w:t>
            </w:r>
          </w:p>
        </w:tc>
        <w:tc>
          <w:tcPr>
            <w:tcW w:w="2495" w:type="dxa"/>
            <w:shd w:val="clear" w:color="auto" w:fill="auto"/>
            <w:noWrap/>
            <w:vAlign w:val="bottom"/>
            <w:hideMark/>
          </w:tcPr>
          <w:p w14:paraId="4F7E23E6"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4B4B94FD" w14:textId="77777777" w:rsidTr="00AD5C97">
        <w:trPr>
          <w:trHeight w:val="320"/>
        </w:trPr>
        <w:tc>
          <w:tcPr>
            <w:tcW w:w="2912" w:type="dxa"/>
            <w:shd w:val="clear" w:color="auto" w:fill="auto"/>
            <w:noWrap/>
            <w:vAlign w:val="bottom"/>
            <w:hideMark/>
          </w:tcPr>
          <w:p w14:paraId="282A4838" w14:textId="77777777" w:rsidR="00A12BCD" w:rsidRPr="002A6E90" w:rsidRDefault="00A12BCD" w:rsidP="00AD5C97">
            <w:pPr>
              <w:rPr>
                <w:rFonts w:cs="Times New Roman"/>
                <w:i/>
                <w:iCs/>
                <w:color w:val="000000"/>
                <w:szCs w:val="24"/>
              </w:rPr>
            </w:pPr>
            <w:r w:rsidRPr="002A6E90">
              <w:rPr>
                <w:rFonts w:cs="Times New Roman"/>
                <w:i/>
                <w:iCs/>
                <w:color w:val="000000"/>
                <w:szCs w:val="24"/>
              </w:rPr>
              <w:t>R. hawaiensis</w:t>
            </w:r>
          </w:p>
        </w:tc>
        <w:tc>
          <w:tcPr>
            <w:tcW w:w="1498" w:type="dxa"/>
            <w:shd w:val="clear" w:color="auto" w:fill="auto"/>
            <w:noWrap/>
            <w:vAlign w:val="bottom"/>
            <w:hideMark/>
          </w:tcPr>
          <w:p w14:paraId="792143B6" w14:textId="77777777" w:rsidR="00A12BCD" w:rsidRPr="002A6E90" w:rsidRDefault="00A12BCD" w:rsidP="00AD5C97">
            <w:pPr>
              <w:jc w:val="right"/>
              <w:rPr>
                <w:rFonts w:cs="Times New Roman"/>
                <w:color w:val="000000"/>
                <w:szCs w:val="24"/>
              </w:rPr>
            </w:pPr>
            <w:r w:rsidRPr="002A6E90">
              <w:rPr>
                <w:rFonts w:cs="Times New Roman"/>
                <w:color w:val="000000"/>
                <w:szCs w:val="24"/>
              </w:rPr>
              <w:t>5.1</w:t>
            </w:r>
          </w:p>
        </w:tc>
        <w:tc>
          <w:tcPr>
            <w:tcW w:w="2540" w:type="dxa"/>
            <w:shd w:val="clear" w:color="auto" w:fill="auto"/>
            <w:noWrap/>
            <w:vAlign w:val="bottom"/>
            <w:hideMark/>
          </w:tcPr>
          <w:p w14:paraId="0C2FA63D" w14:textId="77777777" w:rsidR="00A12BCD" w:rsidRPr="002A6E90" w:rsidRDefault="00A12BCD" w:rsidP="00AD5C97">
            <w:pPr>
              <w:jc w:val="right"/>
              <w:rPr>
                <w:rFonts w:cs="Times New Roman"/>
                <w:color w:val="000000"/>
                <w:szCs w:val="24"/>
              </w:rPr>
            </w:pPr>
            <w:r w:rsidRPr="002A6E90">
              <w:rPr>
                <w:rFonts w:cs="Times New Roman"/>
                <w:color w:val="000000"/>
                <w:szCs w:val="24"/>
              </w:rPr>
              <w:t>125,115</w:t>
            </w:r>
          </w:p>
        </w:tc>
        <w:tc>
          <w:tcPr>
            <w:tcW w:w="2495" w:type="dxa"/>
            <w:shd w:val="clear" w:color="auto" w:fill="auto"/>
            <w:noWrap/>
            <w:vAlign w:val="bottom"/>
            <w:hideMark/>
          </w:tcPr>
          <w:p w14:paraId="1B093539"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30D7454B" w14:textId="77777777" w:rsidTr="00AD5C97">
        <w:trPr>
          <w:trHeight w:val="320"/>
        </w:trPr>
        <w:tc>
          <w:tcPr>
            <w:tcW w:w="2912" w:type="dxa"/>
            <w:shd w:val="clear" w:color="auto" w:fill="auto"/>
            <w:noWrap/>
            <w:vAlign w:val="bottom"/>
            <w:hideMark/>
          </w:tcPr>
          <w:p w14:paraId="2D9F7A1D" w14:textId="77777777" w:rsidR="00A12BCD" w:rsidRPr="002A6E90" w:rsidRDefault="00A12BCD" w:rsidP="00AD5C97">
            <w:pPr>
              <w:rPr>
                <w:rFonts w:cs="Times New Roman"/>
                <w:i/>
                <w:iCs/>
                <w:color w:val="000000"/>
                <w:szCs w:val="24"/>
              </w:rPr>
            </w:pPr>
            <w:r w:rsidRPr="002A6E90">
              <w:rPr>
                <w:rFonts w:cs="Times New Roman"/>
                <w:i/>
                <w:iCs/>
                <w:color w:val="000000"/>
                <w:szCs w:val="24"/>
              </w:rPr>
              <w:t>R. hispidus*</w:t>
            </w:r>
          </w:p>
        </w:tc>
        <w:tc>
          <w:tcPr>
            <w:tcW w:w="1498" w:type="dxa"/>
            <w:shd w:val="clear" w:color="auto" w:fill="auto"/>
            <w:noWrap/>
            <w:vAlign w:val="bottom"/>
            <w:hideMark/>
          </w:tcPr>
          <w:p w14:paraId="5A1C79F5"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540" w:type="dxa"/>
            <w:shd w:val="clear" w:color="auto" w:fill="auto"/>
            <w:noWrap/>
            <w:vAlign w:val="bottom"/>
            <w:hideMark/>
          </w:tcPr>
          <w:p w14:paraId="117F9A87"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495" w:type="dxa"/>
            <w:shd w:val="clear" w:color="auto" w:fill="auto"/>
            <w:noWrap/>
            <w:vAlign w:val="bottom"/>
            <w:hideMark/>
          </w:tcPr>
          <w:p w14:paraId="6757DD72"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r>
      <w:tr w:rsidR="00A12BCD" w:rsidRPr="002A6E90" w14:paraId="149A3EE7" w14:textId="77777777" w:rsidTr="00AD5C97">
        <w:trPr>
          <w:trHeight w:val="320"/>
        </w:trPr>
        <w:tc>
          <w:tcPr>
            <w:tcW w:w="2912" w:type="dxa"/>
            <w:shd w:val="clear" w:color="auto" w:fill="auto"/>
            <w:noWrap/>
            <w:vAlign w:val="bottom"/>
            <w:hideMark/>
          </w:tcPr>
          <w:p w14:paraId="4D8A10C8" w14:textId="77777777" w:rsidR="00A12BCD" w:rsidRPr="002A6E90" w:rsidRDefault="00A12BCD" w:rsidP="00AD5C97">
            <w:pPr>
              <w:rPr>
                <w:rFonts w:cs="Times New Roman"/>
                <w:i/>
                <w:iCs/>
                <w:color w:val="000000"/>
                <w:szCs w:val="24"/>
              </w:rPr>
            </w:pPr>
            <w:r w:rsidRPr="002A6E90">
              <w:rPr>
                <w:rFonts w:cs="Times New Roman"/>
                <w:i/>
                <w:iCs/>
                <w:color w:val="000000"/>
                <w:szCs w:val="24"/>
              </w:rPr>
              <w:t>R. humulifolius</w:t>
            </w:r>
          </w:p>
        </w:tc>
        <w:tc>
          <w:tcPr>
            <w:tcW w:w="1498" w:type="dxa"/>
            <w:shd w:val="clear" w:color="auto" w:fill="auto"/>
            <w:noWrap/>
            <w:vAlign w:val="bottom"/>
            <w:hideMark/>
          </w:tcPr>
          <w:p w14:paraId="44B2ADE2" w14:textId="77777777" w:rsidR="00A12BCD" w:rsidRPr="002A6E90" w:rsidRDefault="00A12BCD" w:rsidP="00AD5C97">
            <w:pPr>
              <w:jc w:val="right"/>
              <w:rPr>
                <w:rFonts w:cs="Times New Roman"/>
                <w:color w:val="000000"/>
                <w:szCs w:val="24"/>
              </w:rPr>
            </w:pPr>
            <w:r w:rsidRPr="002A6E90">
              <w:rPr>
                <w:rFonts w:cs="Times New Roman"/>
                <w:color w:val="000000"/>
                <w:szCs w:val="24"/>
              </w:rPr>
              <w:t>9.2</w:t>
            </w:r>
          </w:p>
        </w:tc>
        <w:tc>
          <w:tcPr>
            <w:tcW w:w="2540" w:type="dxa"/>
            <w:shd w:val="clear" w:color="auto" w:fill="auto"/>
            <w:noWrap/>
            <w:vAlign w:val="bottom"/>
            <w:hideMark/>
          </w:tcPr>
          <w:p w14:paraId="15C5A027" w14:textId="77777777" w:rsidR="00A12BCD" w:rsidRPr="002A6E90" w:rsidRDefault="00A12BCD" w:rsidP="00AD5C97">
            <w:pPr>
              <w:jc w:val="right"/>
              <w:rPr>
                <w:rFonts w:cs="Times New Roman"/>
                <w:color w:val="000000"/>
                <w:szCs w:val="24"/>
              </w:rPr>
            </w:pPr>
            <w:r w:rsidRPr="002A6E90">
              <w:rPr>
                <w:rFonts w:cs="Times New Roman"/>
                <w:color w:val="000000"/>
                <w:szCs w:val="24"/>
              </w:rPr>
              <w:t>123,176</w:t>
            </w:r>
          </w:p>
        </w:tc>
        <w:tc>
          <w:tcPr>
            <w:tcW w:w="2495" w:type="dxa"/>
            <w:shd w:val="clear" w:color="auto" w:fill="auto"/>
            <w:noWrap/>
            <w:vAlign w:val="bottom"/>
            <w:hideMark/>
          </w:tcPr>
          <w:p w14:paraId="599DC4F8"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r>
      <w:tr w:rsidR="00A12BCD" w:rsidRPr="002A6E90" w14:paraId="0E5A635A" w14:textId="77777777" w:rsidTr="00AD5C97">
        <w:trPr>
          <w:trHeight w:val="320"/>
        </w:trPr>
        <w:tc>
          <w:tcPr>
            <w:tcW w:w="2912" w:type="dxa"/>
            <w:shd w:val="clear" w:color="auto" w:fill="auto"/>
            <w:noWrap/>
            <w:vAlign w:val="bottom"/>
            <w:hideMark/>
          </w:tcPr>
          <w:p w14:paraId="7C6BF177" w14:textId="77777777" w:rsidR="00A12BCD" w:rsidRPr="002A6E90" w:rsidRDefault="00A12BCD" w:rsidP="00AD5C97">
            <w:pPr>
              <w:rPr>
                <w:rFonts w:cs="Times New Roman"/>
                <w:i/>
                <w:iCs/>
                <w:color w:val="000000"/>
                <w:szCs w:val="24"/>
              </w:rPr>
            </w:pPr>
            <w:r w:rsidRPr="002A6E90">
              <w:rPr>
                <w:rFonts w:cs="Times New Roman"/>
                <w:i/>
                <w:iCs/>
                <w:color w:val="000000"/>
                <w:szCs w:val="24"/>
              </w:rPr>
              <w:t>R. ichangensis</w:t>
            </w:r>
          </w:p>
        </w:tc>
        <w:tc>
          <w:tcPr>
            <w:tcW w:w="1498" w:type="dxa"/>
            <w:shd w:val="clear" w:color="auto" w:fill="auto"/>
            <w:noWrap/>
            <w:vAlign w:val="bottom"/>
            <w:hideMark/>
          </w:tcPr>
          <w:p w14:paraId="541B625B" w14:textId="77777777" w:rsidR="00A12BCD" w:rsidRPr="002A6E90" w:rsidRDefault="00A12BCD" w:rsidP="00AD5C97">
            <w:pPr>
              <w:jc w:val="right"/>
              <w:rPr>
                <w:rFonts w:cs="Times New Roman"/>
                <w:color w:val="000000"/>
                <w:szCs w:val="24"/>
              </w:rPr>
            </w:pPr>
            <w:r w:rsidRPr="002A6E90">
              <w:rPr>
                <w:rFonts w:cs="Times New Roman"/>
                <w:color w:val="000000"/>
                <w:szCs w:val="24"/>
              </w:rPr>
              <w:t>27.1</w:t>
            </w:r>
          </w:p>
        </w:tc>
        <w:tc>
          <w:tcPr>
            <w:tcW w:w="2540" w:type="dxa"/>
            <w:shd w:val="clear" w:color="auto" w:fill="auto"/>
            <w:noWrap/>
            <w:vAlign w:val="bottom"/>
            <w:hideMark/>
          </w:tcPr>
          <w:p w14:paraId="39992E47" w14:textId="77777777" w:rsidR="00A12BCD" w:rsidRPr="002A6E90" w:rsidRDefault="00A12BCD" w:rsidP="00AD5C97">
            <w:pPr>
              <w:jc w:val="right"/>
              <w:rPr>
                <w:rFonts w:cs="Times New Roman"/>
                <w:color w:val="000000"/>
                <w:szCs w:val="24"/>
              </w:rPr>
            </w:pPr>
            <w:r w:rsidRPr="002A6E90">
              <w:rPr>
                <w:rFonts w:cs="Times New Roman"/>
                <w:color w:val="000000"/>
                <w:szCs w:val="24"/>
              </w:rPr>
              <w:t>125,688</w:t>
            </w:r>
          </w:p>
        </w:tc>
        <w:tc>
          <w:tcPr>
            <w:tcW w:w="2495" w:type="dxa"/>
            <w:shd w:val="clear" w:color="auto" w:fill="auto"/>
            <w:noWrap/>
            <w:vAlign w:val="bottom"/>
            <w:hideMark/>
          </w:tcPr>
          <w:p w14:paraId="44911EE0"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15AAC849" w14:textId="77777777" w:rsidTr="00AD5C97">
        <w:trPr>
          <w:trHeight w:val="320"/>
        </w:trPr>
        <w:tc>
          <w:tcPr>
            <w:tcW w:w="2912" w:type="dxa"/>
            <w:shd w:val="clear" w:color="auto" w:fill="auto"/>
            <w:noWrap/>
            <w:vAlign w:val="bottom"/>
            <w:hideMark/>
          </w:tcPr>
          <w:p w14:paraId="3CA21D5B" w14:textId="77777777" w:rsidR="00A12BCD" w:rsidRPr="002A6E90" w:rsidRDefault="00A12BCD" w:rsidP="00AD5C97">
            <w:pPr>
              <w:rPr>
                <w:rFonts w:cs="Times New Roman"/>
                <w:i/>
                <w:iCs/>
                <w:color w:val="000000"/>
                <w:szCs w:val="24"/>
              </w:rPr>
            </w:pPr>
            <w:r w:rsidRPr="002A6E90">
              <w:rPr>
                <w:rFonts w:cs="Times New Roman"/>
                <w:i/>
                <w:iCs/>
                <w:color w:val="000000"/>
                <w:szCs w:val="24"/>
              </w:rPr>
              <w:t>R. idaeus</w:t>
            </w:r>
          </w:p>
        </w:tc>
        <w:tc>
          <w:tcPr>
            <w:tcW w:w="1498" w:type="dxa"/>
            <w:shd w:val="clear" w:color="auto" w:fill="auto"/>
            <w:noWrap/>
            <w:vAlign w:val="bottom"/>
            <w:hideMark/>
          </w:tcPr>
          <w:p w14:paraId="324D0599" w14:textId="77777777" w:rsidR="00A12BCD" w:rsidRPr="002A6E90" w:rsidRDefault="00A12BCD" w:rsidP="00AD5C97">
            <w:pPr>
              <w:jc w:val="right"/>
              <w:rPr>
                <w:rFonts w:cs="Times New Roman"/>
                <w:color w:val="000000"/>
                <w:szCs w:val="24"/>
              </w:rPr>
            </w:pPr>
            <w:r w:rsidRPr="002A6E90">
              <w:rPr>
                <w:rFonts w:cs="Times New Roman"/>
                <w:color w:val="000000"/>
                <w:szCs w:val="24"/>
              </w:rPr>
              <w:t>58</w:t>
            </w:r>
          </w:p>
        </w:tc>
        <w:tc>
          <w:tcPr>
            <w:tcW w:w="2540" w:type="dxa"/>
            <w:shd w:val="clear" w:color="auto" w:fill="auto"/>
            <w:noWrap/>
            <w:vAlign w:val="bottom"/>
            <w:hideMark/>
          </w:tcPr>
          <w:p w14:paraId="4FDC9ABE" w14:textId="77777777" w:rsidR="00A12BCD" w:rsidRPr="002A6E90" w:rsidRDefault="00A12BCD" w:rsidP="00AD5C97">
            <w:pPr>
              <w:jc w:val="right"/>
              <w:rPr>
                <w:rFonts w:cs="Times New Roman"/>
                <w:color w:val="000000"/>
                <w:szCs w:val="24"/>
              </w:rPr>
            </w:pPr>
            <w:r w:rsidRPr="002A6E90">
              <w:rPr>
                <w:rFonts w:cs="Times New Roman"/>
                <w:color w:val="000000"/>
                <w:szCs w:val="24"/>
              </w:rPr>
              <w:t>124,689</w:t>
            </w:r>
          </w:p>
        </w:tc>
        <w:tc>
          <w:tcPr>
            <w:tcW w:w="2495" w:type="dxa"/>
            <w:shd w:val="clear" w:color="auto" w:fill="auto"/>
            <w:noWrap/>
            <w:vAlign w:val="bottom"/>
            <w:hideMark/>
          </w:tcPr>
          <w:p w14:paraId="5D2954E5"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12F7F2E2" w14:textId="77777777" w:rsidTr="00AD5C97">
        <w:trPr>
          <w:trHeight w:val="320"/>
        </w:trPr>
        <w:tc>
          <w:tcPr>
            <w:tcW w:w="2912" w:type="dxa"/>
            <w:shd w:val="clear" w:color="auto" w:fill="auto"/>
            <w:noWrap/>
            <w:vAlign w:val="bottom"/>
            <w:hideMark/>
          </w:tcPr>
          <w:p w14:paraId="53D24BFF" w14:textId="77777777" w:rsidR="00A12BCD" w:rsidRPr="002A6E90" w:rsidRDefault="00A12BCD" w:rsidP="00AD5C97">
            <w:pPr>
              <w:rPr>
                <w:rFonts w:cs="Times New Roman"/>
                <w:i/>
                <w:iCs/>
                <w:color w:val="000000"/>
                <w:szCs w:val="24"/>
              </w:rPr>
            </w:pPr>
            <w:r w:rsidRPr="002A6E90">
              <w:rPr>
                <w:rFonts w:cs="Times New Roman"/>
                <w:i/>
                <w:iCs/>
                <w:color w:val="000000"/>
                <w:szCs w:val="24"/>
              </w:rPr>
              <w:t>R. illecebrosus</w:t>
            </w:r>
          </w:p>
        </w:tc>
        <w:tc>
          <w:tcPr>
            <w:tcW w:w="1498" w:type="dxa"/>
            <w:shd w:val="clear" w:color="auto" w:fill="auto"/>
            <w:noWrap/>
            <w:vAlign w:val="bottom"/>
            <w:hideMark/>
          </w:tcPr>
          <w:p w14:paraId="45BA474F" w14:textId="77777777" w:rsidR="00A12BCD" w:rsidRPr="002A6E90" w:rsidRDefault="00A12BCD" w:rsidP="00AD5C97">
            <w:pPr>
              <w:jc w:val="right"/>
              <w:rPr>
                <w:rFonts w:cs="Times New Roman"/>
                <w:color w:val="000000"/>
                <w:szCs w:val="24"/>
              </w:rPr>
            </w:pPr>
            <w:r w:rsidRPr="002A6E90">
              <w:rPr>
                <w:rFonts w:cs="Times New Roman"/>
                <w:color w:val="000000"/>
                <w:szCs w:val="24"/>
              </w:rPr>
              <w:t>68.2</w:t>
            </w:r>
          </w:p>
        </w:tc>
        <w:tc>
          <w:tcPr>
            <w:tcW w:w="2540" w:type="dxa"/>
            <w:shd w:val="clear" w:color="auto" w:fill="auto"/>
            <w:noWrap/>
            <w:vAlign w:val="bottom"/>
            <w:hideMark/>
          </w:tcPr>
          <w:p w14:paraId="164E7B17" w14:textId="77777777" w:rsidR="00A12BCD" w:rsidRPr="002A6E90" w:rsidRDefault="00A12BCD" w:rsidP="00AD5C97">
            <w:pPr>
              <w:jc w:val="right"/>
              <w:rPr>
                <w:rFonts w:cs="Times New Roman"/>
                <w:color w:val="000000"/>
                <w:szCs w:val="24"/>
              </w:rPr>
            </w:pPr>
            <w:r w:rsidRPr="002A6E90">
              <w:rPr>
                <w:rFonts w:cs="Times New Roman"/>
                <w:color w:val="000000"/>
                <w:szCs w:val="24"/>
              </w:rPr>
              <w:t>124,484</w:t>
            </w:r>
          </w:p>
        </w:tc>
        <w:tc>
          <w:tcPr>
            <w:tcW w:w="2495" w:type="dxa"/>
            <w:shd w:val="clear" w:color="auto" w:fill="auto"/>
            <w:noWrap/>
            <w:vAlign w:val="bottom"/>
            <w:hideMark/>
          </w:tcPr>
          <w:p w14:paraId="5BD4EF94"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0321D844" w14:textId="77777777" w:rsidTr="00AD5C97">
        <w:trPr>
          <w:trHeight w:val="320"/>
        </w:trPr>
        <w:tc>
          <w:tcPr>
            <w:tcW w:w="2912" w:type="dxa"/>
            <w:shd w:val="clear" w:color="auto" w:fill="auto"/>
            <w:noWrap/>
            <w:vAlign w:val="bottom"/>
            <w:hideMark/>
          </w:tcPr>
          <w:p w14:paraId="4D2D9414" w14:textId="77777777" w:rsidR="00A12BCD" w:rsidRPr="002A6E90" w:rsidRDefault="00A12BCD" w:rsidP="00AD5C97">
            <w:pPr>
              <w:rPr>
                <w:rFonts w:cs="Times New Roman"/>
                <w:i/>
                <w:iCs/>
                <w:color w:val="000000"/>
                <w:szCs w:val="24"/>
              </w:rPr>
            </w:pPr>
            <w:r w:rsidRPr="002A6E90">
              <w:rPr>
                <w:rFonts w:cs="Times New Roman"/>
                <w:i/>
                <w:iCs/>
                <w:color w:val="000000"/>
                <w:szCs w:val="24"/>
              </w:rPr>
              <w:t>R. innominatus</w:t>
            </w:r>
          </w:p>
        </w:tc>
        <w:tc>
          <w:tcPr>
            <w:tcW w:w="1498" w:type="dxa"/>
            <w:shd w:val="clear" w:color="auto" w:fill="auto"/>
            <w:noWrap/>
            <w:vAlign w:val="bottom"/>
            <w:hideMark/>
          </w:tcPr>
          <w:p w14:paraId="6896A425" w14:textId="77777777" w:rsidR="00A12BCD" w:rsidRPr="002A6E90" w:rsidRDefault="00A12BCD" w:rsidP="00AD5C97">
            <w:pPr>
              <w:jc w:val="right"/>
              <w:rPr>
                <w:rFonts w:cs="Times New Roman"/>
                <w:color w:val="000000"/>
                <w:szCs w:val="24"/>
              </w:rPr>
            </w:pPr>
            <w:r w:rsidRPr="002A6E90">
              <w:rPr>
                <w:rFonts w:cs="Times New Roman"/>
                <w:color w:val="000000"/>
                <w:szCs w:val="24"/>
              </w:rPr>
              <w:t>4</w:t>
            </w:r>
          </w:p>
        </w:tc>
        <w:tc>
          <w:tcPr>
            <w:tcW w:w="2540" w:type="dxa"/>
            <w:shd w:val="clear" w:color="auto" w:fill="auto"/>
            <w:noWrap/>
            <w:vAlign w:val="bottom"/>
            <w:hideMark/>
          </w:tcPr>
          <w:p w14:paraId="76241A52" w14:textId="77777777" w:rsidR="00A12BCD" w:rsidRPr="002A6E90" w:rsidRDefault="00A12BCD" w:rsidP="00AD5C97">
            <w:pPr>
              <w:jc w:val="right"/>
              <w:rPr>
                <w:rFonts w:cs="Times New Roman"/>
                <w:color w:val="000000"/>
                <w:szCs w:val="24"/>
              </w:rPr>
            </w:pPr>
            <w:r w:rsidRPr="002A6E90">
              <w:rPr>
                <w:rFonts w:cs="Times New Roman"/>
                <w:color w:val="000000"/>
                <w:szCs w:val="24"/>
              </w:rPr>
              <w:t>124,262</w:t>
            </w:r>
          </w:p>
        </w:tc>
        <w:tc>
          <w:tcPr>
            <w:tcW w:w="2495" w:type="dxa"/>
            <w:shd w:val="clear" w:color="auto" w:fill="auto"/>
            <w:noWrap/>
            <w:vAlign w:val="bottom"/>
            <w:hideMark/>
          </w:tcPr>
          <w:p w14:paraId="6212B7CB"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25ABDA9D" w14:textId="77777777" w:rsidTr="00AD5C97">
        <w:trPr>
          <w:trHeight w:val="320"/>
        </w:trPr>
        <w:tc>
          <w:tcPr>
            <w:tcW w:w="2912" w:type="dxa"/>
            <w:shd w:val="clear" w:color="auto" w:fill="auto"/>
            <w:noWrap/>
            <w:vAlign w:val="bottom"/>
            <w:hideMark/>
          </w:tcPr>
          <w:p w14:paraId="4472634C" w14:textId="77777777" w:rsidR="00A12BCD" w:rsidRPr="002A6E90" w:rsidRDefault="00A12BCD" w:rsidP="00AD5C97">
            <w:pPr>
              <w:rPr>
                <w:rFonts w:cs="Times New Roman"/>
                <w:i/>
                <w:iCs/>
                <w:color w:val="000000"/>
                <w:szCs w:val="24"/>
              </w:rPr>
            </w:pPr>
            <w:r w:rsidRPr="002A6E90">
              <w:rPr>
                <w:rFonts w:cs="Times New Roman"/>
                <w:i/>
                <w:iCs/>
                <w:color w:val="000000"/>
                <w:szCs w:val="24"/>
              </w:rPr>
              <w:t>R. irenaeus</w:t>
            </w:r>
          </w:p>
        </w:tc>
        <w:tc>
          <w:tcPr>
            <w:tcW w:w="1498" w:type="dxa"/>
            <w:shd w:val="clear" w:color="auto" w:fill="auto"/>
            <w:noWrap/>
            <w:vAlign w:val="bottom"/>
            <w:hideMark/>
          </w:tcPr>
          <w:p w14:paraId="73583619" w14:textId="77777777" w:rsidR="00A12BCD" w:rsidRPr="002A6E90" w:rsidRDefault="00A12BCD" w:rsidP="00AD5C97">
            <w:pPr>
              <w:jc w:val="right"/>
              <w:rPr>
                <w:rFonts w:cs="Times New Roman"/>
                <w:color w:val="000000"/>
                <w:szCs w:val="24"/>
              </w:rPr>
            </w:pPr>
            <w:r w:rsidRPr="002A6E90">
              <w:rPr>
                <w:rFonts w:cs="Times New Roman"/>
                <w:color w:val="000000"/>
                <w:szCs w:val="24"/>
              </w:rPr>
              <w:t>12</w:t>
            </w:r>
          </w:p>
        </w:tc>
        <w:tc>
          <w:tcPr>
            <w:tcW w:w="2540" w:type="dxa"/>
            <w:shd w:val="clear" w:color="auto" w:fill="auto"/>
            <w:noWrap/>
            <w:vAlign w:val="bottom"/>
            <w:hideMark/>
          </w:tcPr>
          <w:p w14:paraId="1A20459C" w14:textId="77777777" w:rsidR="00A12BCD" w:rsidRPr="002A6E90" w:rsidRDefault="00A12BCD" w:rsidP="00AD5C97">
            <w:pPr>
              <w:jc w:val="right"/>
              <w:rPr>
                <w:rFonts w:cs="Times New Roman"/>
                <w:color w:val="000000"/>
                <w:szCs w:val="24"/>
              </w:rPr>
            </w:pPr>
            <w:r w:rsidRPr="002A6E90">
              <w:rPr>
                <w:rFonts w:cs="Times New Roman"/>
                <w:color w:val="000000"/>
                <w:szCs w:val="24"/>
              </w:rPr>
              <w:t>125,706</w:t>
            </w:r>
          </w:p>
        </w:tc>
        <w:tc>
          <w:tcPr>
            <w:tcW w:w="2495" w:type="dxa"/>
            <w:shd w:val="clear" w:color="auto" w:fill="auto"/>
            <w:noWrap/>
            <w:vAlign w:val="bottom"/>
            <w:hideMark/>
          </w:tcPr>
          <w:p w14:paraId="631B3422"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49F87CC" w14:textId="77777777" w:rsidTr="00AD5C97">
        <w:trPr>
          <w:trHeight w:val="320"/>
        </w:trPr>
        <w:tc>
          <w:tcPr>
            <w:tcW w:w="2912" w:type="dxa"/>
            <w:shd w:val="clear" w:color="auto" w:fill="auto"/>
            <w:noWrap/>
            <w:vAlign w:val="bottom"/>
            <w:hideMark/>
          </w:tcPr>
          <w:p w14:paraId="4CEE7FD8" w14:textId="77777777" w:rsidR="00A12BCD" w:rsidRPr="002A6E90" w:rsidRDefault="00A12BCD" w:rsidP="00AD5C97">
            <w:pPr>
              <w:rPr>
                <w:rFonts w:cs="Times New Roman"/>
                <w:i/>
                <w:iCs/>
                <w:color w:val="000000"/>
                <w:szCs w:val="24"/>
              </w:rPr>
            </w:pPr>
            <w:r w:rsidRPr="002A6E90">
              <w:rPr>
                <w:rFonts w:cs="Times New Roman"/>
                <w:i/>
                <w:iCs/>
                <w:color w:val="000000"/>
                <w:szCs w:val="24"/>
              </w:rPr>
              <w:t>R. laciniatus</w:t>
            </w:r>
          </w:p>
        </w:tc>
        <w:tc>
          <w:tcPr>
            <w:tcW w:w="1498" w:type="dxa"/>
            <w:shd w:val="clear" w:color="auto" w:fill="auto"/>
            <w:noWrap/>
            <w:vAlign w:val="bottom"/>
            <w:hideMark/>
          </w:tcPr>
          <w:p w14:paraId="74AB4DE5" w14:textId="77777777" w:rsidR="00A12BCD" w:rsidRPr="002A6E90" w:rsidRDefault="00A12BCD" w:rsidP="00AD5C97">
            <w:pPr>
              <w:jc w:val="right"/>
              <w:rPr>
                <w:rFonts w:cs="Times New Roman"/>
                <w:color w:val="000000"/>
                <w:szCs w:val="24"/>
              </w:rPr>
            </w:pPr>
            <w:r w:rsidRPr="002A6E90">
              <w:rPr>
                <w:rFonts w:cs="Times New Roman"/>
                <w:color w:val="000000"/>
                <w:szCs w:val="24"/>
              </w:rPr>
              <w:t>8.9</w:t>
            </w:r>
          </w:p>
        </w:tc>
        <w:tc>
          <w:tcPr>
            <w:tcW w:w="2540" w:type="dxa"/>
            <w:shd w:val="clear" w:color="auto" w:fill="auto"/>
            <w:noWrap/>
            <w:vAlign w:val="bottom"/>
            <w:hideMark/>
          </w:tcPr>
          <w:p w14:paraId="6AD82E85" w14:textId="77777777" w:rsidR="00A12BCD" w:rsidRPr="002A6E90" w:rsidRDefault="00A12BCD" w:rsidP="00AD5C97">
            <w:pPr>
              <w:jc w:val="right"/>
              <w:rPr>
                <w:rFonts w:cs="Times New Roman"/>
                <w:color w:val="000000"/>
                <w:szCs w:val="24"/>
              </w:rPr>
            </w:pPr>
            <w:r w:rsidRPr="002A6E90">
              <w:rPr>
                <w:rFonts w:cs="Times New Roman"/>
                <w:color w:val="000000"/>
                <w:szCs w:val="24"/>
              </w:rPr>
              <w:t>125,496</w:t>
            </w:r>
          </w:p>
        </w:tc>
        <w:tc>
          <w:tcPr>
            <w:tcW w:w="2495" w:type="dxa"/>
            <w:shd w:val="clear" w:color="auto" w:fill="auto"/>
            <w:noWrap/>
            <w:vAlign w:val="bottom"/>
            <w:hideMark/>
          </w:tcPr>
          <w:p w14:paraId="027D868D"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615B5C9B" w14:textId="77777777" w:rsidTr="00AD5C97">
        <w:trPr>
          <w:trHeight w:val="320"/>
        </w:trPr>
        <w:tc>
          <w:tcPr>
            <w:tcW w:w="2912" w:type="dxa"/>
            <w:shd w:val="clear" w:color="auto" w:fill="auto"/>
            <w:noWrap/>
            <w:vAlign w:val="bottom"/>
            <w:hideMark/>
          </w:tcPr>
          <w:p w14:paraId="172955E9" w14:textId="77777777" w:rsidR="00A12BCD" w:rsidRPr="002A6E90" w:rsidRDefault="00A12BCD" w:rsidP="00AD5C97">
            <w:pPr>
              <w:rPr>
                <w:rFonts w:cs="Times New Roman"/>
                <w:i/>
                <w:iCs/>
                <w:color w:val="000000"/>
                <w:szCs w:val="24"/>
              </w:rPr>
            </w:pPr>
            <w:r w:rsidRPr="002A6E90">
              <w:rPr>
                <w:rFonts w:cs="Times New Roman"/>
                <w:i/>
                <w:iCs/>
                <w:color w:val="000000"/>
                <w:szCs w:val="24"/>
              </w:rPr>
              <w:t>R. laegardii</w:t>
            </w:r>
          </w:p>
        </w:tc>
        <w:tc>
          <w:tcPr>
            <w:tcW w:w="1498" w:type="dxa"/>
            <w:shd w:val="clear" w:color="auto" w:fill="auto"/>
            <w:noWrap/>
            <w:vAlign w:val="bottom"/>
            <w:hideMark/>
          </w:tcPr>
          <w:p w14:paraId="27D189FD" w14:textId="77777777" w:rsidR="00A12BCD" w:rsidRPr="002A6E90" w:rsidRDefault="00A12BCD" w:rsidP="00AD5C97">
            <w:pPr>
              <w:jc w:val="right"/>
              <w:rPr>
                <w:rFonts w:cs="Times New Roman"/>
                <w:color w:val="000000"/>
                <w:szCs w:val="24"/>
              </w:rPr>
            </w:pPr>
            <w:r w:rsidRPr="002A6E90">
              <w:rPr>
                <w:rFonts w:cs="Times New Roman"/>
                <w:color w:val="000000"/>
                <w:szCs w:val="24"/>
              </w:rPr>
              <w:t>3.5</w:t>
            </w:r>
          </w:p>
        </w:tc>
        <w:tc>
          <w:tcPr>
            <w:tcW w:w="2540" w:type="dxa"/>
            <w:shd w:val="clear" w:color="auto" w:fill="auto"/>
            <w:noWrap/>
            <w:vAlign w:val="bottom"/>
            <w:hideMark/>
          </w:tcPr>
          <w:p w14:paraId="2CA7672F" w14:textId="77777777" w:rsidR="00A12BCD" w:rsidRPr="002A6E90" w:rsidRDefault="00A12BCD" w:rsidP="00AD5C97">
            <w:pPr>
              <w:jc w:val="right"/>
              <w:rPr>
                <w:rFonts w:cs="Times New Roman"/>
                <w:color w:val="000000"/>
                <w:szCs w:val="24"/>
              </w:rPr>
            </w:pPr>
            <w:r w:rsidRPr="002A6E90">
              <w:rPr>
                <w:rFonts w:cs="Times New Roman"/>
                <w:color w:val="000000"/>
                <w:szCs w:val="24"/>
              </w:rPr>
              <w:t>118,943</w:t>
            </w:r>
          </w:p>
        </w:tc>
        <w:tc>
          <w:tcPr>
            <w:tcW w:w="2495" w:type="dxa"/>
            <w:shd w:val="clear" w:color="auto" w:fill="auto"/>
            <w:noWrap/>
            <w:vAlign w:val="bottom"/>
            <w:hideMark/>
          </w:tcPr>
          <w:p w14:paraId="2D2E395C" w14:textId="77777777" w:rsidR="00A12BCD" w:rsidRPr="002A6E90" w:rsidRDefault="00A12BCD" w:rsidP="00AD5C97">
            <w:pPr>
              <w:jc w:val="right"/>
              <w:rPr>
                <w:rFonts w:cs="Times New Roman"/>
                <w:color w:val="000000"/>
                <w:szCs w:val="24"/>
              </w:rPr>
            </w:pPr>
            <w:r w:rsidRPr="002A6E90">
              <w:rPr>
                <w:rFonts w:cs="Times New Roman"/>
                <w:color w:val="000000"/>
                <w:szCs w:val="24"/>
              </w:rPr>
              <w:t>5%</w:t>
            </w:r>
          </w:p>
        </w:tc>
      </w:tr>
      <w:tr w:rsidR="00A12BCD" w:rsidRPr="002A6E90" w14:paraId="7B73079A" w14:textId="77777777" w:rsidTr="00AD5C97">
        <w:trPr>
          <w:trHeight w:val="320"/>
        </w:trPr>
        <w:tc>
          <w:tcPr>
            <w:tcW w:w="2912" w:type="dxa"/>
            <w:shd w:val="clear" w:color="auto" w:fill="auto"/>
            <w:noWrap/>
            <w:vAlign w:val="bottom"/>
            <w:hideMark/>
          </w:tcPr>
          <w:p w14:paraId="08FC8C84" w14:textId="77777777" w:rsidR="00A12BCD" w:rsidRPr="002A6E90" w:rsidRDefault="00A12BCD" w:rsidP="00AD5C97">
            <w:pPr>
              <w:rPr>
                <w:rFonts w:cs="Times New Roman"/>
                <w:i/>
                <w:iCs/>
                <w:color w:val="000000"/>
                <w:szCs w:val="24"/>
              </w:rPr>
            </w:pPr>
            <w:r w:rsidRPr="002A6E90">
              <w:rPr>
                <w:rFonts w:cs="Times New Roman"/>
                <w:i/>
                <w:iCs/>
                <w:color w:val="000000"/>
                <w:szCs w:val="24"/>
              </w:rPr>
              <w:t>R. lambertianus*</w:t>
            </w:r>
          </w:p>
        </w:tc>
        <w:tc>
          <w:tcPr>
            <w:tcW w:w="1498" w:type="dxa"/>
            <w:shd w:val="clear" w:color="auto" w:fill="auto"/>
            <w:noWrap/>
            <w:vAlign w:val="bottom"/>
            <w:hideMark/>
          </w:tcPr>
          <w:p w14:paraId="5BA74E23" w14:textId="77777777" w:rsidR="00A12BCD" w:rsidRPr="002A6E90" w:rsidRDefault="00A12BCD" w:rsidP="00AD5C97">
            <w:pPr>
              <w:jc w:val="right"/>
              <w:rPr>
                <w:rFonts w:cs="Times New Roman"/>
                <w:color w:val="000000"/>
                <w:szCs w:val="24"/>
              </w:rPr>
            </w:pPr>
            <w:r w:rsidRPr="002A6E90">
              <w:rPr>
                <w:rFonts w:cs="Times New Roman"/>
                <w:color w:val="000000"/>
                <w:szCs w:val="24"/>
              </w:rPr>
              <w:t>6.5</w:t>
            </w:r>
          </w:p>
        </w:tc>
        <w:tc>
          <w:tcPr>
            <w:tcW w:w="2540" w:type="dxa"/>
            <w:shd w:val="clear" w:color="auto" w:fill="auto"/>
            <w:noWrap/>
            <w:vAlign w:val="bottom"/>
            <w:hideMark/>
          </w:tcPr>
          <w:p w14:paraId="3C6D78AB"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495" w:type="dxa"/>
            <w:shd w:val="clear" w:color="auto" w:fill="auto"/>
            <w:noWrap/>
            <w:vAlign w:val="bottom"/>
            <w:hideMark/>
          </w:tcPr>
          <w:p w14:paraId="4EBB1DCC"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r>
      <w:tr w:rsidR="00A12BCD" w:rsidRPr="002A6E90" w14:paraId="319891E1" w14:textId="77777777" w:rsidTr="00AD5C97">
        <w:trPr>
          <w:trHeight w:val="320"/>
        </w:trPr>
        <w:tc>
          <w:tcPr>
            <w:tcW w:w="2912" w:type="dxa"/>
            <w:shd w:val="clear" w:color="auto" w:fill="auto"/>
            <w:noWrap/>
            <w:vAlign w:val="bottom"/>
            <w:hideMark/>
          </w:tcPr>
          <w:p w14:paraId="06F79FC0" w14:textId="77777777" w:rsidR="00A12BCD" w:rsidRPr="002A6E90" w:rsidRDefault="00A12BCD" w:rsidP="00AD5C97">
            <w:pPr>
              <w:rPr>
                <w:rFonts w:cs="Times New Roman"/>
                <w:i/>
                <w:iCs/>
                <w:color w:val="000000"/>
                <w:szCs w:val="24"/>
              </w:rPr>
            </w:pPr>
            <w:r w:rsidRPr="002A6E90">
              <w:rPr>
                <w:rFonts w:cs="Times New Roman"/>
                <w:i/>
                <w:iCs/>
                <w:color w:val="000000"/>
                <w:szCs w:val="24"/>
              </w:rPr>
              <w:t>R. lasiococcus</w:t>
            </w:r>
          </w:p>
        </w:tc>
        <w:tc>
          <w:tcPr>
            <w:tcW w:w="1498" w:type="dxa"/>
            <w:shd w:val="clear" w:color="auto" w:fill="auto"/>
            <w:noWrap/>
            <w:vAlign w:val="bottom"/>
            <w:hideMark/>
          </w:tcPr>
          <w:p w14:paraId="64B84584" w14:textId="77777777" w:rsidR="00A12BCD" w:rsidRPr="002A6E90" w:rsidRDefault="00A12BCD" w:rsidP="00AD5C97">
            <w:pPr>
              <w:jc w:val="right"/>
              <w:rPr>
                <w:rFonts w:cs="Times New Roman"/>
                <w:color w:val="000000"/>
                <w:szCs w:val="24"/>
              </w:rPr>
            </w:pPr>
            <w:r w:rsidRPr="002A6E90">
              <w:rPr>
                <w:rFonts w:cs="Times New Roman"/>
                <w:color w:val="000000"/>
                <w:szCs w:val="24"/>
              </w:rPr>
              <w:t>4.5</w:t>
            </w:r>
          </w:p>
        </w:tc>
        <w:tc>
          <w:tcPr>
            <w:tcW w:w="2540" w:type="dxa"/>
            <w:shd w:val="clear" w:color="auto" w:fill="auto"/>
            <w:noWrap/>
            <w:vAlign w:val="bottom"/>
            <w:hideMark/>
          </w:tcPr>
          <w:p w14:paraId="0C4FBEB6" w14:textId="77777777" w:rsidR="00A12BCD" w:rsidRPr="002A6E90" w:rsidRDefault="00A12BCD" w:rsidP="00AD5C97">
            <w:pPr>
              <w:jc w:val="right"/>
              <w:rPr>
                <w:rFonts w:cs="Times New Roman"/>
                <w:color w:val="000000"/>
                <w:szCs w:val="24"/>
              </w:rPr>
            </w:pPr>
            <w:r w:rsidRPr="002A6E90">
              <w:rPr>
                <w:rFonts w:cs="Times New Roman"/>
                <w:color w:val="000000"/>
                <w:szCs w:val="24"/>
              </w:rPr>
              <w:t>124,906</w:t>
            </w:r>
          </w:p>
        </w:tc>
        <w:tc>
          <w:tcPr>
            <w:tcW w:w="2495" w:type="dxa"/>
            <w:shd w:val="clear" w:color="auto" w:fill="auto"/>
            <w:noWrap/>
            <w:vAlign w:val="bottom"/>
            <w:hideMark/>
          </w:tcPr>
          <w:p w14:paraId="6A53F2DA"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7BE2E3D4" w14:textId="77777777" w:rsidTr="00AD5C97">
        <w:trPr>
          <w:trHeight w:val="320"/>
        </w:trPr>
        <w:tc>
          <w:tcPr>
            <w:tcW w:w="2912" w:type="dxa"/>
            <w:shd w:val="clear" w:color="auto" w:fill="auto"/>
            <w:noWrap/>
            <w:vAlign w:val="bottom"/>
            <w:hideMark/>
          </w:tcPr>
          <w:p w14:paraId="452121CE" w14:textId="77777777" w:rsidR="00A12BCD" w:rsidRPr="002A6E90" w:rsidRDefault="00A12BCD" w:rsidP="00AD5C97">
            <w:pPr>
              <w:rPr>
                <w:rFonts w:cs="Times New Roman"/>
                <w:i/>
                <w:iCs/>
                <w:color w:val="000000"/>
                <w:szCs w:val="24"/>
              </w:rPr>
            </w:pPr>
            <w:r w:rsidRPr="002A6E90">
              <w:rPr>
                <w:rFonts w:cs="Times New Roman"/>
                <w:i/>
                <w:iCs/>
                <w:color w:val="000000"/>
                <w:szCs w:val="24"/>
              </w:rPr>
              <w:t>R. lasiostylus</w:t>
            </w:r>
          </w:p>
        </w:tc>
        <w:tc>
          <w:tcPr>
            <w:tcW w:w="1498" w:type="dxa"/>
            <w:shd w:val="clear" w:color="auto" w:fill="auto"/>
            <w:noWrap/>
            <w:vAlign w:val="bottom"/>
            <w:hideMark/>
          </w:tcPr>
          <w:p w14:paraId="231AB71A" w14:textId="77777777" w:rsidR="00A12BCD" w:rsidRPr="002A6E90" w:rsidRDefault="00A12BCD" w:rsidP="00AD5C97">
            <w:pPr>
              <w:jc w:val="right"/>
              <w:rPr>
                <w:rFonts w:cs="Times New Roman"/>
                <w:color w:val="000000"/>
                <w:szCs w:val="24"/>
              </w:rPr>
            </w:pPr>
            <w:r w:rsidRPr="002A6E90">
              <w:rPr>
                <w:rFonts w:cs="Times New Roman"/>
                <w:color w:val="000000"/>
                <w:szCs w:val="24"/>
              </w:rPr>
              <w:t>47.9</w:t>
            </w:r>
          </w:p>
        </w:tc>
        <w:tc>
          <w:tcPr>
            <w:tcW w:w="2540" w:type="dxa"/>
            <w:shd w:val="clear" w:color="auto" w:fill="auto"/>
            <w:noWrap/>
            <w:vAlign w:val="bottom"/>
            <w:hideMark/>
          </w:tcPr>
          <w:p w14:paraId="52EF1D10" w14:textId="77777777" w:rsidR="00A12BCD" w:rsidRPr="002A6E90" w:rsidRDefault="00A12BCD" w:rsidP="00AD5C97">
            <w:pPr>
              <w:jc w:val="right"/>
              <w:rPr>
                <w:rFonts w:cs="Times New Roman"/>
                <w:color w:val="000000"/>
                <w:szCs w:val="24"/>
              </w:rPr>
            </w:pPr>
            <w:r w:rsidRPr="002A6E90">
              <w:rPr>
                <w:rFonts w:cs="Times New Roman"/>
                <w:color w:val="000000"/>
                <w:szCs w:val="24"/>
              </w:rPr>
              <w:t>124,685</w:t>
            </w:r>
          </w:p>
        </w:tc>
        <w:tc>
          <w:tcPr>
            <w:tcW w:w="2495" w:type="dxa"/>
            <w:shd w:val="clear" w:color="auto" w:fill="auto"/>
            <w:noWrap/>
            <w:vAlign w:val="bottom"/>
            <w:hideMark/>
          </w:tcPr>
          <w:p w14:paraId="3A3AC6A1"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7CC3ACC9" w14:textId="77777777" w:rsidTr="00AD5C97">
        <w:trPr>
          <w:trHeight w:val="320"/>
        </w:trPr>
        <w:tc>
          <w:tcPr>
            <w:tcW w:w="2912" w:type="dxa"/>
            <w:shd w:val="clear" w:color="auto" w:fill="auto"/>
            <w:noWrap/>
            <w:vAlign w:val="bottom"/>
            <w:hideMark/>
          </w:tcPr>
          <w:p w14:paraId="4A4B37F2" w14:textId="77777777" w:rsidR="00A12BCD" w:rsidRPr="002A6E90" w:rsidRDefault="00A12BCD" w:rsidP="00AD5C97">
            <w:pPr>
              <w:rPr>
                <w:rFonts w:cs="Times New Roman"/>
                <w:i/>
                <w:iCs/>
                <w:color w:val="000000"/>
                <w:szCs w:val="24"/>
              </w:rPr>
            </w:pPr>
            <w:r w:rsidRPr="002A6E90">
              <w:rPr>
                <w:rFonts w:cs="Times New Roman"/>
                <w:i/>
                <w:iCs/>
                <w:color w:val="000000"/>
                <w:szCs w:val="24"/>
              </w:rPr>
              <w:t>R. leucodermis</w:t>
            </w:r>
          </w:p>
        </w:tc>
        <w:tc>
          <w:tcPr>
            <w:tcW w:w="1498" w:type="dxa"/>
            <w:shd w:val="clear" w:color="auto" w:fill="auto"/>
            <w:noWrap/>
            <w:vAlign w:val="bottom"/>
            <w:hideMark/>
          </w:tcPr>
          <w:p w14:paraId="42AE298A" w14:textId="77777777" w:rsidR="00A12BCD" w:rsidRPr="002A6E90" w:rsidRDefault="00A12BCD" w:rsidP="00AD5C97">
            <w:pPr>
              <w:jc w:val="right"/>
              <w:rPr>
                <w:rFonts w:cs="Times New Roman"/>
                <w:color w:val="000000"/>
                <w:szCs w:val="24"/>
              </w:rPr>
            </w:pPr>
            <w:r w:rsidRPr="002A6E90">
              <w:rPr>
                <w:rFonts w:cs="Times New Roman"/>
                <w:color w:val="000000"/>
                <w:szCs w:val="24"/>
              </w:rPr>
              <w:t>76</w:t>
            </w:r>
          </w:p>
        </w:tc>
        <w:tc>
          <w:tcPr>
            <w:tcW w:w="2540" w:type="dxa"/>
            <w:shd w:val="clear" w:color="auto" w:fill="auto"/>
            <w:noWrap/>
            <w:vAlign w:val="bottom"/>
            <w:hideMark/>
          </w:tcPr>
          <w:p w14:paraId="2E7C58D1" w14:textId="77777777" w:rsidR="00A12BCD" w:rsidRPr="002A6E90" w:rsidRDefault="00A12BCD" w:rsidP="00AD5C97">
            <w:pPr>
              <w:jc w:val="right"/>
              <w:rPr>
                <w:rFonts w:cs="Times New Roman"/>
                <w:color w:val="000000"/>
                <w:szCs w:val="24"/>
              </w:rPr>
            </w:pPr>
            <w:r w:rsidRPr="002A6E90">
              <w:rPr>
                <w:rFonts w:cs="Times New Roman"/>
                <w:color w:val="000000"/>
                <w:szCs w:val="24"/>
              </w:rPr>
              <w:t>125,721</w:t>
            </w:r>
          </w:p>
        </w:tc>
        <w:tc>
          <w:tcPr>
            <w:tcW w:w="2495" w:type="dxa"/>
            <w:shd w:val="clear" w:color="auto" w:fill="auto"/>
            <w:noWrap/>
            <w:vAlign w:val="bottom"/>
            <w:hideMark/>
          </w:tcPr>
          <w:p w14:paraId="736820EA"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F5FFAC2" w14:textId="77777777" w:rsidTr="00AD5C97">
        <w:trPr>
          <w:trHeight w:val="320"/>
        </w:trPr>
        <w:tc>
          <w:tcPr>
            <w:tcW w:w="2912" w:type="dxa"/>
            <w:shd w:val="clear" w:color="auto" w:fill="auto"/>
            <w:noWrap/>
            <w:vAlign w:val="bottom"/>
            <w:hideMark/>
          </w:tcPr>
          <w:p w14:paraId="79C89DEB" w14:textId="77777777" w:rsidR="00A12BCD" w:rsidRPr="002A6E90" w:rsidRDefault="00A12BCD" w:rsidP="00AD5C97">
            <w:pPr>
              <w:rPr>
                <w:rFonts w:cs="Times New Roman"/>
                <w:i/>
                <w:iCs/>
                <w:color w:val="000000"/>
                <w:szCs w:val="24"/>
              </w:rPr>
            </w:pPr>
            <w:r w:rsidRPr="002A6E90">
              <w:rPr>
                <w:rFonts w:cs="Times New Roman"/>
                <w:i/>
                <w:iCs/>
                <w:color w:val="000000"/>
                <w:szCs w:val="24"/>
              </w:rPr>
              <w:t>R. lineatus</w:t>
            </w:r>
          </w:p>
        </w:tc>
        <w:tc>
          <w:tcPr>
            <w:tcW w:w="1498" w:type="dxa"/>
            <w:shd w:val="clear" w:color="auto" w:fill="auto"/>
            <w:noWrap/>
            <w:vAlign w:val="bottom"/>
            <w:hideMark/>
          </w:tcPr>
          <w:p w14:paraId="205F26CD" w14:textId="77777777" w:rsidR="00A12BCD" w:rsidRPr="002A6E90" w:rsidRDefault="00A12BCD" w:rsidP="00AD5C97">
            <w:pPr>
              <w:jc w:val="right"/>
              <w:rPr>
                <w:rFonts w:cs="Times New Roman"/>
                <w:color w:val="000000"/>
                <w:szCs w:val="24"/>
              </w:rPr>
            </w:pPr>
            <w:r w:rsidRPr="002A6E90">
              <w:rPr>
                <w:rFonts w:cs="Times New Roman"/>
                <w:color w:val="000000"/>
                <w:szCs w:val="24"/>
              </w:rPr>
              <w:t>3</w:t>
            </w:r>
          </w:p>
        </w:tc>
        <w:tc>
          <w:tcPr>
            <w:tcW w:w="2540" w:type="dxa"/>
            <w:shd w:val="clear" w:color="auto" w:fill="auto"/>
            <w:noWrap/>
            <w:vAlign w:val="bottom"/>
            <w:hideMark/>
          </w:tcPr>
          <w:p w14:paraId="7D6045A2" w14:textId="77777777" w:rsidR="00A12BCD" w:rsidRPr="002A6E90" w:rsidRDefault="00A12BCD" w:rsidP="00AD5C97">
            <w:pPr>
              <w:jc w:val="right"/>
              <w:rPr>
                <w:rFonts w:cs="Times New Roman"/>
                <w:color w:val="000000"/>
                <w:szCs w:val="24"/>
              </w:rPr>
            </w:pPr>
            <w:r w:rsidRPr="002A6E90">
              <w:rPr>
                <w:rFonts w:cs="Times New Roman"/>
                <w:color w:val="000000"/>
                <w:szCs w:val="24"/>
              </w:rPr>
              <w:t>123,760</w:t>
            </w:r>
          </w:p>
        </w:tc>
        <w:tc>
          <w:tcPr>
            <w:tcW w:w="2495" w:type="dxa"/>
            <w:shd w:val="clear" w:color="auto" w:fill="auto"/>
            <w:noWrap/>
            <w:vAlign w:val="bottom"/>
            <w:hideMark/>
          </w:tcPr>
          <w:p w14:paraId="715C5CC6" w14:textId="77777777" w:rsidR="00A12BCD" w:rsidRPr="002A6E90" w:rsidRDefault="00A12BCD" w:rsidP="00AD5C97">
            <w:pPr>
              <w:jc w:val="right"/>
              <w:rPr>
                <w:rFonts w:cs="Times New Roman"/>
                <w:color w:val="000000"/>
                <w:szCs w:val="24"/>
              </w:rPr>
            </w:pPr>
            <w:r w:rsidRPr="002A6E90">
              <w:rPr>
                <w:rFonts w:cs="Times New Roman"/>
                <w:color w:val="000000"/>
                <w:szCs w:val="24"/>
              </w:rPr>
              <w:t>2%</w:t>
            </w:r>
          </w:p>
        </w:tc>
      </w:tr>
      <w:tr w:rsidR="00A12BCD" w:rsidRPr="002A6E90" w14:paraId="117DF8BB" w14:textId="77777777" w:rsidTr="00AD5C97">
        <w:trPr>
          <w:trHeight w:val="320"/>
        </w:trPr>
        <w:tc>
          <w:tcPr>
            <w:tcW w:w="2912" w:type="dxa"/>
            <w:shd w:val="clear" w:color="auto" w:fill="auto"/>
            <w:noWrap/>
            <w:vAlign w:val="bottom"/>
            <w:hideMark/>
          </w:tcPr>
          <w:p w14:paraId="2023D4CC" w14:textId="77777777" w:rsidR="00A12BCD" w:rsidRPr="002A6E90" w:rsidRDefault="00A12BCD" w:rsidP="00AD5C97">
            <w:pPr>
              <w:rPr>
                <w:rFonts w:cs="Times New Roman"/>
                <w:i/>
                <w:iCs/>
                <w:color w:val="000000"/>
                <w:szCs w:val="24"/>
              </w:rPr>
            </w:pPr>
            <w:r w:rsidRPr="002A6E90">
              <w:rPr>
                <w:rFonts w:cs="Times New Roman"/>
                <w:i/>
                <w:iCs/>
                <w:color w:val="000000"/>
                <w:szCs w:val="24"/>
              </w:rPr>
              <w:t>R. loxensis</w:t>
            </w:r>
          </w:p>
        </w:tc>
        <w:tc>
          <w:tcPr>
            <w:tcW w:w="1498" w:type="dxa"/>
            <w:shd w:val="clear" w:color="auto" w:fill="auto"/>
            <w:noWrap/>
            <w:vAlign w:val="bottom"/>
            <w:hideMark/>
          </w:tcPr>
          <w:p w14:paraId="19A75461" w14:textId="77777777" w:rsidR="00A12BCD" w:rsidRPr="002A6E90" w:rsidRDefault="00A12BCD" w:rsidP="00AD5C97">
            <w:pPr>
              <w:jc w:val="right"/>
              <w:rPr>
                <w:rFonts w:cs="Times New Roman"/>
                <w:color w:val="000000"/>
                <w:szCs w:val="24"/>
              </w:rPr>
            </w:pPr>
            <w:r w:rsidRPr="002A6E90">
              <w:rPr>
                <w:rFonts w:cs="Times New Roman"/>
                <w:color w:val="000000"/>
                <w:szCs w:val="24"/>
              </w:rPr>
              <w:t>2.8</w:t>
            </w:r>
          </w:p>
        </w:tc>
        <w:tc>
          <w:tcPr>
            <w:tcW w:w="2540" w:type="dxa"/>
            <w:shd w:val="clear" w:color="auto" w:fill="auto"/>
            <w:noWrap/>
            <w:vAlign w:val="bottom"/>
            <w:hideMark/>
          </w:tcPr>
          <w:p w14:paraId="435CBE8B" w14:textId="77777777" w:rsidR="00A12BCD" w:rsidRPr="002A6E90" w:rsidRDefault="00A12BCD" w:rsidP="00AD5C97">
            <w:pPr>
              <w:jc w:val="right"/>
              <w:rPr>
                <w:rFonts w:cs="Times New Roman"/>
                <w:color w:val="000000"/>
                <w:szCs w:val="24"/>
              </w:rPr>
            </w:pPr>
            <w:r w:rsidRPr="002A6E90">
              <w:rPr>
                <w:rFonts w:cs="Times New Roman"/>
                <w:color w:val="000000"/>
                <w:szCs w:val="24"/>
              </w:rPr>
              <w:t>125,068</w:t>
            </w:r>
          </w:p>
        </w:tc>
        <w:tc>
          <w:tcPr>
            <w:tcW w:w="2495" w:type="dxa"/>
            <w:shd w:val="clear" w:color="auto" w:fill="auto"/>
            <w:noWrap/>
            <w:vAlign w:val="bottom"/>
            <w:hideMark/>
          </w:tcPr>
          <w:p w14:paraId="5806A1E7"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29BDDEA6" w14:textId="77777777" w:rsidTr="00AD5C97">
        <w:trPr>
          <w:trHeight w:val="320"/>
        </w:trPr>
        <w:tc>
          <w:tcPr>
            <w:tcW w:w="2912" w:type="dxa"/>
            <w:shd w:val="clear" w:color="auto" w:fill="auto"/>
            <w:noWrap/>
            <w:vAlign w:val="bottom"/>
            <w:hideMark/>
          </w:tcPr>
          <w:p w14:paraId="28BBE14C" w14:textId="77777777" w:rsidR="00A12BCD" w:rsidRPr="002A6E90" w:rsidRDefault="00A12BCD" w:rsidP="00AD5C97">
            <w:pPr>
              <w:rPr>
                <w:rFonts w:cs="Times New Roman"/>
                <w:i/>
                <w:iCs/>
                <w:color w:val="000000"/>
                <w:szCs w:val="24"/>
              </w:rPr>
            </w:pPr>
            <w:r w:rsidRPr="002A6E90">
              <w:rPr>
                <w:rFonts w:cs="Times New Roman"/>
                <w:i/>
                <w:iCs/>
                <w:color w:val="000000"/>
                <w:szCs w:val="24"/>
              </w:rPr>
              <w:t>R. macraei</w:t>
            </w:r>
          </w:p>
        </w:tc>
        <w:tc>
          <w:tcPr>
            <w:tcW w:w="1498" w:type="dxa"/>
            <w:shd w:val="clear" w:color="auto" w:fill="auto"/>
            <w:noWrap/>
            <w:vAlign w:val="bottom"/>
            <w:hideMark/>
          </w:tcPr>
          <w:p w14:paraId="4ABEDF66" w14:textId="77777777" w:rsidR="00A12BCD" w:rsidRPr="002A6E90" w:rsidRDefault="00A12BCD" w:rsidP="00AD5C97">
            <w:pPr>
              <w:jc w:val="right"/>
              <w:rPr>
                <w:rFonts w:cs="Times New Roman"/>
                <w:color w:val="000000"/>
                <w:szCs w:val="24"/>
              </w:rPr>
            </w:pPr>
            <w:r w:rsidRPr="002A6E90">
              <w:rPr>
                <w:rFonts w:cs="Times New Roman"/>
                <w:color w:val="000000"/>
                <w:szCs w:val="24"/>
              </w:rPr>
              <w:t>8.7</w:t>
            </w:r>
          </w:p>
        </w:tc>
        <w:tc>
          <w:tcPr>
            <w:tcW w:w="2540" w:type="dxa"/>
            <w:shd w:val="clear" w:color="auto" w:fill="auto"/>
            <w:noWrap/>
            <w:vAlign w:val="bottom"/>
            <w:hideMark/>
          </w:tcPr>
          <w:p w14:paraId="178D2E23" w14:textId="77777777" w:rsidR="00A12BCD" w:rsidRPr="002A6E90" w:rsidRDefault="00A12BCD" w:rsidP="00AD5C97">
            <w:pPr>
              <w:jc w:val="right"/>
              <w:rPr>
                <w:rFonts w:cs="Times New Roman"/>
                <w:color w:val="000000"/>
                <w:szCs w:val="24"/>
              </w:rPr>
            </w:pPr>
            <w:r w:rsidRPr="002A6E90">
              <w:rPr>
                <w:rFonts w:cs="Times New Roman"/>
                <w:color w:val="000000"/>
                <w:szCs w:val="24"/>
              </w:rPr>
              <w:t>121,732</w:t>
            </w:r>
          </w:p>
        </w:tc>
        <w:tc>
          <w:tcPr>
            <w:tcW w:w="2495" w:type="dxa"/>
            <w:shd w:val="clear" w:color="auto" w:fill="auto"/>
            <w:noWrap/>
            <w:vAlign w:val="bottom"/>
            <w:hideMark/>
          </w:tcPr>
          <w:p w14:paraId="1E2FC5A4" w14:textId="77777777" w:rsidR="00A12BCD" w:rsidRPr="002A6E90" w:rsidRDefault="00A12BCD" w:rsidP="00AD5C97">
            <w:pPr>
              <w:jc w:val="right"/>
              <w:rPr>
                <w:rFonts w:cs="Times New Roman"/>
                <w:color w:val="000000"/>
                <w:szCs w:val="24"/>
              </w:rPr>
            </w:pPr>
            <w:r w:rsidRPr="002A6E90">
              <w:rPr>
                <w:rFonts w:cs="Times New Roman"/>
                <w:color w:val="000000"/>
                <w:szCs w:val="24"/>
              </w:rPr>
              <w:t>3%</w:t>
            </w:r>
          </w:p>
        </w:tc>
      </w:tr>
      <w:tr w:rsidR="00A12BCD" w:rsidRPr="002A6E90" w14:paraId="25B8ABA0" w14:textId="77777777" w:rsidTr="00AD5C97">
        <w:trPr>
          <w:trHeight w:val="320"/>
        </w:trPr>
        <w:tc>
          <w:tcPr>
            <w:tcW w:w="2912" w:type="dxa"/>
            <w:shd w:val="clear" w:color="auto" w:fill="auto"/>
            <w:noWrap/>
            <w:vAlign w:val="bottom"/>
            <w:hideMark/>
          </w:tcPr>
          <w:p w14:paraId="74135760" w14:textId="77777777" w:rsidR="00A12BCD" w:rsidRPr="002A6E90" w:rsidRDefault="00A12BCD" w:rsidP="00AD5C97">
            <w:pPr>
              <w:rPr>
                <w:rFonts w:cs="Times New Roman"/>
                <w:i/>
                <w:iCs/>
                <w:color w:val="000000"/>
                <w:szCs w:val="24"/>
              </w:rPr>
            </w:pPr>
            <w:r w:rsidRPr="002A6E90">
              <w:rPr>
                <w:rFonts w:cs="Times New Roman"/>
                <w:i/>
                <w:iCs/>
                <w:color w:val="000000"/>
                <w:szCs w:val="24"/>
              </w:rPr>
              <w:t>R. moorei</w:t>
            </w:r>
          </w:p>
        </w:tc>
        <w:tc>
          <w:tcPr>
            <w:tcW w:w="1498" w:type="dxa"/>
            <w:shd w:val="clear" w:color="auto" w:fill="auto"/>
            <w:noWrap/>
            <w:vAlign w:val="bottom"/>
            <w:hideMark/>
          </w:tcPr>
          <w:p w14:paraId="250BEC3F" w14:textId="77777777" w:rsidR="00A12BCD" w:rsidRPr="002A6E90" w:rsidRDefault="00A12BCD" w:rsidP="00AD5C97">
            <w:pPr>
              <w:jc w:val="right"/>
              <w:rPr>
                <w:rFonts w:cs="Times New Roman"/>
                <w:color w:val="000000"/>
                <w:szCs w:val="24"/>
              </w:rPr>
            </w:pPr>
            <w:r w:rsidRPr="002A6E90">
              <w:rPr>
                <w:rFonts w:cs="Times New Roman"/>
                <w:color w:val="000000"/>
                <w:szCs w:val="24"/>
              </w:rPr>
              <w:t>5</w:t>
            </w:r>
          </w:p>
        </w:tc>
        <w:tc>
          <w:tcPr>
            <w:tcW w:w="2540" w:type="dxa"/>
            <w:shd w:val="clear" w:color="auto" w:fill="auto"/>
            <w:noWrap/>
            <w:vAlign w:val="bottom"/>
            <w:hideMark/>
          </w:tcPr>
          <w:p w14:paraId="5572F5CA" w14:textId="77777777" w:rsidR="00A12BCD" w:rsidRPr="002A6E90" w:rsidRDefault="00A12BCD" w:rsidP="00AD5C97">
            <w:pPr>
              <w:jc w:val="right"/>
              <w:rPr>
                <w:rFonts w:cs="Times New Roman"/>
                <w:color w:val="000000"/>
                <w:szCs w:val="24"/>
              </w:rPr>
            </w:pPr>
            <w:r w:rsidRPr="002A6E90">
              <w:rPr>
                <w:rFonts w:cs="Times New Roman"/>
                <w:color w:val="000000"/>
                <w:szCs w:val="24"/>
              </w:rPr>
              <w:t>124,514</w:t>
            </w:r>
          </w:p>
        </w:tc>
        <w:tc>
          <w:tcPr>
            <w:tcW w:w="2495" w:type="dxa"/>
            <w:shd w:val="clear" w:color="auto" w:fill="auto"/>
            <w:noWrap/>
            <w:vAlign w:val="bottom"/>
            <w:hideMark/>
          </w:tcPr>
          <w:p w14:paraId="364C3C79"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3E9C780B" w14:textId="77777777" w:rsidTr="00AD5C97">
        <w:trPr>
          <w:trHeight w:val="320"/>
        </w:trPr>
        <w:tc>
          <w:tcPr>
            <w:tcW w:w="2912" w:type="dxa"/>
            <w:shd w:val="clear" w:color="auto" w:fill="auto"/>
            <w:noWrap/>
            <w:vAlign w:val="bottom"/>
            <w:hideMark/>
          </w:tcPr>
          <w:p w14:paraId="389CDF69" w14:textId="77777777" w:rsidR="00A12BCD" w:rsidRPr="002A6E90" w:rsidRDefault="00A12BCD" w:rsidP="00AD5C97">
            <w:pPr>
              <w:rPr>
                <w:rFonts w:cs="Times New Roman"/>
                <w:i/>
                <w:iCs/>
                <w:color w:val="000000"/>
                <w:szCs w:val="24"/>
              </w:rPr>
            </w:pPr>
            <w:r w:rsidRPr="002A6E90">
              <w:rPr>
                <w:rFonts w:cs="Times New Roman"/>
                <w:i/>
                <w:iCs/>
                <w:color w:val="000000"/>
                <w:szCs w:val="24"/>
              </w:rPr>
              <w:t>R. clinocephaus</w:t>
            </w:r>
          </w:p>
        </w:tc>
        <w:tc>
          <w:tcPr>
            <w:tcW w:w="1498" w:type="dxa"/>
            <w:shd w:val="clear" w:color="auto" w:fill="auto"/>
            <w:noWrap/>
            <w:vAlign w:val="bottom"/>
            <w:hideMark/>
          </w:tcPr>
          <w:p w14:paraId="75338127" w14:textId="77777777" w:rsidR="00A12BCD" w:rsidRPr="002A6E90" w:rsidRDefault="00A12BCD" w:rsidP="00AD5C97">
            <w:pPr>
              <w:jc w:val="right"/>
              <w:rPr>
                <w:rFonts w:cs="Times New Roman"/>
                <w:color w:val="000000"/>
                <w:szCs w:val="24"/>
              </w:rPr>
            </w:pPr>
            <w:r w:rsidRPr="002A6E90">
              <w:rPr>
                <w:rFonts w:cs="Times New Roman"/>
                <w:color w:val="000000"/>
                <w:szCs w:val="24"/>
              </w:rPr>
              <w:t>2.6</w:t>
            </w:r>
          </w:p>
        </w:tc>
        <w:tc>
          <w:tcPr>
            <w:tcW w:w="2540" w:type="dxa"/>
            <w:shd w:val="clear" w:color="auto" w:fill="auto"/>
            <w:noWrap/>
            <w:vAlign w:val="bottom"/>
            <w:hideMark/>
          </w:tcPr>
          <w:p w14:paraId="53EEB658" w14:textId="77777777" w:rsidR="00A12BCD" w:rsidRPr="002A6E90" w:rsidRDefault="00A12BCD" w:rsidP="00AD5C97">
            <w:pPr>
              <w:jc w:val="right"/>
              <w:rPr>
                <w:rFonts w:cs="Times New Roman"/>
                <w:color w:val="000000"/>
                <w:szCs w:val="24"/>
              </w:rPr>
            </w:pPr>
            <w:r w:rsidRPr="002A6E90">
              <w:rPr>
                <w:rFonts w:cs="Times New Roman"/>
                <w:color w:val="000000"/>
                <w:szCs w:val="24"/>
              </w:rPr>
              <w:t>125,129</w:t>
            </w:r>
          </w:p>
        </w:tc>
        <w:tc>
          <w:tcPr>
            <w:tcW w:w="2495" w:type="dxa"/>
            <w:shd w:val="clear" w:color="auto" w:fill="auto"/>
            <w:noWrap/>
            <w:vAlign w:val="bottom"/>
            <w:hideMark/>
          </w:tcPr>
          <w:p w14:paraId="07D62D82"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1CC9275A" w14:textId="77777777" w:rsidTr="00AD5C97">
        <w:trPr>
          <w:trHeight w:val="320"/>
        </w:trPr>
        <w:tc>
          <w:tcPr>
            <w:tcW w:w="2912" w:type="dxa"/>
            <w:shd w:val="clear" w:color="auto" w:fill="auto"/>
            <w:noWrap/>
            <w:vAlign w:val="bottom"/>
            <w:hideMark/>
          </w:tcPr>
          <w:p w14:paraId="13B61118" w14:textId="77777777" w:rsidR="00A12BCD" w:rsidRPr="002A6E90" w:rsidRDefault="00A12BCD" w:rsidP="00AD5C97">
            <w:pPr>
              <w:rPr>
                <w:rFonts w:cs="Times New Roman"/>
                <w:i/>
                <w:iCs/>
                <w:color w:val="000000"/>
                <w:szCs w:val="24"/>
              </w:rPr>
            </w:pPr>
            <w:r w:rsidRPr="002A6E90">
              <w:rPr>
                <w:rFonts w:cs="Times New Roman"/>
                <w:i/>
                <w:iCs/>
                <w:color w:val="000000"/>
                <w:szCs w:val="24"/>
              </w:rPr>
              <w:t>R. nepalensis</w:t>
            </w:r>
          </w:p>
        </w:tc>
        <w:tc>
          <w:tcPr>
            <w:tcW w:w="1498" w:type="dxa"/>
            <w:shd w:val="clear" w:color="auto" w:fill="auto"/>
            <w:noWrap/>
            <w:vAlign w:val="bottom"/>
            <w:hideMark/>
          </w:tcPr>
          <w:p w14:paraId="4ABA8A0E" w14:textId="77777777" w:rsidR="00A12BCD" w:rsidRPr="002A6E90" w:rsidRDefault="00A12BCD" w:rsidP="00AD5C97">
            <w:pPr>
              <w:jc w:val="right"/>
              <w:rPr>
                <w:rFonts w:cs="Times New Roman"/>
                <w:color w:val="000000"/>
                <w:szCs w:val="24"/>
              </w:rPr>
            </w:pPr>
            <w:r w:rsidRPr="002A6E90">
              <w:rPr>
                <w:rFonts w:cs="Times New Roman"/>
                <w:color w:val="000000"/>
                <w:szCs w:val="24"/>
              </w:rPr>
              <w:t>3.4</w:t>
            </w:r>
          </w:p>
        </w:tc>
        <w:tc>
          <w:tcPr>
            <w:tcW w:w="2540" w:type="dxa"/>
            <w:shd w:val="clear" w:color="auto" w:fill="auto"/>
            <w:noWrap/>
            <w:vAlign w:val="bottom"/>
            <w:hideMark/>
          </w:tcPr>
          <w:p w14:paraId="714F07BC" w14:textId="77777777" w:rsidR="00A12BCD" w:rsidRPr="002A6E90" w:rsidRDefault="00A12BCD" w:rsidP="00AD5C97">
            <w:pPr>
              <w:jc w:val="right"/>
              <w:rPr>
                <w:rFonts w:cs="Times New Roman"/>
                <w:color w:val="000000"/>
                <w:szCs w:val="24"/>
              </w:rPr>
            </w:pPr>
            <w:r w:rsidRPr="002A6E90">
              <w:rPr>
                <w:rFonts w:cs="Times New Roman"/>
                <w:color w:val="000000"/>
                <w:szCs w:val="24"/>
              </w:rPr>
              <w:t>124,770</w:t>
            </w:r>
          </w:p>
        </w:tc>
        <w:tc>
          <w:tcPr>
            <w:tcW w:w="2495" w:type="dxa"/>
            <w:shd w:val="clear" w:color="auto" w:fill="auto"/>
            <w:noWrap/>
            <w:vAlign w:val="bottom"/>
            <w:hideMark/>
          </w:tcPr>
          <w:p w14:paraId="7FE8B087"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5195567E" w14:textId="77777777" w:rsidTr="00AD5C97">
        <w:trPr>
          <w:trHeight w:val="320"/>
        </w:trPr>
        <w:tc>
          <w:tcPr>
            <w:tcW w:w="2912" w:type="dxa"/>
            <w:shd w:val="clear" w:color="auto" w:fill="auto"/>
            <w:noWrap/>
            <w:vAlign w:val="bottom"/>
            <w:hideMark/>
          </w:tcPr>
          <w:p w14:paraId="6BF7685B" w14:textId="77777777" w:rsidR="00A12BCD" w:rsidRPr="002A6E90" w:rsidRDefault="00A12BCD" w:rsidP="00AD5C97">
            <w:pPr>
              <w:rPr>
                <w:rFonts w:cs="Times New Roman"/>
                <w:i/>
                <w:iCs/>
                <w:color w:val="000000"/>
                <w:szCs w:val="24"/>
              </w:rPr>
            </w:pPr>
            <w:r w:rsidRPr="002A6E90">
              <w:rPr>
                <w:rFonts w:cs="Times New Roman"/>
                <w:i/>
                <w:iCs/>
                <w:color w:val="000000"/>
                <w:szCs w:val="24"/>
              </w:rPr>
              <w:t>R. nivalis</w:t>
            </w:r>
          </w:p>
        </w:tc>
        <w:tc>
          <w:tcPr>
            <w:tcW w:w="1498" w:type="dxa"/>
            <w:shd w:val="clear" w:color="auto" w:fill="auto"/>
            <w:noWrap/>
            <w:vAlign w:val="bottom"/>
            <w:hideMark/>
          </w:tcPr>
          <w:p w14:paraId="0D6B61E6"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c>
          <w:tcPr>
            <w:tcW w:w="2540" w:type="dxa"/>
            <w:shd w:val="clear" w:color="auto" w:fill="auto"/>
            <w:noWrap/>
            <w:vAlign w:val="bottom"/>
            <w:hideMark/>
          </w:tcPr>
          <w:p w14:paraId="6B976B53" w14:textId="77777777" w:rsidR="00A12BCD" w:rsidRPr="002A6E90" w:rsidRDefault="00A12BCD" w:rsidP="00AD5C97">
            <w:pPr>
              <w:jc w:val="right"/>
              <w:rPr>
                <w:rFonts w:cs="Times New Roman"/>
                <w:color w:val="000000"/>
                <w:szCs w:val="24"/>
              </w:rPr>
            </w:pPr>
            <w:r w:rsidRPr="002A6E90">
              <w:rPr>
                <w:rFonts w:cs="Times New Roman"/>
                <w:color w:val="000000"/>
                <w:szCs w:val="24"/>
              </w:rPr>
              <w:t>121,338</w:t>
            </w:r>
          </w:p>
        </w:tc>
        <w:tc>
          <w:tcPr>
            <w:tcW w:w="2495" w:type="dxa"/>
            <w:shd w:val="clear" w:color="auto" w:fill="auto"/>
            <w:noWrap/>
            <w:vAlign w:val="bottom"/>
            <w:hideMark/>
          </w:tcPr>
          <w:p w14:paraId="2AFD46E4" w14:textId="77777777" w:rsidR="00A12BCD" w:rsidRPr="002A6E90" w:rsidRDefault="00A12BCD" w:rsidP="00AD5C97">
            <w:pPr>
              <w:jc w:val="right"/>
              <w:rPr>
                <w:rFonts w:cs="Times New Roman"/>
                <w:color w:val="000000"/>
                <w:szCs w:val="24"/>
              </w:rPr>
            </w:pPr>
            <w:r w:rsidRPr="002A6E90">
              <w:rPr>
                <w:rFonts w:cs="Times New Roman"/>
                <w:color w:val="000000"/>
                <w:szCs w:val="24"/>
              </w:rPr>
              <w:t>4%</w:t>
            </w:r>
          </w:p>
        </w:tc>
      </w:tr>
      <w:tr w:rsidR="00A12BCD" w:rsidRPr="002A6E90" w14:paraId="29F46C7E" w14:textId="77777777" w:rsidTr="00AD5C97">
        <w:trPr>
          <w:trHeight w:val="320"/>
        </w:trPr>
        <w:tc>
          <w:tcPr>
            <w:tcW w:w="2912" w:type="dxa"/>
            <w:shd w:val="clear" w:color="auto" w:fill="auto"/>
            <w:noWrap/>
            <w:vAlign w:val="bottom"/>
            <w:hideMark/>
          </w:tcPr>
          <w:p w14:paraId="69240C6B" w14:textId="77777777" w:rsidR="00A12BCD" w:rsidRPr="002A6E90" w:rsidRDefault="00A12BCD" w:rsidP="00AD5C97">
            <w:pPr>
              <w:rPr>
                <w:rFonts w:cs="Times New Roman"/>
                <w:i/>
                <w:iCs/>
                <w:color w:val="000000"/>
                <w:szCs w:val="24"/>
              </w:rPr>
            </w:pPr>
            <w:r w:rsidRPr="002A6E90">
              <w:rPr>
                <w:rFonts w:cs="Times New Roman"/>
                <w:i/>
                <w:iCs/>
                <w:color w:val="000000"/>
                <w:szCs w:val="24"/>
              </w:rPr>
              <w:t>R. niveus</w:t>
            </w:r>
          </w:p>
        </w:tc>
        <w:tc>
          <w:tcPr>
            <w:tcW w:w="1498" w:type="dxa"/>
            <w:shd w:val="clear" w:color="auto" w:fill="auto"/>
            <w:noWrap/>
            <w:vAlign w:val="bottom"/>
            <w:hideMark/>
          </w:tcPr>
          <w:p w14:paraId="26FD4D40" w14:textId="77777777" w:rsidR="00A12BCD" w:rsidRPr="002A6E90" w:rsidRDefault="00A12BCD" w:rsidP="00AD5C97">
            <w:pPr>
              <w:jc w:val="right"/>
              <w:rPr>
                <w:rFonts w:cs="Times New Roman"/>
                <w:color w:val="000000"/>
                <w:szCs w:val="24"/>
              </w:rPr>
            </w:pPr>
            <w:r w:rsidRPr="002A6E90">
              <w:rPr>
                <w:rFonts w:cs="Times New Roman"/>
                <w:color w:val="000000"/>
                <w:szCs w:val="24"/>
              </w:rPr>
              <w:t>14.4</w:t>
            </w:r>
          </w:p>
        </w:tc>
        <w:tc>
          <w:tcPr>
            <w:tcW w:w="2540" w:type="dxa"/>
            <w:shd w:val="clear" w:color="auto" w:fill="auto"/>
            <w:noWrap/>
            <w:vAlign w:val="bottom"/>
            <w:hideMark/>
          </w:tcPr>
          <w:p w14:paraId="5E8944B3" w14:textId="77777777" w:rsidR="00A12BCD" w:rsidRPr="002A6E90" w:rsidRDefault="00A12BCD" w:rsidP="00AD5C97">
            <w:pPr>
              <w:jc w:val="right"/>
              <w:rPr>
                <w:rFonts w:cs="Times New Roman"/>
                <w:color w:val="000000"/>
                <w:szCs w:val="24"/>
              </w:rPr>
            </w:pPr>
            <w:r w:rsidRPr="002A6E90">
              <w:rPr>
                <w:rFonts w:cs="Times New Roman"/>
                <w:color w:val="000000"/>
                <w:szCs w:val="24"/>
              </w:rPr>
              <w:t>125,501</w:t>
            </w:r>
          </w:p>
        </w:tc>
        <w:tc>
          <w:tcPr>
            <w:tcW w:w="2495" w:type="dxa"/>
            <w:shd w:val="clear" w:color="auto" w:fill="auto"/>
            <w:noWrap/>
            <w:vAlign w:val="bottom"/>
            <w:hideMark/>
          </w:tcPr>
          <w:p w14:paraId="531D668F"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6DE4E9A9" w14:textId="77777777" w:rsidTr="00AD5C97">
        <w:trPr>
          <w:trHeight w:val="320"/>
        </w:trPr>
        <w:tc>
          <w:tcPr>
            <w:tcW w:w="2912" w:type="dxa"/>
            <w:shd w:val="clear" w:color="auto" w:fill="auto"/>
            <w:noWrap/>
            <w:vAlign w:val="bottom"/>
            <w:hideMark/>
          </w:tcPr>
          <w:p w14:paraId="20F2F0DF" w14:textId="77777777" w:rsidR="00A12BCD" w:rsidRPr="002A6E90" w:rsidRDefault="00A12BCD" w:rsidP="00AD5C97">
            <w:pPr>
              <w:rPr>
                <w:rFonts w:cs="Times New Roman"/>
                <w:i/>
                <w:iCs/>
                <w:color w:val="000000"/>
                <w:szCs w:val="24"/>
              </w:rPr>
            </w:pPr>
            <w:r w:rsidRPr="002A6E90">
              <w:rPr>
                <w:rFonts w:cs="Times New Roman"/>
                <w:i/>
                <w:iCs/>
                <w:color w:val="000000"/>
                <w:szCs w:val="24"/>
              </w:rPr>
              <w:t>R. occidentalis</w:t>
            </w:r>
          </w:p>
        </w:tc>
        <w:tc>
          <w:tcPr>
            <w:tcW w:w="1498" w:type="dxa"/>
            <w:shd w:val="clear" w:color="auto" w:fill="auto"/>
            <w:noWrap/>
            <w:vAlign w:val="bottom"/>
            <w:hideMark/>
          </w:tcPr>
          <w:p w14:paraId="230F5F59" w14:textId="77777777" w:rsidR="00A12BCD" w:rsidRPr="002A6E90" w:rsidRDefault="00A12BCD" w:rsidP="00AD5C97">
            <w:pPr>
              <w:jc w:val="right"/>
              <w:rPr>
                <w:rFonts w:cs="Times New Roman"/>
                <w:color w:val="000000"/>
                <w:szCs w:val="24"/>
              </w:rPr>
            </w:pPr>
            <w:r w:rsidRPr="002A6E90">
              <w:rPr>
                <w:rFonts w:cs="Times New Roman"/>
                <w:color w:val="000000"/>
                <w:szCs w:val="24"/>
              </w:rPr>
              <w:t>24.9</w:t>
            </w:r>
          </w:p>
        </w:tc>
        <w:tc>
          <w:tcPr>
            <w:tcW w:w="2540" w:type="dxa"/>
            <w:shd w:val="clear" w:color="auto" w:fill="auto"/>
            <w:noWrap/>
            <w:vAlign w:val="bottom"/>
            <w:hideMark/>
          </w:tcPr>
          <w:p w14:paraId="1FC9A5FC" w14:textId="77777777" w:rsidR="00A12BCD" w:rsidRPr="002A6E90" w:rsidRDefault="00A12BCD" w:rsidP="00AD5C97">
            <w:pPr>
              <w:jc w:val="right"/>
              <w:rPr>
                <w:rFonts w:cs="Times New Roman"/>
                <w:color w:val="000000"/>
                <w:szCs w:val="24"/>
              </w:rPr>
            </w:pPr>
            <w:r w:rsidRPr="002A6E90">
              <w:rPr>
                <w:rFonts w:cs="Times New Roman"/>
                <w:color w:val="000000"/>
                <w:szCs w:val="24"/>
              </w:rPr>
              <w:t>125,769</w:t>
            </w:r>
          </w:p>
        </w:tc>
        <w:tc>
          <w:tcPr>
            <w:tcW w:w="2495" w:type="dxa"/>
            <w:shd w:val="clear" w:color="auto" w:fill="auto"/>
            <w:noWrap/>
            <w:vAlign w:val="bottom"/>
            <w:hideMark/>
          </w:tcPr>
          <w:p w14:paraId="15F1876C"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E7209D9" w14:textId="77777777" w:rsidTr="00AD5C97">
        <w:trPr>
          <w:trHeight w:val="320"/>
        </w:trPr>
        <w:tc>
          <w:tcPr>
            <w:tcW w:w="2912" w:type="dxa"/>
            <w:shd w:val="clear" w:color="auto" w:fill="auto"/>
            <w:noWrap/>
            <w:vAlign w:val="bottom"/>
            <w:hideMark/>
          </w:tcPr>
          <w:p w14:paraId="01E4F7C7" w14:textId="77777777" w:rsidR="00A12BCD" w:rsidRPr="002A6E90" w:rsidRDefault="00A12BCD" w:rsidP="00AD5C97">
            <w:pPr>
              <w:rPr>
                <w:rFonts w:cs="Times New Roman"/>
                <w:i/>
                <w:iCs/>
                <w:color w:val="000000"/>
                <w:szCs w:val="24"/>
              </w:rPr>
            </w:pPr>
            <w:r w:rsidRPr="002A6E90">
              <w:rPr>
                <w:rFonts w:cs="Times New Roman"/>
                <w:i/>
                <w:iCs/>
                <w:color w:val="000000"/>
                <w:szCs w:val="24"/>
              </w:rPr>
              <w:t>R. odoratus</w:t>
            </w:r>
          </w:p>
        </w:tc>
        <w:tc>
          <w:tcPr>
            <w:tcW w:w="1498" w:type="dxa"/>
            <w:shd w:val="clear" w:color="auto" w:fill="auto"/>
            <w:noWrap/>
            <w:vAlign w:val="bottom"/>
            <w:hideMark/>
          </w:tcPr>
          <w:p w14:paraId="480238AD" w14:textId="77777777" w:rsidR="00A12BCD" w:rsidRPr="002A6E90" w:rsidRDefault="00A12BCD" w:rsidP="00AD5C97">
            <w:pPr>
              <w:jc w:val="right"/>
              <w:rPr>
                <w:rFonts w:cs="Times New Roman"/>
                <w:color w:val="000000"/>
                <w:szCs w:val="24"/>
              </w:rPr>
            </w:pPr>
            <w:r w:rsidRPr="002A6E90">
              <w:rPr>
                <w:rFonts w:cs="Times New Roman"/>
                <w:color w:val="000000"/>
                <w:szCs w:val="24"/>
              </w:rPr>
              <w:t>41.8</w:t>
            </w:r>
          </w:p>
        </w:tc>
        <w:tc>
          <w:tcPr>
            <w:tcW w:w="2540" w:type="dxa"/>
            <w:shd w:val="clear" w:color="auto" w:fill="auto"/>
            <w:noWrap/>
            <w:vAlign w:val="bottom"/>
            <w:hideMark/>
          </w:tcPr>
          <w:p w14:paraId="18452536" w14:textId="77777777" w:rsidR="00A12BCD" w:rsidRPr="002A6E90" w:rsidRDefault="00A12BCD" w:rsidP="00AD5C97">
            <w:pPr>
              <w:jc w:val="right"/>
              <w:rPr>
                <w:rFonts w:cs="Times New Roman"/>
                <w:color w:val="000000"/>
                <w:szCs w:val="24"/>
              </w:rPr>
            </w:pPr>
            <w:r w:rsidRPr="002A6E90">
              <w:rPr>
                <w:rFonts w:cs="Times New Roman"/>
                <w:color w:val="000000"/>
                <w:szCs w:val="24"/>
              </w:rPr>
              <w:t>125,620</w:t>
            </w:r>
          </w:p>
        </w:tc>
        <w:tc>
          <w:tcPr>
            <w:tcW w:w="2495" w:type="dxa"/>
            <w:shd w:val="clear" w:color="auto" w:fill="auto"/>
            <w:noWrap/>
            <w:vAlign w:val="bottom"/>
            <w:hideMark/>
          </w:tcPr>
          <w:p w14:paraId="2FB1435D"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504A3592" w14:textId="77777777" w:rsidTr="00AD5C97">
        <w:trPr>
          <w:trHeight w:val="320"/>
        </w:trPr>
        <w:tc>
          <w:tcPr>
            <w:tcW w:w="2912" w:type="dxa"/>
            <w:shd w:val="clear" w:color="auto" w:fill="auto"/>
            <w:noWrap/>
            <w:vAlign w:val="bottom"/>
            <w:hideMark/>
          </w:tcPr>
          <w:p w14:paraId="37F0931D" w14:textId="77777777" w:rsidR="00A12BCD" w:rsidRPr="002A6E90" w:rsidRDefault="00A12BCD" w:rsidP="00AD5C97">
            <w:pPr>
              <w:rPr>
                <w:rFonts w:cs="Times New Roman"/>
                <w:i/>
                <w:iCs/>
                <w:color w:val="000000"/>
                <w:szCs w:val="24"/>
              </w:rPr>
            </w:pPr>
            <w:r w:rsidRPr="002A6E90">
              <w:rPr>
                <w:rFonts w:cs="Times New Roman"/>
                <w:i/>
                <w:iCs/>
                <w:color w:val="000000"/>
                <w:szCs w:val="24"/>
              </w:rPr>
              <w:t>R. palmatus</w:t>
            </w:r>
          </w:p>
        </w:tc>
        <w:tc>
          <w:tcPr>
            <w:tcW w:w="1498" w:type="dxa"/>
            <w:shd w:val="clear" w:color="auto" w:fill="auto"/>
            <w:noWrap/>
            <w:vAlign w:val="bottom"/>
            <w:hideMark/>
          </w:tcPr>
          <w:p w14:paraId="23488BBD" w14:textId="77777777" w:rsidR="00A12BCD" w:rsidRPr="002A6E90" w:rsidRDefault="00A12BCD" w:rsidP="00AD5C97">
            <w:pPr>
              <w:jc w:val="right"/>
              <w:rPr>
                <w:rFonts w:cs="Times New Roman"/>
                <w:color w:val="000000"/>
                <w:szCs w:val="24"/>
              </w:rPr>
            </w:pPr>
            <w:r w:rsidRPr="002A6E90">
              <w:rPr>
                <w:rFonts w:cs="Times New Roman"/>
                <w:color w:val="000000"/>
                <w:szCs w:val="24"/>
              </w:rPr>
              <w:t>1.6</w:t>
            </w:r>
          </w:p>
        </w:tc>
        <w:tc>
          <w:tcPr>
            <w:tcW w:w="2540" w:type="dxa"/>
            <w:shd w:val="clear" w:color="auto" w:fill="auto"/>
            <w:noWrap/>
            <w:vAlign w:val="bottom"/>
            <w:hideMark/>
          </w:tcPr>
          <w:p w14:paraId="3125A116" w14:textId="77777777" w:rsidR="00A12BCD" w:rsidRPr="002A6E90" w:rsidRDefault="00A12BCD" w:rsidP="00AD5C97">
            <w:pPr>
              <w:jc w:val="right"/>
              <w:rPr>
                <w:rFonts w:cs="Times New Roman"/>
                <w:color w:val="000000"/>
                <w:szCs w:val="24"/>
              </w:rPr>
            </w:pPr>
            <w:r w:rsidRPr="002A6E90">
              <w:rPr>
                <w:rFonts w:cs="Times New Roman"/>
                <w:color w:val="000000"/>
                <w:szCs w:val="24"/>
              </w:rPr>
              <w:t>125,003</w:t>
            </w:r>
          </w:p>
        </w:tc>
        <w:tc>
          <w:tcPr>
            <w:tcW w:w="2495" w:type="dxa"/>
            <w:shd w:val="clear" w:color="auto" w:fill="auto"/>
            <w:noWrap/>
            <w:vAlign w:val="bottom"/>
            <w:hideMark/>
          </w:tcPr>
          <w:p w14:paraId="0BA19127"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0073BA78" w14:textId="77777777" w:rsidTr="00AD5C97">
        <w:trPr>
          <w:trHeight w:val="320"/>
        </w:trPr>
        <w:tc>
          <w:tcPr>
            <w:tcW w:w="2912" w:type="dxa"/>
            <w:shd w:val="clear" w:color="auto" w:fill="auto"/>
            <w:noWrap/>
            <w:vAlign w:val="bottom"/>
            <w:hideMark/>
          </w:tcPr>
          <w:p w14:paraId="49F608EA" w14:textId="77777777" w:rsidR="00A12BCD" w:rsidRPr="002A6E90" w:rsidRDefault="00A12BCD" w:rsidP="00AD5C97">
            <w:pPr>
              <w:rPr>
                <w:rFonts w:cs="Times New Roman"/>
                <w:i/>
                <w:iCs/>
                <w:color w:val="000000"/>
                <w:szCs w:val="24"/>
              </w:rPr>
            </w:pPr>
            <w:r w:rsidRPr="002A6E90">
              <w:rPr>
                <w:rFonts w:cs="Times New Roman"/>
                <w:i/>
                <w:iCs/>
                <w:color w:val="000000"/>
                <w:szCs w:val="24"/>
              </w:rPr>
              <w:t>R. parviflorus</w:t>
            </w:r>
          </w:p>
        </w:tc>
        <w:tc>
          <w:tcPr>
            <w:tcW w:w="1498" w:type="dxa"/>
            <w:shd w:val="clear" w:color="auto" w:fill="auto"/>
            <w:noWrap/>
            <w:vAlign w:val="bottom"/>
            <w:hideMark/>
          </w:tcPr>
          <w:p w14:paraId="7EC0E1E7" w14:textId="77777777" w:rsidR="00A12BCD" w:rsidRPr="002A6E90" w:rsidRDefault="00A12BCD" w:rsidP="00AD5C97">
            <w:pPr>
              <w:jc w:val="right"/>
              <w:rPr>
                <w:rFonts w:cs="Times New Roman"/>
                <w:color w:val="000000"/>
                <w:szCs w:val="24"/>
              </w:rPr>
            </w:pPr>
            <w:r w:rsidRPr="002A6E90">
              <w:rPr>
                <w:rFonts w:cs="Times New Roman"/>
                <w:color w:val="000000"/>
                <w:szCs w:val="24"/>
              </w:rPr>
              <w:t>19</w:t>
            </w:r>
          </w:p>
        </w:tc>
        <w:tc>
          <w:tcPr>
            <w:tcW w:w="2540" w:type="dxa"/>
            <w:shd w:val="clear" w:color="auto" w:fill="auto"/>
            <w:noWrap/>
            <w:vAlign w:val="bottom"/>
            <w:hideMark/>
          </w:tcPr>
          <w:p w14:paraId="48A76682" w14:textId="77777777" w:rsidR="00A12BCD" w:rsidRPr="002A6E90" w:rsidRDefault="00A12BCD" w:rsidP="00AD5C97">
            <w:pPr>
              <w:jc w:val="right"/>
              <w:rPr>
                <w:rFonts w:cs="Times New Roman"/>
                <w:color w:val="000000"/>
                <w:szCs w:val="24"/>
              </w:rPr>
            </w:pPr>
            <w:r w:rsidRPr="002A6E90">
              <w:rPr>
                <w:rFonts w:cs="Times New Roman"/>
                <w:color w:val="000000"/>
                <w:szCs w:val="24"/>
              </w:rPr>
              <w:t>125,587</w:t>
            </w:r>
          </w:p>
        </w:tc>
        <w:tc>
          <w:tcPr>
            <w:tcW w:w="2495" w:type="dxa"/>
            <w:shd w:val="clear" w:color="auto" w:fill="auto"/>
            <w:noWrap/>
            <w:vAlign w:val="bottom"/>
            <w:hideMark/>
          </w:tcPr>
          <w:p w14:paraId="5914725A"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5E085793" w14:textId="77777777" w:rsidTr="00AD5C97">
        <w:trPr>
          <w:trHeight w:val="320"/>
        </w:trPr>
        <w:tc>
          <w:tcPr>
            <w:tcW w:w="2912" w:type="dxa"/>
            <w:shd w:val="clear" w:color="auto" w:fill="auto"/>
            <w:noWrap/>
            <w:vAlign w:val="bottom"/>
            <w:hideMark/>
          </w:tcPr>
          <w:p w14:paraId="72C543EA" w14:textId="77777777" w:rsidR="00A12BCD" w:rsidRPr="002A6E90" w:rsidRDefault="00A12BCD" w:rsidP="00AD5C97">
            <w:pPr>
              <w:rPr>
                <w:rFonts w:cs="Times New Roman"/>
                <w:i/>
                <w:iCs/>
                <w:color w:val="000000"/>
                <w:szCs w:val="24"/>
              </w:rPr>
            </w:pPr>
            <w:r w:rsidRPr="002A6E90">
              <w:rPr>
                <w:rFonts w:cs="Times New Roman"/>
                <w:i/>
                <w:iCs/>
                <w:color w:val="000000"/>
                <w:szCs w:val="24"/>
              </w:rPr>
              <w:t>R. parvifolius</w:t>
            </w:r>
          </w:p>
        </w:tc>
        <w:tc>
          <w:tcPr>
            <w:tcW w:w="1498" w:type="dxa"/>
            <w:shd w:val="clear" w:color="auto" w:fill="auto"/>
            <w:noWrap/>
            <w:vAlign w:val="bottom"/>
            <w:hideMark/>
          </w:tcPr>
          <w:p w14:paraId="14CB5C4D" w14:textId="77777777" w:rsidR="00A12BCD" w:rsidRPr="002A6E90" w:rsidRDefault="00A12BCD" w:rsidP="00AD5C97">
            <w:pPr>
              <w:jc w:val="right"/>
              <w:rPr>
                <w:rFonts w:cs="Times New Roman"/>
                <w:color w:val="000000"/>
                <w:szCs w:val="24"/>
              </w:rPr>
            </w:pPr>
            <w:r w:rsidRPr="002A6E90">
              <w:rPr>
                <w:rFonts w:cs="Times New Roman"/>
                <w:color w:val="000000"/>
                <w:szCs w:val="24"/>
              </w:rPr>
              <w:t>14.8</w:t>
            </w:r>
          </w:p>
        </w:tc>
        <w:tc>
          <w:tcPr>
            <w:tcW w:w="2540" w:type="dxa"/>
            <w:shd w:val="clear" w:color="auto" w:fill="auto"/>
            <w:noWrap/>
            <w:vAlign w:val="bottom"/>
            <w:hideMark/>
          </w:tcPr>
          <w:p w14:paraId="58A0B164" w14:textId="77777777" w:rsidR="00A12BCD" w:rsidRPr="002A6E90" w:rsidRDefault="00A12BCD" w:rsidP="00AD5C97">
            <w:pPr>
              <w:jc w:val="right"/>
              <w:rPr>
                <w:rFonts w:cs="Times New Roman"/>
                <w:color w:val="000000"/>
                <w:szCs w:val="24"/>
              </w:rPr>
            </w:pPr>
            <w:r w:rsidRPr="002A6E90">
              <w:rPr>
                <w:rFonts w:cs="Times New Roman"/>
                <w:color w:val="000000"/>
                <w:szCs w:val="24"/>
              </w:rPr>
              <w:t>125,386</w:t>
            </w:r>
          </w:p>
        </w:tc>
        <w:tc>
          <w:tcPr>
            <w:tcW w:w="2495" w:type="dxa"/>
            <w:shd w:val="clear" w:color="auto" w:fill="auto"/>
            <w:noWrap/>
            <w:vAlign w:val="bottom"/>
            <w:hideMark/>
          </w:tcPr>
          <w:p w14:paraId="27C224BE"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6E1F66DF" w14:textId="77777777" w:rsidTr="00AD5C97">
        <w:trPr>
          <w:trHeight w:val="320"/>
        </w:trPr>
        <w:tc>
          <w:tcPr>
            <w:tcW w:w="2912" w:type="dxa"/>
            <w:shd w:val="clear" w:color="auto" w:fill="auto"/>
            <w:noWrap/>
            <w:vAlign w:val="bottom"/>
            <w:hideMark/>
          </w:tcPr>
          <w:p w14:paraId="01149858" w14:textId="77777777" w:rsidR="00A12BCD" w:rsidRPr="002A6E90" w:rsidRDefault="00A12BCD" w:rsidP="00AD5C97">
            <w:pPr>
              <w:rPr>
                <w:rFonts w:cs="Times New Roman"/>
                <w:i/>
                <w:iCs/>
                <w:color w:val="000000"/>
                <w:szCs w:val="24"/>
              </w:rPr>
            </w:pPr>
            <w:r w:rsidRPr="002A6E90">
              <w:rPr>
                <w:rFonts w:cs="Times New Roman"/>
                <w:i/>
                <w:iCs/>
                <w:color w:val="000000"/>
                <w:szCs w:val="24"/>
              </w:rPr>
              <w:t>R. parvus</w:t>
            </w:r>
          </w:p>
        </w:tc>
        <w:tc>
          <w:tcPr>
            <w:tcW w:w="1498" w:type="dxa"/>
            <w:shd w:val="clear" w:color="auto" w:fill="auto"/>
            <w:noWrap/>
            <w:vAlign w:val="bottom"/>
            <w:hideMark/>
          </w:tcPr>
          <w:p w14:paraId="0E2517B4" w14:textId="77777777" w:rsidR="00A12BCD" w:rsidRPr="002A6E90" w:rsidRDefault="00A12BCD" w:rsidP="00AD5C97">
            <w:pPr>
              <w:jc w:val="right"/>
              <w:rPr>
                <w:rFonts w:cs="Times New Roman"/>
                <w:color w:val="000000"/>
                <w:szCs w:val="24"/>
              </w:rPr>
            </w:pPr>
            <w:r w:rsidRPr="002A6E90">
              <w:rPr>
                <w:rFonts w:cs="Times New Roman"/>
                <w:color w:val="000000"/>
                <w:szCs w:val="24"/>
              </w:rPr>
              <w:t>75.5</w:t>
            </w:r>
          </w:p>
        </w:tc>
        <w:tc>
          <w:tcPr>
            <w:tcW w:w="2540" w:type="dxa"/>
            <w:shd w:val="clear" w:color="auto" w:fill="auto"/>
            <w:noWrap/>
            <w:vAlign w:val="bottom"/>
            <w:hideMark/>
          </w:tcPr>
          <w:p w14:paraId="400AFC8E" w14:textId="77777777" w:rsidR="00A12BCD" w:rsidRPr="002A6E90" w:rsidRDefault="00A12BCD" w:rsidP="00AD5C97">
            <w:pPr>
              <w:jc w:val="right"/>
              <w:rPr>
                <w:rFonts w:cs="Times New Roman"/>
                <w:color w:val="000000"/>
                <w:szCs w:val="24"/>
              </w:rPr>
            </w:pPr>
            <w:r w:rsidRPr="002A6E90">
              <w:rPr>
                <w:rFonts w:cs="Times New Roman"/>
                <w:color w:val="000000"/>
                <w:szCs w:val="24"/>
              </w:rPr>
              <w:t>125,463</w:t>
            </w:r>
          </w:p>
        </w:tc>
        <w:tc>
          <w:tcPr>
            <w:tcW w:w="2495" w:type="dxa"/>
            <w:shd w:val="clear" w:color="auto" w:fill="auto"/>
            <w:noWrap/>
            <w:vAlign w:val="bottom"/>
            <w:hideMark/>
          </w:tcPr>
          <w:p w14:paraId="0087A05B"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95F3DD2" w14:textId="77777777" w:rsidTr="00AD5C97">
        <w:trPr>
          <w:trHeight w:val="320"/>
        </w:trPr>
        <w:tc>
          <w:tcPr>
            <w:tcW w:w="2912" w:type="dxa"/>
            <w:shd w:val="clear" w:color="auto" w:fill="auto"/>
            <w:noWrap/>
            <w:vAlign w:val="bottom"/>
            <w:hideMark/>
          </w:tcPr>
          <w:p w14:paraId="45BA7279" w14:textId="77777777" w:rsidR="00A12BCD" w:rsidRPr="002A6E90" w:rsidRDefault="00A12BCD" w:rsidP="00AD5C97">
            <w:pPr>
              <w:rPr>
                <w:rFonts w:cs="Times New Roman"/>
                <w:i/>
                <w:iCs/>
                <w:color w:val="000000"/>
                <w:szCs w:val="24"/>
              </w:rPr>
            </w:pPr>
            <w:r w:rsidRPr="002A6E90">
              <w:rPr>
                <w:rFonts w:cs="Times New Roman"/>
                <w:i/>
                <w:iCs/>
                <w:color w:val="000000"/>
                <w:szCs w:val="24"/>
              </w:rPr>
              <w:t>R. pectinarioides</w:t>
            </w:r>
          </w:p>
        </w:tc>
        <w:tc>
          <w:tcPr>
            <w:tcW w:w="1498" w:type="dxa"/>
            <w:shd w:val="clear" w:color="auto" w:fill="auto"/>
            <w:noWrap/>
            <w:vAlign w:val="bottom"/>
            <w:hideMark/>
          </w:tcPr>
          <w:p w14:paraId="1CC65BE8"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c>
          <w:tcPr>
            <w:tcW w:w="2540" w:type="dxa"/>
            <w:shd w:val="clear" w:color="auto" w:fill="auto"/>
            <w:noWrap/>
            <w:vAlign w:val="bottom"/>
            <w:hideMark/>
          </w:tcPr>
          <w:p w14:paraId="00C0A5DB" w14:textId="77777777" w:rsidR="00A12BCD" w:rsidRPr="002A6E90" w:rsidRDefault="00A12BCD" w:rsidP="00AD5C97">
            <w:pPr>
              <w:jc w:val="right"/>
              <w:rPr>
                <w:rFonts w:cs="Times New Roman"/>
                <w:color w:val="000000"/>
                <w:szCs w:val="24"/>
              </w:rPr>
            </w:pPr>
            <w:r w:rsidRPr="002A6E90">
              <w:rPr>
                <w:rFonts w:cs="Times New Roman"/>
                <w:color w:val="000000"/>
                <w:szCs w:val="24"/>
              </w:rPr>
              <w:t>125,435</w:t>
            </w:r>
          </w:p>
        </w:tc>
        <w:tc>
          <w:tcPr>
            <w:tcW w:w="2495" w:type="dxa"/>
            <w:shd w:val="clear" w:color="auto" w:fill="auto"/>
            <w:noWrap/>
            <w:vAlign w:val="bottom"/>
            <w:hideMark/>
          </w:tcPr>
          <w:p w14:paraId="79A77C7A"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17BFB3B" w14:textId="77777777" w:rsidTr="00AD5C97">
        <w:trPr>
          <w:trHeight w:val="320"/>
        </w:trPr>
        <w:tc>
          <w:tcPr>
            <w:tcW w:w="2912" w:type="dxa"/>
            <w:shd w:val="clear" w:color="auto" w:fill="auto"/>
            <w:noWrap/>
            <w:vAlign w:val="bottom"/>
            <w:hideMark/>
          </w:tcPr>
          <w:p w14:paraId="45D37D14" w14:textId="77777777" w:rsidR="00A12BCD" w:rsidRPr="002A6E90" w:rsidRDefault="00A12BCD" w:rsidP="00AD5C97">
            <w:pPr>
              <w:rPr>
                <w:rFonts w:cs="Times New Roman"/>
                <w:i/>
                <w:iCs/>
                <w:color w:val="000000"/>
                <w:szCs w:val="24"/>
              </w:rPr>
            </w:pPr>
            <w:r w:rsidRPr="002A6E90">
              <w:rPr>
                <w:rFonts w:cs="Times New Roman"/>
                <w:i/>
                <w:iCs/>
                <w:color w:val="000000"/>
                <w:szCs w:val="24"/>
              </w:rPr>
              <w:t>R. pectinellus*</w:t>
            </w:r>
          </w:p>
        </w:tc>
        <w:tc>
          <w:tcPr>
            <w:tcW w:w="1498" w:type="dxa"/>
            <w:shd w:val="clear" w:color="auto" w:fill="auto"/>
            <w:noWrap/>
            <w:vAlign w:val="bottom"/>
            <w:hideMark/>
          </w:tcPr>
          <w:p w14:paraId="5D722F4C"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540" w:type="dxa"/>
            <w:shd w:val="clear" w:color="auto" w:fill="auto"/>
            <w:noWrap/>
            <w:vAlign w:val="bottom"/>
            <w:hideMark/>
          </w:tcPr>
          <w:p w14:paraId="008D57F2"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495" w:type="dxa"/>
            <w:shd w:val="clear" w:color="auto" w:fill="auto"/>
            <w:noWrap/>
            <w:vAlign w:val="bottom"/>
            <w:hideMark/>
          </w:tcPr>
          <w:p w14:paraId="49739084"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r>
      <w:tr w:rsidR="00A12BCD" w:rsidRPr="002A6E90" w14:paraId="7167D7CE" w14:textId="77777777" w:rsidTr="00AD5C97">
        <w:trPr>
          <w:trHeight w:val="320"/>
        </w:trPr>
        <w:tc>
          <w:tcPr>
            <w:tcW w:w="2912" w:type="dxa"/>
            <w:shd w:val="clear" w:color="auto" w:fill="auto"/>
            <w:noWrap/>
            <w:vAlign w:val="bottom"/>
            <w:hideMark/>
          </w:tcPr>
          <w:p w14:paraId="3C620596" w14:textId="77777777" w:rsidR="00A12BCD" w:rsidRPr="002A6E90" w:rsidRDefault="00A12BCD" w:rsidP="00AD5C97">
            <w:pPr>
              <w:rPr>
                <w:rFonts w:cs="Times New Roman"/>
                <w:i/>
                <w:iCs/>
                <w:color w:val="000000"/>
                <w:szCs w:val="24"/>
              </w:rPr>
            </w:pPr>
            <w:r w:rsidRPr="002A6E90">
              <w:rPr>
                <w:rFonts w:cs="Times New Roman"/>
                <w:i/>
                <w:iCs/>
                <w:color w:val="000000"/>
                <w:szCs w:val="24"/>
              </w:rPr>
              <w:t>R. pedatus</w:t>
            </w:r>
          </w:p>
        </w:tc>
        <w:tc>
          <w:tcPr>
            <w:tcW w:w="1498" w:type="dxa"/>
            <w:shd w:val="clear" w:color="auto" w:fill="auto"/>
            <w:noWrap/>
            <w:vAlign w:val="bottom"/>
            <w:hideMark/>
          </w:tcPr>
          <w:p w14:paraId="177D2EC6" w14:textId="77777777" w:rsidR="00A12BCD" w:rsidRPr="002A6E90" w:rsidRDefault="00A12BCD" w:rsidP="00AD5C97">
            <w:pPr>
              <w:jc w:val="right"/>
              <w:rPr>
                <w:rFonts w:cs="Times New Roman"/>
                <w:color w:val="000000"/>
                <w:szCs w:val="24"/>
              </w:rPr>
            </w:pPr>
            <w:r w:rsidRPr="002A6E90">
              <w:rPr>
                <w:rFonts w:cs="Times New Roman"/>
                <w:color w:val="000000"/>
                <w:szCs w:val="24"/>
              </w:rPr>
              <w:t>49</w:t>
            </w:r>
          </w:p>
        </w:tc>
        <w:tc>
          <w:tcPr>
            <w:tcW w:w="2540" w:type="dxa"/>
            <w:shd w:val="clear" w:color="auto" w:fill="auto"/>
            <w:noWrap/>
            <w:vAlign w:val="bottom"/>
            <w:hideMark/>
          </w:tcPr>
          <w:p w14:paraId="38782F42" w14:textId="77777777" w:rsidR="00A12BCD" w:rsidRPr="002A6E90" w:rsidRDefault="00A12BCD" w:rsidP="00AD5C97">
            <w:pPr>
              <w:jc w:val="right"/>
              <w:rPr>
                <w:rFonts w:cs="Times New Roman"/>
                <w:color w:val="000000"/>
                <w:szCs w:val="24"/>
              </w:rPr>
            </w:pPr>
            <w:r w:rsidRPr="002A6E90">
              <w:rPr>
                <w:rFonts w:cs="Times New Roman"/>
                <w:color w:val="000000"/>
                <w:szCs w:val="24"/>
              </w:rPr>
              <w:t>125,696</w:t>
            </w:r>
          </w:p>
        </w:tc>
        <w:tc>
          <w:tcPr>
            <w:tcW w:w="2495" w:type="dxa"/>
            <w:shd w:val="clear" w:color="auto" w:fill="auto"/>
            <w:noWrap/>
            <w:vAlign w:val="bottom"/>
            <w:hideMark/>
          </w:tcPr>
          <w:p w14:paraId="75B9BBD5"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1F13105A" w14:textId="77777777" w:rsidTr="00AD5C97">
        <w:trPr>
          <w:trHeight w:val="320"/>
        </w:trPr>
        <w:tc>
          <w:tcPr>
            <w:tcW w:w="2912" w:type="dxa"/>
            <w:shd w:val="clear" w:color="auto" w:fill="auto"/>
            <w:noWrap/>
            <w:vAlign w:val="bottom"/>
            <w:hideMark/>
          </w:tcPr>
          <w:p w14:paraId="37CEFCBD" w14:textId="77777777" w:rsidR="00A12BCD" w:rsidRPr="002A6E90" w:rsidRDefault="00A12BCD" w:rsidP="00AD5C97">
            <w:pPr>
              <w:rPr>
                <w:rFonts w:cs="Times New Roman"/>
                <w:i/>
                <w:iCs/>
                <w:color w:val="000000"/>
                <w:szCs w:val="24"/>
              </w:rPr>
            </w:pPr>
            <w:r w:rsidRPr="002A6E90">
              <w:rPr>
                <w:rFonts w:cs="Times New Roman"/>
                <w:i/>
                <w:iCs/>
                <w:color w:val="000000"/>
                <w:szCs w:val="24"/>
              </w:rPr>
              <w:t>R. pensilvanicus</w:t>
            </w:r>
          </w:p>
        </w:tc>
        <w:tc>
          <w:tcPr>
            <w:tcW w:w="1498" w:type="dxa"/>
            <w:shd w:val="clear" w:color="auto" w:fill="auto"/>
            <w:noWrap/>
            <w:vAlign w:val="bottom"/>
            <w:hideMark/>
          </w:tcPr>
          <w:p w14:paraId="1AC29EBA" w14:textId="77777777" w:rsidR="00A12BCD" w:rsidRPr="002A6E90" w:rsidRDefault="00A12BCD" w:rsidP="00AD5C97">
            <w:pPr>
              <w:jc w:val="right"/>
              <w:rPr>
                <w:rFonts w:cs="Times New Roman"/>
                <w:color w:val="000000"/>
                <w:szCs w:val="24"/>
              </w:rPr>
            </w:pPr>
            <w:r w:rsidRPr="002A6E90">
              <w:rPr>
                <w:rFonts w:cs="Times New Roman"/>
                <w:color w:val="000000"/>
                <w:szCs w:val="24"/>
              </w:rPr>
              <w:t>7.1</w:t>
            </w:r>
          </w:p>
        </w:tc>
        <w:tc>
          <w:tcPr>
            <w:tcW w:w="2540" w:type="dxa"/>
            <w:shd w:val="clear" w:color="auto" w:fill="auto"/>
            <w:noWrap/>
            <w:vAlign w:val="bottom"/>
            <w:hideMark/>
          </w:tcPr>
          <w:p w14:paraId="375004A9" w14:textId="77777777" w:rsidR="00A12BCD" w:rsidRPr="002A6E90" w:rsidRDefault="00A12BCD" w:rsidP="00AD5C97">
            <w:pPr>
              <w:jc w:val="right"/>
              <w:rPr>
                <w:rFonts w:cs="Times New Roman"/>
                <w:color w:val="000000"/>
                <w:szCs w:val="24"/>
              </w:rPr>
            </w:pPr>
            <w:r w:rsidRPr="002A6E90">
              <w:rPr>
                <w:rFonts w:cs="Times New Roman"/>
                <w:color w:val="000000"/>
                <w:szCs w:val="24"/>
              </w:rPr>
              <w:t>124,309</w:t>
            </w:r>
          </w:p>
        </w:tc>
        <w:tc>
          <w:tcPr>
            <w:tcW w:w="2495" w:type="dxa"/>
            <w:shd w:val="clear" w:color="auto" w:fill="auto"/>
            <w:noWrap/>
            <w:vAlign w:val="bottom"/>
            <w:hideMark/>
          </w:tcPr>
          <w:p w14:paraId="13CF9EFD"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75D80278" w14:textId="77777777" w:rsidTr="00AD5C97">
        <w:trPr>
          <w:trHeight w:val="320"/>
        </w:trPr>
        <w:tc>
          <w:tcPr>
            <w:tcW w:w="2912" w:type="dxa"/>
            <w:shd w:val="clear" w:color="auto" w:fill="auto"/>
            <w:noWrap/>
            <w:vAlign w:val="bottom"/>
            <w:hideMark/>
          </w:tcPr>
          <w:p w14:paraId="39670844" w14:textId="77777777" w:rsidR="00A12BCD" w:rsidRPr="002A6E90" w:rsidRDefault="00A12BCD" w:rsidP="00AD5C97">
            <w:pPr>
              <w:rPr>
                <w:rFonts w:cs="Times New Roman"/>
                <w:i/>
                <w:iCs/>
                <w:color w:val="000000"/>
                <w:szCs w:val="24"/>
              </w:rPr>
            </w:pPr>
            <w:r w:rsidRPr="002A6E90">
              <w:rPr>
                <w:rFonts w:cs="Times New Roman"/>
                <w:i/>
                <w:iCs/>
                <w:color w:val="000000"/>
                <w:szCs w:val="24"/>
              </w:rPr>
              <w:lastRenderedPageBreak/>
              <w:t>R. pentagonus</w:t>
            </w:r>
          </w:p>
        </w:tc>
        <w:tc>
          <w:tcPr>
            <w:tcW w:w="1498" w:type="dxa"/>
            <w:shd w:val="clear" w:color="auto" w:fill="auto"/>
            <w:noWrap/>
            <w:vAlign w:val="bottom"/>
            <w:hideMark/>
          </w:tcPr>
          <w:p w14:paraId="40B4DBB0"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2540" w:type="dxa"/>
            <w:shd w:val="clear" w:color="auto" w:fill="auto"/>
            <w:noWrap/>
            <w:vAlign w:val="bottom"/>
            <w:hideMark/>
          </w:tcPr>
          <w:p w14:paraId="755CD79C" w14:textId="77777777" w:rsidR="00A12BCD" w:rsidRPr="002A6E90" w:rsidRDefault="00A12BCD" w:rsidP="00AD5C97">
            <w:pPr>
              <w:jc w:val="right"/>
              <w:rPr>
                <w:rFonts w:cs="Times New Roman"/>
                <w:color w:val="000000"/>
                <w:szCs w:val="24"/>
              </w:rPr>
            </w:pPr>
            <w:r w:rsidRPr="002A6E90">
              <w:rPr>
                <w:rFonts w:cs="Times New Roman"/>
                <w:color w:val="000000"/>
                <w:szCs w:val="24"/>
              </w:rPr>
              <w:t>125,580</w:t>
            </w:r>
          </w:p>
        </w:tc>
        <w:tc>
          <w:tcPr>
            <w:tcW w:w="2495" w:type="dxa"/>
            <w:shd w:val="clear" w:color="auto" w:fill="auto"/>
            <w:noWrap/>
            <w:vAlign w:val="bottom"/>
            <w:hideMark/>
          </w:tcPr>
          <w:p w14:paraId="05C8725D"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6200D7CD" w14:textId="77777777" w:rsidTr="00AD5C97">
        <w:trPr>
          <w:trHeight w:val="320"/>
        </w:trPr>
        <w:tc>
          <w:tcPr>
            <w:tcW w:w="2912" w:type="dxa"/>
            <w:shd w:val="clear" w:color="auto" w:fill="auto"/>
            <w:noWrap/>
            <w:vAlign w:val="bottom"/>
            <w:hideMark/>
          </w:tcPr>
          <w:p w14:paraId="7AE3A7A2" w14:textId="77777777" w:rsidR="00A12BCD" w:rsidRPr="002A6E90" w:rsidRDefault="00A12BCD" w:rsidP="00AD5C97">
            <w:pPr>
              <w:rPr>
                <w:rFonts w:cs="Times New Roman"/>
                <w:i/>
                <w:iCs/>
                <w:color w:val="000000"/>
                <w:szCs w:val="24"/>
              </w:rPr>
            </w:pPr>
            <w:r w:rsidRPr="002A6E90">
              <w:rPr>
                <w:rFonts w:cs="Times New Roman"/>
                <w:i/>
                <w:iCs/>
                <w:color w:val="000000"/>
                <w:szCs w:val="24"/>
              </w:rPr>
              <w:t>R. phoenicolasius</w:t>
            </w:r>
          </w:p>
        </w:tc>
        <w:tc>
          <w:tcPr>
            <w:tcW w:w="1498" w:type="dxa"/>
            <w:shd w:val="clear" w:color="auto" w:fill="auto"/>
            <w:noWrap/>
            <w:vAlign w:val="bottom"/>
            <w:hideMark/>
          </w:tcPr>
          <w:p w14:paraId="0AA2DD61" w14:textId="77777777" w:rsidR="00A12BCD" w:rsidRPr="002A6E90" w:rsidRDefault="00A12BCD" w:rsidP="00AD5C97">
            <w:pPr>
              <w:jc w:val="right"/>
              <w:rPr>
                <w:rFonts w:cs="Times New Roman"/>
                <w:color w:val="000000"/>
                <w:szCs w:val="24"/>
              </w:rPr>
            </w:pPr>
            <w:r w:rsidRPr="002A6E90">
              <w:rPr>
                <w:rFonts w:cs="Times New Roman"/>
                <w:color w:val="000000"/>
                <w:szCs w:val="24"/>
              </w:rPr>
              <w:t>26.3</w:t>
            </w:r>
          </w:p>
        </w:tc>
        <w:tc>
          <w:tcPr>
            <w:tcW w:w="2540" w:type="dxa"/>
            <w:shd w:val="clear" w:color="auto" w:fill="auto"/>
            <w:noWrap/>
            <w:vAlign w:val="bottom"/>
            <w:hideMark/>
          </w:tcPr>
          <w:p w14:paraId="25137887" w14:textId="77777777" w:rsidR="00A12BCD" w:rsidRPr="002A6E90" w:rsidRDefault="00A12BCD" w:rsidP="00AD5C97">
            <w:pPr>
              <w:jc w:val="right"/>
              <w:rPr>
                <w:rFonts w:cs="Times New Roman"/>
                <w:color w:val="000000"/>
                <w:szCs w:val="24"/>
              </w:rPr>
            </w:pPr>
            <w:r w:rsidRPr="002A6E90">
              <w:rPr>
                <w:rFonts w:cs="Times New Roman"/>
                <w:color w:val="000000"/>
                <w:szCs w:val="24"/>
              </w:rPr>
              <w:t>125,140</w:t>
            </w:r>
          </w:p>
        </w:tc>
        <w:tc>
          <w:tcPr>
            <w:tcW w:w="2495" w:type="dxa"/>
            <w:shd w:val="clear" w:color="auto" w:fill="auto"/>
            <w:noWrap/>
            <w:vAlign w:val="bottom"/>
            <w:hideMark/>
          </w:tcPr>
          <w:p w14:paraId="7703A5E9"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012A7332" w14:textId="77777777" w:rsidTr="00AD5C97">
        <w:trPr>
          <w:trHeight w:val="320"/>
        </w:trPr>
        <w:tc>
          <w:tcPr>
            <w:tcW w:w="2912" w:type="dxa"/>
            <w:shd w:val="clear" w:color="auto" w:fill="auto"/>
            <w:noWrap/>
            <w:vAlign w:val="bottom"/>
            <w:hideMark/>
          </w:tcPr>
          <w:p w14:paraId="5563AC90" w14:textId="77777777" w:rsidR="00A12BCD" w:rsidRPr="002A6E90" w:rsidRDefault="00A12BCD" w:rsidP="00AD5C97">
            <w:pPr>
              <w:rPr>
                <w:rFonts w:cs="Times New Roman"/>
                <w:i/>
                <w:iCs/>
                <w:color w:val="000000"/>
                <w:szCs w:val="24"/>
              </w:rPr>
            </w:pPr>
            <w:r w:rsidRPr="002A6E90">
              <w:rPr>
                <w:rFonts w:cs="Times New Roman"/>
                <w:i/>
                <w:iCs/>
                <w:color w:val="000000"/>
                <w:szCs w:val="24"/>
              </w:rPr>
              <w:t>R. pubescens</w:t>
            </w:r>
          </w:p>
        </w:tc>
        <w:tc>
          <w:tcPr>
            <w:tcW w:w="1498" w:type="dxa"/>
            <w:shd w:val="clear" w:color="auto" w:fill="auto"/>
            <w:noWrap/>
            <w:vAlign w:val="bottom"/>
            <w:hideMark/>
          </w:tcPr>
          <w:p w14:paraId="6BDFE906" w14:textId="77777777" w:rsidR="00A12BCD" w:rsidRPr="002A6E90" w:rsidRDefault="00A12BCD" w:rsidP="00AD5C97">
            <w:pPr>
              <w:jc w:val="right"/>
              <w:rPr>
                <w:rFonts w:cs="Times New Roman"/>
                <w:color w:val="000000"/>
                <w:szCs w:val="24"/>
              </w:rPr>
            </w:pPr>
            <w:r w:rsidRPr="002A6E90">
              <w:rPr>
                <w:rFonts w:cs="Times New Roman"/>
                <w:color w:val="000000"/>
                <w:szCs w:val="24"/>
              </w:rPr>
              <w:t>8.5</w:t>
            </w:r>
          </w:p>
        </w:tc>
        <w:tc>
          <w:tcPr>
            <w:tcW w:w="2540" w:type="dxa"/>
            <w:shd w:val="clear" w:color="auto" w:fill="auto"/>
            <w:noWrap/>
            <w:vAlign w:val="bottom"/>
            <w:hideMark/>
          </w:tcPr>
          <w:p w14:paraId="07FB8DC9" w14:textId="77777777" w:rsidR="00A12BCD" w:rsidRPr="002A6E90" w:rsidRDefault="00A12BCD" w:rsidP="00AD5C97">
            <w:pPr>
              <w:jc w:val="right"/>
              <w:rPr>
                <w:rFonts w:cs="Times New Roman"/>
                <w:color w:val="000000"/>
                <w:szCs w:val="24"/>
              </w:rPr>
            </w:pPr>
            <w:r w:rsidRPr="002A6E90">
              <w:rPr>
                <w:rFonts w:cs="Times New Roman"/>
                <w:color w:val="000000"/>
                <w:szCs w:val="24"/>
              </w:rPr>
              <w:t>125,487</w:t>
            </w:r>
          </w:p>
        </w:tc>
        <w:tc>
          <w:tcPr>
            <w:tcW w:w="2495" w:type="dxa"/>
            <w:shd w:val="clear" w:color="auto" w:fill="auto"/>
            <w:noWrap/>
            <w:vAlign w:val="bottom"/>
            <w:hideMark/>
          </w:tcPr>
          <w:p w14:paraId="587AFC35"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49B58169" w14:textId="77777777" w:rsidTr="00AD5C97">
        <w:trPr>
          <w:trHeight w:val="320"/>
        </w:trPr>
        <w:tc>
          <w:tcPr>
            <w:tcW w:w="2912" w:type="dxa"/>
            <w:shd w:val="clear" w:color="auto" w:fill="auto"/>
            <w:noWrap/>
            <w:vAlign w:val="bottom"/>
            <w:hideMark/>
          </w:tcPr>
          <w:p w14:paraId="5491F4E4" w14:textId="77777777" w:rsidR="00A12BCD" w:rsidRPr="002A6E90" w:rsidRDefault="00A12BCD" w:rsidP="00AD5C97">
            <w:pPr>
              <w:rPr>
                <w:rFonts w:cs="Times New Roman"/>
                <w:i/>
                <w:iCs/>
                <w:color w:val="000000"/>
                <w:szCs w:val="24"/>
              </w:rPr>
            </w:pPr>
            <w:r w:rsidRPr="002A6E90">
              <w:rPr>
                <w:rFonts w:cs="Times New Roman"/>
                <w:i/>
                <w:iCs/>
                <w:color w:val="000000"/>
                <w:szCs w:val="24"/>
              </w:rPr>
              <w:t>R. pungens</w:t>
            </w:r>
          </w:p>
        </w:tc>
        <w:tc>
          <w:tcPr>
            <w:tcW w:w="1498" w:type="dxa"/>
            <w:shd w:val="clear" w:color="auto" w:fill="auto"/>
            <w:noWrap/>
            <w:vAlign w:val="bottom"/>
            <w:hideMark/>
          </w:tcPr>
          <w:p w14:paraId="7E6CC3B7" w14:textId="77777777" w:rsidR="00A12BCD" w:rsidRPr="002A6E90" w:rsidRDefault="00A12BCD" w:rsidP="00AD5C97">
            <w:pPr>
              <w:jc w:val="right"/>
              <w:rPr>
                <w:rFonts w:cs="Times New Roman"/>
                <w:color w:val="000000"/>
                <w:szCs w:val="24"/>
              </w:rPr>
            </w:pPr>
            <w:r w:rsidRPr="002A6E90">
              <w:rPr>
                <w:rFonts w:cs="Times New Roman"/>
                <w:color w:val="000000"/>
                <w:szCs w:val="24"/>
              </w:rPr>
              <w:t>16.5</w:t>
            </w:r>
          </w:p>
        </w:tc>
        <w:tc>
          <w:tcPr>
            <w:tcW w:w="2540" w:type="dxa"/>
            <w:shd w:val="clear" w:color="auto" w:fill="auto"/>
            <w:noWrap/>
            <w:vAlign w:val="bottom"/>
            <w:hideMark/>
          </w:tcPr>
          <w:p w14:paraId="2D9D3692" w14:textId="77777777" w:rsidR="00A12BCD" w:rsidRPr="002A6E90" w:rsidRDefault="00A12BCD" w:rsidP="00AD5C97">
            <w:pPr>
              <w:jc w:val="right"/>
              <w:rPr>
                <w:rFonts w:cs="Times New Roman"/>
                <w:color w:val="000000"/>
                <w:szCs w:val="24"/>
              </w:rPr>
            </w:pPr>
            <w:r w:rsidRPr="002A6E90">
              <w:rPr>
                <w:rFonts w:cs="Times New Roman"/>
                <w:color w:val="000000"/>
                <w:szCs w:val="24"/>
              </w:rPr>
              <w:t>125,668</w:t>
            </w:r>
          </w:p>
        </w:tc>
        <w:tc>
          <w:tcPr>
            <w:tcW w:w="2495" w:type="dxa"/>
            <w:shd w:val="clear" w:color="auto" w:fill="auto"/>
            <w:noWrap/>
            <w:vAlign w:val="bottom"/>
            <w:hideMark/>
          </w:tcPr>
          <w:p w14:paraId="034358E2"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306B478" w14:textId="77777777" w:rsidTr="00AD5C97">
        <w:trPr>
          <w:trHeight w:val="320"/>
        </w:trPr>
        <w:tc>
          <w:tcPr>
            <w:tcW w:w="2912" w:type="dxa"/>
            <w:shd w:val="clear" w:color="auto" w:fill="auto"/>
            <w:noWrap/>
            <w:vAlign w:val="bottom"/>
            <w:hideMark/>
          </w:tcPr>
          <w:p w14:paraId="53327289" w14:textId="77777777" w:rsidR="00A12BCD" w:rsidRPr="002A6E90" w:rsidRDefault="00A12BCD" w:rsidP="00AD5C97">
            <w:pPr>
              <w:rPr>
                <w:rFonts w:cs="Times New Roman"/>
                <w:i/>
                <w:iCs/>
                <w:color w:val="000000"/>
                <w:szCs w:val="24"/>
              </w:rPr>
            </w:pPr>
            <w:r w:rsidRPr="002A6E90">
              <w:rPr>
                <w:rFonts w:cs="Times New Roman"/>
                <w:i/>
                <w:iCs/>
                <w:color w:val="000000"/>
                <w:szCs w:val="24"/>
              </w:rPr>
              <w:t>R. repens</w:t>
            </w:r>
          </w:p>
        </w:tc>
        <w:tc>
          <w:tcPr>
            <w:tcW w:w="1498" w:type="dxa"/>
            <w:shd w:val="clear" w:color="auto" w:fill="auto"/>
            <w:noWrap/>
            <w:vAlign w:val="bottom"/>
            <w:hideMark/>
          </w:tcPr>
          <w:p w14:paraId="5160D6FF" w14:textId="77777777" w:rsidR="00A12BCD" w:rsidRPr="002A6E90" w:rsidRDefault="00A12BCD" w:rsidP="00AD5C97">
            <w:pPr>
              <w:jc w:val="right"/>
              <w:rPr>
                <w:rFonts w:cs="Times New Roman"/>
                <w:color w:val="000000"/>
                <w:szCs w:val="24"/>
              </w:rPr>
            </w:pPr>
            <w:r w:rsidRPr="002A6E90">
              <w:rPr>
                <w:rFonts w:cs="Times New Roman"/>
                <w:color w:val="000000"/>
                <w:szCs w:val="24"/>
              </w:rPr>
              <w:t>3.1</w:t>
            </w:r>
          </w:p>
        </w:tc>
        <w:tc>
          <w:tcPr>
            <w:tcW w:w="2540" w:type="dxa"/>
            <w:shd w:val="clear" w:color="auto" w:fill="auto"/>
            <w:noWrap/>
            <w:vAlign w:val="bottom"/>
            <w:hideMark/>
          </w:tcPr>
          <w:p w14:paraId="0B24DDB1" w14:textId="77777777" w:rsidR="00A12BCD" w:rsidRPr="002A6E90" w:rsidRDefault="00A12BCD" w:rsidP="00AD5C97">
            <w:pPr>
              <w:jc w:val="right"/>
              <w:rPr>
                <w:rFonts w:cs="Times New Roman"/>
                <w:color w:val="000000"/>
                <w:szCs w:val="24"/>
              </w:rPr>
            </w:pPr>
            <w:r w:rsidRPr="002A6E90">
              <w:rPr>
                <w:rFonts w:cs="Times New Roman"/>
                <w:color w:val="000000"/>
                <w:szCs w:val="24"/>
              </w:rPr>
              <w:t>111,902</w:t>
            </w:r>
          </w:p>
        </w:tc>
        <w:tc>
          <w:tcPr>
            <w:tcW w:w="2495" w:type="dxa"/>
            <w:shd w:val="clear" w:color="auto" w:fill="auto"/>
            <w:noWrap/>
            <w:vAlign w:val="bottom"/>
            <w:hideMark/>
          </w:tcPr>
          <w:p w14:paraId="205975BE"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r>
      <w:tr w:rsidR="00A12BCD" w:rsidRPr="002A6E90" w14:paraId="6C1AE2CD" w14:textId="77777777" w:rsidTr="00AD5C97">
        <w:trPr>
          <w:trHeight w:val="320"/>
        </w:trPr>
        <w:tc>
          <w:tcPr>
            <w:tcW w:w="2912" w:type="dxa"/>
            <w:shd w:val="clear" w:color="auto" w:fill="auto"/>
            <w:noWrap/>
            <w:vAlign w:val="bottom"/>
            <w:hideMark/>
          </w:tcPr>
          <w:p w14:paraId="53462D25" w14:textId="77777777" w:rsidR="00A12BCD" w:rsidRPr="002A6E90" w:rsidRDefault="00A12BCD" w:rsidP="00AD5C97">
            <w:pPr>
              <w:rPr>
                <w:rFonts w:cs="Times New Roman"/>
                <w:i/>
                <w:iCs/>
                <w:color w:val="000000"/>
                <w:szCs w:val="24"/>
              </w:rPr>
            </w:pPr>
            <w:r w:rsidRPr="002A6E90">
              <w:rPr>
                <w:rFonts w:cs="Times New Roman"/>
                <w:i/>
                <w:iCs/>
                <w:color w:val="000000"/>
                <w:szCs w:val="24"/>
              </w:rPr>
              <w:t>R. robustus*</w:t>
            </w:r>
          </w:p>
        </w:tc>
        <w:tc>
          <w:tcPr>
            <w:tcW w:w="1498" w:type="dxa"/>
            <w:shd w:val="clear" w:color="auto" w:fill="auto"/>
            <w:noWrap/>
            <w:vAlign w:val="bottom"/>
            <w:hideMark/>
          </w:tcPr>
          <w:p w14:paraId="463EBE35" w14:textId="77777777" w:rsidR="00A12BCD" w:rsidRPr="002A6E90" w:rsidRDefault="00A12BCD" w:rsidP="00AD5C97">
            <w:pPr>
              <w:jc w:val="right"/>
              <w:rPr>
                <w:rFonts w:cs="Times New Roman"/>
                <w:color w:val="000000"/>
                <w:szCs w:val="24"/>
              </w:rPr>
            </w:pPr>
            <w:r w:rsidRPr="002A6E90">
              <w:rPr>
                <w:rFonts w:cs="Times New Roman"/>
                <w:color w:val="000000"/>
                <w:szCs w:val="24"/>
              </w:rPr>
              <w:t>8.3</w:t>
            </w:r>
          </w:p>
        </w:tc>
        <w:tc>
          <w:tcPr>
            <w:tcW w:w="2540" w:type="dxa"/>
            <w:shd w:val="clear" w:color="auto" w:fill="auto"/>
            <w:noWrap/>
            <w:vAlign w:val="bottom"/>
            <w:hideMark/>
          </w:tcPr>
          <w:p w14:paraId="7013C1F4"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c>
          <w:tcPr>
            <w:tcW w:w="2495" w:type="dxa"/>
            <w:shd w:val="clear" w:color="auto" w:fill="auto"/>
            <w:noWrap/>
            <w:vAlign w:val="bottom"/>
            <w:hideMark/>
          </w:tcPr>
          <w:p w14:paraId="4104B184" w14:textId="77777777" w:rsidR="00A12BCD" w:rsidRPr="002A6E90" w:rsidRDefault="00A12BCD" w:rsidP="00AD5C97">
            <w:pPr>
              <w:jc w:val="right"/>
              <w:rPr>
                <w:rFonts w:cs="Times New Roman"/>
                <w:color w:val="000000"/>
                <w:szCs w:val="24"/>
              </w:rPr>
            </w:pPr>
            <w:r w:rsidRPr="002A6E90">
              <w:rPr>
                <w:rFonts w:cs="Times New Roman"/>
                <w:color w:val="000000"/>
                <w:szCs w:val="24"/>
              </w:rPr>
              <w:t>-</w:t>
            </w:r>
          </w:p>
        </w:tc>
      </w:tr>
      <w:tr w:rsidR="00A12BCD" w:rsidRPr="002A6E90" w14:paraId="5950EA50" w14:textId="77777777" w:rsidTr="00AD5C97">
        <w:trPr>
          <w:trHeight w:val="320"/>
        </w:trPr>
        <w:tc>
          <w:tcPr>
            <w:tcW w:w="2912" w:type="dxa"/>
            <w:shd w:val="clear" w:color="auto" w:fill="auto"/>
            <w:noWrap/>
            <w:vAlign w:val="bottom"/>
            <w:hideMark/>
          </w:tcPr>
          <w:p w14:paraId="5E7BC81C" w14:textId="77777777" w:rsidR="00A12BCD" w:rsidRPr="002A6E90" w:rsidRDefault="00A12BCD" w:rsidP="00AD5C97">
            <w:pPr>
              <w:rPr>
                <w:rFonts w:cs="Times New Roman"/>
                <w:i/>
                <w:iCs/>
                <w:color w:val="000000"/>
                <w:szCs w:val="24"/>
              </w:rPr>
            </w:pPr>
            <w:r w:rsidRPr="002A6E90">
              <w:rPr>
                <w:rFonts w:cs="Times New Roman"/>
                <w:i/>
                <w:iCs/>
                <w:color w:val="000000"/>
                <w:szCs w:val="24"/>
              </w:rPr>
              <w:t>R. roseus</w:t>
            </w:r>
          </w:p>
        </w:tc>
        <w:tc>
          <w:tcPr>
            <w:tcW w:w="1498" w:type="dxa"/>
            <w:shd w:val="clear" w:color="auto" w:fill="auto"/>
            <w:noWrap/>
            <w:vAlign w:val="bottom"/>
            <w:hideMark/>
          </w:tcPr>
          <w:p w14:paraId="4DB8BAE7" w14:textId="77777777" w:rsidR="00A12BCD" w:rsidRPr="002A6E90" w:rsidRDefault="00A12BCD" w:rsidP="00AD5C97">
            <w:pPr>
              <w:jc w:val="right"/>
              <w:rPr>
                <w:rFonts w:cs="Times New Roman"/>
                <w:color w:val="000000"/>
                <w:szCs w:val="24"/>
              </w:rPr>
            </w:pPr>
            <w:r w:rsidRPr="002A6E90">
              <w:rPr>
                <w:rFonts w:cs="Times New Roman"/>
                <w:color w:val="000000"/>
                <w:szCs w:val="24"/>
              </w:rPr>
              <w:t>17.1</w:t>
            </w:r>
          </w:p>
        </w:tc>
        <w:tc>
          <w:tcPr>
            <w:tcW w:w="2540" w:type="dxa"/>
            <w:shd w:val="clear" w:color="auto" w:fill="auto"/>
            <w:noWrap/>
            <w:vAlign w:val="bottom"/>
            <w:hideMark/>
          </w:tcPr>
          <w:p w14:paraId="42E71CDD" w14:textId="77777777" w:rsidR="00A12BCD" w:rsidRPr="002A6E90" w:rsidRDefault="00A12BCD" w:rsidP="00AD5C97">
            <w:pPr>
              <w:jc w:val="right"/>
              <w:rPr>
                <w:rFonts w:cs="Times New Roman"/>
                <w:color w:val="000000"/>
                <w:szCs w:val="24"/>
              </w:rPr>
            </w:pPr>
            <w:r w:rsidRPr="002A6E90">
              <w:rPr>
                <w:rFonts w:cs="Times New Roman"/>
                <w:color w:val="000000"/>
                <w:szCs w:val="24"/>
              </w:rPr>
              <w:t>125,430</w:t>
            </w:r>
          </w:p>
        </w:tc>
        <w:tc>
          <w:tcPr>
            <w:tcW w:w="2495" w:type="dxa"/>
            <w:shd w:val="clear" w:color="auto" w:fill="auto"/>
            <w:noWrap/>
            <w:vAlign w:val="bottom"/>
            <w:hideMark/>
          </w:tcPr>
          <w:p w14:paraId="374B282C"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5A8417B6" w14:textId="77777777" w:rsidTr="00AD5C97">
        <w:trPr>
          <w:trHeight w:val="320"/>
        </w:trPr>
        <w:tc>
          <w:tcPr>
            <w:tcW w:w="2912" w:type="dxa"/>
            <w:shd w:val="clear" w:color="auto" w:fill="auto"/>
            <w:noWrap/>
            <w:vAlign w:val="bottom"/>
            <w:hideMark/>
          </w:tcPr>
          <w:p w14:paraId="1039E019" w14:textId="77777777" w:rsidR="00A12BCD" w:rsidRPr="002A6E90" w:rsidRDefault="00A12BCD" w:rsidP="00AD5C97">
            <w:pPr>
              <w:rPr>
                <w:rFonts w:cs="Times New Roman"/>
                <w:i/>
                <w:iCs/>
                <w:color w:val="000000"/>
                <w:szCs w:val="24"/>
              </w:rPr>
            </w:pPr>
            <w:r w:rsidRPr="002A6E90">
              <w:rPr>
                <w:rFonts w:cs="Times New Roman"/>
                <w:i/>
                <w:iCs/>
                <w:color w:val="000000"/>
                <w:szCs w:val="24"/>
              </w:rPr>
              <w:t>R. rosifolius</w:t>
            </w:r>
          </w:p>
        </w:tc>
        <w:tc>
          <w:tcPr>
            <w:tcW w:w="1498" w:type="dxa"/>
            <w:shd w:val="clear" w:color="auto" w:fill="auto"/>
            <w:noWrap/>
            <w:vAlign w:val="bottom"/>
            <w:hideMark/>
          </w:tcPr>
          <w:p w14:paraId="1756DB2D" w14:textId="77777777" w:rsidR="00A12BCD" w:rsidRPr="002A6E90" w:rsidRDefault="00A12BCD" w:rsidP="00AD5C97">
            <w:pPr>
              <w:jc w:val="right"/>
              <w:rPr>
                <w:rFonts w:cs="Times New Roman"/>
                <w:color w:val="000000"/>
                <w:szCs w:val="24"/>
              </w:rPr>
            </w:pPr>
            <w:r w:rsidRPr="002A6E90">
              <w:rPr>
                <w:rFonts w:cs="Times New Roman"/>
                <w:color w:val="000000"/>
                <w:szCs w:val="24"/>
              </w:rPr>
              <w:t>17.8</w:t>
            </w:r>
          </w:p>
        </w:tc>
        <w:tc>
          <w:tcPr>
            <w:tcW w:w="2540" w:type="dxa"/>
            <w:shd w:val="clear" w:color="auto" w:fill="auto"/>
            <w:noWrap/>
            <w:vAlign w:val="bottom"/>
            <w:hideMark/>
          </w:tcPr>
          <w:p w14:paraId="7A231ABF" w14:textId="77777777" w:rsidR="00A12BCD" w:rsidRPr="002A6E90" w:rsidRDefault="00A12BCD" w:rsidP="00AD5C97">
            <w:pPr>
              <w:jc w:val="right"/>
              <w:rPr>
                <w:rFonts w:cs="Times New Roman"/>
                <w:color w:val="000000"/>
                <w:szCs w:val="24"/>
              </w:rPr>
            </w:pPr>
            <w:r w:rsidRPr="002A6E90">
              <w:rPr>
                <w:rFonts w:cs="Times New Roman"/>
                <w:color w:val="000000"/>
                <w:szCs w:val="24"/>
              </w:rPr>
              <w:t>124,949</w:t>
            </w:r>
          </w:p>
        </w:tc>
        <w:tc>
          <w:tcPr>
            <w:tcW w:w="2495" w:type="dxa"/>
            <w:shd w:val="clear" w:color="auto" w:fill="auto"/>
            <w:noWrap/>
            <w:vAlign w:val="bottom"/>
            <w:hideMark/>
          </w:tcPr>
          <w:p w14:paraId="2FC60394"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53C0131B" w14:textId="77777777" w:rsidTr="00AD5C97">
        <w:trPr>
          <w:trHeight w:val="320"/>
        </w:trPr>
        <w:tc>
          <w:tcPr>
            <w:tcW w:w="2912" w:type="dxa"/>
            <w:shd w:val="clear" w:color="auto" w:fill="auto"/>
            <w:noWrap/>
            <w:vAlign w:val="bottom"/>
            <w:hideMark/>
          </w:tcPr>
          <w:p w14:paraId="188E7DE2" w14:textId="77777777" w:rsidR="00A12BCD" w:rsidRPr="002A6E90" w:rsidRDefault="00A12BCD" w:rsidP="00AD5C97">
            <w:pPr>
              <w:rPr>
                <w:rFonts w:cs="Times New Roman"/>
                <w:i/>
                <w:iCs/>
                <w:color w:val="000000"/>
                <w:szCs w:val="24"/>
              </w:rPr>
            </w:pPr>
            <w:r w:rsidRPr="002A6E90">
              <w:rPr>
                <w:rFonts w:cs="Times New Roman"/>
                <w:i/>
                <w:iCs/>
                <w:color w:val="000000"/>
                <w:szCs w:val="24"/>
              </w:rPr>
              <w:t>R. sachalinensis</w:t>
            </w:r>
          </w:p>
        </w:tc>
        <w:tc>
          <w:tcPr>
            <w:tcW w:w="1498" w:type="dxa"/>
            <w:shd w:val="clear" w:color="auto" w:fill="auto"/>
            <w:noWrap/>
            <w:vAlign w:val="bottom"/>
            <w:hideMark/>
          </w:tcPr>
          <w:p w14:paraId="2D7FF5A2" w14:textId="77777777" w:rsidR="00A12BCD" w:rsidRPr="002A6E90" w:rsidRDefault="00A12BCD" w:rsidP="00AD5C97">
            <w:pPr>
              <w:jc w:val="right"/>
              <w:rPr>
                <w:rFonts w:cs="Times New Roman"/>
                <w:color w:val="000000"/>
                <w:szCs w:val="24"/>
              </w:rPr>
            </w:pPr>
            <w:r w:rsidRPr="002A6E90">
              <w:rPr>
                <w:rFonts w:cs="Times New Roman"/>
                <w:color w:val="000000"/>
                <w:szCs w:val="24"/>
              </w:rPr>
              <w:t>36.9</w:t>
            </w:r>
          </w:p>
        </w:tc>
        <w:tc>
          <w:tcPr>
            <w:tcW w:w="2540" w:type="dxa"/>
            <w:shd w:val="clear" w:color="auto" w:fill="auto"/>
            <w:noWrap/>
            <w:vAlign w:val="bottom"/>
            <w:hideMark/>
          </w:tcPr>
          <w:p w14:paraId="20FF19FA" w14:textId="77777777" w:rsidR="00A12BCD" w:rsidRPr="002A6E90" w:rsidRDefault="00A12BCD" w:rsidP="00AD5C97">
            <w:pPr>
              <w:jc w:val="right"/>
              <w:rPr>
                <w:rFonts w:cs="Times New Roman"/>
                <w:color w:val="000000"/>
                <w:szCs w:val="24"/>
              </w:rPr>
            </w:pPr>
            <w:r w:rsidRPr="002A6E90">
              <w:rPr>
                <w:rFonts w:cs="Times New Roman"/>
                <w:color w:val="000000"/>
                <w:szCs w:val="24"/>
              </w:rPr>
              <w:t>124,785</w:t>
            </w:r>
          </w:p>
        </w:tc>
        <w:tc>
          <w:tcPr>
            <w:tcW w:w="2495" w:type="dxa"/>
            <w:shd w:val="clear" w:color="auto" w:fill="auto"/>
            <w:noWrap/>
            <w:vAlign w:val="bottom"/>
            <w:hideMark/>
          </w:tcPr>
          <w:p w14:paraId="7594424A"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55B6AB95" w14:textId="77777777" w:rsidTr="00AD5C97">
        <w:trPr>
          <w:trHeight w:val="320"/>
        </w:trPr>
        <w:tc>
          <w:tcPr>
            <w:tcW w:w="2912" w:type="dxa"/>
            <w:shd w:val="clear" w:color="auto" w:fill="auto"/>
            <w:noWrap/>
            <w:vAlign w:val="bottom"/>
            <w:hideMark/>
          </w:tcPr>
          <w:p w14:paraId="0AA9E753" w14:textId="77777777" w:rsidR="00A12BCD" w:rsidRPr="002A6E90" w:rsidRDefault="00A12BCD" w:rsidP="00AD5C97">
            <w:pPr>
              <w:rPr>
                <w:rFonts w:cs="Times New Roman"/>
                <w:i/>
                <w:iCs/>
                <w:color w:val="000000"/>
                <w:szCs w:val="24"/>
              </w:rPr>
            </w:pPr>
            <w:r w:rsidRPr="002A6E90">
              <w:rPr>
                <w:rFonts w:cs="Times New Roman"/>
                <w:i/>
                <w:iCs/>
                <w:color w:val="000000"/>
                <w:szCs w:val="24"/>
              </w:rPr>
              <w:t>R. saxatilis</w:t>
            </w:r>
          </w:p>
        </w:tc>
        <w:tc>
          <w:tcPr>
            <w:tcW w:w="1498" w:type="dxa"/>
            <w:shd w:val="clear" w:color="auto" w:fill="auto"/>
            <w:noWrap/>
            <w:vAlign w:val="bottom"/>
            <w:hideMark/>
          </w:tcPr>
          <w:p w14:paraId="331C1FF0" w14:textId="77777777" w:rsidR="00A12BCD" w:rsidRPr="002A6E90" w:rsidRDefault="00A12BCD" w:rsidP="00AD5C97">
            <w:pPr>
              <w:jc w:val="right"/>
              <w:rPr>
                <w:rFonts w:cs="Times New Roman"/>
                <w:color w:val="000000"/>
                <w:szCs w:val="24"/>
              </w:rPr>
            </w:pPr>
            <w:r w:rsidRPr="002A6E90">
              <w:rPr>
                <w:rFonts w:cs="Times New Roman"/>
                <w:color w:val="000000"/>
                <w:szCs w:val="24"/>
              </w:rPr>
              <w:t>75.9</w:t>
            </w:r>
          </w:p>
        </w:tc>
        <w:tc>
          <w:tcPr>
            <w:tcW w:w="2540" w:type="dxa"/>
            <w:shd w:val="clear" w:color="auto" w:fill="auto"/>
            <w:noWrap/>
            <w:vAlign w:val="bottom"/>
            <w:hideMark/>
          </w:tcPr>
          <w:p w14:paraId="59020A49" w14:textId="77777777" w:rsidR="00A12BCD" w:rsidRPr="002A6E90" w:rsidRDefault="00A12BCD" w:rsidP="00AD5C97">
            <w:pPr>
              <w:jc w:val="right"/>
              <w:rPr>
                <w:rFonts w:cs="Times New Roman"/>
                <w:color w:val="000000"/>
                <w:szCs w:val="24"/>
              </w:rPr>
            </w:pPr>
            <w:r w:rsidRPr="002A6E90">
              <w:rPr>
                <w:rFonts w:cs="Times New Roman"/>
                <w:color w:val="000000"/>
                <w:szCs w:val="24"/>
              </w:rPr>
              <w:t>125,698</w:t>
            </w:r>
          </w:p>
        </w:tc>
        <w:tc>
          <w:tcPr>
            <w:tcW w:w="2495" w:type="dxa"/>
            <w:shd w:val="clear" w:color="auto" w:fill="auto"/>
            <w:noWrap/>
            <w:vAlign w:val="bottom"/>
            <w:hideMark/>
          </w:tcPr>
          <w:p w14:paraId="3E517307"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4FD42B0D" w14:textId="77777777" w:rsidTr="00AD5C97">
        <w:trPr>
          <w:trHeight w:val="320"/>
        </w:trPr>
        <w:tc>
          <w:tcPr>
            <w:tcW w:w="2912" w:type="dxa"/>
            <w:shd w:val="clear" w:color="auto" w:fill="auto"/>
            <w:noWrap/>
            <w:vAlign w:val="bottom"/>
            <w:hideMark/>
          </w:tcPr>
          <w:p w14:paraId="5BE15D60" w14:textId="77777777" w:rsidR="00A12BCD" w:rsidRPr="002A6E90" w:rsidRDefault="00A12BCD" w:rsidP="00AD5C97">
            <w:pPr>
              <w:rPr>
                <w:rFonts w:cs="Times New Roman"/>
                <w:i/>
                <w:iCs/>
                <w:color w:val="000000"/>
                <w:szCs w:val="24"/>
              </w:rPr>
            </w:pPr>
            <w:r w:rsidRPr="002A6E90">
              <w:rPr>
                <w:rFonts w:cs="Times New Roman"/>
                <w:i/>
                <w:iCs/>
                <w:color w:val="000000"/>
                <w:szCs w:val="24"/>
              </w:rPr>
              <w:t>R. sengorensis</w:t>
            </w:r>
          </w:p>
        </w:tc>
        <w:tc>
          <w:tcPr>
            <w:tcW w:w="1498" w:type="dxa"/>
            <w:shd w:val="clear" w:color="auto" w:fill="auto"/>
            <w:noWrap/>
            <w:vAlign w:val="bottom"/>
            <w:hideMark/>
          </w:tcPr>
          <w:p w14:paraId="6FC81B71" w14:textId="77777777" w:rsidR="00A12BCD" w:rsidRPr="002A6E90" w:rsidRDefault="00A12BCD" w:rsidP="00AD5C97">
            <w:pPr>
              <w:jc w:val="right"/>
              <w:rPr>
                <w:rFonts w:cs="Times New Roman"/>
                <w:color w:val="000000"/>
                <w:szCs w:val="24"/>
              </w:rPr>
            </w:pPr>
            <w:r w:rsidRPr="002A6E90">
              <w:rPr>
                <w:rFonts w:cs="Times New Roman"/>
                <w:color w:val="000000"/>
                <w:szCs w:val="24"/>
              </w:rPr>
              <w:t>75.7</w:t>
            </w:r>
          </w:p>
        </w:tc>
        <w:tc>
          <w:tcPr>
            <w:tcW w:w="2540" w:type="dxa"/>
            <w:shd w:val="clear" w:color="auto" w:fill="auto"/>
            <w:noWrap/>
            <w:vAlign w:val="bottom"/>
            <w:hideMark/>
          </w:tcPr>
          <w:p w14:paraId="6AD1A9A5" w14:textId="77777777" w:rsidR="00A12BCD" w:rsidRPr="002A6E90" w:rsidRDefault="00A12BCD" w:rsidP="00AD5C97">
            <w:pPr>
              <w:jc w:val="right"/>
              <w:rPr>
                <w:rFonts w:cs="Times New Roman"/>
                <w:color w:val="000000"/>
                <w:szCs w:val="24"/>
              </w:rPr>
            </w:pPr>
            <w:r w:rsidRPr="002A6E90">
              <w:rPr>
                <w:rFonts w:cs="Times New Roman"/>
                <w:color w:val="000000"/>
                <w:szCs w:val="24"/>
              </w:rPr>
              <w:t>125,724</w:t>
            </w:r>
          </w:p>
        </w:tc>
        <w:tc>
          <w:tcPr>
            <w:tcW w:w="2495" w:type="dxa"/>
            <w:shd w:val="clear" w:color="auto" w:fill="auto"/>
            <w:noWrap/>
            <w:vAlign w:val="bottom"/>
            <w:hideMark/>
          </w:tcPr>
          <w:p w14:paraId="086618DA"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06EA58CB" w14:textId="77777777" w:rsidTr="00AD5C97">
        <w:trPr>
          <w:trHeight w:val="320"/>
        </w:trPr>
        <w:tc>
          <w:tcPr>
            <w:tcW w:w="2912" w:type="dxa"/>
            <w:shd w:val="clear" w:color="auto" w:fill="auto"/>
            <w:noWrap/>
            <w:vAlign w:val="bottom"/>
            <w:hideMark/>
          </w:tcPr>
          <w:p w14:paraId="198472FB" w14:textId="77777777" w:rsidR="00A12BCD" w:rsidRPr="002A6E90" w:rsidRDefault="00A12BCD" w:rsidP="00AD5C97">
            <w:pPr>
              <w:rPr>
                <w:rFonts w:cs="Times New Roman"/>
                <w:i/>
                <w:iCs/>
                <w:color w:val="000000"/>
                <w:szCs w:val="24"/>
              </w:rPr>
            </w:pPr>
            <w:r w:rsidRPr="002A6E90">
              <w:rPr>
                <w:rFonts w:cs="Times New Roman"/>
                <w:i/>
                <w:iCs/>
                <w:color w:val="000000"/>
                <w:szCs w:val="24"/>
              </w:rPr>
              <w:t>R. setosus</w:t>
            </w:r>
          </w:p>
        </w:tc>
        <w:tc>
          <w:tcPr>
            <w:tcW w:w="1498" w:type="dxa"/>
            <w:shd w:val="clear" w:color="auto" w:fill="auto"/>
            <w:noWrap/>
            <w:vAlign w:val="bottom"/>
            <w:hideMark/>
          </w:tcPr>
          <w:p w14:paraId="093BD82F" w14:textId="77777777" w:rsidR="00A12BCD" w:rsidRPr="002A6E90" w:rsidRDefault="00A12BCD" w:rsidP="00AD5C97">
            <w:pPr>
              <w:jc w:val="right"/>
              <w:rPr>
                <w:rFonts w:cs="Times New Roman"/>
                <w:color w:val="000000"/>
                <w:szCs w:val="24"/>
              </w:rPr>
            </w:pPr>
            <w:r w:rsidRPr="002A6E90">
              <w:rPr>
                <w:rFonts w:cs="Times New Roman"/>
                <w:color w:val="000000"/>
                <w:szCs w:val="24"/>
              </w:rPr>
              <w:t>74.9</w:t>
            </w:r>
          </w:p>
        </w:tc>
        <w:tc>
          <w:tcPr>
            <w:tcW w:w="2540" w:type="dxa"/>
            <w:shd w:val="clear" w:color="auto" w:fill="auto"/>
            <w:noWrap/>
            <w:vAlign w:val="bottom"/>
            <w:hideMark/>
          </w:tcPr>
          <w:p w14:paraId="57E1441C" w14:textId="77777777" w:rsidR="00A12BCD" w:rsidRPr="002A6E90" w:rsidRDefault="00A12BCD" w:rsidP="00AD5C97">
            <w:pPr>
              <w:jc w:val="right"/>
              <w:rPr>
                <w:rFonts w:cs="Times New Roman"/>
                <w:color w:val="000000"/>
                <w:szCs w:val="24"/>
              </w:rPr>
            </w:pPr>
            <w:r w:rsidRPr="002A6E90">
              <w:rPr>
                <w:rFonts w:cs="Times New Roman"/>
                <w:color w:val="000000"/>
                <w:szCs w:val="24"/>
              </w:rPr>
              <w:t>125,560</w:t>
            </w:r>
          </w:p>
        </w:tc>
        <w:tc>
          <w:tcPr>
            <w:tcW w:w="2495" w:type="dxa"/>
            <w:shd w:val="clear" w:color="auto" w:fill="auto"/>
            <w:noWrap/>
            <w:vAlign w:val="bottom"/>
            <w:hideMark/>
          </w:tcPr>
          <w:p w14:paraId="77FED97C"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0A18FBAB" w14:textId="77777777" w:rsidTr="00AD5C97">
        <w:trPr>
          <w:trHeight w:val="320"/>
        </w:trPr>
        <w:tc>
          <w:tcPr>
            <w:tcW w:w="2912" w:type="dxa"/>
            <w:shd w:val="clear" w:color="auto" w:fill="auto"/>
            <w:noWrap/>
            <w:vAlign w:val="bottom"/>
            <w:hideMark/>
          </w:tcPr>
          <w:p w14:paraId="675D2934" w14:textId="77777777" w:rsidR="00A12BCD" w:rsidRPr="002A6E90" w:rsidRDefault="00A12BCD" w:rsidP="00AD5C97">
            <w:pPr>
              <w:rPr>
                <w:rFonts w:cs="Times New Roman"/>
                <w:i/>
                <w:iCs/>
                <w:color w:val="000000"/>
                <w:szCs w:val="24"/>
              </w:rPr>
            </w:pPr>
            <w:r w:rsidRPr="002A6E90">
              <w:rPr>
                <w:rFonts w:cs="Times New Roman"/>
                <w:i/>
                <w:iCs/>
                <w:color w:val="000000"/>
                <w:szCs w:val="24"/>
              </w:rPr>
              <w:t>R. spectabilis</w:t>
            </w:r>
          </w:p>
        </w:tc>
        <w:tc>
          <w:tcPr>
            <w:tcW w:w="1498" w:type="dxa"/>
            <w:shd w:val="clear" w:color="auto" w:fill="auto"/>
            <w:noWrap/>
            <w:vAlign w:val="bottom"/>
            <w:hideMark/>
          </w:tcPr>
          <w:p w14:paraId="7C029856" w14:textId="77777777" w:rsidR="00A12BCD" w:rsidRPr="002A6E90" w:rsidRDefault="00A12BCD" w:rsidP="00AD5C97">
            <w:pPr>
              <w:jc w:val="right"/>
              <w:rPr>
                <w:rFonts w:cs="Times New Roman"/>
                <w:color w:val="000000"/>
                <w:szCs w:val="24"/>
              </w:rPr>
            </w:pPr>
            <w:r w:rsidRPr="002A6E90">
              <w:rPr>
                <w:rFonts w:cs="Times New Roman"/>
                <w:color w:val="000000"/>
                <w:szCs w:val="24"/>
              </w:rPr>
              <w:t>75.2</w:t>
            </w:r>
          </w:p>
        </w:tc>
        <w:tc>
          <w:tcPr>
            <w:tcW w:w="2540" w:type="dxa"/>
            <w:shd w:val="clear" w:color="auto" w:fill="auto"/>
            <w:noWrap/>
            <w:vAlign w:val="bottom"/>
            <w:hideMark/>
          </w:tcPr>
          <w:p w14:paraId="0A9B2364" w14:textId="77777777" w:rsidR="00A12BCD" w:rsidRPr="002A6E90" w:rsidRDefault="00A12BCD" w:rsidP="00AD5C97">
            <w:pPr>
              <w:jc w:val="right"/>
              <w:rPr>
                <w:rFonts w:cs="Times New Roman"/>
                <w:color w:val="000000"/>
                <w:szCs w:val="24"/>
              </w:rPr>
            </w:pPr>
            <w:r w:rsidRPr="002A6E90">
              <w:rPr>
                <w:rFonts w:cs="Times New Roman"/>
                <w:color w:val="000000"/>
                <w:szCs w:val="24"/>
              </w:rPr>
              <w:t>125,426</w:t>
            </w:r>
          </w:p>
        </w:tc>
        <w:tc>
          <w:tcPr>
            <w:tcW w:w="2495" w:type="dxa"/>
            <w:shd w:val="clear" w:color="auto" w:fill="auto"/>
            <w:noWrap/>
            <w:vAlign w:val="bottom"/>
            <w:hideMark/>
          </w:tcPr>
          <w:p w14:paraId="7CA96873"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D40C98A" w14:textId="77777777" w:rsidTr="00AD5C97">
        <w:trPr>
          <w:trHeight w:val="320"/>
        </w:trPr>
        <w:tc>
          <w:tcPr>
            <w:tcW w:w="2912" w:type="dxa"/>
            <w:shd w:val="clear" w:color="auto" w:fill="auto"/>
            <w:noWrap/>
            <w:vAlign w:val="bottom"/>
            <w:hideMark/>
          </w:tcPr>
          <w:p w14:paraId="7B7B7435" w14:textId="77777777" w:rsidR="00A12BCD" w:rsidRPr="002A6E90" w:rsidRDefault="00A12BCD" w:rsidP="00AD5C97">
            <w:pPr>
              <w:rPr>
                <w:rFonts w:cs="Times New Roman"/>
                <w:i/>
                <w:iCs/>
                <w:color w:val="000000"/>
                <w:szCs w:val="24"/>
              </w:rPr>
            </w:pPr>
            <w:r w:rsidRPr="002A6E90">
              <w:rPr>
                <w:rFonts w:cs="Times New Roman"/>
                <w:i/>
                <w:iCs/>
                <w:color w:val="000000"/>
                <w:szCs w:val="24"/>
              </w:rPr>
              <w:t>R. strigosus</w:t>
            </w:r>
          </w:p>
        </w:tc>
        <w:tc>
          <w:tcPr>
            <w:tcW w:w="1498" w:type="dxa"/>
            <w:shd w:val="clear" w:color="auto" w:fill="auto"/>
            <w:noWrap/>
            <w:vAlign w:val="bottom"/>
            <w:hideMark/>
          </w:tcPr>
          <w:p w14:paraId="4A261216" w14:textId="77777777" w:rsidR="00A12BCD" w:rsidRPr="002A6E90" w:rsidRDefault="00A12BCD" w:rsidP="00AD5C97">
            <w:pPr>
              <w:jc w:val="right"/>
              <w:rPr>
                <w:rFonts w:cs="Times New Roman"/>
                <w:color w:val="000000"/>
                <w:szCs w:val="24"/>
              </w:rPr>
            </w:pPr>
            <w:r w:rsidRPr="002A6E90">
              <w:rPr>
                <w:rFonts w:cs="Times New Roman"/>
                <w:color w:val="000000"/>
                <w:szCs w:val="24"/>
              </w:rPr>
              <w:t>74.9</w:t>
            </w:r>
          </w:p>
        </w:tc>
        <w:tc>
          <w:tcPr>
            <w:tcW w:w="2540" w:type="dxa"/>
            <w:shd w:val="clear" w:color="auto" w:fill="auto"/>
            <w:noWrap/>
            <w:vAlign w:val="bottom"/>
            <w:hideMark/>
          </w:tcPr>
          <w:p w14:paraId="3190A125" w14:textId="77777777" w:rsidR="00A12BCD" w:rsidRPr="002A6E90" w:rsidRDefault="00A12BCD" w:rsidP="00AD5C97">
            <w:pPr>
              <w:jc w:val="right"/>
              <w:rPr>
                <w:rFonts w:cs="Times New Roman"/>
                <w:color w:val="000000"/>
                <w:szCs w:val="24"/>
              </w:rPr>
            </w:pPr>
            <w:r w:rsidRPr="002A6E90">
              <w:rPr>
                <w:rFonts w:cs="Times New Roman"/>
                <w:color w:val="000000"/>
                <w:szCs w:val="24"/>
              </w:rPr>
              <w:t>124,818</w:t>
            </w:r>
          </w:p>
        </w:tc>
        <w:tc>
          <w:tcPr>
            <w:tcW w:w="2495" w:type="dxa"/>
            <w:shd w:val="clear" w:color="auto" w:fill="auto"/>
            <w:noWrap/>
            <w:vAlign w:val="bottom"/>
            <w:hideMark/>
          </w:tcPr>
          <w:p w14:paraId="1482E967"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2090EFF4" w14:textId="77777777" w:rsidTr="00AD5C97">
        <w:trPr>
          <w:trHeight w:val="320"/>
        </w:trPr>
        <w:tc>
          <w:tcPr>
            <w:tcW w:w="2912" w:type="dxa"/>
            <w:shd w:val="clear" w:color="auto" w:fill="auto"/>
            <w:noWrap/>
            <w:vAlign w:val="bottom"/>
            <w:hideMark/>
          </w:tcPr>
          <w:p w14:paraId="3980AB05" w14:textId="77777777" w:rsidR="00A12BCD" w:rsidRPr="002A6E90" w:rsidRDefault="00A12BCD" w:rsidP="00AD5C97">
            <w:pPr>
              <w:rPr>
                <w:rFonts w:cs="Times New Roman"/>
                <w:i/>
                <w:iCs/>
                <w:color w:val="000000"/>
                <w:szCs w:val="24"/>
              </w:rPr>
            </w:pPr>
            <w:r w:rsidRPr="002A6E90">
              <w:rPr>
                <w:rFonts w:cs="Times New Roman"/>
                <w:i/>
                <w:iCs/>
                <w:color w:val="000000"/>
                <w:szCs w:val="24"/>
              </w:rPr>
              <w:t>R. tephrodes</w:t>
            </w:r>
          </w:p>
        </w:tc>
        <w:tc>
          <w:tcPr>
            <w:tcW w:w="1498" w:type="dxa"/>
            <w:shd w:val="clear" w:color="auto" w:fill="auto"/>
            <w:noWrap/>
            <w:vAlign w:val="bottom"/>
            <w:hideMark/>
          </w:tcPr>
          <w:p w14:paraId="182DAA46" w14:textId="77777777" w:rsidR="00A12BCD" w:rsidRPr="002A6E90" w:rsidRDefault="00A12BCD" w:rsidP="00AD5C97">
            <w:pPr>
              <w:jc w:val="right"/>
              <w:rPr>
                <w:rFonts w:cs="Times New Roman"/>
                <w:color w:val="000000"/>
                <w:szCs w:val="24"/>
              </w:rPr>
            </w:pPr>
            <w:r w:rsidRPr="002A6E90">
              <w:rPr>
                <w:rFonts w:cs="Times New Roman"/>
                <w:color w:val="000000"/>
                <w:szCs w:val="24"/>
              </w:rPr>
              <w:t>8.9</w:t>
            </w:r>
          </w:p>
        </w:tc>
        <w:tc>
          <w:tcPr>
            <w:tcW w:w="2540" w:type="dxa"/>
            <w:shd w:val="clear" w:color="auto" w:fill="auto"/>
            <w:noWrap/>
            <w:vAlign w:val="bottom"/>
            <w:hideMark/>
          </w:tcPr>
          <w:p w14:paraId="2AE9EF89" w14:textId="77777777" w:rsidR="00A12BCD" w:rsidRPr="002A6E90" w:rsidRDefault="00A12BCD" w:rsidP="00AD5C97">
            <w:pPr>
              <w:jc w:val="right"/>
              <w:rPr>
                <w:rFonts w:cs="Times New Roman"/>
                <w:color w:val="000000"/>
                <w:szCs w:val="24"/>
              </w:rPr>
            </w:pPr>
            <w:r w:rsidRPr="002A6E90">
              <w:rPr>
                <w:rFonts w:cs="Times New Roman"/>
                <w:color w:val="000000"/>
                <w:szCs w:val="24"/>
              </w:rPr>
              <w:t>125,337</w:t>
            </w:r>
          </w:p>
        </w:tc>
        <w:tc>
          <w:tcPr>
            <w:tcW w:w="2495" w:type="dxa"/>
            <w:shd w:val="clear" w:color="auto" w:fill="auto"/>
            <w:noWrap/>
            <w:vAlign w:val="bottom"/>
            <w:hideMark/>
          </w:tcPr>
          <w:p w14:paraId="6B9725C5"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57E220AD" w14:textId="77777777" w:rsidTr="00AD5C97">
        <w:trPr>
          <w:trHeight w:val="320"/>
        </w:trPr>
        <w:tc>
          <w:tcPr>
            <w:tcW w:w="2912" w:type="dxa"/>
            <w:shd w:val="clear" w:color="auto" w:fill="auto"/>
            <w:noWrap/>
            <w:vAlign w:val="bottom"/>
            <w:hideMark/>
          </w:tcPr>
          <w:p w14:paraId="73522101" w14:textId="77777777" w:rsidR="00A12BCD" w:rsidRPr="002A6E90" w:rsidRDefault="00A12BCD" w:rsidP="00AD5C97">
            <w:pPr>
              <w:rPr>
                <w:rFonts w:cs="Times New Roman"/>
                <w:i/>
                <w:iCs/>
                <w:color w:val="000000"/>
                <w:szCs w:val="24"/>
              </w:rPr>
            </w:pPr>
            <w:r w:rsidRPr="002A6E90">
              <w:rPr>
                <w:rFonts w:cs="Times New Roman"/>
                <w:i/>
                <w:iCs/>
                <w:color w:val="000000"/>
                <w:szCs w:val="24"/>
              </w:rPr>
              <w:t>R. thomsonii</w:t>
            </w:r>
          </w:p>
        </w:tc>
        <w:tc>
          <w:tcPr>
            <w:tcW w:w="1498" w:type="dxa"/>
            <w:shd w:val="clear" w:color="auto" w:fill="auto"/>
            <w:noWrap/>
            <w:vAlign w:val="bottom"/>
            <w:hideMark/>
          </w:tcPr>
          <w:p w14:paraId="30C91A80" w14:textId="77777777" w:rsidR="00A12BCD" w:rsidRPr="002A6E90" w:rsidRDefault="00A12BCD" w:rsidP="00AD5C97">
            <w:pPr>
              <w:jc w:val="right"/>
              <w:rPr>
                <w:rFonts w:cs="Times New Roman"/>
                <w:color w:val="000000"/>
                <w:szCs w:val="24"/>
              </w:rPr>
            </w:pPr>
            <w:r w:rsidRPr="002A6E90">
              <w:rPr>
                <w:rFonts w:cs="Times New Roman"/>
                <w:color w:val="000000"/>
                <w:szCs w:val="24"/>
              </w:rPr>
              <w:t>14.7</w:t>
            </w:r>
          </w:p>
        </w:tc>
        <w:tc>
          <w:tcPr>
            <w:tcW w:w="2540" w:type="dxa"/>
            <w:shd w:val="clear" w:color="auto" w:fill="auto"/>
            <w:noWrap/>
            <w:vAlign w:val="bottom"/>
            <w:hideMark/>
          </w:tcPr>
          <w:p w14:paraId="2E0A7326" w14:textId="77777777" w:rsidR="00A12BCD" w:rsidRPr="002A6E90" w:rsidRDefault="00A12BCD" w:rsidP="00AD5C97">
            <w:pPr>
              <w:jc w:val="right"/>
              <w:rPr>
                <w:rFonts w:cs="Times New Roman"/>
                <w:color w:val="000000"/>
                <w:szCs w:val="24"/>
              </w:rPr>
            </w:pPr>
            <w:r w:rsidRPr="002A6E90">
              <w:rPr>
                <w:rFonts w:cs="Times New Roman"/>
                <w:color w:val="000000"/>
                <w:szCs w:val="24"/>
              </w:rPr>
              <w:t>125,710</w:t>
            </w:r>
          </w:p>
        </w:tc>
        <w:tc>
          <w:tcPr>
            <w:tcW w:w="2495" w:type="dxa"/>
            <w:shd w:val="clear" w:color="auto" w:fill="auto"/>
            <w:noWrap/>
            <w:vAlign w:val="bottom"/>
            <w:hideMark/>
          </w:tcPr>
          <w:p w14:paraId="61F039B1"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512C36ED" w14:textId="77777777" w:rsidTr="00AD5C97">
        <w:trPr>
          <w:trHeight w:val="320"/>
        </w:trPr>
        <w:tc>
          <w:tcPr>
            <w:tcW w:w="2912" w:type="dxa"/>
            <w:shd w:val="clear" w:color="auto" w:fill="auto"/>
            <w:noWrap/>
            <w:vAlign w:val="bottom"/>
            <w:hideMark/>
          </w:tcPr>
          <w:p w14:paraId="190C83D6" w14:textId="77777777" w:rsidR="00A12BCD" w:rsidRPr="002A6E90" w:rsidRDefault="00A12BCD" w:rsidP="00AD5C97">
            <w:pPr>
              <w:rPr>
                <w:rFonts w:cs="Times New Roman"/>
                <w:i/>
                <w:iCs/>
                <w:color w:val="000000"/>
                <w:szCs w:val="24"/>
              </w:rPr>
            </w:pPr>
            <w:r w:rsidRPr="002A6E90">
              <w:rPr>
                <w:rFonts w:cs="Times New Roman"/>
                <w:i/>
                <w:iCs/>
                <w:color w:val="000000"/>
                <w:szCs w:val="24"/>
              </w:rPr>
              <w:t>R. treutleri</w:t>
            </w:r>
          </w:p>
        </w:tc>
        <w:tc>
          <w:tcPr>
            <w:tcW w:w="1498" w:type="dxa"/>
            <w:shd w:val="clear" w:color="auto" w:fill="auto"/>
            <w:noWrap/>
            <w:vAlign w:val="bottom"/>
            <w:hideMark/>
          </w:tcPr>
          <w:p w14:paraId="102A6D4E" w14:textId="77777777" w:rsidR="00A12BCD" w:rsidRPr="002A6E90" w:rsidRDefault="00A12BCD" w:rsidP="00AD5C97">
            <w:pPr>
              <w:jc w:val="right"/>
              <w:rPr>
                <w:rFonts w:cs="Times New Roman"/>
                <w:color w:val="000000"/>
                <w:szCs w:val="24"/>
              </w:rPr>
            </w:pPr>
            <w:r w:rsidRPr="002A6E90">
              <w:rPr>
                <w:rFonts w:cs="Times New Roman"/>
                <w:color w:val="000000"/>
                <w:szCs w:val="24"/>
              </w:rPr>
              <w:t>7.2</w:t>
            </w:r>
          </w:p>
        </w:tc>
        <w:tc>
          <w:tcPr>
            <w:tcW w:w="2540" w:type="dxa"/>
            <w:shd w:val="clear" w:color="auto" w:fill="auto"/>
            <w:noWrap/>
            <w:vAlign w:val="bottom"/>
            <w:hideMark/>
          </w:tcPr>
          <w:p w14:paraId="46B00487" w14:textId="77777777" w:rsidR="00A12BCD" w:rsidRPr="002A6E90" w:rsidRDefault="00A12BCD" w:rsidP="00AD5C97">
            <w:pPr>
              <w:jc w:val="right"/>
              <w:rPr>
                <w:rFonts w:cs="Times New Roman"/>
                <w:color w:val="000000"/>
                <w:szCs w:val="24"/>
              </w:rPr>
            </w:pPr>
            <w:r w:rsidRPr="002A6E90">
              <w:rPr>
                <w:rFonts w:cs="Times New Roman"/>
                <w:color w:val="000000"/>
                <w:szCs w:val="24"/>
              </w:rPr>
              <w:t>124,235</w:t>
            </w:r>
          </w:p>
        </w:tc>
        <w:tc>
          <w:tcPr>
            <w:tcW w:w="2495" w:type="dxa"/>
            <w:shd w:val="clear" w:color="auto" w:fill="auto"/>
            <w:noWrap/>
            <w:vAlign w:val="bottom"/>
            <w:hideMark/>
          </w:tcPr>
          <w:p w14:paraId="69AA9BE9"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60B2AD8C" w14:textId="77777777" w:rsidTr="00AD5C97">
        <w:trPr>
          <w:trHeight w:val="320"/>
        </w:trPr>
        <w:tc>
          <w:tcPr>
            <w:tcW w:w="2912" w:type="dxa"/>
            <w:shd w:val="clear" w:color="auto" w:fill="auto"/>
            <w:noWrap/>
            <w:vAlign w:val="bottom"/>
            <w:hideMark/>
          </w:tcPr>
          <w:p w14:paraId="2843F08D" w14:textId="77777777" w:rsidR="00A12BCD" w:rsidRPr="002A6E90" w:rsidRDefault="00A12BCD" w:rsidP="00AD5C97">
            <w:pPr>
              <w:rPr>
                <w:rFonts w:cs="Times New Roman"/>
                <w:i/>
                <w:iCs/>
                <w:color w:val="000000"/>
                <w:szCs w:val="24"/>
              </w:rPr>
            </w:pPr>
            <w:r w:rsidRPr="002A6E90">
              <w:rPr>
                <w:rFonts w:cs="Times New Roman"/>
                <w:i/>
                <w:iCs/>
                <w:color w:val="000000"/>
                <w:szCs w:val="24"/>
              </w:rPr>
              <w:t>R. tricolor</w:t>
            </w:r>
          </w:p>
        </w:tc>
        <w:tc>
          <w:tcPr>
            <w:tcW w:w="1498" w:type="dxa"/>
            <w:shd w:val="clear" w:color="auto" w:fill="auto"/>
            <w:noWrap/>
            <w:vAlign w:val="bottom"/>
            <w:hideMark/>
          </w:tcPr>
          <w:p w14:paraId="51700B84" w14:textId="77777777" w:rsidR="00A12BCD" w:rsidRPr="002A6E90" w:rsidRDefault="00A12BCD" w:rsidP="00AD5C97">
            <w:pPr>
              <w:jc w:val="right"/>
              <w:rPr>
                <w:rFonts w:cs="Times New Roman"/>
                <w:color w:val="000000"/>
                <w:szCs w:val="24"/>
              </w:rPr>
            </w:pPr>
            <w:r w:rsidRPr="002A6E90">
              <w:rPr>
                <w:rFonts w:cs="Times New Roman"/>
                <w:color w:val="000000"/>
                <w:szCs w:val="24"/>
              </w:rPr>
              <w:t>24.3</w:t>
            </w:r>
          </w:p>
        </w:tc>
        <w:tc>
          <w:tcPr>
            <w:tcW w:w="2540" w:type="dxa"/>
            <w:shd w:val="clear" w:color="auto" w:fill="auto"/>
            <w:noWrap/>
            <w:vAlign w:val="bottom"/>
            <w:hideMark/>
          </w:tcPr>
          <w:p w14:paraId="5276ACEE" w14:textId="77777777" w:rsidR="00A12BCD" w:rsidRPr="002A6E90" w:rsidRDefault="00A12BCD" w:rsidP="00AD5C97">
            <w:pPr>
              <w:jc w:val="right"/>
              <w:rPr>
                <w:rFonts w:cs="Times New Roman"/>
                <w:color w:val="000000"/>
                <w:szCs w:val="24"/>
              </w:rPr>
            </w:pPr>
            <w:r w:rsidRPr="002A6E90">
              <w:rPr>
                <w:rFonts w:cs="Times New Roman"/>
                <w:color w:val="000000"/>
                <w:szCs w:val="24"/>
              </w:rPr>
              <w:t>125,699</w:t>
            </w:r>
          </w:p>
        </w:tc>
        <w:tc>
          <w:tcPr>
            <w:tcW w:w="2495" w:type="dxa"/>
            <w:shd w:val="clear" w:color="auto" w:fill="auto"/>
            <w:noWrap/>
            <w:vAlign w:val="bottom"/>
            <w:hideMark/>
          </w:tcPr>
          <w:p w14:paraId="2DD50878"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1B570AE" w14:textId="77777777" w:rsidTr="00AD5C97">
        <w:trPr>
          <w:trHeight w:val="320"/>
        </w:trPr>
        <w:tc>
          <w:tcPr>
            <w:tcW w:w="2912" w:type="dxa"/>
            <w:shd w:val="clear" w:color="auto" w:fill="auto"/>
            <w:noWrap/>
            <w:vAlign w:val="bottom"/>
            <w:hideMark/>
          </w:tcPr>
          <w:p w14:paraId="41B8B86A" w14:textId="77777777" w:rsidR="00A12BCD" w:rsidRPr="002A6E90" w:rsidRDefault="00A12BCD" w:rsidP="00AD5C97">
            <w:pPr>
              <w:rPr>
                <w:rFonts w:cs="Times New Roman"/>
                <w:i/>
                <w:iCs/>
                <w:color w:val="000000"/>
                <w:szCs w:val="24"/>
              </w:rPr>
            </w:pPr>
            <w:r w:rsidRPr="002A6E90">
              <w:rPr>
                <w:rFonts w:cs="Times New Roman"/>
                <w:i/>
                <w:iCs/>
                <w:color w:val="000000"/>
                <w:szCs w:val="24"/>
              </w:rPr>
              <w:t>R. trifidus</w:t>
            </w:r>
          </w:p>
        </w:tc>
        <w:tc>
          <w:tcPr>
            <w:tcW w:w="1498" w:type="dxa"/>
            <w:shd w:val="clear" w:color="auto" w:fill="auto"/>
            <w:noWrap/>
            <w:vAlign w:val="bottom"/>
            <w:hideMark/>
          </w:tcPr>
          <w:p w14:paraId="66878B34" w14:textId="77777777" w:rsidR="00A12BCD" w:rsidRPr="002A6E90" w:rsidRDefault="00A12BCD" w:rsidP="00AD5C97">
            <w:pPr>
              <w:jc w:val="right"/>
              <w:rPr>
                <w:rFonts w:cs="Times New Roman"/>
                <w:color w:val="000000"/>
                <w:szCs w:val="24"/>
              </w:rPr>
            </w:pPr>
            <w:r w:rsidRPr="002A6E90">
              <w:rPr>
                <w:rFonts w:cs="Times New Roman"/>
                <w:color w:val="000000"/>
                <w:szCs w:val="24"/>
              </w:rPr>
              <w:t>48.3</w:t>
            </w:r>
          </w:p>
        </w:tc>
        <w:tc>
          <w:tcPr>
            <w:tcW w:w="2540" w:type="dxa"/>
            <w:shd w:val="clear" w:color="auto" w:fill="auto"/>
            <w:noWrap/>
            <w:vAlign w:val="bottom"/>
            <w:hideMark/>
          </w:tcPr>
          <w:p w14:paraId="78F43BC7" w14:textId="77777777" w:rsidR="00A12BCD" w:rsidRPr="002A6E90" w:rsidRDefault="00A12BCD" w:rsidP="00AD5C97">
            <w:pPr>
              <w:jc w:val="right"/>
              <w:rPr>
                <w:rFonts w:cs="Times New Roman"/>
                <w:color w:val="000000"/>
                <w:szCs w:val="24"/>
              </w:rPr>
            </w:pPr>
            <w:r w:rsidRPr="002A6E90">
              <w:rPr>
                <w:rFonts w:cs="Times New Roman"/>
                <w:color w:val="000000"/>
                <w:szCs w:val="24"/>
              </w:rPr>
              <w:t>124,841</w:t>
            </w:r>
          </w:p>
        </w:tc>
        <w:tc>
          <w:tcPr>
            <w:tcW w:w="2495" w:type="dxa"/>
            <w:shd w:val="clear" w:color="auto" w:fill="auto"/>
            <w:noWrap/>
            <w:vAlign w:val="bottom"/>
            <w:hideMark/>
          </w:tcPr>
          <w:p w14:paraId="4CA64517"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548BE7F8" w14:textId="77777777" w:rsidTr="00AD5C97">
        <w:trPr>
          <w:trHeight w:val="320"/>
        </w:trPr>
        <w:tc>
          <w:tcPr>
            <w:tcW w:w="2912" w:type="dxa"/>
            <w:shd w:val="clear" w:color="auto" w:fill="auto"/>
            <w:noWrap/>
            <w:vAlign w:val="bottom"/>
            <w:hideMark/>
          </w:tcPr>
          <w:p w14:paraId="48B07736" w14:textId="77777777" w:rsidR="00A12BCD" w:rsidRPr="002A6E90" w:rsidRDefault="00A12BCD" w:rsidP="00AD5C97">
            <w:pPr>
              <w:rPr>
                <w:rFonts w:cs="Times New Roman"/>
                <w:i/>
                <w:iCs/>
                <w:color w:val="000000"/>
                <w:szCs w:val="24"/>
              </w:rPr>
            </w:pPr>
            <w:r w:rsidRPr="002A6E90">
              <w:rPr>
                <w:rFonts w:cs="Times New Roman"/>
                <w:i/>
                <w:iCs/>
                <w:color w:val="000000"/>
                <w:szCs w:val="24"/>
              </w:rPr>
              <w:t>R. trilobus</w:t>
            </w:r>
          </w:p>
        </w:tc>
        <w:tc>
          <w:tcPr>
            <w:tcW w:w="1498" w:type="dxa"/>
            <w:shd w:val="clear" w:color="auto" w:fill="auto"/>
            <w:noWrap/>
            <w:vAlign w:val="bottom"/>
            <w:hideMark/>
          </w:tcPr>
          <w:p w14:paraId="34DA2EB4" w14:textId="77777777" w:rsidR="00A12BCD" w:rsidRPr="002A6E90" w:rsidRDefault="00A12BCD" w:rsidP="00AD5C97">
            <w:pPr>
              <w:jc w:val="right"/>
              <w:rPr>
                <w:rFonts w:cs="Times New Roman"/>
                <w:color w:val="000000"/>
                <w:szCs w:val="24"/>
              </w:rPr>
            </w:pPr>
            <w:r w:rsidRPr="002A6E90">
              <w:rPr>
                <w:rFonts w:cs="Times New Roman"/>
                <w:color w:val="000000"/>
                <w:szCs w:val="24"/>
              </w:rPr>
              <w:t>52</w:t>
            </w:r>
          </w:p>
        </w:tc>
        <w:tc>
          <w:tcPr>
            <w:tcW w:w="2540" w:type="dxa"/>
            <w:shd w:val="clear" w:color="auto" w:fill="auto"/>
            <w:noWrap/>
            <w:vAlign w:val="bottom"/>
            <w:hideMark/>
          </w:tcPr>
          <w:p w14:paraId="313E924C" w14:textId="77777777" w:rsidR="00A12BCD" w:rsidRPr="002A6E90" w:rsidRDefault="00A12BCD" w:rsidP="00AD5C97">
            <w:pPr>
              <w:jc w:val="right"/>
              <w:rPr>
                <w:rFonts w:cs="Times New Roman"/>
                <w:color w:val="000000"/>
                <w:szCs w:val="24"/>
              </w:rPr>
            </w:pPr>
            <w:r w:rsidRPr="002A6E90">
              <w:rPr>
                <w:rFonts w:cs="Times New Roman"/>
                <w:color w:val="000000"/>
                <w:szCs w:val="24"/>
              </w:rPr>
              <w:t>125,283</w:t>
            </w:r>
          </w:p>
        </w:tc>
        <w:tc>
          <w:tcPr>
            <w:tcW w:w="2495" w:type="dxa"/>
            <w:shd w:val="clear" w:color="auto" w:fill="auto"/>
            <w:noWrap/>
            <w:vAlign w:val="bottom"/>
            <w:hideMark/>
          </w:tcPr>
          <w:p w14:paraId="487F3E75"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3B563FD0" w14:textId="77777777" w:rsidTr="00AD5C97">
        <w:trPr>
          <w:trHeight w:val="320"/>
        </w:trPr>
        <w:tc>
          <w:tcPr>
            <w:tcW w:w="2912" w:type="dxa"/>
            <w:shd w:val="clear" w:color="auto" w:fill="auto"/>
            <w:noWrap/>
            <w:vAlign w:val="bottom"/>
            <w:hideMark/>
          </w:tcPr>
          <w:p w14:paraId="164EEA4A" w14:textId="77777777" w:rsidR="00A12BCD" w:rsidRPr="002A6E90" w:rsidRDefault="00A12BCD" w:rsidP="00AD5C97">
            <w:pPr>
              <w:rPr>
                <w:rFonts w:cs="Times New Roman"/>
                <w:i/>
                <w:iCs/>
                <w:color w:val="000000"/>
                <w:szCs w:val="24"/>
              </w:rPr>
            </w:pPr>
            <w:r w:rsidRPr="002A6E90">
              <w:rPr>
                <w:rFonts w:cs="Times New Roman"/>
                <w:i/>
                <w:iCs/>
                <w:color w:val="000000"/>
                <w:szCs w:val="24"/>
              </w:rPr>
              <w:t>R. trivialis</w:t>
            </w:r>
          </w:p>
        </w:tc>
        <w:tc>
          <w:tcPr>
            <w:tcW w:w="1498" w:type="dxa"/>
            <w:shd w:val="clear" w:color="auto" w:fill="auto"/>
            <w:noWrap/>
            <w:vAlign w:val="bottom"/>
            <w:hideMark/>
          </w:tcPr>
          <w:p w14:paraId="6C7EE083" w14:textId="77777777" w:rsidR="00A12BCD" w:rsidRPr="002A6E90" w:rsidRDefault="00A12BCD" w:rsidP="00AD5C97">
            <w:pPr>
              <w:jc w:val="right"/>
              <w:rPr>
                <w:rFonts w:cs="Times New Roman"/>
                <w:color w:val="000000"/>
                <w:szCs w:val="24"/>
              </w:rPr>
            </w:pPr>
            <w:r w:rsidRPr="002A6E90">
              <w:rPr>
                <w:rFonts w:cs="Times New Roman"/>
                <w:color w:val="000000"/>
                <w:szCs w:val="24"/>
              </w:rPr>
              <w:t>11</w:t>
            </w:r>
          </w:p>
        </w:tc>
        <w:tc>
          <w:tcPr>
            <w:tcW w:w="2540" w:type="dxa"/>
            <w:shd w:val="clear" w:color="auto" w:fill="auto"/>
            <w:noWrap/>
            <w:vAlign w:val="bottom"/>
            <w:hideMark/>
          </w:tcPr>
          <w:p w14:paraId="5A77F44E" w14:textId="77777777" w:rsidR="00A12BCD" w:rsidRPr="002A6E90" w:rsidRDefault="00A12BCD" w:rsidP="00AD5C97">
            <w:pPr>
              <w:jc w:val="right"/>
              <w:rPr>
                <w:rFonts w:cs="Times New Roman"/>
                <w:color w:val="000000"/>
                <w:szCs w:val="24"/>
              </w:rPr>
            </w:pPr>
            <w:r w:rsidRPr="002A6E90">
              <w:rPr>
                <w:rFonts w:cs="Times New Roman"/>
                <w:color w:val="000000"/>
                <w:szCs w:val="24"/>
              </w:rPr>
              <w:t>125,687</w:t>
            </w:r>
          </w:p>
        </w:tc>
        <w:tc>
          <w:tcPr>
            <w:tcW w:w="2495" w:type="dxa"/>
            <w:shd w:val="clear" w:color="auto" w:fill="auto"/>
            <w:noWrap/>
            <w:vAlign w:val="bottom"/>
            <w:hideMark/>
          </w:tcPr>
          <w:p w14:paraId="46E431C5"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6AE5220D" w14:textId="77777777" w:rsidTr="00AD5C97">
        <w:trPr>
          <w:trHeight w:val="320"/>
        </w:trPr>
        <w:tc>
          <w:tcPr>
            <w:tcW w:w="2912" w:type="dxa"/>
            <w:shd w:val="clear" w:color="auto" w:fill="auto"/>
            <w:noWrap/>
            <w:vAlign w:val="bottom"/>
            <w:hideMark/>
          </w:tcPr>
          <w:p w14:paraId="76DAE1F4" w14:textId="77777777" w:rsidR="00A12BCD" w:rsidRPr="002A6E90" w:rsidRDefault="00A12BCD" w:rsidP="00AD5C97">
            <w:pPr>
              <w:rPr>
                <w:rFonts w:cs="Times New Roman"/>
                <w:i/>
                <w:iCs/>
                <w:color w:val="000000"/>
                <w:szCs w:val="24"/>
              </w:rPr>
            </w:pPr>
            <w:r w:rsidRPr="002A6E90">
              <w:rPr>
                <w:rFonts w:cs="Times New Roman"/>
                <w:i/>
                <w:iCs/>
                <w:color w:val="000000"/>
                <w:szCs w:val="24"/>
              </w:rPr>
              <w:t>R. ulmifolius</w:t>
            </w:r>
          </w:p>
        </w:tc>
        <w:tc>
          <w:tcPr>
            <w:tcW w:w="1498" w:type="dxa"/>
            <w:shd w:val="clear" w:color="auto" w:fill="auto"/>
            <w:noWrap/>
            <w:vAlign w:val="bottom"/>
            <w:hideMark/>
          </w:tcPr>
          <w:p w14:paraId="461B5436" w14:textId="77777777" w:rsidR="00A12BCD" w:rsidRPr="002A6E90" w:rsidRDefault="00A12BCD" w:rsidP="00AD5C97">
            <w:pPr>
              <w:jc w:val="right"/>
              <w:rPr>
                <w:rFonts w:cs="Times New Roman"/>
                <w:color w:val="000000"/>
                <w:szCs w:val="24"/>
              </w:rPr>
            </w:pPr>
            <w:r w:rsidRPr="002A6E90">
              <w:rPr>
                <w:rFonts w:cs="Times New Roman"/>
                <w:color w:val="000000"/>
                <w:szCs w:val="24"/>
              </w:rPr>
              <w:t>38</w:t>
            </w:r>
          </w:p>
        </w:tc>
        <w:tc>
          <w:tcPr>
            <w:tcW w:w="2540" w:type="dxa"/>
            <w:shd w:val="clear" w:color="auto" w:fill="auto"/>
            <w:noWrap/>
            <w:vAlign w:val="bottom"/>
            <w:hideMark/>
          </w:tcPr>
          <w:p w14:paraId="217A7E26" w14:textId="77777777" w:rsidR="00A12BCD" w:rsidRPr="002A6E90" w:rsidRDefault="00A12BCD" w:rsidP="00AD5C97">
            <w:pPr>
              <w:jc w:val="right"/>
              <w:rPr>
                <w:rFonts w:cs="Times New Roman"/>
                <w:color w:val="000000"/>
                <w:szCs w:val="24"/>
              </w:rPr>
            </w:pPr>
            <w:r w:rsidRPr="002A6E90">
              <w:rPr>
                <w:rFonts w:cs="Times New Roman"/>
                <w:color w:val="000000"/>
                <w:szCs w:val="24"/>
              </w:rPr>
              <w:t>125,701</w:t>
            </w:r>
          </w:p>
        </w:tc>
        <w:tc>
          <w:tcPr>
            <w:tcW w:w="2495" w:type="dxa"/>
            <w:shd w:val="clear" w:color="auto" w:fill="auto"/>
            <w:noWrap/>
            <w:vAlign w:val="bottom"/>
            <w:hideMark/>
          </w:tcPr>
          <w:p w14:paraId="73464C2C"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C41E609" w14:textId="77777777" w:rsidTr="00AD5C97">
        <w:trPr>
          <w:trHeight w:val="320"/>
        </w:trPr>
        <w:tc>
          <w:tcPr>
            <w:tcW w:w="2912" w:type="dxa"/>
            <w:shd w:val="clear" w:color="auto" w:fill="auto"/>
            <w:noWrap/>
            <w:vAlign w:val="bottom"/>
            <w:hideMark/>
          </w:tcPr>
          <w:p w14:paraId="7358467A" w14:textId="77777777" w:rsidR="00A12BCD" w:rsidRPr="002A6E90" w:rsidRDefault="00A12BCD" w:rsidP="00AD5C97">
            <w:pPr>
              <w:rPr>
                <w:rFonts w:cs="Times New Roman"/>
                <w:iCs/>
                <w:color w:val="000000"/>
                <w:szCs w:val="24"/>
              </w:rPr>
            </w:pPr>
            <w:r w:rsidRPr="002A6E90">
              <w:rPr>
                <w:rFonts w:cs="Times New Roman"/>
                <w:i/>
                <w:iCs/>
                <w:color w:val="000000"/>
                <w:szCs w:val="24"/>
              </w:rPr>
              <w:t xml:space="preserve">R. ursinus </w:t>
            </w:r>
            <w:r w:rsidRPr="002A6E90">
              <w:rPr>
                <w:rFonts w:cs="Times New Roman"/>
                <w:iCs/>
                <w:color w:val="000000"/>
                <w:szCs w:val="24"/>
              </w:rPr>
              <w:t xml:space="preserve">x </w:t>
            </w:r>
          </w:p>
          <w:p w14:paraId="1C94BCF8" w14:textId="77777777" w:rsidR="00A12BCD" w:rsidRPr="002A6E90" w:rsidRDefault="00A12BCD" w:rsidP="00AD5C97">
            <w:pPr>
              <w:rPr>
                <w:rFonts w:cs="Times New Roman"/>
                <w:i/>
                <w:iCs/>
                <w:color w:val="000000"/>
                <w:szCs w:val="24"/>
              </w:rPr>
            </w:pPr>
            <w:r w:rsidRPr="002A6E90">
              <w:rPr>
                <w:rFonts w:cs="Times New Roman"/>
                <w:i/>
                <w:iCs/>
                <w:color w:val="000000"/>
                <w:szCs w:val="24"/>
              </w:rPr>
              <w:t>R. armeniacus 1</w:t>
            </w:r>
          </w:p>
        </w:tc>
        <w:tc>
          <w:tcPr>
            <w:tcW w:w="1498" w:type="dxa"/>
            <w:shd w:val="clear" w:color="auto" w:fill="auto"/>
            <w:noWrap/>
            <w:vAlign w:val="bottom"/>
            <w:hideMark/>
          </w:tcPr>
          <w:p w14:paraId="1122394F" w14:textId="77777777" w:rsidR="00A12BCD" w:rsidRPr="002A6E90" w:rsidRDefault="00A12BCD" w:rsidP="00AD5C97">
            <w:pPr>
              <w:jc w:val="right"/>
              <w:rPr>
                <w:rFonts w:cs="Times New Roman"/>
                <w:color w:val="000000"/>
                <w:szCs w:val="24"/>
              </w:rPr>
            </w:pPr>
            <w:r w:rsidRPr="002A6E90">
              <w:rPr>
                <w:rFonts w:cs="Times New Roman"/>
                <w:color w:val="000000"/>
                <w:szCs w:val="24"/>
              </w:rPr>
              <w:t>34.5</w:t>
            </w:r>
          </w:p>
        </w:tc>
        <w:tc>
          <w:tcPr>
            <w:tcW w:w="2540" w:type="dxa"/>
            <w:shd w:val="clear" w:color="auto" w:fill="auto"/>
            <w:noWrap/>
            <w:vAlign w:val="bottom"/>
            <w:hideMark/>
          </w:tcPr>
          <w:p w14:paraId="68FD3C8D" w14:textId="77777777" w:rsidR="00A12BCD" w:rsidRPr="002A6E90" w:rsidRDefault="00A12BCD" w:rsidP="00AD5C97">
            <w:pPr>
              <w:jc w:val="right"/>
              <w:rPr>
                <w:rFonts w:cs="Times New Roman"/>
                <w:color w:val="000000"/>
                <w:szCs w:val="24"/>
              </w:rPr>
            </w:pPr>
            <w:r w:rsidRPr="002A6E90">
              <w:rPr>
                <w:rFonts w:cs="Times New Roman"/>
                <w:color w:val="000000"/>
                <w:szCs w:val="24"/>
              </w:rPr>
              <w:t>125,664</w:t>
            </w:r>
          </w:p>
        </w:tc>
        <w:tc>
          <w:tcPr>
            <w:tcW w:w="2495" w:type="dxa"/>
            <w:shd w:val="clear" w:color="auto" w:fill="auto"/>
            <w:noWrap/>
            <w:vAlign w:val="bottom"/>
            <w:hideMark/>
          </w:tcPr>
          <w:p w14:paraId="5608D78B"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5909ACB" w14:textId="77777777" w:rsidTr="00AD5C97">
        <w:trPr>
          <w:trHeight w:val="320"/>
        </w:trPr>
        <w:tc>
          <w:tcPr>
            <w:tcW w:w="2912" w:type="dxa"/>
            <w:shd w:val="clear" w:color="auto" w:fill="auto"/>
            <w:noWrap/>
            <w:vAlign w:val="bottom"/>
            <w:hideMark/>
          </w:tcPr>
          <w:p w14:paraId="7722A861"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ursinus2</w:t>
            </w:r>
          </w:p>
        </w:tc>
        <w:tc>
          <w:tcPr>
            <w:tcW w:w="1498" w:type="dxa"/>
            <w:shd w:val="clear" w:color="auto" w:fill="auto"/>
            <w:noWrap/>
            <w:vAlign w:val="bottom"/>
            <w:hideMark/>
          </w:tcPr>
          <w:p w14:paraId="07A28B86" w14:textId="77777777" w:rsidR="00A12BCD" w:rsidRPr="002A6E90" w:rsidRDefault="00A12BCD" w:rsidP="00AD5C97">
            <w:pPr>
              <w:jc w:val="right"/>
              <w:rPr>
                <w:rFonts w:cs="Times New Roman"/>
                <w:color w:val="000000"/>
                <w:szCs w:val="24"/>
              </w:rPr>
            </w:pPr>
            <w:r w:rsidRPr="002A6E90">
              <w:rPr>
                <w:rFonts w:cs="Times New Roman"/>
                <w:color w:val="000000"/>
                <w:szCs w:val="24"/>
              </w:rPr>
              <w:t>1.3</w:t>
            </w:r>
          </w:p>
        </w:tc>
        <w:tc>
          <w:tcPr>
            <w:tcW w:w="2540" w:type="dxa"/>
            <w:shd w:val="clear" w:color="auto" w:fill="auto"/>
            <w:noWrap/>
            <w:vAlign w:val="bottom"/>
            <w:hideMark/>
          </w:tcPr>
          <w:p w14:paraId="01CF57F2" w14:textId="77777777" w:rsidR="00A12BCD" w:rsidRPr="002A6E90" w:rsidRDefault="00A12BCD" w:rsidP="00AD5C97">
            <w:pPr>
              <w:jc w:val="right"/>
              <w:rPr>
                <w:rFonts w:cs="Times New Roman"/>
                <w:color w:val="000000"/>
                <w:szCs w:val="24"/>
              </w:rPr>
            </w:pPr>
            <w:r w:rsidRPr="002A6E90">
              <w:rPr>
                <w:rFonts w:cs="Times New Roman"/>
                <w:color w:val="000000"/>
                <w:szCs w:val="24"/>
              </w:rPr>
              <w:t>106,708</w:t>
            </w:r>
          </w:p>
        </w:tc>
        <w:tc>
          <w:tcPr>
            <w:tcW w:w="2495" w:type="dxa"/>
            <w:shd w:val="clear" w:color="auto" w:fill="auto"/>
            <w:noWrap/>
            <w:vAlign w:val="bottom"/>
            <w:hideMark/>
          </w:tcPr>
          <w:p w14:paraId="0A6D7E3D" w14:textId="77777777" w:rsidR="00A12BCD" w:rsidRPr="002A6E90" w:rsidRDefault="00A12BCD" w:rsidP="00AD5C97">
            <w:pPr>
              <w:jc w:val="right"/>
              <w:rPr>
                <w:rFonts w:cs="Times New Roman"/>
                <w:color w:val="000000"/>
                <w:szCs w:val="24"/>
              </w:rPr>
            </w:pPr>
            <w:r w:rsidRPr="002A6E90">
              <w:rPr>
                <w:rFonts w:cs="Times New Roman"/>
                <w:color w:val="000000"/>
                <w:szCs w:val="24"/>
              </w:rPr>
              <w:t>15%</w:t>
            </w:r>
          </w:p>
        </w:tc>
      </w:tr>
      <w:tr w:rsidR="00A12BCD" w:rsidRPr="002A6E90" w14:paraId="3A3894CB" w14:textId="77777777" w:rsidTr="00AD5C97">
        <w:trPr>
          <w:trHeight w:val="320"/>
        </w:trPr>
        <w:tc>
          <w:tcPr>
            <w:tcW w:w="2912" w:type="dxa"/>
            <w:shd w:val="clear" w:color="auto" w:fill="auto"/>
            <w:noWrap/>
            <w:vAlign w:val="bottom"/>
            <w:hideMark/>
          </w:tcPr>
          <w:p w14:paraId="378F23CC"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ursinus3</w:t>
            </w:r>
          </w:p>
        </w:tc>
        <w:tc>
          <w:tcPr>
            <w:tcW w:w="1498" w:type="dxa"/>
            <w:shd w:val="clear" w:color="auto" w:fill="auto"/>
            <w:noWrap/>
            <w:vAlign w:val="bottom"/>
            <w:hideMark/>
          </w:tcPr>
          <w:p w14:paraId="095D0D56" w14:textId="77777777" w:rsidR="00A12BCD" w:rsidRPr="002A6E90" w:rsidRDefault="00A12BCD" w:rsidP="00AD5C97">
            <w:pPr>
              <w:jc w:val="right"/>
              <w:rPr>
                <w:rFonts w:cs="Times New Roman"/>
                <w:color w:val="000000"/>
                <w:szCs w:val="24"/>
              </w:rPr>
            </w:pPr>
            <w:r w:rsidRPr="002A6E90">
              <w:rPr>
                <w:rFonts w:cs="Times New Roman"/>
                <w:color w:val="000000"/>
                <w:szCs w:val="24"/>
              </w:rPr>
              <w:t>74.8</w:t>
            </w:r>
          </w:p>
        </w:tc>
        <w:tc>
          <w:tcPr>
            <w:tcW w:w="2540" w:type="dxa"/>
            <w:shd w:val="clear" w:color="auto" w:fill="auto"/>
            <w:noWrap/>
            <w:vAlign w:val="bottom"/>
            <w:hideMark/>
          </w:tcPr>
          <w:p w14:paraId="51D54B4C" w14:textId="77777777" w:rsidR="00A12BCD" w:rsidRPr="002A6E90" w:rsidRDefault="00A12BCD" w:rsidP="00AD5C97">
            <w:pPr>
              <w:jc w:val="right"/>
              <w:rPr>
                <w:rFonts w:cs="Times New Roman"/>
                <w:color w:val="000000"/>
                <w:szCs w:val="24"/>
              </w:rPr>
            </w:pPr>
            <w:r w:rsidRPr="002A6E90">
              <w:rPr>
                <w:rFonts w:cs="Times New Roman"/>
                <w:color w:val="000000"/>
                <w:szCs w:val="24"/>
              </w:rPr>
              <w:t>125,597</w:t>
            </w:r>
          </w:p>
        </w:tc>
        <w:tc>
          <w:tcPr>
            <w:tcW w:w="2495" w:type="dxa"/>
            <w:shd w:val="clear" w:color="auto" w:fill="auto"/>
            <w:noWrap/>
            <w:vAlign w:val="bottom"/>
            <w:hideMark/>
          </w:tcPr>
          <w:p w14:paraId="7EB67F24"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8AE53C5" w14:textId="77777777" w:rsidTr="00AD5C97">
        <w:trPr>
          <w:trHeight w:val="320"/>
        </w:trPr>
        <w:tc>
          <w:tcPr>
            <w:tcW w:w="2912" w:type="dxa"/>
            <w:shd w:val="clear" w:color="auto" w:fill="auto"/>
            <w:noWrap/>
            <w:vAlign w:val="bottom"/>
            <w:hideMark/>
          </w:tcPr>
          <w:p w14:paraId="27B10E62"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ursinus4</w:t>
            </w:r>
          </w:p>
        </w:tc>
        <w:tc>
          <w:tcPr>
            <w:tcW w:w="1498" w:type="dxa"/>
            <w:shd w:val="clear" w:color="auto" w:fill="auto"/>
            <w:noWrap/>
            <w:vAlign w:val="bottom"/>
            <w:hideMark/>
          </w:tcPr>
          <w:p w14:paraId="4E8188E3" w14:textId="77777777" w:rsidR="00A12BCD" w:rsidRPr="002A6E90" w:rsidRDefault="00A12BCD" w:rsidP="00AD5C97">
            <w:pPr>
              <w:jc w:val="right"/>
              <w:rPr>
                <w:rFonts w:cs="Times New Roman"/>
                <w:color w:val="000000"/>
                <w:szCs w:val="24"/>
              </w:rPr>
            </w:pPr>
            <w:r w:rsidRPr="002A6E90">
              <w:rPr>
                <w:rFonts w:cs="Times New Roman"/>
                <w:color w:val="000000"/>
                <w:szCs w:val="24"/>
              </w:rPr>
              <w:t>11.7</w:t>
            </w:r>
          </w:p>
        </w:tc>
        <w:tc>
          <w:tcPr>
            <w:tcW w:w="2540" w:type="dxa"/>
            <w:shd w:val="clear" w:color="auto" w:fill="auto"/>
            <w:noWrap/>
            <w:vAlign w:val="bottom"/>
            <w:hideMark/>
          </w:tcPr>
          <w:p w14:paraId="5A6D4AA6" w14:textId="77777777" w:rsidR="00A12BCD" w:rsidRPr="002A6E90" w:rsidRDefault="00A12BCD" w:rsidP="00AD5C97">
            <w:pPr>
              <w:jc w:val="right"/>
              <w:rPr>
                <w:rFonts w:cs="Times New Roman"/>
                <w:color w:val="000000"/>
                <w:szCs w:val="24"/>
              </w:rPr>
            </w:pPr>
            <w:r w:rsidRPr="002A6E90">
              <w:rPr>
                <w:rFonts w:cs="Times New Roman"/>
                <w:color w:val="000000"/>
                <w:szCs w:val="24"/>
              </w:rPr>
              <w:t>125,035</w:t>
            </w:r>
          </w:p>
        </w:tc>
        <w:tc>
          <w:tcPr>
            <w:tcW w:w="2495" w:type="dxa"/>
            <w:shd w:val="clear" w:color="auto" w:fill="auto"/>
            <w:noWrap/>
            <w:vAlign w:val="bottom"/>
            <w:hideMark/>
          </w:tcPr>
          <w:p w14:paraId="2DD5A882" w14:textId="77777777" w:rsidR="00A12BCD" w:rsidRPr="002A6E90" w:rsidRDefault="00A12BCD" w:rsidP="00AD5C97">
            <w:pPr>
              <w:jc w:val="right"/>
              <w:rPr>
                <w:rFonts w:cs="Times New Roman"/>
                <w:color w:val="000000"/>
                <w:szCs w:val="24"/>
              </w:rPr>
            </w:pPr>
            <w:r w:rsidRPr="002A6E90">
              <w:rPr>
                <w:rFonts w:cs="Times New Roman"/>
                <w:color w:val="000000"/>
                <w:szCs w:val="24"/>
              </w:rPr>
              <w:t>1%</w:t>
            </w:r>
          </w:p>
        </w:tc>
      </w:tr>
      <w:tr w:rsidR="00A12BCD" w:rsidRPr="002A6E90" w14:paraId="2ABED1C0" w14:textId="77777777" w:rsidTr="00AD5C97">
        <w:trPr>
          <w:trHeight w:val="320"/>
        </w:trPr>
        <w:tc>
          <w:tcPr>
            <w:tcW w:w="2912" w:type="dxa"/>
            <w:shd w:val="clear" w:color="auto" w:fill="auto"/>
            <w:noWrap/>
            <w:vAlign w:val="bottom"/>
            <w:hideMark/>
          </w:tcPr>
          <w:p w14:paraId="52D0B6E2"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ursinus5</w:t>
            </w:r>
          </w:p>
        </w:tc>
        <w:tc>
          <w:tcPr>
            <w:tcW w:w="1498" w:type="dxa"/>
            <w:shd w:val="clear" w:color="auto" w:fill="auto"/>
            <w:noWrap/>
            <w:vAlign w:val="bottom"/>
            <w:hideMark/>
          </w:tcPr>
          <w:p w14:paraId="2C04E1EE" w14:textId="77777777" w:rsidR="00A12BCD" w:rsidRPr="002A6E90" w:rsidRDefault="00A12BCD" w:rsidP="00AD5C97">
            <w:pPr>
              <w:jc w:val="right"/>
              <w:rPr>
                <w:rFonts w:cs="Times New Roman"/>
                <w:color w:val="000000"/>
                <w:szCs w:val="24"/>
              </w:rPr>
            </w:pPr>
            <w:r w:rsidRPr="002A6E90">
              <w:rPr>
                <w:rFonts w:cs="Times New Roman"/>
                <w:color w:val="000000"/>
                <w:szCs w:val="24"/>
              </w:rPr>
              <w:t>8.5</w:t>
            </w:r>
          </w:p>
        </w:tc>
        <w:tc>
          <w:tcPr>
            <w:tcW w:w="2540" w:type="dxa"/>
            <w:shd w:val="clear" w:color="auto" w:fill="auto"/>
            <w:noWrap/>
            <w:vAlign w:val="bottom"/>
            <w:hideMark/>
          </w:tcPr>
          <w:p w14:paraId="525C3B88" w14:textId="77777777" w:rsidR="00A12BCD" w:rsidRPr="002A6E90" w:rsidRDefault="00A12BCD" w:rsidP="00AD5C97">
            <w:pPr>
              <w:jc w:val="right"/>
              <w:rPr>
                <w:rFonts w:cs="Times New Roman"/>
                <w:color w:val="000000"/>
                <w:szCs w:val="24"/>
              </w:rPr>
            </w:pPr>
            <w:r w:rsidRPr="002A6E90">
              <w:rPr>
                <w:rFonts w:cs="Times New Roman"/>
                <w:color w:val="000000"/>
                <w:szCs w:val="24"/>
              </w:rPr>
              <w:t>125,496</w:t>
            </w:r>
          </w:p>
        </w:tc>
        <w:tc>
          <w:tcPr>
            <w:tcW w:w="2495" w:type="dxa"/>
            <w:shd w:val="clear" w:color="auto" w:fill="auto"/>
            <w:noWrap/>
            <w:vAlign w:val="bottom"/>
            <w:hideMark/>
          </w:tcPr>
          <w:p w14:paraId="3764A29A"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4A954FE6" w14:textId="77777777" w:rsidTr="00AD5C97">
        <w:trPr>
          <w:trHeight w:val="320"/>
        </w:trPr>
        <w:tc>
          <w:tcPr>
            <w:tcW w:w="2912" w:type="dxa"/>
            <w:shd w:val="clear" w:color="auto" w:fill="auto"/>
            <w:noWrap/>
            <w:vAlign w:val="bottom"/>
            <w:hideMark/>
          </w:tcPr>
          <w:p w14:paraId="75818A7D" w14:textId="77777777" w:rsidR="00A12BCD" w:rsidRPr="002A6E90" w:rsidRDefault="00A12BCD" w:rsidP="00AD5C97">
            <w:pPr>
              <w:rPr>
                <w:rFonts w:cs="Times New Roman"/>
                <w:iCs/>
                <w:color w:val="000000"/>
                <w:szCs w:val="24"/>
              </w:rPr>
            </w:pPr>
            <w:r w:rsidRPr="002A6E90">
              <w:rPr>
                <w:rFonts w:cs="Times New Roman"/>
                <w:i/>
                <w:iCs/>
                <w:color w:val="000000"/>
                <w:szCs w:val="24"/>
              </w:rPr>
              <w:t xml:space="preserve">R. ursinus </w:t>
            </w:r>
            <w:r w:rsidRPr="002A6E90">
              <w:rPr>
                <w:rFonts w:cs="Times New Roman"/>
                <w:iCs/>
                <w:color w:val="000000"/>
                <w:szCs w:val="24"/>
              </w:rPr>
              <w:t xml:space="preserve">x </w:t>
            </w:r>
          </w:p>
          <w:p w14:paraId="05AAD227" w14:textId="77777777" w:rsidR="00A12BCD" w:rsidRPr="002A6E90" w:rsidRDefault="00A12BCD" w:rsidP="00AD5C97">
            <w:pPr>
              <w:rPr>
                <w:rFonts w:cs="Times New Roman"/>
                <w:i/>
                <w:iCs/>
                <w:color w:val="000000"/>
                <w:szCs w:val="24"/>
              </w:rPr>
            </w:pPr>
            <w:r w:rsidRPr="002A6E90">
              <w:rPr>
                <w:rFonts w:cs="Times New Roman"/>
                <w:i/>
                <w:iCs/>
                <w:color w:val="000000"/>
                <w:szCs w:val="24"/>
              </w:rPr>
              <w:t>R. armeniacus</w:t>
            </w:r>
            <w:r w:rsidRPr="002A6E90">
              <w:rPr>
                <w:rFonts w:cs="Times New Roman"/>
                <w:iCs/>
                <w:color w:val="000000"/>
                <w:szCs w:val="24"/>
              </w:rPr>
              <w:t xml:space="preserve"> </w:t>
            </w:r>
            <w:r w:rsidRPr="002A6E90">
              <w:rPr>
                <w:rFonts w:cs="Times New Roman"/>
                <w:i/>
                <w:iCs/>
                <w:color w:val="000000"/>
                <w:szCs w:val="24"/>
              </w:rPr>
              <w:t>6</w:t>
            </w:r>
          </w:p>
        </w:tc>
        <w:tc>
          <w:tcPr>
            <w:tcW w:w="1498" w:type="dxa"/>
            <w:shd w:val="clear" w:color="auto" w:fill="auto"/>
            <w:noWrap/>
            <w:vAlign w:val="bottom"/>
            <w:hideMark/>
          </w:tcPr>
          <w:p w14:paraId="054CD5A6" w14:textId="77777777" w:rsidR="00A12BCD" w:rsidRPr="002A6E90" w:rsidRDefault="00A12BCD" w:rsidP="00AD5C97">
            <w:pPr>
              <w:jc w:val="right"/>
              <w:rPr>
                <w:rFonts w:cs="Times New Roman"/>
                <w:color w:val="000000"/>
                <w:szCs w:val="24"/>
              </w:rPr>
            </w:pPr>
            <w:r w:rsidRPr="002A6E90">
              <w:rPr>
                <w:rFonts w:cs="Times New Roman"/>
                <w:color w:val="000000"/>
                <w:szCs w:val="24"/>
              </w:rPr>
              <w:t>10.9</w:t>
            </w:r>
          </w:p>
        </w:tc>
        <w:tc>
          <w:tcPr>
            <w:tcW w:w="2540" w:type="dxa"/>
            <w:shd w:val="clear" w:color="auto" w:fill="auto"/>
            <w:noWrap/>
            <w:vAlign w:val="bottom"/>
            <w:hideMark/>
          </w:tcPr>
          <w:p w14:paraId="6FACEC9C" w14:textId="77777777" w:rsidR="00A12BCD" w:rsidRPr="002A6E90" w:rsidRDefault="00A12BCD" w:rsidP="00AD5C97">
            <w:pPr>
              <w:jc w:val="right"/>
              <w:rPr>
                <w:rFonts w:cs="Times New Roman"/>
                <w:color w:val="000000"/>
                <w:szCs w:val="24"/>
              </w:rPr>
            </w:pPr>
            <w:r w:rsidRPr="002A6E90">
              <w:rPr>
                <w:rFonts w:cs="Times New Roman"/>
                <w:color w:val="000000"/>
                <w:szCs w:val="24"/>
              </w:rPr>
              <w:t>125,604</w:t>
            </w:r>
          </w:p>
        </w:tc>
        <w:tc>
          <w:tcPr>
            <w:tcW w:w="2495" w:type="dxa"/>
            <w:shd w:val="clear" w:color="auto" w:fill="auto"/>
            <w:noWrap/>
            <w:vAlign w:val="bottom"/>
            <w:hideMark/>
          </w:tcPr>
          <w:p w14:paraId="57FE1C6C"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21639C1A" w14:textId="77777777" w:rsidTr="00AD5C97">
        <w:trPr>
          <w:trHeight w:val="320"/>
        </w:trPr>
        <w:tc>
          <w:tcPr>
            <w:tcW w:w="2912" w:type="dxa"/>
            <w:shd w:val="clear" w:color="auto" w:fill="auto"/>
            <w:noWrap/>
            <w:vAlign w:val="bottom"/>
            <w:hideMark/>
          </w:tcPr>
          <w:p w14:paraId="5D26FD46" w14:textId="77777777" w:rsidR="00A12BCD" w:rsidRPr="002A6E90" w:rsidRDefault="00A12BCD" w:rsidP="00AD5C97">
            <w:pPr>
              <w:rPr>
                <w:rFonts w:cs="Times New Roman"/>
                <w:i/>
                <w:iCs/>
                <w:color w:val="000000"/>
                <w:szCs w:val="24"/>
              </w:rPr>
            </w:pPr>
            <w:r w:rsidRPr="002A6E90">
              <w:rPr>
                <w:rFonts w:cs="Times New Roman"/>
                <w:i/>
                <w:iCs/>
                <w:color w:val="000000"/>
                <w:szCs w:val="24"/>
              </w:rPr>
              <w:t>R. urticifolius</w:t>
            </w:r>
          </w:p>
        </w:tc>
        <w:tc>
          <w:tcPr>
            <w:tcW w:w="1498" w:type="dxa"/>
            <w:shd w:val="clear" w:color="auto" w:fill="auto"/>
            <w:noWrap/>
            <w:vAlign w:val="bottom"/>
            <w:hideMark/>
          </w:tcPr>
          <w:p w14:paraId="3BCF54A6" w14:textId="77777777" w:rsidR="00A12BCD" w:rsidRPr="002A6E90" w:rsidRDefault="00A12BCD" w:rsidP="00AD5C97">
            <w:pPr>
              <w:jc w:val="right"/>
              <w:rPr>
                <w:rFonts w:cs="Times New Roman"/>
                <w:color w:val="000000"/>
                <w:szCs w:val="24"/>
              </w:rPr>
            </w:pPr>
            <w:r w:rsidRPr="002A6E90">
              <w:rPr>
                <w:rFonts w:cs="Times New Roman"/>
                <w:color w:val="000000"/>
                <w:szCs w:val="24"/>
              </w:rPr>
              <w:t>38.7</w:t>
            </w:r>
          </w:p>
        </w:tc>
        <w:tc>
          <w:tcPr>
            <w:tcW w:w="2540" w:type="dxa"/>
            <w:shd w:val="clear" w:color="auto" w:fill="auto"/>
            <w:noWrap/>
            <w:vAlign w:val="bottom"/>
            <w:hideMark/>
          </w:tcPr>
          <w:p w14:paraId="1BEF4590" w14:textId="77777777" w:rsidR="00A12BCD" w:rsidRPr="002A6E90" w:rsidRDefault="00A12BCD" w:rsidP="00AD5C97">
            <w:pPr>
              <w:jc w:val="right"/>
              <w:rPr>
                <w:rFonts w:cs="Times New Roman"/>
                <w:color w:val="000000"/>
                <w:szCs w:val="24"/>
              </w:rPr>
            </w:pPr>
            <w:r w:rsidRPr="002A6E90">
              <w:rPr>
                <w:rFonts w:cs="Times New Roman"/>
                <w:color w:val="000000"/>
                <w:szCs w:val="24"/>
              </w:rPr>
              <w:t>125,619</w:t>
            </w:r>
          </w:p>
        </w:tc>
        <w:tc>
          <w:tcPr>
            <w:tcW w:w="2495" w:type="dxa"/>
            <w:shd w:val="clear" w:color="auto" w:fill="auto"/>
            <w:noWrap/>
            <w:vAlign w:val="bottom"/>
            <w:hideMark/>
          </w:tcPr>
          <w:p w14:paraId="454C764F" w14:textId="77777777" w:rsidR="00A12BCD" w:rsidRPr="002A6E90" w:rsidRDefault="00A12BCD" w:rsidP="00AD5C97">
            <w:pPr>
              <w:jc w:val="right"/>
              <w:rPr>
                <w:rFonts w:cs="Times New Roman"/>
                <w:color w:val="000000"/>
                <w:szCs w:val="24"/>
              </w:rPr>
            </w:pPr>
            <w:r w:rsidRPr="002A6E90">
              <w:rPr>
                <w:rFonts w:cs="Times New Roman"/>
                <w:color w:val="000000"/>
                <w:szCs w:val="24"/>
              </w:rPr>
              <w:t>0%</w:t>
            </w:r>
          </w:p>
        </w:tc>
      </w:tr>
      <w:tr w:rsidR="00A12BCD" w:rsidRPr="002A6E90" w14:paraId="7F4D90D3" w14:textId="77777777" w:rsidTr="00AD5C97">
        <w:trPr>
          <w:trHeight w:val="278"/>
        </w:trPr>
        <w:tc>
          <w:tcPr>
            <w:tcW w:w="2912" w:type="dxa"/>
            <w:shd w:val="clear" w:color="auto" w:fill="auto"/>
            <w:noWrap/>
            <w:vAlign w:val="bottom"/>
            <w:hideMark/>
          </w:tcPr>
          <w:p w14:paraId="05685E67" w14:textId="77777777" w:rsidR="00A12BCD" w:rsidRPr="002A6E90" w:rsidRDefault="00A12BCD" w:rsidP="00AD5C97">
            <w:pPr>
              <w:rPr>
                <w:rFonts w:cs="Times New Roman"/>
                <w:i/>
                <w:iCs/>
                <w:color w:val="000000"/>
                <w:szCs w:val="24"/>
              </w:rPr>
            </w:pPr>
            <w:r w:rsidRPr="002A6E90">
              <w:rPr>
                <w:rFonts w:cs="Times New Roman"/>
                <w:i/>
                <w:iCs/>
                <w:color w:val="000000"/>
                <w:szCs w:val="24"/>
              </w:rPr>
              <w:t>W. fragarioides</w:t>
            </w:r>
          </w:p>
        </w:tc>
        <w:tc>
          <w:tcPr>
            <w:tcW w:w="1498" w:type="dxa"/>
            <w:shd w:val="clear" w:color="auto" w:fill="auto"/>
            <w:noWrap/>
            <w:vAlign w:val="bottom"/>
            <w:hideMark/>
          </w:tcPr>
          <w:p w14:paraId="0FFA3770" w14:textId="77777777" w:rsidR="00A12BCD" w:rsidRPr="002A6E90" w:rsidRDefault="00A12BCD" w:rsidP="00AD5C97">
            <w:pPr>
              <w:jc w:val="right"/>
              <w:rPr>
                <w:rFonts w:cs="Times New Roman"/>
                <w:color w:val="000000"/>
                <w:szCs w:val="24"/>
              </w:rPr>
            </w:pPr>
            <w:r w:rsidRPr="002A6E90">
              <w:rPr>
                <w:rFonts w:cs="Times New Roman"/>
                <w:color w:val="000000"/>
                <w:szCs w:val="24"/>
              </w:rPr>
              <w:t>15.8</w:t>
            </w:r>
          </w:p>
        </w:tc>
        <w:tc>
          <w:tcPr>
            <w:tcW w:w="2540" w:type="dxa"/>
            <w:shd w:val="clear" w:color="auto" w:fill="auto"/>
            <w:noWrap/>
            <w:vAlign w:val="bottom"/>
            <w:hideMark/>
          </w:tcPr>
          <w:p w14:paraId="0D2D8900" w14:textId="77777777" w:rsidR="00A12BCD" w:rsidRPr="002A6E90" w:rsidRDefault="00A12BCD" w:rsidP="00AD5C97">
            <w:pPr>
              <w:jc w:val="right"/>
              <w:rPr>
                <w:rFonts w:cs="Times New Roman"/>
                <w:color w:val="000000"/>
                <w:szCs w:val="24"/>
              </w:rPr>
            </w:pPr>
            <w:r w:rsidRPr="002A6E90">
              <w:rPr>
                <w:rFonts w:cs="Times New Roman"/>
                <w:color w:val="000000"/>
                <w:szCs w:val="24"/>
              </w:rPr>
              <w:t>116,194</w:t>
            </w:r>
          </w:p>
        </w:tc>
        <w:tc>
          <w:tcPr>
            <w:tcW w:w="2495" w:type="dxa"/>
            <w:shd w:val="clear" w:color="auto" w:fill="auto"/>
            <w:noWrap/>
            <w:vAlign w:val="bottom"/>
            <w:hideMark/>
          </w:tcPr>
          <w:p w14:paraId="26ED7927" w14:textId="77777777" w:rsidR="00A12BCD" w:rsidRPr="002A6E90" w:rsidRDefault="00A12BCD" w:rsidP="00AD5C97">
            <w:pPr>
              <w:jc w:val="right"/>
              <w:rPr>
                <w:rFonts w:cs="Times New Roman"/>
                <w:color w:val="000000"/>
                <w:szCs w:val="24"/>
              </w:rPr>
            </w:pPr>
            <w:r w:rsidRPr="002A6E90">
              <w:rPr>
                <w:rFonts w:cs="Times New Roman"/>
                <w:color w:val="000000"/>
                <w:szCs w:val="24"/>
              </w:rPr>
              <w:t>8%</w:t>
            </w:r>
          </w:p>
        </w:tc>
      </w:tr>
    </w:tbl>
    <w:p w14:paraId="5D026A5A" w14:textId="77777777" w:rsidR="00E0774D" w:rsidRPr="002A6E90" w:rsidRDefault="00E0774D">
      <w:pPr>
        <w:rPr>
          <w:rFonts w:eastAsia="Times New Roman" w:cs="Times New Roman"/>
          <w:szCs w:val="24"/>
        </w:rPr>
        <w:sectPr w:rsidR="00E0774D" w:rsidRPr="002A6E90" w:rsidSect="00E0774D">
          <w:pgSz w:w="12240" w:h="15840" w:code="1"/>
          <w:pgMar w:top="1872" w:right="1440" w:bottom="1440" w:left="1440" w:header="1440" w:footer="1440" w:gutter="0"/>
          <w:cols w:space="720"/>
          <w:docGrid w:linePitch="360"/>
        </w:sectPr>
      </w:pPr>
    </w:p>
    <w:p w14:paraId="1F8A1F49" w14:textId="040CC111" w:rsidR="004B14CC" w:rsidRPr="002A6E90" w:rsidRDefault="004B14CC" w:rsidP="004B14CC">
      <w:pPr>
        <w:rPr>
          <w:rFonts w:cs="Times New Roman"/>
          <w:szCs w:val="24"/>
        </w:rPr>
      </w:pPr>
      <w:r w:rsidRPr="002A6E90">
        <w:rPr>
          <w:rFonts w:cs="Times New Roman"/>
          <w:szCs w:val="24"/>
        </w:rPr>
        <w:lastRenderedPageBreak/>
        <w:t xml:space="preserve">Supplementary </w:t>
      </w:r>
      <w:r w:rsidR="00C055D7">
        <w:rPr>
          <w:rFonts w:cs="Times New Roman"/>
          <w:szCs w:val="24"/>
        </w:rPr>
        <w:t>Table S5</w:t>
      </w:r>
      <w:r w:rsidRPr="002A6E90">
        <w:rPr>
          <w:rFonts w:cs="Times New Roman"/>
          <w:szCs w:val="24"/>
        </w:rPr>
        <w:t xml:space="preserve">. Number of loci with paralogs for </w:t>
      </w:r>
      <w:r w:rsidRPr="002A6E90">
        <w:rPr>
          <w:rFonts w:cs="Times New Roman"/>
          <w:i/>
          <w:szCs w:val="24"/>
        </w:rPr>
        <w:t>Rubus</w:t>
      </w:r>
      <w:r w:rsidRPr="002A6E90">
        <w:rPr>
          <w:rFonts w:cs="Times New Roman"/>
          <w:szCs w:val="24"/>
        </w:rPr>
        <w:t xml:space="preserve"> species having different ploidy.</w:t>
      </w:r>
    </w:p>
    <w:p w14:paraId="10DF086B" w14:textId="77777777" w:rsidR="004B14CC" w:rsidRPr="002A6E90" w:rsidRDefault="004B14CC" w:rsidP="004B14CC">
      <w:pPr>
        <w:rPr>
          <w:rFonts w:cs="Times New Roman"/>
          <w:szCs w:val="24"/>
        </w:rPr>
      </w:pPr>
    </w:p>
    <w:tbl>
      <w:tblPr>
        <w:tblW w:w="5584" w:type="dxa"/>
        <w:tblLook w:val="04A0" w:firstRow="1" w:lastRow="0" w:firstColumn="1" w:lastColumn="0" w:noHBand="0" w:noVBand="1"/>
      </w:tblPr>
      <w:tblGrid>
        <w:gridCol w:w="2424"/>
        <w:gridCol w:w="843"/>
        <w:gridCol w:w="2540"/>
      </w:tblGrid>
      <w:tr w:rsidR="004B14CC" w:rsidRPr="002A6E90" w14:paraId="68D6B474" w14:textId="77777777" w:rsidTr="006E6C75">
        <w:trPr>
          <w:trHeight w:val="290"/>
        </w:trPr>
        <w:tc>
          <w:tcPr>
            <w:tcW w:w="2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29CA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Taxon</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74FA95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Ploidy</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61FB103"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Number of Loci with Paralogs</w:t>
            </w:r>
          </w:p>
        </w:tc>
      </w:tr>
      <w:tr w:rsidR="004B14CC" w:rsidRPr="002A6E90" w14:paraId="3EA08CA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FD5A35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ursinus (3)</w:t>
            </w:r>
          </w:p>
        </w:tc>
        <w:tc>
          <w:tcPr>
            <w:tcW w:w="620" w:type="dxa"/>
            <w:tcBorders>
              <w:top w:val="nil"/>
              <w:left w:val="nil"/>
              <w:bottom w:val="single" w:sz="4" w:space="0" w:color="auto"/>
              <w:right w:val="single" w:sz="4" w:space="0" w:color="auto"/>
            </w:tcBorders>
            <w:shd w:val="clear" w:color="auto" w:fill="auto"/>
            <w:noWrap/>
            <w:vAlign w:val="bottom"/>
            <w:hideMark/>
          </w:tcPr>
          <w:p w14:paraId="11E88C0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12x</w:t>
            </w:r>
          </w:p>
        </w:tc>
        <w:tc>
          <w:tcPr>
            <w:tcW w:w="2540" w:type="dxa"/>
            <w:tcBorders>
              <w:top w:val="nil"/>
              <w:left w:val="nil"/>
              <w:bottom w:val="single" w:sz="4" w:space="0" w:color="auto"/>
              <w:right w:val="single" w:sz="4" w:space="0" w:color="auto"/>
            </w:tcBorders>
            <w:shd w:val="clear" w:color="auto" w:fill="auto"/>
            <w:noWrap/>
            <w:vAlign w:val="bottom"/>
            <w:hideMark/>
          </w:tcPr>
          <w:p w14:paraId="21511508"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17</w:t>
            </w:r>
          </w:p>
        </w:tc>
      </w:tr>
      <w:tr w:rsidR="004B14CC" w:rsidRPr="002A6E90" w14:paraId="7516278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03FC33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ursinus (4)</w:t>
            </w:r>
          </w:p>
        </w:tc>
        <w:tc>
          <w:tcPr>
            <w:tcW w:w="620" w:type="dxa"/>
            <w:tcBorders>
              <w:top w:val="nil"/>
              <w:left w:val="nil"/>
              <w:bottom w:val="single" w:sz="4" w:space="0" w:color="auto"/>
              <w:right w:val="single" w:sz="4" w:space="0" w:color="auto"/>
            </w:tcBorders>
            <w:shd w:val="clear" w:color="auto" w:fill="auto"/>
            <w:noWrap/>
            <w:vAlign w:val="bottom"/>
            <w:hideMark/>
          </w:tcPr>
          <w:p w14:paraId="1931272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13x</w:t>
            </w:r>
          </w:p>
        </w:tc>
        <w:tc>
          <w:tcPr>
            <w:tcW w:w="2540" w:type="dxa"/>
            <w:tcBorders>
              <w:top w:val="nil"/>
              <w:left w:val="nil"/>
              <w:bottom w:val="single" w:sz="4" w:space="0" w:color="auto"/>
              <w:right w:val="single" w:sz="4" w:space="0" w:color="auto"/>
            </w:tcBorders>
            <w:shd w:val="clear" w:color="auto" w:fill="auto"/>
            <w:noWrap/>
            <w:vAlign w:val="bottom"/>
            <w:hideMark/>
          </w:tcPr>
          <w:p w14:paraId="0DB85EB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8</w:t>
            </w:r>
          </w:p>
        </w:tc>
      </w:tr>
      <w:tr w:rsidR="004B14CC" w:rsidRPr="002A6E90" w14:paraId="5BB64EC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DF78E2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canadensis </w:t>
            </w:r>
          </w:p>
        </w:tc>
        <w:tc>
          <w:tcPr>
            <w:tcW w:w="620" w:type="dxa"/>
            <w:tcBorders>
              <w:top w:val="nil"/>
              <w:left w:val="nil"/>
              <w:bottom w:val="single" w:sz="4" w:space="0" w:color="auto"/>
              <w:right w:val="single" w:sz="4" w:space="0" w:color="auto"/>
            </w:tcBorders>
            <w:shd w:val="clear" w:color="auto" w:fill="auto"/>
            <w:noWrap/>
            <w:vAlign w:val="bottom"/>
            <w:hideMark/>
          </w:tcPr>
          <w:p w14:paraId="4D166BA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702BCF22"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04F0ACA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BF8F2D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coreanus </w:t>
            </w:r>
          </w:p>
        </w:tc>
        <w:tc>
          <w:tcPr>
            <w:tcW w:w="620" w:type="dxa"/>
            <w:tcBorders>
              <w:top w:val="nil"/>
              <w:left w:val="nil"/>
              <w:bottom w:val="single" w:sz="4" w:space="0" w:color="auto"/>
              <w:right w:val="single" w:sz="4" w:space="0" w:color="auto"/>
            </w:tcBorders>
            <w:shd w:val="clear" w:color="auto" w:fill="auto"/>
            <w:noWrap/>
            <w:vAlign w:val="bottom"/>
            <w:hideMark/>
          </w:tcPr>
          <w:p w14:paraId="18893E6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42BF20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3</w:t>
            </w:r>
          </w:p>
        </w:tc>
      </w:tr>
      <w:tr w:rsidR="004B14CC" w:rsidRPr="002A6E90" w14:paraId="205491B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01BEEF7"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repens</w:t>
            </w:r>
          </w:p>
        </w:tc>
        <w:tc>
          <w:tcPr>
            <w:tcW w:w="620" w:type="dxa"/>
            <w:tcBorders>
              <w:top w:val="nil"/>
              <w:left w:val="nil"/>
              <w:bottom w:val="single" w:sz="4" w:space="0" w:color="auto"/>
              <w:right w:val="single" w:sz="4" w:space="0" w:color="auto"/>
            </w:tcBorders>
            <w:shd w:val="clear" w:color="auto" w:fill="auto"/>
            <w:noWrap/>
            <w:vAlign w:val="bottom"/>
            <w:hideMark/>
          </w:tcPr>
          <w:p w14:paraId="6AAB35F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5426CC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244A547F"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7662D5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coriifolius </w:t>
            </w:r>
          </w:p>
        </w:tc>
        <w:tc>
          <w:tcPr>
            <w:tcW w:w="620" w:type="dxa"/>
            <w:tcBorders>
              <w:top w:val="nil"/>
              <w:left w:val="nil"/>
              <w:bottom w:val="single" w:sz="4" w:space="0" w:color="auto"/>
              <w:right w:val="single" w:sz="4" w:space="0" w:color="auto"/>
            </w:tcBorders>
            <w:shd w:val="clear" w:color="auto" w:fill="auto"/>
            <w:noWrap/>
            <w:vAlign w:val="bottom"/>
            <w:hideMark/>
          </w:tcPr>
          <w:p w14:paraId="55E6F82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18CA4F2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3DB1D24B"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29845C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crataegifolius </w:t>
            </w:r>
          </w:p>
        </w:tc>
        <w:tc>
          <w:tcPr>
            <w:tcW w:w="620" w:type="dxa"/>
            <w:tcBorders>
              <w:top w:val="nil"/>
              <w:left w:val="nil"/>
              <w:bottom w:val="single" w:sz="4" w:space="0" w:color="auto"/>
              <w:right w:val="single" w:sz="4" w:space="0" w:color="auto"/>
            </w:tcBorders>
            <w:shd w:val="clear" w:color="auto" w:fill="auto"/>
            <w:noWrap/>
            <w:vAlign w:val="bottom"/>
            <w:hideMark/>
          </w:tcPr>
          <w:p w14:paraId="36B8F11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7006532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6</w:t>
            </w:r>
          </w:p>
        </w:tc>
      </w:tr>
      <w:tr w:rsidR="004B14CC" w:rsidRPr="002A6E90" w14:paraId="212CDC7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9DD6547"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cuneifolius </w:t>
            </w:r>
          </w:p>
        </w:tc>
        <w:tc>
          <w:tcPr>
            <w:tcW w:w="620" w:type="dxa"/>
            <w:tcBorders>
              <w:top w:val="nil"/>
              <w:left w:val="nil"/>
              <w:bottom w:val="single" w:sz="4" w:space="0" w:color="auto"/>
              <w:right w:val="single" w:sz="4" w:space="0" w:color="auto"/>
            </w:tcBorders>
            <w:shd w:val="clear" w:color="auto" w:fill="auto"/>
            <w:noWrap/>
            <w:vAlign w:val="bottom"/>
            <w:hideMark/>
          </w:tcPr>
          <w:p w14:paraId="6D83536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2242F0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5D1D994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112683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deliciosus</w:t>
            </w:r>
          </w:p>
        </w:tc>
        <w:tc>
          <w:tcPr>
            <w:tcW w:w="620" w:type="dxa"/>
            <w:tcBorders>
              <w:top w:val="nil"/>
              <w:left w:val="nil"/>
              <w:bottom w:val="single" w:sz="4" w:space="0" w:color="auto"/>
              <w:right w:val="single" w:sz="4" w:space="0" w:color="auto"/>
            </w:tcBorders>
            <w:shd w:val="clear" w:color="auto" w:fill="auto"/>
            <w:noWrap/>
            <w:vAlign w:val="bottom"/>
            <w:hideMark/>
          </w:tcPr>
          <w:p w14:paraId="4A340B0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997BC3F"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3</w:t>
            </w:r>
          </w:p>
        </w:tc>
      </w:tr>
      <w:tr w:rsidR="004B14CC" w:rsidRPr="002A6E90" w14:paraId="12BDCD19"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38DEAD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nivalis </w:t>
            </w:r>
          </w:p>
        </w:tc>
        <w:tc>
          <w:tcPr>
            <w:tcW w:w="620" w:type="dxa"/>
            <w:tcBorders>
              <w:top w:val="nil"/>
              <w:left w:val="nil"/>
              <w:bottom w:val="single" w:sz="4" w:space="0" w:color="auto"/>
              <w:right w:val="single" w:sz="4" w:space="0" w:color="auto"/>
            </w:tcBorders>
            <w:shd w:val="clear" w:color="auto" w:fill="auto"/>
            <w:noWrap/>
            <w:vAlign w:val="bottom"/>
            <w:hideMark/>
          </w:tcPr>
          <w:p w14:paraId="06774733"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28F3242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1DD4048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671FA0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eriocarpus </w:t>
            </w:r>
          </w:p>
        </w:tc>
        <w:tc>
          <w:tcPr>
            <w:tcW w:w="620" w:type="dxa"/>
            <w:tcBorders>
              <w:top w:val="nil"/>
              <w:left w:val="nil"/>
              <w:bottom w:val="single" w:sz="4" w:space="0" w:color="auto"/>
              <w:right w:val="single" w:sz="4" w:space="0" w:color="auto"/>
            </w:tcBorders>
            <w:shd w:val="clear" w:color="auto" w:fill="auto"/>
            <w:noWrap/>
            <w:vAlign w:val="bottom"/>
            <w:hideMark/>
          </w:tcPr>
          <w:p w14:paraId="2D9165A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3DF5E80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5</w:t>
            </w:r>
          </w:p>
        </w:tc>
      </w:tr>
      <w:tr w:rsidR="004B14CC" w:rsidRPr="002A6E90" w14:paraId="1E4AFF4C"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9BE85A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hawaiensis </w:t>
            </w:r>
          </w:p>
        </w:tc>
        <w:tc>
          <w:tcPr>
            <w:tcW w:w="620" w:type="dxa"/>
            <w:tcBorders>
              <w:top w:val="nil"/>
              <w:left w:val="nil"/>
              <w:bottom w:val="single" w:sz="4" w:space="0" w:color="auto"/>
              <w:right w:val="single" w:sz="4" w:space="0" w:color="auto"/>
            </w:tcBorders>
            <w:shd w:val="clear" w:color="auto" w:fill="auto"/>
            <w:noWrap/>
            <w:vAlign w:val="bottom"/>
            <w:hideMark/>
          </w:tcPr>
          <w:p w14:paraId="4D1A7D5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C47170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5A2D1A6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E30D057"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hispidus </w:t>
            </w:r>
          </w:p>
        </w:tc>
        <w:tc>
          <w:tcPr>
            <w:tcW w:w="620" w:type="dxa"/>
            <w:tcBorders>
              <w:top w:val="nil"/>
              <w:left w:val="nil"/>
              <w:bottom w:val="single" w:sz="4" w:space="0" w:color="auto"/>
              <w:right w:val="single" w:sz="4" w:space="0" w:color="auto"/>
            </w:tcBorders>
            <w:shd w:val="clear" w:color="auto" w:fill="auto"/>
            <w:noWrap/>
            <w:vAlign w:val="bottom"/>
            <w:hideMark/>
          </w:tcPr>
          <w:p w14:paraId="71B5694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5793BFA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30CD881D"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F5AB0F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idaeus</w:t>
            </w:r>
          </w:p>
        </w:tc>
        <w:tc>
          <w:tcPr>
            <w:tcW w:w="620" w:type="dxa"/>
            <w:tcBorders>
              <w:top w:val="nil"/>
              <w:left w:val="nil"/>
              <w:bottom w:val="single" w:sz="4" w:space="0" w:color="auto"/>
              <w:right w:val="single" w:sz="4" w:space="0" w:color="auto"/>
            </w:tcBorders>
            <w:shd w:val="clear" w:color="auto" w:fill="auto"/>
            <w:noWrap/>
            <w:vAlign w:val="bottom"/>
            <w:hideMark/>
          </w:tcPr>
          <w:p w14:paraId="2544D65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5CE0A2A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23C75D5C"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7EB7C07"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illecebrosus </w:t>
            </w:r>
          </w:p>
        </w:tc>
        <w:tc>
          <w:tcPr>
            <w:tcW w:w="620" w:type="dxa"/>
            <w:tcBorders>
              <w:top w:val="nil"/>
              <w:left w:val="nil"/>
              <w:bottom w:val="single" w:sz="4" w:space="0" w:color="auto"/>
              <w:right w:val="single" w:sz="4" w:space="0" w:color="auto"/>
            </w:tcBorders>
            <w:shd w:val="clear" w:color="auto" w:fill="auto"/>
            <w:noWrap/>
            <w:vAlign w:val="bottom"/>
            <w:hideMark/>
          </w:tcPr>
          <w:p w14:paraId="0001FAE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7041C87"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3</w:t>
            </w:r>
          </w:p>
        </w:tc>
      </w:tr>
      <w:tr w:rsidR="004B14CC" w:rsidRPr="002A6E90" w14:paraId="7740DAEF"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2554C7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innominatus </w:t>
            </w:r>
          </w:p>
        </w:tc>
        <w:tc>
          <w:tcPr>
            <w:tcW w:w="620" w:type="dxa"/>
            <w:tcBorders>
              <w:top w:val="nil"/>
              <w:left w:val="nil"/>
              <w:bottom w:val="single" w:sz="4" w:space="0" w:color="auto"/>
              <w:right w:val="single" w:sz="4" w:space="0" w:color="auto"/>
            </w:tcBorders>
            <w:shd w:val="clear" w:color="auto" w:fill="auto"/>
            <w:noWrap/>
            <w:vAlign w:val="bottom"/>
            <w:hideMark/>
          </w:tcPr>
          <w:p w14:paraId="0D644ED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5C31A2D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502ABE6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E1BF1F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alexeterius </w:t>
            </w:r>
          </w:p>
        </w:tc>
        <w:tc>
          <w:tcPr>
            <w:tcW w:w="620" w:type="dxa"/>
            <w:tcBorders>
              <w:top w:val="nil"/>
              <w:left w:val="nil"/>
              <w:bottom w:val="single" w:sz="4" w:space="0" w:color="auto"/>
              <w:right w:val="single" w:sz="4" w:space="0" w:color="auto"/>
            </w:tcBorders>
            <w:shd w:val="clear" w:color="auto" w:fill="auto"/>
            <w:noWrap/>
            <w:vAlign w:val="bottom"/>
            <w:hideMark/>
          </w:tcPr>
          <w:p w14:paraId="611D92C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694A92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6ACA53AA"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2D7187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lasiococcus </w:t>
            </w:r>
          </w:p>
        </w:tc>
        <w:tc>
          <w:tcPr>
            <w:tcW w:w="620" w:type="dxa"/>
            <w:tcBorders>
              <w:top w:val="nil"/>
              <w:left w:val="nil"/>
              <w:bottom w:val="single" w:sz="4" w:space="0" w:color="auto"/>
              <w:right w:val="single" w:sz="4" w:space="0" w:color="auto"/>
            </w:tcBorders>
            <w:shd w:val="clear" w:color="auto" w:fill="auto"/>
            <w:noWrap/>
            <w:vAlign w:val="bottom"/>
            <w:hideMark/>
          </w:tcPr>
          <w:p w14:paraId="60D3272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1F93239F"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344F24E7"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EF896D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lasiostylus </w:t>
            </w:r>
          </w:p>
        </w:tc>
        <w:tc>
          <w:tcPr>
            <w:tcW w:w="620" w:type="dxa"/>
            <w:tcBorders>
              <w:top w:val="nil"/>
              <w:left w:val="nil"/>
              <w:bottom w:val="single" w:sz="4" w:space="0" w:color="auto"/>
              <w:right w:val="single" w:sz="4" w:space="0" w:color="auto"/>
            </w:tcBorders>
            <w:shd w:val="clear" w:color="auto" w:fill="auto"/>
            <w:noWrap/>
            <w:vAlign w:val="bottom"/>
            <w:hideMark/>
          </w:tcPr>
          <w:p w14:paraId="51BFC07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448B4D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7</w:t>
            </w:r>
          </w:p>
        </w:tc>
      </w:tr>
      <w:tr w:rsidR="004B14CC" w:rsidRPr="002A6E90" w14:paraId="42235DE0"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B47889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leucodermis </w:t>
            </w:r>
          </w:p>
        </w:tc>
        <w:tc>
          <w:tcPr>
            <w:tcW w:w="620" w:type="dxa"/>
            <w:tcBorders>
              <w:top w:val="nil"/>
              <w:left w:val="nil"/>
              <w:bottom w:val="single" w:sz="4" w:space="0" w:color="auto"/>
              <w:right w:val="single" w:sz="4" w:space="0" w:color="auto"/>
            </w:tcBorders>
            <w:shd w:val="clear" w:color="auto" w:fill="auto"/>
            <w:noWrap/>
            <w:vAlign w:val="bottom"/>
            <w:hideMark/>
          </w:tcPr>
          <w:p w14:paraId="6250A89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B6022C9"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3</w:t>
            </w:r>
          </w:p>
        </w:tc>
      </w:tr>
      <w:tr w:rsidR="004B14CC" w:rsidRPr="002A6E90" w14:paraId="0D5D238E"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1D5209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ellipticus </w:t>
            </w:r>
          </w:p>
        </w:tc>
        <w:tc>
          <w:tcPr>
            <w:tcW w:w="620" w:type="dxa"/>
            <w:tcBorders>
              <w:top w:val="nil"/>
              <w:left w:val="nil"/>
              <w:bottom w:val="single" w:sz="4" w:space="0" w:color="auto"/>
              <w:right w:val="single" w:sz="4" w:space="0" w:color="auto"/>
            </w:tcBorders>
            <w:shd w:val="clear" w:color="auto" w:fill="auto"/>
            <w:noWrap/>
            <w:vAlign w:val="bottom"/>
            <w:hideMark/>
          </w:tcPr>
          <w:p w14:paraId="484FD58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39BFC7B4"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5</w:t>
            </w:r>
          </w:p>
        </w:tc>
      </w:tr>
      <w:tr w:rsidR="004B14CC" w:rsidRPr="002A6E90" w14:paraId="43FF751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929A5E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allegheniensis </w:t>
            </w:r>
          </w:p>
        </w:tc>
        <w:tc>
          <w:tcPr>
            <w:tcW w:w="620" w:type="dxa"/>
            <w:tcBorders>
              <w:top w:val="nil"/>
              <w:left w:val="nil"/>
              <w:bottom w:val="single" w:sz="4" w:space="0" w:color="auto"/>
              <w:right w:val="single" w:sz="4" w:space="0" w:color="auto"/>
            </w:tcBorders>
            <w:shd w:val="clear" w:color="auto" w:fill="auto"/>
            <w:noWrap/>
            <w:vAlign w:val="bottom"/>
            <w:hideMark/>
          </w:tcPr>
          <w:p w14:paraId="5DCF366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71682925"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56FBEBA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A3AD42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palmatus </w:t>
            </w:r>
          </w:p>
        </w:tc>
        <w:tc>
          <w:tcPr>
            <w:tcW w:w="620" w:type="dxa"/>
            <w:tcBorders>
              <w:top w:val="nil"/>
              <w:left w:val="nil"/>
              <w:bottom w:val="single" w:sz="4" w:space="0" w:color="auto"/>
              <w:right w:val="single" w:sz="4" w:space="0" w:color="auto"/>
            </w:tcBorders>
            <w:shd w:val="clear" w:color="auto" w:fill="auto"/>
            <w:noWrap/>
            <w:vAlign w:val="bottom"/>
            <w:hideMark/>
          </w:tcPr>
          <w:p w14:paraId="7DE8F6B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D4DA69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1A8E4BB0"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98C63E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parviflorus</w:t>
            </w:r>
          </w:p>
        </w:tc>
        <w:tc>
          <w:tcPr>
            <w:tcW w:w="620" w:type="dxa"/>
            <w:tcBorders>
              <w:top w:val="nil"/>
              <w:left w:val="nil"/>
              <w:bottom w:val="single" w:sz="4" w:space="0" w:color="auto"/>
              <w:right w:val="single" w:sz="4" w:space="0" w:color="auto"/>
            </w:tcBorders>
            <w:shd w:val="clear" w:color="auto" w:fill="auto"/>
            <w:noWrap/>
            <w:vAlign w:val="bottom"/>
            <w:hideMark/>
          </w:tcPr>
          <w:p w14:paraId="39E2310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35806ACF"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4CCCC9B3"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FFA532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parvifolius </w:t>
            </w:r>
          </w:p>
        </w:tc>
        <w:tc>
          <w:tcPr>
            <w:tcW w:w="620" w:type="dxa"/>
            <w:tcBorders>
              <w:top w:val="nil"/>
              <w:left w:val="nil"/>
              <w:bottom w:val="single" w:sz="4" w:space="0" w:color="auto"/>
              <w:right w:val="single" w:sz="4" w:space="0" w:color="auto"/>
            </w:tcBorders>
            <w:shd w:val="clear" w:color="auto" w:fill="auto"/>
            <w:noWrap/>
            <w:vAlign w:val="bottom"/>
            <w:hideMark/>
          </w:tcPr>
          <w:p w14:paraId="21553CE3"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5E0DA70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1684675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762A6E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pedatus</w:t>
            </w:r>
          </w:p>
        </w:tc>
        <w:tc>
          <w:tcPr>
            <w:tcW w:w="620" w:type="dxa"/>
            <w:tcBorders>
              <w:top w:val="nil"/>
              <w:left w:val="nil"/>
              <w:bottom w:val="single" w:sz="4" w:space="0" w:color="auto"/>
              <w:right w:val="single" w:sz="4" w:space="0" w:color="auto"/>
            </w:tcBorders>
            <w:shd w:val="clear" w:color="auto" w:fill="auto"/>
            <w:noWrap/>
            <w:vAlign w:val="bottom"/>
            <w:hideMark/>
          </w:tcPr>
          <w:p w14:paraId="4EAAB63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61CB625"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77FBA7D7"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07D031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phoenicolasius </w:t>
            </w:r>
          </w:p>
        </w:tc>
        <w:tc>
          <w:tcPr>
            <w:tcW w:w="620" w:type="dxa"/>
            <w:tcBorders>
              <w:top w:val="nil"/>
              <w:left w:val="nil"/>
              <w:bottom w:val="single" w:sz="4" w:space="0" w:color="auto"/>
              <w:right w:val="single" w:sz="4" w:space="0" w:color="auto"/>
            </w:tcBorders>
            <w:shd w:val="clear" w:color="auto" w:fill="auto"/>
            <w:noWrap/>
            <w:vAlign w:val="bottom"/>
            <w:hideMark/>
          </w:tcPr>
          <w:p w14:paraId="06EB7F3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137B306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3119AC0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C62E29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pubescens</w:t>
            </w:r>
          </w:p>
        </w:tc>
        <w:tc>
          <w:tcPr>
            <w:tcW w:w="620" w:type="dxa"/>
            <w:tcBorders>
              <w:top w:val="nil"/>
              <w:left w:val="nil"/>
              <w:bottom w:val="single" w:sz="4" w:space="0" w:color="auto"/>
              <w:right w:val="single" w:sz="4" w:space="0" w:color="auto"/>
            </w:tcBorders>
            <w:shd w:val="clear" w:color="auto" w:fill="auto"/>
            <w:noWrap/>
            <w:vAlign w:val="bottom"/>
            <w:hideMark/>
          </w:tcPr>
          <w:p w14:paraId="489A60B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57E15D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3D2A32CF"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0E891B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pungens </w:t>
            </w:r>
          </w:p>
        </w:tc>
        <w:tc>
          <w:tcPr>
            <w:tcW w:w="620" w:type="dxa"/>
            <w:tcBorders>
              <w:top w:val="nil"/>
              <w:left w:val="nil"/>
              <w:bottom w:val="single" w:sz="4" w:space="0" w:color="auto"/>
              <w:right w:val="single" w:sz="4" w:space="0" w:color="auto"/>
            </w:tcBorders>
            <w:shd w:val="clear" w:color="auto" w:fill="auto"/>
            <w:noWrap/>
            <w:vAlign w:val="bottom"/>
            <w:hideMark/>
          </w:tcPr>
          <w:p w14:paraId="352AA37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3FCD2C53"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7FE94699"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6EC140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arcticus</w:t>
            </w:r>
          </w:p>
        </w:tc>
        <w:tc>
          <w:tcPr>
            <w:tcW w:w="620" w:type="dxa"/>
            <w:tcBorders>
              <w:top w:val="nil"/>
              <w:left w:val="nil"/>
              <w:bottom w:val="single" w:sz="4" w:space="0" w:color="auto"/>
              <w:right w:val="single" w:sz="4" w:space="0" w:color="auto"/>
            </w:tcBorders>
            <w:shd w:val="clear" w:color="auto" w:fill="auto"/>
            <w:noWrap/>
            <w:vAlign w:val="bottom"/>
            <w:hideMark/>
          </w:tcPr>
          <w:p w14:paraId="79CA234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5AB8D5A7"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6</w:t>
            </w:r>
          </w:p>
        </w:tc>
      </w:tr>
      <w:tr w:rsidR="004B14CC" w:rsidRPr="002A6E90" w14:paraId="27A420B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346611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robustus </w:t>
            </w:r>
          </w:p>
        </w:tc>
        <w:tc>
          <w:tcPr>
            <w:tcW w:w="620" w:type="dxa"/>
            <w:tcBorders>
              <w:top w:val="nil"/>
              <w:left w:val="nil"/>
              <w:bottom w:val="single" w:sz="4" w:space="0" w:color="auto"/>
              <w:right w:val="single" w:sz="4" w:space="0" w:color="auto"/>
            </w:tcBorders>
            <w:shd w:val="clear" w:color="auto" w:fill="auto"/>
            <w:noWrap/>
            <w:vAlign w:val="bottom"/>
            <w:hideMark/>
          </w:tcPr>
          <w:p w14:paraId="2E0816A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75A20A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220B31BF"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E87786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rosifolius </w:t>
            </w:r>
          </w:p>
        </w:tc>
        <w:tc>
          <w:tcPr>
            <w:tcW w:w="620" w:type="dxa"/>
            <w:tcBorders>
              <w:top w:val="nil"/>
              <w:left w:val="nil"/>
              <w:bottom w:val="single" w:sz="4" w:space="0" w:color="auto"/>
              <w:right w:val="single" w:sz="4" w:space="0" w:color="auto"/>
            </w:tcBorders>
            <w:shd w:val="clear" w:color="auto" w:fill="auto"/>
            <w:noWrap/>
            <w:vAlign w:val="bottom"/>
            <w:hideMark/>
          </w:tcPr>
          <w:p w14:paraId="0E22C72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7401FA7"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335571F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2802B5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niveus </w:t>
            </w:r>
          </w:p>
        </w:tc>
        <w:tc>
          <w:tcPr>
            <w:tcW w:w="620" w:type="dxa"/>
            <w:tcBorders>
              <w:top w:val="nil"/>
              <w:left w:val="nil"/>
              <w:bottom w:val="single" w:sz="4" w:space="0" w:color="auto"/>
              <w:right w:val="single" w:sz="4" w:space="0" w:color="auto"/>
            </w:tcBorders>
            <w:shd w:val="clear" w:color="auto" w:fill="auto"/>
            <w:noWrap/>
            <w:vAlign w:val="bottom"/>
            <w:hideMark/>
          </w:tcPr>
          <w:p w14:paraId="2A0AFF2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2EC03A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269D130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000F49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occidentalis </w:t>
            </w:r>
          </w:p>
        </w:tc>
        <w:tc>
          <w:tcPr>
            <w:tcW w:w="620" w:type="dxa"/>
            <w:tcBorders>
              <w:top w:val="nil"/>
              <w:left w:val="nil"/>
              <w:bottom w:val="single" w:sz="4" w:space="0" w:color="auto"/>
              <w:right w:val="single" w:sz="4" w:space="0" w:color="auto"/>
            </w:tcBorders>
            <w:shd w:val="clear" w:color="auto" w:fill="auto"/>
            <w:noWrap/>
            <w:vAlign w:val="bottom"/>
            <w:hideMark/>
          </w:tcPr>
          <w:p w14:paraId="6FB3D44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0E404E8"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63C78B4E"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2EF7F6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odoratus</w:t>
            </w:r>
          </w:p>
        </w:tc>
        <w:tc>
          <w:tcPr>
            <w:tcW w:w="620" w:type="dxa"/>
            <w:tcBorders>
              <w:top w:val="nil"/>
              <w:left w:val="nil"/>
              <w:bottom w:val="single" w:sz="4" w:space="0" w:color="auto"/>
              <w:right w:val="single" w:sz="4" w:space="0" w:color="auto"/>
            </w:tcBorders>
            <w:shd w:val="clear" w:color="auto" w:fill="auto"/>
            <w:noWrap/>
            <w:vAlign w:val="bottom"/>
            <w:hideMark/>
          </w:tcPr>
          <w:p w14:paraId="68F6A0E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588790B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38AB1A3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9380C7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setosus </w:t>
            </w:r>
          </w:p>
        </w:tc>
        <w:tc>
          <w:tcPr>
            <w:tcW w:w="620" w:type="dxa"/>
            <w:tcBorders>
              <w:top w:val="nil"/>
              <w:left w:val="nil"/>
              <w:bottom w:val="single" w:sz="4" w:space="0" w:color="auto"/>
              <w:right w:val="single" w:sz="4" w:space="0" w:color="auto"/>
            </w:tcBorders>
            <w:shd w:val="clear" w:color="auto" w:fill="auto"/>
            <w:noWrap/>
            <w:vAlign w:val="bottom"/>
            <w:hideMark/>
          </w:tcPr>
          <w:p w14:paraId="76434F5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F472D8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7</w:t>
            </w:r>
          </w:p>
        </w:tc>
      </w:tr>
      <w:tr w:rsidR="004B14CC" w:rsidRPr="002A6E90" w14:paraId="5FFCE6E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7199F5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lastRenderedPageBreak/>
              <w:t xml:space="preserve">R. spectabilis </w:t>
            </w:r>
          </w:p>
        </w:tc>
        <w:tc>
          <w:tcPr>
            <w:tcW w:w="620" w:type="dxa"/>
            <w:tcBorders>
              <w:top w:val="nil"/>
              <w:left w:val="nil"/>
              <w:bottom w:val="single" w:sz="4" w:space="0" w:color="auto"/>
              <w:right w:val="single" w:sz="4" w:space="0" w:color="auto"/>
            </w:tcBorders>
            <w:shd w:val="clear" w:color="auto" w:fill="auto"/>
            <w:noWrap/>
            <w:vAlign w:val="bottom"/>
            <w:hideMark/>
          </w:tcPr>
          <w:p w14:paraId="4D0209D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62408360"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52232690"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432C40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argutus </w:t>
            </w:r>
          </w:p>
        </w:tc>
        <w:tc>
          <w:tcPr>
            <w:tcW w:w="620" w:type="dxa"/>
            <w:tcBorders>
              <w:top w:val="nil"/>
              <w:left w:val="nil"/>
              <w:bottom w:val="single" w:sz="4" w:space="0" w:color="auto"/>
              <w:right w:val="single" w:sz="4" w:space="0" w:color="auto"/>
            </w:tcBorders>
            <w:shd w:val="clear" w:color="auto" w:fill="auto"/>
            <w:noWrap/>
            <w:vAlign w:val="bottom"/>
            <w:hideMark/>
          </w:tcPr>
          <w:p w14:paraId="2A97C69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1BA98A1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3F331EC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98B417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strigosus </w:t>
            </w:r>
          </w:p>
        </w:tc>
        <w:tc>
          <w:tcPr>
            <w:tcW w:w="620" w:type="dxa"/>
            <w:tcBorders>
              <w:top w:val="nil"/>
              <w:left w:val="nil"/>
              <w:bottom w:val="single" w:sz="4" w:space="0" w:color="auto"/>
              <w:right w:val="single" w:sz="4" w:space="0" w:color="auto"/>
            </w:tcBorders>
            <w:shd w:val="clear" w:color="auto" w:fill="auto"/>
            <w:noWrap/>
            <w:vAlign w:val="bottom"/>
            <w:hideMark/>
          </w:tcPr>
          <w:p w14:paraId="5E5B8CA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792FF0B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5</w:t>
            </w:r>
          </w:p>
        </w:tc>
      </w:tr>
      <w:tr w:rsidR="004B14CC" w:rsidRPr="002A6E90" w14:paraId="61116B6C"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72FD6D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trifidus </w:t>
            </w:r>
          </w:p>
        </w:tc>
        <w:tc>
          <w:tcPr>
            <w:tcW w:w="620" w:type="dxa"/>
            <w:tcBorders>
              <w:top w:val="nil"/>
              <w:left w:val="nil"/>
              <w:bottom w:val="single" w:sz="4" w:space="0" w:color="auto"/>
              <w:right w:val="single" w:sz="4" w:space="0" w:color="auto"/>
            </w:tcBorders>
            <w:shd w:val="clear" w:color="auto" w:fill="auto"/>
            <w:noWrap/>
            <w:vAlign w:val="bottom"/>
            <w:hideMark/>
          </w:tcPr>
          <w:p w14:paraId="7150B75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0964CE9"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1293ABAE"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452F3D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trilobus</w:t>
            </w:r>
          </w:p>
        </w:tc>
        <w:tc>
          <w:tcPr>
            <w:tcW w:w="620" w:type="dxa"/>
            <w:tcBorders>
              <w:top w:val="nil"/>
              <w:left w:val="nil"/>
              <w:bottom w:val="single" w:sz="4" w:space="0" w:color="auto"/>
              <w:right w:val="single" w:sz="4" w:space="0" w:color="auto"/>
            </w:tcBorders>
            <w:shd w:val="clear" w:color="auto" w:fill="auto"/>
            <w:noWrap/>
            <w:vAlign w:val="bottom"/>
            <w:hideMark/>
          </w:tcPr>
          <w:p w14:paraId="2D613E4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69EBBB4"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5FDE63CC"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62DEA0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trivialis </w:t>
            </w:r>
          </w:p>
        </w:tc>
        <w:tc>
          <w:tcPr>
            <w:tcW w:w="620" w:type="dxa"/>
            <w:tcBorders>
              <w:top w:val="nil"/>
              <w:left w:val="nil"/>
              <w:bottom w:val="single" w:sz="4" w:space="0" w:color="auto"/>
              <w:right w:val="single" w:sz="4" w:space="0" w:color="auto"/>
            </w:tcBorders>
            <w:shd w:val="clear" w:color="auto" w:fill="auto"/>
            <w:noWrap/>
            <w:vAlign w:val="bottom"/>
            <w:hideMark/>
          </w:tcPr>
          <w:p w14:paraId="6A781B1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1CB4D1B9"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4F22826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1A76EC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ulmifolius</w:t>
            </w:r>
          </w:p>
        </w:tc>
        <w:tc>
          <w:tcPr>
            <w:tcW w:w="620" w:type="dxa"/>
            <w:tcBorders>
              <w:top w:val="nil"/>
              <w:left w:val="nil"/>
              <w:bottom w:val="single" w:sz="4" w:space="0" w:color="auto"/>
              <w:right w:val="single" w:sz="4" w:space="0" w:color="auto"/>
            </w:tcBorders>
            <w:shd w:val="clear" w:color="auto" w:fill="auto"/>
            <w:noWrap/>
            <w:vAlign w:val="bottom"/>
            <w:hideMark/>
          </w:tcPr>
          <w:p w14:paraId="3F52018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810FF64"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0C61023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9F0C86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urticifolius </w:t>
            </w:r>
          </w:p>
        </w:tc>
        <w:tc>
          <w:tcPr>
            <w:tcW w:w="620" w:type="dxa"/>
            <w:tcBorders>
              <w:top w:val="nil"/>
              <w:left w:val="nil"/>
              <w:bottom w:val="single" w:sz="4" w:space="0" w:color="auto"/>
              <w:right w:val="single" w:sz="4" w:space="0" w:color="auto"/>
            </w:tcBorders>
            <w:shd w:val="clear" w:color="auto" w:fill="auto"/>
            <w:noWrap/>
            <w:vAlign w:val="bottom"/>
            <w:hideMark/>
          </w:tcPr>
          <w:p w14:paraId="25444F3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489EBA6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528AB510"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09DDB4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W. fragarioides</w:t>
            </w:r>
          </w:p>
        </w:tc>
        <w:tc>
          <w:tcPr>
            <w:tcW w:w="620" w:type="dxa"/>
            <w:tcBorders>
              <w:top w:val="nil"/>
              <w:left w:val="nil"/>
              <w:bottom w:val="single" w:sz="4" w:space="0" w:color="auto"/>
              <w:right w:val="single" w:sz="4" w:space="0" w:color="auto"/>
            </w:tcBorders>
            <w:shd w:val="clear" w:color="auto" w:fill="auto"/>
            <w:noWrap/>
            <w:vAlign w:val="bottom"/>
            <w:hideMark/>
          </w:tcPr>
          <w:p w14:paraId="42F3207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2x</w:t>
            </w:r>
          </w:p>
        </w:tc>
        <w:tc>
          <w:tcPr>
            <w:tcW w:w="2540" w:type="dxa"/>
            <w:tcBorders>
              <w:top w:val="nil"/>
              <w:left w:val="nil"/>
              <w:bottom w:val="single" w:sz="4" w:space="0" w:color="auto"/>
              <w:right w:val="single" w:sz="4" w:space="0" w:color="auto"/>
            </w:tcBorders>
            <w:shd w:val="clear" w:color="auto" w:fill="auto"/>
            <w:noWrap/>
            <w:vAlign w:val="bottom"/>
            <w:hideMark/>
          </w:tcPr>
          <w:p w14:paraId="0430787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43639414"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E51115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flagellaris</w:t>
            </w:r>
          </w:p>
        </w:tc>
        <w:tc>
          <w:tcPr>
            <w:tcW w:w="620" w:type="dxa"/>
            <w:tcBorders>
              <w:top w:val="nil"/>
              <w:left w:val="nil"/>
              <w:bottom w:val="single" w:sz="4" w:space="0" w:color="auto"/>
              <w:right w:val="single" w:sz="4" w:space="0" w:color="auto"/>
            </w:tcBorders>
            <w:shd w:val="clear" w:color="auto" w:fill="auto"/>
            <w:noWrap/>
            <w:vAlign w:val="bottom"/>
            <w:hideMark/>
          </w:tcPr>
          <w:p w14:paraId="7713DB7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4-9x</w:t>
            </w:r>
          </w:p>
        </w:tc>
        <w:tc>
          <w:tcPr>
            <w:tcW w:w="2540" w:type="dxa"/>
            <w:tcBorders>
              <w:top w:val="nil"/>
              <w:left w:val="nil"/>
              <w:bottom w:val="single" w:sz="4" w:space="0" w:color="auto"/>
              <w:right w:val="single" w:sz="4" w:space="0" w:color="auto"/>
            </w:tcBorders>
            <w:shd w:val="clear" w:color="auto" w:fill="auto"/>
            <w:noWrap/>
            <w:vAlign w:val="bottom"/>
            <w:hideMark/>
          </w:tcPr>
          <w:p w14:paraId="4FD8989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16</w:t>
            </w:r>
          </w:p>
        </w:tc>
      </w:tr>
      <w:tr w:rsidR="004B14CC" w:rsidRPr="002A6E90" w14:paraId="1AF065F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E34A35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australis </w:t>
            </w:r>
          </w:p>
        </w:tc>
        <w:tc>
          <w:tcPr>
            <w:tcW w:w="620" w:type="dxa"/>
            <w:tcBorders>
              <w:top w:val="nil"/>
              <w:left w:val="nil"/>
              <w:bottom w:val="single" w:sz="4" w:space="0" w:color="auto"/>
              <w:right w:val="single" w:sz="4" w:space="0" w:color="auto"/>
            </w:tcBorders>
            <w:shd w:val="clear" w:color="auto" w:fill="auto"/>
            <w:noWrap/>
            <w:vAlign w:val="bottom"/>
            <w:hideMark/>
          </w:tcPr>
          <w:p w14:paraId="246A7BC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41A2B00"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13</w:t>
            </w:r>
          </w:p>
        </w:tc>
      </w:tr>
      <w:tr w:rsidR="004B14CC" w:rsidRPr="002A6E90" w14:paraId="0751763E"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384425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bifrons</w:t>
            </w:r>
          </w:p>
        </w:tc>
        <w:tc>
          <w:tcPr>
            <w:tcW w:w="620" w:type="dxa"/>
            <w:tcBorders>
              <w:top w:val="nil"/>
              <w:left w:val="nil"/>
              <w:bottom w:val="single" w:sz="4" w:space="0" w:color="auto"/>
              <w:right w:val="single" w:sz="4" w:space="0" w:color="auto"/>
            </w:tcBorders>
            <w:shd w:val="clear" w:color="auto" w:fill="auto"/>
            <w:noWrap/>
            <w:vAlign w:val="bottom"/>
            <w:hideMark/>
          </w:tcPr>
          <w:p w14:paraId="53F2EC3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95D9CB4"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5588F69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B31DBA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caesius </w:t>
            </w:r>
          </w:p>
        </w:tc>
        <w:tc>
          <w:tcPr>
            <w:tcW w:w="620" w:type="dxa"/>
            <w:tcBorders>
              <w:top w:val="nil"/>
              <w:left w:val="nil"/>
              <w:bottom w:val="single" w:sz="4" w:space="0" w:color="auto"/>
              <w:right w:val="single" w:sz="4" w:space="0" w:color="auto"/>
            </w:tcBorders>
            <w:shd w:val="clear" w:color="auto" w:fill="auto"/>
            <w:noWrap/>
            <w:vAlign w:val="bottom"/>
            <w:hideMark/>
          </w:tcPr>
          <w:p w14:paraId="22C35E5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3C06376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18</w:t>
            </w:r>
          </w:p>
        </w:tc>
      </w:tr>
      <w:tr w:rsidR="004B14CC" w:rsidRPr="002A6E90" w14:paraId="409CEFC9"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268B5D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calophyllus </w:t>
            </w:r>
          </w:p>
        </w:tc>
        <w:tc>
          <w:tcPr>
            <w:tcW w:w="620" w:type="dxa"/>
            <w:tcBorders>
              <w:top w:val="nil"/>
              <w:left w:val="nil"/>
              <w:bottom w:val="single" w:sz="4" w:space="0" w:color="auto"/>
              <w:right w:val="single" w:sz="4" w:space="0" w:color="auto"/>
            </w:tcBorders>
            <w:shd w:val="clear" w:color="auto" w:fill="auto"/>
            <w:noWrap/>
            <w:vAlign w:val="bottom"/>
            <w:hideMark/>
          </w:tcPr>
          <w:p w14:paraId="0615527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7B09C379"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1259F67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FA7BFD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fockeanus </w:t>
            </w:r>
          </w:p>
        </w:tc>
        <w:tc>
          <w:tcPr>
            <w:tcW w:w="620" w:type="dxa"/>
            <w:tcBorders>
              <w:top w:val="nil"/>
              <w:left w:val="nil"/>
              <w:bottom w:val="single" w:sz="4" w:space="0" w:color="auto"/>
              <w:right w:val="single" w:sz="4" w:space="0" w:color="auto"/>
            </w:tcBorders>
            <w:shd w:val="clear" w:color="auto" w:fill="auto"/>
            <w:noWrap/>
            <w:vAlign w:val="bottom"/>
            <w:hideMark/>
          </w:tcPr>
          <w:p w14:paraId="41789D4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4B36DA1A"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11</w:t>
            </w:r>
          </w:p>
        </w:tc>
      </w:tr>
      <w:tr w:rsidR="004B14CC" w:rsidRPr="002A6E90" w14:paraId="3AD0B6C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050A64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glaucus </w:t>
            </w:r>
          </w:p>
        </w:tc>
        <w:tc>
          <w:tcPr>
            <w:tcW w:w="620" w:type="dxa"/>
            <w:tcBorders>
              <w:top w:val="nil"/>
              <w:left w:val="nil"/>
              <w:bottom w:val="single" w:sz="4" w:space="0" w:color="auto"/>
              <w:right w:val="single" w:sz="4" w:space="0" w:color="auto"/>
            </w:tcBorders>
            <w:shd w:val="clear" w:color="auto" w:fill="auto"/>
            <w:noWrap/>
            <w:vAlign w:val="bottom"/>
            <w:hideMark/>
          </w:tcPr>
          <w:p w14:paraId="51076EA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52C9805"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26A1CB2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3FFFA2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gunnianus </w:t>
            </w:r>
          </w:p>
        </w:tc>
        <w:tc>
          <w:tcPr>
            <w:tcW w:w="620" w:type="dxa"/>
            <w:tcBorders>
              <w:top w:val="nil"/>
              <w:left w:val="nil"/>
              <w:bottom w:val="single" w:sz="4" w:space="0" w:color="auto"/>
              <w:right w:val="single" w:sz="4" w:space="0" w:color="auto"/>
            </w:tcBorders>
            <w:shd w:val="clear" w:color="auto" w:fill="auto"/>
            <w:noWrap/>
            <w:vAlign w:val="bottom"/>
            <w:hideMark/>
          </w:tcPr>
          <w:p w14:paraId="3E2BB30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D801B3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13</w:t>
            </w:r>
          </w:p>
        </w:tc>
      </w:tr>
      <w:tr w:rsidR="004B14CC" w:rsidRPr="002A6E90" w14:paraId="3E32A379"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7FA6DE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humulifolius </w:t>
            </w:r>
          </w:p>
        </w:tc>
        <w:tc>
          <w:tcPr>
            <w:tcW w:w="620" w:type="dxa"/>
            <w:tcBorders>
              <w:top w:val="nil"/>
              <w:left w:val="nil"/>
              <w:bottom w:val="single" w:sz="4" w:space="0" w:color="auto"/>
              <w:right w:val="single" w:sz="4" w:space="0" w:color="auto"/>
            </w:tcBorders>
            <w:shd w:val="clear" w:color="auto" w:fill="auto"/>
            <w:noWrap/>
            <w:vAlign w:val="bottom"/>
            <w:hideMark/>
          </w:tcPr>
          <w:p w14:paraId="4D572A9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40A6788"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22B2407B"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7B6355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ichangensis </w:t>
            </w:r>
          </w:p>
        </w:tc>
        <w:tc>
          <w:tcPr>
            <w:tcW w:w="620" w:type="dxa"/>
            <w:tcBorders>
              <w:top w:val="nil"/>
              <w:left w:val="nil"/>
              <w:bottom w:val="single" w:sz="4" w:space="0" w:color="auto"/>
              <w:right w:val="single" w:sz="4" w:space="0" w:color="auto"/>
            </w:tcBorders>
            <w:shd w:val="clear" w:color="auto" w:fill="auto"/>
            <w:noWrap/>
            <w:vAlign w:val="bottom"/>
            <w:hideMark/>
          </w:tcPr>
          <w:p w14:paraId="6429496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1EF11B55"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29</w:t>
            </w:r>
          </w:p>
        </w:tc>
      </w:tr>
      <w:tr w:rsidR="004B14CC" w:rsidRPr="002A6E90" w14:paraId="2FA44387"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B6075C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laciniatus </w:t>
            </w:r>
          </w:p>
        </w:tc>
        <w:tc>
          <w:tcPr>
            <w:tcW w:w="620" w:type="dxa"/>
            <w:tcBorders>
              <w:top w:val="nil"/>
              <w:left w:val="nil"/>
              <w:bottom w:val="single" w:sz="4" w:space="0" w:color="auto"/>
              <w:right w:val="single" w:sz="4" w:space="0" w:color="auto"/>
            </w:tcBorders>
            <w:shd w:val="clear" w:color="auto" w:fill="auto"/>
            <w:noWrap/>
            <w:vAlign w:val="bottom"/>
            <w:hideMark/>
          </w:tcPr>
          <w:p w14:paraId="2E93AEA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72A1436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25467C0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BBF5BF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lambertianus </w:t>
            </w:r>
          </w:p>
        </w:tc>
        <w:tc>
          <w:tcPr>
            <w:tcW w:w="620" w:type="dxa"/>
            <w:tcBorders>
              <w:top w:val="nil"/>
              <w:left w:val="nil"/>
              <w:bottom w:val="single" w:sz="4" w:space="0" w:color="auto"/>
              <w:right w:val="single" w:sz="4" w:space="0" w:color="auto"/>
            </w:tcBorders>
            <w:shd w:val="clear" w:color="auto" w:fill="auto"/>
            <w:noWrap/>
            <w:vAlign w:val="bottom"/>
            <w:hideMark/>
          </w:tcPr>
          <w:p w14:paraId="07392A3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37146A80"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15</w:t>
            </w:r>
          </w:p>
        </w:tc>
      </w:tr>
      <w:tr w:rsidR="004B14CC" w:rsidRPr="002A6E90" w14:paraId="1CF39140"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C10F5F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lineatus </w:t>
            </w:r>
          </w:p>
        </w:tc>
        <w:tc>
          <w:tcPr>
            <w:tcW w:w="620" w:type="dxa"/>
            <w:tcBorders>
              <w:top w:val="nil"/>
              <w:left w:val="nil"/>
              <w:bottom w:val="single" w:sz="4" w:space="0" w:color="auto"/>
              <w:right w:val="single" w:sz="4" w:space="0" w:color="auto"/>
            </w:tcBorders>
            <w:shd w:val="clear" w:color="auto" w:fill="auto"/>
            <w:noWrap/>
            <w:vAlign w:val="bottom"/>
            <w:hideMark/>
          </w:tcPr>
          <w:p w14:paraId="51B9651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50671092"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9</w:t>
            </w:r>
          </w:p>
        </w:tc>
      </w:tr>
      <w:tr w:rsidR="004B14CC" w:rsidRPr="002A6E90" w14:paraId="5810B9D4"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718006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geoides </w:t>
            </w:r>
          </w:p>
        </w:tc>
        <w:tc>
          <w:tcPr>
            <w:tcW w:w="620" w:type="dxa"/>
            <w:tcBorders>
              <w:top w:val="nil"/>
              <w:left w:val="nil"/>
              <w:bottom w:val="single" w:sz="4" w:space="0" w:color="auto"/>
              <w:right w:val="single" w:sz="4" w:space="0" w:color="auto"/>
            </w:tcBorders>
            <w:shd w:val="clear" w:color="auto" w:fill="auto"/>
            <w:noWrap/>
            <w:vAlign w:val="bottom"/>
            <w:hideMark/>
          </w:tcPr>
          <w:p w14:paraId="7ED4DD3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47385B3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19</w:t>
            </w:r>
          </w:p>
        </w:tc>
      </w:tr>
      <w:tr w:rsidR="004B14CC" w:rsidRPr="002A6E90" w14:paraId="4515181D"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4B5DA3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sachalinensis </w:t>
            </w:r>
          </w:p>
        </w:tc>
        <w:tc>
          <w:tcPr>
            <w:tcW w:w="620" w:type="dxa"/>
            <w:tcBorders>
              <w:top w:val="nil"/>
              <w:left w:val="nil"/>
              <w:bottom w:val="single" w:sz="4" w:space="0" w:color="auto"/>
              <w:right w:val="single" w:sz="4" w:space="0" w:color="auto"/>
            </w:tcBorders>
            <w:shd w:val="clear" w:color="auto" w:fill="auto"/>
            <w:noWrap/>
            <w:vAlign w:val="bottom"/>
            <w:hideMark/>
          </w:tcPr>
          <w:p w14:paraId="1F819F3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4AC6BB87"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15EF8DD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54AE3D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saxatilis </w:t>
            </w:r>
          </w:p>
        </w:tc>
        <w:tc>
          <w:tcPr>
            <w:tcW w:w="620" w:type="dxa"/>
            <w:tcBorders>
              <w:top w:val="nil"/>
              <w:left w:val="nil"/>
              <w:bottom w:val="single" w:sz="4" w:space="0" w:color="auto"/>
              <w:right w:val="single" w:sz="4" w:space="0" w:color="auto"/>
            </w:tcBorders>
            <w:shd w:val="clear" w:color="auto" w:fill="auto"/>
            <w:noWrap/>
            <w:vAlign w:val="bottom"/>
            <w:hideMark/>
          </w:tcPr>
          <w:p w14:paraId="351421C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606175C2"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9</w:t>
            </w:r>
          </w:p>
        </w:tc>
      </w:tr>
      <w:tr w:rsidR="004B14CC" w:rsidRPr="002A6E90" w14:paraId="051542FA"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22115F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moorei </w:t>
            </w:r>
          </w:p>
        </w:tc>
        <w:tc>
          <w:tcPr>
            <w:tcW w:w="620" w:type="dxa"/>
            <w:tcBorders>
              <w:top w:val="nil"/>
              <w:left w:val="nil"/>
              <w:bottom w:val="single" w:sz="4" w:space="0" w:color="auto"/>
              <w:right w:val="single" w:sz="4" w:space="0" w:color="auto"/>
            </w:tcBorders>
            <w:shd w:val="clear" w:color="auto" w:fill="auto"/>
            <w:noWrap/>
            <w:vAlign w:val="bottom"/>
            <w:hideMark/>
          </w:tcPr>
          <w:p w14:paraId="6A54B30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4E649E2F"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14</w:t>
            </w:r>
          </w:p>
        </w:tc>
      </w:tr>
      <w:tr w:rsidR="004B14CC" w:rsidRPr="002A6E90" w14:paraId="5B81709F"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BB7126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clinocephalus</w:t>
            </w:r>
          </w:p>
        </w:tc>
        <w:tc>
          <w:tcPr>
            <w:tcW w:w="620" w:type="dxa"/>
            <w:tcBorders>
              <w:top w:val="nil"/>
              <w:left w:val="nil"/>
              <w:bottom w:val="single" w:sz="4" w:space="0" w:color="auto"/>
              <w:right w:val="single" w:sz="4" w:space="0" w:color="auto"/>
            </w:tcBorders>
            <w:shd w:val="clear" w:color="auto" w:fill="auto"/>
            <w:noWrap/>
            <w:vAlign w:val="bottom"/>
            <w:hideMark/>
          </w:tcPr>
          <w:p w14:paraId="5949483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6B634CA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65D37B3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FCA73A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nepalensis </w:t>
            </w:r>
          </w:p>
        </w:tc>
        <w:tc>
          <w:tcPr>
            <w:tcW w:w="620" w:type="dxa"/>
            <w:tcBorders>
              <w:top w:val="nil"/>
              <w:left w:val="nil"/>
              <w:bottom w:val="single" w:sz="4" w:space="0" w:color="auto"/>
              <w:right w:val="single" w:sz="4" w:space="0" w:color="auto"/>
            </w:tcBorders>
            <w:shd w:val="clear" w:color="auto" w:fill="auto"/>
            <w:noWrap/>
            <w:vAlign w:val="bottom"/>
            <w:hideMark/>
          </w:tcPr>
          <w:p w14:paraId="64C2C89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1F9658A5"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436CF88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D2B05E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pectinarioides </w:t>
            </w:r>
          </w:p>
        </w:tc>
        <w:tc>
          <w:tcPr>
            <w:tcW w:w="620" w:type="dxa"/>
            <w:tcBorders>
              <w:top w:val="nil"/>
              <w:left w:val="nil"/>
              <w:bottom w:val="single" w:sz="4" w:space="0" w:color="auto"/>
              <w:right w:val="single" w:sz="4" w:space="0" w:color="auto"/>
            </w:tcBorders>
            <w:shd w:val="clear" w:color="auto" w:fill="auto"/>
            <w:noWrap/>
            <w:vAlign w:val="bottom"/>
            <w:hideMark/>
          </w:tcPr>
          <w:p w14:paraId="768E8B1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5579F9B2"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9</w:t>
            </w:r>
          </w:p>
        </w:tc>
      </w:tr>
      <w:tr w:rsidR="004B14CC" w:rsidRPr="002A6E90" w14:paraId="44FCE34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6865AB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pentagonus </w:t>
            </w:r>
          </w:p>
        </w:tc>
        <w:tc>
          <w:tcPr>
            <w:tcW w:w="620" w:type="dxa"/>
            <w:tcBorders>
              <w:top w:val="nil"/>
              <w:left w:val="nil"/>
              <w:bottom w:val="single" w:sz="4" w:space="0" w:color="auto"/>
              <w:right w:val="single" w:sz="4" w:space="0" w:color="auto"/>
            </w:tcBorders>
            <w:shd w:val="clear" w:color="auto" w:fill="auto"/>
            <w:noWrap/>
            <w:vAlign w:val="bottom"/>
            <w:hideMark/>
          </w:tcPr>
          <w:p w14:paraId="2B52B68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1F316503"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0A1EE0A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4A7132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parvus </w:t>
            </w:r>
          </w:p>
        </w:tc>
        <w:tc>
          <w:tcPr>
            <w:tcW w:w="620" w:type="dxa"/>
            <w:tcBorders>
              <w:top w:val="nil"/>
              <w:left w:val="nil"/>
              <w:bottom w:val="single" w:sz="4" w:space="0" w:color="auto"/>
              <w:right w:val="single" w:sz="4" w:space="0" w:color="auto"/>
            </w:tcBorders>
            <w:shd w:val="clear" w:color="auto" w:fill="auto"/>
            <w:noWrap/>
            <w:vAlign w:val="bottom"/>
            <w:hideMark/>
          </w:tcPr>
          <w:p w14:paraId="089761A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328A991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7</w:t>
            </w:r>
          </w:p>
        </w:tc>
      </w:tr>
      <w:tr w:rsidR="004B14CC" w:rsidRPr="002A6E90" w14:paraId="7FF5B713"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D9CC7A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sengorensis </w:t>
            </w:r>
          </w:p>
        </w:tc>
        <w:tc>
          <w:tcPr>
            <w:tcW w:w="620" w:type="dxa"/>
            <w:tcBorders>
              <w:top w:val="nil"/>
              <w:left w:val="nil"/>
              <w:bottom w:val="single" w:sz="4" w:space="0" w:color="auto"/>
              <w:right w:val="single" w:sz="4" w:space="0" w:color="auto"/>
            </w:tcBorders>
            <w:shd w:val="clear" w:color="auto" w:fill="auto"/>
            <w:noWrap/>
            <w:vAlign w:val="bottom"/>
            <w:hideMark/>
          </w:tcPr>
          <w:p w14:paraId="62A3FD8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4840FB4E"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0C86DCE4"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07D48A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tephrodes </w:t>
            </w:r>
          </w:p>
        </w:tc>
        <w:tc>
          <w:tcPr>
            <w:tcW w:w="620" w:type="dxa"/>
            <w:tcBorders>
              <w:top w:val="nil"/>
              <w:left w:val="nil"/>
              <w:bottom w:val="single" w:sz="4" w:space="0" w:color="auto"/>
              <w:right w:val="single" w:sz="4" w:space="0" w:color="auto"/>
            </w:tcBorders>
            <w:shd w:val="clear" w:color="auto" w:fill="auto"/>
            <w:noWrap/>
            <w:vAlign w:val="bottom"/>
            <w:hideMark/>
          </w:tcPr>
          <w:p w14:paraId="3158956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E68FB8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5B778FD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CD4BEB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thomsonii </w:t>
            </w:r>
          </w:p>
        </w:tc>
        <w:tc>
          <w:tcPr>
            <w:tcW w:w="620" w:type="dxa"/>
            <w:tcBorders>
              <w:top w:val="nil"/>
              <w:left w:val="nil"/>
              <w:bottom w:val="single" w:sz="4" w:space="0" w:color="auto"/>
              <w:right w:val="single" w:sz="4" w:space="0" w:color="auto"/>
            </w:tcBorders>
            <w:shd w:val="clear" w:color="auto" w:fill="auto"/>
            <w:noWrap/>
            <w:vAlign w:val="bottom"/>
            <w:hideMark/>
          </w:tcPr>
          <w:p w14:paraId="78A4580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53D2DD10"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7196D375"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4D633E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treutleri </w:t>
            </w:r>
          </w:p>
        </w:tc>
        <w:tc>
          <w:tcPr>
            <w:tcW w:w="620" w:type="dxa"/>
            <w:tcBorders>
              <w:top w:val="nil"/>
              <w:left w:val="nil"/>
              <w:bottom w:val="single" w:sz="4" w:space="0" w:color="auto"/>
              <w:right w:val="single" w:sz="4" w:space="0" w:color="auto"/>
            </w:tcBorders>
            <w:shd w:val="clear" w:color="auto" w:fill="auto"/>
            <w:noWrap/>
            <w:vAlign w:val="bottom"/>
            <w:hideMark/>
          </w:tcPr>
          <w:p w14:paraId="7892D87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34887254"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3</w:t>
            </w:r>
          </w:p>
        </w:tc>
      </w:tr>
      <w:tr w:rsidR="004B14CC" w:rsidRPr="002A6E90" w14:paraId="09F69DFA"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23B32A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tricolor </w:t>
            </w:r>
          </w:p>
        </w:tc>
        <w:tc>
          <w:tcPr>
            <w:tcW w:w="620" w:type="dxa"/>
            <w:tcBorders>
              <w:top w:val="nil"/>
              <w:left w:val="nil"/>
              <w:bottom w:val="single" w:sz="4" w:space="0" w:color="auto"/>
              <w:right w:val="single" w:sz="4" w:space="0" w:color="auto"/>
            </w:tcBorders>
            <w:shd w:val="clear" w:color="auto" w:fill="auto"/>
            <w:noWrap/>
            <w:vAlign w:val="bottom"/>
            <w:hideMark/>
          </w:tcPr>
          <w:p w14:paraId="74121F87"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7650847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5A1EC994"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517441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armeniacus</w:t>
            </w:r>
          </w:p>
        </w:tc>
        <w:tc>
          <w:tcPr>
            <w:tcW w:w="620" w:type="dxa"/>
            <w:tcBorders>
              <w:top w:val="nil"/>
              <w:left w:val="nil"/>
              <w:bottom w:val="single" w:sz="4" w:space="0" w:color="auto"/>
              <w:right w:val="single" w:sz="4" w:space="0" w:color="auto"/>
            </w:tcBorders>
            <w:shd w:val="clear" w:color="auto" w:fill="auto"/>
            <w:noWrap/>
            <w:vAlign w:val="bottom"/>
            <w:hideMark/>
          </w:tcPr>
          <w:p w14:paraId="789B9F4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053B970F"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0403FCCA"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A28164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assamensis </w:t>
            </w:r>
          </w:p>
        </w:tc>
        <w:tc>
          <w:tcPr>
            <w:tcW w:w="620" w:type="dxa"/>
            <w:tcBorders>
              <w:top w:val="nil"/>
              <w:left w:val="nil"/>
              <w:bottom w:val="single" w:sz="4" w:space="0" w:color="auto"/>
              <w:right w:val="single" w:sz="4" w:space="0" w:color="auto"/>
            </w:tcBorders>
            <w:shd w:val="clear" w:color="auto" w:fill="auto"/>
            <w:noWrap/>
            <w:vAlign w:val="bottom"/>
            <w:hideMark/>
          </w:tcPr>
          <w:p w14:paraId="1EEB374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40B53D78"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23</w:t>
            </w:r>
          </w:p>
        </w:tc>
      </w:tr>
      <w:tr w:rsidR="004B14CC" w:rsidRPr="002A6E90" w14:paraId="5E832E59"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8057CD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caucasicus </w:t>
            </w:r>
          </w:p>
        </w:tc>
        <w:tc>
          <w:tcPr>
            <w:tcW w:w="620" w:type="dxa"/>
            <w:tcBorders>
              <w:top w:val="nil"/>
              <w:left w:val="nil"/>
              <w:bottom w:val="single" w:sz="4" w:space="0" w:color="auto"/>
              <w:right w:val="single" w:sz="4" w:space="0" w:color="auto"/>
            </w:tcBorders>
            <w:shd w:val="clear" w:color="auto" w:fill="auto"/>
            <w:noWrap/>
            <w:vAlign w:val="bottom"/>
            <w:hideMark/>
          </w:tcPr>
          <w:p w14:paraId="75932B6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29F6074F"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0</w:t>
            </w:r>
          </w:p>
        </w:tc>
      </w:tr>
      <w:tr w:rsidR="004B14CC" w:rsidRPr="002A6E90" w14:paraId="2E185F6C"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996059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pensilvanicus </w:t>
            </w:r>
          </w:p>
        </w:tc>
        <w:tc>
          <w:tcPr>
            <w:tcW w:w="620" w:type="dxa"/>
            <w:tcBorders>
              <w:top w:val="nil"/>
              <w:left w:val="nil"/>
              <w:bottom w:val="single" w:sz="4" w:space="0" w:color="auto"/>
              <w:right w:val="single" w:sz="4" w:space="0" w:color="auto"/>
            </w:tcBorders>
            <w:shd w:val="clear" w:color="auto" w:fill="auto"/>
            <w:noWrap/>
            <w:vAlign w:val="bottom"/>
            <w:hideMark/>
          </w:tcPr>
          <w:p w14:paraId="3B60617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4x</w:t>
            </w:r>
          </w:p>
        </w:tc>
        <w:tc>
          <w:tcPr>
            <w:tcW w:w="2540" w:type="dxa"/>
            <w:tcBorders>
              <w:top w:val="nil"/>
              <w:left w:val="nil"/>
              <w:bottom w:val="single" w:sz="4" w:space="0" w:color="auto"/>
              <w:right w:val="single" w:sz="4" w:space="0" w:color="auto"/>
            </w:tcBorders>
            <w:shd w:val="clear" w:color="auto" w:fill="auto"/>
            <w:noWrap/>
            <w:vAlign w:val="bottom"/>
            <w:hideMark/>
          </w:tcPr>
          <w:p w14:paraId="7B88119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453DB9BD"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8116C4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lastRenderedPageBreak/>
              <w:t xml:space="preserve">R. calycinus </w:t>
            </w:r>
          </w:p>
        </w:tc>
        <w:tc>
          <w:tcPr>
            <w:tcW w:w="620" w:type="dxa"/>
            <w:tcBorders>
              <w:top w:val="nil"/>
              <w:left w:val="nil"/>
              <w:bottom w:val="single" w:sz="4" w:space="0" w:color="auto"/>
              <w:right w:val="single" w:sz="4" w:space="0" w:color="auto"/>
            </w:tcBorders>
            <w:shd w:val="clear" w:color="auto" w:fill="auto"/>
            <w:noWrap/>
            <w:vAlign w:val="bottom"/>
            <w:hideMark/>
          </w:tcPr>
          <w:p w14:paraId="4F74BD68"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4C932D4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70F0A66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C0B6E8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glabratus </w:t>
            </w:r>
          </w:p>
        </w:tc>
        <w:tc>
          <w:tcPr>
            <w:tcW w:w="620" w:type="dxa"/>
            <w:tcBorders>
              <w:top w:val="nil"/>
              <w:left w:val="nil"/>
              <w:bottom w:val="single" w:sz="4" w:space="0" w:color="auto"/>
              <w:right w:val="single" w:sz="4" w:space="0" w:color="auto"/>
            </w:tcBorders>
            <w:shd w:val="clear" w:color="auto" w:fill="auto"/>
            <w:noWrap/>
            <w:vAlign w:val="bottom"/>
            <w:hideMark/>
          </w:tcPr>
          <w:p w14:paraId="0D9C66AC"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441B9359"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19</w:t>
            </w:r>
          </w:p>
        </w:tc>
      </w:tr>
      <w:tr w:rsidR="004B14CC" w:rsidRPr="002A6E90" w14:paraId="6CE39F6A"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B2BCA67"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acanthophyllus </w:t>
            </w:r>
          </w:p>
        </w:tc>
        <w:tc>
          <w:tcPr>
            <w:tcW w:w="620" w:type="dxa"/>
            <w:tcBorders>
              <w:top w:val="nil"/>
              <w:left w:val="nil"/>
              <w:bottom w:val="single" w:sz="4" w:space="0" w:color="auto"/>
              <w:right w:val="single" w:sz="4" w:space="0" w:color="auto"/>
            </w:tcBorders>
            <w:shd w:val="clear" w:color="auto" w:fill="auto"/>
            <w:noWrap/>
            <w:vAlign w:val="bottom"/>
            <w:hideMark/>
          </w:tcPr>
          <w:p w14:paraId="3A00B24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47C5087E"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14</w:t>
            </w:r>
          </w:p>
        </w:tc>
      </w:tr>
      <w:tr w:rsidR="004B14CC" w:rsidRPr="002A6E90" w14:paraId="0081A3DE"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36796F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irenaeus </w:t>
            </w:r>
          </w:p>
        </w:tc>
        <w:tc>
          <w:tcPr>
            <w:tcW w:w="620" w:type="dxa"/>
            <w:tcBorders>
              <w:top w:val="nil"/>
              <w:left w:val="nil"/>
              <w:bottom w:val="single" w:sz="4" w:space="0" w:color="auto"/>
              <w:right w:val="single" w:sz="4" w:space="0" w:color="auto"/>
            </w:tcBorders>
            <w:shd w:val="clear" w:color="auto" w:fill="auto"/>
            <w:noWrap/>
            <w:vAlign w:val="bottom"/>
            <w:hideMark/>
          </w:tcPr>
          <w:p w14:paraId="6816C26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4C2D4A21"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20</w:t>
            </w:r>
          </w:p>
        </w:tc>
      </w:tr>
      <w:tr w:rsidR="004B14CC" w:rsidRPr="002A6E90" w14:paraId="4BCCDCD9"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87820E4"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Logan</w:t>
            </w:r>
          </w:p>
        </w:tc>
        <w:tc>
          <w:tcPr>
            <w:tcW w:w="620" w:type="dxa"/>
            <w:tcBorders>
              <w:top w:val="nil"/>
              <w:left w:val="nil"/>
              <w:bottom w:val="single" w:sz="4" w:space="0" w:color="auto"/>
              <w:right w:val="single" w:sz="4" w:space="0" w:color="auto"/>
            </w:tcBorders>
            <w:shd w:val="clear" w:color="auto" w:fill="auto"/>
            <w:noWrap/>
            <w:vAlign w:val="bottom"/>
            <w:hideMark/>
          </w:tcPr>
          <w:p w14:paraId="039288E0"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2799A147"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13</w:t>
            </w:r>
          </w:p>
        </w:tc>
      </w:tr>
      <w:tr w:rsidR="004B14CC" w:rsidRPr="002A6E90" w14:paraId="3D28E6BA"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D414DEF"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loxensis </w:t>
            </w:r>
          </w:p>
        </w:tc>
        <w:tc>
          <w:tcPr>
            <w:tcW w:w="620" w:type="dxa"/>
            <w:tcBorders>
              <w:top w:val="nil"/>
              <w:left w:val="nil"/>
              <w:bottom w:val="single" w:sz="4" w:space="0" w:color="auto"/>
              <w:right w:val="single" w:sz="4" w:space="0" w:color="auto"/>
            </w:tcBorders>
            <w:shd w:val="clear" w:color="auto" w:fill="auto"/>
            <w:noWrap/>
            <w:vAlign w:val="bottom"/>
            <w:hideMark/>
          </w:tcPr>
          <w:p w14:paraId="1D57849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4185981A"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370AA3C0"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52839C5"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macraei</w:t>
            </w:r>
          </w:p>
        </w:tc>
        <w:tc>
          <w:tcPr>
            <w:tcW w:w="620" w:type="dxa"/>
            <w:tcBorders>
              <w:top w:val="nil"/>
              <w:left w:val="nil"/>
              <w:bottom w:val="single" w:sz="4" w:space="0" w:color="auto"/>
              <w:right w:val="single" w:sz="4" w:space="0" w:color="auto"/>
            </w:tcBorders>
            <w:shd w:val="clear" w:color="auto" w:fill="auto"/>
            <w:noWrap/>
            <w:vAlign w:val="bottom"/>
            <w:hideMark/>
          </w:tcPr>
          <w:p w14:paraId="533D305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6D74DB36"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11</w:t>
            </w:r>
          </w:p>
        </w:tc>
      </w:tr>
      <w:tr w:rsidR="004B14CC" w:rsidRPr="002A6E90" w14:paraId="433B206C"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E38BD6A"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Marion</w:t>
            </w:r>
          </w:p>
        </w:tc>
        <w:tc>
          <w:tcPr>
            <w:tcW w:w="620" w:type="dxa"/>
            <w:tcBorders>
              <w:top w:val="nil"/>
              <w:left w:val="nil"/>
              <w:bottom w:val="single" w:sz="4" w:space="0" w:color="auto"/>
              <w:right w:val="single" w:sz="4" w:space="0" w:color="auto"/>
            </w:tcBorders>
            <w:shd w:val="clear" w:color="auto" w:fill="auto"/>
            <w:noWrap/>
            <w:vAlign w:val="bottom"/>
            <w:hideMark/>
          </w:tcPr>
          <w:p w14:paraId="51C75BF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6820892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6</w:t>
            </w:r>
          </w:p>
        </w:tc>
      </w:tr>
      <w:tr w:rsidR="004B14CC" w:rsidRPr="002A6E90" w14:paraId="24BF6AA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E5794F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amphidasys </w:t>
            </w:r>
          </w:p>
        </w:tc>
        <w:tc>
          <w:tcPr>
            <w:tcW w:w="620" w:type="dxa"/>
            <w:tcBorders>
              <w:top w:val="nil"/>
              <w:left w:val="nil"/>
              <w:bottom w:val="single" w:sz="4" w:space="0" w:color="auto"/>
              <w:right w:val="single" w:sz="4" w:space="0" w:color="auto"/>
            </w:tcBorders>
            <w:shd w:val="clear" w:color="auto" w:fill="auto"/>
            <w:noWrap/>
            <w:vAlign w:val="bottom"/>
            <w:hideMark/>
          </w:tcPr>
          <w:p w14:paraId="10FBB23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22F17919"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18</w:t>
            </w:r>
          </w:p>
        </w:tc>
      </w:tr>
      <w:tr w:rsidR="004B14CC" w:rsidRPr="002A6E90" w14:paraId="5464E19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E6A8551"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roseus </w:t>
            </w:r>
          </w:p>
        </w:tc>
        <w:tc>
          <w:tcPr>
            <w:tcW w:w="620" w:type="dxa"/>
            <w:tcBorders>
              <w:top w:val="nil"/>
              <w:left w:val="nil"/>
              <w:bottom w:val="single" w:sz="4" w:space="0" w:color="auto"/>
              <w:right w:val="single" w:sz="4" w:space="0" w:color="auto"/>
            </w:tcBorders>
            <w:shd w:val="clear" w:color="auto" w:fill="auto"/>
            <w:noWrap/>
            <w:vAlign w:val="bottom"/>
            <w:hideMark/>
          </w:tcPr>
          <w:p w14:paraId="378964A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2CE7D1B5"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14</w:t>
            </w:r>
          </w:p>
        </w:tc>
      </w:tr>
      <w:tr w:rsidR="004B14CC" w:rsidRPr="002A6E90" w14:paraId="42635B12"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D2E8F8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ursinus (5)</w:t>
            </w:r>
          </w:p>
        </w:tc>
        <w:tc>
          <w:tcPr>
            <w:tcW w:w="620" w:type="dxa"/>
            <w:tcBorders>
              <w:top w:val="nil"/>
              <w:left w:val="nil"/>
              <w:bottom w:val="single" w:sz="4" w:space="0" w:color="auto"/>
              <w:right w:val="single" w:sz="4" w:space="0" w:color="auto"/>
            </w:tcBorders>
            <w:shd w:val="clear" w:color="auto" w:fill="auto"/>
            <w:noWrap/>
            <w:vAlign w:val="bottom"/>
            <w:hideMark/>
          </w:tcPr>
          <w:p w14:paraId="3E461B8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229B7EFC"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569DA54E"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8A98CF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laegaardii </w:t>
            </w:r>
          </w:p>
        </w:tc>
        <w:tc>
          <w:tcPr>
            <w:tcW w:w="620" w:type="dxa"/>
            <w:tcBorders>
              <w:top w:val="nil"/>
              <w:left w:val="nil"/>
              <w:bottom w:val="single" w:sz="4" w:space="0" w:color="auto"/>
              <w:right w:val="single" w:sz="4" w:space="0" w:color="auto"/>
            </w:tcBorders>
            <w:shd w:val="clear" w:color="auto" w:fill="auto"/>
            <w:noWrap/>
            <w:vAlign w:val="bottom"/>
            <w:hideMark/>
          </w:tcPr>
          <w:p w14:paraId="1B92C2B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6x</w:t>
            </w:r>
          </w:p>
        </w:tc>
        <w:tc>
          <w:tcPr>
            <w:tcW w:w="2540" w:type="dxa"/>
            <w:tcBorders>
              <w:top w:val="nil"/>
              <w:left w:val="nil"/>
              <w:bottom w:val="single" w:sz="4" w:space="0" w:color="auto"/>
              <w:right w:val="single" w:sz="4" w:space="0" w:color="auto"/>
            </w:tcBorders>
            <w:shd w:val="clear" w:color="auto" w:fill="auto"/>
            <w:noWrap/>
            <w:vAlign w:val="bottom"/>
            <w:hideMark/>
          </w:tcPr>
          <w:p w14:paraId="6845BE2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1557AFF1"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8DB7CD2"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Boysen</w:t>
            </w:r>
          </w:p>
        </w:tc>
        <w:tc>
          <w:tcPr>
            <w:tcW w:w="620" w:type="dxa"/>
            <w:tcBorders>
              <w:top w:val="nil"/>
              <w:left w:val="nil"/>
              <w:bottom w:val="single" w:sz="4" w:space="0" w:color="auto"/>
              <w:right w:val="single" w:sz="4" w:space="0" w:color="auto"/>
            </w:tcBorders>
            <w:shd w:val="clear" w:color="auto" w:fill="auto"/>
            <w:noWrap/>
            <w:vAlign w:val="bottom"/>
            <w:hideMark/>
          </w:tcPr>
          <w:p w14:paraId="17507C2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7x</w:t>
            </w:r>
          </w:p>
        </w:tc>
        <w:tc>
          <w:tcPr>
            <w:tcW w:w="2540" w:type="dxa"/>
            <w:tcBorders>
              <w:top w:val="nil"/>
              <w:left w:val="nil"/>
              <w:bottom w:val="single" w:sz="4" w:space="0" w:color="auto"/>
              <w:right w:val="single" w:sz="4" w:space="0" w:color="auto"/>
            </w:tcBorders>
            <w:shd w:val="clear" w:color="auto" w:fill="auto"/>
            <w:noWrap/>
            <w:vAlign w:val="bottom"/>
            <w:hideMark/>
          </w:tcPr>
          <w:p w14:paraId="05B895CE"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4</w:t>
            </w:r>
          </w:p>
        </w:tc>
      </w:tr>
      <w:tr w:rsidR="004B14CC" w:rsidRPr="002A6E90" w14:paraId="3DCD0768"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0057B8D"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 xml:space="preserve">R. chamaemorus </w:t>
            </w:r>
          </w:p>
        </w:tc>
        <w:tc>
          <w:tcPr>
            <w:tcW w:w="620" w:type="dxa"/>
            <w:tcBorders>
              <w:top w:val="nil"/>
              <w:left w:val="nil"/>
              <w:bottom w:val="single" w:sz="4" w:space="0" w:color="auto"/>
              <w:right w:val="single" w:sz="4" w:space="0" w:color="auto"/>
            </w:tcBorders>
            <w:shd w:val="clear" w:color="auto" w:fill="auto"/>
            <w:noWrap/>
            <w:vAlign w:val="bottom"/>
            <w:hideMark/>
          </w:tcPr>
          <w:p w14:paraId="4D61C99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8x</w:t>
            </w:r>
          </w:p>
        </w:tc>
        <w:tc>
          <w:tcPr>
            <w:tcW w:w="2540" w:type="dxa"/>
            <w:tcBorders>
              <w:top w:val="nil"/>
              <w:left w:val="nil"/>
              <w:bottom w:val="single" w:sz="4" w:space="0" w:color="auto"/>
              <w:right w:val="single" w:sz="4" w:space="0" w:color="auto"/>
            </w:tcBorders>
            <w:shd w:val="clear" w:color="auto" w:fill="auto"/>
            <w:noWrap/>
            <w:vAlign w:val="bottom"/>
            <w:hideMark/>
          </w:tcPr>
          <w:p w14:paraId="3B80230A"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2</w:t>
            </w:r>
          </w:p>
        </w:tc>
      </w:tr>
      <w:tr w:rsidR="004B14CC" w:rsidRPr="002A6E90" w14:paraId="17F9A4D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DA1F346"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ursinus (2)</w:t>
            </w:r>
          </w:p>
        </w:tc>
        <w:tc>
          <w:tcPr>
            <w:tcW w:w="620" w:type="dxa"/>
            <w:tcBorders>
              <w:top w:val="nil"/>
              <w:left w:val="nil"/>
              <w:bottom w:val="single" w:sz="4" w:space="0" w:color="auto"/>
              <w:right w:val="single" w:sz="4" w:space="0" w:color="auto"/>
            </w:tcBorders>
            <w:shd w:val="clear" w:color="auto" w:fill="auto"/>
            <w:noWrap/>
            <w:vAlign w:val="bottom"/>
            <w:hideMark/>
          </w:tcPr>
          <w:p w14:paraId="48FEC41B"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8x</w:t>
            </w:r>
          </w:p>
        </w:tc>
        <w:tc>
          <w:tcPr>
            <w:tcW w:w="2540" w:type="dxa"/>
            <w:tcBorders>
              <w:top w:val="nil"/>
              <w:left w:val="nil"/>
              <w:bottom w:val="single" w:sz="4" w:space="0" w:color="auto"/>
              <w:right w:val="single" w:sz="4" w:space="0" w:color="auto"/>
            </w:tcBorders>
            <w:shd w:val="clear" w:color="auto" w:fill="auto"/>
            <w:noWrap/>
            <w:vAlign w:val="bottom"/>
            <w:hideMark/>
          </w:tcPr>
          <w:p w14:paraId="70B62D6D"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r w:rsidR="004B14CC" w:rsidRPr="002A6E90" w14:paraId="35A93B64"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F35717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ursinus x armeniacus (1)</w:t>
            </w:r>
          </w:p>
        </w:tc>
        <w:tc>
          <w:tcPr>
            <w:tcW w:w="620" w:type="dxa"/>
            <w:tcBorders>
              <w:top w:val="nil"/>
              <w:left w:val="nil"/>
              <w:bottom w:val="single" w:sz="4" w:space="0" w:color="auto"/>
              <w:right w:val="single" w:sz="4" w:space="0" w:color="auto"/>
            </w:tcBorders>
            <w:shd w:val="clear" w:color="auto" w:fill="auto"/>
            <w:noWrap/>
            <w:vAlign w:val="bottom"/>
            <w:hideMark/>
          </w:tcPr>
          <w:p w14:paraId="204FE11E"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8x</w:t>
            </w:r>
          </w:p>
        </w:tc>
        <w:tc>
          <w:tcPr>
            <w:tcW w:w="2540" w:type="dxa"/>
            <w:tcBorders>
              <w:top w:val="nil"/>
              <w:left w:val="nil"/>
              <w:bottom w:val="single" w:sz="4" w:space="0" w:color="auto"/>
              <w:right w:val="single" w:sz="4" w:space="0" w:color="auto"/>
            </w:tcBorders>
            <w:shd w:val="clear" w:color="auto" w:fill="auto"/>
            <w:noWrap/>
            <w:vAlign w:val="bottom"/>
            <w:hideMark/>
          </w:tcPr>
          <w:p w14:paraId="337BF66B"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15</w:t>
            </w:r>
          </w:p>
        </w:tc>
      </w:tr>
      <w:tr w:rsidR="004B14CC" w:rsidRPr="002A6E90" w14:paraId="33AFA216" w14:textId="77777777" w:rsidTr="006E6C75">
        <w:trPr>
          <w:trHeight w:val="29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85840F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R. ursinus x armeniacus (6)</w:t>
            </w:r>
          </w:p>
        </w:tc>
        <w:tc>
          <w:tcPr>
            <w:tcW w:w="620" w:type="dxa"/>
            <w:tcBorders>
              <w:top w:val="nil"/>
              <w:left w:val="nil"/>
              <w:bottom w:val="single" w:sz="4" w:space="0" w:color="auto"/>
              <w:right w:val="single" w:sz="4" w:space="0" w:color="auto"/>
            </w:tcBorders>
            <w:shd w:val="clear" w:color="auto" w:fill="auto"/>
            <w:noWrap/>
            <w:vAlign w:val="bottom"/>
            <w:hideMark/>
          </w:tcPr>
          <w:p w14:paraId="2CC15B89" w14:textId="77777777" w:rsidR="004B14CC" w:rsidRPr="002A6E90" w:rsidRDefault="004B14CC" w:rsidP="006E6C75">
            <w:pPr>
              <w:rPr>
                <w:rFonts w:eastAsia="Times New Roman" w:cs="Times New Roman"/>
                <w:color w:val="000000"/>
                <w:szCs w:val="24"/>
              </w:rPr>
            </w:pPr>
            <w:r w:rsidRPr="002A6E90">
              <w:rPr>
                <w:rFonts w:eastAsia="Times New Roman" w:cs="Times New Roman"/>
                <w:color w:val="000000"/>
                <w:szCs w:val="24"/>
              </w:rPr>
              <w:t>8x</w:t>
            </w:r>
          </w:p>
        </w:tc>
        <w:tc>
          <w:tcPr>
            <w:tcW w:w="2540" w:type="dxa"/>
            <w:tcBorders>
              <w:top w:val="nil"/>
              <w:left w:val="nil"/>
              <w:bottom w:val="single" w:sz="4" w:space="0" w:color="auto"/>
              <w:right w:val="single" w:sz="4" w:space="0" w:color="auto"/>
            </w:tcBorders>
            <w:shd w:val="clear" w:color="auto" w:fill="auto"/>
            <w:noWrap/>
            <w:vAlign w:val="bottom"/>
            <w:hideMark/>
          </w:tcPr>
          <w:p w14:paraId="10E170C3" w14:textId="77777777" w:rsidR="004B14CC" w:rsidRPr="002A6E90" w:rsidRDefault="004B14CC" w:rsidP="006E6C75">
            <w:pPr>
              <w:jc w:val="right"/>
              <w:rPr>
                <w:rFonts w:eastAsia="Times New Roman" w:cs="Times New Roman"/>
                <w:color w:val="000000"/>
                <w:szCs w:val="24"/>
              </w:rPr>
            </w:pPr>
            <w:r w:rsidRPr="002A6E90">
              <w:rPr>
                <w:rFonts w:eastAsia="Times New Roman" w:cs="Times New Roman"/>
                <w:color w:val="000000"/>
                <w:szCs w:val="24"/>
              </w:rPr>
              <w:t>1</w:t>
            </w:r>
          </w:p>
        </w:tc>
      </w:tr>
    </w:tbl>
    <w:p w14:paraId="73E9F723" w14:textId="77777777" w:rsidR="004B14CC" w:rsidRPr="002A6E90" w:rsidRDefault="004B14CC" w:rsidP="004B14CC">
      <w:pPr>
        <w:rPr>
          <w:rFonts w:cs="Times New Roman"/>
          <w:szCs w:val="24"/>
        </w:rPr>
      </w:pPr>
    </w:p>
    <w:p w14:paraId="7B630EB3" w14:textId="7BE360B8" w:rsidR="0086087D" w:rsidRPr="002A6E90" w:rsidRDefault="0086087D">
      <w:pPr>
        <w:rPr>
          <w:rFonts w:eastAsia="Times New Roman" w:cs="Times New Roman"/>
          <w:szCs w:val="24"/>
        </w:rPr>
      </w:pPr>
    </w:p>
    <w:p w14:paraId="7C87E96F" w14:textId="77777777" w:rsidR="00C055D7" w:rsidRPr="002A6E90" w:rsidRDefault="00C055D7" w:rsidP="00C055D7">
      <w:pPr>
        <w:pStyle w:val="Thesistext"/>
      </w:pPr>
    </w:p>
    <w:p w14:paraId="051345CF" w14:textId="73FA8ADF" w:rsidR="00C055D7" w:rsidRPr="002A6E90" w:rsidRDefault="00C055D7" w:rsidP="00C055D7">
      <w:pPr>
        <w:pStyle w:val="Thesistext"/>
        <w:spacing w:line="240" w:lineRule="auto"/>
        <w:ind w:firstLine="0"/>
      </w:pPr>
      <w:r w:rsidRPr="002A6E90">
        <w:t xml:space="preserve">Supplementary </w:t>
      </w:r>
      <w:r>
        <w:t>Table S6</w:t>
      </w:r>
      <w:r w:rsidRPr="002A6E90">
        <w:t xml:space="preserve">.  </w:t>
      </w:r>
      <w:r w:rsidRPr="002A6E90">
        <w:rPr>
          <w:color w:val="000000"/>
        </w:rPr>
        <w:t xml:space="preserve">Model statistics for biogeographic analysis implemented in BioGeoBEARS based on ASTRAL-II tree topologies. Table of AIC </w:t>
      </w:r>
      <w:r w:rsidRPr="002A6E90">
        <w:t xml:space="preserve">Akaike Information Criterion (AIC) </w:t>
      </w:r>
      <w:r w:rsidRPr="002A6E90">
        <w:fldChar w:fldCharType="begin"/>
      </w:r>
      <w:r w:rsidRPr="002A6E90">
        <w:instrText xml:space="preserve"> ADDIN EN.CITE &lt;EndNote&gt;&lt;Cite&gt;&lt;Author&gt;Akaike&lt;/Author&gt;&lt;Year&gt;1973&lt;/Year&gt;&lt;RecNum&gt;17&lt;/RecNum&gt;&lt;DisplayText&gt;(Akaike, 1973)&lt;/DisplayText&gt;&lt;record&gt;&lt;rec-number&gt;17&lt;/rec-number&gt;&lt;foreign-keys&gt;&lt;key app="EN" db-id="sdwpx2delwfweteer0759wxvps5tvzd095ae" timestamp="1489855118"&gt;17&lt;/key&gt;&lt;/foreign-keys&gt;&lt;ref-type name="Journal Article"&gt;17&lt;/ref-type&gt;&lt;contributors&gt;&lt;authors&gt;&lt;author&gt;Akaike, H&lt;/author&gt;&lt;/authors&gt;&lt;/contributors&gt;&lt;titles&gt;&lt;title&gt;Information theory and an extension of the maximum likelihood principle,[w:] Proceedings of the 2nd International Symposium on Information, BN Petrow, F&lt;/title&gt;&lt;secondary-title&gt;Czaki, Akademiai Kiado, Budapest&lt;/secondary-title&gt;&lt;/titles&gt;&lt;periodical&gt;&lt;full-title&gt;Czaki, Akademiai Kiado, Budapest&lt;/full-title&gt;&lt;/periodical&gt;&lt;dates&gt;&lt;year&gt;1973&lt;/year&gt;&lt;/dates&gt;&lt;urls&gt;&lt;/urls&gt;&lt;/record&gt;&lt;/Cite&gt;&lt;/EndNote&gt;</w:instrText>
      </w:r>
      <w:r w:rsidRPr="002A6E90">
        <w:fldChar w:fldCharType="separate"/>
      </w:r>
      <w:r w:rsidRPr="002A6E90">
        <w:rPr>
          <w:noProof/>
        </w:rPr>
        <w:t>(Akaike, 1973)</w:t>
      </w:r>
      <w:r w:rsidRPr="002A6E90">
        <w:fldChar w:fldCharType="end"/>
      </w:r>
    </w:p>
    <w:p w14:paraId="4F69BAB0" w14:textId="77777777" w:rsidR="00C055D7" w:rsidRPr="002A6E90" w:rsidRDefault="00C055D7" w:rsidP="00C055D7">
      <w:pPr>
        <w:pStyle w:val="Thesistext"/>
        <w:spacing w:line="240" w:lineRule="auto"/>
        <w:ind w:firstLine="0"/>
      </w:pPr>
    </w:p>
    <w:tbl>
      <w:tblPr>
        <w:tblW w:w="5820" w:type="dxa"/>
        <w:tblCellMar>
          <w:left w:w="0" w:type="dxa"/>
          <w:right w:w="0" w:type="dxa"/>
        </w:tblCellMar>
        <w:tblLook w:val="04A0" w:firstRow="1" w:lastRow="0" w:firstColumn="1" w:lastColumn="0" w:noHBand="0" w:noVBand="1"/>
      </w:tblPr>
      <w:tblGrid>
        <w:gridCol w:w="1300"/>
        <w:gridCol w:w="1300"/>
        <w:gridCol w:w="1400"/>
        <w:gridCol w:w="1820"/>
      </w:tblGrid>
      <w:tr w:rsidR="00C055D7" w:rsidRPr="002A6E90" w14:paraId="031870E1" w14:textId="77777777" w:rsidTr="006E6C75">
        <w:trPr>
          <w:trHeight w:val="320"/>
        </w:trPr>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2BDD63" w14:textId="77777777" w:rsidR="00C055D7" w:rsidRPr="002A6E90" w:rsidRDefault="00C055D7" w:rsidP="006E6C75">
            <w:pPr>
              <w:rPr>
                <w:rFonts w:cs="Times New Roman"/>
                <w:color w:val="000000"/>
                <w:szCs w:val="24"/>
              </w:rPr>
            </w:pPr>
            <w:r w:rsidRPr="002A6E90">
              <w:rPr>
                <w:rFonts w:cs="Times New Roman"/>
                <w:color w:val="000000"/>
                <w:szCs w:val="24"/>
              </w:rPr>
              <w:t>DEC AIC</w:t>
            </w:r>
          </w:p>
        </w:tc>
        <w:tc>
          <w:tcPr>
            <w:tcW w:w="13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BD8E492" w14:textId="77777777" w:rsidR="00C055D7" w:rsidRPr="002A6E90" w:rsidRDefault="00C055D7" w:rsidP="006E6C75">
            <w:pPr>
              <w:rPr>
                <w:rFonts w:cs="Times New Roman"/>
                <w:color w:val="000000"/>
                <w:szCs w:val="24"/>
              </w:rPr>
            </w:pPr>
            <w:r w:rsidRPr="002A6E90">
              <w:rPr>
                <w:rFonts w:cs="Times New Roman"/>
                <w:color w:val="000000"/>
                <w:szCs w:val="24"/>
              </w:rPr>
              <w:t>DEC+j AIC</w:t>
            </w:r>
          </w:p>
        </w:tc>
        <w:tc>
          <w:tcPr>
            <w:tcW w:w="14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C5AB6D" w14:textId="77777777" w:rsidR="00C055D7" w:rsidRPr="002A6E90" w:rsidRDefault="00C055D7" w:rsidP="006E6C75">
            <w:pPr>
              <w:rPr>
                <w:rFonts w:cs="Times New Roman"/>
                <w:color w:val="000000"/>
                <w:szCs w:val="24"/>
              </w:rPr>
            </w:pPr>
            <w:r w:rsidRPr="002A6E90">
              <w:rPr>
                <w:rFonts w:cs="Times New Roman"/>
                <w:color w:val="000000"/>
                <w:szCs w:val="24"/>
              </w:rPr>
              <w:t>DIVALIKE AIC</w:t>
            </w:r>
          </w:p>
        </w:tc>
        <w:tc>
          <w:tcPr>
            <w:tcW w:w="18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C4E4E24" w14:textId="77777777" w:rsidR="00C055D7" w:rsidRPr="002A6E90" w:rsidRDefault="00C055D7" w:rsidP="006E6C75">
            <w:pPr>
              <w:rPr>
                <w:rFonts w:cs="Times New Roman"/>
                <w:color w:val="000000"/>
                <w:szCs w:val="24"/>
              </w:rPr>
            </w:pPr>
            <w:r w:rsidRPr="002A6E90">
              <w:rPr>
                <w:rFonts w:cs="Times New Roman"/>
                <w:color w:val="000000"/>
                <w:szCs w:val="24"/>
              </w:rPr>
              <w:t>BAYAREALIKE AIC</w:t>
            </w:r>
          </w:p>
        </w:tc>
      </w:tr>
      <w:tr w:rsidR="00C055D7" w:rsidRPr="002A6E90" w14:paraId="6181ACFF" w14:textId="77777777" w:rsidTr="006E6C75">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AF2B3F" w14:textId="77777777" w:rsidR="00C055D7" w:rsidRPr="002A6E90" w:rsidRDefault="00C055D7" w:rsidP="006E6C75">
            <w:pPr>
              <w:jc w:val="right"/>
              <w:rPr>
                <w:rFonts w:cs="Times New Roman"/>
                <w:color w:val="000000"/>
                <w:szCs w:val="24"/>
              </w:rPr>
            </w:pPr>
            <w:r w:rsidRPr="002A6E90">
              <w:rPr>
                <w:rFonts w:cs="Times New Roman"/>
                <w:color w:val="000000"/>
                <w:szCs w:val="24"/>
              </w:rPr>
              <w:t>290.7504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1B02FA" w14:textId="77777777" w:rsidR="00C055D7" w:rsidRPr="002A6E90" w:rsidRDefault="00C055D7" w:rsidP="006E6C75">
            <w:pPr>
              <w:jc w:val="right"/>
              <w:rPr>
                <w:rFonts w:cs="Times New Roman"/>
                <w:color w:val="000000"/>
                <w:szCs w:val="24"/>
              </w:rPr>
            </w:pPr>
            <w:r w:rsidRPr="002A6E90">
              <w:rPr>
                <w:rFonts w:cs="Times New Roman"/>
                <w:color w:val="000000"/>
                <w:szCs w:val="24"/>
              </w:rPr>
              <w:t>278.7822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4E21AA" w14:textId="77777777" w:rsidR="00C055D7" w:rsidRPr="002A6E90" w:rsidRDefault="00C055D7" w:rsidP="006E6C75">
            <w:pPr>
              <w:jc w:val="right"/>
              <w:rPr>
                <w:rFonts w:cs="Times New Roman"/>
                <w:color w:val="000000"/>
                <w:szCs w:val="24"/>
              </w:rPr>
            </w:pPr>
            <w:r w:rsidRPr="002A6E90">
              <w:rPr>
                <w:rFonts w:cs="Times New Roman"/>
                <w:color w:val="000000"/>
                <w:szCs w:val="24"/>
              </w:rPr>
              <w:t>303.4582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6E3F5D" w14:textId="77777777" w:rsidR="00C055D7" w:rsidRPr="002A6E90" w:rsidRDefault="00C055D7" w:rsidP="006E6C75">
            <w:pPr>
              <w:jc w:val="right"/>
              <w:rPr>
                <w:rFonts w:cs="Times New Roman"/>
                <w:color w:val="000000"/>
                <w:szCs w:val="24"/>
              </w:rPr>
            </w:pPr>
            <w:r w:rsidRPr="002A6E90">
              <w:rPr>
                <w:rFonts w:cs="Times New Roman"/>
                <w:color w:val="000000"/>
                <w:szCs w:val="24"/>
              </w:rPr>
              <w:t>381.0818</w:t>
            </w:r>
          </w:p>
        </w:tc>
      </w:tr>
    </w:tbl>
    <w:p w14:paraId="46D6A726" w14:textId="77777777" w:rsidR="00C055D7" w:rsidRPr="002A6E90" w:rsidRDefault="00C055D7" w:rsidP="00C055D7">
      <w:pPr>
        <w:pStyle w:val="Thesistext"/>
        <w:ind w:firstLine="0"/>
        <w:sectPr w:rsidR="00C055D7" w:rsidRPr="002A6E90" w:rsidSect="00E0774D">
          <w:pgSz w:w="12240" w:h="15840" w:code="1"/>
          <w:pgMar w:top="1872" w:right="1440" w:bottom="1440" w:left="1440" w:header="1440" w:footer="1440" w:gutter="0"/>
          <w:cols w:space="720"/>
          <w:docGrid w:linePitch="360"/>
        </w:sectPr>
      </w:pPr>
    </w:p>
    <w:p w14:paraId="0B7DFE89" w14:textId="77777777" w:rsidR="007348DC" w:rsidRPr="002A6E90" w:rsidRDefault="007348DC" w:rsidP="00A12BCD">
      <w:pPr>
        <w:pStyle w:val="Thesistable"/>
      </w:pPr>
    </w:p>
    <w:p w14:paraId="0C57E3C9" w14:textId="59FDF28C" w:rsidR="00A12BCD" w:rsidRPr="002A6E90" w:rsidRDefault="002A6E90" w:rsidP="00A12BCD">
      <w:pPr>
        <w:pStyle w:val="Thesistable"/>
      </w:pPr>
      <w:r w:rsidRPr="002A6E90">
        <w:t>Supplementary</w:t>
      </w:r>
      <w:r w:rsidR="002F45A0" w:rsidRPr="002A6E90">
        <w:t xml:space="preserve"> </w:t>
      </w:r>
      <w:r w:rsidR="00AF4ECF" w:rsidRPr="002A6E90">
        <w:t>Table S</w:t>
      </w:r>
      <w:r w:rsidR="004B14CC">
        <w:t>7</w:t>
      </w:r>
      <w:r w:rsidR="00A12BCD" w:rsidRPr="002A6E90">
        <w:t xml:space="preserve">. Putative </w:t>
      </w:r>
      <w:r w:rsidR="006D022E" w:rsidRPr="002A6E90">
        <w:rPr>
          <w:i/>
        </w:rPr>
        <w:t xml:space="preserve">Rubus </w:t>
      </w:r>
      <w:r w:rsidR="00A12BCD" w:rsidRPr="002A6E90">
        <w:t>hybrid groups and species. Hybrid origins supported by discordance in nuclear phylogenies and networks. Maternal progenitors inferred from the chloroplast phylogeny.</w:t>
      </w:r>
      <w:r w:rsidR="00A12BCD" w:rsidRPr="002A6E90">
        <w:fldChar w:fldCharType="begin"/>
      </w:r>
      <w:r w:rsidR="00A12BCD" w:rsidRPr="002A6E90">
        <w:instrText xml:space="preserve"> TC "</w:instrText>
      </w:r>
      <w:bookmarkStart w:id="16" w:name="_Toc529653165"/>
      <w:bookmarkStart w:id="17" w:name="_Toc529790137"/>
      <w:bookmarkStart w:id="18" w:name="_Toc532730682"/>
      <w:bookmarkStart w:id="19" w:name="_Toc532737646"/>
      <w:r w:rsidR="00A12BCD" w:rsidRPr="002A6E90">
        <w:instrText>1.12. Putative hybrid clades and species. Hybrid origins supported by discordance in nuclear phylogenies and networks. Maternal progenitors inferred from the chloroplast phylogeny.</w:instrText>
      </w:r>
      <w:bookmarkEnd w:id="16"/>
      <w:bookmarkEnd w:id="17"/>
      <w:bookmarkEnd w:id="18"/>
      <w:bookmarkEnd w:id="19"/>
      <w:r w:rsidR="00A12BCD" w:rsidRPr="002A6E90">
        <w:instrText xml:space="preserve">" \f T \l "1" </w:instrText>
      </w:r>
      <w:r w:rsidR="00A12BCD" w:rsidRPr="002A6E90">
        <w:fldChar w:fldCharType="end"/>
      </w:r>
      <w:r w:rsidR="00A12BCD" w:rsidRPr="002A6E90">
        <w:t xml:space="preserve"> </w:t>
      </w:r>
    </w:p>
    <w:tbl>
      <w:tblPr>
        <w:tblW w:w="9360" w:type="dxa"/>
        <w:tblLook w:val="04A0" w:firstRow="1" w:lastRow="0" w:firstColumn="1" w:lastColumn="0" w:noHBand="0" w:noVBand="1"/>
      </w:tblPr>
      <w:tblGrid>
        <w:gridCol w:w="2015"/>
        <w:gridCol w:w="7345"/>
      </w:tblGrid>
      <w:tr w:rsidR="00A12BCD" w:rsidRPr="002A6E90" w14:paraId="5154AE70" w14:textId="77777777" w:rsidTr="00AD5C97">
        <w:trPr>
          <w:trHeight w:val="32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22CA55EF" w14:textId="77777777" w:rsidR="00A12BCD" w:rsidRPr="002A6E90" w:rsidRDefault="00A12BCD" w:rsidP="00AD5C97">
            <w:pPr>
              <w:rPr>
                <w:rFonts w:cs="Times New Roman"/>
                <w:b/>
                <w:bCs/>
                <w:color w:val="000000"/>
                <w:szCs w:val="24"/>
              </w:rPr>
            </w:pPr>
            <w:r w:rsidRPr="002A6E90">
              <w:rPr>
                <w:rFonts w:cs="Times New Roman"/>
                <w:b/>
                <w:bCs/>
                <w:color w:val="000000"/>
                <w:szCs w:val="24"/>
              </w:rPr>
              <w:t>Putative Hybrids</w:t>
            </w:r>
          </w:p>
        </w:tc>
        <w:tc>
          <w:tcPr>
            <w:tcW w:w="7200" w:type="dxa"/>
            <w:tcBorders>
              <w:top w:val="single" w:sz="4" w:space="0" w:color="auto"/>
              <w:left w:val="nil"/>
              <w:bottom w:val="single" w:sz="4" w:space="0" w:color="auto"/>
              <w:right w:val="single" w:sz="4" w:space="0" w:color="auto"/>
            </w:tcBorders>
            <w:shd w:val="clear" w:color="auto" w:fill="auto"/>
            <w:hideMark/>
          </w:tcPr>
          <w:p w14:paraId="474F8957" w14:textId="3AE9B42F" w:rsidR="00A12BCD" w:rsidRPr="002A6E90" w:rsidRDefault="00A12BCD" w:rsidP="00AD5C97">
            <w:pPr>
              <w:rPr>
                <w:rFonts w:cs="Times New Roman"/>
                <w:b/>
                <w:bCs/>
                <w:color w:val="000000"/>
                <w:szCs w:val="24"/>
              </w:rPr>
            </w:pPr>
            <w:r w:rsidRPr="002A6E90">
              <w:rPr>
                <w:rFonts w:cs="Times New Roman"/>
                <w:b/>
                <w:bCs/>
                <w:color w:val="000000"/>
                <w:szCs w:val="24"/>
              </w:rPr>
              <w:t xml:space="preserve">Putative </w:t>
            </w:r>
            <w:r w:rsidR="0045389D" w:rsidRPr="002A6E90">
              <w:rPr>
                <w:rFonts w:cs="Times New Roman"/>
                <w:b/>
                <w:bCs/>
                <w:color w:val="000000"/>
                <w:szCs w:val="24"/>
              </w:rPr>
              <w:t>p</w:t>
            </w:r>
            <w:r w:rsidRPr="002A6E90">
              <w:rPr>
                <w:rFonts w:cs="Times New Roman"/>
                <w:b/>
                <w:bCs/>
                <w:color w:val="000000"/>
                <w:szCs w:val="24"/>
              </w:rPr>
              <w:t xml:space="preserve">arental </w:t>
            </w:r>
            <w:r w:rsidR="0045389D" w:rsidRPr="002A6E90">
              <w:rPr>
                <w:rFonts w:cs="Times New Roman"/>
                <w:b/>
                <w:bCs/>
                <w:color w:val="000000"/>
                <w:szCs w:val="24"/>
              </w:rPr>
              <w:t>g</w:t>
            </w:r>
            <w:r w:rsidRPr="002A6E90">
              <w:rPr>
                <w:rFonts w:cs="Times New Roman"/>
                <w:b/>
                <w:bCs/>
                <w:color w:val="000000"/>
                <w:szCs w:val="24"/>
              </w:rPr>
              <w:t xml:space="preserve">roups or </w:t>
            </w:r>
            <w:r w:rsidR="0045389D" w:rsidRPr="002A6E90">
              <w:rPr>
                <w:rFonts w:cs="Times New Roman"/>
                <w:b/>
                <w:bCs/>
                <w:color w:val="000000"/>
                <w:szCs w:val="24"/>
              </w:rPr>
              <w:t>t</w:t>
            </w:r>
            <w:r w:rsidRPr="002A6E90">
              <w:rPr>
                <w:rFonts w:cs="Times New Roman"/>
                <w:b/>
                <w:bCs/>
                <w:color w:val="000000"/>
                <w:szCs w:val="24"/>
              </w:rPr>
              <w:t>axa</w:t>
            </w:r>
          </w:p>
        </w:tc>
      </w:tr>
      <w:tr w:rsidR="00A12BCD" w:rsidRPr="002A6E90" w14:paraId="463CA60C"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38B4E4BE" w14:textId="77777777" w:rsidR="00A12BCD" w:rsidRPr="002A6E90" w:rsidRDefault="00A12BCD" w:rsidP="00AD5C97">
            <w:pPr>
              <w:rPr>
                <w:rFonts w:cs="Times New Roman"/>
                <w:color w:val="000000"/>
                <w:szCs w:val="24"/>
              </w:rPr>
            </w:pPr>
            <w:r w:rsidRPr="002A6E90">
              <w:rPr>
                <w:rFonts w:cs="Times New Roman"/>
                <w:color w:val="000000"/>
                <w:szCs w:val="24"/>
              </w:rPr>
              <w:t>Group 5</w:t>
            </w:r>
          </w:p>
        </w:tc>
        <w:tc>
          <w:tcPr>
            <w:tcW w:w="7200" w:type="dxa"/>
            <w:tcBorders>
              <w:top w:val="nil"/>
              <w:left w:val="nil"/>
              <w:bottom w:val="single" w:sz="4" w:space="0" w:color="auto"/>
              <w:right w:val="single" w:sz="4" w:space="0" w:color="auto"/>
            </w:tcBorders>
            <w:shd w:val="clear" w:color="auto" w:fill="auto"/>
            <w:hideMark/>
          </w:tcPr>
          <w:p w14:paraId="0EB80FA3" w14:textId="72A199FF" w:rsidR="00A12BCD" w:rsidRPr="002A6E90" w:rsidRDefault="00A12BCD" w:rsidP="00AD5C97">
            <w:pPr>
              <w:rPr>
                <w:rFonts w:cs="Times New Roman"/>
                <w:color w:val="000000"/>
                <w:szCs w:val="24"/>
              </w:rPr>
            </w:pPr>
            <w:r w:rsidRPr="002A6E90">
              <w:rPr>
                <w:rFonts w:cs="Times New Roman"/>
                <w:color w:val="000000"/>
                <w:szCs w:val="24"/>
              </w:rPr>
              <w:t xml:space="preserve">Putative parents from </w:t>
            </w:r>
            <w:r w:rsidR="006D022E" w:rsidRPr="002A6E90">
              <w:rPr>
                <w:rFonts w:cs="Times New Roman"/>
                <w:color w:val="000000"/>
                <w:szCs w:val="24"/>
              </w:rPr>
              <w:t>G</w:t>
            </w:r>
            <w:r w:rsidRPr="002A6E90">
              <w:rPr>
                <w:rFonts w:cs="Times New Roman"/>
                <w:color w:val="000000"/>
                <w:szCs w:val="24"/>
              </w:rPr>
              <w:t xml:space="preserve">roup 7 and </w:t>
            </w:r>
            <w:r w:rsidR="006D022E" w:rsidRPr="002A6E90">
              <w:rPr>
                <w:rFonts w:cs="Times New Roman"/>
                <w:color w:val="000000"/>
                <w:szCs w:val="24"/>
              </w:rPr>
              <w:t>G</w:t>
            </w:r>
            <w:r w:rsidRPr="002A6E90">
              <w:rPr>
                <w:rFonts w:cs="Times New Roman"/>
                <w:color w:val="000000"/>
                <w:szCs w:val="24"/>
              </w:rPr>
              <w:t xml:space="preserve">roups 3 and 4 (Possibly </w:t>
            </w:r>
            <w:r w:rsidRPr="002A6E90">
              <w:rPr>
                <w:rFonts w:cs="Times New Roman"/>
                <w:i/>
                <w:iCs/>
                <w:color w:val="000000"/>
                <w:szCs w:val="24"/>
              </w:rPr>
              <w:t xml:space="preserve">Idaeobatus </w:t>
            </w:r>
            <w:r w:rsidRPr="002A6E90">
              <w:rPr>
                <w:rFonts w:cs="Times New Roman"/>
                <w:color w:val="000000"/>
                <w:szCs w:val="24"/>
              </w:rPr>
              <w:t xml:space="preserve">and </w:t>
            </w:r>
            <w:r w:rsidRPr="002A6E90">
              <w:rPr>
                <w:rFonts w:cs="Times New Roman"/>
                <w:i/>
                <w:iCs/>
                <w:color w:val="000000"/>
                <w:szCs w:val="24"/>
              </w:rPr>
              <w:t>Cylactis</w:t>
            </w:r>
            <w:r w:rsidRPr="002A6E90">
              <w:rPr>
                <w:rFonts w:cs="Times New Roman"/>
                <w:color w:val="000000"/>
                <w:szCs w:val="24"/>
              </w:rPr>
              <w:t>)</w:t>
            </w:r>
          </w:p>
        </w:tc>
      </w:tr>
      <w:tr w:rsidR="00A12BCD" w:rsidRPr="002A6E90" w14:paraId="37AA27BC"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1FBAFF4A" w14:textId="77777777" w:rsidR="00A12BCD" w:rsidRPr="002A6E90" w:rsidRDefault="00A12BCD" w:rsidP="00AD5C97">
            <w:pPr>
              <w:rPr>
                <w:rFonts w:cs="Times New Roman"/>
                <w:color w:val="000000"/>
                <w:szCs w:val="24"/>
              </w:rPr>
            </w:pPr>
            <w:r w:rsidRPr="002A6E90">
              <w:rPr>
                <w:rFonts w:cs="Times New Roman"/>
                <w:color w:val="000000"/>
                <w:szCs w:val="24"/>
              </w:rPr>
              <w:t>Group 6</w:t>
            </w:r>
          </w:p>
        </w:tc>
        <w:tc>
          <w:tcPr>
            <w:tcW w:w="7200" w:type="dxa"/>
            <w:tcBorders>
              <w:top w:val="nil"/>
              <w:left w:val="nil"/>
              <w:bottom w:val="single" w:sz="4" w:space="0" w:color="auto"/>
              <w:right w:val="single" w:sz="4" w:space="0" w:color="auto"/>
            </w:tcBorders>
            <w:shd w:val="clear" w:color="auto" w:fill="auto"/>
            <w:hideMark/>
          </w:tcPr>
          <w:p w14:paraId="63E0870F" w14:textId="77777777" w:rsidR="00A12BCD" w:rsidRPr="002A6E90" w:rsidRDefault="00A12BCD" w:rsidP="00AD5C97">
            <w:pPr>
              <w:rPr>
                <w:rFonts w:cs="Times New Roman"/>
                <w:color w:val="000000"/>
                <w:szCs w:val="24"/>
              </w:rPr>
            </w:pPr>
            <w:r w:rsidRPr="002A6E90">
              <w:rPr>
                <w:rFonts w:cs="Times New Roman"/>
                <w:color w:val="000000"/>
                <w:szCs w:val="24"/>
              </w:rPr>
              <w:t xml:space="preserve">Subg. </w:t>
            </w:r>
            <w:r w:rsidRPr="002A6E90">
              <w:rPr>
                <w:rFonts w:cs="Times New Roman"/>
                <w:i/>
                <w:iCs/>
                <w:color w:val="000000"/>
                <w:szCs w:val="24"/>
              </w:rPr>
              <w:t>Rubus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Idaeobatus</w:t>
            </w:r>
            <w:r w:rsidRPr="002A6E90">
              <w:rPr>
                <w:rFonts w:cs="Times New Roman"/>
                <w:color w:val="000000"/>
                <w:szCs w:val="24"/>
              </w:rPr>
              <w:t xml:space="preserve"> hybrids</w:t>
            </w:r>
          </w:p>
        </w:tc>
      </w:tr>
      <w:tr w:rsidR="00A12BCD" w:rsidRPr="002A6E90" w14:paraId="518E2A5F"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15C3369C" w14:textId="77777777" w:rsidR="00A12BCD" w:rsidRPr="002A6E90" w:rsidRDefault="00A12BCD" w:rsidP="00AD5C97">
            <w:pPr>
              <w:rPr>
                <w:rFonts w:cs="Times New Roman"/>
                <w:i/>
                <w:iCs/>
                <w:color w:val="000000"/>
                <w:szCs w:val="24"/>
              </w:rPr>
            </w:pPr>
            <w:r w:rsidRPr="002A6E90">
              <w:rPr>
                <w:rFonts w:cs="Times New Roman"/>
                <w:i/>
                <w:iCs/>
                <w:color w:val="000000"/>
                <w:szCs w:val="24"/>
              </w:rPr>
              <w:t>R. macraei</w:t>
            </w:r>
          </w:p>
        </w:tc>
        <w:tc>
          <w:tcPr>
            <w:tcW w:w="7200" w:type="dxa"/>
            <w:tcBorders>
              <w:top w:val="nil"/>
              <w:left w:val="nil"/>
              <w:bottom w:val="single" w:sz="4" w:space="0" w:color="auto"/>
              <w:right w:val="single" w:sz="4" w:space="0" w:color="auto"/>
            </w:tcBorders>
            <w:shd w:val="clear" w:color="auto" w:fill="auto"/>
            <w:hideMark/>
          </w:tcPr>
          <w:p w14:paraId="7D12B3F1" w14:textId="77777777" w:rsidR="00A12BCD" w:rsidRPr="002A6E90" w:rsidRDefault="00A12BCD" w:rsidP="00AD5C97">
            <w:pPr>
              <w:rPr>
                <w:rFonts w:cs="Times New Roman"/>
                <w:color w:val="000000"/>
                <w:szCs w:val="24"/>
              </w:rPr>
            </w:pPr>
            <w:r w:rsidRPr="002A6E90">
              <w:rPr>
                <w:rFonts w:cs="Times New Roman"/>
                <w:color w:val="000000"/>
                <w:szCs w:val="24"/>
              </w:rPr>
              <w:t xml:space="preserve">Subg. </w:t>
            </w:r>
            <w:r w:rsidRPr="002A6E90">
              <w:rPr>
                <w:rFonts w:cs="Times New Roman"/>
                <w:i/>
                <w:iCs/>
                <w:color w:val="000000"/>
                <w:szCs w:val="24"/>
              </w:rPr>
              <w:t>Rubus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Idaeobatus</w:t>
            </w:r>
            <w:r w:rsidRPr="002A6E90">
              <w:rPr>
                <w:rFonts w:cs="Times New Roman"/>
                <w:color w:val="000000"/>
                <w:szCs w:val="24"/>
              </w:rPr>
              <w:t xml:space="preserve"> hybrid</w:t>
            </w:r>
          </w:p>
        </w:tc>
      </w:tr>
      <w:tr w:rsidR="00A12BCD" w:rsidRPr="002A6E90" w14:paraId="25A60E5C"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55FC683C" w14:textId="77777777" w:rsidR="00A12BCD" w:rsidRPr="002A6E90" w:rsidRDefault="00A12BCD" w:rsidP="00AD5C97">
            <w:pPr>
              <w:rPr>
                <w:rFonts w:cs="Times New Roman"/>
                <w:i/>
                <w:iCs/>
                <w:color w:val="000000"/>
                <w:szCs w:val="24"/>
              </w:rPr>
            </w:pPr>
            <w:r w:rsidRPr="002A6E90">
              <w:rPr>
                <w:rFonts w:cs="Times New Roman"/>
                <w:i/>
                <w:iCs/>
                <w:color w:val="000000"/>
                <w:szCs w:val="24"/>
              </w:rPr>
              <w:t>R. glaucus</w:t>
            </w:r>
          </w:p>
        </w:tc>
        <w:tc>
          <w:tcPr>
            <w:tcW w:w="7200" w:type="dxa"/>
            <w:tcBorders>
              <w:top w:val="nil"/>
              <w:left w:val="nil"/>
              <w:bottom w:val="single" w:sz="4" w:space="0" w:color="auto"/>
              <w:right w:val="single" w:sz="4" w:space="0" w:color="auto"/>
            </w:tcBorders>
            <w:shd w:val="clear" w:color="auto" w:fill="auto"/>
            <w:hideMark/>
          </w:tcPr>
          <w:p w14:paraId="4F37AAF3" w14:textId="77777777" w:rsidR="00A12BCD" w:rsidRPr="002A6E90" w:rsidRDefault="00A12BCD" w:rsidP="00AD5C97">
            <w:pPr>
              <w:rPr>
                <w:rFonts w:cs="Times New Roman"/>
                <w:color w:val="000000"/>
                <w:szCs w:val="24"/>
              </w:rPr>
            </w:pPr>
            <w:r w:rsidRPr="002A6E90">
              <w:rPr>
                <w:rFonts w:cs="Times New Roman"/>
                <w:color w:val="000000"/>
                <w:szCs w:val="24"/>
              </w:rPr>
              <w:t xml:space="preserve">Subg. </w:t>
            </w:r>
            <w:r w:rsidRPr="002A6E90">
              <w:rPr>
                <w:rFonts w:cs="Times New Roman"/>
                <w:i/>
                <w:iCs/>
                <w:color w:val="000000"/>
                <w:szCs w:val="24"/>
              </w:rPr>
              <w:t>Rubus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Idaeobatus</w:t>
            </w:r>
            <w:r w:rsidRPr="002A6E90">
              <w:rPr>
                <w:rFonts w:cs="Times New Roman"/>
                <w:color w:val="000000"/>
                <w:szCs w:val="24"/>
              </w:rPr>
              <w:t xml:space="preserve"> hybrid</w:t>
            </w:r>
          </w:p>
        </w:tc>
      </w:tr>
      <w:tr w:rsidR="00A12BCD" w:rsidRPr="002A6E90" w14:paraId="24B74091"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6E81B058" w14:textId="77777777" w:rsidR="00A12BCD" w:rsidRPr="002A6E90" w:rsidRDefault="00A12BCD" w:rsidP="00AD5C97">
            <w:pPr>
              <w:rPr>
                <w:rFonts w:cs="Times New Roman"/>
                <w:i/>
                <w:iCs/>
                <w:color w:val="000000"/>
                <w:szCs w:val="24"/>
              </w:rPr>
            </w:pPr>
            <w:r w:rsidRPr="002A6E90">
              <w:rPr>
                <w:rFonts w:cs="Times New Roman"/>
                <w:i/>
                <w:iCs/>
                <w:color w:val="000000"/>
                <w:szCs w:val="24"/>
              </w:rPr>
              <w:t>R. caesius</w:t>
            </w:r>
          </w:p>
        </w:tc>
        <w:tc>
          <w:tcPr>
            <w:tcW w:w="7200" w:type="dxa"/>
            <w:tcBorders>
              <w:top w:val="nil"/>
              <w:left w:val="nil"/>
              <w:bottom w:val="single" w:sz="4" w:space="0" w:color="auto"/>
              <w:right w:val="single" w:sz="4" w:space="0" w:color="auto"/>
            </w:tcBorders>
            <w:shd w:val="clear" w:color="auto" w:fill="auto"/>
            <w:hideMark/>
          </w:tcPr>
          <w:p w14:paraId="00570068" w14:textId="77777777" w:rsidR="00A12BCD" w:rsidRPr="002A6E90" w:rsidRDefault="00A12BCD" w:rsidP="00AD5C97">
            <w:pPr>
              <w:rPr>
                <w:rFonts w:cs="Times New Roman"/>
                <w:color w:val="000000"/>
                <w:szCs w:val="24"/>
              </w:rPr>
            </w:pPr>
            <w:r w:rsidRPr="002A6E90">
              <w:rPr>
                <w:rFonts w:cs="Times New Roman"/>
                <w:color w:val="000000"/>
                <w:szCs w:val="24"/>
              </w:rPr>
              <w:t xml:space="preserve">Subg. </w:t>
            </w:r>
            <w:r w:rsidRPr="002A6E90">
              <w:rPr>
                <w:rFonts w:cs="Times New Roman"/>
                <w:i/>
                <w:iCs/>
                <w:color w:val="000000"/>
                <w:szCs w:val="24"/>
              </w:rPr>
              <w:t>Rubus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Idaeobatus</w:t>
            </w:r>
            <w:r w:rsidRPr="002A6E90">
              <w:rPr>
                <w:rFonts w:cs="Times New Roman"/>
                <w:color w:val="000000"/>
                <w:szCs w:val="24"/>
              </w:rPr>
              <w:t xml:space="preserve"> hybrid</w:t>
            </w:r>
          </w:p>
        </w:tc>
      </w:tr>
      <w:tr w:rsidR="00A12BCD" w:rsidRPr="002A6E90" w14:paraId="3BF6C98A"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2534C9A7" w14:textId="77777777" w:rsidR="00A12BCD" w:rsidRPr="002A6E90" w:rsidRDefault="00A12BCD" w:rsidP="00AD5C97">
            <w:pPr>
              <w:rPr>
                <w:rFonts w:cs="Times New Roman"/>
                <w:i/>
                <w:iCs/>
                <w:color w:val="000000"/>
                <w:szCs w:val="24"/>
              </w:rPr>
            </w:pPr>
            <w:r w:rsidRPr="002A6E90">
              <w:rPr>
                <w:rFonts w:cs="Times New Roman"/>
                <w:i/>
                <w:iCs/>
                <w:color w:val="000000"/>
                <w:szCs w:val="24"/>
              </w:rPr>
              <w:t>R. ursinus</w:t>
            </w:r>
          </w:p>
        </w:tc>
        <w:tc>
          <w:tcPr>
            <w:tcW w:w="7200" w:type="dxa"/>
            <w:tcBorders>
              <w:top w:val="nil"/>
              <w:left w:val="nil"/>
              <w:bottom w:val="single" w:sz="4" w:space="0" w:color="auto"/>
              <w:right w:val="single" w:sz="4" w:space="0" w:color="auto"/>
            </w:tcBorders>
            <w:shd w:val="clear" w:color="auto" w:fill="auto"/>
            <w:hideMark/>
          </w:tcPr>
          <w:p w14:paraId="7528DEC3" w14:textId="77777777" w:rsidR="00A12BCD" w:rsidRPr="002A6E90" w:rsidRDefault="00A12BCD" w:rsidP="00AD5C97">
            <w:pPr>
              <w:rPr>
                <w:rFonts w:cs="Times New Roman"/>
                <w:color w:val="000000"/>
                <w:szCs w:val="24"/>
              </w:rPr>
            </w:pPr>
            <w:r w:rsidRPr="002A6E90">
              <w:rPr>
                <w:rFonts w:cs="Times New Roman"/>
                <w:color w:val="000000"/>
                <w:szCs w:val="24"/>
              </w:rPr>
              <w:t xml:space="preserve">Subg. </w:t>
            </w:r>
            <w:r w:rsidRPr="002A6E90">
              <w:rPr>
                <w:rFonts w:cs="Times New Roman"/>
                <w:i/>
                <w:iCs/>
                <w:color w:val="000000"/>
                <w:szCs w:val="24"/>
              </w:rPr>
              <w:t>Rubus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Idaeobatus</w:t>
            </w:r>
            <w:r w:rsidRPr="002A6E90">
              <w:rPr>
                <w:rFonts w:cs="Times New Roman"/>
                <w:color w:val="000000"/>
                <w:szCs w:val="24"/>
              </w:rPr>
              <w:t xml:space="preserve"> hybrid</w:t>
            </w:r>
          </w:p>
        </w:tc>
      </w:tr>
      <w:tr w:rsidR="00A12BCD" w:rsidRPr="002A6E90" w14:paraId="07C344A0"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059E7FCA" w14:textId="77777777" w:rsidR="00A12BCD" w:rsidRPr="002A6E90" w:rsidRDefault="00A12BCD" w:rsidP="00AD5C97">
            <w:pPr>
              <w:rPr>
                <w:rFonts w:cs="Times New Roman"/>
                <w:i/>
                <w:iCs/>
                <w:color w:val="000000"/>
                <w:szCs w:val="24"/>
              </w:rPr>
            </w:pPr>
            <w:r w:rsidRPr="002A6E90">
              <w:rPr>
                <w:rFonts w:cs="Times New Roman"/>
                <w:i/>
                <w:iCs/>
                <w:color w:val="000000"/>
                <w:szCs w:val="24"/>
              </w:rPr>
              <w:t xml:space="preserve">R. ursinus </w:t>
            </w:r>
            <w:r w:rsidRPr="002A6E90">
              <w:rPr>
                <w:rFonts w:cs="Times New Roman"/>
                <w:color w:val="000000"/>
                <w:szCs w:val="24"/>
              </w:rPr>
              <w:t>1 and 6</w:t>
            </w:r>
          </w:p>
        </w:tc>
        <w:tc>
          <w:tcPr>
            <w:tcW w:w="7200" w:type="dxa"/>
            <w:tcBorders>
              <w:top w:val="nil"/>
              <w:left w:val="nil"/>
              <w:bottom w:val="single" w:sz="4" w:space="0" w:color="auto"/>
              <w:right w:val="single" w:sz="4" w:space="0" w:color="auto"/>
            </w:tcBorders>
            <w:shd w:val="clear" w:color="auto" w:fill="auto"/>
            <w:hideMark/>
          </w:tcPr>
          <w:p w14:paraId="2C9914E4" w14:textId="77777777" w:rsidR="00A12BCD" w:rsidRPr="002A6E90" w:rsidRDefault="00A12BCD" w:rsidP="00AD5C97">
            <w:pPr>
              <w:rPr>
                <w:rFonts w:cs="Times New Roman"/>
                <w:color w:val="000000"/>
                <w:szCs w:val="24"/>
              </w:rPr>
            </w:pPr>
            <w:r w:rsidRPr="002A6E90">
              <w:rPr>
                <w:rFonts w:cs="Times New Roman"/>
                <w:i/>
                <w:iCs/>
                <w:color w:val="000000"/>
                <w:szCs w:val="24"/>
              </w:rPr>
              <w:t>R. ursinus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armeniacus</w:t>
            </w:r>
            <w:r w:rsidRPr="002A6E90">
              <w:rPr>
                <w:rFonts w:cs="Times New Roman"/>
                <w:color w:val="000000"/>
                <w:szCs w:val="24"/>
              </w:rPr>
              <w:t xml:space="preserve"> hybrid</w:t>
            </w:r>
          </w:p>
        </w:tc>
      </w:tr>
      <w:tr w:rsidR="00A12BCD" w:rsidRPr="002A6E90" w14:paraId="449B53FE"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692C60C6" w14:textId="77777777" w:rsidR="00A12BCD" w:rsidRPr="002A6E90" w:rsidRDefault="00A12BCD" w:rsidP="00AD5C97">
            <w:pPr>
              <w:rPr>
                <w:rFonts w:cs="Times New Roman"/>
                <w:i/>
                <w:iCs/>
                <w:color w:val="000000"/>
                <w:szCs w:val="24"/>
              </w:rPr>
            </w:pPr>
            <w:r w:rsidRPr="002A6E90">
              <w:rPr>
                <w:rFonts w:cs="Times New Roman"/>
                <w:i/>
                <w:iCs/>
                <w:color w:val="000000"/>
                <w:szCs w:val="24"/>
              </w:rPr>
              <w:t>R. humulifolius</w:t>
            </w:r>
          </w:p>
        </w:tc>
        <w:tc>
          <w:tcPr>
            <w:tcW w:w="7200" w:type="dxa"/>
            <w:tcBorders>
              <w:top w:val="nil"/>
              <w:left w:val="nil"/>
              <w:bottom w:val="single" w:sz="4" w:space="0" w:color="auto"/>
              <w:right w:val="single" w:sz="4" w:space="0" w:color="auto"/>
            </w:tcBorders>
            <w:shd w:val="clear" w:color="auto" w:fill="auto"/>
            <w:hideMark/>
          </w:tcPr>
          <w:p w14:paraId="6689840A" w14:textId="77777777" w:rsidR="00A12BCD" w:rsidRPr="002A6E90" w:rsidRDefault="00A12BCD" w:rsidP="00AD5C97">
            <w:pPr>
              <w:rPr>
                <w:rFonts w:cs="Times New Roman"/>
                <w:color w:val="000000"/>
                <w:szCs w:val="24"/>
              </w:rPr>
            </w:pPr>
            <w:r w:rsidRPr="002A6E90">
              <w:rPr>
                <w:rFonts w:cs="Times New Roman"/>
                <w:i/>
                <w:iCs/>
                <w:color w:val="000000"/>
                <w:szCs w:val="24"/>
              </w:rPr>
              <w:t>Idaeobatus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Cylactis</w:t>
            </w:r>
            <w:r w:rsidRPr="002A6E90">
              <w:rPr>
                <w:rFonts w:cs="Times New Roman"/>
                <w:color w:val="000000"/>
                <w:szCs w:val="24"/>
              </w:rPr>
              <w:t xml:space="preserve"> hybrid </w:t>
            </w:r>
          </w:p>
        </w:tc>
      </w:tr>
      <w:tr w:rsidR="00A12BCD" w:rsidRPr="002A6E90" w14:paraId="2766889B"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15F20161" w14:textId="77777777" w:rsidR="00A12BCD" w:rsidRPr="002A6E90" w:rsidRDefault="00A12BCD" w:rsidP="00AD5C97">
            <w:pPr>
              <w:rPr>
                <w:rFonts w:cs="Times New Roman"/>
                <w:i/>
                <w:iCs/>
                <w:color w:val="000000"/>
                <w:szCs w:val="24"/>
              </w:rPr>
            </w:pPr>
            <w:r w:rsidRPr="002A6E90">
              <w:rPr>
                <w:rFonts w:cs="Times New Roman"/>
                <w:i/>
                <w:iCs/>
                <w:color w:val="000000"/>
                <w:szCs w:val="24"/>
              </w:rPr>
              <w:t>R. saxatilis</w:t>
            </w:r>
          </w:p>
        </w:tc>
        <w:tc>
          <w:tcPr>
            <w:tcW w:w="7200" w:type="dxa"/>
            <w:tcBorders>
              <w:top w:val="nil"/>
              <w:left w:val="nil"/>
              <w:bottom w:val="single" w:sz="4" w:space="0" w:color="auto"/>
              <w:right w:val="single" w:sz="4" w:space="0" w:color="auto"/>
            </w:tcBorders>
            <w:shd w:val="clear" w:color="auto" w:fill="auto"/>
            <w:hideMark/>
          </w:tcPr>
          <w:p w14:paraId="002BB25F" w14:textId="77777777" w:rsidR="00A12BCD" w:rsidRPr="002A6E90" w:rsidRDefault="00A12BCD" w:rsidP="00AD5C97">
            <w:pPr>
              <w:rPr>
                <w:rFonts w:cs="Times New Roman"/>
                <w:color w:val="000000"/>
                <w:szCs w:val="24"/>
              </w:rPr>
            </w:pPr>
            <w:r w:rsidRPr="002A6E90">
              <w:rPr>
                <w:rFonts w:cs="Times New Roman"/>
                <w:color w:val="000000"/>
                <w:szCs w:val="24"/>
              </w:rPr>
              <w:t xml:space="preserve">Unknown; Maternal parent likely from </w:t>
            </w:r>
            <w:r w:rsidRPr="002A6E90">
              <w:rPr>
                <w:rFonts w:cs="Times New Roman"/>
                <w:i/>
                <w:iCs/>
                <w:color w:val="000000"/>
                <w:szCs w:val="24"/>
              </w:rPr>
              <w:t xml:space="preserve">Idaeobatus </w:t>
            </w:r>
            <w:r w:rsidRPr="002A6E90">
              <w:rPr>
                <w:rFonts w:cs="Times New Roman"/>
                <w:color w:val="000000"/>
                <w:szCs w:val="24"/>
              </w:rPr>
              <w:t>and may be a black raspberry</w:t>
            </w:r>
          </w:p>
        </w:tc>
      </w:tr>
      <w:tr w:rsidR="00A12BCD" w:rsidRPr="002A6E90" w14:paraId="10021DAC" w14:textId="77777777" w:rsidTr="00AD5C97">
        <w:trPr>
          <w:trHeight w:val="640"/>
        </w:trPr>
        <w:tc>
          <w:tcPr>
            <w:tcW w:w="1975" w:type="dxa"/>
            <w:tcBorders>
              <w:top w:val="nil"/>
              <w:left w:val="single" w:sz="4" w:space="0" w:color="auto"/>
              <w:bottom w:val="single" w:sz="4" w:space="0" w:color="auto"/>
              <w:right w:val="single" w:sz="4" w:space="0" w:color="auto"/>
            </w:tcBorders>
            <w:shd w:val="clear" w:color="auto" w:fill="auto"/>
            <w:hideMark/>
          </w:tcPr>
          <w:p w14:paraId="23936E97" w14:textId="77777777" w:rsidR="00A12BCD" w:rsidRPr="002A6E90" w:rsidRDefault="00A12BCD" w:rsidP="00AD5C97">
            <w:pPr>
              <w:ind w:right="258"/>
              <w:rPr>
                <w:rFonts w:cs="Times New Roman"/>
                <w:i/>
                <w:iCs/>
                <w:color w:val="000000"/>
                <w:szCs w:val="24"/>
              </w:rPr>
            </w:pPr>
            <w:r w:rsidRPr="002A6E90">
              <w:rPr>
                <w:rFonts w:cs="Times New Roman"/>
                <w:i/>
                <w:iCs/>
                <w:color w:val="000000"/>
                <w:szCs w:val="24"/>
              </w:rPr>
              <w:t>R. pentagonus, R. sengorensis, R. thomsonii</w:t>
            </w:r>
          </w:p>
        </w:tc>
        <w:tc>
          <w:tcPr>
            <w:tcW w:w="7200" w:type="dxa"/>
            <w:tcBorders>
              <w:top w:val="nil"/>
              <w:left w:val="nil"/>
              <w:bottom w:val="single" w:sz="4" w:space="0" w:color="auto"/>
              <w:right w:val="single" w:sz="4" w:space="0" w:color="auto"/>
            </w:tcBorders>
            <w:shd w:val="clear" w:color="auto" w:fill="auto"/>
            <w:hideMark/>
          </w:tcPr>
          <w:p w14:paraId="6A065545" w14:textId="77777777" w:rsidR="00A12BCD" w:rsidRPr="002A6E90" w:rsidRDefault="00A12BCD" w:rsidP="00AD5C97">
            <w:pPr>
              <w:rPr>
                <w:rFonts w:cs="Times New Roman"/>
                <w:color w:val="000000"/>
                <w:szCs w:val="24"/>
              </w:rPr>
            </w:pPr>
            <w:r w:rsidRPr="002A6E90">
              <w:rPr>
                <w:rFonts w:cs="Times New Roman"/>
                <w:i/>
                <w:iCs/>
                <w:color w:val="000000"/>
                <w:szCs w:val="24"/>
              </w:rPr>
              <w:t>Idaeobatus</w:t>
            </w:r>
            <w:r w:rsidRPr="002A6E90">
              <w:rPr>
                <w:rFonts w:cs="Times New Roman"/>
                <w:color w:val="000000"/>
                <w:szCs w:val="24"/>
              </w:rPr>
              <w:t xml:space="preserve"> hybrids or closely related to </w:t>
            </w:r>
            <w:r w:rsidRPr="002A6E90">
              <w:rPr>
                <w:rFonts w:cs="Times New Roman"/>
                <w:i/>
                <w:iCs/>
                <w:color w:val="000000"/>
                <w:szCs w:val="24"/>
              </w:rPr>
              <w:t xml:space="preserve">Malachobatus </w:t>
            </w:r>
            <w:r w:rsidRPr="002A6E90">
              <w:rPr>
                <w:rFonts w:cs="Times New Roman"/>
                <w:color w:val="000000"/>
                <w:szCs w:val="24"/>
              </w:rPr>
              <w:t xml:space="preserve">and </w:t>
            </w:r>
            <w:r w:rsidRPr="002A6E90">
              <w:rPr>
                <w:rFonts w:cs="Times New Roman"/>
                <w:i/>
                <w:iCs/>
                <w:color w:val="000000"/>
                <w:szCs w:val="24"/>
              </w:rPr>
              <w:t>Dalibardastrum</w:t>
            </w:r>
            <w:r w:rsidRPr="002A6E90">
              <w:rPr>
                <w:rFonts w:cs="Times New Roman"/>
                <w:color w:val="000000"/>
                <w:szCs w:val="24"/>
              </w:rPr>
              <w:t xml:space="preserve"> progenitors</w:t>
            </w:r>
          </w:p>
        </w:tc>
      </w:tr>
      <w:tr w:rsidR="00A12BCD" w:rsidRPr="002A6E90" w14:paraId="6C3A04F7"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3C390EA6" w14:textId="77777777" w:rsidR="00A12BCD" w:rsidRPr="002A6E90" w:rsidRDefault="00A12BCD" w:rsidP="00AD5C97">
            <w:pPr>
              <w:rPr>
                <w:rFonts w:cs="Times New Roman"/>
                <w:color w:val="000000"/>
                <w:szCs w:val="24"/>
              </w:rPr>
            </w:pPr>
            <w:r w:rsidRPr="002A6E90">
              <w:rPr>
                <w:rFonts w:cs="Times New Roman"/>
                <w:color w:val="000000"/>
                <w:szCs w:val="24"/>
              </w:rPr>
              <w:t xml:space="preserve"> 'Logan'</w:t>
            </w:r>
          </w:p>
        </w:tc>
        <w:tc>
          <w:tcPr>
            <w:tcW w:w="7200" w:type="dxa"/>
            <w:tcBorders>
              <w:top w:val="nil"/>
              <w:left w:val="nil"/>
              <w:bottom w:val="single" w:sz="4" w:space="0" w:color="auto"/>
              <w:right w:val="single" w:sz="4" w:space="0" w:color="auto"/>
            </w:tcBorders>
            <w:shd w:val="clear" w:color="auto" w:fill="auto"/>
            <w:hideMark/>
          </w:tcPr>
          <w:p w14:paraId="73F3D4DD" w14:textId="77777777" w:rsidR="00A12BCD" w:rsidRPr="002A6E90" w:rsidRDefault="00A12BCD" w:rsidP="00AD5C97">
            <w:pPr>
              <w:rPr>
                <w:rFonts w:cs="Times New Roman"/>
                <w:color w:val="000000"/>
                <w:szCs w:val="24"/>
              </w:rPr>
            </w:pPr>
            <w:r w:rsidRPr="002A6E90">
              <w:rPr>
                <w:rFonts w:cs="Times New Roman"/>
                <w:color w:val="000000"/>
                <w:szCs w:val="24"/>
              </w:rPr>
              <w:t xml:space="preserve"> 'Aughinbaugh' (</w:t>
            </w:r>
            <w:r w:rsidRPr="002A6E90">
              <w:rPr>
                <w:rFonts w:cs="Times New Roman"/>
                <w:i/>
                <w:iCs/>
                <w:color w:val="000000"/>
                <w:szCs w:val="24"/>
              </w:rPr>
              <w:t>R. ursinus</w:t>
            </w:r>
            <w:r w:rsidRPr="002A6E90">
              <w:rPr>
                <w:rFonts w:cs="Times New Roman"/>
                <w:color w:val="000000"/>
                <w:szCs w:val="24"/>
              </w:rPr>
              <w:t xml:space="preserve">) </w:t>
            </w:r>
            <m:oMath>
              <m:r>
                <w:rPr>
                  <w:rFonts w:ascii="Cambria Math" w:hAnsi="Cambria Math" w:cs="Times New Roman"/>
                  <w:color w:val="000000"/>
                  <w:szCs w:val="24"/>
                </w:rPr>
                <m:t>×</m:t>
              </m:r>
            </m:oMath>
            <w:r w:rsidRPr="002A6E90">
              <w:rPr>
                <w:rFonts w:cs="Times New Roman"/>
                <w:color w:val="000000"/>
                <w:szCs w:val="24"/>
              </w:rPr>
              <w:t xml:space="preserve"> 'Red Antwerp' (</w:t>
            </w:r>
            <w:r w:rsidRPr="002A6E90">
              <w:rPr>
                <w:rFonts w:cs="Times New Roman"/>
                <w:i/>
                <w:iCs/>
                <w:color w:val="000000"/>
                <w:szCs w:val="24"/>
              </w:rPr>
              <w:t>R. idaeus</w:t>
            </w:r>
            <w:r w:rsidRPr="002A6E90">
              <w:rPr>
                <w:rFonts w:cs="Times New Roman"/>
                <w:color w:val="000000"/>
                <w:szCs w:val="24"/>
              </w:rPr>
              <w:t>)</w:t>
            </w:r>
          </w:p>
        </w:tc>
      </w:tr>
      <w:tr w:rsidR="00A12BCD" w:rsidRPr="002A6E90" w14:paraId="021E69EB" w14:textId="77777777" w:rsidTr="00AD5C97">
        <w:trPr>
          <w:trHeight w:val="320"/>
        </w:trPr>
        <w:tc>
          <w:tcPr>
            <w:tcW w:w="1975" w:type="dxa"/>
            <w:tcBorders>
              <w:top w:val="nil"/>
              <w:left w:val="single" w:sz="4" w:space="0" w:color="auto"/>
              <w:bottom w:val="single" w:sz="4" w:space="0" w:color="auto"/>
              <w:right w:val="single" w:sz="4" w:space="0" w:color="auto"/>
            </w:tcBorders>
            <w:shd w:val="clear" w:color="auto" w:fill="auto"/>
            <w:hideMark/>
          </w:tcPr>
          <w:p w14:paraId="08DD5A1D" w14:textId="77777777" w:rsidR="00A12BCD" w:rsidRPr="002A6E90" w:rsidRDefault="00A12BCD" w:rsidP="00AD5C97">
            <w:pPr>
              <w:rPr>
                <w:rFonts w:cs="Times New Roman"/>
                <w:color w:val="000000"/>
                <w:szCs w:val="24"/>
              </w:rPr>
            </w:pPr>
            <w:r w:rsidRPr="002A6E90">
              <w:rPr>
                <w:rFonts w:cs="Times New Roman"/>
                <w:color w:val="000000"/>
                <w:szCs w:val="24"/>
              </w:rPr>
              <w:t xml:space="preserve"> 'Boysen'</w:t>
            </w:r>
          </w:p>
        </w:tc>
        <w:tc>
          <w:tcPr>
            <w:tcW w:w="7200" w:type="dxa"/>
            <w:tcBorders>
              <w:top w:val="nil"/>
              <w:left w:val="nil"/>
              <w:bottom w:val="single" w:sz="4" w:space="0" w:color="auto"/>
              <w:right w:val="single" w:sz="4" w:space="0" w:color="auto"/>
            </w:tcBorders>
            <w:shd w:val="clear" w:color="auto" w:fill="auto"/>
            <w:hideMark/>
          </w:tcPr>
          <w:p w14:paraId="2ED6D10B" w14:textId="77777777" w:rsidR="00A12BCD" w:rsidRPr="002A6E90" w:rsidRDefault="00A12BCD" w:rsidP="00AD5C97">
            <w:pPr>
              <w:rPr>
                <w:rFonts w:cs="Times New Roman"/>
                <w:color w:val="000000"/>
                <w:szCs w:val="24"/>
              </w:rPr>
            </w:pPr>
            <w:r w:rsidRPr="002A6E90">
              <w:rPr>
                <w:rFonts w:cs="Times New Roman"/>
                <w:color w:val="000000"/>
                <w:szCs w:val="24"/>
              </w:rPr>
              <w:t xml:space="preserve"> 'Logan' </w:t>
            </w:r>
            <m:oMath>
              <m:r>
                <w:rPr>
                  <w:rFonts w:ascii="Cambria Math" w:hAnsi="Cambria Math" w:cs="Times New Roman"/>
                  <w:color w:val="000000"/>
                  <w:szCs w:val="24"/>
                </w:rPr>
                <m:t>×</m:t>
              </m:r>
            </m:oMath>
            <w:r w:rsidRPr="002A6E90">
              <w:rPr>
                <w:rFonts w:cs="Times New Roman"/>
                <w:color w:val="000000"/>
                <w:szCs w:val="24"/>
              </w:rPr>
              <w:t xml:space="preserve"> 'Austin Mayes' (</w:t>
            </w:r>
            <w:r w:rsidRPr="002A6E90">
              <w:rPr>
                <w:rFonts w:cs="Times New Roman"/>
                <w:i/>
                <w:iCs/>
                <w:color w:val="000000"/>
                <w:szCs w:val="24"/>
              </w:rPr>
              <w:t xml:space="preserve">R. baileyanus </w:t>
            </w:r>
            <m:oMath>
              <m:r>
                <w:rPr>
                  <w:rFonts w:ascii="Cambria Math" w:hAnsi="Cambria Math" w:cs="Times New Roman"/>
                  <w:color w:val="000000"/>
                  <w:szCs w:val="24"/>
                </w:rPr>
                <m:t>×</m:t>
              </m:r>
            </m:oMath>
            <w:r w:rsidRPr="002A6E90">
              <w:rPr>
                <w:rFonts w:cs="Times New Roman"/>
                <w:color w:val="000000"/>
                <w:szCs w:val="24"/>
              </w:rPr>
              <w:t xml:space="preserve"> </w:t>
            </w:r>
            <w:r w:rsidRPr="002A6E90">
              <w:rPr>
                <w:rFonts w:cs="Times New Roman"/>
                <w:i/>
                <w:iCs/>
                <w:color w:val="000000"/>
                <w:szCs w:val="24"/>
              </w:rPr>
              <w:t>R. argutus</w:t>
            </w:r>
            <w:r w:rsidRPr="002A6E90">
              <w:rPr>
                <w:rFonts w:cs="Times New Roman"/>
                <w:color w:val="000000"/>
                <w:szCs w:val="24"/>
              </w:rPr>
              <w:t xml:space="preserve">). </w:t>
            </w:r>
            <w:r w:rsidRPr="002A6E90">
              <w:rPr>
                <w:rFonts w:cs="Times New Roman"/>
                <w:i/>
                <w:iCs/>
                <w:color w:val="000000"/>
                <w:szCs w:val="24"/>
              </w:rPr>
              <w:t xml:space="preserve">Idaeobatus </w:t>
            </w:r>
            <w:r w:rsidRPr="002A6E90">
              <w:rPr>
                <w:rFonts w:cs="Times New Roman"/>
                <w:color w:val="000000"/>
                <w:szCs w:val="24"/>
              </w:rPr>
              <w:t>is grandparent via 'Logan'</w:t>
            </w:r>
          </w:p>
        </w:tc>
      </w:tr>
      <w:tr w:rsidR="00A12BCD" w:rsidRPr="002A6E90" w14:paraId="618E6AE0" w14:textId="77777777" w:rsidTr="00AD5C97">
        <w:trPr>
          <w:trHeight w:val="640"/>
        </w:trPr>
        <w:tc>
          <w:tcPr>
            <w:tcW w:w="1975" w:type="dxa"/>
            <w:tcBorders>
              <w:top w:val="nil"/>
              <w:left w:val="single" w:sz="4" w:space="0" w:color="auto"/>
              <w:bottom w:val="single" w:sz="4" w:space="0" w:color="auto"/>
              <w:right w:val="single" w:sz="4" w:space="0" w:color="auto"/>
            </w:tcBorders>
            <w:shd w:val="clear" w:color="auto" w:fill="auto"/>
            <w:hideMark/>
          </w:tcPr>
          <w:p w14:paraId="63D20475" w14:textId="77777777" w:rsidR="00A12BCD" w:rsidRPr="002A6E90" w:rsidRDefault="00A12BCD" w:rsidP="00AD5C97">
            <w:pPr>
              <w:rPr>
                <w:rFonts w:cs="Times New Roman"/>
                <w:color w:val="000000"/>
                <w:szCs w:val="24"/>
              </w:rPr>
            </w:pPr>
            <w:r w:rsidRPr="002A6E90">
              <w:rPr>
                <w:rFonts w:cs="Times New Roman"/>
                <w:color w:val="000000"/>
                <w:szCs w:val="24"/>
              </w:rPr>
              <w:t xml:space="preserve"> 'Marion'</w:t>
            </w:r>
          </w:p>
        </w:tc>
        <w:tc>
          <w:tcPr>
            <w:tcW w:w="7200" w:type="dxa"/>
            <w:tcBorders>
              <w:top w:val="nil"/>
              <w:left w:val="nil"/>
              <w:bottom w:val="single" w:sz="4" w:space="0" w:color="auto"/>
              <w:right w:val="single" w:sz="4" w:space="0" w:color="auto"/>
            </w:tcBorders>
            <w:shd w:val="clear" w:color="auto" w:fill="auto"/>
            <w:hideMark/>
          </w:tcPr>
          <w:p w14:paraId="0B01DD2B" w14:textId="77777777" w:rsidR="00A12BCD" w:rsidRPr="002A6E90" w:rsidRDefault="00A12BCD" w:rsidP="00AD5C97">
            <w:pPr>
              <w:rPr>
                <w:rFonts w:cs="Times New Roman"/>
                <w:color w:val="000000"/>
                <w:szCs w:val="24"/>
              </w:rPr>
            </w:pPr>
            <w:r w:rsidRPr="002A6E90">
              <w:rPr>
                <w:rFonts w:cs="Times New Roman"/>
                <w:color w:val="000000"/>
                <w:szCs w:val="24"/>
              </w:rPr>
              <w:t xml:space="preserve"> 'Youngberry' </w:t>
            </w:r>
            <m:oMath>
              <m:r>
                <w:rPr>
                  <w:rFonts w:ascii="Cambria Math" w:hAnsi="Cambria Math" w:cs="Times New Roman"/>
                  <w:color w:val="000000"/>
                  <w:szCs w:val="24"/>
                </w:rPr>
                <m:t>×</m:t>
              </m:r>
            </m:oMath>
            <w:r w:rsidRPr="002A6E90">
              <w:rPr>
                <w:rFonts w:cs="Times New Roman"/>
                <w:color w:val="000000"/>
                <w:szCs w:val="24"/>
              </w:rPr>
              <w:t xml:space="preserve"> 'Olallie'. Derived from </w:t>
            </w:r>
            <w:r w:rsidRPr="002A6E90">
              <w:rPr>
                <w:rFonts w:cs="Times New Roman"/>
                <w:i/>
                <w:iCs/>
                <w:color w:val="000000"/>
                <w:szCs w:val="24"/>
              </w:rPr>
              <w:t xml:space="preserve">R. ursinus </w:t>
            </w:r>
            <w:r w:rsidRPr="002A6E90">
              <w:rPr>
                <w:rFonts w:cs="Times New Roman"/>
                <w:color w:val="000000"/>
                <w:szCs w:val="24"/>
              </w:rPr>
              <w:t xml:space="preserve">related cultivars. </w:t>
            </w:r>
            <w:r w:rsidRPr="002A6E90">
              <w:rPr>
                <w:rFonts w:cs="Times New Roman"/>
                <w:i/>
                <w:iCs/>
                <w:color w:val="000000"/>
                <w:szCs w:val="24"/>
              </w:rPr>
              <w:t xml:space="preserve">Rubus idaeus </w:t>
            </w:r>
            <w:r w:rsidRPr="002A6E90">
              <w:rPr>
                <w:rFonts w:cs="Times New Roman"/>
                <w:color w:val="000000"/>
                <w:szCs w:val="24"/>
              </w:rPr>
              <w:t xml:space="preserve">multiple generations back in pedigree. </w:t>
            </w:r>
          </w:p>
        </w:tc>
      </w:tr>
    </w:tbl>
    <w:p w14:paraId="2FA6EC51" w14:textId="77777777" w:rsidR="00A12BCD" w:rsidRPr="002A6E90" w:rsidRDefault="00A12BCD" w:rsidP="00A12BCD">
      <w:pPr>
        <w:pStyle w:val="Thesistext"/>
      </w:pPr>
    </w:p>
    <w:p w14:paraId="3F8DB3B3" w14:textId="6146B6C5" w:rsidR="00C134D9" w:rsidRPr="002A6E90" w:rsidRDefault="00C134D9" w:rsidP="00C134D9">
      <w:pPr>
        <w:rPr>
          <w:rFonts w:cs="Times New Roman"/>
          <w:szCs w:val="24"/>
        </w:rPr>
      </w:pPr>
    </w:p>
    <w:p w14:paraId="0AFC79B5" w14:textId="77777777" w:rsidR="00E0774D" w:rsidRPr="002A6E90" w:rsidRDefault="00E0774D">
      <w:pPr>
        <w:rPr>
          <w:rFonts w:eastAsia="Times New Roman" w:cs="Times New Roman"/>
          <w:szCs w:val="24"/>
        </w:rPr>
      </w:pPr>
      <w:r w:rsidRPr="002A6E90">
        <w:rPr>
          <w:rFonts w:cs="Times New Roman"/>
          <w:szCs w:val="24"/>
        </w:rPr>
        <w:br w:type="page"/>
      </w:r>
    </w:p>
    <w:p w14:paraId="3A33C2C7" w14:textId="30A848E8" w:rsidR="00C134D9" w:rsidRPr="002A6E90" w:rsidRDefault="002A6E90" w:rsidP="00C134D9">
      <w:pPr>
        <w:pStyle w:val="Thesistable"/>
      </w:pPr>
      <w:r w:rsidRPr="002A6E90">
        <w:lastRenderedPageBreak/>
        <w:t>Supplementary</w:t>
      </w:r>
      <w:r w:rsidR="002F45A0" w:rsidRPr="002A6E90">
        <w:t xml:space="preserve"> </w:t>
      </w:r>
      <w:r w:rsidR="00C134D9" w:rsidRPr="002A6E90">
        <w:t>Table S</w:t>
      </w:r>
      <w:r w:rsidR="004B14CC">
        <w:t>8</w:t>
      </w:r>
      <w:r w:rsidR="00C134D9" w:rsidRPr="002A6E90">
        <w:t>. Number of studied accessions classified in each subgenus.</w:t>
      </w:r>
      <w:r w:rsidR="00C134D9" w:rsidRPr="002A6E90">
        <w:fldChar w:fldCharType="begin"/>
      </w:r>
      <w:r w:rsidR="00C134D9" w:rsidRPr="002A6E90">
        <w:instrText xml:space="preserve"> TC "1.3. Number of studied accessions classified in each subgenus." \f T \l "1" </w:instrText>
      </w:r>
      <w:r w:rsidR="00C134D9" w:rsidRPr="002A6E90">
        <w:fldChar w:fldCharType="end"/>
      </w:r>
      <w:r w:rsidR="00C134D9" w:rsidRPr="002A6E90">
        <w:t xml:space="preserve"> "Other hybrids" include two </w:t>
      </w:r>
      <w:r w:rsidR="00C134D9" w:rsidRPr="002A6E90">
        <w:rPr>
          <w:i/>
        </w:rPr>
        <w:t xml:space="preserve">R. ursinus </w:t>
      </w:r>
      <w:r w:rsidR="006D022E" w:rsidRPr="002A6E90">
        <w:t>×</w:t>
      </w:r>
      <w:r w:rsidR="00C134D9" w:rsidRPr="002A6E90">
        <w:rPr>
          <w:i/>
        </w:rPr>
        <w:t xml:space="preserve"> armeniacus</w:t>
      </w:r>
      <w:r w:rsidR="00C134D9" w:rsidRPr="002A6E90">
        <w:t xml:space="preserve"> hybrids.</w:t>
      </w:r>
    </w:p>
    <w:tbl>
      <w:tblPr>
        <w:tblpPr w:leftFromText="180" w:rightFromText="180" w:vertAnchor="text" w:horzAnchor="margin" w:tblpY="331"/>
        <w:tblW w:w="3670" w:type="dxa"/>
        <w:tblLook w:val="04A0" w:firstRow="1" w:lastRow="0" w:firstColumn="1" w:lastColumn="0" w:noHBand="0" w:noVBand="1"/>
      </w:tblPr>
      <w:tblGrid>
        <w:gridCol w:w="2360"/>
        <w:gridCol w:w="1310"/>
      </w:tblGrid>
      <w:tr w:rsidR="007348DC" w:rsidRPr="002A6E90" w14:paraId="7015895E" w14:textId="77777777" w:rsidTr="007348DC">
        <w:trPr>
          <w:trHeight w:val="320"/>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FE29D" w14:textId="77777777" w:rsidR="007348DC" w:rsidRPr="002A6E90" w:rsidRDefault="007348DC" w:rsidP="007348DC">
            <w:pPr>
              <w:rPr>
                <w:rFonts w:cs="Times New Roman"/>
                <w:b/>
                <w:bCs/>
                <w:color w:val="000000"/>
                <w:szCs w:val="24"/>
              </w:rPr>
            </w:pPr>
            <w:r w:rsidRPr="002A6E90">
              <w:rPr>
                <w:rFonts w:cs="Times New Roman"/>
                <w:b/>
                <w:bCs/>
                <w:color w:val="000000"/>
                <w:szCs w:val="24"/>
              </w:rPr>
              <w:t>Subgenus</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50A54A05" w14:textId="77777777" w:rsidR="007348DC" w:rsidRPr="002A6E90" w:rsidRDefault="007348DC" w:rsidP="007348DC">
            <w:pPr>
              <w:rPr>
                <w:rFonts w:cs="Times New Roman"/>
                <w:b/>
                <w:bCs/>
                <w:color w:val="000000"/>
                <w:szCs w:val="24"/>
              </w:rPr>
            </w:pPr>
            <w:r w:rsidRPr="002A6E90">
              <w:rPr>
                <w:rFonts w:cs="Times New Roman"/>
                <w:b/>
                <w:bCs/>
                <w:color w:val="000000"/>
                <w:szCs w:val="24"/>
              </w:rPr>
              <w:t>Accessions</w:t>
            </w:r>
          </w:p>
        </w:tc>
      </w:tr>
      <w:tr w:rsidR="007348DC" w:rsidRPr="002A6E90" w14:paraId="34AA376C"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543CD0B" w14:textId="77777777" w:rsidR="007348DC" w:rsidRPr="002A6E90" w:rsidRDefault="007348DC" w:rsidP="007348DC">
            <w:pPr>
              <w:rPr>
                <w:rFonts w:cs="Times New Roman"/>
                <w:i/>
                <w:color w:val="000000"/>
                <w:szCs w:val="24"/>
              </w:rPr>
            </w:pPr>
            <w:r w:rsidRPr="002A6E90">
              <w:rPr>
                <w:rFonts w:cs="Times New Roman"/>
                <w:i/>
                <w:color w:val="000000"/>
                <w:szCs w:val="24"/>
              </w:rPr>
              <w:t>Anoplobatus</w:t>
            </w:r>
          </w:p>
        </w:tc>
        <w:tc>
          <w:tcPr>
            <w:tcW w:w="1310" w:type="dxa"/>
            <w:tcBorders>
              <w:top w:val="nil"/>
              <w:left w:val="nil"/>
              <w:bottom w:val="single" w:sz="4" w:space="0" w:color="auto"/>
              <w:right w:val="single" w:sz="4" w:space="0" w:color="auto"/>
            </w:tcBorders>
            <w:shd w:val="clear" w:color="auto" w:fill="auto"/>
            <w:noWrap/>
            <w:vAlign w:val="bottom"/>
            <w:hideMark/>
          </w:tcPr>
          <w:p w14:paraId="151DD612" w14:textId="77777777" w:rsidR="007348DC" w:rsidRPr="002A6E90" w:rsidRDefault="007348DC" w:rsidP="007348DC">
            <w:pPr>
              <w:jc w:val="right"/>
              <w:rPr>
                <w:rFonts w:cs="Times New Roman"/>
                <w:color w:val="000000"/>
                <w:szCs w:val="24"/>
              </w:rPr>
            </w:pPr>
            <w:r w:rsidRPr="002A6E90">
              <w:rPr>
                <w:rFonts w:cs="Times New Roman"/>
                <w:color w:val="000000"/>
                <w:szCs w:val="24"/>
              </w:rPr>
              <w:t>4</w:t>
            </w:r>
          </w:p>
        </w:tc>
      </w:tr>
      <w:tr w:rsidR="007348DC" w:rsidRPr="002A6E90" w14:paraId="7F243431"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11CFDA2" w14:textId="77777777" w:rsidR="007348DC" w:rsidRPr="002A6E90" w:rsidRDefault="007348DC" w:rsidP="007348DC">
            <w:pPr>
              <w:rPr>
                <w:rFonts w:cs="Times New Roman"/>
                <w:i/>
                <w:color w:val="000000"/>
                <w:szCs w:val="24"/>
              </w:rPr>
            </w:pPr>
            <w:r w:rsidRPr="002A6E90">
              <w:rPr>
                <w:rFonts w:cs="Times New Roman"/>
                <w:i/>
                <w:color w:val="000000"/>
                <w:szCs w:val="24"/>
              </w:rPr>
              <w:t>Chamaebatus</w:t>
            </w:r>
          </w:p>
        </w:tc>
        <w:tc>
          <w:tcPr>
            <w:tcW w:w="1310" w:type="dxa"/>
            <w:tcBorders>
              <w:top w:val="nil"/>
              <w:left w:val="nil"/>
              <w:bottom w:val="single" w:sz="4" w:space="0" w:color="auto"/>
              <w:right w:val="single" w:sz="4" w:space="0" w:color="auto"/>
            </w:tcBorders>
            <w:shd w:val="clear" w:color="auto" w:fill="auto"/>
            <w:noWrap/>
            <w:vAlign w:val="bottom"/>
            <w:hideMark/>
          </w:tcPr>
          <w:p w14:paraId="503AE9B2" w14:textId="77777777" w:rsidR="007348DC" w:rsidRPr="002A6E90" w:rsidRDefault="007348DC" w:rsidP="007348DC">
            <w:pPr>
              <w:jc w:val="right"/>
              <w:rPr>
                <w:rFonts w:cs="Times New Roman"/>
                <w:color w:val="000000"/>
                <w:szCs w:val="24"/>
              </w:rPr>
            </w:pPr>
            <w:r w:rsidRPr="002A6E90">
              <w:rPr>
                <w:rFonts w:cs="Times New Roman"/>
                <w:color w:val="000000"/>
                <w:szCs w:val="24"/>
              </w:rPr>
              <w:t>5</w:t>
            </w:r>
          </w:p>
        </w:tc>
      </w:tr>
      <w:tr w:rsidR="007348DC" w:rsidRPr="002A6E90" w14:paraId="61DE5DC8"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AF34200" w14:textId="77777777" w:rsidR="007348DC" w:rsidRPr="002A6E90" w:rsidRDefault="007348DC" w:rsidP="007348DC">
            <w:pPr>
              <w:rPr>
                <w:rFonts w:cs="Times New Roman"/>
                <w:i/>
                <w:color w:val="000000"/>
                <w:szCs w:val="24"/>
              </w:rPr>
            </w:pPr>
            <w:r w:rsidRPr="002A6E90">
              <w:rPr>
                <w:rFonts w:cs="Times New Roman"/>
                <w:i/>
                <w:color w:val="000000"/>
                <w:szCs w:val="24"/>
              </w:rPr>
              <w:t>Chamaemorus</w:t>
            </w:r>
          </w:p>
        </w:tc>
        <w:tc>
          <w:tcPr>
            <w:tcW w:w="1310" w:type="dxa"/>
            <w:tcBorders>
              <w:top w:val="nil"/>
              <w:left w:val="nil"/>
              <w:bottom w:val="single" w:sz="4" w:space="0" w:color="auto"/>
              <w:right w:val="single" w:sz="4" w:space="0" w:color="auto"/>
            </w:tcBorders>
            <w:shd w:val="clear" w:color="auto" w:fill="auto"/>
            <w:noWrap/>
            <w:vAlign w:val="bottom"/>
            <w:hideMark/>
          </w:tcPr>
          <w:p w14:paraId="5137B9C3" w14:textId="77777777" w:rsidR="007348DC" w:rsidRPr="002A6E90" w:rsidRDefault="007348DC" w:rsidP="007348DC">
            <w:pPr>
              <w:jc w:val="right"/>
              <w:rPr>
                <w:rFonts w:cs="Times New Roman"/>
                <w:color w:val="000000"/>
                <w:szCs w:val="24"/>
              </w:rPr>
            </w:pPr>
            <w:r w:rsidRPr="002A6E90">
              <w:rPr>
                <w:rFonts w:cs="Times New Roman"/>
                <w:color w:val="000000"/>
                <w:szCs w:val="24"/>
              </w:rPr>
              <w:t>1</w:t>
            </w:r>
          </w:p>
        </w:tc>
      </w:tr>
      <w:tr w:rsidR="007348DC" w:rsidRPr="002A6E90" w14:paraId="70DEFDD0"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AC0A9BC" w14:textId="77777777" w:rsidR="007348DC" w:rsidRPr="002A6E90" w:rsidRDefault="007348DC" w:rsidP="007348DC">
            <w:pPr>
              <w:rPr>
                <w:rFonts w:cs="Times New Roman"/>
                <w:i/>
                <w:color w:val="000000"/>
                <w:szCs w:val="24"/>
              </w:rPr>
            </w:pPr>
            <w:r w:rsidRPr="002A6E90">
              <w:rPr>
                <w:rFonts w:cs="Times New Roman"/>
                <w:i/>
                <w:color w:val="000000"/>
                <w:szCs w:val="24"/>
              </w:rPr>
              <w:t>Comaropsis</w:t>
            </w:r>
          </w:p>
        </w:tc>
        <w:tc>
          <w:tcPr>
            <w:tcW w:w="1310" w:type="dxa"/>
            <w:tcBorders>
              <w:top w:val="nil"/>
              <w:left w:val="nil"/>
              <w:bottom w:val="single" w:sz="4" w:space="0" w:color="auto"/>
              <w:right w:val="single" w:sz="4" w:space="0" w:color="auto"/>
            </w:tcBorders>
            <w:shd w:val="clear" w:color="auto" w:fill="auto"/>
            <w:noWrap/>
            <w:vAlign w:val="bottom"/>
            <w:hideMark/>
          </w:tcPr>
          <w:p w14:paraId="3C3C503D" w14:textId="77777777" w:rsidR="007348DC" w:rsidRPr="002A6E90" w:rsidRDefault="007348DC" w:rsidP="007348DC">
            <w:pPr>
              <w:jc w:val="right"/>
              <w:rPr>
                <w:rFonts w:cs="Times New Roman"/>
                <w:color w:val="000000"/>
                <w:szCs w:val="24"/>
              </w:rPr>
            </w:pPr>
            <w:r w:rsidRPr="002A6E90">
              <w:rPr>
                <w:rFonts w:cs="Times New Roman"/>
                <w:color w:val="000000"/>
                <w:szCs w:val="24"/>
              </w:rPr>
              <w:t>1</w:t>
            </w:r>
          </w:p>
        </w:tc>
      </w:tr>
      <w:tr w:rsidR="007348DC" w:rsidRPr="002A6E90" w14:paraId="0F1A958C"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5BC039B" w14:textId="77777777" w:rsidR="007348DC" w:rsidRPr="002A6E90" w:rsidRDefault="007348DC" w:rsidP="007348DC">
            <w:pPr>
              <w:rPr>
                <w:rFonts w:cs="Times New Roman"/>
                <w:i/>
                <w:color w:val="000000"/>
                <w:szCs w:val="24"/>
              </w:rPr>
            </w:pPr>
            <w:r w:rsidRPr="002A6E90">
              <w:rPr>
                <w:rFonts w:cs="Times New Roman"/>
                <w:i/>
                <w:color w:val="000000"/>
                <w:szCs w:val="24"/>
              </w:rPr>
              <w:t>Cylactis</w:t>
            </w:r>
          </w:p>
        </w:tc>
        <w:tc>
          <w:tcPr>
            <w:tcW w:w="1310" w:type="dxa"/>
            <w:tcBorders>
              <w:top w:val="nil"/>
              <w:left w:val="nil"/>
              <w:bottom w:val="single" w:sz="4" w:space="0" w:color="auto"/>
              <w:right w:val="single" w:sz="4" w:space="0" w:color="auto"/>
            </w:tcBorders>
            <w:shd w:val="clear" w:color="auto" w:fill="auto"/>
            <w:noWrap/>
            <w:vAlign w:val="bottom"/>
            <w:hideMark/>
          </w:tcPr>
          <w:p w14:paraId="08E332A5" w14:textId="77777777" w:rsidR="007348DC" w:rsidRPr="002A6E90" w:rsidRDefault="007348DC" w:rsidP="007348DC">
            <w:pPr>
              <w:jc w:val="right"/>
              <w:rPr>
                <w:rFonts w:cs="Times New Roman"/>
                <w:color w:val="000000"/>
                <w:szCs w:val="24"/>
              </w:rPr>
            </w:pPr>
            <w:r w:rsidRPr="002A6E90">
              <w:rPr>
                <w:rFonts w:cs="Times New Roman"/>
                <w:color w:val="000000"/>
                <w:szCs w:val="24"/>
              </w:rPr>
              <w:t>7</w:t>
            </w:r>
          </w:p>
        </w:tc>
      </w:tr>
      <w:tr w:rsidR="007348DC" w:rsidRPr="002A6E90" w14:paraId="66BAF39E"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9E7D8C8" w14:textId="77777777" w:rsidR="007348DC" w:rsidRPr="002A6E90" w:rsidRDefault="007348DC" w:rsidP="007348DC">
            <w:pPr>
              <w:rPr>
                <w:rFonts w:cs="Times New Roman"/>
                <w:i/>
                <w:color w:val="000000"/>
                <w:szCs w:val="24"/>
              </w:rPr>
            </w:pPr>
            <w:r w:rsidRPr="002A6E90">
              <w:rPr>
                <w:rFonts w:cs="Times New Roman"/>
                <w:i/>
                <w:color w:val="000000"/>
                <w:szCs w:val="24"/>
              </w:rPr>
              <w:t>Dalibarda</w:t>
            </w:r>
          </w:p>
        </w:tc>
        <w:tc>
          <w:tcPr>
            <w:tcW w:w="1310" w:type="dxa"/>
            <w:tcBorders>
              <w:top w:val="nil"/>
              <w:left w:val="nil"/>
              <w:bottom w:val="single" w:sz="4" w:space="0" w:color="auto"/>
              <w:right w:val="single" w:sz="4" w:space="0" w:color="auto"/>
            </w:tcBorders>
            <w:shd w:val="clear" w:color="auto" w:fill="auto"/>
            <w:noWrap/>
            <w:vAlign w:val="bottom"/>
            <w:hideMark/>
          </w:tcPr>
          <w:p w14:paraId="1E74179F" w14:textId="77777777" w:rsidR="007348DC" w:rsidRPr="002A6E90" w:rsidRDefault="007348DC" w:rsidP="007348DC">
            <w:pPr>
              <w:jc w:val="right"/>
              <w:rPr>
                <w:rFonts w:cs="Times New Roman"/>
                <w:color w:val="000000"/>
                <w:szCs w:val="24"/>
              </w:rPr>
            </w:pPr>
            <w:r w:rsidRPr="002A6E90">
              <w:rPr>
                <w:rFonts w:cs="Times New Roman"/>
                <w:color w:val="000000"/>
                <w:szCs w:val="24"/>
              </w:rPr>
              <w:t>1</w:t>
            </w:r>
          </w:p>
        </w:tc>
      </w:tr>
      <w:tr w:rsidR="007348DC" w:rsidRPr="002A6E90" w14:paraId="2A02FDD6"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D20F1D4" w14:textId="77777777" w:rsidR="007348DC" w:rsidRPr="002A6E90" w:rsidRDefault="007348DC" w:rsidP="007348DC">
            <w:pPr>
              <w:rPr>
                <w:rFonts w:cs="Times New Roman"/>
                <w:i/>
                <w:color w:val="000000"/>
                <w:szCs w:val="24"/>
              </w:rPr>
            </w:pPr>
            <w:r w:rsidRPr="002A6E90">
              <w:rPr>
                <w:rFonts w:cs="Times New Roman"/>
                <w:i/>
                <w:color w:val="000000"/>
                <w:szCs w:val="24"/>
              </w:rPr>
              <w:t>Dalibardastrum</w:t>
            </w:r>
          </w:p>
        </w:tc>
        <w:tc>
          <w:tcPr>
            <w:tcW w:w="1310" w:type="dxa"/>
            <w:tcBorders>
              <w:top w:val="nil"/>
              <w:left w:val="nil"/>
              <w:bottom w:val="single" w:sz="4" w:space="0" w:color="auto"/>
              <w:right w:val="single" w:sz="4" w:space="0" w:color="auto"/>
            </w:tcBorders>
            <w:shd w:val="clear" w:color="auto" w:fill="auto"/>
            <w:noWrap/>
            <w:vAlign w:val="bottom"/>
            <w:hideMark/>
          </w:tcPr>
          <w:p w14:paraId="63EA2E66" w14:textId="77777777" w:rsidR="007348DC" w:rsidRPr="002A6E90" w:rsidRDefault="007348DC" w:rsidP="007348DC">
            <w:pPr>
              <w:jc w:val="right"/>
              <w:rPr>
                <w:rFonts w:cs="Times New Roman"/>
                <w:color w:val="000000"/>
                <w:szCs w:val="24"/>
              </w:rPr>
            </w:pPr>
            <w:r w:rsidRPr="002A6E90">
              <w:rPr>
                <w:rFonts w:cs="Times New Roman"/>
                <w:color w:val="000000"/>
                <w:szCs w:val="24"/>
              </w:rPr>
              <w:t>4</w:t>
            </w:r>
          </w:p>
        </w:tc>
      </w:tr>
      <w:tr w:rsidR="007348DC" w:rsidRPr="002A6E90" w14:paraId="3C63D40A"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FD0BB1B" w14:textId="77777777" w:rsidR="007348DC" w:rsidRPr="002A6E90" w:rsidRDefault="007348DC" w:rsidP="007348DC">
            <w:pPr>
              <w:rPr>
                <w:rFonts w:cs="Times New Roman"/>
                <w:i/>
                <w:color w:val="000000"/>
                <w:szCs w:val="24"/>
              </w:rPr>
            </w:pPr>
            <w:r w:rsidRPr="002A6E90">
              <w:rPr>
                <w:rFonts w:cs="Times New Roman"/>
                <w:i/>
                <w:color w:val="000000"/>
                <w:szCs w:val="24"/>
              </w:rPr>
              <w:t>Diemenicus</w:t>
            </w:r>
          </w:p>
        </w:tc>
        <w:tc>
          <w:tcPr>
            <w:tcW w:w="1310" w:type="dxa"/>
            <w:tcBorders>
              <w:top w:val="nil"/>
              <w:left w:val="nil"/>
              <w:bottom w:val="single" w:sz="4" w:space="0" w:color="auto"/>
              <w:right w:val="single" w:sz="4" w:space="0" w:color="auto"/>
            </w:tcBorders>
            <w:shd w:val="clear" w:color="auto" w:fill="auto"/>
            <w:noWrap/>
            <w:vAlign w:val="bottom"/>
            <w:hideMark/>
          </w:tcPr>
          <w:p w14:paraId="15A6D5C6" w14:textId="77777777" w:rsidR="007348DC" w:rsidRPr="002A6E90" w:rsidRDefault="007348DC" w:rsidP="007348DC">
            <w:pPr>
              <w:jc w:val="right"/>
              <w:rPr>
                <w:rFonts w:cs="Times New Roman"/>
                <w:color w:val="000000"/>
                <w:szCs w:val="24"/>
              </w:rPr>
            </w:pPr>
            <w:r w:rsidRPr="002A6E90">
              <w:rPr>
                <w:rFonts w:cs="Times New Roman"/>
                <w:color w:val="000000"/>
                <w:szCs w:val="24"/>
              </w:rPr>
              <w:t>1</w:t>
            </w:r>
          </w:p>
        </w:tc>
      </w:tr>
      <w:tr w:rsidR="007348DC" w:rsidRPr="002A6E90" w14:paraId="484352C2"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CCA4591" w14:textId="77777777" w:rsidR="007348DC" w:rsidRPr="002A6E90" w:rsidRDefault="007348DC" w:rsidP="007348DC">
            <w:pPr>
              <w:rPr>
                <w:rFonts w:cs="Times New Roman"/>
                <w:i/>
                <w:color w:val="000000"/>
                <w:szCs w:val="24"/>
              </w:rPr>
            </w:pPr>
            <w:r w:rsidRPr="002A6E90">
              <w:rPr>
                <w:rFonts w:cs="Times New Roman"/>
                <w:i/>
                <w:color w:val="000000"/>
                <w:szCs w:val="24"/>
              </w:rPr>
              <w:t>Idaeobatus</w:t>
            </w:r>
          </w:p>
        </w:tc>
        <w:tc>
          <w:tcPr>
            <w:tcW w:w="1310" w:type="dxa"/>
            <w:tcBorders>
              <w:top w:val="nil"/>
              <w:left w:val="nil"/>
              <w:bottom w:val="single" w:sz="4" w:space="0" w:color="auto"/>
              <w:right w:val="single" w:sz="4" w:space="0" w:color="auto"/>
            </w:tcBorders>
            <w:shd w:val="clear" w:color="auto" w:fill="auto"/>
            <w:noWrap/>
            <w:vAlign w:val="bottom"/>
            <w:hideMark/>
          </w:tcPr>
          <w:p w14:paraId="56DBC5E2" w14:textId="77777777" w:rsidR="007348DC" w:rsidRPr="002A6E90" w:rsidRDefault="007348DC" w:rsidP="007348DC">
            <w:pPr>
              <w:jc w:val="right"/>
              <w:rPr>
                <w:rFonts w:cs="Times New Roman"/>
                <w:color w:val="000000"/>
                <w:szCs w:val="24"/>
              </w:rPr>
            </w:pPr>
            <w:r w:rsidRPr="002A6E90">
              <w:rPr>
                <w:rFonts w:cs="Times New Roman"/>
                <w:color w:val="000000"/>
                <w:szCs w:val="24"/>
              </w:rPr>
              <w:t>24</w:t>
            </w:r>
          </w:p>
        </w:tc>
      </w:tr>
      <w:tr w:rsidR="007348DC" w:rsidRPr="002A6E90" w14:paraId="6B29FADE"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9CAA648" w14:textId="77777777" w:rsidR="007348DC" w:rsidRPr="002A6E90" w:rsidRDefault="007348DC" w:rsidP="007348DC">
            <w:pPr>
              <w:rPr>
                <w:rFonts w:cs="Times New Roman"/>
                <w:i/>
                <w:color w:val="000000"/>
                <w:szCs w:val="24"/>
              </w:rPr>
            </w:pPr>
            <w:r w:rsidRPr="002A6E90">
              <w:rPr>
                <w:rFonts w:cs="Times New Roman"/>
                <w:i/>
                <w:color w:val="000000"/>
                <w:szCs w:val="24"/>
              </w:rPr>
              <w:t>Malachobatus</w:t>
            </w:r>
          </w:p>
        </w:tc>
        <w:tc>
          <w:tcPr>
            <w:tcW w:w="1310" w:type="dxa"/>
            <w:tcBorders>
              <w:top w:val="nil"/>
              <w:left w:val="nil"/>
              <w:bottom w:val="single" w:sz="4" w:space="0" w:color="auto"/>
              <w:right w:val="single" w:sz="4" w:space="0" w:color="auto"/>
            </w:tcBorders>
            <w:shd w:val="clear" w:color="auto" w:fill="auto"/>
            <w:noWrap/>
            <w:vAlign w:val="bottom"/>
            <w:hideMark/>
          </w:tcPr>
          <w:p w14:paraId="4E59EEC6" w14:textId="77777777" w:rsidR="007348DC" w:rsidRPr="002A6E90" w:rsidRDefault="007348DC" w:rsidP="007348DC">
            <w:pPr>
              <w:jc w:val="right"/>
              <w:rPr>
                <w:rFonts w:cs="Times New Roman"/>
                <w:color w:val="000000"/>
                <w:szCs w:val="24"/>
              </w:rPr>
            </w:pPr>
            <w:r w:rsidRPr="002A6E90">
              <w:rPr>
                <w:rFonts w:cs="Times New Roman"/>
                <w:color w:val="000000"/>
                <w:szCs w:val="24"/>
              </w:rPr>
              <w:t>8</w:t>
            </w:r>
          </w:p>
        </w:tc>
      </w:tr>
      <w:tr w:rsidR="007348DC" w:rsidRPr="002A6E90" w14:paraId="52820BC1"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48A07CA" w14:textId="77777777" w:rsidR="007348DC" w:rsidRPr="002A6E90" w:rsidRDefault="007348DC" w:rsidP="007348DC">
            <w:pPr>
              <w:rPr>
                <w:rFonts w:cs="Times New Roman"/>
                <w:i/>
                <w:color w:val="000000"/>
                <w:szCs w:val="24"/>
              </w:rPr>
            </w:pPr>
            <w:r w:rsidRPr="002A6E90">
              <w:rPr>
                <w:rFonts w:cs="Times New Roman"/>
                <w:i/>
                <w:color w:val="000000"/>
                <w:szCs w:val="24"/>
              </w:rPr>
              <w:t>Micranthobatus</w:t>
            </w:r>
          </w:p>
        </w:tc>
        <w:tc>
          <w:tcPr>
            <w:tcW w:w="1310" w:type="dxa"/>
            <w:tcBorders>
              <w:top w:val="nil"/>
              <w:left w:val="nil"/>
              <w:bottom w:val="single" w:sz="4" w:space="0" w:color="auto"/>
              <w:right w:val="single" w:sz="4" w:space="0" w:color="auto"/>
            </w:tcBorders>
            <w:shd w:val="clear" w:color="auto" w:fill="auto"/>
            <w:noWrap/>
            <w:vAlign w:val="bottom"/>
            <w:hideMark/>
          </w:tcPr>
          <w:p w14:paraId="7E59B502" w14:textId="77777777" w:rsidR="007348DC" w:rsidRPr="002A6E90" w:rsidRDefault="007348DC" w:rsidP="007348DC">
            <w:pPr>
              <w:jc w:val="right"/>
              <w:rPr>
                <w:rFonts w:cs="Times New Roman"/>
                <w:color w:val="000000"/>
                <w:szCs w:val="24"/>
              </w:rPr>
            </w:pPr>
            <w:r w:rsidRPr="002A6E90">
              <w:rPr>
                <w:rFonts w:cs="Times New Roman"/>
                <w:color w:val="000000"/>
                <w:szCs w:val="24"/>
              </w:rPr>
              <w:t>3</w:t>
            </w:r>
          </w:p>
        </w:tc>
      </w:tr>
      <w:tr w:rsidR="007348DC" w:rsidRPr="002A6E90" w14:paraId="2DAB2F27"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209D908" w14:textId="77777777" w:rsidR="007348DC" w:rsidRPr="002A6E90" w:rsidRDefault="007348DC" w:rsidP="007348DC">
            <w:pPr>
              <w:rPr>
                <w:rFonts w:cs="Times New Roman"/>
                <w:i/>
                <w:color w:val="000000"/>
                <w:szCs w:val="24"/>
              </w:rPr>
            </w:pPr>
            <w:r w:rsidRPr="002A6E90">
              <w:rPr>
                <w:rFonts w:cs="Times New Roman"/>
                <w:i/>
                <w:color w:val="000000"/>
                <w:szCs w:val="24"/>
              </w:rPr>
              <w:t>Orobatus</w:t>
            </w:r>
          </w:p>
        </w:tc>
        <w:tc>
          <w:tcPr>
            <w:tcW w:w="1310" w:type="dxa"/>
            <w:tcBorders>
              <w:top w:val="nil"/>
              <w:left w:val="nil"/>
              <w:bottom w:val="single" w:sz="4" w:space="0" w:color="auto"/>
              <w:right w:val="single" w:sz="4" w:space="0" w:color="auto"/>
            </w:tcBorders>
            <w:shd w:val="clear" w:color="auto" w:fill="auto"/>
            <w:noWrap/>
            <w:vAlign w:val="bottom"/>
            <w:hideMark/>
          </w:tcPr>
          <w:p w14:paraId="2ED7F3A8" w14:textId="77777777" w:rsidR="007348DC" w:rsidRPr="002A6E90" w:rsidRDefault="007348DC" w:rsidP="007348DC">
            <w:pPr>
              <w:jc w:val="right"/>
              <w:rPr>
                <w:rFonts w:cs="Times New Roman"/>
                <w:color w:val="000000"/>
                <w:szCs w:val="24"/>
              </w:rPr>
            </w:pPr>
            <w:r w:rsidRPr="002A6E90">
              <w:rPr>
                <w:rFonts w:cs="Times New Roman"/>
                <w:color w:val="000000"/>
                <w:szCs w:val="24"/>
              </w:rPr>
              <w:t>5</w:t>
            </w:r>
          </w:p>
        </w:tc>
      </w:tr>
      <w:tr w:rsidR="007348DC" w:rsidRPr="002A6E90" w14:paraId="69F085D2"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B3CAAB6" w14:textId="77777777" w:rsidR="007348DC" w:rsidRPr="002A6E90" w:rsidRDefault="007348DC" w:rsidP="007348DC">
            <w:pPr>
              <w:rPr>
                <w:rFonts w:cs="Times New Roman"/>
                <w:i/>
                <w:color w:val="000000"/>
                <w:szCs w:val="24"/>
              </w:rPr>
            </w:pPr>
            <w:r w:rsidRPr="002A6E90">
              <w:rPr>
                <w:rFonts w:cs="Times New Roman"/>
                <w:i/>
                <w:color w:val="000000"/>
                <w:szCs w:val="24"/>
              </w:rPr>
              <w:t>Rubus</w:t>
            </w:r>
          </w:p>
        </w:tc>
        <w:tc>
          <w:tcPr>
            <w:tcW w:w="1310" w:type="dxa"/>
            <w:tcBorders>
              <w:top w:val="nil"/>
              <w:left w:val="nil"/>
              <w:bottom w:val="single" w:sz="4" w:space="0" w:color="auto"/>
              <w:right w:val="single" w:sz="4" w:space="0" w:color="auto"/>
            </w:tcBorders>
            <w:shd w:val="clear" w:color="auto" w:fill="auto"/>
            <w:noWrap/>
            <w:vAlign w:val="bottom"/>
            <w:hideMark/>
          </w:tcPr>
          <w:p w14:paraId="016DBCCC" w14:textId="77777777" w:rsidR="007348DC" w:rsidRPr="002A6E90" w:rsidRDefault="007348DC" w:rsidP="007348DC">
            <w:pPr>
              <w:jc w:val="right"/>
              <w:rPr>
                <w:rFonts w:cs="Times New Roman"/>
                <w:color w:val="000000"/>
                <w:szCs w:val="24"/>
              </w:rPr>
            </w:pPr>
            <w:r w:rsidRPr="002A6E90">
              <w:rPr>
                <w:rFonts w:cs="Times New Roman"/>
                <w:color w:val="000000"/>
                <w:szCs w:val="24"/>
              </w:rPr>
              <w:t>24</w:t>
            </w:r>
          </w:p>
        </w:tc>
      </w:tr>
      <w:tr w:rsidR="007348DC" w:rsidRPr="002A6E90" w14:paraId="5C29DFE8"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B4AAD78" w14:textId="77777777" w:rsidR="007348DC" w:rsidRPr="002A6E90" w:rsidRDefault="007348DC" w:rsidP="007348DC">
            <w:pPr>
              <w:rPr>
                <w:rFonts w:cs="Times New Roman"/>
                <w:color w:val="000000"/>
                <w:szCs w:val="24"/>
              </w:rPr>
            </w:pPr>
            <w:r w:rsidRPr="002A6E90">
              <w:rPr>
                <w:rFonts w:cs="Times New Roman"/>
                <w:color w:val="000000"/>
                <w:szCs w:val="24"/>
              </w:rPr>
              <w:t>Horticultural Hybrid</w:t>
            </w:r>
          </w:p>
        </w:tc>
        <w:tc>
          <w:tcPr>
            <w:tcW w:w="1310" w:type="dxa"/>
            <w:tcBorders>
              <w:top w:val="nil"/>
              <w:left w:val="nil"/>
              <w:bottom w:val="single" w:sz="4" w:space="0" w:color="auto"/>
              <w:right w:val="single" w:sz="4" w:space="0" w:color="auto"/>
            </w:tcBorders>
            <w:shd w:val="clear" w:color="auto" w:fill="auto"/>
            <w:noWrap/>
            <w:vAlign w:val="bottom"/>
            <w:hideMark/>
          </w:tcPr>
          <w:p w14:paraId="0AEDB448" w14:textId="77777777" w:rsidR="007348DC" w:rsidRPr="002A6E90" w:rsidRDefault="007348DC" w:rsidP="007348DC">
            <w:pPr>
              <w:jc w:val="right"/>
              <w:rPr>
                <w:rFonts w:cs="Times New Roman"/>
                <w:color w:val="000000"/>
                <w:szCs w:val="24"/>
              </w:rPr>
            </w:pPr>
            <w:r w:rsidRPr="002A6E90">
              <w:rPr>
                <w:rFonts w:cs="Times New Roman"/>
                <w:color w:val="000000"/>
                <w:szCs w:val="24"/>
              </w:rPr>
              <w:t>3</w:t>
            </w:r>
          </w:p>
        </w:tc>
      </w:tr>
      <w:tr w:rsidR="007348DC" w:rsidRPr="002A6E90" w14:paraId="1FEFFF1A"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D7FB87F" w14:textId="77777777" w:rsidR="007348DC" w:rsidRPr="002A6E90" w:rsidRDefault="007348DC" w:rsidP="007348DC">
            <w:pPr>
              <w:rPr>
                <w:rFonts w:cs="Times New Roman"/>
                <w:color w:val="000000"/>
                <w:szCs w:val="24"/>
              </w:rPr>
            </w:pPr>
            <w:r w:rsidRPr="002A6E90">
              <w:rPr>
                <w:rFonts w:cs="Times New Roman"/>
                <w:color w:val="000000"/>
                <w:szCs w:val="24"/>
              </w:rPr>
              <w:t>Other Hybrid</w:t>
            </w:r>
          </w:p>
        </w:tc>
        <w:tc>
          <w:tcPr>
            <w:tcW w:w="1310" w:type="dxa"/>
            <w:tcBorders>
              <w:top w:val="nil"/>
              <w:left w:val="nil"/>
              <w:bottom w:val="single" w:sz="4" w:space="0" w:color="auto"/>
              <w:right w:val="single" w:sz="4" w:space="0" w:color="auto"/>
            </w:tcBorders>
            <w:shd w:val="clear" w:color="auto" w:fill="auto"/>
            <w:noWrap/>
            <w:vAlign w:val="bottom"/>
            <w:hideMark/>
          </w:tcPr>
          <w:p w14:paraId="37D5CB96" w14:textId="77777777" w:rsidR="007348DC" w:rsidRPr="002A6E90" w:rsidRDefault="007348DC" w:rsidP="007348DC">
            <w:pPr>
              <w:jc w:val="right"/>
              <w:rPr>
                <w:rFonts w:cs="Times New Roman"/>
                <w:color w:val="000000"/>
                <w:szCs w:val="24"/>
              </w:rPr>
            </w:pPr>
            <w:r w:rsidRPr="002A6E90">
              <w:rPr>
                <w:rFonts w:cs="Times New Roman"/>
                <w:color w:val="000000"/>
                <w:szCs w:val="24"/>
              </w:rPr>
              <w:t>2</w:t>
            </w:r>
          </w:p>
        </w:tc>
      </w:tr>
      <w:tr w:rsidR="007348DC" w:rsidRPr="002A6E90" w14:paraId="758A6D83"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51A5878" w14:textId="77777777" w:rsidR="007348DC" w:rsidRPr="002A6E90" w:rsidRDefault="007348DC" w:rsidP="007348DC">
            <w:pPr>
              <w:rPr>
                <w:rFonts w:cs="Times New Roman"/>
                <w:color w:val="000000"/>
                <w:szCs w:val="24"/>
              </w:rPr>
            </w:pPr>
            <w:r w:rsidRPr="002A6E90">
              <w:rPr>
                <w:rFonts w:cs="Times New Roman"/>
                <w:color w:val="000000"/>
                <w:szCs w:val="24"/>
              </w:rPr>
              <w:t>Outgroup</w:t>
            </w:r>
          </w:p>
        </w:tc>
        <w:tc>
          <w:tcPr>
            <w:tcW w:w="1310" w:type="dxa"/>
            <w:tcBorders>
              <w:top w:val="nil"/>
              <w:left w:val="nil"/>
              <w:bottom w:val="single" w:sz="4" w:space="0" w:color="auto"/>
              <w:right w:val="single" w:sz="4" w:space="0" w:color="auto"/>
            </w:tcBorders>
            <w:shd w:val="clear" w:color="auto" w:fill="auto"/>
            <w:noWrap/>
            <w:vAlign w:val="bottom"/>
            <w:hideMark/>
          </w:tcPr>
          <w:p w14:paraId="6EC0CD21" w14:textId="77777777" w:rsidR="007348DC" w:rsidRPr="002A6E90" w:rsidRDefault="007348DC" w:rsidP="007348DC">
            <w:pPr>
              <w:jc w:val="right"/>
              <w:rPr>
                <w:rFonts w:cs="Times New Roman"/>
                <w:color w:val="000000"/>
                <w:szCs w:val="24"/>
              </w:rPr>
            </w:pPr>
            <w:r w:rsidRPr="002A6E90">
              <w:rPr>
                <w:rFonts w:cs="Times New Roman"/>
                <w:color w:val="000000"/>
                <w:szCs w:val="24"/>
              </w:rPr>
              <w:t>1</w:t>
            </w:r>
          </w:p>
        </w:tc>
      </w:tr>
      <w:tr w:rsidR="007348DC" w:rsidRPr="002A6E90" w14:paraId="2DD0057F" w14:textId="77777777" w:rsidTr="007348DC">
        <w:trPr>
          <w:trHeight w:val="320"/>
        </w:trPr>
        <w:tc>
          <w:tcPr>
            <w:tcW w:w="2360" w:type="dxa"/>
            <w:tcBorders>
              <w:top w:val="nil"/>
              <w:left w:val="single" w:sz="4" w:space="0" w:color="auto"/>
              <w:bottom w:val="nil"/>
              <w:right w:val="single" w:sz="4" w:space="0" w:color="auto"/>
            </w:tcBorders>
            <w:shd w:val="clear" w:color="auto" w:fill="auto"/>
            <w:noWrap/>
            <w:vAlign w:val="bottom"/>
            <w:hideMark/>
          </w:tcPr>
          <w:p w14:paraId="5A98249D" w14:textId="77777777" w:rsidR="007348DC" w:rsidRPr="002A6E90" w:rsidRDefault="007348DC" w:rsidP="007348DC">
            <w:pPr>
              <w:rPr>
                <w:rFonts w:cs="Times New Roman"/>
                <w:b/>
                <w:bCs/>
                <w:color w:val="000000"/>
                <w:szCs w:val="24"/>
              </w:rPr>
            </w:pPr>
            <w:r w:rsidRPr="002A6E90">
              <w:rPr>
                <w:rFonts w:cs="Times New Roman"/>
                <w:b/>
                <w:bCs/>
                <w:color w:val="000000"/>
                <w:szCs w:val="24"/>
              </w:rPr>
              <w:t>Total</w:t>
            </w:r>
          </w:p>
        </w:tc>
        <w:tc>
          <w:tcPr>
            <w:tcW w:w="1310" w:type="dxa"/>
            <w:tcBorders>
              <w:top w:val="nil"/>
              <w:left w:val="nil"/>
              <w:bottom w:val="nil"/>
              <w:right w:val="single" w:sz="4" w:space="0" w:color="auto"/>
            </w:tcBorders>
            <w:shd w:val="clear" w:color="auto" w:fill="auto"/>
            <w:noWrap/>
            <w:vAlign w:val="bottom"/>
            <w:hideMark/>
          </w:tcPr>
          <w:p w14:paraId="19C175C7" w14:textId="77777777" w:rsidR="007348DC" w:rsidRPr="002A6E90" w:rsidRDefault="007348DC" w:rsidP="007348DC">
            <w:pPr>
              <w:jc w:val="right"/>
              <w:rPr>
                <w:rFonts w:cs="Times New Roman"/>
                <w:b/>
                <w:bCs/>
                <w:color w:val="000000"/>
                <w:szCs w:val="24"/>
              </w:rPr>
            </w:pPr>
            <w:r w:rsidRPr="002A6E90">
              <w:rPr>
                <w:rFonts w:cs="Times New Roman"/>
                <w:b/>
                <w:bCs/>
                <w:color w:val="000000"/>
                <w:szCs w:val="24"/>
              </w:rPr>
              <w:t>94</w:t>
            </w:r>
          </w:p>
        </w:tc>
      </w:tr>
      <w:tr w:rsidR="007348DC" w:rsidRPr="002A6E90" w14:paraId="58D4F200" w14:textId="77777777" w:rsidTr="007348DC">
        <w:trPr>
          <w:trHeight w:val="320"/>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206FA770" w14:textId="77777777" w:rsidR="007348DC" w:rsidRPr="002A6E90" w:rsidRDefault="007348DC" w:rsidP="007348DC">
            <w:pPr>
              <w:rPr>
                <w:rFonts w:cs="Times New Roman"/>
                <w:b/>
                <w:bCs/>
                <w:color w:val="000000"/>
                <w:szCs w:val="24"/>
              </w:rPr>
            </w:pPr>
          </w:p>
        </w:tc>
        <w:tc>
          <w:tcPr>
            <w:tcW w:w="1310" w:type="dxa"/>
            <w:tcBorders>
              <w:top w:val="nil"/>
              <w:left w:val="nil"/>
              <w:bottom w:val="single" w:sz="4" w:space="0" w:color="auto"/>
              <w:right w:val="single" w:sz="4" w:space="0" w:color="auto"/>
            </w:tcBorders>
            <w:shd w:val="clear" w:color="auto" w:fill="auto"/>
            <w:noWrap/>
            <w:vAlign w:val="bottom"/>
          </w:tcPr>
          <w:p w14:paraId="76774668" w14:textId="77777777" w:rsidR="007348DC" w:rsidRPr="002A6E90" w:rsidRDefault="007348DC" w:rsidP="007348DC">
            <w:pPr>
              <w:jc w:val="right"/>
              <w:rPr>
                <w:rFonts w:cs="Times New Roman"/>
                <w:b/>
                <w:bCs/>
                <w:color w:val="000000"/>
                <w:szCs w:val="24"/>
              </w:rPr>
            </w:pPr>
          </w:p>
        </w:tc>
      </w:tr>
    </w:tbl>
    <w:p w14:paraId="0359B3EF" w14:textId="50279F59" w:rsidR="007348DC" w:rsidRPr="002A6E90" w:rsidRDefault="007348DC" w:rsidP="007348DC">
      <w:pPr>
        <w:pStyle w:val="Thesistext"/>
      </w:pPr>
    </w:p>
    <w:p w14:paraId="1B18F007" w14:textId="203817C8" w:rsidR="007348DC" w:rsidRPr="002A6E90" w:rsidRDefault="007348DC" w:rsidP="007348DC">
      <w:pPr>
        <w:pStyle w:val="Thesistext"/>
      </w:pPr>
    </w:p>
    <w:p w14:paraId="22F50FAD" w14:textId="50503881" w:rsidR="007348DC" w:rsidRPr="002A6E90" w:rsidRDefault="007348DC" w:rsidP="007348DC">
      <w:pPr>
        <w:pStyle w:val="Thesistext"/>
      </w:pPr>
    </w:p>
    <w:p w14:paraId="30949205" w14:textId="19FDAE1D" w:rsidR="007348DC" w:rsidRPr="002A6E90" w:rsidRDefault="007348DC" w:rsidP="007348DC">
      <w:pPr>
        <w:pStyle w:val="Thesistext"/>
      </w:pPr>
    </w:p>
    <w:p w14:paraId="340D5BDD" w14:textId="2DDB46BF" w:rsidR="007348DC" w:rsidRPr="002A6E90" w:rsidRDefault="007348DC" w:rsidP="007348DC">
      <w:pPr>
        <w:pStyle w:val="Thesistext"/>
      </w:pPr>
    </w:p>
    <w:p w14:paraId="5035C642" w14:textId="45451A67" w:rsidR="007348DC" w:rsidRPr="002A6E90" w:rsidRDefault="007348DC" w:rsidP="007348DC">
      <w:pPr>
        <w:pStyle w:val="Thesistext"/>
      </w:pPr>
    </w:p>
    <w:p w14:paraId="0712BCC2" w14:textId="0CA34F14" w:rsidR="007348DC" w:rsidRPr="002A6E90" w:rsidRDefault="007348DC" w:rsidP="007348DC">
      <w:pPr>
        <w:pStyle w:val="Thesistext"/>
      </w:pPr>
    </w:p>
    <w:p w14:paraId="701D70D4" w14:textId="3EE2375B" w:rsidR="007348DC" w:rsidRPr="002A6E90" w:rsidRDefault="007348DC" w:rsidP="007348DC">
      <w:pPr>
        <w:pStyle w:val="Thesistext"/>
      </w:pPr>
    </w:p>
    <w:p w14:paraId="0772829E" w14:textId="0A432C66" w:rsidR="007348DC" w:rsidRPr="002A6E90" w:rsidRDefault="007348DC" w:rsidP="007348DC">
      <w:pPr>
        <w:pStyle w:val="Thesistext"/>
      </w:pPr>
    </w:p>
    <w:p w14:paraId="4E0AF7EE" w14:textId="0B09936B" w:rsidR="007348DC" w:rsidRPr="002A6E90" w:rsidRDefault="007348DC" w:rsidP="007348DC">
      <w:pPr>
        <w:pStyle w:val="Thesistext"/>
      </w:pPr>
    </w:p>
    <w:p w14:paraId="096919E9" w14:textId="46EE9235" w:rsidR="007348DC" w:rsidRPr="002A6E90" w:rsidRDefault="007348DC" w:rsidP="007348DC">
      <w:pPr>
        <w:pStyle w:val="Thesistext"/>
      </w:pPr>
    </w:p>
    <w:p w14:paraId="496BDA1D" w14:textId="5F9FD122" w:rsidR="007348DC" w:rsidRPr="002A6E90" w:rsidRDefault="007348DC" w:rsidP="007348DC">
      <w:pPr>
        <w:pStyle w:val="Thesistext"/>
      </w:pPr>
    </w:p>
    <w:p w14:paraId="1126F85F" w14:textId="063F111B" w:rsidR="003869D5" w:rsidRPr="002A6E90" w:rsidRDefault="003869D5" w:rsidP="007348DC">
      <w:pPr>
        <w:pStyle w:val="Thesistext"/>
      </w:pPr>
    </w:p>
    <w:sectPr w:rsidR="003869D5" w:rsidRPr="002A6E90" w:rsidSect="004B14CC">
      <w:headerReference w:type="first" r:id="rId15"/>
      <w:pgSz w:w="12240" w:h="15840" w:code="1"/>
      <w:pgMar w:top="1872"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5375" w14:textId="77777777" w:rsidR="001545FB" w:rsidRDefault="001545FB">
      <w:r>
        <w:separator/>
      </w:r>
    </w:p>
  </w:endnote>
  <w:endnote w:type="continuationSeparator" w:id="0">
    <w:p w14:paraId="5065E276" w14:textId="77777777" w:rsidR="001545FB" w:rsidRDefault="0015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w:charset w:val="00"/>
    <w:family w:val="swiss"/>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DA89" w14:textId="77777777" w:rsidR="002A6E90" w:rsidRDefault="002A6E90" w:rsidP="00AD5C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8BFC" w14:textId="77777777" w:rsidR="002A6E90" w:rsidRDefault="002A6E90" w:rsidP="00417018">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1F113" w14:textId="77777777" w:rsidR="002A6E90" w:rsidRDefault="002A6E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EF1C9" w14:textId="77777777" w:rsidR="001545FB" w:rsidRDefault="001545FB">
      <w:r>
        <w:separator/>
      </w:r>
    </w:p>
  </w:footnote>
  <w:footnote w:type="continuationSeparator" w:id="0">
    <w:p w14:paraId="0423FBA2" w14:textId="77777777" w:rsidR="001545FB" w:rsidRDefault="00154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D4C5" w14:textId="2CBCC9E0" w:rsidR="002A6E90" w:rsidRDefault="002A6E90" w:rsidP="00AD5C97">
    <w:pPr>
      <w:framePr w:wrap="none" w:vAnchor="text" w:hAnchor="margin" w:xAlign="right" w:y="1"/>
    </w:pPr>
    <w:r>
      <w:fldChar w:fldCharType="begin"/>
    </w:r>
    <w:r>
      <w:instrText xml:space="preserve">PAGE  </w:instrText>
    </w:r>
    <w:r>
      <w:fldChar w:fldCharType="separate"/>
    </w:r>
    <w:r w:rsidR="00EB5DC0">
      <w:rPr>
        <w:noProof/>
      </w:rPr>
      <w:t>1</w:t>
    </w:r>
    <w:r>
      <w:rPr>
        <w:noProof/>
      </w:rPr>
      <w:fldChar w:fldCharType="end"/>
    </w:r>
  </w:p>
  <w:p w14:paraId="46D26833" w14:textId="77777777" w:rsidR="002A6E90" w:rsidRDefault="002A6E90" w:rsidP="00AD5C97">
    <w:pP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2639" w14:textId="77777777" w:rsidR="002A6E90" w:rsidRDefault="002A6E90" w:rsidP="00AD5C9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0163164D" w14:textId="77777777" w:rsidR="002A6E90" w:rsidRDefault="002A6E90" w:rsidP="00AD5C97">
    <w:pP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5A8A" w14:textId="6E738530" w:rsidR="002A6E90" w:rsidRDefault="002A6E90" w:rsidP="00417018">
    <w:pPr>
      <w:framePr w:wrap="around" w:vAnchor="text" w:hAnchor="margin" w:xAlign="right" w:y="1"/>
    </w:pPr>
    <w:r>
      <w:fldChar w:fldCharType="begin"/>
    </w:r>
    <w:r>
      <w:instrText xml:space="preserve">PAGE  </w:instrText>
    </w:r>
    <w:r>
      <w:fldChar w:fldCharType="separate"/>
    </w:r>
    <w:r w:rsidR="00EB5DC0">
      <w:rPr>
        <w:noProof/>
      </w:rPr>
      <w:t>21</w:t>
    </w:r>
    <w:r>
      <w:rPr>
        <w:noProof/>
      </w:rPr>
      <w:fldChar w:fldCharType="end"/>
    </w:r>
  </w:p>
  <w:p w14:paraId="247E5433" w14:textId="77777777" w:rsidR="002A6E90" w:rsidRDefault="002A6E90" w:rsidP="00417018">
    <w:pP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79555" w14:textId="77777777" w:rsidR="002A6E90" w:rsidRDefault="002A6E90" w:rsidP="004170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78CD25" w14:textId="77777777" w:rsidR="002A6E90" w:rsidRDefault="002A6E90" w:rsidP="00417018">
    <w:pPr>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8F23" w14:textId="77777777" w:rsidR="002A6E90" w:rsidRDefault="002A6E90" w:rsidP="00AD5C9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178</w:t>
    </w:r>
    <w:r>
      <w:rPr>
        <w:rStyle w:val="PageNumber"/>
      </w:rPr>
      <w:fldChar w:fldCharType="end"/>
    </w:r>
  </w:p>
  <w:p w14:paraId="5D8A136B" w14:textId="77777777" w:rsidR="002A6E90" w:rsidRDefault="002A6E90" w:rsidP="00AD5C9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120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AC161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C26A9A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AE72B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C60AE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E8AE6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B01A6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ECEB4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AB41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4362EA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436B6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FF2848"/>
    <w:multiLevelType w:val="multilevel"/>
    <w:tmpl w:val="D45C46A0"/>
    <w:name w:val="DossierOutline"/>
    <w:lvl w:ilvl="0">
      <w:start w:val="1"/>
      <w:numFmt w:val="upperLetter"/>
      <w:pStyle w:val="ThesisNumListH1"/>
      <w:lvlText w:val="%1."/>
      <w:lvlJc w:val="left"/>
      <w:pPr>
        <w:tabs>
          <w:tab w:val="num" w:pos="288"/>
        </w:tabs>
        <w:ind w:left="288" w:hanging="288"/>
      </w:pPr>
      <w:rPr>
        <w:rFonts w:hint="default"/>
      </w:rPr>
    </w:lvl>
    <w:lvl w:ilvl="1">
      <w:start w:val="1"/>
      <w:numFmt w:val="decimal"/>
      <w:pStyle w:val="ThesisNumListH2"/>
      <w:lvlText w:val="%2."/>
      <w:lvlJc w:val="left"/>
      <w:pPr>
        <w:tabs>
          <w:tab w:val="num" w:pos="432"/>
        </w:tabs>
        <w:ind w:left="432" w:hanging="144"/>
      </w:pPr>
      <w:rPr>
        <w:rFonts w:hint="default"/>
      </w:rPr>
    </w:lvl>
    <w:lvl w:ilvl="2">
      <w:start w:val="1"/>
      <w:numFmt w:val="decimal"/>
      <w:pStyle w:val="ThesisNumListH3"/>
      <w:lvlText w:val="(%3)"/>
      <w:lvlJc w:val="left"/>
      <w:pPr>
        <w:tabs>
          <w:tab w:val="num" w:pos="576"/>
        </w:tabs>
        <w:ind w:left="576" w:hanging="144"/>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15:restartNumberingAfterBreak="0">
    <w:nsid w:val="1E294002"/>
    <w:multiLevelType w:val="hybridMultilevel"/>
    <w:tmpl w:val="78CEEDB0"/>
    <w:lvl w:ilvl="0" w:tplc="253E097C">
      <w:start w:val="1"/>
      <w:numFmt w:val="decimal"/>
      <w:pStyle w:val="ThesisNumList5"/>
      <w:lvlText w:val="%1."/>
      <w:lvlJc w:val="left"/>
      <w:pPr>
        <w:tabs>
          <w:tab w:val="num" w:pos="1080"/>
        </w:tabs>
        <w:ind w:left="108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C821C3"/>
    <w:multiLevelType w:val="hybridMultilevel"/>
    <w:tmpl w:val="07DE2E20"/>
    <w:lvl w:ilvl="0" w:tplc="E290673E">
      <w:start w:val="1"/>
      <w:numFmt w:val="bullet"/>
      <w:pStyle w:val="Thesislis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AD2EE0"/>
    <w:multiLevelType w:val="hybridMultilevel"/>
    <w:tmpl w:val="9A2ABE80"/>
    <w:lvl w:ilvl="0" w:tplc="CE9A9BF6">
      <w:start w:val="1"/>
      <w:numFmt w:val="decimal"/>
      <w:pStyle w:val="ThesisNumList1"/>
      <w:lvlText w:val="%1."/>
      <w:lvlJc w:val="left"/>
      <w:pPr>
        <w:tabs>
          <w:tab w:val="num" w:pos="504"/>
        </w:tabs>
        <w:ind w:left="50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A8265D"/>
    <w:multiLevelType w:val="hybridMultilevel"/>
    <w:tmpl w:val="0BC4A840"/>
    <w:lvl w:ilvl="0" w:tplc="8DB4D08E">
      <w:start w:val="1"/>
      <w:numFmt w:val="decimal"/>
      <w:pStyle w:val="ThesisNumList2"/>
      <w:lvlText w:val="%1."/>
      <w:lvlJc w:val="left"/>
      <w:pPr>
        <w:tabs>
          <w:tab w:val="num" w:pos="648"/>
        </w:tabs>
        <w:ind w:left="648"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FE4826"/>
    <w:multiLevelType w:val="hybridMultilevel"/>
    <w:tmpl w:val="3EF49786"/>
    <w:lvl w:ilvl="0" w:tplc="D4BE3AF8">
      <w:start w:val="1"/>
      <w:numFmt w:val="decimal"/>
      <w:pStyle w:val="ThesisNumList3"/>
      <w:lvlText w:val="%1."/>
      <w:lvlJc w:val="left"/>
      <w:pPr>
        <w:tabs>
          <w:tab w:val="num" w:pos="792"/>
        </w:tabs>
        <w:ind w:left="79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D62983"/>
    <w:multiLevelType w:val="hybridMultilevel"/>
    <w:tmpl w:val="EF86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33D5E"/>
    <w:multiLevelType w:val="hybridMultilevel"/>
    <w:tmpl w:val="369A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4203E"/>
    <w:multiLevelType w:val="hybridMultilevel"/>
    <w:tmpl w:val="42E60310"/>
    <w:lvl w:ilvl="0" w:tplc="16D2BDB2">
      <w:start w:val="1"/>
      <w:numFmt w:val="decimal"/>
      <w:pStyle w:val="ThesisNumList4"/>
      <w:lvlText w:val="%1."/>
      <w:lvlJc w:val="left"/>
      <w:pPr>
        <w:tabs>
          <w:tab w:val="num" w:pos="936"/>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B863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1"/>
  </w:num>
  <w:num w:numId="14">
    <w:abstractNumId w:val="14"/>
  </w:num>
  <w:num w:numId="15">
    <w:abstractNumId w:val="15"/>
  </w:num>
  <w:num w:numId="16">
    <w:abstractNumId w:val="16"/>
  </w:num>
  <w:num w:numId="17">
    <w:abstractNumId w:val="19"/>
  </w:num>
  <w:num w:numId="18">
    <w:abstractNumId w:val="12"/>
  </w:num>
  <w:num w:numId="19">
    <w:abstractNumId w:val="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CD"/>
    <w:rsid w:val="00006C5F"/>
    <w:rsid w:val="000E5D06"/>
    <w:rsid w:val="0012166D"/>
    <w:rsid w:val="001545FB"/>
    <w:rsid w:val="00173374"/>
    <w:rsid w:val="00174BE1"/>
    <w:rsid w:val="001D3BAA"/>
    <w:rsid w:val="00202E53"/>
    <w:rsid w:val="00233BE1"/>
    <w:rsid w:val="0027427A"/>
    <w:rsid w:val="002A6E90"/>
    <w:rsid w:val="002F45A0"/>
    <w:rsid w:val="00350DB0"/>
    <w:rsid w:val="00353277"/>
    <w:rsid w:val="003869D5"/>
    <w:rsid w:val="00392FB1"/>
    <w:rsid w:val="00417018"/>
    <w:rsid w:val="0045389D"/>
    <w:rsid w:val="00455290"/>
    <w:rsid w:val="004B14CC"/>
    <w:rsid w:val="00552F96"/>
    <w:rsid w:val="005B6624"/>
    <w:rsid w:val="0066651D"/>
    <w:rsid w:val="00690713"/>
    <w:rsid w:val="006D022E"/>
    <w:rsid w:val="007348DC"/>
    <w:rsid w:val="0086087D"/>
    <w:rsid w:val="00880984"/>
    <w:rsid w:val="008E7C0E"/>
    <w:rsid w:val="008F0797"/>
    <w:rsid w:val="00901DA8"/>
    <w:rsid w:val="00925F56"/>
    <w:rsid w:val="009B2892"/>
    <w:rsid w:val="00A12BCD"/>
    <w:rsid w:val="00A2193D"/>
    <w:rsid w:val="00A73794"/>
    <w:rsid w:val="00A955BB"/>
    <w:rsid w:val="00AB528E"/>
    <w:rsid w:val="00AD5C97"/>
    <w:rsid w:val="00AF4ECF"/>
    <w:rsid w:val="00B8323A"/>
    <w:rsid w:val="00B97FF1"/>
    <w:rsid w:val="00C055D7"/>
    <w:rsid w:val="00C134D9"/>
    <w:rsid w:val="00C97BD2"/>
    <w:rsid w:val="00E0774D"/>
    <w:rsid w:val="00E37C9F"/>
    <w:rsid w:val="00EB5DC0"/>
    <w:rsid w:val="00ED2CFD"/>
    <w:rsid w:val="00F17C1A"/>
    <w:rsid w:val="00F35267"/>
    <w:rsid w:val="00F86235"/>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355F"/>
  <w15:chartTrackingRefBased/>
  <w15:docId w15:val="{926E9CA0-4921-44CA-BC70-8AA454A2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2BCD"/>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12BCD"/>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12BCD"/>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12BCD"/>
    <w:pPr>
      <w:keepNext/>
      <w:numPr>
        <w:ilvl w:val="3"/>
        <w:numId w:val="13"/>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A12BCD"/>
    <w:pPr>
      <w:numPr>
        <w:ilvl w:val="4"/>
        <w:numId w:val="13"/>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A12BCD"/>
    <w:pPr>
      <w:numPr>
        <w:ilvl w:val="5"/>
        <w:numId w:val="13"/>
      </w:numPr>
      <w:spacing w:before="240" w:after="60"/>
      <w:outlineLvl w:val="5"/>
    </w:pPr>
    <w:rPr>
      <w:rFonts w:eastAsia="Times New Roman" w:cs="Times New Roman"/>
      <w:b/>
      <w:bCs/>
      <w:sz w:val="22"/>
    </w:rPr>
  </w:style>
  <w:style w:type="paragraph" w:styleId="Heading7">
    <w:name w:val="heading 7"/>
    <w:basedOn w:val="Normal"/>
    <w:next w:val="Normal"/>
    <w:link w:val="Heading7Char"/>
    <w:qFormat/>
    <w:rsid w:val="00A12BCD"/>
    <w:pPr>
      <w:numPr>
        <w:ilvl w:val="6"/>
        <w:numId w:val="13"/>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A12BCD"/>
    <w:pPr>
      <w:numPr>
        <w:ilvl w:val="7"/>
        <w:numId w:val="13"/>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A12BCD"/>
    <w:pPr>
      <w:numPr>
        <w:ilvl w:val="8"/>
        <w:numId w:val="13"/>
      </w:num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BCD"/>
    <w:rPr>
      <w:rFonts w:ascii="Arial" w:eastAsia="Times New Roman" w:hAnsi="Arial" w:cs="Arial"/>
      <w:b/>
      <w:bCs/>
      <w:kern w:val="32"/>
      <w:sz w:val="32"/>
      <w:szCs w:val="32"/>
    </w:rPr>
  </w:style>
  <w:style w:type="character" w:customStyle="1" w:styleId="Heading2Char">
    <w:name w:val="Heading 2 Char"/>
    <w:basedOn w:val="DefaultParagraphFont"/>
    <w:link w:val="Heading2"/>
    <w:rsid w:val="00A12BCD"/>
    <w:rPr>
      <w:rFonts w:ascii="Arial" w:eastAsia="Times New Roman" w:hAnsi="Arial" w:cs="Arial"/>
      <w:b/>
      <w:bCs/>
      <w:i/>
      <w:iCs/>
      <w:sz w:val="28"/>
      <w:szCs w:val="28"/>
    </w:rPr>
  </w:style>
  <w:style w:type="character" w:customStyle="1" w:styleId="Heading3Char">
    <w:name w:val="Heading 3 Char"/>
    <w:basedOn w:val="DefaultParagraphFont"/>
    <w:link w:val="Heading3"/>
    <w:rsid w:val="00A12BCD"/>
    <w:rPr>
      <w:rFonts w:ascii="Arial" w:eastAsia="Times New Roman" w:hAnsi="Arial" w:cs="Arial"/>
      <w:b/>
      <w:bCs/>
      <w:sz w:val="26"/>
      <w:szCs w:val="26"/>
    </w:rPr>
  </w:style>
  <w:style w:type="character" w:customStyle="1" w:styleId="Heading4Char">
    <w:name w:val="Heading 4 Char"/>
    <w:basedOn w:val="DefaultParagraphFont"/>
    <w:link w:val="Heading4"/>
    <w:rsid w:val="00A12BCD"/>
    <w:rPr>
      <w:rFonts w:eastAsia="Times New Roman" w:cs="Times New Roman"/>
      <w:b/>
      <w:bCs/>
      <w:sz w:val="28"/>
      <w:szCs w:val="28"/>
    </w:rPr>
  </w:style>
  <w:style w:type="character" w:customStyle="1" w:styleId="Heading5Char">
    <w:name w:val="Heading 5 Char"/>
    <w:basedOn w:val="DefaultParagraphFont"/>
    <w:link w:val="Heading5"/>
    <w:rsid w:val="00A12BCD"/>
    <w:rPr>
      <w:rFonts w:eastAsia="Times New Roman" w:cs="Times New Roman"/>
      <w:b/>
      <w:bCs/>
      <w:i/>
      <w:iCs/>
      <w:sz w:val="26"/>
      <w:szCs w:val="26"/>
    </w:rPr>
  </w:style>
  <w:style w:type="character" w:customStyle="1" w:styleId="Heading6Char">
    <w:name w:val="Heading 6 Char"/>
    <w:basedOn w:val="DefaultParagraphFont"/>
    <w:link w:val="Heading6"/>
    <w:rsid w:val="00A12BCD"/>
    <w:rPr>
      <w:rFonts w:eastAsia="Times New Roman" w:cs="Times New Roman"/>
      <w:b/>
      <w:bCs/>
      <w:sz w:val="22"/>
    </w:rPr>
  </w:style>
  <w:style w:type="character" w:customStyle="1" w:styleId="Heading7Char">
    <w:name w:val="Heading 7 Char"/>
    <w:basedOn w:val="DefaultParagraphFont"/>
    <w:link w:val="Heading7"/>
    <w:rsid w:val="00A12BCD"/>
    <w:rPr>
      <w:rFonts w:eastAsia="Times New Roman" w:cs="Times New Roman"/>
      <w:szCs w:val="24"/>
    </w:rPr>
  </w:style>
  <w:style w:type="character" w:customStyle="1" w:styleId="Heading8Char">
    <w:name w:val="Heading 8 Char"/>
    <w:basedOn w:val="DefaultParagraphFont"/>
    <w:link w:val="Heading8"/>
    <w:rsid w:val="00A12BCD"/>
    <w:rPr>
      <w:rFonts w:eastAsia="Times New Roman" w:cs="Times New Roman"/>
      <w:i/>
      <w:iCs/>
      <w:szCs w:val="24"/>
    </w:rPr>
  </w:style>
  <w:style w:type="character" w:customStyle="1" w:styleId="Heading9Char">
    <w:name w:val="Heading 9 Char"/>
    <w:basedOn w:val="DefaultParagraphFont"/>
    <w:link w:val="Heading9"/>
    <w:rsid w:val="00A12BCD"/>
    <w:rPr>
      <w:rFonts w:ascii="Arial" w:eastAsia="Times New Roman" w:hAnsi="Arial" w:cs="Arial"/>
      <w:sz w:val="22"/>
    </w:rPr>
  </w:style>
  <w:style w:type="paragraph" w:customStyle="1" w:styleId="Thesistext">
    <w:name w:val="Thesis_text"/>
    <w:link w:val="ThesistextChar"/>
    <w:rsid w:val="00A12BCD"/>
    <w:pPr>
      <w:spacing w:line="480" w:lineRule="auto"/>
      <w:ind w:firstLine="720"/>
    </w:pPr>
    <w:rPr>
      <w:rFonts w:eastAsia="Times New Roman" w:cs="Times New Roman"/>
      <w:szCs w:val="24"/>
    </w:rPr>
  </w:style>
  <w:style w:type="character" w:customStyle="1" w:styleId="ThesistextChar">
    <w:name w:val="Thesis_text Char"/>
    <w:link w:val="Thesistext"/>
    <w:rsid w:val="00A12BCD"/>
    <w:rPr>
      <w:rFonts w:eastAsia="Times New Roman" w:cs="Times New Roman"/>
      <w:szCs w:val="24"/>
    </w:rPr>
  </w:style>
  <w:style w:type="paragraph" w:customStyle="1" w:styleId="Thesistable">
    <w:name w:val="Thesis_table"/>
    <w:next w:val="Thesistext"/>
    <w:rsid w:val="00A12BCD"/>
    <w:pPr>
      <w:spacing w:after="240"/>
    </w:pPr>
    <w:rPr>
      <w:rFonts w:eastAsia="Times New Roman" w:cs="Times New Roman"/>
      <w:szCs w:val="24"/>
    </w:rPr>
  </w:style>
  <w:style w:type="paragraph" w:styleId="Header">
    <w:name w:val="header"/>
    <w:basedOn w:val="Normal"/>
    <w:link w:val="HeaderChar"/>
    <w:uiPriority w:val="99"/>
    <w:rsid w:val="00A12BCD"/>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uiPriority w:val="99"/>
    <w:rsid w:val="00A12BCD"/>
    <w:rPr>
      <w:rFonts w:eastAsia="Times New Roman" w:cs="Times New Roman"/>
      <w:szCs w:val="20"/>
    </w:rPr>
  </w:style>
  <w:style w:type="character" w:styleId="PageNumber">
    <w:name w:val="page number"/>
    <w:basedOn w:val="DefaultParagraphFont"/>
    <w:rsid w:val="00A12BCD"/>
  </w:style>
  <w:style w:type="paragraph" w:customStyle="1" w:styleId="ThesisTitle">
    <w:name w:val="Thesis_Title"/>
    <w:rsid w:val="00A12BCD"/>
    <w:pPr>
      <w:jc w:val="center"/>
    </w:pPr>
    <w:rPr>
      <w:rFonts w:eastAsia="Times New Roman" w:cs="Times New Roman"/>
      <w:szCs w:val="24"/>
    </w:rPr>
  </w:style>
  <w:style w:type="paragraph" w:customStyle="1" w:styleId="Thesispretxt">
    <w:name w:val="Thesis_pretxt"/>
    <w:link w:val="ThesispretxtCharChar"/>
    <w:rsid w:val="00A12BCD"/>
    <w:rPr>
      <w:rFonts w:eastAsia="Times New Roman" w:cs="Times New Roman"/>
      <w:szCs w:val="24"/>
    </w:rPr>
  </w:style>
  <w:style w:type="character" w:customStyle="1" w:styleId="ThesispretxtCharChar">
    <w:name w:val="Thesis_pretxt Char Char"/>
    <w:link w:val="Thesispretxt"/>
    <w:rsid w:val="00A12BCD"/>
    <w:rPr>
      <w:rFonts w:eastAsia="Times New Roman" w:cs="Times New Roman"/>
      <w:szCs w:val="24"/>
    </w:rPr>
  </w:style>
  <w:style w:type="paragraph" w:customStyle="1" w:styleId="ThesisH1">
    <w:name w:val="Thesis_H1"/>
    <w:next w:val="Thesistext"/>
    <w:rsid w:val="00A12BCD"/>
    <w:pPr>
      <w:spacing w:after="240"/>
      <w:outlineLvl w:val="0"/>
    </w:pPr>
    <w:rPr>
      <w:rFonts w:eastAsia="Times New Roman" w:cs="Times New Roman"/>
      <w:caps/>
      <w:szCs w:val="24"/>
    </w:rPr>
  </w:style>
  <w:style w:type="paragraph" w:customStyle="1" w:styleId="Thesispretxtcentered">
    <w:name w:val="Thesis_pretxt_centered"/>
    <w:basedOn w:val="Thesispretxt"/>
    <w:rsid w:val="00A12BCD"/>
    <w:pPr>
      <w:jc w:val="center"/>
    </w:pPr>
  </w:style>
  <w:style w:type="paragraph" w:customStyle="1" w:styleId="ThesisH2">
    <w:name w:val="Thesis_H2"/>
    <w:next w:val="Thesistext"/>
    <w:rsid w:val="00A12BCD"/>
    <w:pPr>
      <w:spacing w:after="240"/>
      <w:outlineLvl w:val="1"/>
    </w:pPr>
    <w:rPr>
      <w:rFonts w:eastAsia="Times New Roman" w:cs="Times New Roman"/>
      <w:szCs w:val="24"/>
    </w:rPr>
  </w:style>
  <w:style w:type="paragraph" w:customStyle="1" w:styleId="ThesisH3">
    <w:name w:val="Thesis_H3"/>
    <w:next w:val="Thesistext"/>
    <w:rsid w:val="00A12BCD"/>
    <w:pPr>
      <w:spacing w:after="240"/>
      <w:outlineLvl w:val="2"/>
    </w:pPr>
    <w:rPr>
      <w:rFonts w:eastAsia="Times New Roman" w:cs="Times New Roman"/>
      <w:i/>
      <w:szCs w:val="24"/>
    </w:rPr>
  </w:style>
  <w:style w:type="paragraph" w:styleId="TOC2">
    <w:name w:val="toc 2"/>
    <w:basedOn w:val="Normal"/>
    <w:next w:val="Normal"/>
    <w:autoRedefine/>
    <w:uiPriority w:val="39"/>
    <w:rsid w:val="00A12BCD"/>
    <w:pPr>
      <w:tabs>
        <w:tab w:val="right" w:leader="dot" w:pos="9360"/>
      </w:tabs>
      <w:spacing w:after="240"/>
      <w:ind w:left="475" w:right="432"/>
    </w:pPr>
    <w:rPr>
      <w:rFonts w:eastAsia="Times New Roman" w:cs="Times New Roman"/>
      <w:szCs w:val="20"/>
    </w:rPr>
  </w:style>
  <w:style w:type="paragraph" w:customStyle="1" w:styleId="Thesisfigure">
    <w:name w:val="Thesis_figure"/>
    <w:next w:val="Thesistext"/>
    <w:rsid w:val="00A12BCD"/>
    <w:pPr>
      <w:spacing w:after="240"/>
    </w:pPr>
    <w:rPr>
      <w:rFonts w:eastAsia="Times New Roman" w:cs="Times New Roman"/>
      <w:szCs w:val="24"/>
    </w:rPr>
  </w:style>
  <w:style w:type="paragraph" w:styleId="TOC1">
    <w:name w:val="toc 1"/>
    <w:basedOn w:val="Normal"/>
    <w:next w:val="Normal"/>
    <w:autoRedefine/>
    <w:uiPriority w:val="39"/>
    <w:rsid w:val="00A12BCD"/>
    <w:pPr>
      <w:tabs>
        <w:tab w:val="right" w:leader="dot" w:pos="9360"/>
      </w:tabs>
      <w:spacing w:after="240"/>
      <w:ind w:left="720" w:hanging="720"/>
    </w:pPr>
    <w:rPr>
      <w:rFonts w:eastAsia="Times New Roman" w:cs="Times New Roman"/>
      <w:szCs w:val="20"/>
    </w:rPr>
  </w:style>
  <w:style w:type="paragraph" w:styleId="TOC3">
    <w:name w:val="toc 3"/>
    <w:basedOn w:val="Normal"/>
    <w:next w:val="Normal"/>
    <w:autoRedefine/>
    <w:uiPriority w:val="39"/>
    <w:rsid w:val="00A12BCD"/>
    <w:pPr>
      <w:tabs>
        <w:tab w:val="right" w:leader="dot" w:pos="9360"/>
      </w:tabs>
      <w:spacing w:after="240"/>
      <w:ind w:left="950"/>
    </w:pPr>
    <w:rPr>
      <w:rFonts w:eastAsia="Times New Roman" w:cs="Times New Roman"/>
      <w:szCs w:val="20"/>
    </w:rPr>
  </w:style>
  <w:style w:type="paragraph" w:styleId="TableofFigures">
    <w:name w:val="table of figures"/>
    <w:basedOn w:val="Normal"/>
    <w:next w:val="Normal"/>
    <w:uiPriority w:val="99"/>
    <w:rsid w:val="00A12BCD"/>
    <w:pPr>
      <w:tabs>
        <w:tab w:val="right" w:leader="dot" w:pos="9360"/>
      </w:tabs>
      <w:spacing w:after="240"/>
    </w:pPr>
    <w:rPr>
      <w:rFonts w:eastAsia="Times New Roman" w:cs="Times New Roman"/>
      <w:szCs w:val="20"/>
    </w:rPr>
  </w:style>
  <w:style w:type="table" w:styleId="TableGrid">
    <w:name w:val="Table Grid"/>
    <w:basedOn w:val="TableNormal"/>
    <w:uiPriority w:val="39"/>
    <w:rsid w:val="00A12BCD"/>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tbltxt">
    <w:name w:val="Thesis_tbl_txt"/>
    <w:autoRedefine/>
    <w:rsid w:val="00A12BCD"/>
    <w:rPr>
      <w:rFonts w:eastAsia="Times New Roman" w:cs="Times New Roman"/>
      <w:szCs w:val="24"/>
    </w:rPr>
  </w:style>
  <w:style w:type="paragraph" w:customStyle="1" w:styleId="Thesislist">
    <w:name w:val="Thesis_list"/>
    <w:autoRedefine/>
    <w:rsid w:val="00A12BCD"/>
    <w:pPr>
      <w:numPr>
        <w:numId w:val="1"/>
      </w:numPr>
    </w:pPr>
    <w:rPr>
      <w:rFonts w:eastAsia="Times New Roman" w:cs="Times New Roman"/>
      <w:szCs w:val="24"/>
    </w:rPr>
  </w:style>
  <w:style w:type="paragraph" w:customStyle="1" w:styleId="Thesislist2">
    <w:name w:val="Thesis_list2"/>
    <w:autoRedefine/>
    <w:rsid w:val="00A12BCD"/>
    <w:pPr>
      <w:tabs>
        <w:tab w:val="left" w:pos="4320"/>
      </w:tabs>
    </w:pPr>
    <w:rPr>
      <w:rFonts w:eastAsia="Times New Roman" w:cs="Times New Roman"/>
      <w:szCs w:val="24"/>
    </w:rPr>
  </w:style>
  <w:style w:type="paragraph" w:customStyle="1" w:styleId="Thesisbibliography">
    <w:name w:val="Thesis_bibliography"/>
    <w:rsid w:val="00A12BCD"/>
    <w:pPr>
      <w:spacing w:after="240"/>
      <w:ind w:left="720" w:hanging="720"/>
    </w:pPr>
    <w:rPr>
      <w:rFonts w:eastAsia="Times New Roman" w:cs="Times New Roman"/>
      <w:szCs w:val="24"/>
    </w:rPr>
  </w:style>
  <w:style w:type="paragraph" w:customStyle="1" w:styleId="Thesisblockedquote">
    <w:name w:val="Thesis_blocked_quote"/>
    <w:rsid w:val="00A12BCD"/>
    <w:pPr>
      <w:ind w:left="720" w:right="720"/>
    </w:pPr>
    <w:rPr>
      <w:rFonts w:eastAsia="Times New Roman" w:cs="Times New Roman"/>
      <w:szCs w:val="24"/>
    </w:rPr>
  </w:style>
  <w:style w:type="paragraph" w:styleId="Footer">
    <w:name w:val="footer"/>
    <w:basedOn w:val="Normal"/>
    <w:link w:val="FooterChar"/>
    <w:rsid w:val="00A12BCD"/>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rsid w:val="00A12BCD"/>
    <w:rPr>
      <w:rFonts w:eastAsia="Times New Roman" w:cs="Times New Roman"/>
      <w:szCs w:val="20"/>
    </w:rPr>
  </w:style>
  <w:style w:type="paragraph" w:customStyle="1" w:styleId="Thesislistheading">
    <w:name w:val="Thesis_list_heading"/>
    <w:rsid w:val="00A12BCD"/>
    <w:pPr>
      <w:tabs>
        <w:tab w:val="right" w:pos="9360"/>
      </w:tabs>
      <w:spacing w:line="480" w:lineRule="auto"/>
    </w:pPr>
    <w:rPr>
      <w:rFonts w:eastAsia="Times New Roman" w:cs="Times New Roman"/>
      <w:noProof/>
      <w:szCs w:val="24"/>
    </w:rPr>
  </w:style>
  <w:style w:type="paragraph" w:styleId="BalloonText">
    <w:name w:val="Balloon Text"/>
    <w:basedOn w:val="Normal"/>
    <w:link w:val="BalloonTextChar"/>
    <w:semiHidden/>
    <w:rsid w:val="00A12BCD"/>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12BCD"/>
    <w:rPr>
      <w:rFonts w:ascii="Tahoma" w:eastAsia="Times New Roman" w:hAnsi="Tahoma" w:cs="Tahoma"/>
      <w:sz w:val="16"/>
      <w:szCs w:val="16"/>
    </w:rPr>
  </w:style>
  <w:style w:type="character" w:styleId="Hyperlink">
    <w:name w:val="Hyperlink"/>
    <w:rsid w:val="00A12BCD"/>
    <w:rPr>
      <w:color w:val="0000FF"/>
      <w:u w:val="single"/>
    </w:rPr>
  </w:style>
  <w:style w:type="paragraph" w:customStyle="1" w:styleId="ThesisTOCheading">
    <w:name w:val="Thesis TOC heading"/>
    <w:basedOn w:val="Thesistext"/>
    <w:qFormat/>
    <w:rsid w:val="00A12BCD"/>
    <w:pPr>
      <w:jc w:val="center"/>
    </w:pPr>
    <w:rPr>
      <w:caps/>
    </w:rPr>
  </w:style>
  <w:style w:type="paragraph" w:customStyle="1" w:styleId="Thesisfigureindent">
    <w:name w:val="Thesis_figure_indent"/>
    <w:next w:val="Thesistext"/>
    <w:qFormat/>
    <w:rsid w:val="00A12BCD"/>
    <w:pPr>
      <w:spacing w:after="240"/>
      <w:ind w:left="979" w:hanging="979"/>
    </w:pPr>
    <w:rPr>
      <w:rFonts w:eastAsia="Times New Roman" w:cs="Times New Roman"/>
      <w:szCs w:val="24"/>
    </w:rPr>
  </w:style>
  <w:style w:type="paragraph" w:customStyle="1" w:styleId="Thesistableindent">
    <w:name w:val="Thesis_table_indent"/>
    <w:next w:val="Thesistext"/>
    <w:qFormat/>
    <w:rsid w:val="00A12BCD"/>
    <w:pPr>
      <w:spacing w:before="240"/>
      <w:ind w:left="907" w:hanging="907"/>
    </w:pPr>
    <w:rPr>
      <w:rFonts w:eastAsia="Times New Roman" w:cs="Times New Roman"/>
      <w:szCs w:val="24"/>
    </w:rPr>
  </w:style>
  <w:style w:type="paragraph" w:customStyle="1" w:styleId="ThesisNumListH3">
    <w:name w:val="ThesisNumListH3"/>
    <w:next w:val="Normal"/>
    <w:rsid w:val="00A12BCD"/>
    <w:pPr>
      <w:keepNext/>
      <w:numPr>
        <w:ilvl w:val="2"/>
        <w:numId w:val="13"/>
      </w:numPr>
      <w:spacing w:after="180"/>
      <w:outlineLvl w:val="2"/>
    </w:pPr>
    <w:rPr>
      <w:rFonts w:eastAsia="Times New Roman" w:cs="Times New Roman"/>
      <w:sz w:val="22"/>
      <w:szCs w:val="24"/>
      <w:u w:val="single"/>
    </w:rPr>
  </w:style>
  <w:style w:type="paragraph" w:customStyle="1" w:styleId="ThesisNumListH2">
    <w:name w:val="ThesisNumListH2"/>
    <w:next w:val="Normal"/>
    <w:rsid w:val="00A12BCD"/>
    <w:pPr>
      <w:keepNext/>
      <w:numPr>
        <w:ilvl w:val="1"/>
        <w:numId w:val="13"/>
      </w:numPr>
      <w:spacing w:after="180"/>
      <w:ind w:left="576" w:hanging="288"/>
      <w:outlineLvl w:val="1"/>
    </w:pPr>
    <w:rPr>
      <w:rFonts w:eastAsia="Times New Roman" w:cs="Times New Roman"/>
      <w:b/>
      <w:sz w:val="22"/>
      <w:szCs w:val="24"/>
    </w:rPr>
  </w:style>
  <w:style w:type="paragraph" w:customStyle="1" w:styleId="ThesisNumListH1">
    <w:name w:val="ThesisNumListH1"/>
    <w:next w:val="ThesisNumListH2"/>
    <w:rsid w:val="00A12BCD"/>
    <w:pPr>
      <w:numPr>
        <w:numId w:val="13"/>
      </w:numPr>
      <w:spacing w:after="240"/>
      <w:outlineLvl w:val="0"/>
    </w:pPr>
    <w:rPr>
      <w:rFonts w:eastAsia="Times New Roman" w:cs="Times New Roman"/>
      <w:b/>
      <w:smallCaps/>
      <w:kern w:val="28"/>
      <w:sz w:val="22"/>
      <w:szCs w:val="24"/>
    </w:rPr>
  </w:style>
  <w:style w:type="paragraph" w:customStyle="1" w:styleId="ThesisNumList1">
    <w:name w:val="ThesisNumList1"/>
    <w:rsid w:val="00A12BCD"/>
    <w:pPr>
      <w:numPr>
        <w:numId w:val="14"/>
      </w:numPr>
      <w:spacing w:after="120"/>
    </w:pPr>
    <w:rPr>
      <w:rFonts w:eastAsia="Times New Roman" w:cs="Times New Roman"/>
      <w:sz w:val="22"/>
      <w:szCs w:val="24"/>
    </w:rPr>
  </w:style>
  <w:style w:type="paragraph" w:customStyle="1" w:styleId="ThesisNumList2">
    <w:name w:val="ThesisNumList2"/>
    <w:rsid w:val="00A12BCD"/>
    <w:pPr>
      <w:numPr>
        <w:numId w:val="15"/>
      </w:numPr>
      <w:spacing w:after="180"/>
    </w:pPr>
    <w:rPr>
      <w:rFonts w:eastAsia="Times New Roman" w:cs="Times New Roman"/>
      <w:sz w:val="22"/>
      <w:szCs w:val="24"/>
    </w:rPr>
  </w:style>
  <w:style w:type="paragraph" w:customStyle="1" w:styleId="ThesisNumList3">
    <w:name w:val="ThesisNumList3"/>
    <w:rsid w:val="00A12BCD"/>
    <w:pPr>
      <w:numPr>
        <w:numId w:val="16"/>
      </w:numPr>
      <w:spacing w:after="180"/>
    </w:pPr>
    <w:rPr>
      <w:rFonts w:eastAsia="Times New Roman" w:cs="Times New Roman"/>
      <w:sz w:val="22"/>
      <w:szCs w:val="24"/>
    </w:rPr>
  </w:style>
  <w:style w:type="paragraph" w:customStyle="1" w:styleId="ThesisNumList4">
    <w:name w:val="ThesisNumList4"/>
    <w:rsid w:val="00A12BCD"/>
    <w:pPr>
      <w:numPr>
        <w:numId w:val="17"/>
      </w:numPr>
      <w:spacing w:after="180"/>
    </w:pPr>
    <w:rPr>
      <w:rFonts w:eastAsia="Times New Roman" w:cs="Times New Roman"/>
      <w:sz w:val="22"/>
      <w:szCs w:val="24"/>
    </w:rPr>
  </w:style>
  <w:style w:type="paragraph" w:customStyle="1" w:styleId="ThesisNumList5">
    <w:name w:val="ThesisNumList5"/>
    <w:rsid w:val="00A12BCD"/>
    <w:pPr>
      <w:numPr>
        <w:numId w:val="18"/>
      </w:numPr>
      <w:spacing w:after="180"/>
    </w:pPr>
    <w:rPr>
      <w:rFonts w:eastAsia="Times New Roman" w:cs="Times New Roman"/>
      <w:sz w:val="22"/>
      <w:szCs w:val="24"/>
    </w:rPr>
  </w:style>
  <w:style w:type="character" w:customStyle="1" w:styleId="apple-converted-space">
    <w:name w:val="apple-converted-space"/>
    <w:basedOn w:val="DefaultParagraphFont"/>
    <w:rsid w:val="00A12BCD"/>
  </w:style>
  <w:style w:type="paragraph" w:customStyle="1" w:styleId="s3">
    <w:name w:val="s3"/>
    <w:basedOn w:val="Normal"/>
    <w:rsid w:val="00A12BCD"/>
    <w:pPr>
      <w:spacing w:before="100" w:beforeAutospacing="1" w:after="100" w:afterAutospacing="1"/>
    </w:pPr>
    <w:rPr>
      <w:rFonts w:cs="Times New Roman"/>
      <w:szCs w:val="24"/>
    </w:rPr>
  </w:style>
  <w:style w:type="character" w:customStyle="1" w:styleId="s2">
    <w:name w:val="s2"/>
    <w:basedOn w:val="DefaultParagraphFont"/>
    <w:rsid w:val="00A12BCD"/>
  </w:style>
  <w:style w:type="paragraph" w:styleId="CommentText">
    <w:name w:val="annotation text"/>
    <w:basedOn w:val="Normal"/>
    <w:link w:val="CommentTextChar"/>
    <w:uiPriority w:val="99"/>
    <w:semiHidden/>
    <w:unhideWhenUsed/>
    <w:rsid w:val="00A12BCD"/>
    <w:rPr>
      <w:rFonts w:ascii="Arial" w:hAnsi="Arial"/>
      <w:sz w:val="20"/>
      <w:szCs w:val="20"/>
    </w:rPr>
  </w:style>
  <w:style w:type="character" w:customStyle="1" w:styleId="CommentTextChar">
    <w:name w:val="Comment Text Char"/>
    <w:basedOn w:val="DefaultParagraphFont"/>
    <w:link w:val="CommentText"/>
    <w:uiPriority w:val="99"/>
    <w:semiHidden/>
    <w:rsid w:val="00A12BCD"/>
    <w:rPr>
      <w:rFonts w:ascii="Arial" w:hAnsi="Arial"/>
      <w:sz w:val="20"/>
      <w:szCs w:val="20"/>
    </w:rPr>
  </w:style>
  <w:style w:type="paragraph" w:customStyle="1" w:styleId="p1">
    <w:name w:val="p1"/>
    <w:basedOn w:val="Normal"/>
    <w:rsid w:val="00A12BCD"/>
    <w:pPr>
      <w:shd w:val="clear" w:color="auto" w:fill="FFFFFF"/>
    </w:pPr>
    <w:rPr>
      <w:rFonts w:ascii="Menlo" w:hAnsi="Menlo" w:cs="Menlo"/>
      <w:color w:val="000000"/>
      <w:sz w:val="17"/>
      <w:szCs w:val="17"/>
    </w:rPr>
  </w:style>
  <w:style w:type="character" w:customStyle="1" w:styleId="s1">
    <w:name w:val="s1"/>
    <w:basedOn w:val="DefaultParagraphFont"/>
    <w:rsid w:val="00A12BCD"/>
  </w:style>
  <w:style w:type="paragraph" w:customStyle="1" w:styleId="reference">
    <w:name w:val="reference"/>
    <w:basedOn w:val="Normal"/>
    <w:rsid w:val="00A12BCD"/>
    <w:pPr>
      <w:spacing w:before="100" w:beforeAutospacing="1" w:after="100" w:afterAutospacing="1"/>
    </w:pPr>
    <w:rPr>
      <w:rFonts w:cs="Times New Roman"/>
      <w:szCs w:val="24"/>
    </w:rPr>
  </w:style>
  <w:style w:type="paragraph" w:styleId="TOC4">
    <w:name w:val="toc 4"/>
    <w:basedOn w:val="Normal"/>
    <w:next w:val="Normal"/>
    <w:autoRedefine/>
    <w:unhideWhenUsed/>
    <w:rsid w:val="00A12BCD"/>
    <w:pPr>
      <w:ind w:left="720"/>
    </w:pPr>
    <w:rPr>
      <w:rFonts w:eastAsia="Times New Roman" w:cs="Times New Roman"/>
      <w:szCs w:val="20"/>
    </w:rPr>
  </w:style>
  <w:style w:type="paragraph" w:styleId="TOC5">
    <w:name w:val="toc 5"/>
    <w:basedOn w:val="Normal"/>
    <w:next w:val="Normal"/>
    <w:autoRedefine/>
    <w:unhideWhenUsed/>
    <w:rsid w:val="00A12BCD"/>
    <w:pPr>
      <w:ind w:left="960"/>
    </w:pPr>
    <w:rPr>
      <w:rFonts w:eastAsia="Times New Roman" w:cs="Times New Roman"/>
      <w:szCs w:val="20"/>
    </w:rPr>
  </w:style>
  <w:style w:type="paragraph" w:styleId="TOC6">
    <w:name w:val="toc 6"/>
    <w:basedOn w:val="Normal"/>
    <w:next w:val="Normal"/>
    <w:autoRedefine/>
    <w:unhideWhenUsed/>
    <w:rsid w:val="00A12BCD"/>
    <w:pPr>
      <w:ind w:left="1200"/>
    </w:pPr>
    <w:rPr>
      <w:rFonts w:eastAsia="Times New Roman" w:cs="Times New Roman"/>
      <w:szCs w:val="20"/>
    </w:rPr>
  </w:style>
  <w:style w:type="paragraph" w:styleId="TOC7">
    <w:name w:val="toc 7"/>
    <w:basedOn w:val="Normal"/>
    <w:next w:val="Normal"/>
    <w:autoRedefine/>
    <w:unhideWhenUsed/>
    <w:rsid w:val="00A12BCD"/>
    <w:pPr>
      <w:ind w:left="1440"/>
    </w:pPr>
    <w:rPr>
      <w:rFonts w:eastAsia="Times New Roman" w:cs="Times New Roman"/>
      <w:szCs w:val="20"/>
    </w:rPr>
  </w:style>
  <w:style w:type="paragraph" w:styleId="TOC8">
    <w:name w:val="toc 8"/>
    <w:basedOn w:val="Normal"/>
    <w:next w:val="Normal"/>
    <w:autoRedefine/>
    <w:unhideWhenUsed/>
    <w:rsid w:val="00A12BCD"/>
    <w:pPr>
      <w:ind w:left="1680"/>
    </w:pPr>
    <w:rPr>
      <w:rFonts w:eastAsia="Times New Roman" w:cs="Times New Roman"/>
      <w:szCs w:val="20"/>
    </w:rPr>
  </w:style>
  <w:style w:type="paragraph" w:styleId="TOC9">
    <w:name w:val="toc 9"/>
    <w:basedOn w:val="Normal"/>
    <w:next w:val="Normal"/>
    <w:autoRedefine/>
    <w:unhideWhenUsed/>
    <w:rsid w:val="00A12BCD"/>
    <w:pPr>
      <w:ind w:left="1920"/>
    </w:pPr>
    <w:rPr>
      <w:rFonts w:eastAsia="Times New Roman" w:cs="Times New Roman"/>
      <w:szCs w:val="20"/>
    </w:rPr>
  </w:style>
  <w:style w:type="paragraph" w:customStyle="1" w:styleId="EndNoteBibliographyTitle">
    <w:name w:val="EndNote Bibliography Title"/>
    <w:basedOn w:val="Normal"/>
    <w:rsid w:val="00A12BCD"/>
    <w:pPr>
      <w:jc w:val="center"/>
    </w:pPr>
    <w:rPr>
      <w:rFonts w:eastAsia="Times New Roman" w:cs="Times New Roman"/>
      <w:sz w:val="22"/>
      <w:szCs w:val="20"/>
    </w:rPr>
  </w:style>
  <w:style w:type="paragraph" w:customStyle="1" w:styleId="EndNoteBibliography">
    <w:name w:val="EndNote Bibliography"/>
    <w:basedOn w:val="Normal"/>
    <w:rsid w:val="00A12BCD"/>
    <w:rPr>
      <w:rFonts w:eastAsia="Times New Roman" w:cs="Times New Roman"/>
      <w:sz w:val="22"/>
      <w:szCs w:val="20"/>
    </w:rPr>
  </w:style>
  <w:style w:type="character" w:customStyle="1" w:styleId="CommentSubjectChar">
    <w:name w:val="Comment Subject Char"/>
    <w:basedOn w:val="CommentTextChar"/>
    <w:link w:val="CommentSubject"/>
    <w:semiHidden/>
    <w:rsid w:val="00A12BCD"/>
    <w:rPr>
      <w:rFonts w:ascii="Arial" w:eastAsia="Times New Roman" w:hAnsi="Arial" w:cs="Times New Roman"/>
      <w:b/>
      <w:bCs/>
      <w:sz w:val="20"/>
      <w:szCs w:val="20"/>
    </w:rPr>
  </w:style>
  <w:style w:type="paragraph" w:styleId="CommentSubject">
    <w:name w:val="annotation subject"/>
    <w:basedOn w:val="CommentText"/>
    <w:next w:val="CommentText"/>
    <w:link w:val="CommentSubjectChar"/>
    <w:semiHidden/>
    <w:unhideWhenUsed/>
    <w:rsid w:val="00A12BCD"/>
    <w:rPr>
      <w:rFonts w:ascii="Times New Roman" w:eastAsia="Times New Roman" w:hAnsi="Times New Roman" w:cs="Times New Roman"/>
      <w:b/>
      <w:bCs/>
    </w:rPr>
  </w:style>
  <w:style w:type="paragraph" w:styleId="ListNumber">
    <w:name w:val="List Number"/>
    <w:basedOn w:val="Normal"/>
    <w:rsid w:val="00A12BCD"/>
    <w:pPr>
      <w:numPr>
        <w:numId w:val="8"/>
      </w:numPr>
      <w:contextualSpacing/>
    </w:pPr>
    <w:rPr>
      <w:rFonts w:eastAsia="Times New Roman" w:cs="Times New Roman"/>
      <w:szCs w:val="24"/>
    </w:rPr>
  </w:style>
  <w:style w:type="character" w:customStyle="1" w:styleId="emphasistypesmallcaps">
    <w:name w:val="emphasistypesmallcaps"/>
    <w:basedOn w:val="DefaultParagraphFont"/>
    <w:rsid w:val="00A12BCD"/>
  </w:style>
  <w:style w:type="character" w:styleId="Emphasis">
    <w:name w:val="Emphasis"/>
    <w:basedOn w:val="DefaultParagraphFont"/>
    <w:uiPriority w:val="20"/>
    <w:qFormat/>
    <w:rsid w:val="00A12BCD"/>
    <w:rPr>
      <w:i/>
      <w:iCs/>
    </w:rPr>
  </w:style>
  <w:style w:type="character" w:styleId="CommentReference">
    <w:name w:val="annotation reference"/>
    <w:basedOn w:val="DefaultParagraphFont"/>
    <w:uiPriority w:val="99"/>
    <w:semiHidden/>
    <w:unhideWhenUsed/>
    <w:rsid w:val="003532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4417">
      <w:bodyDiv w:val="1"/>
      <w:marLeft w:val="0"/>
      <w:marRight w:val="0"/>
      <w:marTop w:val="0"/>
      <w:marBottom w:val="0"/>
      <w:divBdr>
        <w:top w:val="none" w:sz="0" w:space="0" w:color="auto"/>
        <w:left w:val="none" w:sz="0" w:space="0" w:color="auto"/>
        <w:bottom w:val="none" w:sz="0" w:space="0" w:color="auto"/>
        <w:right w:val="none" w:sz="0" w:space="0" w:color="auto"/>
      </w:divBdr>
    </w:div>
    <w:div w:id="1072505289">
      <w:bodyDiv w:val="1"/>
      <w:marLeft w:val="0"/>
      <w:marRight w:val="0"/>
      <w:marTop w:val="0"/>
      <w:marBottom w:val="0"/>
      <w:divBdr>
        <w:top w:val="none" w:sz="0" w:space="0" w:color="auto"/>
        <w:left w:val="none" w:sz="0" w:space="0" w:color="auto"/>
        <w:bottom w:val="none" w:sz="0" w:space="0" w:color="auto"/>
        <w:right w:val="none" w:sz="0" w:space="0" w:color="auto"/>
      </w:divBdr>
    </w:div>
    <w:div w:id="20316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7885-F81A-40B7-8248-8FB7D949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CORVALLIS USDA ARS</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Kim Hummer</cp:lastModifiedBy>
  <cp:revision>3</cp:revision>
  <dcterms:created xsi:type="dcterms:W3CDTF">2019-12-07T00:43:00Z</dcterms:created>
  <dcterms:modified xsi:type="dcterms:W3CDTF">2019-12-07T00:43:00Z</dcterms:modified>
</cp:coreProperties>
</file>