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7EA" w:rsidRDefault="00A667EA" w:rsidP="00A667EA">
      <w:pPr>
        <w:spacing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Table S1</w:t>
      </w:r>
      <w:r w:rsidRPr="001F715D">
        <w:rPr>
          <w:rFonts w:ascii="Times New Roman" w:hAnsi="Times New Roman" w:cs="Times New Roman"/>
          <w:b/>
          <w:sz w:val="24"/>
          <w:szCs w:val="24"/>
          <w:lang w:val="en-US"/>
        </w:rPr>
        <w:t>.</w:t>
      </w:r>
      <w:r w:rsidRPr="001F715D">
        <w:rPr>
          <w:rFonts w:ascii="Times New Roman" w:hAnsi="Times New Roman" w:cs="Times New Roman"/>
          <w:sz w:val="24"/>
          <w:szCs w:val="24"/>
          <w:lang w:val="en-US"/>
        </w:rPr>
        <w:t xml:space="preserve"> </w:t>
      </w:r>
      <w:r w:rsidR="00211EA0" w:rsidRPr="00211EA0">
        <w:rPr>
          <w:rFonts w:ascii="Times New Roman" w:hAnsi="Times New Roman" w:cs="Times New Roman"/>
          <w:sz w:val="24"/>
          <w:szCs w:val="24"/>
          <w:lang w:val="en-US"/>
        </w:rPr>
        <w:t>Milk microbiota in different species</w:t>
      </w:r>
    </w:p>
    <w:tbl>
      <w:tblPr>
        <w:tblStyle w:val="Grilledutableau"/>
        <w:tblW w:w="14165" w:type="dxa"/>
        <w:tblInd w:w="5" w:type="dxa"/>
        <w:tblLayout w:type="fixed"/>
        <w:tblLook w:val="04A0" w:firstRow="1" w:lastRow="0" w:firstColumn="1" w:lastColumn="0" w:noHBand="0" w:noVBand="1"/>
      </w:tblPr>
      <w:tblGrid>
        <w:gridCol w:w="985"/>
        <w:gridCol w:w="1274"/>
        <w:gridCol w:w="4185"/>
        <w:gridCol w:w="4593"/>
        <w:gridCol w:w="1709"/>
        <w:gridCol w:w="1419"/>
      </w:tblGrid>
      <w:tr w:rsidR="00211EA0" w:rsidRPr="003219F2" w:rsidTr="00211EA0">
        <w:tc>
          <w:tcPr>
            <w:tcW w:w="985" w:type="dxa"/>
          </w:tcPr>
          <w:p w:rsidR="00211EA0" w:rsidRPr="001F715D" w:rsidRDefault="00211EA0" w:rsidP="00211EA0">
            <w:pPr>
              <w:rPr>
                <w:rFonts w:ascii="Times New Roman" w:hAnsi="Times New Roman" w:cs="Times New Roman"/>
                <w:b/>
                <w:sz w:val="24"/>
                <w:szCs w:val="24"/>
                <w:lang w:val="fr-FR"/>
              </w:rPr>
            </w:pPr>
            <w:r w:rsidRPr="001F715D">
              <w:rPr>
                <w:rFonts w:ascii="Times New Roman" w:hAnsi="Times New Roman" w:cs="Times New Roman"/>
                <w:b/>
                <w:sz w:val="24"/>
                <w:szCs w:val="24"/>
                <w:lang w:val="fr-FR"/>
              </w:rPr>
              <w:t>Host</w:t>
            </w:r>
          </w:p>
        </w:tc>
        <w:tc>
          <w:tcPr>
            <w:tcW w:w="1274" w:type="dxa"/>
          </w:tcPr>
          <w:p w:rsidR="00211EA0" w:rsidRPr="001F715D" w:rsidRDefault="00211EA0" w:rsidP="00211EA0">
            <w:pPr>
              <w:rPr>
                <w:rFonts w:ascii="Times New Roman" w:hAnsi="Times New Roman" w:cs="Times New Roman"/>
                <w:b/>
                <w:sz w:val="24"/>
                <w:szCs w:val="24"/>
                <w:lang w:val="fr-FR"/>
              </w:rPr>
            </w:pPr>
            <w:proofErr w:type="spellStart"/>
            <w:r w:rsidRPr="001F715D">
              <w:rPr>
                <w:rFonts w:ascii="Times New Roman" w:hAnsi="Times New Roman" w:cs="Times New Roman"/>
                <w:b/>
                <w:sz w:val="24"/>
                <w:szCs w:val="24"/>
                <w:lang w:val="fr-FR"/>
              </w:rPr>
              <w:t>Sample</w:t>
            </w:r>
            <w:proofErr w:type="spellEnd"/>
          </w:p>
        </w:tc>
        <w:tc>
          <w:tcPr>
            <w:tcW w:w="4185" w:type="dxa"/>
          </w:tcPr>
          <w:p w:rsidR="00211EA0" w:rsidRPr="001F715D" w:rsidRDefault="00211EA0" w:rsidP="00211EA0">
            <w:pPr>
              <w:rPr>
                <w:rFonts w:ascii="Times New Roman" w:hAnsi="Times New Roman" w:cs="Times New Roman"/>
                <w:b/>
                <w:sz w:val="24"/>
                <w:szCs w:val="24"/>
                <w:lang w:val="en-US"/>
              </w:rPr>
            </w:pPr>
            <w:r w:rsidRPr="001F715D">
              <w:rPr>
                <w:rFonts w:ascii="Times New Roman" w:hAnsi="Times New Roman" w:cs="Times New Roman"/>
                <w:b/>
                <w:sz w:val="24"/>
                <w:szCs w:val="24"/>
                <w:lang w:val="en-US"/>
              </w:rPr>
              <w:t>Aim and main result</w:t>
            </w:r>
          </w:p>
        </w:tc>
        <w:tc>
          <w:tcPr>
            <w:tcW w:w="4593" w:type="dxa"/>
          </w:tcPr>
          <w:p w:rsidR="00211EA0" w:rsidRPr="001F715D" w:rsidRDefault="00211EA0" w:rsidP="00211EA0">
            <w:pPr>
              <w:rPr>
                <w:rFonts w:ascii="Times New Roman" w:hAnsi="Times New Roman" w:cs="Times New Roman"/>
                <w:b/>
                <w:sz w:val="24"/>
                <w:szCs w:val="24"/>
                <w:lang w:val="fr-FR"/>
              </w:rPr>
            </w:pPr>
            <w:r w:rsidRPr="001F715D">
              <w:rPr>
                <w:rFonts w:ascii="Times New Roman" w:hAnsi="Times New Roman" w:cs="Times New Roman"/>
                <w:b/>
                <w:sz w:val="24"/>
                <w:szCs w:val="24"/>
                <w:lang w:val="fr-FR"/>
              </w:rPr>
              <w:t>Major taxa</w:t>
            </w:r>
          </w:p>
        </w:tc>
        <w:tc>
          <w:tcPr>
            <w:tcW w:w="1709" w:type="dxa"/>
          </w:tcPr>
          <w:p w:rsidR="00211EA0" w:rsidRPr="001F715D" w:rsidRDefault="00211EA0" w:rsidP="00211EA0">
            <w:pPr>
              <w:rPr>
                <w:rFonts w:ascii="Times New Roman" w:hAnsi="Times New Roman" w:cs="Times New Roman"/>
                <w:b/>
                <w:sz w:val="24"/>
                <w:szCs w:val="24"/>
                <w:lang w:val="fr-FR"/>
              </w:rPr>
            </w:pPr>
            <w:proofErr w:type="spellStart"/>
            <w:r w:rsidRPr="001F715D">
              <w:rPr>
                <w:rFonts w:ascii="Times New Roman" w:hAnsi="Times New Roman" w:cs="Times New Roman"/>
                <w:b/>
                <w:sz w:val="24"/>
                <w:szCs w:val="24"/>
                <w:lang w:val="fr-FR"/>
              </w:rPr>
              <w:t>Methodology</w:t>
            </w:r>
            <w:proofErr w:type="spellEnd"/>
          </w:p>
        </w:tc>
        <w:tc>
          <w:tcPr>
            <w:tcW w:w="1419" w:type="dxa"/>
          </w:tcPr>
          <w:p w:rsidR="00211EA0" w:rsidRPr="001F715D" w:rsidRDefault="00211EA0" w:rsidP="00211EA0">
            <w:pPr>
              <w:rPr>
                <w:rFonts w:ascii="Times New Roman" w:hAnsi="Times New Roman" w:cs="Times New Roman"/>
                <w:b/>
                <w:sz w:val="24"/>
                <w:szCs w:val="24"/>
                <w:lang w:val="fr-FR"/>
              </w:rPr>
            </w:pPr>
            <w:r w:rsidRPr="001F715D">
              <w:rPr>
                <w:rFonts w:ascii="Times New Roman" w:hAnsi="Times New Roman" w:cs="Times New Roman"/>
                <w:b/>
                <w:sz w:val="24"/>
                <w:szCs w:val="24"/>
                <w:lang w:val="fr-FR"/>
              </w:rPr>
              <w:t>Reference</w:t>
            </w:r>
          </w:p>
        </w:tc>
      </w:tr>
      <w:tr w:rsidR="00211EA0" w:rsidRPr="00A667EA" w:rsidTr="00211EA0">
        <w:tc>
          <w:tcPr>
            <w:tcW w:w="985" w:type="dxa"/>
          </w:tcPr>
          <w:p w:rsidR="00211EA0" w:rsidRPr="001F715D" w:rsidRDefault="00211EA0" w:rsidP="00211EA0">
            <w:pPr>
              <w:rPr>
                <w:rFonts w:ascii="Times New Roman" w:hAnsi="Times New Roman" w:cs="Times New Roman"/>
                <w:sz w:val="24"/>
                <w:szCs w:val="24"/>
                <w:lang w:val="fr-FR"/>
              </w:rPr>
            </w:pPr>
            <w:proofErr w:type="spellStart"/>
            <w:r w:rsidRPr="001F715D">
              <w:rPr>
                <w:rFonts w:ascii="Times New Roman" w:hAnsi="Times New Roman" w:cs="Times New Roman"/>
                <w:sz w:val="24"/>
                <w:szCs w:val="24"/>
                <w:lang w:val="fr-FR"/>
              </w:rPr>
              <w:t>Cow</w:t>
            </w:r>
            <w:proofErr w:type="spellEnd"/>
          </w:p>
        </w:tc>
        <w:tc>
          <w:tcPr>
            <w:tcW w:w="1274"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Teat canal</w:t>
            </w:r>
          </w:p>
        </w:tc>
        <w:tc>
          <w:tcPr>
            <w:tcW w:w="4185"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Bacterial populations recovered from the teat canals of lactating dairy and beef cattle </w:t>
            </w:r>
          </w:p>
        </w:tc>
        <w:tc>
          <w:tcPr>
            <w:tcW w:w="4593"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Dairy samples: </w:t>
            </w:r>
            <w:proofErr w:type="spellStart"/>
            <w:r w:rsidRPr="001F715D">
              <w:rPr>
                <w:rFonts w:ascii="Times New Roman" w:hAnsi="Times New Roman" w:cs="Times New Roman"/>
                <w:i/>
                <w:sz w:val="24"/>
                <w:szCs w:val="24"/>
                <w:lang w:val="en-US"/>
              </w:rPr>
              <w:t>Staphylococcaceae</w:t>
            </w:r>
            <w:proofErr w:type="spellEnd"/>
            <w:r w:rsidRPr="001F715D">
              <w:rPr>
                <w:rFonts w:ascii="Times New Roman" w:hAnsi="Times New Roman" w:cs="Times New Roman"/>
                <w:sz w:val="24"/>
                <w:szCs w:val="24"/>
                <w:lang w:val="en-US"/>
              </w:rPr>
              <w:t xml:space="preserve">; Beef samples: </w:t>
            </w:r>
            <w:r w:rsidRPr="001F715D">
              <w:rPr>
                <w:rFonts w:ascii="Times New Roman" w:hAnsi="Times New Roman" w:cs="Times New Roman"/>
                <w:i/>
                <w:sz w:val="24"/>
                <w:szCs w:val="24"/>
                <w:lang w:val="en-US"/>
              </w:rPr>
              <w:t>Clostridia</w:t>
            </w:r>
          </w:p>
        </w:tc>
        <w:tc>
          <w:tcPr>
            <w:tcW w:w="1709"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clone library</w:t>
            </w:r>
          </w:p>
        </w:tc>
        <w:tc>
          <w:tcPr>
            <w:tcW w:w="1419" w:type="dxa"/>
          </w:tcPr>
          <w:p w:rsidR="00211EA0" w:rsidRPr="00A667EA" w:rsidRDefault="00211EA0" w:rsidP="00211EA0">
            <w:pPr>
              <w:rPr>
                <w:rFonts w:ascii="Times New Roman" w:hAnsi="Times New Roman" w:cs="Times New Roman"/>
                <w:sz w:val="24"/>
                <w:szCs w:val="24"/>
                <w:lang w:val="fr-FR"/>
              </w:rPr>
            </w:pPr>
            <w:r w:rsidRPr="001F715D">
              <w:rPr>
                <w:rFonts w:ascii="Times New Roman" w:hAnsi="Times New Roman" w:cs="Times New Roman"/>
                <w:sz w:val="24"/>
                <w:szCs w:val="24"/>
                <w:lang w:val="fr-FR"/>
              </w:rPr>
              <w:fldChar w:fldCharType="begin" w:fldLock="1"/>
            </w:r>
            <w:r>
              <w:rPr>
                <w:rFonts w:ascii="Times New Roman" w:hAnsi="Times New Roman" w:cs="Times New Roman"/>
                <w:sz w:val="24"/>
                <w:szCs w:val="24"/>
                <w:lang w:val="fr-FR"/>
              </w:rPr>
              <w:instrText xml:space="preserve"> ADDIN ZOTERO_ITEM CSL_CITATION {"citationID":"3LEWytse","properties":{"formattedCitation":"(Gill et al., 2006)","plainCitation":"(Gill et al., 2006)","noteIndex":0},"citationItems":[{"id":6304,"uris":["http://www.mendeley.com/documents/?uuid=dd76be24-cf7f-4972-8fac-9b6582432aac","http://zotero.org/users/local/nzdIGdRq/items/ZCMNTF7H"],"uri":["http://www.mendeley.com/documents/?uuid=dd76be24-cf7f-4972-8fac-9b6582432aac","http://zotero.org/users/local/nzdIGdRq/items/ZCMNTF7H"],"itemData":{"id":6304,"type":"article-journal","title":"Characterization of bacterial populations recovered from the teat canals of lactating dairy and beef cattle by 16S rRNA gene sequence analysis","container-title":"FEMS microbiology ecology","page":"471-481","volume":"56","issue":"3","source":"NCBI PubMed","abstract":"Bovine mastitis is of major concern to the dairy industry worldwide. The bovine teat canal is the primary route through which pathogens enter the mammary gland. The microflora of the teat canals of dairy and beef cattle was investigated by analysis of 16S rRNA gene sequences. The goal was to examine the global difference between dairy cattle, which are sanitized on a regular basis, and beef cattle, which receive little sanitary management. A diverse population of 16S rRNA gene sequences was recovered from both the dairy and the beef herd samples, with diversity higher in the beef sample. Analysis revealed the presence of 90 operational taxonomic units (OTUs) among 156 sequences, with 45 OTUs in the dairy sample and 53 OTUs in the beef sample. Only eight OTUs were common to both samples. Members of the classes Clostridia and Bacilli dominated both samples, followed by Actinobacteria and Proteobacteria. The dairy sample contained a cluster (20/80 clones) of Staphylococcaceae members, seven of which were identifiable as coagulase-negative Staphylococcus species. The beef sample was dominated by members of the genus Clostridia, many of which have not been previously cultured. The results suggest that the microorganisms present in the bovine teat canal are more diverse than previously described.","DOI":"10.1111/j.1574-6941.2006.00091.x","ISSN":"0168-6496","note":"PMID: 16689878","journalAbbreviation":"FEMS Microbiol. Ecol.","language":"eng","author":[{"family":"Gill","given":"Jason J."},{"family":"Sabour","given":"Parviz M."},{"family":"Gong","given":"Jianhua"},{"family":"Yu","given":"Hai"},{"family":"Leslie","given":"Ken E."},{"family":"Griffiths","given":"Mansel W."}],"issued":{"date-parts":[["2006",6]]}}}],"schema":"https://github.com/citation-style-language/schema/raw/master/csl-citation.json"} </w:instrText>
            </w:r>
            <w:r w:rsidRPr="001F715D">
              <w:rPr>
                <w:rFonts w:ascii="Times New Roman" w:hAnsi="Times New Roman" w:cs="Times New Roman"/>
                <w:sz w:val="24"/>
                <w:szCs w:val="24"/>
                <w:lang w:val="fr-FR"/>
              </w:rPr>
              <w:fldChar w:fldCharType="separate"/>
            </w:r>
            <w:r w:rsidRPr="00AA0E73">
              <w:rPr>
                <w:rFonts w:ascii="Times New Roman" w:hAnsi="Times New Roman" w:cs="Times New Roman"/>
                <w:sz w:val="24"/>
              </w:rPr>
              <w:t>(Gill et al., 2006)</w:t>
            </w:r>
            <w:r w:rsidRPr="001F715D">
              <w:rPr>
                <w:rFonts w:ascii="Times New Roman" w:hAnsi="Times New Roman" w:cs="Times New Roman"/>
                <w:sz w:val="24"/>
                <w:szCs w:val="24"/>
                <w:lang w:val="fr-FR"/>
              </w:rPr>
              <w:fldChar w:fldCharType="end"/>
            </w:r>
          </w:p>
        </w:tc>
      </w:tr>
      <w:tr w:rsidR="00211EA0" w:rsidRPr="00A667EA" w:rsidTr="00211EA0">
        <w:tc>
          <w:tcPr>
            <w:tcW w:w="985"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Cow</w:t>
            </w:r>
          </w:p>
        </w:tc>
        <w:tc>
          <w:tcPr>
            <w:tcW w:w="1274"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Teat apex</w:t>
            </w:r>
          </w:p>
        </w:tc>
        <w:tc>
          <w:tcPr>
            <w:tcW w:w="4185"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Wide bacterial species diversity on teat apex</w:t>
            </w:r>
          </w:p>
        </w:tc>
        <w:tc>
          <w:tcPr>
            <w:tcW w:w="4593" w:type="dxa"/>
          </w:tcPr>
          <w:p w:rsidR="00211EA0" w:rsidRPr="001F715D" w:rsidRDefault="00211EA0" w:rsidP="00211EA0">
            <w:pPr>
              <w:rPr>
                <w:rFonts w:ascii="Times New Roman" w:hAnsi="Times New Roman" w:cs="Times New Roman"/>
                <w:sz w:val="24"/>
                <w:szCs w:val="24"/>
                <w:lang w:val="en-US"/>
              </w:rPr>
            </w:pPr>
            <w:proofErr w:type="spellStart"/>
            <w:r w:rsidRPr="001F715D">
              <w:rPr>
                <w:rFonts w:ascii="Times New Roman" w:hAnsi="Times New Roman" w:cs="Times New Roman"/>
                <w:i/>
                <w:sz w:val="24"/>
                <w:szCs w:val="24"/>
                <w:lang w:val="en-US"/>
              </w:rPr>
              <w:t>Corynebacterium</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Bifidobacterium</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Staphylcoccus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Jeotgalicoccus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Aerococcus</w:t>
            </w:r>
            <w:proofErr w:type="spellEnd"/>
            <w:r w:rsidRPr="001F715D">
              <w:rPr>
                <w:rFonts w:ascii="Times New Roman" w:hAnsi="Times New Roman" w:cs="Times New Roman"/>
                <w:i/>
                <w:sz w:val="24"/>
                <w:szCs w:val="24"/>
                <w:lang w:val="en-US"/>
              </w:rPr>
              <w:t xml:space="preserve">, Streptococcus, </w:t>
            </w:r>
            <w:proofErr w:type="spellStart"/>
            <w:r w:rsidRPr="001F715D">
              <w:rPr>
                <w:rFonts w:ascii="Times New Roman" w:hAnsi="Times New Roman" w:cs="Times New Roman"/>
                <w:i/>
                <w:sz w:val="24"/>
                <w:szCs w:val="24"/>
                <w:lang w:val="en-US"/>
              </w:rPr>
              <w:t>Acinetobacter</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Psychrobacter</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Enterobacter</w:t>
            </w:r>
            <w:proofErr w:type="spellEnd"/>
            <w:r w:rsidRPr="001F715D">
              <w:rPr>
                <w:rFonts w:ascii="Times New Roman" w:hAnsi="Times New Roman" w:cs="Times New Roman"/>
                <w:sz w:val="24"/>
                <w:szCs w:val="24"/>
                <w:lang w:val="en-US"/>
              </w:rPr>
              <w:t xml:space="preserve">, members of </w:t>
            </w:r>
            <w:proofErr w:type="spellStart"/>
            <w:r w:rsidRPr="001F715D">
              <w:rPr>
                <w:rFonts w:ascii="Times New Roman" w:hAnsi="Times New Roman" w:cs="Times New Roman"/>
                <w:i/>
                <w:sz w:val="24"/>
                <w:szCs w:val="24"/>
                <w:lang w:val="en-US"/>
              </w:rPr>
              <w:t>Bacteroidetes</w:t>
            </w:r>
            <w:proofErr w:type="spellEnd"/>
          </w:p>
        </w:tc>
        <w:tc>
          <w:tcPr>
            <w:tcW w:w="1709"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DGGE (16S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V3 region)</w:t>
            </w:r>
          </w:p>
        </w:tc>
        <w:tc>
          <w:tcPr>
            <w:tcW w:w="1419" w:type="dxa"/>
          </w:tcPr>
          <w:p w:rsidR="00211EA0" w:rsidRPr="00A667EA"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fr-FR"/>
              </w:rPr>
              <w:fldChar w:fldCharType="begin" w:fldLock="1"/>
            </w:r>
            <w:r w:rsidRPr="00A667EA">
              <w:rPr>
                <w:rFonts w:ascii="Times New Roman" w:hAnsi="Times New Roman" w:cs="Times New Roman"/>
                <w:sz w:val="24"/>
                <w:szCs w:val="24"/>
                <w:lang w:val="fr-FR"/>
              </w:rPr>
              <w:instrText xml:space="preserve"> ADDIN ZOTERO_ITEM CSL_CITATION {"citationID":"wm5xTYBC","properties":{"formattedCitation":"(Braem et al., 2012)","plainCitation":"(Braem et al., 2012)","noteIndex":0},"citationItems":[{"id":6367,"uris":["http://www.mendeley.com/documents/?uuid=3c7a35d6-8bce-4c18-9ec1-1aee70d9cd1b","http://zotero.org/users/local/nzdIGdRq/items/6JZCV9XU"],"uri":["http://www.mendeley.com/documents/?uuid=3c7a35d6-8bce-4c18-9ec1-1aee70d9cd1b","http://zotero.org/users/local/nzdIGdRq/items/6JZCV9XU"],"itemData":{"id":6367,"type":"article-journal","title":"Culture-independent exploration of the teat apex microbiota of dairy cows reveals a wide bacterial species diversity","container-title":"Veterinary Microbiology","page":"383-390","volume":"157","issue":"3-4","source":"NCBI PubMed","abstract":"Due to their close proximity to the mammary gland tissue, the bacterial communities lining the teat apex of the udders from lactating cows influence udder health. Denaturing gradient gel electrophoresis of the amplified V3 variable region of the 16S rRNA gene was used as a culture-independent method to reveal the bacterial composition of 48 samples originating from the teat apices of twelve Friesian-Holstein dairy cows suffering from clinical mastitis in one quarter. The microbiota belonged to four bacterial phyla: the Actinobacteria (32% of all genera), the Bacteroidetes (1%), the Firmicutes (42%), and the Proteobacteria (25%), encompassing 17 bacterial genera. Some differences in occurrence of these genera were seen when comparing quarters that were non-infected (n=22), subclinically infected (n=14), or clinically infected (n=12). Besides commensal skin-associated bacteria, opportunistic pathogenic bact</w:instrText>
            </w:r>
            <w:r w:rsidRPr="00A667EA">
              <w:rPr>
                <w:rFonts w:ascii="Times New Roman" w:hAnsi="Times New Roman" w:cs="Times New Roman"/>
                <w:sz w:val="24"/>
                <w:szCs w:val="24"/>
                <w:lang w:val="en-US"/>
              </w:rPr>
              <w:instrText xml:space="preserve">eria, and mastitis-causing pathogens were found as well. The species diversity varied considerably among the most prevalent bacterial genera. While Corynebacterium and Staphylococcus displayed a large diversity among the recovered sequences, indicating the possible presence of a variety of different species, only a single bacterial species (represented by one sequence) was obtained for the genera Aerococcus, Acinetobacter, and Psychrobacter. In conclusion, introducing culture-independent analysis of teat apical skin swabs in mastitis research revealed an unexpected wide bacterial diversity, with variations between quarters with a different clinical status. In addition to potential mastitis-causing pathogens, it exposed the yet poorly mapped presence of skin-associated and other bacteria residing in close proximity to the mammary gland tissue. PCR-DGGE may thus be considered as a useful tool for the entanglement of animal skin microbiota, in casu the teat apices of dairy cows.","DOI":"10.1016/j.vetmic.2011.12.031","ISSN":"1873-2542","note":"PMID: 22266158","journalAbbreviation":"Vet. Microbiol.","language":"eng","author":[{"family":"Braem","given":"Gorik"},{"family":"De Vliegher","given":"Sarne"},{"family":"Verbist","given":"Bert"},{"family":"Heyndrickx","given":"Marc"},{"family":"Leroy","given":"Frédéric"},{"family":"De Vuyst","given":"Luc"}],"issued":{"date-parts":[["2012",6,15]]}}}],"schema":"https://github.com/citation-style-language/schema/raw/master/csl-citation.json"} </w:instrText>
            </w:r>
            <w:r w:rsidRPr="001F715D">
              <w:rPr>
                <w:rFonts w:ascii="Times New Roman" w:hAnsi="Times New Roman" w:cs="Times New Roman"/>
                <w:sz w:val="24"/>
                <w:szCs w:val="24"/>
                <w:lang w:val="fr-FR"/>
              </w:rPr>
              <w:fldChar w:fldCharType="separate"/>
            </w:r>
            <w:r w:rsidRPr="00AA0E73">
              <w:rPr>
                <w:rFonts w:ascii="Times New Roman" w:hAnsi="Times New Roman" w:cs="Times New Roman"/>
                <w:sz w:val="24"/>
              </w:rPr>
              <w:t>(</w:t>
            </w:r>
            <w:proofErr w:type="spellStart"/>
            <w:r w:rsidRPr="00AA0E73">
              <w:rPr>
                <w:rFonts w:ascii="Times New Roman" w:hAnsi="Times New Roman" w:cs="Times New Roman"/>
                <w:sz w:val="24"/>
              </w:rPr>
              <w:t>Braem</w:t>
            </w:r>
            <w:proofErr w:type="spellEnd"/>
            <w:r w:rsidRPr="00AA0E73">
              <w:rPr>
                <w:rFonts w:ascii="Times New Roman" w:hAnsi="Times New Roman" w:cs="Times New Roman"/>
                <w:sz w:val="24"/>
              </w:rPr>
              <w:t xml:space="preserve"> et al., 2012)</w:t>
            </w:r>
            <w:r w:rsidRPr="001F715D">
              <w:rPr>
                <w:rFonts w:ascii="Times New Roman" w:hAnsi="Times New Roman" w:cs="Times New Roman"/>
                <w:sz w:val="24"/>
                <w:szCs w:val="24"/>
                <w:lang w:val="fr-FR"/>
              </w:rPr>
              <w:fldChar w:fldCharType="end"/>
            </w:r>
          </w:p>
        </w:tc>
      </w:tr>
      <w:tr w:rsidR="00211EA0" w:rsidRPr="00A667EA" w:rsidTr="00211EA0">
        <w:tc>
          <w:tcPr>
            <w:tcW w:w="985"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Cow</w:t>
            </w:r>
          </w:p>
        </w:tc>
        <w:tc>
          <w:tcPr>
            <w:tcW w:w="1274"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Teat skin</w:t>
            </w:r>
          </w:p>
        </w:tc>
        <w:tc>
          <w:tcPr>
            <w:tcW w:w="4185"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Cow teat skin as a potential source of diverse microbial populations for cheese production; breakdown of microbial flow from animal to milk</w:t>
            </w:r>
          </w:p>
        </w:tc>
        <w:tc>
          <w:tcPr>
            <w:tcW w:w="4593" w:type="dxa"/>
          </w:tcPr>
          <w:p w:rsidR="00211EA0" w:rsidRPr="001F715D" w:rsidRDefault="00211EA0" w:rsidP="00211EA0">
            <w:pPr>
              <w:rPr>
                <w:rFonts w:ascii="Times New Roman" w:hAnsi="Times New Roman" w:cs="Times New Roman"/>
                <w:i/>
                <w:sz w:val="24"/>
                <w:szCs w:val="24"/>
                <w:lang w:val="en-US"/>
              </w:rPr>
            </w:pPr>
            <w:proofErr w:type="spellStart"/>
            <w:r w:rsidRPr="001F715D">
              <w:rPr>
                <w:rFonts w:ascii="Times New Roman" w:hAnsi="Times New Roman" w:cs="Times New Roman"/>
                <w:i/>
                <w:sz w:val="24"/>
                <w:szCs w:val="24"/>
                <w:lang w:val="en-US"/>
              </w:rPr>
              <w:t>Aerococcus</w:t>
            </w:r>
            <w:proofErr w:type="spellEnd"/>
            <w:r w:rsidRPr="001F715D">
              <w:rPr>
                <w:rFonts w:ascii="Times New Roman" w:hAnsi="Times New Roman" w:cs="Times New Roman"/>
                <w:i/>
                <w:sz w:val="24"/>
                <w:szCs w:val="24"/>
                <w:lang w:val="en-US"/>
              </w:rPr>
              <w:t xml:space="preserve">, Staphylococcus, Enterococcus, </w:t>
            </w:r>
            <w:proofErr w:type="spellStart"/>
            <w:r w:rsidRPr="001F715D">
              <w:rPr>
                <w:rFonts w:ascii="Times New Roman" w:hAnsi="Times New Roman" w:cs="Times New Roman"/>
                <w:i/>
                <w:sz w:val="24"/>
                <w:szCs w:val="24"/>
                <w:lang w:val="en-US"/>
              </w:rPr>
              <w:t>Pediococcus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Pantoea</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Enterobacter</w:t>
            </w:r>
            <w:proofErr w:type="spellEnd"/>
            <w:r w:rsidRPr="001F715D">
              <w:rPr>
                <w:rFonts w:ascii="Times New Roman" w:hAnsi="Times New Roman" w:cs="Times New Roman"/>
                <w:i/>
                <w:sz w:val="24"/>
                <w:szCs w:val="24"/>
                <w:lang w:val="en-US"/>
              </w:rPr>
              <w:t xml:space="preserve">, Escherichia, Streptococcus, </w:t>
            </w:r>
            <w:proofErr w:type="spellStart"/>
            <w:r w:rsidRPr="001F715D">
              <w:rPr>
                <w:rFonts w:ascii="Times New Roman" w:hAnsi="Times New Roman" w:cs="Times New Roman"/>
                <w:i/>
                <w:sz w:val="24"/>
                <w:szCs w:val="24"/>
                <w:lang w:val="en-US"/>
              </w:rPr>
              <w:t>Clavibacter</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Arthrobacter</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gandavensis</w:t>
            </w:r>
            <w:proofErr w:type="spellEnd"/>
          </w:p>
        </w:tc>
        <w:tc>
          <w:tcPr>
            <w:tcW w:w="1709"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16S  </w:t>
            </w:r>
            <w:proofErr w:type="spellStart"/>
            <w:r w:rsidRPr="001F715D">
              <w:rPr>
                <w:rFonts w:ascii="Times New Roman" w:hAnsi="Times New Roman" w:cs="Times New Roman"/>
                <w:sz w:val="24"/>
                <w:szCs w:val="24"/>
                <w:lang w:val="en-US"/>
              </w:rPr>
              <w:t>rRNAclone</w:t>
            </w:r>
            <w:proofErr w:type="spellEnd"/>
            <w:r w:rsidRPr="001F715D">
              <w:rPr>
                <w:rFonts w:ascii="Times New Roman" w:hAnsi="Times New Roman" w:cs="Times New Roman"/>
                <w:sz w:val="24"/>
                <w:szCs w:val="24"/>
                <w:lang w:val="en-US"/>
              </w:rPr>
              <w:t xml:space="preserve"> library </w:t>
            </w:r>
          </w:p>
        </w:tc>
        <w:tc>
          <w:tcPr>
            <w:tcW w:w="1419" w:type="dxa"/>
          </w:tcPr>
          <w:p w:rsidR="00211EA0" w:rsidRPr="00A667EA"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fldChar w:fldCharType="begin" w:fldLock="1"/>
            </w:r>
            <w:r w:rsidRPr="00A667EA">
              <w:rPr>
                <w:rFonts w:ascii="Times New Roman" w:hAnsi="Times New Roman" w:cs="Times New Roman"/>
                <w:sz w:val="24"/>
                <w:szCs w:val="24"/>
                <w:lang w:val="en-US"/>
              </w:rPr>
              <w:instrText xml:space="preserve"> ADDIN ZOTERO_ITEM CSL_CITATION {"citationID":"3zLgrrEx","properties":{"formattedCitation":"(Verdier-Metz et al., 2012)","plainCitation":"(Verdier-Metz et al., 2012)","noteIndex":0},"citationItems":[{"id":"b3D9uBxQ/mxR1JW2d","uris":["http://www.mendeley.com/documents/?uuid=985ff508-6b3e-4c19-8a6d-791075a5745b"],"uri":["http://www.mendeley.com/documents/?uuid=985ff508-6b3e-4c19-8a6d-791075a5745b"],"itemData":{"DOI":"10.1128/AEM.06229-11","ISSN":"1098-5336","PMID":"22081572","abstract":"The diversity of the microbial community on cow teat skin was evaluated using a culture-dependent method based on the use of different dairy-specific media, followed by the identification of isolates by 16S rRNA gene sequencing. This was combined with a direct molecular approach by cloning and 16S rRNA gene sequencing. This study highlighted the large diversity of the bacterial community that may be found on teat skin, where 79.8% of clones corresponded to various unidentified species as well as 66 identified species, mainly belonging to those commonly found in raw milk (Enterococcus, Pediococcus, Enterobacter, Pantoea, Aerococ</w:instrText>
            </w:r>
            <w:r w:rsidRPr="00AA0E73">
              <w:rPr>
                <w:rFonts w:ascii="Times New Roman" w:hAnsi="Times New Roman" w:cs="Times New Roman"/>
                <w:sz w:val="24"/>
                <w:szCs w:val="24"/>
                <w:lang w:val="en-US"/>
              </w:rPr>
              <w:instrText>cus, and Staphylococcus). Sev</w:instrText>
            </w:r>
            <w:r>
              <w:rPr>
                <w:rFonts w:ascii="Times New Roman" w:hAnsi="Times New Roman" w:cs="Times New Roman"/>
                <w:sz w:val="24"/>
                <w:szCs w:val="24"/>
                <w:lang w:val="fr-FR"/>
              </w:rPr>
              <w:instrText>eral of them, such as nonstarter lactic acid bacteria (NSLAB), Staphylococcus, and Actinobacteria, may contribute to the development of the sensory characteristics of cheese during ripening. Therefore, teat skin could be an interesting source or vector of biodiversity for milk. Variations of microbial counts and diversity between the farms studied have been observed. Moreover, Staphylococcus auricularis, Staphylococcus devriesei, Staphylococcus arlettae, Streptococcus bovis, Streptococcus equinus, Clavibacter michiganensis, Coprococcus catus, or Arthrobacter gandavensis commensal bacteri</w:instrText>
            </w:r>
            <w:r w:rsidRPr="00A667EA">
              <w:rPr>
                <w:rFonts w:ascii="Times New Roman" w:hAnsi="Times New Roman" w:cs="Times New Roman"/>
                <w:sz w:val="24"/>
                <w:szCs w:val="24"/>
                <w:lang w:val="en-US"/>
              </w:rPr>
              <w:instrText xml:space="preserve">a of teat skin and teat canal, as well as human skin, are not common in milk, suggesting that there is a breakdown of microbial flow from animal to milk. It would then be interesting to thoroughly study this microbial flow from teat to milk.","author":[{"dropping-particle":"","family":"Verdier-Metz","given":"Isabelle","non-dropping-particle":"","parse-names":false,"suffix":""},{"dropping-particle":"","family":"Gagne","given":"Geneviève","non-dropping-particle":"","parse-names":false,"suffix":""},{"dropping-particle":"","family":"Bornes","given":"Stéphanie","non-dropping-particle":"","parse-names":false,"suffix":""},{"dropping-particle":"","family":"Monsallier","given":"Françoise","non-dropping-particle":"","parse-names":false,"suffix":""},{"dropping-particle":"","family":"Veisseire","given":"Philippe","non-dropping-particle":"","parse-names":false,"suffix":""},{"dropping-particle":"","family":"Delbès-Paus","given":"Céline","non-dropping-particle":"","parse-names":false,"suffix":""},{"dropping-particle":"","family":"Montel","given":"Marie-Christine","non-dropping-particle":"","parse-names":false,"suffix":""}],"container-title":"Applied and environmental microbiology","id":"ITEM-1","issue":"2","issued":{"date-parts":[["2012","1"]]},"page":"326-33","title":"Cow teat skin, a potential source of diverse microbial populations for cheese production.","type":"article-journal","volume":"78"}}],"schema":"https://github.com/citation-style-language/schema/raw/master/csl-citation.json"}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w:t>
            </w:r>
            <w:proofErr w:type="spellStart"/>
            <w:r w:rsidRPr="00AA0E73">
              <w:rPr>
                <w:rFonts w:ascii="Times New Roman" w:hAnsi="Times New Roman" w:cs="Times New Roman"/>
                <w:sz w:val="24"/>
              </w:rPr>
              <w:t>Verdier</w:t>
            </w:r>
            <w:proofErr w:type="spellEnd"/>
            <w:r w:rsidRPr="00AA0E73">
              <w:rPr>
                <w:rFonts w:ascii="Times New Roman" w:hAnsi="Times New Roman" w:cs="Times New Roman"/>
                <w:sz w:val="24"/>
              </w:rPr>
              <w:t>-Metz et al., 2012)</w:t>
            </w:r>
            <w:r w:rsidRPr="001F715D">
              <w:rPr>
                <w:rFonts w:ascii="Times New Roman" w:hAnsi="Times New Roman" w:cs="Times New Roman"/>
                <w:sz w:val="24"/>
                <w:szCs w:val="24"/>
                <w:lang w:val="en-US"/>
              </w:rPr>
              <w:fldChar w:fldCharType="end"/>
            </w:r>
          </w:p>
        </w:tc>
      </w:tr>
      <w:tr w:rsidR="00211EA0" w:rsidRPr="003219F2" w:rsidTr="00211EA0">
        <w:tc>
          <w:tcPr>
            <w:tcW w:w="985"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Cow</w:t>
            </w:r>
          </w:p>
        </w:tc>
        <w:tc>
          <w:tcPr>
            <w:tcW w:w="1274"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Milk (quarter milk, composite milk and gland cistern milk)</w:t>
            </w:r>
          </w:p>
        </w:tc>
        <w:tc>
          <w:tcPr>
            <w:tcW w:w="4185"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Influence of sampling technique and bedding type on milk microbiota. First reporting of a microbiome associated to gland cistern milk (collected using a needle and vacuum tube) corresponding to non-mastitis quarters. However, all these gland cistern samples were culture-negative</w:t>
            </w:r>
          </w:p>
        </w:tc>
        <w:tc>
          <w:tcPr>
            <w:tcW w:w="4593" w:type="dxa"/>
          </w:tcPr>
          <w:p w:rsidR="00211EA0" w:rsidRPr="001F715D" w:rsidRDefault="00211EA0" w:rsidP="00211EA0">
            <w:pPr>
              <w:rPr>
                <w:rFonts w:ascii="Times New Roman" w:hAnsi="Times New Roman" w:cs="Times New Roman"/>
                <w:i/>
                <w:sz w:val="24"/>
                <w:szCs w:val="24"/>
                <w:lang w:val="en-US"/>
              </w:rPr>
            </w:pPr>
            <w:proofErr w:type="spellStart"/>
            <w:r w:rsidRPr="001F715D">
              <w:rPr>
                <w:rFonts w:ascii="Times New Roman" w:hAnsi="Times New Roman" w:cs="Times New Roman"/>
                <w:i/>
                <w:sz w:val="24"/>
                <w:szCs w:val="24"/>
                <w:lang w:val="en-US"/>
              </w:rPr>
              <w:t>Enhydrobacter</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Rhodocyclaceae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Janthinobacterium</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Prevotella</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Succiniclasticum</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Xanthomonadaceae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Sediminibacterium</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Aerococcaceae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Brevundimonas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Succinivibrionaceae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Burkholderia</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Stenotrophomonas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Cupriavidus</w:t>
            </w:r>
            <w:proofErr w:type="spellEnd"/>
            <w:r w:rsidRPr="001F715D">
              <w:rPr>
                <w:rFonts w:ascii="Times New Roman" w:hAnsi="Times New Roman" w:cs="Times New Roman"/>
                <w:i/>
                <w:sz w:val="24"/>
                <w:szCs w:val="24"/>
                <w:lang w:val="en-US"/>
              </w:rPr>
              <w:t xml:space="preserve">, Staphylococcus, </w:t>
            </w:r>
            <w:proofErr w:type="spellStart"/>
            <w:r w:rsidRPr="001F715D">
              <w:rPr>
                <w:rFonts w:ascii="Times New Roman" w:hAnsi="Times New Roman" w:cs="Times New Roman"/>
                <w:i/>
                <w:sz w:val="24"/>
                <w:szCs w:val="24"/>
                <w:lang w:val="en-US"/>
              </w:rPr>
              <w:t>Bacteroidetes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Corynebacterium</w:t>
            </w:r>
            <w:proofErr w:type="spellEnd"/>
          </w:p>
        </w:tc>
        <w:tc>
          <w:tcPr>
            <w:tcW w:w="1709"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Illumina </w:t>
            </w:r>
          </w:p>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V4 region</w:t>
            </w:r>
          </w:p>
        </w:tc>
        <w:tc>
          <w:tcPr>
            <w:tcW w:w="1419"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 ADDIN ZOTERO_ITEM CSL_CITATION {"citationID":"FUE6w5h0","properties":{"formattedCitation":"(Metzger et al., 2018)","plainCitation":"(Metzger et al., 2018)","noteIndex":0},"citationItems":[{"id":"b3D9uBxQ/s9nQlvSJ","uris":["http://www.mendeley.com/documents/?uuid=140804da-3df0-4b63-a798-6ce5408fda22"],"uri":["http://www.mendeley.com/documents/?uuid=140804da-3df0-4b63-a798-6ce5408fda22"],"itemData":{"DOI":"10.3168/jds.2017-14212","ISSN":"0022-0302","abstract":"The objective of this pilot study was to evaluate the influence of sampling technique and exposure to different bedding types on the milk microbiome of healthy primiparous cows. Primiparous Holstein cows (n = 20) with no history of clinical mastitis or monthly somatic cell counts &gt;150,000 cells/mL were selected for this study. From each enrolled cow, a composite milk sample was aseptically collected from all 4 mammary quarters (individual quarter somatic cell counts &lt;100,000 cells/mL), 1 individual quarter milk sample was collected using conventional aseptic technique, and 2 individual quarter milk samples were collected directly from the gland cistern using a needle and vacuum tube. All milk samples were cultured using standard milk microbiological techniques and DNA was extracted. Extracted DNA was subjected to PCR and next-generation sequencing for microbiota determination. All samples yielded relatively little total DNA. Amplification of PCR was successful in 45, 40, and 83% of composite, conventional, and cisternal samples, respectively. Bacteria were successfully cultured from 35% of composite milk samples but from none of the quarter milk samples collected using conventional or cisternal sampling techniques. Bacterial DNA sequences were assigned to operational taxonomic units (OTU) based on 97% sequence similarity, and bacterial richness and diversity were determined. Most samples were dominated by low-prevalence OTU and of the 4,051 identified OTU, only 14 were prevalent at more than 1% each. These included bacteria typically recovered from environmental sources. Chao richness was greatest in composite samples and was 636, 347, and 356 for composite, conventional quarter, and cisternal milk samples, respectively. Shannon diversity was similar among sample types and ranged from 3.88 (quarter) to 4.17 (composite). Richness and diversity did not differ by bedding type among cisternal samples, but the power of this pilot study was limited due to small sample size. Despite the small sample size, for milk samples collected from the gland cistern, overall bacterial community composition differed among bedding types. These results demonstrate that sampling technique and bedding type may be associated with the microbiota detected in bovine milk, and we suggest that these variables should be considered in designing and reporting studies about the milk microbiota.","author":[{"dropping-particle":"","family":"Metzger","given":"S. A.","non-dropping-particle":"","parse-names":false,"suffix":""},{"dropping-particle":"","family":"Hernandez","given":"L. L.","non-dropping-particle":"","parse-names":false,"suffix":""},{"dropping-particle":"","family":"Skarlupka","given":"J. H.","non-dropping-particle":"","parse-names":false,"suffix":""},{"dropping-particle":"","family":"Suen","given":"G.","non-dropping-particle":"","parse-names":false,"suffix":""},{"dropping-particle":"","family":"Walker","given":"T. M.","non-dropping-particle":"","parse-names":false,"suffix":""},{"dropping-particle":"","family":"Ruegg","given":"P. L.","non-dropping-particle":"","parse-names":false,"suffix":""}],"container-title":"Journal of Dairy Science","id":"kuduoERo/tbD1I0uN","issue":"7","issued":{"date-parts":[["2018","7"]]},"page":"6346-6356","title":"Influence of sampling technique and bedding type on the milk microbiota: Results of a pilot study","type":"article-journal","volume":"101"}}],"schema":"https://github.com/citation-style-language/schema/raw/master/csl-citation.json"}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(Metzger et al., 2018)</w:t>
            </w:r>
            <w:r w:rsidRPr="001F715D">
              <w:rPr>
                <w:rFonts w:ascii="Times New Roman" w:hAnsi="Times New Roman" w:cs="Times New Roman"/>
                <w:sz w:val="24"/>
                <w:szCs w:val="24"/>
                <w:lang w:val="en-US"/>
              </w:rPr>
              <w:fldChar w:fldCharType="end"/>
            </w:r>
          </w:p>
        </w:tc>
      </w:tr>
      <w:tr w:rsidR="00211EA0" w:rsidRPr="00A667EA" w:rsidTr="00211EA0">
        <w:tc>
          <w:tcPr>
            <w:tcW w:w="985"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Cow</w:t>
            </w:r>
          </w:p>
        </w:tc>
        <w:tc>
          <w:tcPr>
            <w:tcW w:w="1274"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Teat skin</w:t>
            </w:r>
          </w:p>
        </w:tc>
        <w:tc>
          <w:tcPr>
            <w:tcW w:w="4185"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Influence of grazing system on cow teat skin, raw milk, and ripened cheeses microbiota;</w:t>
            </w:r>
            <w:r w:rsidRPr="001F715D">
              <w:rPr>
                <w:rFonts w:ascii="Times New Roman" w:hAnsi="Times New Roman" w:cs="Times New Roman"/>
                <w:sz w:val="24"/>
                <w:szCs w:val="24"/>
              </w:rPr>
              <w:t xml:space="preserve"> </w:t>
            </w:r>
            <w:r w:rsidRPr="001F715D">
              <w:rPr>
                <w:rFonts w:ascii="Times New Roman" w:hAnsi="Times New Roman" w:cs="Times New Roman"/>
                <w:sz w:val="24"/>
                <w:szCs w:val="24"/>
                <w:lang w:val="en-US"/>
              </w:rPr>
              <w:t xml:space="preserve">key role of cow teat skin as a reservoir of microbial diversity for raw milk </w:t>
            </w:r>
          </w:p>
        </w:tc>
        <w:tc>
          <w:tcPr>
            <w:tcW w:w="4593"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Teat skin and raw milk: </w:t>
            </w:r>
            <w:proofErr w:type="spellStart"/>
            <w:r w:rsidRPr="001F715D">
              <w:rPr>
                <w:rFonts w:ascii="Times New Roman" w:hAnsi="Times New Roman" w:cs="Times New Roman"/>
                <w:i/>
                <w:sz w:val="24"/>
                <w:szCs w:val="24"/>
                <w:lang w:val="en-US"/>
              </w:rPr>
              <w:t>Corynebacterium</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Romboustia</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Turicibacter</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Dietzia</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maris</w:t>
            </w:r>
            <w:proofErr w:type="spellEnd"/>
            <w:r w:rsidRPr="001F715D">
              <w:rPr>
                <w:rFonts w:ascii="Times New Roman" w:hAnsi="Times New Roman" w:cs="Times New Roman"/>
                <w:i/>
                <w:sz w:val="24"/>
                <w:szCs w:val="24"/>
                <w:lang w:val="en-US"/>
              </w:rPr>
              <w:t>.</w:t>
            </w:r>
            <w:r w:rsidRPr="001F715D">
              <w:rPr>
                <w:rFonts w:ascii="Times New Roman" w:hAnsi="Times New Roman" w:cs="Times New Roman"/>
                <w:sz w:val="24"/>
                <w:szCs w:val="24"/>
                <w:lang w:val="en-US"/>
              </w:rPr>
              <w:t xml:space="preserve"> Milk and cheese: </w:t>
            </w:r>
            <w:r w:rsidRPr="001F715D">
              <w:rPr>
                <w:rFonts w:ascii="Times New Roman" w:hAnsi="Times New Roman" w:cs="Times New Roman"/>
                <w:i/>
                <w:sz w:val="24"/>
                <w:szCs w:val="24"/>
                <w:lang w:val="en-US"/>
              </w:rPr>
              <w:t>Lactococcus</w:t>
            </w:r>
            <w:r w:rsidRPr="001F715D">
              <w:rPr>
                <w:rFonts w:ascii="Times New Roman" w:hAnsi="Times New Roman" w:cs="Times New Roman"/>
                <w:sz w:val="24"/>
                <w:szCs w:val="24"/>
                <w:lang w:val="en-US"/>
              </w:rPr>
              <w:t xml:space="preserve"> and </w:t>
            </w:r>
            <w:r w:rsidRPr="001F715D">
              <w:rPr>
                <w:rFonts w:ascii="Times New Roman" w:hAnsi="Times New Roman" w:cs="Times New Roman"/>
                <w:i/>
                <w:sz w:val="24"/>
                <w:szCs w:val="24"/>
                <w:lang w:val="en-US"/>
              </w:rPr>
              <w:t>Lactobacillus</w:t>
            </w:r>
          </w:p>
        </w:tc>
        <w:tc>
          <w:tcPr>
            <w:tcW w:w="1709"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Illumina</w:t>
            </w:r>
          </w:p>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V3-V4 region</w:t>
            </w:r>
          </w:p>
        </w:tc>
        <w:tc>
          <w:tcPr>
            <w:tcW w:w="1419" w:type="dxa"/>
          </w:tcPr>
          <w:p w:rsidR="00211EA0" w:rsidRPr="00A667EA" w:rsidRDefault="00211EA0" w:rsidP="00211EA0">
            <w:pPr>
              <w:rPr>
                <w:rFonts w:ascii="Times New Roman" w:hAnsi="Times New Roman" w:cs="Times New Roman"/>
                <w:sz w:val="24"/>
                <w:szCs w:val="24"/>
                <w:lang w:val="fr-FR"/>
              </w:rPr>
            </w:pPr>
            <w:r w:rsidRPr="001F715D">
              <w:rPr>
                <w:rFonts w:ascii="Times New Roman" w:hAnsi="Times New Roman" w:cs="Times New Roman"/>
                <w:sz w:val="24"/>
                <w:szCs w:val="24"/>
                <w:lang w:val="en-US"/>
              </w:rPr>
              <w:fldChar w:fldCharType="begin" w:fldLock="1"/>
            </w:r>
            <w:r w:rsidRPr="00A667EA">
              <w:rPr>
                <w:rFonts w:ascii="Times New Roman" w:hAnsi="Times New Roman" w:cs="Times New Roman"/>
                <w:sz w:val="24"/>
                <w:szCs w:val="24"/>
                <w:lang w:val="en-US"/>
              </w:rPr>
              <w:instrText xml:space="preserve"> ADDIN ZOTERO_ITEM CSL_CITATION {"citationID":"9fv6zekw","properties":{"formattedCitation":"(Fr\\uc0\\u233{}tin et al., 2018)","plainCitation":"(Frétin et al., 2018)","noteIndex":0},"citationItems":[{"id":8282,"uris":["http://www.mendeley.com/documents/?uuid=bd5e93ef-d7ce-4313-84bb-3e1bfc24d3f4","http://zotero.org/users/local/nzdIGdRq/items/M2UU8EKD"],"uri":["http://www.mendeley.com/documents/?uuid=bd5e93ef-d7ce-4313-84bb-3e1bfc24d3f4","http://zotero.org/users/local/nzdIGdRq/items/M2UU8EKD"],"itemData":{"id":8282,"type":"article-journal","title":"Bacterial community assembly from cow teat skin to ripened cheeses is influenced by grazing systems","container-title":"Scientific Reports","page":"200","volume":"8","issue":"1","source":"PubMed","abstract":"The objectives of this study were to explore bacterial community assembly from cow teat skin to raw milk cheeses and to evaluate the role of farming systems on this assembly using 16S rRNA gene high-throughput sequencing. The two grazing systems studied (extensive vs. semi-extensive) had a greater effect on the microbiota of cow teat skin than </w:instrText>
            </w:r>
            <w:r w:rsidRPr="00AA0E73">
              <w:rPr>
                <w:rFonts w:ascii="Times New Roman" w:hAnsi="Times New Roman" w:cs="Times New Roman"/>
                <w:sz w:val="24"/>
                <w:szCs w:val="24"/>
                <w:lang w:val="en-US"/>
              </w:rPr>
              <w:instrText>on that of raw milks a</w:instrText>
            </w:r>
            <w:r w:rsidRPr="00A667EA">
              <w:rPr>
                <w:rFonts w:ascii="Times New Roman" w:hAnsi="Times New Roman" w:cs="Times New Roman"/>
                <w:sz w:val="24"/>
                <w:szCs w:val="24"/>
                <w:lang w:val="fr-FR"/>
              </w:rPr>
              <w:instrText xml:space="preserve">nd cheeses. On teat skin, the relative abundance of several taxa at different taxonomic levels (Coriobacteriia, Bifidobacteriales, Corynebacteriales, Lachnospiraceae, Atopobium, and Clostridium) varied depending on the grazing system and the period (early or late summer). In cheese, the abundance of sub-dominant lactic acid bacteria (LAB) varied depending on the grazing system. Overall, 85% of OTUs detected in raw milks and 27% of OTUs detected in ripened cheeses were also found on cow teat skin. Several shared OTUs were assigned to taxa known to be involved in the development of cheese sensory characteristics, such as Micrococcales, Staphylococcaceae, and LAB. Our results highlight the key role of cow teat skin as a reservoir of microbial diversity for raw milk, and for the first time, that cow teat skin serves as a potential source of microorganisms found in raw-milk cheeses.","DOI":"10.1038/s41598-017-18447-y","ISSN":"2045-2322","note":"PMID: 29317671\nPMCID: PMC5760519","journalAbbreviation":"Sci Rep","language":"eng","author":[{"family":"Frétin","given":"Marie"},{"family":"Martin","given":"Bruno"},{"family":"Rifa","given":"Etienne"},{"family":"Isabelle","given":"Verdier-Metz"},{"family":"Pomiès","given":"Dominique"},{"family":"Ferlay","given":"Anne"},{"family":"Montel","given":"Marie-Christine"},{"family":"Delbès","given":"Céline"}],"issued":{"date-parts":[["2018",1,9]]}}}],"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szCs w:val="24"/>
              </w:rPr>
              <w:t>(</w:t>
            </w:r>
            <w:proofErr w:type="spellStart"/>
            <w:r w:rsidRPr="00AA0E73">
              <w:rPr>
                <w:rFonts w:ascii="Times New Roman" w:hAnsi="Times New Roman" w:cs="Times New Roman"/>
                <w:sz w:val="24"/>
                <w:szCs w:val="24"/>
              </w:rPr>
              <w:t>Frétin</w:t>
            </w:r>
            <w:proofErr w:type="spellEnd"/>
            <w:r w:rsidRPr="00AA0E73">
              <w:rPr>
                <w:rFonts w:ascii="Times New Roman" w:hAnsi="Times New Roman" w:cs="Times New Roman"/>
                <w:sz w:val="24"/>
                <w:szCs w:val="24"/>
              </w:rPr>
              <w:t xml:space="preserve"> et al., 2018)</w:t>
            </w:r>
            <w:r w:rsidRPr="001F715D">
              <w:rPr>
                <w:rFonts w:ascii="Times New Roman" w:hAnsi="Times New Roman" w:cs="Times New Roman"/>
                <w:sz w:val="24"/>
                <w:szCs w:val="24"/>
                <w:lang w:val="en-US"/>
              </w:rPr>
              <w:fldChar w:fldCharType="end"/>
            </w:r>
          </w:p>
        </w:tc>
      </w:tr>
      <w:tr w:rsidR="00211EA0" w:rsidRPr="00211EA0" w:rsidTr="00211EA0">
        <w:tc>
          <w:tcPr>
            <w:tcW w:w="985"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Donkey</w:t>
            </w:r>
          </w:p>
        </w:tc>
        <w:tc>
          <w:tcPr>
            <w:tcW w:w="1274"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Bulk milk</w:t>
            </w:r>
          </w:p>
        </w:tc>
        <w:tc>
          <w:tcPr>
            <w:tcW w:w="4185" w:type="dxa"/>
          </w:tcPr>
          <w:p w:rsidR="00EA513F"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Variability of donkey bulk milk microbiota, dominated by gram-negative bacteria but including some lactic acid bacteria</w:t>
            </w:r>
          </w:p>
        </w:tc>
        <w:tc>
          <w:tcPr>
            <w:tcW w:w="4593" w:type="dxa"/>
          </w:tcPr>
          <w:p w:rsidR="00211EA0" w:rsidRPr="001F715D" w:rsidRDefault="00211EA0" w:rsidP="00211EA0">
            <w:pPr>
              <w:rPr>
                <w:rFonts w:ascii="Times New Roman" w:hAnsi="Times New Roman" w:cs="Times New Roman"/>
                <w:i/>
                <w:sz w:val="24"/>
                <w:szCs w:val="24"/>
                <w:lang w:val="en-US"/>
              </w:rPr>
            </w:pPr>
            <w:r w:rsidRPr="001F715D">
              <w:rPr>
                <w:rFonts w:ascii="Times New Roman" w:hAnsi="Times New Roman" w:cs="Times New Roman"/>
                <w:i/>
                <w:sz w:val="24"/>
                <w:szCs w:val="24"/>
                <w:lang w:val="en-US"/>
              </w:rPr>
              <w:t xml:space="preserve">Pseudomonas, </w:t>
            </w:r>
            <w:proofErr w:type="spellStart"/>
            <w:r w:rsidRPr="001F715D">
              <w:rPr>
                <w:rFonts w:ascii="Times New Roman" w:hAnsi="Times New Roman" w:cs="Times New Roman"/>
                <w:i/>
                <w:sz w:val="24"/>
                <w:szCs w:val="24"/>
                <w:lang w:val="en-US"/>
              </w:rPr>
              <w:t>Ralstonia</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Acinetobacter</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Cupriavidus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Citrobacter</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Sphingobacterium</w:t>
            </w:r>
            <w:proofErr w:type="spellEnd"/>
          </w:p>
        </w:tc>
        <w:tc>
          <w:tcPr>
            <w:tcW w:w="1709"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Illumina </w:t>
            </w:r>
          </w:p>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V4 region</w:t>
            </w:r>
          </w:p>
        </w:tc>
        <w:tc>
          <w:tcPr>
            <w:tcW w:w="1419" w:type="dxa"/>
          </w:tcPr>
          <w:p w:rsidR="00211EA0" w:rsidRPr="00A667EA" w:rsidRDefault="00211EA0" w:rsidP="00211EA0">
            <w:pPr>
              <w:rPr>
                <w:rFonts w:ascii="Times New Roman" w:hAnsi="Times New Roman" w:cs="Times New Roman"/>
                <w:sz w:val="24"/>
                <w:szCs w:val="24"/>
                <w:lang w:val="fr-FR"/>
              </w:rPr>
            </w:pPr>
            <w:r w:rsidRPr="001F715D">
              <w:rPr>
                <w:rFonts w:ascii="Times New Roman" w:hAnsi="Times New Roman" w:cs="Times New Roman"/>
                <w:sz w:val="24"/>
                <w:szCs w:val="24"/>
                <w:lang w:val="fr-FR"/>
              </w:rPr>
              <w:fldChar w:fldCharType="begin" w:fldLock="1"/>
            </w:r>
            <w:r w:rsidRPr="00A667EA">
              <w:rPr>
                <w:rFonts w:ascii="Times New Roman" w:hAnsi="Times New Roman" w:cs="Times New Roman"/>
                <w:sz w:val="24"/>
                <w:szCs w:val="24"/>
                <w:lang w:val="fr-FR"/>
              </w:rPr>
              <w:instrText xml:space="preserve"> ADDIN ZOTERO_ITEM CSL_CITATION {"citationID":"CwIJOxk7","properties":{"formattedCitation":"(Soto Del Rio et al., 2017)","plainCitation":"(Soto Del Rio et al., 2017)","noteIndex":0},"citationItems":[{"id":8274,"uris":["http://www.mendeley.com/documents/?uuid=a576488a-b524-4f7a-a5b5-05654bd4ec7c","http://zotero.org/users/local/nzdIGdRq/items/H3LDYVZF"],"uri":["http://www.mendeley.com/documents/?uuid=a576488a-b524-4f7a-a5b5-05654bd4ec7c","http://zotero.org/users/local/nzdIGdRq/items/H3LDYVZF"],"itemData":{"id":8274,"type":"article-journal","title":"Characterization of bacterial communities of donkey milk by high-throughput sequencing","container-title":"International Journal of Food Microbiology","page":"67-72","volume":"251","source":"PubMed","abstract":"The interest in donkey milk (DM) is growing because of its functional properties and nutritional value, especially for children with allergies and food intolerances. However, most of the available reports of DM microbiota are based on culture-dependent methods to investigate food safety issues and the presence of lactic acid bacteria (LAB). The aim of this study was to determine the composition of DM bacterial communities using a high-throughput sequencing (HTS) approach. Bulk milk samples from Italian donkey dairy farms from two consecutive years were analysed using the MiSeq Illumina platform. All sample reads were classified into five phyla: Proteobacteria, Firmicutes, Bacteroidetes, Actinobacteria, and Verrucomicrobia. The most prevalent genera-Pseudomonas, Ralstonia, Acinetobacter, Cupriavidus, Citrobacter and Sphingobacterium-were Gram-negative bacteria. The core microbiota was composed of genera that comprise commonly associated milk bacteria, LAB and species normally found in soil, water and plants. Reads assigned to LAB genera-Streptococcus, Lactococcus, Enterococcus, Leuconostoc, Lactobacillus, and Carnobacterium-corresponded on average to 2.55% of the total reads per sample. Among these, the distribution of reads assigned to coccus- and bacillus-shaped LAB was variable between and within the farms, confirming their presence and suggesting a complex population of these bacteria in DM. The present study represents a general snapshot of the DM microbial population, underlining its variability and motivating further studies for the exploitation of the technological potential of bacteria naturally present in DM.","DOI":"10.1016/j.ijfoodmicro.2017.03.023","ISSN":"1879-3460","note":"PMID: 28431310","journalAbbreviation":"Int. J. Food Microbiol.","language":"eng","author":[{"family":"Soto Del Rio","given":"Maria de Los Dolores"},{"family":"Dalmasso","given":"Alessandra"},{"family":"Civera","given":"Tiziana"},{"family":"Bottero","given":"Maria Teresa"}],"issued":{"date-parts":[["2017",6,19]]}}}],"schema":"https://github.com/citation-style-language/schema/raw/master/csl-citation.json"} </w:instrText>
            </w:r>
            <w:r w:rsidRPr="001F715D">
              <w:rPr>
                <w:rFonts w:ascii="Times New Roman" w:hAnsi="Times New Roman" w:cs="Times New Roman"/>
                <w:sz w:val="24"/>
                <w:szCs w:val="24"/>
                <w:lang w:val="fr-FR"/>
              </w:rPr>
              <w:fldChar w:fldCharType="separate"/>
            </w:r>
            <w:r w:rsidRPr="00AA0E73">
              <w:rPr>
                <w:rFonts w:ascii="Times New Roman" w:hAnsi="Times New Roman" w:cs="Times New Roman"/>
                <w:sz w:val="24"/>
                <w:lang w:val="fr-FR"/>
              </w:rPr>
              <w:t>(Soto Del Rio et al., 2017)</w:t>
            </w:r>
            <w:r w:rsidRPr="001F715D">
              <w:rPr>
                <w:rFonts w:ascii="Times New Roman" w:hAnsi="Times New Roman" w:cs="Times New Roman"/>
                <w:sz w:val="24"/>
                <w:szCs w:val="24"/>
                <w:lang w:val="fr-FR"/>
              </w:rPr>
              <w:fldChar w:fldCharType="end"/>
            </w:r>
          </w:p>
        </w:tc>
      </w:tr>
    </w:tbl>
    <w:p w:rsidR="00EA513F" w:rsidRDefault="00EA513F" w:rsidP="00A667EA">
      <w:pPr>
        <w:spacing w:line="240" w:lineRule="auto"/>
        <w:jc w:val="both"/>
        <w:rPr>
          <w:rFonts w:ascii="Times New Roman" w:hAnsi="Times New Roman" w:cs="Times New Roman"/>
          <w:sz w:val="24"/>
          <w:szCs w:val="24"/>
          <w:lang w:val="en-US"/>
        </w:rPr>
      </w:pPr>
    </w:p>
    <w:p w:rsidR="00EA513F" w:rsidRDefault="00EA513F" w:rsidP="00A667EA">
      <w:pPr>
        <w:spacing w:line="240" w:lineRule="auto"/>
        <w:jc w:val="both"/>
        <w:rPr>
          <w:rFonts w:ascii="Times New Roman" w:hAnsi="Times New Roman" w:cs="Times New Roman"/>
          <w:sz w:val="24"/>
          <w:szCs w:val="24"/>
          <w:lang w:val="en-US"/>
        </w:rPr>
      </w:pPr>
    </w:p>
    <w:tbl>
      <w:tblPr>
        <w:tblStyle w:val="Grilledutableau"/>
        <w:tblW w:w="14165" w:type="dxa"/>
        <w:tblInd w:w="5" w:type="dxa"/>
        <w:tblLayout w:type="fixed"/>
        <w:tblLook w:val="04A0" w:firstRow="1" w:lastRow="0" w:firstColumn="1" w:lastColumn="0" w:noHBand="0" w:noVBand="1"/>
      </w:tblPr>
      <w:tblGrid>
        <w:gridCol w:w="985"/>
        <w:gridCol w:w="1274"/>
        <w:gridCol w:w="4185"/>
        <w:gridCol w:w="4593"/>
        <w:gridCol w:w="1709"/>
        <w:gridCol w:w="1419"/>
      </w:tblGrid>
      <w:tr w:rsidR="00EA513F" w:rsidRPr="003219F2" w:rsidTr="0050049C">
        <w:tc>
          <w:tcPr>
            <w:tcW w:w="985" w:type="dxa"/>
          </w:tcPr>
          <w:p w:rsidR="00EA513F" w:rsidRPr="001F715D" w:rsidRDefault="00EA513F" w:rsidP="0050049C">
            <w:pPr>
              <w:rPr>
                <w:rFonts w:ascii="Times New Roman" w:hAnsi="Times New Roman" w:cs="Times New Roman"/>
                <w:b/>
                <w:sz w:val="24"/>
                <w:szCs w:val="24"/>
                <w:lang w:val="fr-FR"/>
              </w:rPr>
            </w:pPr>
            <w:r w:rsidRPr="001F715D">
              <w:rPr>
                <w:rFonts w:ascii="Times New Roman" w:hAnsi="Times New Roman" w:cs="Times New Roman"/>
                <w:b/>
                <w:sz w:val="24"/>
                <w:szCs w:val="24"/>
                <w:lang w:val="fr-FR"/>
              </w:rPr>
              <w:lastRenderedPageBreak/>
              <w:t>Host</w:t>
            </w:r>
          </w:p>
        </w:tc>
        <w:tc>
          <w:tcPr>
            <w:tcW w:w="1274" w:type="dxa"/>
          </w:tcPr>
          <w:p w:rsidR="00EA513F" w:rsidRPr="001F715D" w:rsidRDefault="00EA513F" w:rsidP="0050049C">
            <w:pPr>
              <w:rPr>
                <w:rFonts w:ascii="Times New Roman" w:hAnsi="Times New Roman" w:cs="Times New Roman"/>
                <w:b/>
                <w:sz w:val="24"/>
                <w:szCs w:val="24"/>
                <w:lang w:val="fr-FR"/>
              </w:rPr>
            </w:pPr>
            <w:proofErr w:type="spellStart"/>
            <w:r w:rsidRPr="001F715D">
              <w:rPr>
                <w:rFonts w:ascii="Times New Roman" w:hAnsi="Times New Roman" w:cs="Times New Roman"/>
                <w:b/>
                <w:sz w:val="24"/>
                <w:szCs w:val="24"/>
                <w:lang w:val="fr-FR"/>
              </w:rPr>
              <w:t>Sample</w:t>
            </w:r>
            <w:proofErr w:type="spellEnd"/>
          </w:p>
        </w:tc>
        <w:tc>
          <w:tcPr>
            <w:tcW w:w="4185" w:type="dxa"/>
          </w:tcPr>
          <w:p w:rsidR="00EA513F" w:rsidRPr="001F715D" w:rsidRDefault="00EA513F" w:rsidP="0050049C">
            <w:pPr>
              <w:rPr>
                <w:rFonts w:ascii="Times New Roman" w:hAnsi="Times New Roman" w:cs="Times New Roman"/>
                <w:b/>
                <w:sz w:val="24"/>
                <w:szCs w:val="24"/>
                <w:lang w:val="en-US"/>
              </w:rPr>
            </w:pPr>
            <w:r w:rsidRPr="001F715D">
              <w:rPr>
                <w:rFonts w:ascii="Times New Roman" w:hAnsi="Times New Roman" w:cs="Times New Roman"/>
                <w:b/>
                <w:sz w:val="24"/>
                <w:szCs w:val="24"/>
                <w:lang w:val="en-US"/>
              </w:rPr>
              <w:t>Aim and main result</w:t>
            </w:r>
          </w:p>
        </w:tc>
        <w:tc>
          <w:tcPr>
            <w:tcW w:w="4593" w:type="dxa"/>
          </w:tcPr>
          <w:p w:rsidR="00EA513F" w:rsidRPr="001F715D" w:rsidRDefault="00EA513F" w:rsidP="0050049C">
            <w:pPr>
              <w:rPr>
                <w:rFonts w:ascii="Times New Roman" w:hAnsi="Times New Roman" w:cs="Times New Roman"/>
                <w:b/>
                <w:sz w:val="24"/>
                <w:szCs w:val="24"/>
                <w:lang w:val="fr-FR"/>
              </w:rPr>
            </w:pPr>
            <w:r w:rsidRPr="001F715D">
              <w:rPr>
                <w:rFonts w:ascii="Times New Roman" w:hAnsi="Times New Roman" w:cs="Times New Roman"/>
                <w:b/>
                <w:sz w:val="24"/>
                <w:szCs w:val="24"/>
                <w:lang w:val="fr-FR"/>
              </w:rPr>
              <w:t>Major taxa</w:t>
            </w:r>
          </w:p>
        </w:tc>
        <w:tc>
          <w:tcPr>
            <w:tcW w:w="1709" w:type="dxa"/>
          </w:tcPr>
          <w:p w:rsidR="00EA513F" w:rsidRPr="001F715D" w:rsidRDefault="00EA513F" w:rsidP="0050049C">
            <w:pPr>
              <w:rPr>
                <w:rFonts w:ascii="Times New Roman" w:hAnsi="Times New Roman" w:cs="Times New Roman"/>
                <w:b/>
                <w:sz w:val="24"/>
                <w:szCs w:val="24"/>
                <w:lang w:val="fr-FR"/>
              </w:rPr>
            </w:pPr>
            <w:proofErr w:type="spellStart"/>
            <w:r w:rsidRPr="001F715D">
              <w:rPr>
                <w:rFonts w:ascii="Times New Roman" w:hAnsi="Times New Roman" w:cs="Times New Roman"/>
                <w:b/>
                <w:sz w:val="24"/>
                <w:szCs w:val="24"/>
                <w:lang w:val="fr-FR"/>
              </w:rPr>
              <w:t>Methodology</w:t>
            </w:r>
            <w:proofErr w:type="spellEnd"/>
          </w:p>
        </w:tc>
        <w:tc>
          <w:tcPr>
            <w:tcW w:w="1419" w:type="dxa"/>
          </w:tcPr>
          <w:p w:rsidR="00EA513F" w:rsidRPr="001F715D" w:rsidRDefault="00EA513F" w:rsidP="0050049C">
            <w:pPr>
              <w:rPr>
                <w:rFonts w:ascii="Times New Roman" w:hAnsi="Times New Roman" w:cs="Times New Roman"/>
                <w:b/>
                <w:sz w:val="24"/>
                <w:szCs w:val="24"/>
                <w:lang w:val="fr-FR"/>
              </w:rPr>
            </w:pPr>
            <w:r w:rsidRPr="001F715D">
              <w:rPr>
                <w:rFonts w:ascii="Times New Roman" w:hAnsi="Times New Roman" w:cs="Times New Roman"/>
                <w:b/>
                <w:sz w:val="24"/>
                <w:szCs w:val="24"/>
                <w:lang w:val="fr-FR"/>
              </w:rPr>
              <w:t>Reference</w:t>
            </w:r>
          </w:p>
        </w:tc>
      </w:tr>
      <w:tr w:rsidR="00EA513F" w:rsidRPr="00A667EA" w:rsidTr="0050049C">
        <w:tc>
          <w:tcPr>
            <w:tcW w:w="9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Goat</w:t>
            </w:r>
          </w:p>
        </w:tc>
        <w:tc>
          <w:tcPr>
            <w:tcW w:w="1274"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Raw milk </w:t>
            </w:r>
          </w:p>
        </w:tc>
        <w:tc>
          <w:tcPr>
            <w:tcW w:w="41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Impact of stage of lactation and lysozyme on microbial diversity</w:t>
            </w:r>
          </w:p>
        </w:tc>
        <w:tc>
          <w:tcPr>
            <w:tcW w:w="4593" w:type="dxa"/>
          </w:tcPr>
          <w:p w:rsidR="00EA513F" w:rsidRPr="001F715D" w:rsidRDefault="00EA513F" w:rsidP="0050049C">
            <w:pPr>
              <w:rPr>
                <w:rFonts w:ascii="Times New Roman" w:hAnsi="Times New Roman" w:cs="Times New Roman"/>
                <w:i/>
                <w:sz w:val="24"/>
                <w:szCs w:val="24"/>
                <w:lang w:val="en-US"/>
              </w:rPr>
            </w:pPr>
            <w:r w:rsidRPr="001F715D">
              <w:rPr>
                <w:rFonts w:ascii="Times New Roman" w:hAnsi="Times New Roman" w:cs="Times New Roman"/>
                <w:i/>
                <w:sz w:val="24"/>
                <w:szCs w:val="24"/>
                <w:lang w:val="en-US"/>
              </w:rPr>
              <w:t xml:space="preserve">Pseudomonas, Micrococcus, </w:t>
            </w:r>
            <w:proofErr w:type="spellStart"/>
            <w:r w:rsidRPr="001F715D">
              <w:rPr>
                <w:rFonts w:ascii="Times New Roman" w:hAnsi="Times New Roman" w:cs="Times New Roman"/>
                <w:i/>
                <w:sz w:val="24"/>
                <w:szCs w:val="24"/>
                <w:lang w:val="en-US"/>
              </w:rPr>
              <w:t>Rhodococcus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Arthrobacter</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Stenotrophomonas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Phyllobacterium</w:t>
            </w:r>
            <w:proofErr w:type="spellEnd"/>
            <w:r w:rsidRPr="001F715D">
              <w:rPr>
                <w:rFonts w:ascii="Times New Roman" w:hAnsi="Times New Roman" w:cs="Times New Roman"/>
                <w:i/>
                <w:sz w:val="24"/>
                <w:szCs w:val="24"/>
                <w:lang w:val="en-US"/>
              </w:rPr>
              <w:t>, Streptococcus, Rhizobium, Staphylococcus, Agrobacterium</w:t>
            </w:r>
          </w:p>
        </w:tc>
        <w:tc>
          <w:tcPr>
            <w:tcW w:w="1709"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clone library &amp;Illumina</w:t>
            </w:r>
          </w:p>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V4 region</w:t>
            </w:r>
          </w:p>
        </w:tc>
        <w:tc>
          <w:tcPr>
            <w:tcW w:w="1419" w:type="dxa"/>
          </w:tcPr>
          <w:p w:rsidR="00EA513F" w:rsidRPr="001F715D" w:rsidRDefault="00EA513F" w:rsidP="0050049C">
            <w:pPr>
              <w:rPr>
                <w:rFonts w:ascii="Times New Roman" w:hAnsi="Times New Roman" w:cs="Times New Roman"/>
                <w:sz w:val="24"/>
                <w:szCs w:val="24"/>
                <w:lang w:val="fr-FR"/>
              </w:rPr>
            </w:pPr>
            <w:r w:rsidRPr="001F715D">
              <w:rPr>
                <w:rFonts w:ascii="Times New Roman" w:hAnsi="Times New Roman" w:cs="Times New Roman"/>
                <w:sz w:val="24"/>
                <w:szCs w:val="24"/>
                <w:lang w:val="en-US"/>
              </w:rPr>
              <w:fldChar w:fldCharType="begin" w:fldLock="1"/>
            </w:r>
            <w:r>
              <w:rPr>
                <w:rFonts w:ascii="Times New Roman" w:hAnsi="Times New Roman" w:cs="Times New Roman"/>
                <w:sz w:val="24"/>
                <w:szCs w:val="24"/>
                <w:lang w:val="fr-FR"/>
              </w:rPr>
              <w:instrText xml:space="preserve"> ADDIN ZOTERO_ITEM CSL_CITATION {"citationID":"AQcCXusr","properties":{"formattedCitation":"(McInnis et al., 2015)","plainCitation":"(McInnis et al., 2015)","noteIndex":0},"citationItems":[{"id":"b3D9uBxQ/DAm3Bvfz","uris":["http://www.mendeley.com/documents/?uuid=bc5133da-4d74-4831-bd78-cb7e6c3364a5"],"uri":["http://www.mendeley.com/documents/?uuid=bc5133da-4d74-4831-bd78-cb7e6c3364a5"],"itemData":{"DOI":"10.1016/j.fm.2014.07.021","ISSN":"07400020","author":[{"dropping-particle":"","family":"McInnis","given":"Elizabeth a.","non-dropping-particle":"","parse-names":false,"suffix":""},{"dropping-particle":"","family":"Kalanetra","given":"Karen M.","non-dropping-particle":"","parse-names":false,"suffix":""},{"dropping-particle":"","family":"Mills","given":"David a.","non-dropping-particle":"","parse-names":false,"suffix":""},{"dropping-particle":"","family":"Maga","given":"Elizabeth a.","non-dropping-particle":"","parse-names":false,"suffix":""}],"container-title":"Food Microbiology","id":"ITEM-1","issued":{"date-parts":[["2015"]]},"page":"121-131","publisher":"Elsevier Ltd","title":"Analysis of raw goat milk microbiota: Impact of stage of lactation and lysozyme on microbial diversity","type":"article-journal","volume":"46"}}],"schema":"https://github.com/citation-style-language/schema/raw/master/csl-citation.json"}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(McInnis et al., 2015)</w:t>
            </w:r>
            <w:r w:rsidRPr="001F715D">
              <w:rPr>
                <w:rFonts w:ascii="Times New Roman" w:hAnsi="Times New Roman" w:cs="Times New Roman"/>
                <w:sz w:val="24"/>
                <w:szCs w:val="24"/>
                <w:lang w:val="en-US"/>
              </w:rPr>
              <w:fldChar w:fldCharType="end"/>
            </w:r>
          </w:p>
        </w:tc>
      </w:tr>
      <w:tr w:rsidR="00EA513F" w:rsidRPr="00A667EA" w:rsidTr="0050049C">
        <w:tc>
          <w:tcPr>
            <w:tcW w:w="9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Mouse</w:t>
            </w:r>
          </w:p>
        </w:tc>
        <w:tc>
          <w:tcPr>
            <w:tcW w:w="1274"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Mammary gland </w:t>
            </w:r>
          </w:p>
        </w:tc>
        <w:tc>
          <w:tcPr>
            <w:tcW w:w="41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Administration of lactic acid probiotics during pregnancy and lactation changes mouse mammary gland microbiota by increasing the proportion of </w:t>
            </w:r>
            <w:proofErr w:type="spellStart"/>
            <w:r w:rsidRPr="001F715D">
              <w:rPr>
                <w:rFonts w:ascii="Times New Roman" w:hAnsi="Times New Roman" w:cs="Times New Roman"/>
                <w:sz w:val="24"/>
                <w:szCs w:val="24"/>
                <w:lang w:val="en-US"/>
              </w:rPr>
              <w:t>Firmicutes</w:t>
            </w:r>
            <w:proofErr w:type="spellEnd"/>
          </w:p>
        </w:tc>
        <w:tc>
          <w:tcPr>
            <w:tcW w:w="4593"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No clear composition of mouse milk microbiota due to low amount of milk and DNA and a high contamination of samples</w:t>
            </w:r>
          </w:p>
        </w:tc>
        <w:tc>
          <w:tcPr>
            <w:tcW w:w="1709"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Pyrosequencing</w:t>
            </w:r>
          </w:p>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V5-V6 region</w:t>
            </w:r>
          </w:p>
        </w:tc>
        <w:tc>
          <w:tcPr>
            <w:tcW w:w="1419" w:type="dxa"/>
          </w:tcPr>
          <w:p w:rsidR="00EA513F" w:rsidRPr="00A667EA"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fldChar w:fldCharType="begin" w:fldLock="1"/>
            </w:r>
            <w:r w:rsidRPr="00A667EA">
              <w:rPr>
                <w:rFonts w:ascii="Times New Roman" w:hAnsi="Times New Roman" w:cs="Times New Roman"/>
                <w:sz w:val="24"/>
                <w:szCs w:val="24"/>
                <w:lang w:val="fr-FR"/>
              </w:rPr>
              <w:instrText xml:space="preserve"> ADDIN ZOTERO_ITEM CSL_CITATION {"citationID":"VhhvTohH","properties":{"formattedCitation":"(Treven et al., 2015)","plainCitation":"(Treven et al., 2015)","noteIndex":0},"citationItems":[{"id":6746,"uris":["http://www.mendeley.com/documents/?uuid=b8d21c09-ae09-493e-93ef-703118ac41bf","http://zotero.org/users/local/nzdIGdRq/items/7FFJNMIB"],"uri":["http://www.mendeley.com/documents/?uuid=b8d21c09-ae09-493e-93ef-703118ac41bf","http://zotero.org/users/local/nzdIGdRq/items/7FFJNMIB"],"itemData":{"id":6746,"type":"article-journal","title":"Administration of probiotics Lactobacillus rhamnosus GG and Lactobacillus gasseri K7 during pregnancy and lactation changes mouse mesenteric lymph nodes and mammary gland microbiota","container-title":"Journal of Dairy Science","page":"2114-2128","volume":"98","issue":"4","source":"PubMed","abstract":"The milk and mammary gland (MG) microbiome can be influenced by several factors, such as mode of delivery, breastfeeding, maternal lifestyle, health status, and diet. An increasing number of studies show a variety of positive effects of consumption of probiotics during pregnancy and breastfeeding on the mother and the newborn. The aim of this study was to investigate the effect of oral administration of probiotics Lactobacillus gasseri K7 (LK7) and Lactobacillus rhamnosus GG (LGG) during pregnancy and lactation on microbiota of the mouse mesenteric lymph nodes (MLN), MG, and milk. Pregnant FVB/N mice were fed skim milk or probiotics LGG or LK7 resuspended in skim milk during gestation and lactation. On d 3 and 8 postpartum, blood, feces, MLN, MG, and milk were analyzed for the presence of LGG or LK7. The effects of probiotics on MLN, MG, and milk microbiota was evaluated by real-time PCR and by 16S ribosomal DNA 454-pyrosequencing. In 5 of 8 fecal samples from the LGG group and in 5 of 8 fecal samples from the LK7 group, more than 1 × 10(3) of live LGG or LK7 bacterial cells were detect</w:instrText>
            </w:r>
            <w:r w:rsidRPr="00A667EA">
              <w:rPr>
                <w:rFonts w:ascii="Times New Roman" w:hAnsi="Times New Roman" w:cs="Times New Roman"/>
                <w:sz w:val="24"/>
                <w:szCs w:val="24"/>
                <w:lang w:val="en-US"/>
              </w:rPr>
              <w:instrText xml:space="preserve">ed, respectively, whereas no viable LGG or LK7 cells were detected in the control group. Live lactic acid bacteria but no LGG or LK7 were detected in blood, MLN, and MG. Both probiotics significantly increased the total bacterial load as assessed by copies of 16S ribosomal DNA in MLN, and a similar trend was observed in MG. Metagenomic sequencing revealed that both probiotics increased the abundance of Firmicutes in MG, especially the abundance of lactic acid bacteria. The Lactobacillus genus appeared exclusively in MG from probiotic groups. Both probiotics influenced MLN microbiota by decreasing diversity (Chao1) and increasing the distribution of species (Shannon index). The LGG probiotic also affected the MG microbiota as it increased diversity and distribution of species and proportions of the genera Lactobacillus and Bifidobacterium. These results provide evidence that probiotics can modulate the bacterial composition of MLN and MG microbiota in ways that could improve the health of the MG and, ultimately, the health of the newborn.","DOI":"10.3168/jds.2014-8519","ISSN":"1525-3198","note":"PMID: 25622869","journalAbbreviation":"J. Dairy Sci.","language":"eng","author":[{"family":"Treven","given":"P."},{"family":"Mrak","given":"V."},{"family":"Bogovič Matijašić","given":"B."},{"family":"Horvat","given":"S."},{"family":"Rogelj","given":"I."}],"issued":{"date-parts":[["2015",4]]}}}],"schema":"https://github.com/citation-style-language/schema/raw/master/csl-citation.json"}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w:t>
            </w:r>
            <w:proofErr w:type="spellStart"/>
            <w:r w:rsidRPr="00AA0E73">
              <w:rPr>
                <w:rFonts w:ascii="Times New Roman" w:hAnsi="Times New Roman" w:cs="Times New Roman"/>
                <w:sz w:val="24"/>
              </w:rPr>
              <w:t>Treven</w:t>
            </w:r>
            <w:proofErr w:type="spellEnd"/>
            <w:r w:rsidRPr="00AA0E73">
              <w:rPr>
                <w:rFonts w:ascii="Times New Roman" w:hAnsi="Times New Roman" w:cs="Times New Roman"/>
                <w:sz w:val="24"/>
              </w:rPr>
              <w:t xml:space="preserve"> et al., 2015)</w:t>
            </w:r>
            <w:r w:rsidRPr="001F715D">
              <w:rPr>
                <w:rFonts w:ascii="Times New Roman" w:hAnsi="Times New Roman" w:cs="Times New Roman"/>
                <w:sz w:val="24"/>
                <w:szCs w:val="24"/>
                <w:lang w:val="en-US"/>
              </w:rPr>
              <w:fldChar w:fldCharType="end"/>
            </w:r>
          </w:p>
        </w:tc>
      </w:tr>
      <w:tr w:rsidR="00EA513F" w:rsidRPr="00A667EA" w:rsidTr="0050049C">
        <w:tc>
          <w:tcPr>
            <w:tcW w:w="9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Water Deer, Reindeer, Goat</w:t>
            </w:r>
          </w:p>
        </w:tc>
        <w:tc>
          <w:tcPr>
            <w:tcW w:w="1274"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Milk</w:t>
            </w:r>
          </w:p>
        </w:tc>
        <w:tc>
          <w:tcPr>
            <w:tcW w:w="41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Significant differences in milk microbiota composition in different ruminants suggesting host microbial adaptation caused by evolution</w:t>
            </w:r>
          </w:p>
        </w:tc>
        <w:tc>
          <w:tcPr>
            <w:tcW w:w="4593"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water deer: </w:t>
            </w:r>
            <w:r w:rsidRPr="001F715D">
              <w:rPr>
                <w:rFonts w:ascii="Times New Roman" w:hAnsi="Times New Roman" w:cs="Times New Roman"/>
                <w:i/>
                <w:sz w:val="24"/>
                <w:szCs w:val="24"/>
                <w:lang w:val="en-US"/>
              </w:rPr>
              <w:t xml:space="preserve">Pseudomonas spp., </w:t>
            </w:r>
            <w:proofErr w:type="spellStart"/>
            <w:r w:rsidRPr="001F715D">
              <w:rPr>
                <w:rFonts w:ascii="Times New Roman" w:hAnsi="Times New Roman" w:cs="Times New Roman"/>
                <w:i/>
                <w:sz w:val="24"/>
                <w:szCs w:val="24"/>
                <w:lang w:val="en-US"/>
              </w:rPr>
              <w:t>Acinetobacter</w:t>
            </w:r>
            <w:proofErr w:type="spellEnd"/>
            <w:r w:rsidRPr="001F715D">
              <w:rPr>
                <w:rFonts w:ascii="Times New Roman" w:hAnsi="Times New Roman" w:cs="Times New Roman"/>
                <w:i/>
                <w:sz w:val="24"/>
                <w:szCs w:val="24"/>
                <w:lang w:val="en-US"/>
              </w:rPr>
              <w:t xml:space="preserve"> spp.</w:t>
            </w:r>
            <w:r w:rsidRPr="001F715D">
              <w:rPr>
                <w:rFonts w:ascii="Times New Roman" w:hAnsi="Times New Roman" w:cs="Times New Roman"/>
                <w:sz w:val="24"/>
                <w:szCs w:val="24"/>
                <w:lang w:val="en-US"/>
              </w:rPr>
              <w:t xml:space="preserve">; reindeer: </w:t>
            </w:r>
            <w:proofErr w:type="spellStart"/>
            <w:r w:rsidRPr="001F715D">
              <w:rPr>
                <w:rFonts w:ascii="Times New Roman" w:hAnsi="Times New Roman" w:cs="Times New Roman"/>
                <w:i/>
                <w:sz w:val="24"/>
                <w:szCs w:val="24"/>
                <w:lang w:val="en-US"/>
              </w:rPr>
              <w:t>Hyphomicrobiaceae</w:t>
            </w:r>
            <w:proofErr w:type="spellEnd"/>
            <w:r w:rsidRPr="001F715D">
              <w:rPr>
                <w:rFonts w:ascii="Times New Roman" w:hAnsi="Times New Roman" w:cs="Times New Roman"/>
                <w:sz w:val="24"/>
                <w:szCs w:val="24"/>
                <w:lang w:val="en-US"/>
              </w:rPr>
              <w:t xml:space="preserve"> family and </w:t>
            </w:r>
            <w:proofErr w:type="spellStart"/>
            <w:r w:rsidRPr="001F715D">
              <w:rPr>
                <w:rFonts w:ascii="Times New Roman" w:hAnsi="Times New Roman" w:cs="Times New Roman"/>
                <w:sz w:val="24"/>
                <w:szCs w:val="24"/>
                <w:lang w:val="en-US"/>
              </w:rPr>
              <w:t>Halomonas</w:t>
            </w:r>
            <w:proofErr w:type="spellEnd"/>
            <w:r w:rsidRPr="001F715D">
              <w:rPr>
                <w:rFonts w:ascii="Times New Roman" w:hAnsi="Times New Roman" w:cs="Times New Roman"/>
                <w:sz w:val="24"/>
                <w:szCs w:val="24"/>
                <w:lang w:val="en-US"/>
              </w:rPr>
              <w:t xml:space="preserve"> spp.; dairy goat: </w:t>
            </w:r>
            <w:r w:rsidRPr="001F715D">
              <w:rPr>
                <w:rFonts w:ascii="Times New Roman" w:hAnsi="Times New Roman" w:cs="Times New Roman"/>
                <w:i/>
                <w:sz w:val="24"/>
                <w:szCs w:val="24"/>
                <w:lang w:val="en-US"/>
              </w:rPr>
              <w:t>Bacillus, Staphylococcus, Pseudomona</w:t>
            </w:r>
            <w:r w:rsidRPr="001F715D">
              <w:rPr>
                <w:rFonts w:ascii="Times New Roman" w:hAnsi="Times New Roman" w:cs="Times New Roman"/>
                <w:sz w:val="24"/>
                <w:szCs w:val="24"/>
                <w:lang w:val="en-US"/>
              </w:rPr>
              <w:t xml:space="preserve">s </w:t>
            </w:r>
          </w:p>
        </w:tc>
        <w:tc>
          <w:tcPr>
            <w:tcW w:w="1709"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Illumina </w:t>
            </w:r>
            <w:proofErr w:type="spellStart"/>
            <w:r w:rsidRPr="001F715D">
              <w:rPr>
                <w:rFonts w:ascii="Times New Roman" w:hAnsi="Times New Roman" w:cs="Times New Roman"/>
                <w:sz w:val="24"/>
                <w:szCs w:val="24"/>
                <w:lang w:val="en-US"/>
              </w:rPr>
              <w:t>MiSeq</w:t>
            </w:r>
            <w:proofErr w:type="spellEnd"/>
            <w:r w:rsidRPr="001F715D">
              <w:rPr>
                <w:rFonts w:ascii="Times New Roman" w:hAnsi="Times New Roman" w:cs="Times New Roman"/>
                <w:sz w:val="24"/>
                <w:szCs w:val="24"/>
                <w:lang w:val="en-US"/>
              </w:rPr>
              <w:t xml:space="preserve"> on 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V1-V3 region</w:t>
            </w:r>
          </w:p>
        </w:tc>
        <w:tc>
          <w:tcPr>
            <w:tcW w:w="1419" w:type="dxa"/>
          </w:tcPr>
          <w:p w:rsidR="00EA513F" w:rsidRPr="0070102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fldChar w:fldCharType="begin" w:fldLock="1"/>
            </w:r>
            <w:r w:rsidRPr="00A667EA">
              <w:rPr>
                <w:rFonts w:ascii="Times New Roman" w:hAnsi="Times New Roman" w:cs="Times New Roman"/>
                <w:sz w:val="24"/>
                <w:szCs w:val="24"/>
                <w:lang w:val="en-US"/>
              </w:rPr>
              <w:instrText xml:space="preserve"> ADDIN ZOTERO_ITEM CSL_CITATION {"citationID":"AhaOICij","properties":{"formattedCitation":"(Li et al., 2017b)","plainCitation":"(Li et al., 2017b)","noteIndex":0},"citationItems":[{"id":8295,"uris":["http://www.mendeley.com/documents/?uuid=05385edd-1f76-4840-8c14-fa3d92e2beec","http://zotero.org/users/local/nzdIGdRq/items/TIHL7VBI"],"uri":["http://www.mendeley.com/documents/?uuid=05385edd-1f76-4840-8c14-fa3d92e2beec","http://zotero.org/users/local/nzdIGdRq/items/TIHL7VBI"],"itemData":{"id":8295,"type":"article-journal","title":"Unique Bacteria Community Composition and Co-occurrence in the Milk of Different Ruminants","container-title":"Scientific Reports","page":"40950","volume":"7","source":"Crossref","DOI":"10.1038/srep40950","ISSN":"2045-2322","author":[{"family":"Li","given":"Zhipeng"},{"family":"Wright","given":"André-Denis G."},{"family":"Yang","given":"Yifeng"},{"family":"Si","given":"Huazhe"},{"family":"Li","given":"Guangyu"}],"issued":{"date-parts":[["2017",1,18]]}}}],"schema":"https://github.com/citation-style-language/schema/raw/master/csl-citation.json"}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(Li et al., 2017b)</w:t>
            </w:r>
            <w:r w:rsidRPr="001F715D">
              <w:rPr>
                <w:rFonts w:ascii="Times New Roman" w:hAnsi="Times New Roman" w:cs="Times New Roman"/>
                <w:sz w:val="24"/>
                <w:szCs w:val="24"/>
                <w:lang w:val="en-US"/>
              </w:rPr>
              <w:fldChar w:fldCharType="end"/>
            </w:r>
          </w:p>
        </w:tc>
      </w:tr>
      <w:tr w:rsidR="00EA513F" w:rsidRPr="003219F2" w:rsidTr="0050049C">
        <w:tc>
          <w:tcPr>
            <w:tcW w:w="9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Water Buffalo</w:t>
            </w:r>
          </w:p>
        </w:tc>
        <w:tc>
          <w:tcPr>
            <w:tcW w:w="1274"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Milk</w:t>
            </w:r>
          </w:p>
        </w:tc>
        <w:tc>
          <w:tcPr>
            <w:tcW w:w="41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Differential microbial communities and diversity with regard to health status</w:t>
            </w:r>
          </w:p>
        </w:tc>
        <w:tc>
          <w:tcPr>
            <w:tcW w:w="4593"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healthy milk</w:t>
            </w:r>
            <w:r w:rsidRPr="001F715D">
              <w:rPr>
                <w:rFonts w:ascii="Times New Roman" w:hAnsi="Times New Roman" w:cs="Times New Roman"/>
                <w:i/>
                <w:sz w:val="24"/>
                <w:szCs w:val="24"/>
                <w:lang w:val="en-US"/>
              </w:rPr>
              <w:t xml:space="preserve">: Micrococcus, </w:t>
            </w:r>
            <w:proofErr w:type="spellStart"/>
            <w:r w:rsidRPr="001F715D">
              <w:rPr>
                <w:rFonts w:ascii="Times New Roman" w:hAnsi="Times New Roman" w:cs="Times New Roman"/>
                <w:i/>
                <w:sz w:val="24"/>
                <w:szCs w:val="24"/>
                <w:lang w:val="en-US"/>
              </w:rPr>
              <w:t>Propionibacterium</w:t>
            </w:r>
            <w:proofErr w:type="spellEnd"/>
            <w:r w:rsidRPr="001F715D">
              <w:rPr>
                <w:rFonts w:ascii="Times New Roman" w:hAnsi="Times New Roman" w:cs="Times New Roman"/>
                <w:i/>
                <w:sz w:val="24"/>
                <w:szCs w:val="24"/>
                <w:lang w:val="en-US"/>
              </w:rPr>
              <w:t xml:space="preserve">, 5-7N15, </w:t>
            </w:r>
            <w:proofErr w:type="spellStart"/>
            <w:r w:rsidRPr="001F715D">
              <w:rPr>
                <w:rFonts w:ascii="Times New Roman" w:hAnsi="Times New Roman" w:cs="Times New Roman"/>
                <w:i/>
                <w:sz w:val="24"/>
                <w:szCs w:val="24"/>
                <w:lang w:val="en-US"/>
              </w:rPr>
              <w:t>Solibacillus</w:t>
            </w:r>
            <w:proofErr w:type="spellEnd"/>
            <w:r w:rsidRPr="001F715D">
              <w:rPr>
                <w:rFonts w:ascii="Times New Roman" w:hAnsi="Times New Roman" w:cs="Times New Roman"/>
                <w:i/>
                <w:sz w:val="24"/>
                <w:szCs w:val="24"/>
                <w:lang w:val="en-US"/>
              </w:rPr>
              <w:t xml:space="preserve">, Staphylococcus, </w:t>
            </w:r>
            <w:proofErr w:type="spellStart"/>
            <w:r w:rsidRPr="001F715D">
              <w:rPr>
                <w:rFonts w:ascii="Times New Roman" w:hAnsi="Times New Roman" w:cs="Times New Roman"/>
                <w:i/>
                <w:sz w:val="24"/>
                <w:szCs w:val="24"/>
                <w:lang w:val="en-US"/>
              </w:rPr>
              <w:t>Aerococcus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Facklamia</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Trichococcus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Turicibacter</w:t>
            </w:r>
            <w:proofErr w:type="spellEnd"/>
            <w:r w:rsidRPr="001F715D">
              <w:rPr>
                <w:rFonts w:ascii="Times New Roman" w:hAnsi="Times New Roman" w:cs="Times New Roman"/>
                <w:i/>
                <w:sz w:val="24"/>
                <w:szCs w:val="24"/>
                <w:lang w:val="en-US"/>
              </w:rPr>
              <w:t xml:space="preserve">, 02d06, SMB53, Clostridium, </w:t>
            </w:r>
            <w:proofErr w:type="spellStart"/>
            <w:r w:rsidRPr="001F715D">
              <w:rPr>
                <w:rFonts w:ascii="Times New Roman" w:hAnsi="Times New Roman" w:cs="Times New Roman"/>
                <w:i/>
                <w:sz w:val="24"/>
                <w:szCs w:val="24"/>
                <w:lang w:val="en-US"/>
              </w:rPr>
              <w:t>Acinetobacter</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Psychrobacter</w:t>
            </w:r>
            <w:proofErr w:type="spellEnd"/>
            <w:r w:rsidRPr="001F715D">
              <w:rPr>
                <w:rFonts w:ascii="Times New Roman" w:hAnsi="Times New Roman" w:cs="Times New Roman"/>
                <w:i/>
                <w:sz w:val="24"/>
                <w:szCs w:val="24"/>
                <w:lang w:val="en-US"/>
              </w:rPr>
              <w:t>, Pseudomonas</w:t>
            </w:r>
          </w:p>
        </w:tc>
        <w:tc>
          <w:tcPr>
            <w:tcW w:w="1709"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Ion Torrent </w:t>
            </w:r>
          </w:p>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V1-V2 region</w:t>
            </w:r>
          </w:p>
        </w:tc>
        <w:tc>
          <w:tcPr>
            <w:tcW w:w="1419"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 ADDIN ZOTERO_ITEM CSL_CITATION {"citationID":"b0xA4nzf","properties":{"formattedCitation":"(Catozzi et al., 2017)","plainCitation":"(Catozzi et al., 2017)","noteIndex":0},"citationItems":[{"id":"b3D9uBxQ/HMOpzTMF","uris":["http://www.mendeley.com/documents/?uuid=349353ff-c097-35dd-844b-1bbb223d4967"],"uri":["http://www.mendeley.com/documents/?uuid=349353ff-c097-35dd-844b-1bbb223d4967"],"itemData":{"DOI":"10.1371/journal.pone.0184710","ISSN":"1932-6203","PMID":"28926595","abstract":"The aim of this study was to define the microbiota of water buffalo milk during sub-clinical and clinical mastitis, as compared to healthy status, by using high-throughput sequencing of the 16S rRNA gene. A total of 137 quarter samples were included in the experimental design: 27 samples derived from healthy, culture negative quarters, with a Somatic Cell Count (SCC) of less than 200,000 cells/ml; 27 samples from quarters with clinical mastitis; 83 samples were collected from quarters with subclinical mastitis, with a SCC number greater of 200,000 cells/ml and/or culture positive for udder pathogens, without clinical signs of mastitis. Bacterial DNA was purified and the 16S rRNA genes were individually amplified and sequenced. Significant differences were found in milk samples from healthy quarters and those with sub-clinical and clinical mastitis. The microbiota diversity of milk from healthy quarters was richer as compared to samples with sub-clinical mastitis, whose microbiota diversity was in turn richer as compared to those from clinical mastitis. The core microbiota of water buffalo milk, defined as the asset of microorganisms shared by all healthy milk samples, includes 15 genera, namely Micrococcus, Propionibacterium, 5-7N15, Solibacillus, Staphylococcus, Aerococcus, Facklamia, Trichococcus, Turicibacter, 02d06, SMB53, Clostridium, Acinetobacter, Psychrobacter and Pseudomonas. Only two genera (Acinetobacter and Pseudomonas) were present in all the samples from sub-clinical mastitis, and no genus was shared across all in clinical mastitis milk samples. The presence of mastitis was found to be related to the change in the relative abundance of genera, such as Psychrobacter, whose relative abundance decreased from 16.26% in the milk samples from healthy quarters to 3.2% in clinical mastitis. Other genera, such as SMB53 and Solibacillus, were decreased as well. Discriminant analysis presents the evidence that the microbial community of healthy and clinical mastitis could be discriminated on the background of their microbiota profiles.","author":[{"dropping-particle":"","family":"Catozzi","given":"Carlotta","non-dropping-particle":"","parse-names":false,"suffix":""},{"dropping-particle":"","family":"Sanchez Bonastre","given":"Armand","non-dropping-particle":"","parse-names":false,"suffix":""},{"dropping-particle":"","family":"Francino","given":"Olga","non-dropping-particle":"","parse-names":false,"suffix":""},{"dropping-particle":"","family":"Lecchi","given":"Cristina","non-dropping-particle":"","parse-names":false,"suffix":""},{"dropping-particle":"","family":"Carlo","given":"Esterina","non-dropping-particle":"De","parse-names":false,"suffix":""},{"dropping-particle":"","family":"Vecchio","given":"Domenico","non-dropping-particle":"","parse-names":false,"suffix":""},{"dropping-particle":"","family":"Martucciello","given":"Alessandra","non-dropping-particle":"","parse-names":false,"suffix":""},{"dropping-particle":"","family":"Fraulo","given":"Pasquale","non-dropping-particle":"","parse-names":false,"suffix":""},{"dropping-particle":"","family":"Bronzo","given":"Valerio","non-dropping-particle":"","parse-names":false,"suffix":""},{"dropping-particle":"","family":"Cuscó","given":"Anna","non-dropping-particle":"","parse-names":false,"suffix":""},{"dropping-particle":"","family":"D'Andreano","given":"Sara","non-dropping-particle":"","parse-names":false,"suffix":""},{"dropping-particle":"","family":"Ceciliani","given":"Fabrizio","non-dropping-particle":"","parse-names":false,"suffix":""}],"container-title":"PloS one","editor":[{"dropping-particle":"","family":"Yildirim","given":"Arda","non-dropping-particle":"","parse-names":false,"suffix":""}],"id":"ITEM-1","issue":"9","issued":{"date-parts":[["2017","9","19"]]},"page":"e0184710","title":"The microbiota of water buffalo milk during mastitis.","type":"article-journal","volume":"12"}}],"schema":"https://github.com/citation-style-language/schema/raw/master/csl-citation.json"}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w:t>
            </w:r>
            <w:proofErr w:type="spellStart"/>
            <w:r w:rsidRPr="00AA0E73">
              <w:rPr>
                <w:rFonts w:ascii="Times New Roman" w:hAnsi="Times New Roman" w:cs="Times New Roman"/>
                <w:sz w:val="24"/>
              </w:rPr>
              <w:t>Catozzi</w:t>
            </w:r>
            <w:proofErr w:type="spellEnd"/>
            <w:r w:rsidRPr="00AA0E73">
              <w:rPr>
                <w:rFonts w:ascii="Times New Roman" w:hAnsi="Times New Roman" w:cs="Times New Roman"/>
                <w:sz w:val="24"/>
              </w:rPr>
              <w:t xml:space="preserve"> et al., 2017)</w:t>
            </w:r>
            <w:r w:rsidRPr="001F715D">
              <w:rPr>
                <w:rFonts w:ascii="Times New Roman" w:hAnsi="Times New Roman" w:cs="Times New Roman"/>
                <w:sz w:val="24"/>
                <w:szCs w:val="24"/>
                <w:lang w:val="en-US"/>
              </w:rPr>
              <w:fldChar w:fldCharType="end"/>
            </w:r>
          </w:p>
        </w:tc>
      </w:tr>
      <w:tr w:rsidR="00EA513F" w:rsidRPr="003219F2" w:rsidTr="0050049C">
        <w:tc>
          <w:tcPr>
            <w:tcW w:w="9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Human</w:t>
            </w:r>
          </w:p>
        </w:tc>
        <w:tc>
          <w:tcPr>
            <w:tcW w:w="1274"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Milk</w:t>
            </w:r>
          </w:p>
        </w:tc>
        <w:tc>
          <w:tcPr>
            <w:tcW w:w="41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Milk bacterial communities are more complex than previously reported and often stable over time within an individual (4- week interval)</w:t>
            </w:r>
          </w:p>
        </w:tc>
        <w:tc>
          <w:tcPr>
            <w:tcW w:w="4593" w:type="dxa"/>
          </w:tcPr>
          <w:p w:rsidR="00EA513F" w:rsidRPr="001F715D" w:rsidRDefault="00EA513F" w:rsidP="0050049C">
            <w:pPr>
              <w:rPr>
                <w:rFonts w:ascii="Times New Roman" w:hAnsi="Times New Roman" w:cs="Times New Roman"/>
                <w:i/>
                <w:sz w:val="24"/>
                <w:szCs w:val="24"/>
                <w:lang w:val="en-US"/>
              </w:rPr>
            </w:pPr>
            <w:r w:rsidRPr="001F715D">
              <w:rPr>
                <w:rFonts w:ascii="Times New Roman" w:hAnsi="Times New Roman" w:cs="Times New Roman"/>
                <w:i/>
                <w:sz w:val="24"/>
                <w:szCs w:val="24"/>
                <w:lang w:val="en-US"/>
              </w:rPr>
              <w:t xml:space="preserve">Staphylococcus, Streptococcus, </w:t>
            </w:r>
            <w:proofErr w:type="spellStart"/>
            <w:r w:rsidRPr="001F715D">
              <w:rPr>
                <w:rFonts w:ascii="Times New Roman" w:hAnsi="Times New Roman" w:cs="Times New Roman"/>
                <w:i/>
                <w:sz w:val="24"/>
                <w:szCs w:val="24"/>
                <w:lang w:val="en-US"/>
              </w:rPr>
              <w:t>Serratia</w:t>
            </w:r>
            <w:proofErr w:type="spellEnd"/>
            <w:r w:rsidRPr="001F715D">
              <w:rPr>
                <w:rFonts w:ascii="Times New Roman" w:hAnsi="Times New Roman" w:cs="Times New Roman"/>
                <w:i/>
                <w:sz w:val="24"/>
                <w:szCs w:val="24"/>
                <w:lang w:val="en-US"/>
              </w:rPr>
              <w:t xml:space="preserve">, Pseudomonas, </w:t>
            </w:r>
            <w:proofErr w:type="spellStart"/>
            <w:r w:rsidRPr="001F715D">
              <w:rPr>
                <w:rFonts w:ascii="Times New Roman" w:hAnsi="Times New Roman" w:cs="Times New Roman"/>
                <w:i/>
                <w:sz w:val="24"/>
                <w:szCs w:val="24"/>
                <w:lang w:val="en-US"/>
              </w:rPr>
              <w:t>Corynebacterium</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Ralstonia</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Propionibacterium</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Sphingomonas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Bradyrhizobiaceae</w:t>
            </w:r>
            <w:proofErr w:type="spellEnd"/>
          </w:p>
        </w:tc>
        <w:tc>
          <w:tcPr>
            <w:tcW w:w="1709"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Pyrosequencing 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V1-V2 region</w:t>
            </w:r>
          </w:p>
        </w:tc>
        <w:tc>
          <w:tcPr>
            <w:tcW w:w="1419"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 ADDIN ZOTERO_ITEM CSL_CITATION {"citationID":"QNAvNEQi","properties":{"formattedCitation":"(Hunt et al., 2011)","plainCitation":"(Hunt et al., 2011)","noteIndex":0},"citationItems":[{"id":"b3D9uBxQ/GKtdTcFs","uris":["http://www.mendeley.com/documents/?uuid=ae9f9ab9-4f25-478c-a21b-28138f6e0633"],"uri":["http://www.mendeley.com/documents/?uuid=ae9f9ab9-4f25-478c-a21b-28138f6e0633"],"itemData":{"DOI":"10.1371/journal.pone.0021313","ISSN":"1932-6203","PMID":"21695057","abstract":"Recent investigations have demonstrated that human milk contains a variety of bacterial genera; however, as of yet very little work has been done to characterize the full diversity of these milk bacterial communities and their relative stability over time. To more thoroughly investigate the human milk microbiome, we utilized microbial identification techniques based on pyrosequencing of the 16S ribosomal RNA gene. Specifically, we characterized the bacterial communities present in milk samples collected from 16 women at three time-points over four weeks. Results indicated that milk bacterial communities were generally complex; several genera represented greater than 5% of the relative community abundance, and the community was often, yet not always, stable over time within an individual. These results support the conclusion that human milk, which is recommended as the optimal nutrition source for almost all healthy infants, contains a collection of bacteria more diverse than previously reported. This finding begs the question as to what role this community plays in colonization of the infant gastrointestinal tract and maintaining mammary health.","author":[{"dropping-particle":"","family":"Hunt","given":"Katherine M","non-dropping-particle":"","parse-names":false,"suffix":""},{"dropping-particle":"","family":"Foster","given":"James A","non-dropping-particle":"","parse-names":false,"suffix":""},{"dropping-particle":"","family":"Forney","given":"Larry J","non-dropping-particle":"","parse-names":false,"suffix":""},{"dropping-particle":"","family":"Schutte","given":"Ursel M E","non-dropping-particle":"","parse-names":false,"suffix":""},{"dropping-particle":"","family":"Beck","given":"Daniel L","non-dropping-particle":"","parse-names":false,"suffix":""},{"dropping-particle":"","family":"Abdo","given":"Zaid","non-dropping-particle":"","parse-names":false,"suffix":""},{"dropping-particle":"","family":"Fox","given":"Lawrence K","non-dropping-particle":"","parse-names":false,"suffix":""},{"dropping-particle":"","family":"Williams","given":"Janet E","non-dropping-particle":"","parse-names":false,"suffix":""},{"dropping-particle":"","family":"McGuire","given":"Michelle K","non-dropping-particle":"","parse-names":false,"suffix":""},{"dropping-particle":"","family":"McGuire","given":"Mark A","non-dropping-particle":"","parse-names":false,"suffix":""}],"container-title":"PloS one","id":"ITEM-1","issue":"6","issued":{"date-parts":[["2011","1"]]},"page":"e21313","publisher":"Public Library of Science","title":"Characterization of the diversity and temporal stability of bacterial communities in human milk.","type":"article-journal","volume":"6"}}],"schema":"https://github.com/citation-style-language/schema/raw/master/csl-citation.json"}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(Hunt et al., 2011)</w:t>
            </w:r>
            <w:r w:rsidRPr="001F715D">
              <w:rPr>
                <w:rFonts w:ascii="Times New Roman" w:hAnsi="Times New Roman" w:cs="Times New Roman"/>
                <w:sz w:val="24"/>
                <w:szCs w:val="24"/>
                <w:lang w:val="en-US"/>
              </w:rPr>
              <w:fldChar w:fldCharType="end"/>
            </w:r>
          </w:p>
        </w:tc>
      </w:tr>
      <w:tr w:rsidR="00EA513F" w:rsidRPr="00A667EA" w:rsidTr="0050049C">
        <w:tc>
          <w:tcPr>
            <w:tcW w:w="9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Human</w:t>
            </w:r>
          </w:p>
        </w:tc>
        <w:tc>
          <w:tcPr>
            <w:tcW w:w="1274"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Milk</w:t>
            </w:r>
          </w:p>
        </w:tc>
        <w:tc>
          <w:tcPr>
            <w:tcW w:w="41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Human milk is a major source of bacterial diversity to the neonatal gastrointestinal tract, including </w:t>
            </w:r>
            <w:proofErr w:type="spellStart"/>
            <w:r w:rsidRPr="001F715D">
              <w:rPr>
                <w:rFonts w:ascii="Times New Roman" w:hAnsi="Times New Roman" w:cs="Times New Roman"/>
                <w:sz w:val="24"/>
                <w:szCs w:val="24"/>
                <w:lang w:val="en-US"/>
              </w:rPr>
              <w:t>gastrointestinalobligate</w:t>
            </w:r>
            <w:proofErr w:type="spellEnd"/>
            <w:r w:rsidRPr="001F715D">
              <w:rPr>
                <w:rFonts w:ascii="Times New Roman" w:hAnsi="Times New Roman" w:cs="Times New Roman"/>
                <w:sz w:val="24"/>
                <w:szCs w:val="24"/>
                <w:lang w:val="en-US"/>
              </w:rPr>
              <w:t xml:space="preserve"> anaerobes</w:t>
            </w:r>
          </w:p>
        </w:tc>
        <w:tc>
          <w:tcPr>
            <w:tcW w:w="4593" w:type="dxa"/>
          </w:tcPr>
          <w:p w:rsidR="00EA513F" w:rsidRPr="001F715D" w:rsidRDefault="00EA513F" w:rsidP="0050049C">
            <w:pPr>
              <w:rPr>
                <w:rFonts w:ascii="Times New Roman" w:hAnsi="Times New Roman" w:cs="Times New Roman"/>
                <w:i/>
                <w:sz w:val="24"/>
                <w:szCs w:val="24"/>
                <w:lang w:val="en-US"/>
              </w:rPr>
            </w:pPr>
            <w:r w:rsidRPr="001F715D">
              <w:rPr>
                <w:rFonts w:ascii="Times New Roman" w:hAnsi="Times New Roman" w:cs="Times New Roman"/>
                <w:i/>
                <w:sz w:val="24"/>
                <w:szCs w:val="24"/>
                <w:lang w:val="en-US"/>
              </w:rPr>
              <w:t xml:space="preserve">Staphylococcus, Streptococcus, </w:t>
            </w:r>
            <w:proofErr w:type="spellStart"/>
            <w:r w:rsidRPr="001F715D">
              <w:rPr>
                <w:rFonts w:ascii="Times New Roman" w:hAnsi="Times New Roman" w:cs="Times New Roman"/>
                <w:i/>
                <w:sz w:val="24"/>
                <w:szCs w:val="24"/>
                <w:lang w:val="en-US"/>
              </w:rPr>
              <w:t>Propionibacterium</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Bifidobacterium</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Veillonella</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Bacteroides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Faecalibacterium</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Roseburia</w:t>
            </w:r>
            <w:proofErr w:type="spellEnd"/>
            <w:r w:rsidRPr="001F715D">
              <w:rPr>
                <w:rFonts w:ascii="Times New Roman" w:hAnsi="Times New Roman" w:cs="Times New Roman"/>
                <w:i/>
                <w:sz w:val="24"/>
                <w:szCs w:val="24"/>
                <w:lang w:val="en-US"/>
              </w:rPr>
              <w:t>.</w:t>
            </w:r>
          </w:p>
        </w:tc>
        <w:tc>
          <w:tcPr>
            <w:tcW w:w="1709"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Culture &amp; pyrosequencing 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V5-V6 region</w:t>
            </w:r>
          </w:p>
        </w:tc>
        <w:tc>
          <w:tcPr>
            <w:tcW w:w="1419" w:type="dxa"/>
          </w:tcPr>
          <w:p w:rsidR="00EA513F" w:rsidRPr="00A667EA" w:rsidRDefault="00EA513F" w:rsidP="0050049C">
            <w:pPr>
              <w:rPr>
                <w:rFonts w:ascii="Times New Roman" w:hAnsi="Times New Roman" w:cs="Times New Roman"/>
                <w:sz w:val="24"/>
                <w:szCs w:val="24"/>
                <w:lang w:val="fr-FR"/>
              </w:rPr>
            </w:pPr>
            <w:r w:rsidRPr="001F715D">
              <w:rPr>
                <w:rFonts w:ascii="Times New Roman" w:hAnsi="Times New Roman" w:cs="Times New Roman"/>
                <w:sz w:val="24"/>
                <w:szCs w:val="24"/>
                <w:lang w:val="en-US"/>
              </w:rPr>
              <w:fldChar w:fldCharType="begin" w:fldLock="1"/>
            </w:r>
            <w:r w:rsidRPr="00A667EA">
              <w:rPr>
                <w:rFonts w:ascii="Times New Roman" w:hAnsi="Times New Roman" w:cs="Times New Roman"/>
                <w:sz w:val="24"/>
                <w:szCs w:val="24"/>
                <w:lang w:val="en-US"/>
              </w:rPr>
              <w:instrText xml:space="preserve"> ADDIN ZOTERO_ITEM CSL_CITATION {"citationID":"zhxwZ9kF","properties":{"formattedCitation":"(Jost et al., 2013)","plainCitation":"(Jost et al., 2013)","noteIndex":0},"citationItems":[{"id":3576,"uris":["http://www.mendeley.com/documents/?uuid=e63ad92c-2e4f-436d-aaf5-8a2e13b4a31a","http://zotero.org/users/local/nzdIGdRq/items/8TBIMKX3"],"uri":["http://www.mendeley.com/documents/?uuid=e63ad92c-2e4f-436d-aaf5-8a2e13b4a31a","http://zotero.org/users/local/nzdIGdRq/items/8TBIMKX3"],"itemData":{"id":3576,"type":"article-journal","title":"Assessment of bacterial diversity in breast milk using culture-dependent and culture-independent approaches","container-title":"Br.J.Nutr.","page":"1253-1262","volume":"110","issue":"1475-2662 (Electronic)","abstract":"Initial neonatal gut colonisation is a crucial stage for developing a healthy physiology, beneficially influenced by breast-feeding. Breast milk has been shown not only to provide nutrients and bioactive/immunological compounds, but also commensal bacteria, including gut-associated anaerobic Bifidobacterium spp. The aim of the present study was to investigate bacterial divers</w:instrText>
            </w:r>
            <w:r w:rsidRPr="0070102D">
              <w:rPr>
                <w:rFonts w:ascii="Times New Roman" w:hAnsi="Times New Roman" w:cs="Times New Roman"/>
                <w:sz w:val="24"/>
                <w:szCs w:val="24"/>
                <w:lang w:val="en-US"/>
              </w:rPr>
              <w:instrText>ity in breast milk, w</w:instrText>
            </w:r>
            <w:r w:rsidRPr="00A667EA">
              <w:rPr>
                <w:rFonts w:ascii="Times New Roman" w:hAnsi="Times New Roman" w:cs="Times New Roman"/>
                <w:sz w:val="24"/>
                <w:szCs w:val="24"/>
                <w:lang w:val="fr-FR"/>
              </w:rPr>
              <w:instrText xml:space="preserve">ith emphasis on identifying gut-associated obligate anaerobes. Breast milk collected from seven mothers at three sampling points (days 3-6, 9-14 and 25-30 postpartum) was analysed by combined culture-dependent and state-of-the-art, culture-independent methods (Sanger sequencing and 454-pyrosequencing). In addition to the predominance of facultative anaerobes such as Staphylococcus, Streptococcus and Propionibacterium (&gt;90% of isolated strains and 23.7% relative abundance using pyrosequencing), significant populations of obligate anaerobes, including Bifidobacterium and Veillonella, were detected using pyrosequencing and confirmed by the isolation of viable strains (3.4% of isolates and 1.4% relative abundance). Pyrosequencing also revealed the presence of DNA of multiple major gut-associated obligate anaerobes (6.2% relative abundance) such as Bacteroides and, for the first time, several members of the Clostridia, including butyrate producers, such as Faecalibacterium and Roseburia, which are important for colonic health. The present study suggests that breast milk may be a major source of bacterial diversity to the neonatal gut, including gut-associated obligate anaerobes, and may thus significantly influence gut colonisation and maturation of the immune system","DOI":"10.1017/S0007114513000597","journalAbbreviation":"Br.J.Nutr.","language":"eng","author":[{"family":"Jost","given":"T."},{"family":"Lacroix","given":"C."},{"family":"Braegger","given":"C."},{"family":"Chassard","given":"C."}],"issued":{"date-parts":[["2013",10]]}}}],"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w:t>
            </w:r>
            <w:proofErr w:type="spellStart"/>
            <w:r w:rsidRPr="00AA0E73">
              <w:rPr>
                <w:rFonts w:ascii="Times New Roman" w:hAnsi="Times New Roman" w:cs="Times New Roman"/>
                <w:sz w:val="24"/>
              </w:rPr>
              <w:t>Jost</w:t>
            </w:r>
            <w:proofErr w:type="spellEnd"/>
            <w:r w:rsidRPr="00AA0E73">
              <w:rPr>
                <w:rFonts w:ascii="Times New Roman" w:hAnsi="Times New Roman" w:cs="Times New Roman"/>
                <w:sz w:val="24"/>
              </w:rPr>
              <w:t xml:space="preserve"> et al., 2013)</w:t>
            </w:r>
            <w:r w:rsidRPr="001F715D">
              <w:rPr>
                <w:rFonts w:ascii="Times New Roman" w:hAnsi="Times New Roman" w:cs="Times New Roman"/>
                <w:sz w:val="24"/>
                <w:szCs w:val="24"/>
                <w:lang w:val="en-US"/>
              </w:rPr>
              <w:fldChar w:fldCharType="end"/>
            </w:r>
          </w:p>
        </w:tc>
      </w:tr>
    </w:tbl>
    <w:p w:rsidR="00EA513F" w:rsidRDefault="00EA513F" w:rsidP="00EA513F">
      <w:pPr>
        <w:spacing w:line="240" w:lineRule="auto"/>
        <w:jc w:val="both"/>
        <w:rPr>
          <w:rFonts w:ascii="Times New Roman" w:hAnsi="Times New Roman" w:cs="Times New Roman"/>
          <w:sz w:val="24"/>
          <w:szCs w:val="24"/>
          <w:lang w:val="en-US"/>
        </w:rPr>
      </w:pPr>
    </w:p>
    <w:p w:rsidR="00EA513F" w:rsidRDefault="00EA513F" w:rsidP="00A667EA">
      <w:pPr>
        <w:spacing w:line="240" w:lineRule="auto"/>
        <w:jc w:val="both"/>
        <w:rPr>
          <w:rFonts w:ascii="Times New Roman" w:hAnsi="Times New Roman" w:cs="Times New Roman"/>
          <w:sz w:val="24"/>
          <w:szCs w:val="24"/>
          <w:lang w:val="en-US"/>
        </w:rPr>
      </w:pPr>
    </w:p>
    <w:tbl>
      <w:tblPr>
        <w:tblStyle w:val="Grilledutableau"/>
        <w:tblW w:w="14165" w:type="dxa"/>
        <w:tblInd w:w="5" w:type="dxa"/>
        <w:tblLayout w:type="fixed"/>
        <w:tblLook w:val="04A0" w:firstRow="1" w:lastRow="0" w:firstColumn="1" w:lastColumn="0" w:noHBand="0" w:noVBand="1"/>
      </w:tblPr>
      <w:tblGrid>
        <w:gridCol w:w="985"/>
        <w:gridCol w:w="1274"/>
        <w:gridCol w:w="4185"/>
        <w:gridCol w:w="4593"/>
        <w:gridCol w:w="1709"/>
        <w:gridCol w:w="1419"/>
      </w:tblGrid>
      <w:tr w:rsidR="00EA513F" w:rsidRPr="003219F2" w:rsidTr="0050049C">
        <w:tc>
          <w:tcPr>
            <w:tcW w:w="985" w:type="dxa"/>
          </w:tcPr>
          <w:p w:rsidR="00EA513F" w:rsidRPr="001F715D" w:rsidRDefault="00EA513F" w:rsidP="0050049C">
            <w:pPr>
              <w:rPr>
                <w:rFonts w:ascii="Times New Roman" w:hAnsi="Times New Roman" w:cs="Times New Roman"/>
                <w:b/>
                <w:sz w:val="24"/>
                <w:szCs w:val="24"/>
                <w:lang w:val="fr-FR"/>
              </w:rPr>
            </w:pPr>
            <w:r w:rsidRPr="001F715D">
              <w:rPr>
                <w:rFonts w:ascii="Times New Roman" w:hAnsi="Times New Roman" w:cs="Times New Roman"/>
                <w:b/>
                <w:sz w:val="24"/>
                <w:szCs w:val="24"/>
                <w:lang w:val="fr-FR"/>
              </w:rPr>
              <w:lastRenderedPageBreak/>
              <w:t>Host</w:t>
            </w:r>
          </w:p>
        </w:tc>
        <w:tc>
          <w:tcPr>
            <w:tcW w:w="1274" w:type="dxa"/>
          </w:tcPr>
          <w:p w:rsidR="00EA513F" w:rsidRPr="001F715D" w:rsidRDefault="00EA513F" w:rsidP="0050049C">
            <w:pPr>
              <w:rPr>
                <w:rFonts w:ascii="Times New Roman" w:hAnsi="Times New Roman" w:cs="Times New Roman"/>
                <w:b/>
                <w:sz w:val="24"/>
                <w:szCs w:val="24"/>
                <w:lang w:val="fr-FR"/>
              </w:rPr>
            </w:pPr>
            <w:proofErr w:type="spellStart"/>
            <w:r w:rsidRPr="001F715D">
              <w:rPr>
                <w:rFonts w:ascii="Times New Roman" w:hAnsi="Times New Roman" w:cs="Times New Roman"/>
                <w:b/>
                <w:sz w:val="24"/>
                <w:szCs w:val="24"/>
                <w:lang w:val="fr-FR"/>
              </w:rPr>
              <w:t>Sample</w:t>
            </w:r>
            <w:proofErr w:type="spellEnd"/>
          </w:p>
        </w:tc>
        <w:tc>
          <w:tcPr>
            <w:tcW w:w="4185" w:type="dxa"/>
          </w:tcPr>
          <w:p w:rsidR="00EA513F" w:rsidRPr="001F715D" w:rsidRDefault="00EA513F" w:rsidP="0050049C">
            <w:pPr>
              <w:rPr>
                <w:rFonts w:ascii="Times New Roman" w:hAnsi="Times New Roman" w:cs="Times New Roman"/>
                <w:b/>
                <w:sz w:val="24"/>
                <w:szCs w:val="24"/>
                <w:lang w:val="en-US"/>
              </w:rPr>
            </w:pPr>
            <w:r w:rsidRPr="001F715D">
              <w:rPr>
                <w:rFonts w:ascii="Times New Roman" w:hAnsi="Times New Roman" w:cs="Times New Roman"/>
                <w:b/>
                <w:sz w:val="24"/>
                <w:szCs w:val="24"/>
                <w:lang w:val="en-US"/>
              </w:rPr>
              <w:t>Aim and main result</w:t>
            </w:r>
          </w:p>
        </w:tc>
        <w:tc>
          <w:tcPr>
            <w:tcW w:w="4593" w:type="dxa"/>
          </w:tcPr>
          <w:p w:rsidR="00EA513F" w:rsidRPr="001F715D" w:rsidRDefault="00EA513F" w:rsidP="0050049C">
            <w:pPr>
              <w:rPr>
                <w:rFonts w:ascii="Times New Roman" w:hAnsi="Times New Roman" w:cs="Times New Roman"/>
                <w:b/>
                <w:sz w:val="24"/>
                <w:szCs w:val="24"/>
                <w:lang w:val="fr-FR"/>
              </w:rPr>
            </w:pPr>
            <w:r w:rsidRPr="001F715D">
              <w:rPr>
                <w:rFonts w:ascii="Times New Roman" w:hAnsi="Times New Roman" w:cs="Times New Roman"/>
                <w:b/>
                <w:sz w:val="24"/>
                <w:szCs w:val="24"/>
                <w:lang w:val="fr-FR"/>
              </w:rPr>
              <w:t>Major taxa</w:t>
            </w:r>
          </w:p>
        </w:tc>
        <w:tc>
          <w:tcPr>
            <w:tcW w:w="1709" w:type="dxa"/>
          </w:tcPr>
          <w:p w:rsidR="00EA513F" w:rsidRPr="001F715D" w:rsidRDefault="00EA513F" w:rsidP="0050049C">
            <w:pPr>
              <w:rPr>
                <w:rFonts w:ascii="Times New Roman" w:hAnsi="Times New Roman" w:cs="Times New Roman"/>
                <w:b/>
                <w:sz w:val="24"/>
                <w:szCs w:val="24"/>
                <w:lang w:val="fr-FR"/>
              </w:rPr>
            </w:pPr>
            <w:proofErr w:type="spellStart"/>
            <w:r w:rsidRPr="001F715D">
              <w:rPr>
                <w:rFonts w:ascii="Times New Roman" w:hAnsi="Times New Roman" w:cs="Times New Roman"/>
                <w:b/>
                <w:sz w:val="24"/>
                <w:szCs w:val="24"/>
                <w:lang w:val="fr-FR"/>
              </w:rPr>
              <w:t>Methodology</w:t>
            </w:r>
            <w:proofErr w:type="spellEnd"/>
          </w:p>
        </w:tc>
        <w:tc>
          <w:tcPr>
            <w:tcW w:w="1419" w:type="dxa"/>
          </w:tcPr>
          <w:p w:rsidR="00EA513F" w:rsidRPr="001F715D" w:rsidRDefault="00EA513F" w:rsidP="0050049C">
            <w:pPr>
              <w:rPr>
                <w:rFonts w:ascii="Times New Roman" w:hAnsi="Times New Roman" w:cs="Times New Roman"/>
                <w:b/>
                <w:sz w:val="24"/>
                <w:szCs w:val="24"/>
                <w:lang w:val="fr-FR"/>
              </w:rPr>
            </w:pPr>
            <w:r w:rsidRPr="001F715D">
              <w:rPr>
                <w:rFonts w:ascii="Times New Roman" w:hAnsi="Times New Roman" w:cs="Times New Roman"/>
                <w:b/>
                <w:sz w:val="24"/>
                <w:szCs w:val="24"/>
                <w:lang w:val="fr-FR"/>
              </w:rPr>
              <w:t>Reference</w:t>
            </w:r>
          </w:p>
        </w:tc>
      </w:tr>
      <w:tr w:rsidR="00EA513F" w:rsidRPr="00A667EA" w:rsidTr="0050049C">
        <w:tc>
          <w:tcPr>
            <w:tcW w:w="985" w:type="dxa"/>
          </w:tcPr>
          <w:p w:rsidR="00EA513F" w:rsidRPr="001F715D" w:rsidRDefault="00EA513F" w:rsidP="0050049C">
            <w:pPr>
              <w:rPr>
                <w:rFonts w:ascii="Times New Roman" w:hAnsi="Times New Roman" w:cs="Times New Roman"/>
                <w:i/>
                <w:sz w:val="24"/>
                <w:szCs w:val="24"/>
                <w:lang w:val="en-US"/>
              </w:rPr>
            </w:pPr>
            <w:r w:rsidRPr="001F715D">
              <w:rPr>
                <w:rFonts w:ascii="Times New Roman" w:hAnsi="Times New Roman" w:cs="Times New Roman"/>
                <w:i/>
                <w:sz w:val="24"/>
                <w:szCs w:val="24"/>
                <w:lang w:val="en-US"/>
              </w:rPr>
              <w:t>Cows, sheep, goats and humans</w:t>
            </w:r>
          </w:p>
        </w:tc>
        <w:tc>
          <w:tcPr>
            <w:tcW w:w="1274" w:type="dxa"/>
          </w:tcPr>
          <w:p w:rsidR="00EA513F" w:rsidRPr="001F715D" w:rsidRDefault="00EA513F" w:rsidP="0050049C">
            <w:pPr>
              <w:rPr>
                <w:rFonts w:ascii="Times New Roman" w:hAnsi="Times New Roman" w:cs="Times New Roman"/>
                <w:i/>
                <w:sz w:val="24"/>
                <w:szCs w:val="24"/>
                <w:lang w:val="en-US"/>
              </w:rPr>
            </w:pPr>
            <w:r w:rsidRPr="001F715D">
              <w:rPr>
                <w:rFonts w:ascii="Times New Roman" w:hAnsi="Times New Roman" w:cs="Times New Roman"/>
                <w:i/>
                <w:sz w:val="24"/>
                <w:szCs w:val="24"/>
                <w:lang w:val="en-US"/>
              </w:rPr>
              <w:t>Milk</w:t>
            </w:r>
          </w:p>
        </w:tc>
        <w:tc>
          <w:tcPr>
            <w:tcW w:w="10487" w:type="dxa"/>
            <w:gridSpan w:val="3"/>
          </w:tcPr>
          <w:p w:rsidR="00EA513F" w:rsidRPr="001F715D" w:rsidRDefault="00EA513F" w:rsidP="0050049C">
            <w:pPr>
              <w:rPr>
                <w:rFonts w:ascii="Times New Roman" w:hAnsi="Times New Roman" w:cs="Times New Roman"/>
                <w:i/>
                <w:sz w:val="24"/>
                <w:szCs w:val="24"/>
                <w:lang w:val="en-US"/>
              </w:rPr>
            </w:pPr>
            <w:r w:rsidRPr="001F715D">
              <w:rPr>
                <w:rFonts w:ascii="Times New Roman" w:hAnsi="Times New Roman" w:cs="Times New Roman"/>
                <w:i/>
                <w:sz w:val="24"/>
                <w:szCs w:val="24"/>
                <w:lang w:val="en-US"/>
              </w:rPr>
              <w:t xml:space="preserve">The complex microbiota of raw milk: review on microorganisms found in milk and their roles, such as facilitating dairy fermentations (e.g. Lactococcus, Lactobacillus, Streptococcus, </w:t>
            </w:r>
            <w:proofErr w:type="spellStart"/>
            <w:r w:rsidRPr="001F715D">
              <w:rPr>
                <w:rFonts w:ascii="Times New Roman" w:hAnsi="Times New Roman" w:cs="Times New Roman"/>
                <w:i/>
                <w:sz w:val="24"/>
                <w:szCs w:val="24"/>
                <w:lang w:val="en-US"/>
              </w:rPr>
              <w:t>Propionibacterium</w:t>
            </w:r>
            <w:proofErr w:type="spellEnd"/>
            <w:r w:rsidRPr="001F715D">
              <w:rPr>
                <w:rFonts w:ascii="Times New Roman" w:hAnsi="Times New Roman" w:cs="Times New Roman"/>
                <w:i/>
                <w:sz w:val="24"/>
                <w:szCs w:val="24"/>
                <w:lang w:val="en-US"/>
              </w:rPr>
              <w:t xml:space="preserve"> and fungal populations), causing spoilage (e.g. Pseudomonas, Clostridium, Bacillus and other spore-forming or thermoduric microorganisms), promoting health (e.g. </w:t>
            </w:r>
            <w:r w:rsidRPr="001F715D">
              <w:rPr>
                <w:rFonts w:ascii="Times New Roman" w:hAnsi="Times New Roman" w:cs="Times New Roman"/>
                <w:sz w:val="24"/>
                <w:szCs w:val="24"/>
                <w:lang w:val="en-US"/>
              </w:rPr>
              <w:t xml:space="preserve">lactobacilli </w:t>
            </w:r>
            <w:r w:rsidRPr="001F715D">
              <w:rPr>
                <w:rFonts w:ascii="Times New Roman" w:hAnsi="Times New Roman" w:cs="Times New Roman"/>
                <w:i/>
                <w:sz w:val="24"/>
                <w:szCs w:val="24"/>
                <w:lang w:val="en-US"/>
              </w:rPr>
              <w:t xml:space="preserve">and </w:t>
            </w:r>
            <w:proofErr w:type="spellStart"/>
            <w:r w:rsidRPr="001F715D">
              <w:rPr>
                <w:rFonts w:ascii="Times New Roman" w:hAnsi="Times New Roman" w:cs="Times New Roman"/>
                <w:sz w:val="24"/>
                <w:szCs w:val="24"/>
                <w:lang w:val="en-US"/>
              </w:rPr>
              <w:t>bifidobacteria</w:t>
            </w:r>
            <w:proofErr w:type="spellEnd"/>
            <w:r w:rsidRPr="001F715D">
              <w:rPr>
                <w:rFonts w:ascii="Times New Roman" w:hAnsi="Times New Roman" w:cs="Times New Roman"/>
                <w:i/>
                <w:sz w:val="24"/>
                <w:szCs w:val="24"/>
                <w:lang w:val="en-US"/>
              </w:rPr>
              <w:t>) or causing disease (e.g. Listeria, Salmonella, Escherichia coli, Campylobacter and mycotoxin-producing fungi)</w:t>
            </w:r>
          </w:p>
        </w:tc>
        <w:tc>
          <w:tcPr>
            <w:tcW w:w="1419" w:type="dxa"/>
          </w:tcPr>
          <w:p w:rsidR="00EA513F" w:rsidRPr="00A667EA" w:rsidRDefault="00EA513F" w:rsidP="0050049C">
            <w:pPr>
              <w:rPr>
                <w:rFonts w:ascii="Times New Roman" w:hAnsi="Times New Roman" w:cs="Times New Roman"/>
                <w:sz w:val="24"/>
                <w:szCs w:val="24"/>
                <w:lang w:val="fr-FR"/>
              </w:rPr>
            </w:pPr>
            <w:r w:rsidRPr="001F715D">
              <w:rPr>
                <w:rFonts w:ascii="Times New Roman" w:hAnsi="Times New Roman" w:cs="Times New Roman"/>
                <w:sz w:val="24"/>
                <w:szCs w:val="24"/>
                <w:lang w:val="en-US"/>
              </w:rPr>
              <w:fldChar w:fldCharType="begin" w:fldLock="1"/>
            </w:r>
            <w:r>
              <w:rPr>
                <w:rFonts w:ascii="Times New Roman" w:hAnsi="Times New Roman" w:cs="Times New Roman"/>
                <w:sz w:val="24"/>
                <w:szCs w:val="24"/>
                <w:lang w:val="fr-FR"/>
              </w:rPr>
              <w:instrText xml:space="preserve"> ADDIN ZOTERO_ITEM CSL_CITATION {"citationID":"awmKTOme","properties":{"formattedCitation":"(Quigley et al., 2013)","plainCitation":"(Quigley et al., 2013)","noteIndex":0},"citationItems":[{"id":"b3D9uBxQ/I2krbSyC","uris":["http://www.mendeley.com/documents/?uuid=b0cd758c-a8a1-4647-9baa-fffb892d65d2"],"uri":["http://www.mendeley.com/documents/?uuid=b0cd758c-a8a1-4647-9baa-fffb892d65d2"],"itemData":{"DOI":"10.1111/1574-6976.12030","ISSN":"1574-6976","PMID":"23808865","abstract":"Here, we review what is known about the microorganisms present in raw milk, including milk from cows, sheep, goats and humans. Milk, due to its high nutritional content, can support a rich microbiota. These microorganisms enter milk from a variety of sources and, once in milk, can play a number of roles, such as facilitating dairy fermentations (e.g. Lactococcus, Lactobacillus, Streptococcus, Propionibacterium and fungal populations), causing spoilage (e.g. Pseudomonas, Clostridium, Bacillus and other spore-forming or thermoduric microorganisms), promoting health (e.g. lactobacilli and bifidobacteria) or causing disease (e.g. Listeria, Salmonella, Escherichia coli, Campylobacter and mycotoxin-producing fungi). There is also concern that the presence of antibiotic residues in milk leads to the development of resistance, particularly among pathogenic bacteria. Here, we comprehensively review these topics, while comparing the approaches, both culture-dependent and culture-independent, which can be taken to investigate the microbial composition of milk.","author":[{"dropping-particle":"","family":"Quigley","given":"Lisa","non-dropping-particle":"","parse-names":false,"suffix":""},{"dropping-particle":"","family":"O'Sullivan","given":"Orla","non-dropping-particle":"","parse-names":false,"suffix":""},{"dropping-particle":"","family":"Stanton","given":"Catherine","non-dropping-particle":"","parse-names":false,"suffix":""},{"dropping-particle":"","family":"Beresford","given":"Tom P","non-dropping-particle":"","parse-names":false,"suffix":""},{"dropping-particle":"","family":"Ross","given":"R Paul","non-dropping-particle":"","parse-names":false,"suffix":""},{"dropping-particle":"","family":"Fitzgerald","given":"Gerald F","non-dropping-particle":"","parse-names":false,"suffix":""},{"dropping-particle":"","family":"Cotter","given":"Paul D","non-dropping-particle":"","parse-names":false,"suffix":""}],"container-title":"FEMS microbiology reviews","id":"ITEM-1","issue":"5","issued":{"date-parts":[["2013","9","1"]]},"language":"en","page":"664-98","publisher":"The Oxford University Press","title":"The complex microbiota of raw milk.","type":"article-journal","volume":"37"}}],"schema":"https://github.com/citation-style-language/schema/raw/master/csl-citation.json"}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(Quigley et al., 2013)</w:t>
            </w:r>
            <w:r w:rsidRPr="001F715D">
              <w:rPr>
                <w:rFonts w:ascii="Times New Roman" w:hAnsi="Times New Roman" w:cs="Times New Roman"/>
                <w:sz w:val="24"/>
                <w:szCs w:val="24"/>
                <w:lang w:val="en-US"/>
              </w:rPr>
              <w:fldChar w:fldCharType="end"/>
            </w:r>
          </w:p>
        </w:tc>
      </w:tr>
      <w:tr w:rsidR="00EA513F" w:rsidRPr="00A667EA" w:rsidTr="0050049C">
        <w:tc>
          <w:tcPr>
            <w:tcW w:w="985" w:type="dxa"/>
          </w:tcPr>
          <w:p w:rsidR="00EA513F" w:rsidRPr="001F715D" w:rsidRDefault="00EA513F" w:rsidP="0050049C">
            <w:pPr>
              <w:rPr>
                <w:rFonts w:ascii="Times New Roman" w:hAnsi="Times New Roman" w:cs="Times New Roman"/>
                <w:i/>
                <w:sz w:val="24"/>
                <w:szCs w:val="24"/>
                <w:lang w:val="en-US"/>
              </w:rPr>
            </w:pPr>
            <w:r w:rsidRPr="001F715D">
              <w:rPr>
                <w:rFonts w:ascii="Times New Roman" w:hAnsi="Times New Roman" w:cs="Times New Roman"/>
                <w:i/>
                <w:sz w:val="24"/>
                <w:szCs w:val="24"/>
                <w:lang w:val="en-US"/>
              </w:rPr>
              <w:t>Cow</w:t>
            </w:r>
          </w:p>
        </w:tc>
        <w:tc>
          <w:tcPr>
            <w:tcW w:w="1274" w:type="dxa"/>
          </w:tcPr>
          <w:p w:rsidR="00EA513F" w:rsidRPr="001F715D" w:rsidRDefault="00EA513F" w:rsidP="0050049C">
            <w:pPr>
              <w:rPr>
                <w:rFonts w:ascii="Times New Roman" w:hAnsi="Times New Roman" w:cs="Times New Roman"/>
                <w:i/>
                <w:sz w:val="24"/>
                <w:szCs w:val="24"/>
                <w:lang w:val="en-US"/>
              </w:rPr>
            </w:pPr>
            <w:r w:rsidRPr="001F715D">
              <w:rPr>
                <w:rFonts w:ascii="Times New Roman" w:hAnsi="Times New Roman" w:cs="Times New Roman"/>
                <w:i/>
                <w:sz w:val="24"/>
                <w:szCs w:val="24"/>
                <w:lang w:val="en-US"/>
              </w:rPr>
              <w:t>Milk</w:t>
            </w:r>
          </w:p>
        </w:tc>
        <w:tc>
          <w:tcPr>
            <w:tcW w:w="10487" w:type="dxa"/>
            <w:gridSpan w:val="3"/>
          </w:tcPr>
          <w:p w:rsidR="00EA513F" w:rsidRPr="001F715D" w:rsidRDefault="00EA513F" w:rsidP="0050049C">
            <w:pPr>
              <w:rPr>
                <w:rFonts w:ascii="Times New Roman" w:hAnsi="Times New Roman" w:cs="Times New Roman"/>
                <w:i/>
                <w:sz w:val="24"/>
                <w:szCs w:val="24"/>
                <w:lang w:val="en-US"/>
              </w:rPr>
            </w:pPr>
            <w:r w:rsidRPr="001F715D">
              <w:rPr>
                <w:rFonts w:ascii="Times New Roman" w:hAnsi="Times New Roman" w:cs="Times New Roman"/>
                <w:i/>
                <w:sz w:val="24"/>
                <w:szCs w:val="24"/>
                <w:lang w:val="en-US"/>
              </w:rPr>
              <w:t>Review on bovine milk microbiota in dairy cows, its role in bovine physiology and health, for the mother and the offspring, factors influencing its composition and consequences on quality of milk and of dairy products</w:t>
            </w:r>
          </w:p>
        </w:tc>
        <w:tc>
          <w:tcPr>
            <w:tcW w:w="1419" w:type="dxa"/>
          </w:tcPr>
          <w:p w:rsidR="00EA513F" w:rsidRPr="00A667EA" w:rsidRDefault="00EA513F" w:rsidP="0050049C">
            <w:pPr>
              <w:rPr>
                <w:rFonts w:ascii="Times New Roman" w:hAnsi="Times New Roman" w:cs="Times New Roman"/>
                <w:sz w:val="24"/>
                <w:szCs w:val="24"/>
                <w:lang w:val="fr-FR"/>
              </w:rPr>
            </w:pPr>
            <w:r w:rsidRPr="001F715D">
              <w:rPr>
                <w:rFonts w:ascii="Times New Roman" w:hAnsi="Times New Roman" w:cs="Times New Roman"/>
                <w:sz w:val="24"/>
                <w:szCs w:val="24"/>
                <w:lang w:val="en-US"/>
              </w:rPr>
              <w:fldChar w:fldCharType="begin" w:fldLock="1"/>
            </w:r>
            <w:r>
              <w:rPr>
                <w:rFonts w:ascii="Times New Roman" w:hAnsi="Times New Roman" w:cs="Times New Roman"/>
                <w:sz w:val="24"/>
                <w:szCs w:val="24"/>
                <w:lang w:val="fr-FR"/>
              </w:rPr>
              <w:instrText xml:space="preserve"> ADDIN ZOTERO_ITEM CSL_CITATION {"citationID":"eiAyKrc1","properties":{"formattedCitation":"(Addis et al., 2016)","plainCitation":"(Addis et al., 2016)","noteIndex":0},"citationItems":[{"id":"b3D9uBxQ/KxzRfXdL","uris":["http://www.mendeley.com/documents/?uuid=4dfd171b-52b6-4087-b4bf-be75fa2e8f71"],"uri":["http://www.mendeley.com/documents/?uuid=4dfd171b-52b6-4087-b4bf-be75fa2e8f71"],"itemData":{"DOI":"10.1039/C6MB00217J","ISSN":"1742-206X","author":[{"dropping-particle":"","family":"Addis","given":"M F","non-dropping-particle":"","parse-names":false,"suffix":""},{"dropping-particle":"","family":"Tanca","given":"A","non-dropping-particle":"","parse-names":false,"suffix":""},{"dropping-particle":"","family":"Uzzau","given":"S","non-dropping-particle":"","parse-names":false,"suffix":""},{"dropping-particle":"","family":"Oikonomou","given":"G","non-dropping-particle":"","parse-names":false,"suffix":""},{"dropping-particle":"","family":"Bicalho","given":"R Carvalho","non-dropping-particle":"","parse-names":false,"suffix":""},{"dropping-particle":"","family":"Moroni","given":"P","non-dropping-particle":"","parse-names":false,"suffix":""}],"container-title":"Molecular BioSystems","id":"ITEM-1","issued":{"date-parts":[["2016"]]},"page":"1-29","publisher":"Royal Society of Chemistry","title":"The bovine milk microbiota: insights and perspectives from -omics studies","type":"article-journal"}}],"schema":"https://github.com/citation-style-language/schema/raw/master/csl-citation.json"}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(Addis et al., 2016)</w:t>
            </w:r>
            <w:r w:rsidRPr="001F715D">
              <w:rPr>
                <w:rFonts w:ascii="Times New Roman" w:hAnsi="Times New Roman" w:cs="Times New Roman"/>
                <w:sz w:val="24"/>
                <w:szCs w:val="24"/>
                <w:lang w:val="en-US"/>
              </w:rPr>
              <w:fldChar w:fldCharType="end"/>
            </w:r>
          </w:p>
        </w:tc>
      </w:tr>
      <w:tr w:rsidR="00EA513F" w:rsidRPr="00A667EA" w:rsidTr="0050049C">
        <w:tc>
          <w:tcPr>
            <w:tcW w:w="985" w:type="dxa"/>
          </w:tcPr>
          <w:p w:rsidR="00EA513F" w:rsidRPr="001F715D" w:rsidRDefault="00EA513F" w:rsidP="0050049C">
            <w:pPr>
              <w:rPr>
                <w:rFonts w:ascii="Times New Roman" w:hAnsi="Times New Roman" w:cs="Times New Roman"/>
                <w:i/>
                <w:sz w:val="24"/>
                <w:szCs w:val="24"/>
                <w:lang w:val="en-US"/>
              </w:rPr>
            </w:pPr>
            <w:r w:rsidRPr="001F715D">
              <w:rPr>
                <w:rFonts w:ascii="Times New Roman" w:hAnsi="Times New Roman" w:cs="Times New Roman"/>
                <w:i/>
                <w:sz w:val="24"/>
                <w:szCs w:val="24"/>
                <w:lang w:val="en-US"/>
              </w:rPr>
              <w:t>Human</w:t>
            </w:r>
          </w:p>
        </w:tc>
        <w:tc>
          <w:tcPr>
            <w:tcW w:w="1274" w:type="dxa"/>
          </w:tcPr>
          <w:p w:rsidR="00EA513F" w:rsidRPr="001F715D" w:rsidRDefault="00EA513F" w:rsidP="0050049C">
            <w:pPr>
              <w:rPr>
                <w:rFonts w:ascii="Times New Roman" w:hAnsi="Times New Roman" w:cs="Times New Roman"/>
                <w:i/>
                <w:sz w:val="24"/>
                <w:szCs w:val="24"/>
                <w:lang w:val="en-US"/>
              </w:rPr>
            </w:pPr>
            <w:r w:rsidRPr="001F715D">
              <w:rPr>
                <w:rFonts w:ascii="Times New Roman" w:hAnsi="Times New Roman" w:cs="Times New Roman"/>
                <w:i/>
                <w:sz w:val="24"/>
                <w:szCs w:val="24"/>
                <w:lang w:val="en-US"/>
              </w:rPr>
              <w:t>Milk</w:t>
            </w:r>
          </w:p>
        </w:tc>
        <w:tc>
          <w:tcPr>
            <w:tcW w:w="10487" w:type="dxa"/>
            <w:gridSpan w:val="3"/>
          </w:tcPr>
          <w:p w:rsidR="00EA513F" w:rsidRPr="001F715D" w:rsidRDefault="00EA513F" w:rsidP="00EA513F">
            <w:pPr>
              <w:rPr>
                <w:rFonts w:ascii="Times New Roman" w:hAnsi="Times New Roman" w:cs="Times New Roman"/>
                <w:i/>
                <w:sz w:val="24"/>
                <w:szCs w:val="24"/>
                <w:lang w:val="en-US"/>
              </w:rPr>
            </w:pPr>
            <w:r w:rsidRPr="001F715D">
              <w:rPr>
                <w:rFonts w:ascii="Times New Roman" w:hAnsi="Times New Roman" w:cs="Times New Roman"/>
                <w:i/>
                <w:sz w:val="24"/>
                <w:szCs w:val="24"/>
                <w:lang w:val="en-US"/>
              </w:rPr>
              <w:t xml:space="preserve">Systematic review of the human milk microbiota characterized by culture-independent methods. Points out that Streptococcus and Staphylococcus may be universally predominant in human milk, regardless of differences in geographic </w:t>
            </w:r>
            <w:r>
              <w:rPr>
                <w:rFonts w:ascii="Times New Roman" w:hAnsi="Times New Roman" w:cs="Times New Roman"/>
                <w:i/>
                <w:sz w:val="24"/>
                <w:szCs w:val="24"/>
                <w:lang w:val="en-US"/>
              </w:rPr>
              <w:t xml:space="preserve">location or analytical methods </w:t>
            </w:r>
          </w:p>
        </w:tc>
        <w:tc>
          <w:tcPr>
            <w:tcW w:w="1419" w:type="dxa"/>
          </w:tcPr>
          <w:p w:rsidR="00EA513F" w:rsidRPr="00A667EA"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fldChar w:fldCharType="begin" w:fldLock="1"/>
            </w:r>
            <w:r w:rsidRPr="00A667EA">
              <w:rPr>
                <w:rFonts w:ascii="Times New Roman" w:hAnsi="Times New Roman" w:cs="Times New Roman"/>
                <w:sz w:val="24"/>
                <w:szCs w:val="24"/>
                <w:lang w:val="fr-FR"/>
              </w:rPr>
              <w:instrText xml:space="preserve"> ADDIN ZOTERO_ITEM CSL_CITATION {"citationID":"Ox1araeL","properties":{"formattedCitation":"(Fitzstevens et al., 2016)","plainCitation":"(Fitzstevens et al., 2016)","noteIndex":0},"citationItems":[{"id":7383,"uris":["http://www.mendeley.com/documents/?uuid=d7533bbd-aa02-4290-871c-1d68477b1348","http://zotero.org/users/local/nzdIGdRq/items/D6NUSBME"],"uri":["http://www.mendeley.com/documents/?uuid=d7533bbd-aa02-4290-871c-1d68477b1348","http://zotero.org/users/local/nzdIGdRq/items/D6NUSBME"],"itemData":{"id":7383,"type":"article-journal","title":"Systematic Review of the Human Milk Microbiota","container-title":"Nutrition in Clinical Practice: Official Publication of the American Society for Parenteral and Enteral Nutrition","source":"PubMed","abstract":"Human milk-associated microbes are among the first to colonize the infant gut and may help to shape both short- and long-term infant health outcomes. We performed a systematic review to characterize the microbiota of human milk. Relevant primary studies were identified through a comprehensive search of PubMed (January 1, 1964, to June 31, 2015). Included studies were conducted among healthy mothers, were written in English, identified bacteria in human milk, used culture-independent methods, and reported primary results at the genus level. Twelve studies satisfied inclusion criteria. All varied in geographic location and human milk collection/storage/analytic methods. Streptococcus was identified in human milk samples in 11 studies (91.6%) and Staphylococcus in 10 (83.3%); both were predominant genera i</w:instrText>
            </w:r>
            <w:r w:rsidRPr="00A667EA">
              <w:rPr>
                <w:rFonts w:ascii="Times New Roman" w:hAnsi="Times New Roman" w:cs="Times New Roman"/>
                <w:sz w:val="24"/>
                <w:szCs w:val="24"/>
                <w:lang w:val="en-US"/>
              </w:rPr>
              <w:instrText xml:space="preserve">n 6 (50%). Eight of the 12 studies used conventional ribosomal RNA (rRNA) polymerase chain reaction (PCR), of which 7 (87.5%) identified Streptococcus and 6 (80%) identified Staphylococcus as present. Of these 8 studies, 2 (25%) identified Streptococcus and Staphylococcus as predominant genera. Four of the 12 studies used next-generation sequencing (NGS), all of which identified Streptococcus and Staphylococcus as present and predominant genera. Relative to conventional rRNA PCR, NGS is a more sensitive method to identify/quantify bacterial genera in human milk, suggesting the predominance of Streptococcus and Staphylococcus may be underestimated in studies using older methods. These genera, Streptococcus and Staphylococcus, may be universally predominant in human milk, regardless of differences in geographic location or analytic methods. Primary studies designed to evaluate the effect of these 2 genera on short- and long-term infant outcomes are warranted.","DOI":"10.1177/0884533616670150","ISSN":"1941-2452","note":"PMID: 27679525","journalAbbreviation":"Nutr Clin Pract","language":"eng","author":[{"family":"Fitzstevens","given":"John L."},{"family":"Smith","given":"Kelsey C."},{"family":"Hagadorn","given":"James I."},{"family":"Caimano","given":"Melissa J."},{"family":"Matson","given":"Adam P."},{"family":"Brownell","given":"Elizabeth A."}],"issued":{"date-parts":[["2016",9,27]]}}}],"schema":"https://github.com/citation-style-language/schema/raw/master/csl-citation.json"}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w:t>
            </w:r>
            <w:proofErr w:type="spellStart"/>
            <w:r w:rsidRPr="00AA0E73">
              <w:rPr>
                <w:rFonts w:ascii="Times New Roman" w:hAnsi="Times New Roman" w:cs="Times New Roman"/>
                <w:sz w:val="24"/>
              </w:rPr>
              <w:t>Fitzstevens</w:t>
            </w:r>
            <w:proofErr w:type="spellEnd"/>
            <w:r w:rsidRPr="00AA0E73">
              <w:rPr>
                <w:rFonts w:ascii="Times New Roman" w:hAnsi="Times New Roman" w:cs="Times New Roman"/>
                <w:sz w:val="24"/>
              </w:rPr>
              <w:t xml:space="preserve"> et al., 2016)</w:t>
            </w:r>
            <w:r w:rsidRPr="001F715D">
              <w:rPr>
                <w:rFonts w:ascii="Times New Roman" w:hAnsi="Times New Roman" w:cs="Times New Roman"/>
                <w:sz w:val="24"/>
                <w:szCs w:val="24"/>
                <w:lang w:val="en-US"/>
              </w:rPr>
              <w:fldChar w:fldCharType="end"/>
            </w:r>
          </w:p>
        </w:tc>
      </w:tr>
    </w:tbl>
    <w:p w:rsidR="00EA513F" w:rsidRPr="00EA513F" w:rsidRDefault="00EA513F" w:rsidP="00A667EA">
      <w:pPr>
        <w:spacing w:line="240" w:lineRule="auto"/>
        <w:jc w:val="both"/>
        <w:rPr>
          <w:rFonts w:ascii="Times New Roman" w:hAnsi="Times New Roman" w:cs="Times New Roman"/>
          <w:sz w:val="24"/>
          <w:szCs w:val="24"/>
        </w:rPr>
      </w:pPr>
    </w:p>
    <w:p w:rsidR="00211EA0" w:rsidRDefault="00211EA0">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211EA0" w:rsidRDefault="00211EA0" w:rsidP="00A667EA">
      <w:pPr>
        <w:spacing w:line="240" w:lineRule="auto"/>
        <w:jc w:val="both"/>
        <w:rPr>
          <w:rFonts w:ascii="Times New Roman" w:hAnsi="Times New Roman" w:cs="Times New Roman"/>
          <w:sz w:val="24"/>
          <w:szCs w:val="24"/>
          <w:lang w:val="en-US"/>
        </w:rPr>
      </w:pPr>
      <w:r w:rsidRPr="00211EA0">
        <w:rPr>
          <w:rFonts w:ascii="Times New Roman" w:hAnsi="Times New Roman" w:cs="Times New Roman"/>
          <w:b/>
          <w:sz w:val="24"/>
          <w:szCs w:val="24"/>
          <w:lang w:val="en-US"/>
        </w:rPr>
        <w:lastRenderedPageBreak/>
        <w:t>Table S2.</w:t>
      </w:r>
      <w:r>
        <w:rPr>
          <w:rFonts w:ascii="Times New Roman" w:hAnsi="Times New Roman" w:cs="Times New Roman"/>
          <w:sz w:val="24"/>
          <w:szCs w:val="24"/>
          <w:lang w:val="en-US"/>
        </w:rPr>
        <w:t xml:space="preserve"> Origin of milk microbiota</w:t>
      </w:r>
    </w:p>
    <w:tbl>
      <w:tblPr>
        <w:tblStyle w:val="Grilledutableau"/>
        <w:tblW w:w="14165" w:type="dxa"/>
        <w:tblInd w:w="5" w:type="dxa"/>
        <w:tblLayout w:type="fixed"/>
        <w:tblLook w:val="04A0" w:firstRow="1" w:lastRow="0" w:firstColumn="1" w:lastColumn="0" w:noHBand="0" w:noVBand="1"/>
      </w:tblPr>
      <w:tblGrid>
        <w:gridCol w:w="985"/>
        <w:gridCol w:w="1274"/>
        <w:gridCol w:w="4185"/>
        <w:gridCol w:w="4593"/>
        <w:gridCol w:w="1709"/>
        <w:gridCol w:w="1419"/>
      </w:tblGrid>
      <w:tr w:rsidR="00211EA0" w:rsidRPr="003219F2" w:rsidTr="00211EA0">
        <w:tc>
          <w:tcPr>
            <w:tcW w:w="985" w:type="dxa"/>
          </w:tcPr>
          <w:p w:rsidR="00211EA0" w:rsidRPr="00EA513F" w:rsidRDefault="00211EA0" w:rsidP="00211EA0">
            <w:pPr>
              <w:rPr>
                <w:rFonts w:ascii="Times New Roman" w:hAnsi="Times New Roman" w:cs="Times New Roman"/>
                <w:b/>
                <w:sz w:val="24"/>
                <w:szCs w:val="24"/>
                <w:lang w:val="en-US"/>
              </w:rPr>
            </w:pPr>
            <w:r w:rsidRPr="00EA513F">
              <w:rPr>
                <w:rFonts w:ascii="Times New Roman" w:hAnsi="Times New Roman" w:cs="Times New Roman"/>
                <w:b/>
                <w:sz w:val="24"/>
                <w:szCs w:val="24"/>
                <w:lang w:val="en-US"/>
              </w:rPr>
              <w:t>Host</w:t>
            </w:r>
          </w:p>
        </w:tc>
        <w:tc>
          <w:tcPr>
            <w:tcW w:w="1274" w:type="dxa"/>
          </w:tcPr>
          <w:p w:rsidR="00211EA0" w:rsidRPr="00EA513F" w:rsidRDefault="00211EA0" w:rsidP="00211EA0">
            <w:pPr>
              <w:rPr>
                <w:rFonts w:ascii="Times New Roman" w:hAnsi="Times New Roman" w:cs="Times New Roman"/>
                <w:b/>
                <w:sz w:val="24"/>
                <w:szCs w:val="24"/>
                <w:lang w:val="en-US"/>
              </w:rPr>
            </w:pPr>
            <w:r w:rsidRPr="00EA513F">
              <w:rPr>
                <w:rFonts w:ascii="Times New Roman" w:hAnsi="Times New Roman" w:cs="Times New Roman"/>
                <w:b/>
                <w:sz w:val="24"/>
                <w:szCs w:val="24"/>
                <w:lang w:val="en-US"/>
              </w:rPr>
              <w:t>Sample</w:t>
            </w:r>
          </w:p>
        </w:tc>
        <w:tc>
          <w:tcPr>
            <w:tcW w:w="4185" w:type="dxa"/>
          </w:tcPr>
          <w:p w:rsidR="00211EA0" w:rsidRPr="001F715D" w:rsidRDefault="00211EA0" w:rsidP="00211EA0">
            <w:pPr>
              <w:rPr>
                <w:rFonts w:ascii="Times New Roman" w:hAnsi="Times New Roman" w:cs="Times New Roman"/>
                <w:b/>
                <w:sz w:val="24"/>
                <w:szCs w:val="24"/>
                <w:lang w:val="en-US"/>
              </w:rPr>
            </w:pPr>
            <w:r w:rsidRPr="001F715D">
              <w:rPr>
                <w:rFonts w:ascii="Times New Roman" w:hAnsi="Times New Roman" w:cs="Times New Roman"/>
                <w:b/>
                <w:sz w:val="24"/>
                <w:szCs w:val="24"/>
                <w:lang w:val="en-US"/>
              </w:rPr>
              <w:t>Aim and main result</w:t>
            </w:r>
          </w:p>
        </w:tc>
        <w:tc>
          <w:tcPr>
            <w:tcW w:w="4593" w:type="dxa"/>
          </w:tcPr>
          <w:p w:rsidR="00211EA0" w:rsidRPr="00EA513F" w:rsidRDefault="00211EA0" w:rsidP="00211EA0">
            <w:pPr>
              <w:rPr>
                <w:rFonts w:ascii="Times New Roman" w:hAnsi="Times New Roman" w:cs="Times New Roman"/>
                <w:b/>
                <w:sz w:val="24"/>
                <w:szCs w:val="24"/>
                <w:lang w:val="en-US"/>
              </w:rPr>
            </w:pPr>
            <w:r w:rsidRPr="00EA513F">
              <w:rPr>
                <w:rFonts w:ascii="Times New Roman" w:hAnsi="Times New Roman" w:cs="Times New Roman"/>
                <w:b/>
                <w:sz w:val="24"/>
                <w:szCs w:val="24"/>
                <w:lang w:val="en-US"/>
              </w:rPr>
              <w:t>Major taxa</w:t>
            </w:r>
          </w:p>
        </w:tc>
        <w:tc>
          <w:tcPr>
            <w:tcW w:w="1709" w:type="dxa"/>
          </w:tcPr>
          <w:p w:rsidR="00211EA0" w:rsidRPr="00EA513F" w:rsidRDefault="00211EA0" w:rsidP="00211EA0">
            <w:pPr>
              <w:rPr>
                <w:rFonts w:ascii="Times New Roman" w:hAnsi="Times New Roman" w:cs="Times New Roman"/>
                <w:b/>
                <w:sz w:val="24"/>
                <w:szCs w:val="24"/>
                <w:lang w:val="en-US"/>
              </w:rPr>
            </w:pPr>
            <w:r w:rsidRPr="00EA513F">
              <w:rPr>
                <w:rFonts w:ascii="Times New Roman" w:hAnsi="Times New Roman" w:cs="Times New Roman"/>
                <w:b/>
                <w:sz w:val="24"/>
                <w:szCs w:val="24"/>
                <w:lang w:val="en-US"/>
              </w:rPr>
              <w:t>Methodology</w:t>
            </w:r>
          </w:p>
        </w:tc>
        <w:tc>
          <w:tcPr>
            <w:tcW w:w="1419" w:type="dxa"/>
          </w:tcPr>
          <w:p w:rsidR="00211EA0" w:rsidRPr="00EA513F" w:rsidRDefault="00211EA0" w:rsidP="00211EA0">
            <w:pPr>
              <w:rPr>
                <w:rFonts w:ascii="Times New Roman" w:hAnsi="Times New Roman" w:cs="Times New Roman"/>
                <w:b/>
                <w:sz w:val="24"/>
                <w:szCs w:val="24"/>
                <w:lang w:val="en-US"/>
              </w:rPr>
            </w:pPr>
            <w:r w:rsidRPr="00EA513F">
              <w:rPr>
                <w:rFonts w:ascii="Times New Roman" w:hAnsi="Times New Roman" w:cs="Times New Roman"/>
                <w:b/>
                <w:sz w:val="24"/>
                <w:szCs w:val="24"/>
                <w:lang w:val="en-US"/>
              </w:rPr>
              <w:t>Reference</w:t>
            </w:r>
          </w:p>
        </w:tc>
      </w:tr>
      <w:tr w:rsidR="00211EA0" w:rsidRPr="003219F2" w:rsidTr="00211EA0">
        <w:tc>
          <w:tcPr>
            <w:tcW w:w="14165" w:type="dxa"/>
            <w:gridSpan w:val="6"/>
          </w:tcPr>
          <w:p w:rsidR="00211EA0" w:rsidRPr="001F715D" w:rsidRDefault="00211EA0" w:rsidP="00211EA0">
            <w:pPr>
              <w:rPr>
                <w:rFonts w:ascii="Times New Roman" w:hAnsi="Times New Roman" w:cs="Times New Roman"/>
                <w:b/>
                <w:sz w:val="24"/>
                <w:szCs w:val="24"/>
                <w:lang w:val="en-US"/>
              </w:rPr>
            </w:pPr>
            <w:r w:rsidRPr="001F715D">
              <w:rPr>
                <w:rFonts w:ascii="Times New Roman" w:hAnsi="Times New Roman" w:cs="Times New Roman"/>
                <w:b/>
                <w:sz w:val="24"/>
                <w:szCs w:val="24"/>
                <w:lang w:val="en-US"/>
              </w:rPr>
              <w:t>Origin of milk microbiota</w:t>
            </w:r>
          </w:p>
        </w:tc>
      </w:tr>
      <w:tr w:rsidR="00211EA0" w:rsidRPr="003219F2" w:rsidTr="00211EA0">
        <w:tc>
          <w:tcPr>
            <w:tcW w:w="985"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Cow</w:t>
            </w:r>
          </w:p>
        </w:tc>
        <w:tc>
          <w:tcPr>
            <w:tcW w:w="1274"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Milk somatic cells </w:t>
            </w:r>
          </w:p>
        </w:tc>
        <w:tc>
          <w:tcPr>
            <w:tcW w:w="4185"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The presence of few OTUs belonging to </w:t>
            </w:r>
            <w:proofErr w:type="spellStart"/>
            <w:r w:rsidRPr="001F715D">
              <w:rPr>
                <w:rFonts w:ascii="Times New Roman" w:hAnsi="Times New Roman" w:cs="Times New Roman"/>
                <w:i/>
                <w:sz w:val="24"/>
                <w:szCs w:val="24"/>
                <w:lang w:val="en-US"/>
              </w:rPr>
              <w:t>Ruminococcus</w:t>
            </w:r>
            <w:proofErr w:type="spellEnd"/>
            <w:r w:rsidRPr="001F715D">
              <w:rPr>
                <w:rFonts w:ascii="Times New Roman" w:hAnsi="Times New Roman" w:cs="Times New Roman"/>
                <w:sz w:val="24"/>
                <w:szCs w:val="24"/>
                <w:lang w:val="en-US"/>
              </w:rPr>
              <w:t xml:space="preserve"> and </w:t>
            </w:r>
            <w:proofErr w:type="spellStart"/>
            <w:r w:rsidRPr="001F715D">
              <w:rPr>
                <w:rFonts w:ascii="Times New Roman" w:hAnsi="Times New Roman" w:cs="Times New Roman"/>
                <w:i/>
                <w:sz w:val="24"/>
                <w:szCs w:val="24"/>
                <w:lang w:val="en-US"/>
              </w:rPr>
              <w:t>Bifidobacterium</w:t>
            </w:r>
            <w:proofErr w:type="spellEnd"/>
            <w:r w:rsidRPr="001F715D">
              <w:rPr>
                <w:rFonts w:ascii="Times New Roman" w:hAnsi="Times New Roman" w:cs="Times New Roman"/>
                <w:sz w:val="24"/>
                <w:szCs w:val="24"/>
                <w:lang w:val="en-US"/>
              </w:rPr>
              <w:t xml:space="preserve"> in milk, blood and feces from the same healthy cow suggests transfer of intestinal bacterial components to mammary secretions </w:t>
            </w:r>
          </w:p>
        </w:tc>
        <w:tc>
          <w:tcPr>
            <w:tcW w:w="4593" w:type="dxa"/>
          </w:tcPr>
          <w:p w:rsidR="00211EA0" w:rsidRPr="001F715D" w:rsidRDefault="00211EA0" w:rsidP="00211EA0">
            <w:pPr>
              <w:rPr>
                <w:rFonts w:ascii="Times New Roman" w:hAnsi="Times New Roman" w:cs="Times New Roman"/>
                <w:i/>
                <w:sz w:val="24"/>
                <w:szCs w:val="24"/>
                <w:lang w:val="en-US"/>
              </w:rPr>
            </w:pPr>
            <w:r w:rsidRPr="001F715D">
              <w:rPr>
                <w:rFonts w:ascii="Times New Roman" w:hAnsi="Times New Roman" w:cs="Times New Roman"/>
                <w:i/>
                <w:sz w:val="24"/>
                <w:szCs w:val="24"/>
                <w:lang w:val="en-US"/>
              </w:rPr>
              <w:t xml:space="preserve">Staphylococcus, </w:t>
            </w:r>
            <w:proofErr w:type="spellStart"/>
            <w:r w:rsidRPr="001F715D">
              <w:rPr>
                <w:rFonts w:ascii="Times New Roman" w:hAnsi="Times New Roman" w:cs="Times New Roman"/>
                <w:i/>
                <w:sz w:val="24"/>
                <w:szCs w:val="24"/>
                <w:lang w:val="en-US"/>
              </w:rPr>
              <w:t>Ruminococcus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Peptostreptococcaceae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Bifidobacterium</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Butyrivibrio</w:t>
            </w:r>
            <w:proofErr w:type="spellEnd"/>
            <w:r w:rsidRPr="001F715D">
              <w:rPr>
                <w:rFonts w:ascii="Times New Roman" w:hAnsi="Times New Roman" w:cs="Times New Roman"/>
                <w:i/>
                <w:sz w:val="24"/>
                <w:szCs w:val="24"/>
                <w:lang w:val="en-US"/>
              </w:rPr>
              <w:t xml:space="preserve"> </w:t>
            </w:r>
          </w:p>
        </w:tc>
        <w:tc>
          <w:tcPr>
            <w:tcW w:w="1709"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Pyrosequencing 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V3-V5 region</w:t>
            </w:r>
          </w:p>
        </w:tc>
        <w:tc>
          <w:tcPr>
            <w:tcW w:w="1419"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 ADDIN ZOTERO_ITEM CSL_CITATION {"citationID":"IjONzcIg","properties":{"formattedCitation":"(Young et al., 2015)","plainCitation":"(Young et al., 2015)","noteIndex":0},"citationItems":[{"id":"b3D9uBxQ/iI6I58qM","uris":["http://www.mendeley.com/documents/?uuid=1f1865d7-ba31-4617-9b6f-3f38da45ce48"],"uri":["http://www.mendeley.com/documents/?uuid=1f1865d7-ba31-4617-9b6f-3f38da45ce48"],"itemData":{"DOI":"10.7717/peerj.888","ISSN":"2167-8359","PMID":"25922791","abstract":"Results from large multicentre epidemiological studies suggest an association between the consumption of raw milk and a reduced incidence of allergy and asthma in children. Although the underlying mechanisms for this association are yet to be confirmed, researchers have investigated whether bacteria or bacterial components that naturally occur in cow's milk are responsible for modulating the immune system to reduce the risk of allergic diseases. Previous research in human and mice suggests that bacterial components derived from the maternal intestine are transported to breast milk through the bloodstream. The aim of our study was to assess whether a similar mechanism of bacterial trafficking could occur in the cow. Through the application of culture-independent methodology, we investigated the microbial composition and diversity of milk, blood and feces of healthy lactating cows. We found that a small number of bacterial OTUs belonging to the genera Ruminococcus and Bifidobacterium, and the Peptostreptococcaceae family were present in all three samples from the same individual animals. Although these results do not confirm the hypothesis that trafficking of intestinal bacteria into mammary secretions does occur in the cow, they support the existence of an endogenous entero-mammary pathway for some bacterial components during lactation in the cow. Further research is required to define the specific mechanisms by which gut bacteria are transported into the mammary gland of the cow, and the health implications of such bacteria being present in milk.","author":[{"dropping-particle":"","family":"Young","given":"Wayne","non-dropping-particle":"","parse-names":false,"suffix":""},{"dropping-particle":"","family":"Hine","given":"Brad C","non-dropping-particle":"","parse-names":false,"suffix":""},{"dropping-particle":"","family":"Wallace","given":"Olivia A M","non-dropping-particle":"","parse-names":false,"suffix":""},{"dropping-particle":"","family":"Callaghan","given":"Megan","non-dropping-particle":"","parse-names":false,"suffix":""},{"dropping-particle":"","family":"Bibiloni","given":"Rodrigo","non-dropping-particle":"","parse-names":false,"suffix":""}],"container-title":"PeerJ","id":"ITEM-1","issued":{"date-parts":[["2015","1","23"]]},"language":"en","page":"e888","publisher":"PeerJ Inc.","title":"Transfer of intestinal bacterial components to mammary secretions in the cow.","type":"article-journal","volume":"3"}}],"schema":"https://github.com/citation-style-language/schema/raw/master/csl-citation.json"}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(Young et al., 2015)</w:t>
            </w:r>
            <w:r w:rsidRPr="001F715D">
              <w:rPr>
                <w:rFonts w:ascii="Times New Roman" w:hAnsi="Times New Roman" w:cs="Times New Roman"/>
                <w:sz w:val="24"/>
                <w:szCs w:val="24"/>
                <w:lang w:val="en-US"/>
              </w:rPr>
              <w:fldChar w:fldCharType="end"/>
            </w:r>
          </w:p>
        </w:tc>
      </w:tr>
      <w:tr w:rsidR="00211EA0" w:rsidRPr="003219F2" w:rsidTr="00211EA0">
        <w:tc>
          <w:tcPr>
            <w:tcW w:w="985"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Human</w:t>
            </w:r>
          </w:p>
        </w:tc>
        <w:tc>
          <w:tcPr>
            <w:tcW w:w="1274"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Maternal &amp; neonatal </w:t>
            </w:r>
            <w:proofErr w:type="spellStart"/>
            <w:r w:rsidRPr="001F715D">
              <w:rPr>
                <w:rFonts w:ascii="Times New Roman" w:hAnsi="Times New Roman" w:cs="Times New Roman"/>
                <w:sz w:val="24"/>
                <w:szCs w:val="24"/>
                <w:lang w:val="en-US"/>
              </w:rPr>
              <w:t>faeces</w:t>
            </w:r>
            <w:proofErr w:type="spellEnd"/>
            <w:r w:rsidRPr="001F715D">
              <w:rPr>
                <w:rFonts w:ascii="Times New Roman" w:hAnsi="Times New Roman" w:cs="Times New Roman"/>
                <w:sz w:val="24"/>
                <w:szCs w:val="24"/>
                <w:lang w:val="en-US"/>
              </w:rPr>
              <w:t xml:space="preserve">, milk </w:t>
            </w:r>
          </w:p>
        </w:tc>
        <w:tc>
          <w:tcPr>
            <w:tcW w:w="4185"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Some gastrointestinal  obligate anaerobic genera, including a viable strain of </w:t>
            </w:r>
            <w:proofErr w:type="spellStart"/>
            <w:r w:rsidRPr="001F715D">
              <w:rPr>
                <w:rFonts w:ascii="Times New Roman" w:hAnsi="Times New Roman" w:cs="Times New Roman"/>
                <w:i/>
                <w:sz w:val="24"/>
                <w:szCs w:val="24"/>
                <w:lang w:val="en-US"/>
              </w:rPr>
              <w:t>Bifidobacterium</w:t>
            </w:r>
            <w:proofErr w:type="spellEnd"/>
            <w:r w:rsidRPr="001F715D">
              <w:rPr>
                <w:rFonts w:ascii="Times New Roman" w:hAnsi="Times New Roman" w:cs="Times New Roman"/>
                <w:i/>
                <w:sz w:val="24"/>
                <w:szCs w:val="24"/>
                <w:lang w:val="en-US"/>
              </w:rPr>
              <w:t xml:space="preserve"> breve</w:t>
            </w:r>
            <w:r w:rsidRPr="001F715D">
              <w:rPr>
                <w:rFonts w:ascii="Times New Roman" w:hAnsi="Times New Roman" w:cs="Times New Roman"/>
                <w:sz w:val="24"/>
                <w:szCs w:val="24"/>
                <w:lang w:val="en-US"/>
              </w:rPr>
              <w:t xml:space="preserve">, are shared between maternal </w:t>
            </w:r>
            <w:proofErr w:type="spellStart"/>
            <w:r w:rsidRPr="001F715D">
              <w:rPr>
                <w:rFonts w:ascii="Times New Roman" w:hAnsi="Times New Roman" w:cs="Times New Roman"/>
                <w:sz w:val="24"/>
                <w:szCs w:val="24"/>
                <w:lang w:val="en-US"/>
              </w:rPr>
              <w:t>faeces</w:t>
            </w:r>
            <w:proofErr w:type="spellEnd"/>
            <w:r w:rsidRPr="001F715D">
              <w:rPr>
                <w:rFonts w:ascii="Times New Roman" w:hAnsi="Times New Roman" w:cs="Times New Roman"/>
                <w:sz w:val="24"/>
                <w:szCs w:val="24"/>
                <w:lang w:val="en-US"/>
              </w:rPr>
              <w:t xml:space="preserve">, milk and neonatal </w:t>
            </w:r>
            <w:proofErr w:type="spellStart"/>
            <w:r w:rsidRPr="001F715D">
              <w:rPr>
                <w:rFonts w:ascii="Times New Roman" w:hAnsi="Times New Roman" w:cs="Times New Roman"/>
                <w:sz w:val="24"/>
                <w:szCs w:val="24"/>
                <w:lang w:val="en-US"/>
              </w:rPr>
              <w:t>faeces</w:t>
            </w:r>
            <w:proofErr w:type="spellEnd"/>
            <w:r w:rsidRPr="001F715D">
              <w:rPr>
                <w:rFonts w:ascii="Times New Roman" w:hAnsi="Times New Roman" w:cs="Times New Roman"/>
                <w:sz w:val="24"/>
                <w:szCs w:val="24"/>
                <w:lang w:val="en-US"/>
              </w:rPr>
              <w:t xml:space="preserve"> within one mother–neonate pair</w:t>
            </w:r>
          </w:p>
        </w:tc>
        <w:tc>
          <w:tcPr>
            <w:tcW w:w="4593" w:type="dxa"/>
          </w:tcPr>
          <w:p w:rsidR="00211EA0" w:rsidRPr="001F715D" w:rsidRDefault="00211EA0" w:rsidP="00211EA0">
            <w:pPr>
              <w:rPr>
                <w:rFonts w:ascii="Times New Roman" w:hAnsi="Times New Roman" w:cs="Times New Roman"/>
                <w:i/>
                <w:sz w:val="24"/>
                <w:szCs w:val="24"/>
                <w:lang w:val="en-US"/>
              </w:rPr>
            </w:pPr>
            <w:r w:rsidRPr="001F715D">
              <w:rPr>
                <w:rFonts w:ascii="Times New Roman" w:hAnsi="Times New Roman" w:cs="Times New Roman"/>
                <w:i/>
                <w:sz w:val="24"/>
                <w:szCs w:val="24"/>
                <w:u w:val="single"/>
                <w:lang w:val="en-US"/>
              </w:rPr>
              <w:t>Staphylococcus, Streptococcus</w:t>
            </w:r>
            <w:r w:rsidRPr="001F715D">
              <w:rPr>
                <w:rFonts w:ascii="Times New Roman" w:hAnsi="Times New Roman" w:cs="Times New Roman"/>
                <w:i/>
                <w:sz w:val="24"/>
                <w:szCs w:val="24"/>
                <w:lang w:val="en-US"/>
              </w:rPr>
              <w:t xml:space="preserve">, Pseudomonas, </w:t>
            </w:r>
            <w:proofErr w:type="spellStart"/>
            <w:r w:rsidRPr="001F715D">
              <w:rPr>
                <w:rFonts w:ascii="Times New Roman" w:hAnsi="Times New Roman" w:cs="Times New Roman"/>
                <w:i/>
                <w:sz w:val="24"/>
                <w:szCs w:val="24"/>
                <w:lang w:val="en-US"/>
              </w:rPr>
              <w:t>Ralstonia</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u w:val="single"/>
                <w:lang w:val="en-US"/>
              </w:rPr>
              <w:t>Bifidobacterium</w:t>
            </w:r>
            <w:proofErr w:type="spellEnd"/>
            <w:r w:rsidRPr="001F715D">
              <w:rPr>
                <w:rFonts w:ascii="Times New Roman" w:hAnsi="Times New Roman" w:cs="Times New Roman"/>
                <w:i/>
                <w:sz w:val="24"/>
                <w:szCs w:val="24"/>
                <w:u w:val="single"/>
                <w:lang w:val="en-US"/>
              </w:rPr>
              <w:t xml:space="preserve">, </w:t>
            </w:r>
            <w:proofErr w:type="spellStart"/>
            <w:r w:rsidRPr="001F715D">
              <w:rPr>
                <w:rFonts w:ascii="Times New Roman" w:hAnsi="Times New Roman" w:cs="Times New Roman"/>
                <w:i/>
                <w:sz w:val="24"/>
                <w:szCs w:val="24"/>
                <w:u w:val="single"/>
                <w:lang w:val="en-US"/>
              </w:rPr>
              <w:t>Rothia</w:t>
            </w:r>
            <w:proofErr w:type="spellEnd"/>
            <w:r w:rsidRPr="001F715D">
              <w:rPr>
                <w:rFonts w:ascii="Times New Roman" w:hAnsi="Times New Roman" w:cs="Times New Roman"/>
                <w:i/>
                <w:sz w:val="24"/>
                <w:szCs w:val="24"/>
                <w:u w:val="single"/>
                <w:lang w:val="en-US"/>
              </w:rPr>
              <w:t>,</w:t>
            </w:r>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Bacteroides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u w:val="single"/>
                <w:lang w:val="en-US"/>
              </w:rPr>
              <w:t>Propionibacterium</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Collinsella</w:t>
            </w:r>
            <w:proofErr w:type="spellEnd"/>
            <w:r w:rsidRPr="001F715D">
              <w:rPr>
                <w:rFonts w:ascii="Times New Roman" w:hAnsi="Times New Roman" w:cs="Times New Roman"/>
                <w:i/>
                <w:sz w:val="24"/>
                <w:szCs w:val="24"/>
                <w:lang w:val="en-US"/>
              </w:rPr>
              <w:t xml:space="preserve">, Parabacteroides, </w:t>
            </w:r>
            <w:proofErr w:type="spellStart"/>
            <w:r w:rsidRPr="001F715D">
              <w:rPr>
                <w:rFonts w:ascii="Times New Roman" w:hAnsi="Times New Roman" w:cs="Times New Roman"/>
                <w:i/>
                <w:sz w:val="24"/>
                <w:szCs w:val="24"/>
                <w:lang w:val="en-US"/>
              </w:rPr>
              <w:t>Blautia</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Alistipes</w:t>
            </w:r>
            <w:proofErr w:type="spellEnd"/>
            <w:r w:rsidRPr="001F715D">
              <w:rPr>
                <w:rFonts w:ascii="Times New Roman" w:hAnsi="Times New Roman" w:cs="Times New Roman"/>
                <w:i/>
                <w:sz w:val="24"/>
                <w:szCs w:val="24"/>
                <w:lang w:val="en-US"/>
              </w:rPr>
              <w:t xml:space="preserve">, Clostridium, </w:t>
            </w:r>
            <w:proofErr w:type="spellStart"/>
            <w:r w:rsidRPr="001F715D">
              <w:rPr>
                <w:rFonts w:ascii="Times New Roman" w:hAnsi="Times New Roman" w:cs="Times New Roman"/>
                <w:i/>
                <w:sz w:val="24"/>
                <w:szCs w:val="24"/>
                <w:lang w:val="en-US"/>
              </w:rPr>
              <w:t>Coprococcus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Dorea</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Faecalibacterium</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Oscillobacter</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Roseburia</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Ruminococcus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u w:val="single"/>
                <w:lang w:val="en-US"/>
              </w:rPr>
              <w:t>Veillonella</w:t>
            </w:r>
            <w:proofErr w:type="spellEnd"/>
            <w:r w:rsidRPr="001F715D">
              <w:rPr>
                <w:rFonts w:ascii="Times New Roman" w:hAnsi="Times New Roman" w:cs="Times New Roman"/>
                <w:i/>
                <w:sz w:val="24"/>
                <w:szCs w:val="24"/>
                <w:u w:val="single"/>
                <w:lang w:val="en-US"/>
              </w:rPr>
              <w:t>, Lactobacillus, Enterococcus,</w:t>
            </w:r>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Subdoligranulum</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Dialister</w:t>
            </w:r>
            <w:proofErr w:type="spellEnd"/>
            <w:r w:rsidRPr="001F715D">
              <w:rPr>
                <w:rFonts w:ascii="Times New Roman" w:hAnsi="Times New Roman" w:cs="Times New Roman"/>
                <w:i/>
                <w:sz w:val="24"/>
                <w:szCs w:val="24"/>
                <w:lang w:val="en-US"/>
              </w:rPr>
              <w:t xml:space="preserve">, </w:t>
            </w:r>
            <w:r w:rsidRPr="001F715D">
              <w:rPr>
                <w:rFonts w:ascii="Times New Roman" w:hAnsi="Times New Roman" w:cs="Times New Roman"/>
                <w:i/>
                <w:sz w:val="24"/>
                <w:szCs w:val="24"/>
                <w:u w:val="single"/>
                <w:lang w:val="en-US"/>
              </w:rPr>
              <w:t>Escherichia/</w:t>
            </w:r>
            <w:proofErr w:type="spellStart"/>
            <w:r w:rsidRPr="001F715D">
              <w:rPr>
                <w:rFonts w:ascii="Times New Roman" w:hAnsi="Times New Roman" w:cs="Times New Roman"/>
                <w:i/>
                <w:sz w:val="24"/>
                <w:szCs w:val="24"/>
                <w:u w:val="single"/>
                <w:lang w:val="en-US"/>
              </w:rPr>
              <w:t>Shigella</w:t>
            </w:r>
            <w:proofErr w:type="spellEnd"/>
            <w:r w:rsidRPr="001F715D">
              <w:rPr>
                <w:rFonts w:ascii="Times New Roman" w:hAnsi="Times New Roman" w:cs="Times New Roman"/>
                <w:i/>
                <w:sz w:val="24"/>
                <w:szCs w:val="24"/>
                <w:u w:val="single"/>
                <w:lang w:val="en-US"/>
              </w:rPr>
              <w:t xml:space="preserve">, </w:t>
            </w:r>
            <w:proofErr w:type="spellStart"/>
            <w:r w:rsidRPr="001F715D">
              <w:rPr>
                <w:rFonts w:ascii="Times New Roman" w:hAnsi="Times New Roman" w:cs="Times New Roman"/>
                <w:i/>
                <w:sz w:val="24"/>
                <w:szCs w:val="24"/>
                <w:u w:val="single"/>
                <w:lang w:val="en-US"/>
              </w:rPr>
              <w:t>Klebsiella</w:t>
            </w:r>
            <w:proofErr w:type="spellEnd"/>
          </w:p>
        </w:tc>
        <w:tc>
          <w:tcPr>
            <w:tcW w:w="1709"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Pyrosequencing 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V5-V6 region &amp; culture (underscored genera)</w:t>
            </w:r>
          </w:p>
        </w:tc>
        <w:tc>
          <w:tcPr>
            <w:tcW w:w="1419"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 ADDIN ZOTERO_ITEM CSL_CITATION {"citationID":"Y9r0Z7lP","properties":{"formattedCitation":"(Jost et al., 2014)","plainCitation":"(Jost et al., 2014)","noteIndex":0},"citationItems":[{"id":"b3D9uBxQ/PqaO3ZWT","uris":["http://www.mendeley.com/documents/?uuid=986089c3-ebb4-4e6e-bd09-24db8b743964"],"uri":["http://www.mendeley.com/documents/?uuid=986089c3-ebb4-4e6e-bd09-24db8b743964"],"itemData":{"DOI":"10.1111/1462-2920.12238","ISBN":"1462-2920 (Electronic) 1462-2912 (Linking)","ISSN":"14622920","PMID":"24033881","abstract":"Breast milk has recently been recognized as source of commensal and potential probiotic bacteria. The present study investigated whether viable strains of gut-associated obligate anaerobes are shared between the maternal and neonatal gut ecosystem via breastfeeding. Maternal faeces, breast milk and corresponding neonatal faeces collected from seven mothers-neonate pairs at three neonatal sampling points were analyzed by culture-independent (pyrosequencing) and culture-dependent methods (16S rRNA gene sequencing, pulsed field gel electrophoresis, random amplified polymorphic DNA and repetitive extragenic palindromic polymerase chain reaction. Pyrosequencing allowed identifying gut-associated obligate anaerobic genera, like Bifidobacterium, Bacteroides, Parabacteroides and members of the Clostridia (Blautia, Clostridium, Collinsella and Veillonella) shared between maternal faeces, breast milk and neonatal faeces. Using culture, a viable strain of Bifidobacterium breve was shown to be shared between all three ecosystems within one mother–neonate pair. Furthermore, pyrosequencing revealed that several butyrate-producing members of the Clostridia (Coprococcus, Faecalibacterium, Roseburia and Subdoligranulum) were shared between maternal faeces and breast milk. This study shows that (viable) obligate gut-associated anaerobes may be vertically transferred from mother to neonate via breastfeeding. Thus, our data support the recently suggested hypothesis of a novel way of mother–neonate communication, in which maternal gut bacteria reach breast milk via an entero-mammary pathway to influence neonatal gut colonization and maturation of the immune system.","author":[{"dropping-particle":"","family":"Jost","given":"Ted","non-dropping-particle":"","parse-names":false,"suffix":""},{"dropping-particle":"","family":"Lacroix","given":"Christophe","non-dropping-particle":"","parse-names":false,"suffix":""},{"dropping-particle":"","family":"Braegger","given":"Christian P.","non-dropping-particle":"","parse-names":false,"suffix":""},{"dropping-particle":"","family":"Rochat","given":"Florence","non-dropping-particle":"","parse-names":false,"suffix":""},{"dropping-particle":"","family":"Chassard","given":"Christophe","non-dropping-particle":"","parse-names":false,"suffix":""}],"container-title":"Environmental Microbiology","id":"ITEM-1","issue":"9","issued":{"date-parts":[["2014"]]},"page":"2891-2904","title":"Vertical mother-neonate transfer of maternal gut bacteria via breastfeeding","type":"article-journal","volume":"16"}}],"schema":"https://github.com/citation-style-language/schema/raw/master/csl-citation.json"}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w:t>
            </w:r>
            <w:proofErr w:type="spellStart"/>
            <w:r w:rsidRPr="00AA0E73">
              <w:rPr>
                <w:rFonts w:ascii="Times New Roman" w:hAnsi="Times New Roman" w:cs="Times New Roman"/>
                <w:sz w:val="24"/>
              </w:rPr>
              <w:t>Jost</w:t>
            </w:r>
            <w:proofErr w:type="spellEnd"/>
            <w:r w:rsidRPr="00AA0E73">
              <w:rPr>
                <w:rFonts w:ascii="Times New Roman" w:hAnsi="Times New Roman" w:cs="Times New Roman"/>
                <w:sz w:val="24"/>
              </w:rPr>
              <w:t xml:space="preserve"> et al., 2014)</w:t>
            </w:r>
            <w:r w:rsidRPr="001F715D">
              <w:rPr>
                <w:rFonts w:ascii="Times New Roman" w:hAnsi="Times New Roman" w:cs="Times New Roman"/>
                <w:sz w:val="24"/>
                <w:szCs w:val="24"/>
                <w:lang w:val="en-US"/>
              </w:rPr>
              <w:fldChar w:fldCharType="end"/>
            </w:r>
          </w:p>
        </w:tc>
      </w:tr>
      <w:tr w:rsidR="00211EA0" w:rsidRPr="003219F2" w:rsidTr="00211EA0">
        <w:tc>
          <w:tcPr>
            <w:tcW w:w="985"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Human</w:t>
            </w:r>
          </w:p>
        </w:tc>
        <w:tc>
          <w:tcPr>
            <w:tcW w:w="1274"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Milk cells, PBMC, feces</w:t>
            </w:r>
          </w:p>
        </w:tc>
        <w:tc>
          <w:tcPr>
            <w:tcW w:w="4185"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Results suggest that intestinally derived bacterial components are transported to the lactating breast within mononuclear cells</w:t>
            </w:r>
          </w:p>
        </w:tc>
        <w:tc>
          <w:tcPr>
            <w:tcW w:w="4593" w:type="dxa"/>
          </w:tcPr>
          <w:p w:rsidR="00211EA0" w:rsidRPr="001F715D" w:rsidRDefault="00211EA0" w:rsidP="00211EA0">
            <w:pPr>
              <w:rPr>
                <w:rFonts w:ascii="Times New Roman" w:hAnsi="Times New Roman" w:cs="Times New Roman"/>
                <w:i/>
                <w:sz w:val="24"/>
                <w:szCs w:val="24"/>
                <w:lang w:val="en-US"/>
              </w:rPr>
            </w:pPr>
            <w:r w:rsidRPr="001F715D">
              <w:rPr>
                <w:rFonts w:ascii="Times New Roman" w:hAnsi="Times New Roman" w:cs="Times New Roman"/>
                <w:i/>
                <w:sz w:val="24"/>
                <w:szCs w:val="24"/>
                <w:lang w:val="en-US"/>
              </w:rPr>
              <w:t xml:space="preserve">Staphylococcus epidermidis, Streptococcus </w:t>
            </w:r>
            <w:proofErr w:type="spellStart"/>
            <w:r w:rsidRPr="001F715D">
              <w:rPr>
                <w:rFonts w:ascii="Times New Roman" w:hAnsi="Times New Roman" w:cs="Times New Roman"/>
                <w:i/>
                <w:sz w:val="24"/>
                <w:szCs w:val="24"/>
                <w:lang w:val="en-US"/>
              </w:rPr>
              <w:t>thermophilus</w:t>
            </w:r>
            <w:proofErr w:type="spellEnd"/>
            <w:r w:rsidRPr="001F715D">
              <w:rPr>
                <w:rFonts w:ascii="Times New Roman" w:hAnsi="Times New Roman" w:cs="Times New Roman"/>
                <w:i/>
                <w:sz w:val="24"/>
                <w:szCs w:val="24"/>
                <w:lang w:val="en-US"/>
              </w:rPr>
              <w:t>/</w:t>
            </w:r>
            <w:proofErr w:type="spellStart"/>
            <w:r w:rsidRPr="001F715D">
              <w:rPr>
                <w:rFonts w:ascii="Times New Roman" w:hAnsi="Times New Roman" w:cs="Times New Roman"/>
                <w:i/>
                <w:sz w:val="24"/>
                <w:szCs w:val="24"/>
                <w:lang w:val="en-US"/>
              </w:rPr>
              <w:t>salivarius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bifidobacterium</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longum</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Bacteroides</w:t>
            </w:r>
            <w:proofErr w:type="spellEnd"/>
            <w:r w:rsidRPr="001F715D">
              <w:rPr>
                <w:rFonts w:ascii="Times New Roman" w:hAnsi="Times New Roman" w:cs="Times New Roman"/>
                <w:i/>
                <w:sz w:val="24"/>
                <w:szCs w:val="24"/>
                <w:lang w:val="en-US"/>
              </w:rPr>
              <w:t xml:space="preserve">, Clostridium, </w:t>
            </w:r>
            <w:proofErr w:type="spellStart"/>
            <w:r w:rsidRPr="001F715D">
              <w:rPr>
                <w:rFonts w:ascii="Times New Roman" w:hAnsi="Times New Roman" w:cs="Times New Roman"/>
                <w:i/>
                <w:sz w:val="24"/>
                <w:szCs w:val="24"/>
                <w:lang w:val="en-US"/>
              </w:rPr>
              <w:t>Eubacterium</w:t>
            </w:r>
            <w:proofErr w:type="spellEnd"/>
            <w:r w:rsidRPr="001F715D">
              <w:rPr>
                <w:rFonts w:ascii="Times New Roman" w:hAnsi="Times New Roman" w:cs="Times New Roman"/>
                <w:i/>
                <w:sz w:val="24"/>
                <w:szCs w:val="24"/>
                <w:lang w:val="en-US"/>
              </w:rPr>
              <w:t>, Lactobacillus</w:t>
            </w:r>
          </w:p>
        </w:tc>
        <w:tc>
          <w:tcPr>
            <w:tcW w:w="1709"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TTGE on 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V6-V8 region</w:t>
            </w:r>
          </w:p>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clone library </w:t>
            </w:r>
          </w:p>
        </w:tc>
        <w:tc>
          <w:tcPr>
            <w:tcW w:w="1419"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 ADDIN ZOTERO_ITEM CSL_CITATION {"citationID":"2w8H5GPW","properties":{"formattedCitation":"(Perez et al., 2007)","plainCitation":"(Perez et al., 2007)","noteIndex":0},"citationItems":[{"id":"b3D9uBxQ/TAgBIxzG","uris":["http://www.mendeley.com/documents/?uuid=282842b7-5b45-422e-8689-67b2d6b6625a"],"uri":["http://www.mendeley.com/documents/?uuid=282842b7-5b45-422e-8689-67b2d6b6625a"],"itemData":{"DOI":"10.1542/peds.2006-1649","ISSN":"1098-4275","PMID":"17332189","abstract":"OBJECTIVE: We examined the presence of a natural bacterial inoculum in breast milk and its intracellular transport from the maternal intestine to the breast through the circulation.\n\nMETHODS: Breast milk and peripheral blood were collected aseptically from healthy donors at various times after delivery, and the presence of viable bacteria was determined through plating. Temporal temperature gradient gel electrophoresis was used to examine the bacterial ribosomal DNA content in milk cells, maternal peripheral blood mononuclear cells, and feces and in corresponding infant feces. Blood from nongravid nonlactating women served as control samples. Bacterial translocation to extraintestinal tissues was also evaluated in virgin, pregnant, and lactating mice.\n\nRESULTS: Breast milk contained a low total concentration of microbes of &lt;10(3) colony-forming units per mL. Temporal temperature gradient gel electrophoresis revealed that maternal blood and milk cells contained the genetic material of a greater biodiversity of enteric bacteria. Some bacterial signatures were common to infant feces and to samples of maternal origin. Bacterial translocation from the gut to mesenteric lymph nodes and mammary gland occurred during late pregnancy and lactation in mice.\n\nCONCLUSIONS: Bacterial translocation is a unique physiologic event, which is increased during pregnancy and lactation in rodents. Human breast milk cells contain a limited number of viable bacteria but a range of bacterial DNA signatures, as also found in maternal peripheral blood mononuclear cells. Those peripheral blood mononuclear cells showed greater biodiversity than did peripheral blood mononuclear cells from control women. Taken together, our results suggest that intestinally derived bacterial components are transported to the lactating breast within mononuclear cells. We speculate that this programs the neonatal immune system to recognize specific bacterial molecular patterns and to respond appropriately to pathogens and commensal organisms.","author":[{"dropping-particle":"","family":"Perez","given":"Pablo F","non-dropping-particle":"","parse-names":false,"suffix":""},{"dropping-particle":"","family":"Doré","given":"Joël","non-dropping-particle":"","parse-names":false,"suffix":""},{"dropping-particle":"","family":"Leclerc","given":"Marion","non-dropping-particle":"","parse-names":false,"suffix":""},{"dropping-particle":"","family":"Levenez","given":"Florence","non-dropping-particle":"","parse-names":false,"suffix":""},{"dropping-particle":"","family":"Benyacoub","given":"Jalil","non-dropping-particle":"","parse-names":false,"suffix":""},{"dropping-particle":"","family":"Serrant","given":"Patrick","non-dropping-particle":"","parse-names":false,"suffix":""},{"dropping-particle":"","family":"Segura-Roggero","given":"Iris","non-dropping-particle":"","parse-names":false,"suffix":""},{"dropping-particle":"","family":"Schiffrin","given":"Eduardo J","non-dropping-particle":"","parse-names":false,"suffix":""},{"dropping-particle":"","family":"Donnet-Hughes","given":"Anne","non-dropping-particle":"","parse-names":false,"suffix":""}],"container-title":"Pediatrics","id":"ITEM-1","issue":"3","issued":{"date-parts":[["2007","3"]]},"page":"e724-32","title":"Bacterial imprinting of the neonatal immune system: lessons from maternal cells?","type":"article-journal","volume":"119"}}],"schema":"https://github.com/citation-style-language/schema/raw/master/csl-citation.json"}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(Perez et al., 2007)</w:t>
            </w:r>
            <w:r w:rsidRPr="001F715D">
              <w:rPr>
                <w:rFonts w:ascii="Times New Roman" w:hAnsi="Times New Roman" w:cs="Times New Roman"/>
                <w:sz w:val="24"/>
                <w:szCs w:val="24"/>
                <w:lang w:val="en-US"/>
              </w:rPr>
              <w:fldChar w:fldCharType="end"/>
            </w:r>
          </w:p>
        </w:tc>
      </w:tr>
      <w:tr w:rsidR="00211EA0" w:rsidRPr="003219F2" w:rsidTr="00211EA0">
        <w:tc>
          <w:tcPr>
            <w:tcW w:w="985"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Human</w:t>
            </w:r>
          </w:p>
        </w:tc>
        <w:tc>
          <w:tcPr>
            <w:tcW w:w="1274"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Milk &amp; infant feces</w:t>
            </w:r>
          </w:p>
        </w:tc>
        <w:tc>
          <w:tcPr>
            <w:tcW w:w="4185"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Presence of the same specific bacterial strains of </w:t>
            </w:r>
            <w:proofErr w:type="spellStart"/>
            <w:r w:rsidRPr="001F715D">
              <w:rPr>
                <w:rFonts w:ascii="Times New Roman" w:hAnsi="Times New Roman" w:cs="Times New Roman"/>
                <w:i/>
                <w:sz w:val="24"/>
                <w:szCs w:val="24"/>
                <w:lang w:val="en-US"/>
              </w:rPr>
              <w:t>Bifidobacterium</w:t>
            </w:r>
            <w:proofErr w:type="spellEnd"/>
            <w:r w:rsidRPr="001F715D">
              <w:rPr>
                <w:rFonts w:ascii="Times New Roman" w:hAnsi="Times New Roman" w:cs="Times New Roman"/>
                <w:i/>
                <w:sz w:val="24"/>
                <w:szCs w:val="24"/>
                <w:lang w:val="en-US"/>
              </w:rPr>
              <w:t>, Lactobacillus</w:t>
            </w:r>
            <w:r w:rsidRPr="001F715D">
              <w:rPr>
                <w:rFonts w:ascii="Times New Roman" w:hAnsi="Times New Roman" w:cs="Times New Roman"/>
                <w:sz w:val="24"/>
                <w:szCs w:val="24"/>
                <w:lang w:val="en-US"/>
              </w:rPr>
              <w:t xml:space="preserve">, and </w:t>
            </w:r>
            <w:r w:rsidRPr="001F715D">
              <w:rPr>
                <w:rFonts w:ascii="Times New Roman" w:hAnsi="Times New Roman" w:cs="Times New Roman"/>
                <w:i/>
                <w:sz w:val="24"/>
                <w:szCs w:val="24"/>
                <w:lang w:val="en-US"/>
              </w:rPr>
              <w:t>Staphylococcu</w:t>
            </w:r>
            <w:r w:rsidRPr="001F715D">
              <w:rPr>
                <w:rFonts w:ascii="Times New Roman" w:hAnsi="Times New Roman" w:cs="Times New Roman"/>
                <w:sz w:val="24"/>
                <w:szCs w:val="24"/>
                <w:lang w:val="en-US"/>
              </w:rPr>
              <w:t>s in human milk and infant feces of mother–child pairs</w:t>
            </w:r>
          </w:p>
        </w:tc>
        <w:tc>
          <w:tcPr>
            <w:tcW w:w="4593" w:type="dxa"/>
          </w:tcPr>
          <w:p w:rsidR="00211EA0" w:rsidRPr="001F715D" w:rsidRDefault="00211EA0" w:rsidP="00211EA0">
            <w:pPr>
              <w:rPr>
                <w:rFonts w:ascii="Times New Roman" w:hAnsi="Times New Roman" w:cs="Times New Roman"/>
                <w:i/>
                <w:sz w:val="24"/>
                <w:szCs w:val="24"/>
                <w:lang w:val="en-US"/>
              </w:rPr>
            </w:pPr>
            <w:proofErr w:type="spellStart"/>
            <w:r w:rsidRPr="001F715D">
              <w:rPr>
                <w:rFonts w:ascii="Times New Roman" w:hAnsi="Times New Roman" w:cs="Times New Roman"/>
                <w:i/>
                <w:sz w:val="24"/>
                <w:szCs w:val="24"/>
                <w:lang w:val="en-US"/>
              </w:rPr>
              <w:t>Bifidobacterium</w:t>
            </w:r>
            <w:proofErr w:type="spellEnd"/>
            <w:r w:rsidRPr="001F715D">
              <w:rPr>
                <w:rFonts w:ascii="Times New Roman" w:hAnsi="Times New Roman" w:cs="Times New Roman"/>
                <w:i/>
                <w:sz w:val="24"/>
                <w:szCs w:val="24"/>
                <w:lang w:val="en-US"/>
              </w:rPr>
              <w:t>, Lactobacillus, Staphylococcus</w:t>
            </w:r>
          </w:p>
        </w:tc>
        <w:tc>
          <w:tcPr>
            <w:tcW w:w="1709"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RAPD, PFGE, MLST</w:t>
            </w:r>
          </w:p>
        </w:tc>
        <w:tc>
          <w:tcPr>
            <w:tcW w:w="1419"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 ADDIN ZOTERO_ITEM CSL_CITATION {"citationID":"4ZkZhiWE","properties":{"formattedCitation":"(Mart\\uc0\\u237{}n et al., 2006, 2012)","plainCitation":"(Martín et al., 2006, 2012)","noteIndex":0},"citationItems":[{"id":7364,"uris":["http://zotero.org/users/local/nzdIGdRq/items/QC8GZK3U"],"uri":["http://zotero.org/users/local/nzdIGdRq/items/QC8GZK3U"],"itemData":{"id":7364,"type":"article-journal","title":"Lactobacillus salivarius CECT 5713, a potential probiotic strain isolated from infant feces and breast milk of a mother-child pair","container-title":"International Journal of Food Microbiology","page":"35-43","volume":"112","issue":"1","source":"PubMed","abstract":"In this study, Lactobacillus salivarius CECT 5713 was originally isolated from feces of a one-month-old breast-fed infant. Since it has been suggested that the gut microbiota of breast-fed infants reflects that of the maternal breast milk, we investigated if this specific strain was present in breast milk of the respective mother. RAPD and PFGE analysis revealed the presence of the strain L. salivarius CECT 5713 in this biological fluid. To our knowledge, this is the first report of a L. salivarius strain isolated from breast milk. L. salivarius CECT 5713 produced l-lactate, acetate and hydrogen peroxide, which may be responsible for its antimicrobial activity against most of the indicator organisms used in this study; in addition, this strain showed a high survival rate after exposition to conditions simulating those found in the gastrointestinal tract. Finally, it was strongly adhesive to Caco-2 and HT-29 cells did not produce biogenic amines and were unable to degrade gastric mucin in vitro.","DOI":"10.1016/j.ijfoodmicro.2006.06.011","ISSN":"0168-1605","note":"PMID: 16843562","journalAbbreviation":"Int. J. Food Microbiol.","language":"eng","author":[{"family":"Martín","given":"R."},{"family":"Jiménez","given":"E."},{"family":"Olivares","given":"M."},{"family":"Marín","given":"M. L."},{"family":"Fernández","given":"L."},{"family":"Xaus","given":"J."},{"family":"Rodríguez","given":"J. M."}],"issued":{"date-parts":[["2006",10,15]]}}},{"id":6658,"uris":["http://zotero.org/users/local/nzdIGdRq/items/H5RFXDVA"],"uri":["http://zotero.org/users/local/nzdIGdRq/items/H5RFXDVA"],"itemData":{"id":6658,"type":"article-journal","title":"Sharing of bacterial strains between breast milk and infant feces","container-title":"Journal of Human Lactation: Official Journal of International Lactation Consultant Association","page":"36-44","volume":"28","issue":"1","source":"PubMed","abstract":"In previous years, it has been shown that human milk is a potential source of bacteria for the infant gut. The results of this work confirm the presence of the same specific bacterial strains of Bifidobacterium, Lactobacillus, and Staphylococcus in breast milk and infant fecal samples. The identity of bacteria isolated from breast milk and infant feces from 20 mother-infant pairs was investigated at the strain level. DNA from Staphylococcus, Lactobacillus, and Bifidobacterium was detected by qRTi-PCR in nearly all samples analyzed. These samples were cultured on different agar media. One colony representative of each morphology was selected and identified at the species level combining classical tests and molecular techniques (PCR, RAPD, PFGE, and/or MLST genotyping). Breast milk and infant feces from 19 mother-infant pairs shared different Staphylococcus, Lactobacillus, and/or Bifidobacterium species and strains. Significantly, 2 mother-infant pairs shared 4 bacterial strains although most pairs shared 2. These results confirm that breast milk and infant feces from mother-infant pairs share the same strain(s), indicating that breastfeeding could contribute to the bacterial transfer from the mother to the infant and, therefore, to the infant gut colonization.","DOI":"10.1177/0890334411424729","ISSN":"1552-5732","note":"PMID: 22267318","journalAbbreviation":"J Hum Lact","language":"eng","author":[{"family":"Martín","given":"Virginia"},{"family":"Maldonado-Barragán","given":"Antonio"},{"family":"Moles","given":"Laura"},{"family":"Rodriguez-Baños","given":"Mercedes"},{"family":"Campo","given":"Rosa Del"},{"family":"Fernández","given":"Leonides"},{"family":"Rodríguez","given":"Juan M."},{"family":"Jiménez","given":"Esther"}],"issued":{"date-parts":[["2012",2]]}}}],"schema":"https://github.com/citation-style-language/schema/raw/master/csl-citation.json"}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szCs w:val="24"/>
              </w:rPr>
              <w:t>(Martín et al., 2006, 2012)</w:t>
            </w:r>
            <w:r w:rsidRPr="001F715D">
              <w:rPr>
                <w:rFonts w:ascii="Times New Roman" w:hAnsi="Times New Roman" w:cs="Times New Roman"/>
                <w:sz w:val="24"/>
                <w:szCs w:val="24"/>
                <w:lang w:val="en-US"/>
              </w:rPr>
              <w:fldChar w:fldCharType="end"/>
            </w:r>
          </w:p>
        </w:tc>
      </w:tr>
      <w:tr w:rsidR="00211EA0" w:rsidRPr="00A667EA" w:rsidTr="00211EA0">
        <w:tc>
          <w:tcPr>
            <w:tcW w:w="985" w:type="dxa"/>
          </w:tcPr>
          <w:p w:rsidR="00211EA0" w:rsidRPr="001F715D" w:rsidRDefault="00211EA0" w:rsidP="00211EA0">
            <w:pPr>
              <w:rPr>
                <w:rFonts w:ascii="Times New Roman" w:hAnsi="Times New Roman" w:cs="Times New Roman"/>
                <w:i/>
                <w:sz w:val="24"/>
                <w:szCs w:val="24"/>
                <w:lang w:val="en-US"/>
              </w:rPr>
            </w:pPr>
            <w:r w:rsidRPr="001F715D">
              <w:rPr>
                <w:rFonts w:ascii="Times New Roman" w:hAnsi="Times New Roman" w:cs="Times New Roman"/>
                <w:i/>
                <w:sz w:val="24"/>
                <w:szCs w:val="24"/>
                <w:lang w:val="en-US"/>
              </w:rPr>
              <w:t>Human</w:t>
            </w:r>
          </w:p>
        </w:tc>
        <w:tc>
          <w:tcPr>
            <w:tcW w:w="1274" w:type="dxa"/>
          </w:tcPr>
          <w:p w:rsidR="00211EA0" w:rsidRPr="001F715D" w:rsidRDefault="00211EA0" w:rsidP="00211EA0">
            <w:pPr>
              <w:rPr>
                <w:rFonts w:ascii="Times New Roman" w:hAnsi="Times New Roman" w:cs="Times New Roman"/>
                <w:i/>
                <w:sz w:val="24"/>
                <w:szCs w:val="24"/>
                <w:lang w:val="en-US"/>
              </w:rPr>
            </w:pPr>
            <w:r w:rsidRPr="001F715D">
              <w:rPr>
                <w:rFonts w:ascii="Times New Roman" w:hAnsi="Times New Roman" w:cs="Times New Roman"/>
                <w:i/>
                <w:sz w:val="24"/>
                <w:szCs w:val="24"/>
                <w:lang w:val="en-US"/>
              </w:rPr>
              <w:t>Milk</w:t>
            </w:r>
          </w:p>
        </w:tc>
        <w:tc>
          <w:tcPr>
            <w:tcW w:w="10487" w:type="dxa"/>
            <w:gridSpan w:val="3"/>
          </w:tcPr>
          <w:p w:rsidR="00211EA0" w:rsidRPr="001F715D" w:rsidRDefault="00211EA0" w:rsidP="00211EA0">
            <w:pPr>
              <w:rPr>
                <w:rFonts w:ascii="Times New Roman" w:hAnsi="Times New Roman" w:cs="Times New Roman"/>
                <w:i/>
                <w:sz w:val="24"/>
                <w:szCs w:val="24"/>
                <w:lang w:val="en-US"/>
              </w:rPr>
            </w:pPr>
            <w:r w:rsidRPr="001F715D">
              <w:rPr>
                <w:rFonts w:ascii="Times New Roman" w:hAnsi="Times New Roman" w:cs="Times New Roman"/>
                <w:i/>
                <w:sz w:val="24"/>
                <w:szCs w:val="24"/>
                <w:lang w:val="en-US"/>
              </w:rPr>
              <w:t xml:space="preserve">The human milk microbiota: Origin and potential roles in health and disease: different origin for milk microbiota, including breast skin, infant oral microbiota as well as the </w:t>
            </w:r>
            <w:proofErr w:type="spellStart"/>
            <w:r w:rsidRPr="001F715D">
              <w:rPr>
                <w:rFonts w:ascii="Times New Roman" w:hAnsi="Times New Roman" w:cs="Times New Roman"/>
                <w:i/>
                <w:sz w:val="24"/>
                <w:szCs w:val="24"/>
                <w:lang w:val="en-US"/>
              </w:rPr>
              <w:t>entero</w:t>
            </w:r>
            <w:proofErr w:type="spellEnd"/>
            <w:r w:rsidRPr="001F715D">
              <w:rPr>
                <w:rFonts w:ascii="Times New Roman" w:hAnsi="Times New Roman" w:cs="Times New Roman"/>
                <w:i/>
                <w:sz w:val="24"/>
                <w:szCs w:val="24"/>
                <w:lang w:val="en-US"/>
              </w:rPr>
              <w:t>-mammary pathways</w:t>
            </w:r>
          </w:p>
        </w:tc>
        <w:tc>
          <w:tcPr>
            <w:tcW w:w="1419" w:type="dxa"/>
          </w:tcPr>
          <w:p w:rsidR="00211EA0" w:rsidRPr="00A667EA" w:rsidRDefault="00211EA0" w:rsidP="00211EA0">
            <w:pPr>
              <w:rPr>
                <w:rFonts w:ascii="Times New Roman" w:hAnsi="Times New Roman" w:cs="Times New Roman"/>
                <w:i/>
                <w:sz w:val="24"/>
                <w:szCs w:val="24"/>
                <w:lang w:val="en-US"/>
              </w:rPr>
            </w:pPr>
            <w:r w:rsidRPr="001F715D">
              <w:rPr>
                <w:rFonts w:ascii="Times New Roman" w:hAnsi="Times New Roman" w:cs="Times New Roman"/>
                <w:i/>
                <w:sz w:val="24"/>
                <w:szCs w:val="24"/>
                <w:lang w:val="en-US"/>
              </w:rPr>
              <w:fldChar w:fldCharType="begin" w:fldLock="1"/>
            </w:r>
            <w:r w:rsidRPr="00A667EA">
              <w:rPr>
                <w:rFonts w:ascii="Times New Roman" w:hAnsi="Times New Roman" w:cs="Times New Roman"/>
                <w:i/>
                <w:sz w:val="24"/>
                <w:szCs w:val="24"/>
                <w:lang w:val="en-US"/>
              </w:rPr>
              <w:instrText xml:space="preserve"> ADDIN ZOTERO_ITEM CSL_CITATION {"citationID":"tLOcxohU","properties":{"formattedCitation":"(Fern\\uc0\\u225{}ndez et al., 2013)","plainCitation":"(Fernández et al., 2013)","noteIndex":0},"citationItems":[{"id":"b3D9uBxQ/trGmQmtO","uris":["http://www.mendeley.com/documents/?uuid=d26be030-3daa-4229-b59e-bdbc8aede6f0"],"uri":["http://www.mendeley.com/documents/?uuid=d26be030-3daa-4229-b59e-bdbc8aede6f0"],"itemData":{"DOI":"10.1016/j.phrs.2012.09.001","ISBN":"1096-1186 (Electronic)\\n1043-6618 (Linking)","ISSN":"10436618","PMID":"22974824","abstract":"Human milk has been traditionally considered sterile; however, recent studies have shown that it represents a continuous supply of commensal, mutualistic and/or potentially probiotic bacteria to the infant gut. Culture-dependent and -independent techniques have revealed the dominance of staphylococci, streptococci, lactic acid bacteria and bifidobacteria in this biological fluid, and their role on the colonization of the infant gut. These bacteria could protect the infant against infections and contribute to the maturation of the immune system, among other functions. Different studies suggest that some bacteria present in the maternal gut could reach the mammary gland d</w:instrText>
            </w:r>
            <w:r w:rsidRPr="00AA0E73">
              <w:rPr>
                <w:rFonts w:ascii="Times New Roman" w:hAnsi="Times New Roman" w:cs="Times New Roman"/>
                <w:i/>
                <w:sz w:val="24"/>
                <w:szCs w:val="24"/>
                <w:lang w:val="en-US"/>
              </w:rPr>
              <w:instrText xml:space="preserve">uring late pregnancy and </w:instrText>
            </w:r>
            <w:r w:rsidRPr="00A667EA">
              <w:rPr>
                <w:rFonts w:ascii="Times New Roman" w:hAnsi="Times New Roman" w:cs="Times New Roman"/>
                <w:i/>
                <w:sz w:val="24"/>
                <w:szCs w:val="24"/>
                <w:lang w:val="fr-FR"/>
              </w:rPr>
              <w:instrText>lactation through a mechanism involving gut monocytes. Thus, modulation of maternal gut microbiota during pregnancy and lactation could have a direct effect on infant health. On the other hand, mammary dysbiosis may lead to mastitis, a condition that represents the first medical cause for undesi</w:instrText>
            </w:r>
            <w:r w:rsidRPr="00A667EA">
              <w:rPr>
                <w:rFonts w:ascii="Times New Roman" w:hAnsi="Times New Roman" w:cs="Times New Roman"/>
                <w:i/>
                <w:sz w:val="24"/>
                <w:szCs w:val="24"/>
                <w:lang w:val="en-US"/>
              </w:rPr>
              <w:instrText xml:space="preserve">red weaning. Selected strains isolated from breast milk can be good candidates for use as probiotics. In this review, their potential uses for the treatment of mastitis and to inhibit mother-to-infant transfer of HIV are discussed. © 2012 Elsevier Ltd. All Rights Reserved.","author":[{"dropping-particle":"","family":"Fernández","given":"Leónides","non-dropping-particle":"","parse-names":false,"suffix":""},{"dropping-particle":"","family":"Langa","given":"Susana","non-dropping-particle":"","parse-names":false,"suffix":""},{"dropping-particle":"","family":"Martín","given":"Virginia","non-dropping-particle":"","parse-names":false,"suffix":""},{"dropping-particle":"","family":"Maldonado","given":"Antonio","non-dropping-particle":"","parse-names":false,"suffix":""},{"dropping-particle":"","family":"Jiménez","given":"Esther","non-dropping-particle":"","parse-names":false,"suffix":""},{"dropping-particle":"","family":"Martín","given":"Rocío","non-dropping-particle":"","parse-names":false,"suffix":""},{"dropping-particle":"","family":"Rodríguez","given":"Juan M.","non-dropping-particle":"","parse-names":false,"suffix":""}],"container-title":"Pharmacological Research","id":"ITEM-1","issue":"1","issued":{"date-parts":[["2013"]]},"page":"1-10","publisher":"Elsevier Ltd","title":"The human milk microbiota: Origin and potential roles in health and disease","type":"article-journal","volume":"69"}}],"schema":"https://github.com/citation-style-language/schema/raw/master/csl-citation.json"} </w:instrText>
            </w:r>
            <w:r w:rsidRPr="001F715D">
              <w:rPr>
                <w:rFonts w:ascii="Times New Roman" w:hAnsi="Times New Roman" w:cs="Times New Roman"/>
                <w:i/>
                <w:sz w:val="24"/>
                <w:szCs w:val="24"/>
                <w:lang w:val="en-US"/>
              </w:rPr>
              <w:fldChar w:fldCharType="separate"/>
            </w:r>
            <w:r w:rsidRPr="00AA0E73">
              <w:rPr>
                <w:rFonts w:ascii="Times New Roman" w:hAnsi="Times New Roman" w:cs="Times New Roman"/>
                <w:sz w:val="24"/>
                <w:szCs w:val="24"/>
              </w:rPr>
              <w:t>(</w:t>
            </w:r>
            <w:proofErr w:type="spellStart"/>
            <w:r w:rsidRPr="00AA0E73">
              <w:rPr>
                <w:rFonts w:ascii="Times New Roman" w:hAnsi="Times New Roman" w:cs="Times New Roman"/>
                <w:sz w:val="24"/>
                <w:szCs w:val="24"/>
              </w:rPr>
              <w:t>Fernández</w:t>
            </w:r>
            <w:proofErr w:type="spellEnd"/>
            <w:r w:rsidRPr="00AA0E73">
              <w:rPr>
                <w:rFonts w:ascii="Times New Roman" w:hAnsi="Times New Roman" w:cs="Times New Roman"/>
                <w:sz w:val="24"/>
                <w:szCs w:val="24"/>
              </w:rPr>
              <w:t xml:space="preserve"> et al., 2013)</w:t>
            </w:r>
            <w:r w:rsidRPr="001F715D">
              <w:rPr>
                <w:rFonts w:ascii="Times New Roman" w:hAnsi="Times New Roman" w:cs="Times New Roman"/>
                <w:i/>
                <w:sz w:val="24"/>
                <w:szCs w:val="24"/>
                <w:lang w:val="en-US"/>
              </w:rPr>
              <w:fldChar w:fldCharType="end"/>
            </w:r>
          </w:p>
        </w:tc>
      </w:tr>
      <w:tr w:rsidR="00211EA0" w:rsidRPr="00A667EA" w:rsidTr="00211EA0">
        <w:tc>
          <w:tcPr>
            <w:tcW w:w="985" w:type="dxa"/>
          </w:tcPr>
          <w:p w:rsidR="00211EA0" w:rsidRPr="001F715D" w:rsidRDefault="00211EA0" w:rsidP="00211EA0">
            <w:pPr>
              <w:rPr>
                <w:rFonts w:ascii="Times New Roman" w:hAnsi="Times New Roman" w:cs="Times New Roman"/>
                <w:i/>
                <w:sz w:val="24"/>
                <w:szCs w:val="24"/>
                <w:lang w:val="en-US"/>
              </w:rPr>
            </w:pPr>
            <w:r w:rsidRPr="001F715D">
              <w:rPr>
                <w:rFonts w:ascii="Times New Roman" w:hAnsi="Times New Roman" w:cs="Times New Roman"/>
                <w:i/>
                <w:sz w:val="24"/>
                <w:szCs w:val="24"/>
                <w:lang w:val="en-US"/>
              </w:rPr>
              <w:t>Human</w:t>
            </w:r>
          </w:p>
        </w:tc>
        <w:tc>
          <w:tcPr>
            <w:tcW w:w="1274" w:type="dxa"/>
          </w:tcPr>
          <w:p w:rsidR="00211EA0" w:rsidRPr="001F715D" w:rsidRDefault="00211EA0" w:rsidP="00211EA0">
            <w:pPr>
              <w:rPr>
                <w:rFonts w:ascii="Times New Roman" w:hAnsi="Times New Roman" w:cs="Times New Roman"/>
                <w:i/>
                <w:sz w:val="24"/>
                <w:szCs w:val="24"/>
                <w:lang w:val="en-US"/>
              </w:rPr>
            </w:pPr>
            <w:r w:rsidRPr="001F715D">
              <w:rPr>
                <w:rFonts w:ascii="Times New Roman" w:hAnsi="Times New Roman" w:cs="Times New Roman"/>
                <w:i/>
                <w:sz w:val="24"/>
                <w:szCs w:val="24"/>
                <w:lang w:val="en-US"/>
              </w:rPr>
              <w:t>Milk</w:t>
            </w:r>
          </w:p>
        </w:tc>
        <w:tc>
          <w:tcPr>
            <w:tcW w:w="10487" w:type="dxa"/>
            <w:gridSpan w:val="3"/>
          </w:tcPr>
          <w:p w:rsidR="00211EA0" w:rsidRPr="001F715D" w:rsidRDefault="00211EA0" w:rsidP="00211EA0">
            <w:pPr>
              <w:rPr>
                <w:rFonts w:ascii="Times New Roman" w:hAnsi="Times New Roman" w:cs="Times New Roman"/>
                <w:i/>
                <w:sz w:val="24"/>
                <w:szCs w:val="24"/>
                <w:lang w:val="en-US"/>
              </w:rPr>
            </w:pPr>
            <w:r w:rsidRPr="001F715D">
              <w:rPr>
                <w:rFonts w:ascii="Times New Roman" w:hAnsi="Times New Roman" w:cs="Times New Roman"/>
                <w:i/>
                <w:sz w:val="24"/>
                <w:szCs w:val="24"/>
                <w:lang w:val="en-US"/>
              </w:rPr>
              <w:t>Human milk: a complex ecosystem with a greater diversity than previously anticipated, possibly originating from the mother’s skin or infant’s oral cavity (contamination) and or through an active migration of bacteria-containing immune cells from gastrointestinal  tract to mammary gland</w:t>
            </w:r>
          </w:p>
        </w:tc>
        <w:tc>
          <w:tcPr>
            <w:tcW w:w="1419" w:type="dxa"/>
          </w:tcPr>
          <w:p w:rsidR="00211EA0" w:rsidRPr="00A667EA" w:rsidRDefault="00211EA0" w:rsidP="00211EA0">
            <w:pPr>
              <w:rPr>
                <w:rFonts w:ascii="Times New Roman" w:hAnsi="Times New Roman" w:cs="Times New Roman"/>
                <w:i/>
                <w:sz w:val="24"/>
                <w:szCs w:val="24"/>
                <w:lang w:val="fr-FR"/>
              </w:rPr>
            </w:pPr>
            <w:r w:rsidRPr="001F715D">
              <w:rPr>
                <w:rFonts w:ascii="Times New Roman" w:hAnsi="Times New Roman" w:cs="Times New Roman"/>
                <w:i/>
                <w:sz w:val="24"/>
                <w:szCs w:val="24"/>
                <w:lang w:val="en-US"/>
              </w:rPr>
              <w:fldChar w:fldCharType="begin" w:fldLock="1"/>
            </w:r>
            <w:r w:rsidRPr="00A667EA">
              <w:rPr>
                <w:rFonts w:ascii="Times New Roman" w:hAnsi="Times New Roman" w:cs="Times New Roman"/>
                <w:i/>
                <w:sz w:val="24"/>
                <w:szCs w:val="24"/>
                <w:lang w:val="en-US"/>
              </w:rPr>
              <w:instrText xml:space="preserve"> ADDIN ZOTERO_ITEM CSL_CITATION {"citationID":"qOWlpM7B","properties":{"formattedCitation":"(Jeurink et al., 2013)","plainCitation":"(Jeurink et al., 2013)","noteIndex":0},"citationItems":[{"id":3519,"uris":["http://zotero.org/users/local/nzdIGdRq/items/QQIWQZ4K"],"uri":["http://zotero.org/users/local/nzdIGdRq/items/QQIWQZ4K"],"itemData":{"id":3519,"type":"article-journal","title":"Human milk: a source of more life than we imagine","container-title":"Benef.Microbes.","page":"17-30","volume":"4","issue":"1876-2891 (Electronic)","abstract":"The presence of bacteria in human milk has been acknowledged since the seventies. For a long time, microbiological analysis of human milk was only performed in case of infections and therefore the presence of non-pathogenic bacteria was yet unknown. During the last decades, the use of more sophisticated culture-dependent and -independent techniques, and the steady development of the -omic approaches are opening up the new concept of the 'milk microbiome', a complex ecosystem with a greater diversity than previously anticipated. In this review, possible mechanisms by which bacteria can reach the mam</w:instrText>
            </w:r>
            <w:r w:rsidRPr="00AA0E73">
              <w:rPr>
                <w:rFonts w:ascii="Times New Roman" w:hAnsi="Times New Roman" w:cs="Times New Roman"/>
                <w:i/>
                <w:sz w:val="24"/>
                <w:szCs w:val="24"/>
                <w:lang w:val="en-US"/>
              </w:rPr>
              <w:instrText>mary gland (contaminatio</w:instrText>
            </w:r>
            <w:r w:rsidRPr="00A667EA">
              <w:rPr>
                <w:rFonts w:ascii="Times New Roman" w:hAnsi="Times New Roman" w:cs="Times New Roman"/>
                <w:i/>
                <w:sz w:val="24"/>
                <w:szCs w:val="24"/>
                <w:lang w:val="fr-FR"/>
              </w:rPr>
              <w:instrText xml:space="preserve">n versus active migration) are discussed. In addition, the potential roles of human milk for both infant and maternal health are summarised. A better understanding of the link between the milk microbiome and health benefit, the potential factors influencing this relationship and whether or not it can be influenced by nutrition is required to open new avenues in the field of pregnancy and lactation","DOI":"10.3920/BM2012.0040","journalAbbreviation":"Benef.Microbes.","language":"eng","author":[{"family":"Jeurink","given":"P.V."},{"family":"van","given":"Bergenhenegouwen J."},{"family":"Jimenez","given":"E."},{"family":"Knippels","given":"L.M."},{"family":"Fernandez","given":"L."},{"family":"Garssen","given":"J."},{"family":"Knol","given":"J."},{"family":"Rodriguez","given":"J.M."},{"family":"Martin","given":"R."}],"issued":{"date-parts":[["2013",3,1]]}}}],"schema":"https://github.com/citation-style-language/schema/raw/master/csl-citation.json"} </w:instrText>
            </w:r>
            <w:r w:rsidRPr="001F715D">
              <w:rPr>
                <w:rFonts w:ascii="Times New Roman" w:hAnsi="Times New Roman" w:cs="Times New Roman"/>
                <w:i/>
                <w:sz w:val="24"/>
                <w:szCs w:val="24"/>
                <w:lang w:val="en-US"/>
              </w:rPr>
              <w:fldChar w:fldCharType="separate"/>
            </w:r>
            <w:r w:rsidRPr="00AA0E73">
              <w:rPr>
                <w:rFonts w:ascii="Times New Roman" w:hAnsi="Times New Roman" w:cs="Times New Roman"/>
                <w:sz w:val="24"/>
              </w:rPr>
              <w:t>(</w:t>
            </w:r>
            <w:proofErr w:type="spellStart"/>
            <w:r w:rsidRPr="00AA0E73">
              <w:rPr>
                <w:rFonts w:ascii="Times New Roman" w:hAnsi="Times New Roman" w:cs="Times New Roman"/>
                <w:sz w:val="24"/>
              </w:rPr>
              <w:t>Jeurink</w:t>
            </w:r>
            <w:proofErr w:type="spellEnd"/>
            <w:r w:rsidRPr="00AA0E73">
              <w:rPr>
                <w:rFonts w:ascii="Times New Roman" w:hAnsi="Times New Roman" w:cs="Times New Roman"/>
                <w:sz w:val="24"/>
              </w:rPr>
              <w:t xml:space="preserve"> et al., 2013)</w:t>
            </w:r>
            <w:r w:rsidRPr="001F715D">
              <w:rPr>
                <w:rFonts w:ascii="Times New Roman" w:hAnsi="Times New Roman" w:cs="Times New Roman"/>
                <w:i/>
                <w:sz w:val="24"/>
                <w:szCs w:val="24"/>
                <w:lang w:val="en-US"/>
              </w:rPr>
              <w:fldChar w:fldCharType="end"/>
            </w:r>
          </w:p>
        </w:tc>
      </w:tr>
    </w:tbl>
    <w:p w:rsidR="00EA513F" w:rsidRDefault="00EA513F">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211EA0" w:rsidRDefault="00211EA0" w:rsidP="00211EA0">
      <w:pPr>
        <w:spacing w:line="240" w:lineRule="auto"/>
        <w:jc w:val="both"/>
        <w:rPr>
          <w:rFonts w:ascii="Times New Roman" w:hAnsi="Times New Roman" w:cs="Times New Roman"/>
          <w:sz w:val="24"/>
          <w:szCs w:val="24"/>
          <w:lang w:val="en-US"/>
        </w:rPr>
      </w:pPr>
      <w:r w:rsidRPr="00211EA0">
        <w:rPr>
          <w:rFonts w:ascii="Times New Roman" w:hAnsi="Times New Roman" w:cs="Times New Roman"/>
          <w:b/>
          <w:sz w:val="24"/>
          <w:szCs w:val="24"/>
          <w:lang w:val="en-US"/>
        </w:rPr>
        <w:lastRenderedPageBreak/>
        <w:t>Table S3.</w:t>
      </w:r>
      <w:r>
        <w:rPr>
          <w:rFonts w:ascii="Times New Roman" w:hAnsi="Times New Roman" w:cs="Times New Roman"/>
          <w:sz w:val="24"/>
          <w:szCs w:val="24"/>
          <w:lang w:val="en-US"/>
        </w:rPr>
        <w:t xml:space="preserve"> Factors affecting milk microbiota</w:t>
      </w:r>
    </w:p>
    <w:tbl>
      <w:tblPr>
        <w:tblStyle w:val="Grilledutableau"/>
        <w:tblW w:w="14165" w:type="dxa"/>
        <w:tblInd w:w="5" w:type="dxa"/>
        <w:tblLayout w:type="fixed"/>
        <w:tblLook w:val="04A0" w:firstRow="1" w:lastRow="0" w:firstColumn="1" w:lastColumn="0" w:noHBand="0" w:noVBand="1"/>
      </w:tblPr>
      <w:tblGrid>
        <w:gridCol w:w="985"/>
        <w:gridCol w:w="1274"/>
        <w:gridCol w:w="4185"/>
        <w:gridCol w:w="4593"/>
        <w:gridCol w:w="1709"/>
        <w:gridCol w:w="1419"/>
      </w:tblGrid>
      <w:tr w:rsidR="00211EA0" w:rsidRPr="003219F2" w:rsidTr="00211EA0">
        <w:tc>
          <w:tcPr>
            <w:tcW w:w="985" w:type="dxa"/>
          </w:tcPr>
          <w:p w:rsidR="00211EA0" w:rsidRPr="001F715D" w:rsidRDefault="00211EA0" w:rsidP="00211EA0">
            <w:pPr>
              <w:rPr>
                <w:rFonts w:ascii="Times New Roman" w:hAnsi="Times New Roman" w:cs="Times New Roman"/>
                <w:b/>
                <w:sz w:val="24"/>
                <w:szCs w:val="24"/>
                <w:lang w:val="fr-FR"/>
              </w:rPr>
            </w:pPr>
            <w:r w:rsidRPr="001F715D">
              <w:rPr>
                <w:rFonts w:ascii="Times New Roman" w:hAnsi="Times New Roman" w:cs="Times New Roman"/>
                <w:b/>
                <w:sz w:val="24"/>
                <w:szCs w:val="24"/>
                <w:lang w:val="fr-FR"/>
              </w:rPr>
              <w:t>Host</w:t>
            </w:r>
          </w:p>
        </w:tc>
        <w:tc>
          <w:tcPr>
            <w:tcW w:w="1274" w:type="dxa"/>
          </w:tcPr>
          <w:p w:rsidR="00211EA0" w:rsidRPr="001F715D" w:rsidRDefault="00211EA0" w:rsidP="00211EA0">
            <w:pPr>
              <w:rPr>
                <w:rFonts w:ascii="Times New Roman" w:hAnsi="Times New Roman" w:cs="Times New Roman"/>
                <w:b/>
                <w:sz w:val="24"/>
                <w:szCs w:val="24"/>
                <w:lang w:val="fr-FR"/>
              </w:rPr>
            </w:pPr>
            <w:proofErr w:type="spellStart"/>
            <w:r w:rsidRPr="001F715D">
              <w:rPr>
                <w:rFonts w:ascii="Times New Roman" w:hAnsi="Times New Roman" w:cs="Times New Roman"/>
                <w:b/>
                <w:sz w:val="24"/>
                <w:szCs w:val="24"/>
                <w:lang w:val="fr-FR"/>
              </w:rPr>
              <w:t>Sample</w:t>
            </w:r>
            <w:proofErr w:type="spellEnd"/>
          </w:p>
        </w:tc>
        <w:tc>
          <w:tcPr>
            <w:tcW w:w="4185" w:type="dxa"/>
          </w:tcPr>
          <w:p w:rsidR="00211EA0" w:rsidRPr="001F715D" w:rsidRDefault="00211EA0" w:rsidP="00211EA0">
            <w:pPr>
              <w:rPr>
                <w:rFonts w:ascii="Times New Roman" w:hAnsi="Times New Roman" w:cs="Times New Roman"/>
                <w:b/>
                <w:sz w:val="24"/>
                <w:szCs w:val="24"/>
                <w:lang w:val="en-US"/>
              </w:rPr>
            </w:pPr>
            <w:r w:rsidRPr="001F715D">
              <w:rPr>
                <w:rFonts w:ascii="Times New Roman" w:hAnsi="Times New Roman" w:cs="Times New Roman"/>
                <w:b/>
                <w:sz w:val="24"/>
                <w:szCs w:val="24"/>
                <w:lang w:val="en-US"/>
              </w:rPr>
              <w:t>Aim and main result</w:t>
            </w:r>
          </w:p>
        </w:tc>
        <w:tc>
          <w:tcPr>
            <w:tcW w:w="4593" w:type="dxa"/>
          </w:tcPr>
          <w:p w:rsidR="00211EA0" w:rsidRPr="001F715D" w:rsidRDefault="00211EA0" w:rsidP="00211EA0">
            <w:pPr>
              <w:rPr>
                <w:rFonts w:ascii="Times New Roman" w:hAnsi="Times New Roman" w:cs="Times New Roman"/>
                <w:b/>
                <w:sz w:val="24"/>
                <w:szCs w:val="24"/>
                <w:lang w:val="fr-FR"/>
              </w:rPr>
            </w:pPr>
            <w:r w:rsidRPr="001F715D">
              <w:rPr>
                <w:rFonts w:ascii="Times New Roman" w:hAnsi="Times New Roman" w:cs="Times New Roman"/>
                <w:b/>
                <w:sz w:val="24"/>
                <w:szCs w:val="24"/>
                <w:lang w:val="fr-FR"/>
              </w:rPr>
              <w:t>Major taxa</w:t>
            </w:r>
          </w:p>
        </w:tc>
        <w:tc>
          <w:tcPr>
            <w:tcW w:w="1709" w:type="dxa"/>
          </w:tcPr>
          <w:p w:rsidR="00211EA0" w:rsidRPr="001F715D" w:rsidRDefault="00211EA0" w:rsidP="00211EA0">
            <w:pPr>
              <w:rPr>
                <w:rFonts w:ascii="Times New Roman" w:hAnsi="Times New Roman" w:cs="Times New Roman"/>
                <w:b/>
                <w:sz w:val="24"/>
                <w:szCs w:val="24"/>
                <w:lang w:val="fr-FR"/>
              </w:rPr>
            </w:pPr>
            <w:proofErr w:type="spellStart"/>
            <w:r w:rsidRPr="001F715D">
              <w:rPr>
                <w:rFonts w:ascii="Times New Roman" w:hAnsi="Times New Roman" w:cs="Times New Roman"/>
                <w:b/>
                <w:sz w:val="24"/>
                <w:szCs w:val="24"/>
                <w:lang w:val="fr-FR"/>
              </w:rPr>
              <w:t>Methodology</w:t>
            </w:r>
            <w:proofErr w:type="spellEnd"/>
          </w:p>
        </w:tc>
        <w:tc>
          <w:tcPr>
            <w:tcW w:w="1419" w:type="dxa"/>
          </w:tcPr>
          <w:p w:rsidR="00211EA0" w:rsidRPr="001F715D" w:rsidRDefault="00211EA0" w:rsidP="00211EA0">
            <w:pPr>
              <w:rPr>
                <w:rFonts w:ascii="Times New Roman" w:hAnsi="Times New Roman" w:cs="Times New Roman"/>
                <w:b/>
                <w:sz w:val="24"/>
                <w:szCs w:val="24"/>
                <w:lang w:val="fr-FR"/>
              </w:rPr>
            </w:pPr>
            <w:r w:rsidRPr="001F715D">
              <w:rPr>
                <w:rFonts w:ascii="Times New Roman" w:hAnsi="Times New Roman" w:cs="Times New Roman"/>
                <w:b/>
                <w:sz w:val="24"/>
                <w:szCs w:val="24"/>
                <w:lang w:val="fr-FR"/>
              </w:rPr>
              <w:t>Reference</w:t>
            </w:r>
          </w:p>
        </w:tc>
      </w:tr>
      <w:tr w:rsidR="00211EA0" w:rsidRPr="00A667EA" w:rsidTr="00211EA0">
        <w:tc>
          <w:tcPr>
            <w:tcW w:w="985"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Cow</w:t>
            </w:r>
          </w:p>
        </w:tc>
        <w:tc>
          <w:tcPr>
            <w:tcW w:w="1274"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Milk from individual cows, teat, and bulk tank milk</w:t>
            </w:r>
          </w:p>
        </w:tc>
        <w:tc>
          <w:tcPr>
            <w:tcW w:w="4185"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Influence of environment and farm management practices (housing, teat preparation) on milk microbiota</w:t>
            </w:r>
          </w:p>
        </w:tc>
        <w:tc>
          <w:tcPr>
            <w:tcW w:w="4593"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Milk from individual cow: </w:t>
            </w:r>
            <w:proofErr w:type="spellStart"/>
            <w:r w:rsidRPr="001F715D">
              <w:rPr>
                <w:rFonts w:ascii="Times New Roman" w:hAnsi="Times New Roman" w:cs="Times New Roman"/>
                <w:i/>
                <w:sz w:val="24"/>
                <w:szCs w:val="24"/>
                <w:lang w:val="en-US"/>
              </w:rPr>
              <w:t>Micrococcaceae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Ruminococcaceae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Bacteroidaceae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Corynebacteriaceae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Propionibacteriaceae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Prevotellaceae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Rikenellaceae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Flavobacteriaceae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Staphylococcaceae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Aerococcaceae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Carnobacteriaceae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Streptococcaceae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Christensenellaceae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Lachnospiraceae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Peptostreptococcaceae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Erysipelotrichaceae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Moraxellaceae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Pseudomonadaceae</w:t>
            </w:r>
            <w:proofErr w:type="spellEnd"/>
          </w:p>
        </w:tc>
        <w:tc>
          <w:tcPr>
            <w:tcW w:w="1709"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Illumina </w:t>
            </w:r>
          </w:p>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V3-V4 region</w:t>
            </w:r>
          </w:p>
        </w:tc>
        <w:tc>
          <w:tcPr>
            <w:tcW w:w="1419" w:type="dxa"/>
          </w:tcPr>
          <w:p w:rsidR="00211EA0" w:rsidRPr="00A667EA"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fldChar w:fldCharType="begin"/>
            </w:r>
            <w:r w:rsidRPr="00A667EA">
              <w:rPr>
                <w:rFonts w:ascii="Times New Roman" w:hAnsi="Times New Roman" w:cs="Times New Roman"/>
                <w:sz w:val="24"/>
                <w:szCs w:val="24"/>
                <w:lang w:val="fr-FR"/>
              </w:rPr>
              <w:instrText xml:space="preserve"> ADDIN ZOTERO_ITEM CSL_CITATION {"citationID":"FWAco2cc","properties":{"formattedCitation":"(Doyle et al., 2017)","plainCitation":"(Doyle et al., 2017)","noteIndex":0},"citationItems":[{"id":7853,"uris":["http://www.mendeley.com/documents/?uuid=316fdec7-61fa-49e3-bac8-2902622cf55c","http://zotero.org/users/local/nzdIGdRq/items/AWJEWTD2"],"uri":["http://www.mendeley.com/documents/?uuid=316fdec7-61fa-49e3-bac8-2902622cf55c","http://zotero.org/users/local/nzdIGdRq/items/AWJEWTD2"],"itemData":{"id":7853,"type":"article-journal","title":"Impacts of Seasonal Housing and Teat Preparation on Raw Milk Microbiota: a High-Throughput Sequencing Study","container-title":"Applied and Environmental Microbiology","volume":"83","issue":"2","source":"PubMed","abstract":"In pasture-based systems, changes in dairy herd habitat due to seasonality results in the exposure of animals to different environmental niches. These niches contain distinct microbial communities that may be transferred to raw milk, with potentially important food quality and safety implications for milk producers. It is postulated that the extent to which these microorganisms are transferred could be limited by the inclusion of a teat preparation step prior to milking. High-throughput sequencing on a variety of microbial niches on farms was used to study the patterns of microbial movement through the dairy production chain and, in the process, to investigate the impact of seasonal housing and the inclusion/exclusion of a teat preparation regime on the raw milk microbiota from the same herd over two sampling periods, i.e., indoor and outdoor. Beta diversity and network analyses showed that environmental and milk microbiotas separated depending on whether they were sourced from an indoor or outdoor environment. Within these respective habitats, similarities between the milk microbiota and that of teat swab samples and, to a lesser extent, fecal samples were apparent. Indeed, SourceTracker identified the teat surface as the most significant source of contamination, with herd feces being the next most prevalent source of contamination. In milk from cows grazing outdoors, teat prep signi</w:instrText>
            </w:r>
            <w:r w:rsidRPr="00A667EA">
              <w:rPr>
                <w:rFonts w:ascii="Times New Roman" w:hAnsi="Times New Roman" w:cs="Times New Roman"/>
                <w:sz w:val="24"/>
                <w:szCs w:val="24"/>
                <w:lang w:val="en-US"/>
              </w:rPr>
              <w:instrText xml:space="preserve">ficantly increased the numbers of total bacteria present. In summary, sequence-based microbiota analysis identified possible sources of raw milk contamination and highlighted the influence of environment and farm management practices on the raw milk microbiota.\nIMPORTANCE: The composition of the raw milk microbiota is an important consideration from both a spoilage perspective and a food safety perspective and has implications for milk targeted for direct consumption and for downstream processing. Factors that influence contamination have been examined previously, primarily through the use of culture-based techniques. We describe here the extensive application of high-throughput DNA sequencing technologies to study the relationship between the milk production environment and the raw milk microbiota. The results show that the environment in which the herd was kept was the primary driver of the composition of the milk microbiota composition.","DOI":"10.1128/AEM.02694-16","ISSN":"1098-5336","note":"PMID: 27815277\nPMCID: PMC5203630","title-short":"Impacts of Seasonal Housing and Teat Preparation on Raw Milk Microbiota","journalAbbreviation":"Appl. Environ. Microbiol.","language":"eng","author":[{"family":"Doyle","given":"Conor J."},{"family":"Gleeson","given":"David"},{"family":"O'Toole","given":"Paul W."},{"family":"Cotter","given":"Paul D."}],"issued":{"date-parts":[["2017",1,15]]}}}],"schema":"https://github.com/citation-style-language/schema/raw/master/csl-citation.json"}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(Doyle et al., 2017)</w:t>
            </w:r>
            <w:r w:rsidRPr="001F715D">
              <w:rPr>
                <w:rFonts w:ascii="Times New Roman" w:hAnsi="Times New Roman" w:cs="Times New Roman"/>
                <w:sz w:val="24"/>
                <w:szCs w:val="24"/>
                <w:lang w:val="en-US"/>
              </w:rPr>
              <w:fldChar w:fldCharType="end"/>
            </w:r>
          </w:p>
        </w:tc>
      </w:tr>
      <w:tr w:rsidR="00211EA0" w:rsidRPr="003219F2" w:rsidTr="00211EA0">
        <w:tc>
          <w:tcPr>
            <w:tcW w:w="985"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Cow</w:t>
            </w:r>
          </w:p>
        </w:tc>
        <w:tc>
          <w:tcPr>
            <w:tcW w:w="1274"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Milk </w:t>
            </w:r>
          </w:p>
        </w:tc>
        <w:tc>
          <w:tcPr>
            <w:tcW w:w="4185"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Resilience of mammary gland microbiome, capable of reestablishing itself after experimental infection with </w:t>
            </w:r>
            <w:r w:rsidRPr="001F715D">
              <w:rPr>
                <w:rFonts w:ascii="Times New Roman" w:hAnsi="Times New Roman" w:cs="Times New Roman"/>
                <w:i/>
                <w:sz w:val="24"/>
                <w:szCs w:val="24"/>
                <w:lang w:val="en-US"/>
              </w:rPr>
              <w:t>E. coli</w:t>
            </w:r>
            <w:r w:rsidRPr="001F715D">
              <w:rPr>
                <w:rFonts w:ascii="Times New Roman" w:hAnsi="Times New Roman" w:cs="Times New Roman"/>
                <w:sz w:val="24"/>
                <w:szCs w:val="24"/>
                <w:lang w:val="en-US"/>
              </w:rPr>
              <w:t xml:space="preserve"> independent of antimicrobial treatment by </w:t>
            </w:r>
            <w:proofErr w:type="spellStart"/>
            <w:r w:rsidRPr="001F715D">
              <w:rPr>
                <w:rFonts w:ascii="Times New Roman" w:hAnsi="Times New Roman" w:cs="Times New Roman"/>
                <w:sz w:val="24"/>
                <w:szCs w:val="24"/>
                <w:lang w:val="en-US"/>
              </w:rPr>
              <w:t>Ceftiofur</w:t>
            </w:r>
            <w:proofErr w:type="spellEnd"/>
          </w:p>
        </w:tc>
        <w:tc>
          <w:tcPr>
            <w:tcW w:w="4593" w:type="dxa"/>
          </w:tcPr>
          <w:p w:rsidR="00211EA0" w:rsidRPr="001F715D" w:rsidRDefault="00211EA0" w:rsidP="00211EA0">
            <w:pPr>
              <w:rPr>
                <w:rFonts w:ascii="Times New Roman" w:hAnsi="Times New Roman" w:cs="Times New Roman"/>
                <w:i/>
                <w:sz w:val="24"/>
                <w:szCs w:val="24"/>
                <w:lang w:val="en-US"/>
              </w:rPr>
            </w:pPr>
            <w:proofErr w:type="spellStart"/>
            <w:r w:rsidRPr="001F715D">
              <w:rPr>
                <w:rFonts w:ascii="Times New Roman" w:hAnsi="Times New Roman" w:cs="Times New Roman"/>
                <w:i/>
                <w:sz w:val="24"/>
                <w:szCs w:val="24"/>
                <w:lang w:val="en-US"/>
              </w:rPr>
              <w:t>Ruminococcaceae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Enterobacteriaceae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Aerococcaceae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Lachnospiraceae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Corynebacteriaceae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Planococcaceae</w:t>
            </w:r>
            <w:proofErr w:type="spellEnd"/>
            <w:r w:rsidRPr="001F715D">
              <w:rPr>
                <w:rFonts w:ascii="Times New Roman" w:hAnsi="Times New Roman" w:cs="Times New Roman"/>
                <w:i/>
                <w:sz w:val="24"/>
                <w:szCs w:val="24"/>
                <w:lang w:val="en-US"/>
              </w:rPr>
              <w:t xml:space="preserve">, </w:t>
            </w:r>
          </w:p>
          <w:p w:rsidR="00211EA0" w:rsidRPr="001F715D" w:rsidRDefault="00211EA0" w:rsidP="00211EA0">
            <w:pPr>
              <w:rPr>
                <w:rFonts w:ascii="Times New Roman" w:hAnsi="Times New Roman" w:cs="Times New Roman"/>
                <w:sz w:val="24"/>
                <w:szCs w:val="24"/>
                <w:lang w:val="en-US"/>
              </w:rPr>
            </w:pPr>
            <w:proofErr w:type="spellStart"/>
            <w:r w:rsidRPr="001F715D">
              <w:rPr>
                <w:rFonts w:ascii="Times New Roman" w:hAnsi="Times New Roman" w:cs="Times New Roman"/>
                <w:i/>
                <w:sz w:val="24"/>
                <w:szCs w:val="24"/>
                <w:lang w:val="en-US"/>
              </w:rPr>
              <w:t>Bacillacea</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Clostridiaceae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Bacteroidaceae,Staphylococcaceae</w:t>
            </w:r>
            <w:proofErr w:type="spellEnd"/>
          </w:p>
        </w:tc>
        <w:tc>
          <w:tcPr>
            <w:tcW w:w="1709"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Illumina </w:t>
            </w:r>
          </w:p>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V4 region </w:t>
            </w:r>
          </w:p>
        </w:tc>
        <w:tc>
          <w:tcPr>
            <w:tcW w:w="1419"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 ADDIN ZOTERO_ITEM CSL_CITATION {"citationID":"WmInGfLF","properties":{"formattedCitation":"(Ganda et al., 2016, 2017)","plainCitation":"(Ganda et al., 2016, 2017)","noteIndex":0},"citationItems":[{"id":8248,"uris":["http://www.mendeley.com/documents/?uuid=ca07d425-10fc-4527-a930-5cd280ac83a2","http://zotero.org/users/local/nzdIGdRq/items/EHKFMFNH"],"uri":["http://www.mendeley.com/documents/?uuid=ca07d425-10fc-4527-a930-5cd280ac83a2","http://zotero.org/users/local/nzdIGdRq/items/EHKFMFNH"],"itemData":{"id":8248,"type":"article-journal","title":"Longitudinal metagenomic profiling of bovine milk to assess the impact of intramammary treatment using a third-generation cephalosporin","container-title":"Scientific Reports","page":"37565","volume":"6","source":"PubMed","abstract":"Antimicrobial usage in food animals has a direct impact on human health, and approximately 80% of the antibiotics prescribed in the dairy industry are used to treat bovine mastitis. Here we provide a longitudinal description of the changes in the microbiome of milk that are associated with mastitis and antimicrobial therapy. Next-generation sequencing, 16 S rRNA gene quantitative real-time PCR, and aerobic culturing were applied to assess the effect of disease and antibiotic therapy on the milk microbiome. Cows diagnosed with clinical mastitis associated with Gram-negative pathogens or negative aerobic culture were randomly allocated into 5 days of Ceftiofur intramammary treatment or remained as untreated controls. Serial milk samples were collected from the affected quarter and the ipsilateral healthy quarter of the same animal. Milk from the mastitic quarter had a higher bacterial load and reduced microbial diversity compared to healthy milk. Resolution of the disease was accompanied by increases in diversity indexes and a decrease in pathogen relative abundance. Escherichia coli-associated mastitic milk samples had a remarkably distinct bacterial profile, dominated by Enterobacteriaceae, when compared to healthy milk. However, no differences were observed in culture-negative mastitis samples when compared to healthy milk. Antimicrobial treatment had no significant effect on clinical cure, bacteriological cure, pathogen clearance rate or bacterial load.","DOI":"10.1038/srep37565","ISSN":"2045-2322","note":"PMID: 27874095\nPMCID: PMC5118806","journalAbbreviation":"Sci Rep","language":"eng","author":[{"family":"Ganda","given":"Erika K."},{"family":"Bisinotto","given":"Rafael S."},{"family":"Lima","given":"Svetlana F."},{"family":"Kronauer","given":"Kristina"},{"family":"Decter","given":"Dean H."},{"family":"Oikonomou","given":"Georgios"},{"family":"Schukken","given":"Ynte H."},{"family":"Bicalho","given":"Rodrigo C."}],"issued":{"date-parts":[["2016",11,22]]}}},{"id":8229,"uris":["http://www.mendeley.com/documents/?uuid=aeee9d50-c262-4509-b472-b457964199cf","http://zotero.org/users/local/nzdIGdRq/items/QLU9XYP8","http://www.mendeley.com/documents/?uuid=7dc836d5-002b-436f-848d-a21924f5c61f"],"uri":["http://www.mendeley.com/documents/?uuid=aeee9d50-c262-4509-b472-b457964199cf","http://zotero.org/users/local/nzdIGdRq/items/QLU9XYP8","http://www.mendeley.com/documents/?uuid=7dc836d5-002b-436f-848d-a21924f5c61f"],"itemData":{"id":8229,"type":"article-journal","title":"Normal milk microbiome is reestablished following experimental infection with Escherichia coli independent of intramammary antibiotic treatment with a third-generation cephalosporin in bovines","container-title":"Microbiome","page":"74","volume":"5","issue":"1","source":"PubMed","abstract":"BACKGROUND: The use of antimicrobials in food animals and the emergence of antimicrobial resistance are global concerns. Ceftiofur is the only third-generation cephalosporin labeled for veterinary use in the USA, and it is the drug of choice in the majority of dairy farms for the treatment of mastitis. Here, we use next-generation sequencing to describe longitudinal changes that occur in the milk microbiome before, during, and after infection and treatment with ceftiofur. Twelve animals were intramammary challenged with Escherichia coli in one quarter and randomly allocated to receive intramammary treatment with ceftiofur (5d) or untreated controls. Serial samples were collected from -72 to 216 h relative to challenge from the challenged quarter, an ipsilateral quarter assigned to the same treatment group, and from a third quarter that did not undergo intervention.\nRESULTS: Infection with E. coli dramatically impacted microbial diversity. Ceftiofur significantly decreased LogCFUs but had no significant effect on the milk microbiome, rate of pathogen clearance, or somatic cell count. At the end of the study, the microbial profile of infected quarters was indistinguishable from pre-challenge samples in both treated and untreated animals. Intramammary infusion with ceftiofur did not alter the healthy milk (i.e., milk devoid of clots or serous appearance and collected from a mammary gland that shows no clinical signs of mastitis) microbiome.\nCONCLUSIONS: Our results indicate that the mammary gland harbors a resilient microbiome, capable of reestablishing itself after experimental infection with E. coli independent of antimicrobial treatment.","DOI":"10.1186/s40168-017-0291-5","ISSN":"2049-2618","note":"PMID: 28701174\nPMCID: PMC5506599","journalAbbreviation":"Microbiome","language":"eng","author":[{"family":"Ganda","given":"Erika K."},{"family":"Gaeta","given":"Natalia"},{"family":"Sipka","given":"Anja"},{"family":"Pomeroy","given":"Brianna"},{"family":"Oikonomou","given":"Georgios"},{"family":"Schukken","given":"Ynte H."},{"family":"Bicalho","given":"Rodrigo C."}],"issued":{"date-parts":[["2017",7,12]]}}}],"schema":"https://github.com/citation-style-language/schema/raw/master/csl-citation.json"}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(Ganda et al., 2016, 2017)</w:t>
            </w:r>
            <w:r w:rsidRPr="001F715D">
              <w:rPr>
                <w:rFonts w:ascii="Times New Roman" w:hAnsi="Times New Roman" w:cs="Times New Roman"/>
                <w:sz w:val="24"/>
                <w:szCs w:val="24"/>
                <w:lang w:val="en-US"/>
              </w:rPr>
              <w:fldChar w:fldCharType="end"/>
            </w:r>
          </w:p>
        </w:tc>
      </w:tr>
      <w:tr w:rsidR="00211EA0" w:rsidRPr="003219F2" w:rsidTr="00211EA0">
        <w:tc>
          <w:tcPr>
            <w:tcW w:w="985"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Cow</w:t>
            </w:r>
          </w:p>
        </w:tc>
        <w:tc>
          <w:tcPr>
            <w:tcW w:w="1274"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Milk</w:t>
            </w:r>
          </w:p>
        </w:tc>
        <w:tc>
          <w:tcPr>
            <w:tcW w:w="4185"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Influence of breed on the milk microbiota. Different breeds farmed under the same conditions have a different milk microbiota. Cosmopolitan, highly productive Holstein show a higher biodiversity in terms of bacterial phyla, genera, and species when compared to the minor, autochthonous </w:t>
            </w:r>
            <w:proofErr w:type="spellStart"/>
            <w:r w:rsidRPr="001F715D">
              <w:rPr>
                <w:rFonts w:ascii="Times New Roman" w:hAnsi="Times New Roman" w:cs="Times New Roman"/>
                <w:sz w:val="24"/>
                <w:szCs w:val="24"/>
                <w:lang w:val="en-US"/>
              </w:rPr>
              <w:t>Rendena</w:t>
            </w:r>
            <w:proofErr w:type="spellEnd"/>
          </w:p>
        </w:tc>
        <w:tc>
          <w:tcPr>
            <w:tcW w:w="4593" w:type="dxa"/>
          </w:tcPr>
          <w:p w:rsidR="00211EA0" w:rsidRPr="001F715D" w:rsidRDefault="00211EA0" w:rsidP="00211EA0">
            <w:pPr>
              <w:rPr>
                <w:rFonts w:ascii="Times New Roman" w:hAnsi="Times New Roman" w:cs="Times New Roman"/>
                <w:i/>
                <w:sz w:val="24"/>
                <w:szCs w:val="24"/>
                <w:lang w:val="en-US"/>
              </w:rPr>
            </w:pPr>
            <w:r w:rsidRPr="001F715D">
              <w:rPr>
                <w:rFonts w:ascii="Times New Roman" w:hAnsi="Times New Roman" w:cs="Times New Roman"/>
                <w:sz w:val="24"/>
                <w:szCs w:val="24"/>
                <w:lang w:val="en-US"/>
              </w:rPr>
              <w:t>Holstein:</w:t>
            </w:r>
            <w:r w:rsidRPr="001F715D">
              <w:rPr>
                <w:rFonts w:ascii="Times New Roman" w:hAnsi="Times New Roman" w:cs="Times New Roman"/>
                <w:sz w:val="24"/>
                <w:szCs w:val="24"/>
              </w:rPr>
              <w:t xml:space="preserve"> </w:t>
            </w:r>
            <w:r w:rsidRPr="001F715D">
              <w:rPr>
                <w:rFonts w:ascii="Times New Roman" w:hAnsi="Times New Roman" w:cs="Times New Roman"/>
                <w:i/>
                <w:sz w:val="24"/>
                <w:szCs w:val="24"/>
                <w:lang w:val="en-US"/>
              </w:rPr>
              <w:t xml:space="preserve">Streptococcus, Lactobacillus, </w:t>
            </w:r>
            <w:proofErr w:type="spellStart"/>
            <w:r w:rsidRPr="001F715D">
              <w:rPr>
                <w:rFonts w:ascii="Times New Roman" w:hAnsi="Times New Roman" w:cs="Times New Roman"/>
                <w:i/>
                <w:sz w:val="24"/>
                <w:szCs w:val="24"/>
                <w:lang w:val="en-US"/>
              </w:rPr>
              <w:t>Corynebacterium</w:t>
            </w:r>
            <w:proofErr w:type="spellEnd"/>
            <w:r w:rsidRPr="001F715D">
              <w:rPr>
                <w:rFonts w:ascii="Times New Roman" w:hAnsi="Times New Roman" w:cs="Times New Roman"/>
                <w:i/>
                <w:sz w:val="24"/>
                <w:szCs w:val="24"/>
                <w:lang w:val="en-US"/>
              </w:rPr>
              <w:t xml:space="preserve">, Staphylococcus, </w:t>
            </w:r>
            <w:proofErr w:type="spellStart"/>
            <w:r w:rsidRPr="001F715D">
              <w:rPr>
                <w:rFonts w:ascii="Times New Roman" w:hAnsi="Times New Roman" w:cs="Times New Roman"/>
                <w:i/>
                <w:sz w:val="24"/>
                <w:szCs w:val="24"/>
                <w:lang w:val="en-US"/>
              </w:rPr>
              <w:t>Bradyrhizobium</w:t>
            </w:r>
            <w:proofErr w:type="spellEnd"/>
            <w:r w:rsidRPr="001F715D">
              <w:rPr>
                <w:rFonts w:ascii="Times New Roman" w:hAnsi="Times New Roman" w:cs="Times New Roman"/>
                <w:i/>
                <w:sz w:val="24"/>
                <w:szCs w:val="24"/>
                <w:lang w:val="en-US"/>
              </w:rPr>
              <w:t xml:space="preserve">, Clostridium, </w:t>
            </w:r>
            <w:proofErr w:type="spellStart"/>
            <w:r w:rsidRPr="001F715D">
              <w:rPr>
                <w:rFonts w:ascii="Times New Roman" w:hAnsi="Times New Roman" w:cs="Times New Roman"/>
                <w:i/>
                <w:sz w:val="24"/>
                <w:szCs w:val="24"/>
                <w:lang w:val="en-US"/>
              </w:rPr>
              <w:t>Aerococcus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Bacteroides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Blautia</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Alkaliphilus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Pediococcus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Bifidobacterium</w:t>
            </w:r>
            <w:proofErr w:type="spellEnd"/>
            <w:r w:rsidRPr="001F715D">
              <w:rPr>
                <w:rFonts w:ascii="Times New Roman" w:hAnsi="Times New Roman" w:cs="Times New Roman"/>
                <w:i/>
                <w:sz w:val="24"/>
                <w:szCs w:val="24"/>
                <w:lang w:val="en-US"/>
              </w:rPr>
              <w:t>;</w:t>
            </w:r>
          </w:p>
          <w:p w:rsidR="00211EA0" w:rsidRPr="001F715D" w:rsidRDefault="00211EA0" w:rsidP="00211EA0">
            <w:pPr>
              <w:rPr>
                <w:rFonts w:ascii="Times New Roman" w:hAnsi="Times New Roman" w:cs="Times New Roman"/>
                <w:i/>
                <w:sz w:val="24"/>
                <w:szCs w:val="24"/>
                <w:lang w:val="en-US"/>
              </w:rPr>
            </w:pPr>
            <w:proofErr w:type="spellStart"/>
            <w:r w:rsidRPr="001F715D">
              <w:rPr>
                <w:rFonts w:ascii="Times New Roman" w:hAnsi="Times New Roman" w:cs="Times New Roman"/>
                <w:sz w:val="24"/>
                <w:szCs w:val="24"/>
                <w:lang w:val="en-US"/>
              </w:rPr>
              <w:t>Rendena</w:t>
            </w:r>
            <w:proofErr w:type="spellEnd"/>
            <w:r w:rsidRPr="001F715D">
              <w:rPr>
                <w:rFonts w:ascii="Times New Roman" w:hAnsi="Times New Roman" w:cs="Times New Roman"/>
                <w:sz w:val="24"/>
                <w:szCs w:val="24"/>
                <w:lang w:val="en-US"/>
              </w:rPr>
              <w:t xml:space="preserve">: </w:t>
            </w:r>
            <w:r w:rsidRPr="001F715D">
              <w:rPr>
                <w:rFonts w:ascii="Times New Roman" w:hAnsi="Times New Roman" w:cs="Times New Roman"/>
                <w:i/>
                <w:sz w:val="24"/>
                <w:szCs w:val="24"/>
                <w:lang w:val="en-US"/>
              </w:rPr>
              <w:t xml:space="preserve">Streptococcus, Lactobacillus, </w:t>
            </w:r>
            <w:proofErr w:type="spellStart"/>
            <w:r w:rsidRPr="001F715D">
              <w:rPr>
                <w:rFonts w:ascii="Times New Roman" w:hAnsi="Times New Roman" w:cs="Times New Roman"/>
                <w:i/>
                <w:sz w:val="24"/>
                <w:szCs w:val="24"/>
                <w:lang w:val="en-US"/>
              </w:rPr>
              <w:t>Pediococcus</w:t>
            </w:r>
            <w:proofErr w:type="spellEnd"/>
            <w:r w:rsidRPr="001F715D">
              <w:rPr>
                <w:rFonts w:ascii="Times New Roman" w:hAnsi="Times New Roman" w:cs="Times New Roman"/>
                <w:i/>
                <w:sz w:val="24"/>
                <w:szCs w:val="24"/>
                <w:lang w:val="en-US"/>
              </w:rPr>
              <w:t xml:space="preserve">, Staphylococcus, </w:t>
            </w:r>
            <w:proofErr w:type="spellStart"/>
            <w:r w:rsidRPr="001F715D">
              <w:rPr>
                <w:rFonts w:ascii="Times New Roman" w:hAnsi="Times New Roman" w:cs="Times New Roman"/>
                <w:i/>
                <w:sz w:val="24"/>
                <w:szCs w:val="24"/>
                <w:lang w:val="en-US"/>
              </w:rPr>
              <w:t>Leuconostoc</w:t>
            </w:r>
            <w:proofErr w:type="spellEnd"/>
            <w:r w:rsidRPr="001F715D">
              <w:rPr>
                <w:rFonts w:ascii="Times New Roman" w:hAnsi="Times New Roman" w:cs="Times New Roman"/>
                <w:i/>
                <w:sz w:val="24"/>
                <w:szCs w:val="24"/>
                <w:lang w:val="en-US"/>
              </w:rPr>
              <w:t>, Lactococcus, Enterococcus</w:t>
            </w:r>
          </w:p>
        </w:tc>
        <w:tc>
          <w:tcPr>
            <w:tcW w:w="1709"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Illumina 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V3-V4 region</w:t>
            </w:r>
          </w:p>
        </w:tc>
        <w:tc>
          <w:tcPr>
            <w:tcW w:w="1419" w:type="dxa"/>
          </w:tcPr>
          <w:p w:rsidR="00211EA0" w:rsidRPr="001F715D" w:rsidRDefault="00211EA0" w:rsidP="00211EA0">
            <w:pPr>
              <w:rPr>
                <w:rFonts w:ascii="Times New Roman" w:hAnsi="Times New Roman" w:cs="Times New Roman"/>
                <w:sz w:val="24"/>
                <w:szCs w:val="24"/>
                <w:lang w:val="en-US"/>
              </w:rPr>
            </w:pPr>
            <w:r w:rsidRPr="001F715D">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 ADDIN ZOTERO_ITEM CSL_CITATION {"citationID":"wFSgGd8e","properties":{"formattedCitation":"(Curone et al., 2018)","plainCitation":"(Curone et al., 2018)","noteIndex":0},"citationItems":[{"id":"b3D9uBxQ/icQ2iUkB","uris":["http://www.mendeley.com/documents/?uuid=b3a4ebd5-9582-443d-8299-1179690c97dc"],"uri":["http://www.mendeley.com/documents/?uuid=b3a4ebd5-9582-443d-8299-1179690c97dc"],"itemData":{"DOI":"10.1016/j.rvsc.2017.11.020","ISSN":"15322661","PMID":"29223308","abstract":"In Holstein Friesian dairy cows, selective pressure for increased milk production has led to a higher propensity to disease, including mastitis, when compared to less selected and lower producing dairy breeds. The biology underpinning the higher resistance to disease of such “local breeds” is not fully understood. With the aim of investigating the factors associated to this phenomenon, we applied a multidisciplinary approach to compare innate immune response patterns, metabolic parameters, milk protein profiles and the milk microbiota in Holstein Friesian and Rendena cows reared in the same farm and under the same management conditions. Quarter milk samples and blood plasma were collected from all cows at dry-off, 1 day after calving, 7–10 days after calving and 30 days after calving. Quarter milk samples were subjected to bacteriological culture, characterization of the milk microbiota by 16S metagenomics, milk protein profiling by electrophoresis and densitometry, somatic cell counting, measurement of the inflammation marker cathelicidin and assessment of different innate immune-related mediators such as lysozyme, CD45, IL-1β, TNF-α, PTX3, IL-1R8. In parallel, the main inflammometabolic parameters were measured in blood plasma samples. Despite having relatively few animals (6 moderate-yielding Holstein Friesian and 4 low-yielding Rendena) some important differences were apparent. Holstein Friesian cows showed a more severe fat mobilization and systemic inflammatory response postpartum in comparison with Rendena cows, which had a greater postpartum muscle mass and an increased amino acid mobilization compared to Holstein Friesians. Upon bacteriological analysis, contagious bacteria such as Staphylococcus aureus and Streptococcus agalactiae were absent, but significant differences were seen in the general composition of the milk microbiota of the two breeds. Concerning the milk protein abundance profile, pronounced differences were seen in colostrum, with significantly higher amounts of immunoglobulins and other immune-related proteins in Rendena. Added to this, the expression of innate immune related genes such as PTX-3, IL-1β, TNF-α, and KRT5 expression in milk epithelial and leukocyte cell components, respectively, was lower in Holstein Friesian colostrum compared with Rendena. In conclusion, several differences were observed in the two breeds, in spite of the same farming conditions. The observations reported in this work present numerous pointers t…","author":[{"dropping-particle":"","family":"Curone","given":"Giulio","non-dropping-particle":"","parse-names":false,"suffix":""},{"dropping-particle":"","family":"Filipe","given":"Joel","non-dropping-particle":"","parse-names":false,"suffix":""},{"dropping-particle":"","family":"Cremonesi","given":"Paola","non-dropping-particle":"","parse-names":false,"suffix":""},{"dropping-particle":"","family":"Trevisi","given":"Erminio","non-dropping-particle":"","parse-names":false,"suffix":""},{"dropping-particle":"","family":"Amadori","given":"Massimo","non-dropping-particle":"","parse-names":false,"suffix":""},{"dropping-particle":"","family":"Pollera","given":"Claudia","non-dropping-particle":"","parse-names":false,"suffix":""},{"dropping-particle":"","family":"Castiglioni","given":"Bianca","non-dropping-particle":"","parse-names":false,"suffix":""},{"dropping-particle":"","family":"Turin","given":"Lauretta","non-dropping-particle":"","parse-names":false,"suffix":""},{"dropping-particle":"","family":"Tedde","given":"Vittorio","non-dropping-particle":"","parse-names":false,"suffix":""},{"dropping-particle":"","family":"Vigo","given":"Daniele","non-dropping-particle":"","parse-names":false,"suffix":""},{"dropping-particle":"","family":"Moroni","given":"Paolo","non-dropping-particle":"","parse-names":false,"suffix":""},{"dropping-particle":"","family":"Minuti","given":"Andrea","non-dropping-particle":"","parse-names":false,"suffix":""},{"dropping-particle":"","family":"Bronzo","given":"Valerio","non-dropping-particle":"","parse-names":false,"suffix":""},{"dropping-particle":"","family":"Addis","given":"M. Filippa","non-dropping-particle":"","parse-names":false,"suffix":""},{"dropping-particle":"","family":"Riva","given":"Federica","non-dropping-particle":"","parse-names":false,"suffix":""}],"container-title":"Research in Veterinary Science","id":"ITEM-1","issued":{"date-parts":[["2018","2"]]},"language":"eng","page":"88-98","title":"What we have lost: Mastitis resistance in Holstein Friesians and in a local cattle breed","type":"article-journal","volume":"116"}}],"schema":"https://github.com/citation-style-language/schema/raw/master/csl-citation.json"}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w:t>
            </w:r>
            <w:proofErr w:type="spellStart"/>
            <w:r w:rsidRPr="00AA0E73">
              <w:rPr>
                <w:rFonts w:ascii="Times New Roman" w:hAnsi="Times New Roman" w:cs="Times New Roman"/>
                <w:sz w:val="24"/>
              </w:rPr>
              <w:t>Curone</w:t>
            </w:r>
            <w:proofErr w:type="spellEnd"/>
            <w:r w:rsidRPr="00AA0E73">
              <w:rPr>
                <w:rFonts w:ascii="Times New Roman" w:hAnsi="Times New Roman" w:cs="Times New Roman"/>
                <w:sz w:val="24"/>
              </w:rPr>
              <w:t xml:space="preserve"> et al., 2018)</w:t>
            </w:r>
            <w:r w:rsidRPr="001F715D">
              <w:rPr>
                <w:rFonts w:ascii="Times New Roman" w:hAnsi="Times New Roman" w:cs="Times New Roman"/>
                <w:sz w:val="24"/>
                <w:szCs w:val="24"/>
                <w:lang w:val="en-US"/>
              </w:rPr>
              <w:fldChar w:fldCharType="end"/>
            </w:r>
          </w:p>
        </w:tc>
      </w:tr>
    </w:tbl>
    <w:p w:rsidR="00211EA0" w:rsidRDefault="00211EA0" w:rsidP="00A667EA">
      <w:pPr>
        <w:spacing w:line="240" w:lineRule="auto"/>
        <w:jc w:val="both"/>
        <w:rPr>
          <w:rFonts w:ascii="Times New Roman" w:hAnsi="Times New Roman" w:cs="Times New Roman"/>
          <w:sz w:val="24"/>
          <w:szCs w:val="24"/>
          <w:lang w:val="en-US"/>
        </w:rPr>
      </w:pPr>
    </w:p>
    <w:p w:rsidR="00EA513F" w:rsidRDefault="00EA513F" w:rsidP="00A667EA">
      <w:pPr>
        <w:spacing w:line="240" w:lineRule="auto"/>
        <w:jc w:val="both"/>
        <w:rPr>
          <w:rFonts w:ascii="Times New Roman" w:hAnsi="Times New Roman" w:cs="Times New Roman"/>
          <w:sz w:val="24"/>
          <w:szCs w:val="24"/>
          <w:lang w:val="en-US"/>
        </w:rPr>
      </w:pPr>
    </w:p>
    <w:p w:rsidR="00EA513F" w:rsidRDefault="00EA513F" w:rsidP="00A667EA">
      <w:pPr>
        <w:spacing w:line="240" w:lineRule="auto"/>
        <w:jc w:val="both"/>
        <w:rPr>
          <w:rFonts w:ascii="Times New Roman" w:hAnsi="Times New Roman" w:cs="Times New Roman"/>
          <w:sz w:val="24"/>
          <w:szCs w:val="24"/>
          <w:lang w:val="en-US"/>
        </w:rPr>
      </w:pPr>
    </w:p>
    <w:p w:rsidR="00EA513F" w:rsidRDefault="00EA513F" w:rsidP="00A667EA">
      <w:pPr>
        <w:spacing w:line="240" w:lineRule="auto"/>
        <w:jc w:val="both"/>
        <w:rPr>
          <w:rFonts w:ascii="Times New Roman" w:hAnsi="Times New Roman" w:cs="Times New Roman"/>
          <w:sz w:val="24"/>
          <w:szCs w:val="24"/>
          <w:lang w:val="en-US"/>
        </w:rPr>
      </w:pPr>
    </w:p>
    <w:p w:rsidR="00EA513F" w:rsidRDefault="00EA513F" w:rsidP="00A667EA">
      <w:pPr>
        <w:spacing w:line="240" w:lineRule="auto"/>
        <w:jc w:val="both"/>
        <w:rPr>
          <w:rFonts w:ascii="Times New Roman" w:hAnsi="Times New Roman" w:cs="Times New Roman"/>
          <w:sz w:val="24"/>
          <w:szCs w:val="24"/>
          <w:lang w:val="en-US"/>
        </w:rPr>
      </w:pPr>
    </w:p>
    <w:tbl>
      <w:tblPr>
        <w:tblStyle w:val="Grilledutableau"/>
        <w:tblW w:w="14165" w:type="dxa"/>
        <w:tblInd w:w="5" w:type="dxa"/>
        <w:tblLayout w:type="fixed"/>
        <w:tblLook w:val="04A0" w:firstRow="1" w:lastRow="0" w:firstColumn="1" w:lastColumn="0" w:noHBand="0" w:noVBand="1"/>
      </w:tblPr>
      <w:tblGrid>
        <w:gridCol w:w="985"/>
        <w:gridCol w:w="1274"/>
        <w:gridCol w:w="4185"/>
        <w:gridCol w:w="4593"/>
        <w:gridCol w:w="1709"/>
        <w:gridCol w:w="1419"/>
      </w:tblGrid>
      <w:tr w:rsidR="00EA513F" w:rsidRPr="003219F2" w:rsidTr="0050049C">
        <w:tc>
          <w:tcPr>
            <w:tcW w:w="985" w:type="dxa"/>
          </w:tcPr>
          <w:p w:rsidR="00EA513F" w:rsidRPr="001F715D" w:rsidRDefault="00EA513F" w:rsidP="0050049C">
            <w:pPr>
              <w:rPr>
                <w:rFonts w:ascii="Times New Roman" w:hAnsi="Times New Roman" w:cs="Times New Roman"/>
                <w:b/>
                <w:sz w:val="24"/>
                <w:szCs w:val="24"/>
                <w:lang w:val="fr-FR"/>
              </w:rPr>
            </w:pPr>
            <w:r w:rsidRPr="001F715D">
              <w:rPr>
                <w:rFonts w:ascii="Times New Roman" w:hAnsi="Times New Roman" w:cs="Times New Roman"/>
                <w:b/>
                <w:sz w:val="24"/>
                <w:szCs w:val="24"/>
                <w:lang w:val="fr-FR"/>
              </w:rPr>
              <w:lastRenderedPageBreak/>
              <w:t>Host</w:t>
            </w:r>
          </w:p>
        </w:tc>
        <w:tc>
          <w:tcPr>
            <w:tcW w:w="1274" w:type="dxa"/>
          </w:tcPr>
          <w:p w:rsidR="00EA513F" w:rsidRPr="001F715D" w:rsidRDefault="00EA513F" w:rsidP="0050049C">
            <w:pPr>
              <w:rPr>
                <w:rFonts w:ascii="Times New Roman" w:hAnsi="Times New Roman" w:cs="Times New Roman"/>
                <w:b/>
                <w:sz w:val="24"/>
                <w:szCs w:val="24"/>
                <w:lang w:val="fr-FR"/>
              </w:rPr>
            </w:pPr>
            <w:proofErr w:type="spellStart"/>
            <w:r w:rsidRPr="001F715D">
              <w:rPr>
                <w:rFonts w:ascii="Times New Roman" w:hAnsi="Times New Roman" w:cs="Times New Roman"/>
                <w:b/>
                <w:sz w:val="24"/>
                <w:szCs w:val="24"/>
                <w:lang w:val="fr-FR"/>
              </w:rPr>
              <w:t>Sample</w:t>
            </w:r>
            <w:proofErr w:type="spellEnd"/>
          </w:p>
        </w:tc>
        <w:tc>
          <w:tcPr>
            <w:tcW w:w="4185" w:type="dxa"/>
          </w:tcPr>
          <w:p w:rsidR="00EA513F" w:rsidRPr="001F715D" w:rsidRDefault="00EA513F" w:rsidP="0050049C">
            <w:pPr>
              <w:rPr>
                <w:rFonts w:ascii="Times New Roman" w:hAnsi="Times New Roman" w:cs="Times New Roman"/>
                <w:b/>
                <w:sz w:val="24"/>
                <w:szCs w:val="24"/>
                <w:lang w:val="en-US"/>
              </w:rPr>
            </w:pPr>
            <w:r w:rsidRPr="001F715D">
              <w:rPr>
                <w:rFonts w:ascii="Times New Roman" w:hAnsi="Times New Roman" w:cs="Times New Roman"/>
                <w:b/>
                <w:sz w:val="24"/>
                <w:szCs w:val="24"/>
                <w:lang w:val="en-US"/>
              </w:rPr>
              <w:t>Aim and main result</w:t>
            </w:r>
          </w:p>
        </w:tc>
        <w:tc>
          <w:tcPr>
            <w:tcW w:w="4593" w:type="dxa"/>
          </w:tcPr>
          <w:p w:rsidR="00EA513F" w:rsidRPr="001F715D" w:rsidRDefault="00EA513F" w:rsidP="0050049C">
            <w:pPr>
              <w:rPr>
                <w:rFonts w:ascii="Times New Roman" w:hAnsi="Times New Roman" w:cs="Times New Roman"/>
                <w:b/>
                <w:sz w:val="24"/>
                <w:szCs w:val="24"/>
                <w:lang w:val="fr-FR"/>
              </w:rPr>
            </w:pPr>
            <w:r w:rsidRPr="001F715D">
              <w:rPr>
                <w:rFonts w:ascii="Times New Roman" w:hAnsi="Times New Roman" w:cs="Times New Roman"/>
                <w:b/>
                <w:sz w:val="24"/>
                <w:szCs w:val="24"/>
                <w:lang w:val="fr-FR"/>
              </w:rPr>
              <w:t>Major taxa</w:t>
            </w:r>
          </w:p>
        </w:tc>
        <w:tc>
          <w:tcPr>
            <w:tcW w:w="1709" w:type="dxa"/>
          </w:tcPr>
          <w:p w:rsidR="00EA513F" w:rsidRPr="001F715D" w:rsidRDefault="00EA513F" w:rsidP="0050049C">
            <w:pPr>
              <w:rPr>
                <w:rFonts w:ascii="Times New Roman" w:hAnsi="Times New Roman" w:cs="Times New Roman"/>
                <w:b/>
                <w:sz w:val="24"/>
                <w:szCs w:val="24"/>
                <w:lang w:val="fr-FR"/>
              </w:rPr>
            </w:pPr>
            <w:proofErr w:type="spellStart"/>
            <w:r w:rsidRPr="001F715D">
              <w:rPr>
                <w:rFonts w:ascii="Times New Roman" w:hAnsi="Times New Roman" w:cs="Times New Roman"/>
                <w:b/>
                <w:sz w:val="24"/>
                <w:szCs w:val="24"/>
                <w:lang w:val="fr-FR"/>
              </w:rPr>
              <w:t>Methodology</w:t>
            </w:r>
            <w:proofErr w:type="spellEnd"/>
          </w:p>
        </w:tc>
        <w:tc>
          <w:tcPr>
            <w:tcW w:w="1419" w:type="dxa"/>
          </w:tcPr>
          <w:p w:rsidR="00EA513F" w:rsidRPr="001F715D" w:rsidRDefault="00EA513F" w:rsidP="0050049C">
            <w:pPr>
              <w:rPr>
                <w:rFonts w:ascii="Times New Roman" w:hAnsi="Times New Roman" w:cs="Times New Roman"/>
                <w:b/>
                <w:sz w:val="24"/>
                <w:szCs w:val="24"/>
                <w:lang w:val="fr-FR"/>
              </w:rPr>
            </w:pPr>
            <w:r w:rsidRPr="001F715D">
              <w:rPr>
                <w:rFonts w:ascii="Times New Roman" w:hAnsi="Times New Roman" w:cs="Times New Roman"/>
                <w:b/>
                <w:sz w:val="24"/>
                <w:szCs w:val="24"/>
                <w:lang w:val="fr-FR"/>
              </w:rPr>
              <w:t>Reference</w:t>
            </w:r>
          </w:p>
        </w:tc>
      </w:tr>
      <w:tr w:rsidR="00EA513F" w:rsidRPr="00A667EA" w:rsidTr="0050049C">
        <w:tc>
          <w:tcPr>
            <w:tcW w:w="9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Cow</w:t>
            </w:r>
          </w:p>
        </w:tc>
        <w:tc>
          <w:tcPr>
            <w:tcW w:w="1274"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Colostrum and milk</w:t>
            </w:r>
          </w:p>
        </w:tc>
        <w:tc>
          <w:tcPr>
            <w:tcW w:w="41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Influence of breed and stage of lactation on the milk microbiome. Holstein: increase in </w:t>
            </w:r>
            <w:r w:rsidRPr="001F715D">
              <w:rPr>
                <w:rFonts w:ascii="Times New Roman" w:hAnsi="Times New Roman" w:cs="Times New Roman"/>
                <w:i/>
                <w:sz w:val="24"/>
                <w:szCs w:val="24"/>
                <w:lang w:val="en-US"/>
              </w:rPr>
              <w:t>Streptococcus</w:t>
            </w:r>
            <w:r w:rsidRPr="001F715D">
              <w:rPr>
                <w:rFonts w:ascii="Times New Roman" w:hAnsi="Times New Roman" w:cs="Times New Roman"/>
                <w:sz w:val="24"/>
                <w:szCs w:val="24"/>
                <w:lang w:val="en-US"/>
              </w:rPr>
              <w:t xml:space="preserve">, </w:t>
            </w:r>
            <w:r w:rsidRPr="001F715D">
              <w:rPr>
                <w:rFonts w:ascii="Times New Roman" w:hAnsi="Times New Roman" w:cs="Times New Roman"/>
                <w:i/>
                <w:sz w:val="24"/>
                <w:szCs w:val="24"/>
                <w:lang w:val="en-US"/>
              </w:rPr>
              <w:t>Lactobacillus</w:t>
            </w:r>
            <w:r w:rsidRPr="001F715D">
              <w:rPr>
                <w:rFonts w:ascii="Times New Roman" w:hAnsi="Times New Roman" w:cs="Times New Roman"/>
                <w:sz w:val="24"/>
                <w:szCs w:val="24"/>
                <w:lang w:val="en-US"/>
              </w:rPr>
              <w:t xml:space="preserve"> and </w:t>
            </w:r>
            <w:proofErr w:type="spellStart"/>
            <w:r w:rsidRPr="001F715D">
              <w:rPr>
                <w:rFonts w:ascii="Times New Roman" w:hAnsi="Times New Roman" w:cs="Times New Roman"/>
                <w:i/>
                <w:sz w:val="24"/>
                <w:szCs w:val="24"/>
                <w:lang w:val="en-US"/>
              </w:rPr>
              <w:t>Bradyrhizobium</w:t>
            </w:r>
            <w:proofErr w:type="spellEnd"/>
            <w:r w:rsidRPr="001F715D">
              <w:rPr>
                <w:rFonts w:ascii="Times New Roman" w:hAnsi="Times New Roman" w:cs="Times New Roman"/>
                <w:sz w:val="24"/>
                <w:szCs w:val="24"/>
                <w:lang w:val="en-US"/>
              </w:rPr>
              <w:t xml:space="preserve"> near the calving period, followed by a decrease in full lactation. </w:t>
            </w:r>
            <w:proofErr w:type="spellStart"/>
            <w:r w:rsidRPr="001F715D">
              <w:rPr>
                <w:rFonts w:ascii="Times New Roman" w:hAnsi="Times New Roman" w:cs="Times New Roman"/>
                <w:sz w:val="24"/>
                <w:szCs w:val="24"/>
                <w:lang w:val="en-US"/>
              </w:rPr>
              <w:t>Rendena</w:t>
            </w:r>
            <w:proofErr w:type="spellEnd"/>
            <w:r w:rsidRPr="001F715D">
              <w:rPr>
                <w:rFonts w:ascii="Times New Roman" w:hAnsi="Times New Roman" w:cs="Times New Roman"/>
                <w:sz w:val="24"/>
                <w:szCs w:val="24"/>
                <w:lang w:val="en-US"/>
              </w:rPr>
              <w:t xml:space="preserve">: slight decrease in </w:t>
            </w:r>
            <w:r w:rsidRPr="001F715D">
              <w:rPr>
                <w:rFonts w:ascii="Times New Roman" w:hAnsi="Times New Roman" w:cs="Times New Roman"/>
                <w:i/>
                <w:sz w:val="24"/>
                <w:szCs w:val="24"/>
                <w:lang w:val="en-US"/>
              </w:rPr>
              <w:t>Streptococcus</w:t>
            </w:r>
            <w:r w:rsidRPr="001F715D">
              <w:rPr>
                <w:rFonts w:ascii="Times New Roman" w:hAnsi="Times New Roman" w:cs="Times New Roman"/>
                <w:sz w:val="24"/>
                <w:szCs w:val="24"/>
                <w:lang w:val="en-US"/>
              </w:rPr>
              <w:t xml:space="preserve">, </w:t>
            </w:r>
            <w:r w:rsidRPr="001F715D">
              <w:rPr>
                <w:rFonts w:ascii="Times New Roman" w:hAnsi="Times New Roman" w:cs="Times New Roman"/>
                <w:i/>
                <w:sz w:val="24"/>
                <w:szCs w:val="24"/>
                <w:lang w:val="en-US"/>
              </w:rPr>
              <w:t>Lactobacillus</w:t>
            </w:r>
            <w:r w:rsidRPr="001F715D">
              <w:rPr>
                <w:rFonts w:ascii="Times New Roman" w:hAnsi="Times New Roman" w:cs="Times New Roman"/>
                <w:sz w:val="24"/>
                <w:szCs w:val="24"/>
                <w:lang w:val="en-US"/>
              </w:rPr>
              <w:t xml:space="preserve"> and </w:t>
            </w:r>
            <w:proofErr w:type="spellStart"/>
            <w:r w:rsidRPr="001F715D">
              <w:rPr>
                <w:rFonts w:ascii="Times New Roman" w:hAnsi="Times New Roman" w:cs="Times New Roman"/>
                <w:i/>
                <w:sz w:val="24"/>
                <w:szCs w:val="24"/>
                <w:lang w:val="en-US"/>
              </w:rPr>
              <w:t>Pediococcus</w:t>
            </w:r>
            <w:proofErr w:type="spellEnd"/>
            <w:r w:rsidRPr="001F715D">
              <w:rPr>
                <w:rFonts w:ascii="Times New Roman" w:hAnsi="Times New Roman" w:cs="Times New Roman"/>
                <w:sz w:val="24"/>
                <w:szCs w:val="24"/>
                <w:lang w:val="en-US"/>
              </w:rPr>
              <w:t xml:space="preserve"> right before and after calving but recovery in full lactation</w:t>
            </w:r>
          </w:p>
        </w:tc>
        <w:tc>
          <w:tcPr>
            <w:tcW w:w="4593"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Holstein: </w:t>
            </w:r>
            <w:proofErr w:type="spellStart"/>
            <w:r w:rsidRPr="001F715D">
              <w:rPr>
                <w:rFonts w:ascii="Times New Roman" w:hAnsi="Times New Roman" w:cs="Times New Roman"/>
                <w:i/>
                <w:sz w:val="24"/>
                <w:szCs w:val="24"/>
                <w:lang w:val="en-US"/>
              </w:rPr>
              <w:t>Bradyrhizobium</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Corynebacterium</w:t>
            </w:r>
            <w:proofErr w:type="spellEnd"/>
            <w:r w:rsidRPr="001F715D">
              <w:rPr>
                <w:rFonts w:ascii="Times New Roman" w:hAnsi="Times New Roman" w:cs="Times New Roman"/>
                <w:i/>
                <w:sz w:val="24"/>
                <w:szCs w:val="24"/>
                <w:lang w:val="en-US"/>
              </w:rPr>
              <w:t xml:space="preserve">, Lactobacillus, </w:t>
            </w:r>
            <w:proofErr w:type="spellStart"/>
            <w:r w:rsidRPr="001F715D">
              <w:rPr>
                <w:rFonts w:ascii="Times New Roman" w:hAnsi="Times New Roman" w:cs="Times New Roman"/>
                <w:i/>
                <w:sz w:val="24"/>
                <w:szCs w:val="24"/>
                <w:lang w:val="en-US"/>
              </w:rPr>
              <w:t>Propionibacterium</w:t>
            </w:r>
            <w:proofErr w:type="spellEnd"/>
            <w:r w:rsidRPr="001F715D">
              <w:rPr>
                <w:rFonts w:ascii="Times New Roman" w:hAnsi="Times New Roman" w:cs="Times New Roman"/>
                <w:i/>
                <w:sz w:val="24"/>
                <w:szCs w:val="24"/>
                <w:lang w:val="en-US"/>
              </w:rPr>
              <w:t xml:space="preserve">, </w:t>
            </w:r>
            <w:r w:rsidRPr="001F715D">
              <w:rPr>
                <w:rFonts w:ascii="Times New Roman" w:hAnsi="Times New Roman" w:cs="Times New Roman"/>
                <w:sz w:val="24"/>
                <w:szCs w:val="24"/>
                <w:lang w:val="en-US"/>
              </w:rPr>
              <w:t xml:space="preserve">SMB53, </w:t>
            </w:r>
            <w:r w:rsidRPr="001F715D">
              <w:rPr>
                <w:rFonts w:ascii="Times New Roman" w:hAnsi="Times New Roman" w:cs="Times New Roman"/>
                <w:i/>
                <w:sz w:val="24"/>
                <w:szCs w:val="24"/>
                <w:lang w:val="en-US"/>
              </w:rPr>
              <w:t>Staphylococcus, Streptococcus</w:t>
            </w:r>
            <w:r w:rsidRPr="001F715D">
              <w:rPr>
                <w:rFonts w:ascii="Times New Roman" w:hAnsi="Times New Roman" w:cs="Times New Roman"/>
                <w:sz w:val="24"/>
                <w:szCs w:val="24"/>
                <w:lang w:val="en-US"/>
              </w:rPr>
              <w:t>;</w:t>
            </w:r>
          </w:p>
          <w:p w:rsidR="00EA513F" w:rsidRPr="00EA513F" w:rsidRDefault="00EA513F" w:rsidP="0050049C">
            <w:pPr>
              <w:rPr>
                <w:rFonts w:ascii="Times New Roman" w:hAnsi="Times New Roman" w:cs="Times New Roman"/>
                <w:sz w:val="24"/>
                <w:szCs w:val="24"/>
                <w:lang w:val="fr-FR"/>
              </w:rPr>
            </w:pPr>
            <w:proofErr w:type="spellStart"/>
            <w:r w:rsidRPr="00EA513F">
              <w:rPr>
                <w:rFonts w:ascii="Times New Roman" w:hAnsi="Times New Roman" w:cs="Times New Roman"/>
                <w:sz w:val="24"/>
                <w:szCs w:val="24"/>
                <w:lang w:val="fr-FR"/>
              </w:rPr>
              <w:t>Rendena</w:t>
            </w:r>
            <w:proofErr w:type="spellEnd"/>
            <w:r w:rsidRPr="00EA513F">
              <w:rPr>
                <w:rFonts w:ascii="Times New Roman" w:hAnsi="Times New Roman" w:cs="Times New Roman"/>
                <w:sz w:val="24"/>
                <w:szCs w:val="24"/>
                <w:lang w:val="fr-FR"/>
              </w:rPr>
              <w:t xml:space="preserve">: </w:t>
            </w:r>
            <w:proofErr w:type="spellStart"/>
            <w:r w:rsidRPr="00EA513F">
              <w:rPr>
                <w:rFonts w:ascii="Times New Roman" w:hAnsi="Times New Roman" w:cs="Times New Roman"/>
                <w:i/>
                <w:sz w:val="24"/>
                <w:szCs w:val="24"/>
                <w:lang w:val="fr-FR"/>
              </w:rPr>
              <w:t>Enterococcus</w:t>
            </w:r>
            <w:proofErr w:type="spellEnd"/>
            <w:r w:rsidRPr="00EA513F">
              <w:rPr>
                <w:rFonts w:ascii="Times New Roman" w:hAnsi="Times New Roman" w:cs="Times New Roman"/>
                <w:i/>
                <w:sz w:val="24"/>
                <w:szCs w:val="24"/>
                <w:lang w:val="fr-FR"/>
              </w:rPr>
              <w:t xml:space="preserve">, Lactobacillus, Lactococcus, </w:t>
            </w:r>
            <w:proofErr w:type="spellStart"/>
            <w:r w:rsidRPr="00EA513F">
              <w:rPr>
                <w:rFonts w:ascii="Times New Roman" w:hAnsi="Times New Roman" w:cs="Times New Roman"/>
                <w:i/>
                <w:sz w:val="24"/>
                <w:szCs w:val="24"/>
                <w:lang w:val="fr-FR"/>
              </w:rPr>
              <w:t>Leuconostoc</w:t>
            </w:r>
            <w:proofErr w:type="spellEnd"/>
            <w:r w:rsidRPr="00EA513F">
              <w:rPr>
                <w:rFonts w:ascii="Times New Roman" w:hAnsi="Times New Roman" w:cs="Times New Roman"/>
                <w:i/>
                <w:sz w:val="24"/>
                <w:szCs w:val="24"/>
                <w:lang w:val="fr-FR"/>
              </w:rPr>
              <w:t xml:space="preserve">, </w:t>
            </w:r>
            <w:proofErr w:type="spellStart"/>
            <w:r w:rsidRPr="00EA513F">
              <w:rPr>
                <w:rFonts w:ascii="Times New Roman" w:hAnsi="Times New Roman" w:cs="Times New Roman"/>
                <w:i/>
                <w:sz w:val="24"/>
                <w:szCs w:val="24"/>
                <w:lang w:val="fr-FR"/>
              </w:rPr>
              <w:t>Pediococcus</w:t>
            </w:r>
            <w:proofErr w:type="spellEnd"/>
            <w:r w:rsidRPr="00EA513F">
              <w:rPr>
                <w:rFonts w:ascii="Times New Roman" w:hAnsi="Times New Roman" w:cs="Times New Roman"/>
                <w:i/>
                <w:sz w:val="24"/>
                <w:szCs w:val="24"/>
                <w:lang w:val="fr-FR"/>
              </w:rPr>
              <w:t>, Streptococcus</w:t>
            </w:r>
          </w:p>
        </w:tc>
        <w:tc>
          <w:tcPr>
            <w:tcW w:w="1709"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Illumina 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V3-V4 region</w:t>
            </w:r>
          </w:p>
        </w:tc>
        <w:tc>
          <w:tcPr>
            <w:tcW w:w="1419" w:type="dxa"/>
          </w:tcPr>
          <w:p w:rsidR="00EA513F" w:rsidRPr="00A667EA" w:rsidRDefault="00EA513F" w:rsidP="0050049C">
            <w:pPr>
              <w:rPr>
                <w:rFonts w:ascii="Times New Roman" w:hAnsi="Times New Roman" w:cs="Times New Roman"/>
                <w:sz w:val="24"/>
                <w:szCs w:val="24"/>
                <w:lang w:val="fr-FR"/>
              </w:rPr>
            </w:pPr>
            <w:r w:rsidRPr="001F715D">
              <w:rPr>
                <w:rFonts w:ascii="Times New Roman" w:hAnsi="Times New Roman" w:cs="Times New Roman"/>
                <w:sz w:val="24"/>
                <w:szCs w:val="24"/>
                <w:lang w:val="en-US"/>
              </w:rPr>
              <w:fldChar w:fldCharType="begin" w:fldLock="1"/>
            </w:r>
            <w:r w:rsidRPr="00A667EA">
              <w:rPr>
                <w:rFonts w:ascii="Times New Roman" w:hAnsi="Times New Roman" w:cs="Times New Roman"/>
                <w:sz w:val="24"/>
                <w:szCs w:val="24"/>
                <w:lang w:val="en-US"/>
              </w:rPr>
              <w:instrText xml:space="preserve"> ADDIN ZOTERO_ITEM CSL_CITATION {"citationID":"2ZgOOgiu","properties":{"formattedCitation":"(Cremonesi et al., 2018)","plainCitation":"(Cremonesi et al., 2018)","noteIndex":0},"citationItems":[{"id":"b3D9uBxQ/wwj8AxkB","uris":["http://www.mendeley.com/documents/?uuid=da5da190-a9dd-4794-bd31-8bba754db83a"],"uri":["http://www.mendeley.com/documents/?uuid=da5da190-a9dd-4794-bd31-8bba754db83a"],"itemData":{"DOI":"10.1371/journal.pone.0205054","ISBN":"1111111111","ISSN":"1932-6203","author":[{"dropping-particle":"","family":"Cremonesi","given":"Paola","non-dropping-particle":"","parse-names":false,"suffix":""},{"dropping-particle":"","family":"Ceccarani","given":"Camilla","non-dropping-particle":"","parse-names":false,"suffix":""},{"dropping-particle":"","family":"Curone","given":"Giulio","non-dropping-particle":"","parse-names":false,"suffix":""},{"dropp</w:instrText>
            </w:r>
            <w:r w:rsidRPr="00AA0E73">
              <w:rPr>
                <w:rFonts w:ascii="Times New Roman" w:hAnsi="Times New Roman" w:cs="Times New Roman"/>
                <w:sz w:val="24"/>
                <w:szCs w:val="24"/>
                <w:lang w:val="en-US"/>
              </w:rPr>
              <w:instrText>ing-partic</w:instrText>
            </w:r>
            <w:r>
              <w:rPr>
                <w:rFonts w:ascii="Times New Roman" w:hAnsi="Times New Roman" w:cs="Times New Roman"/>
                <w:sz w:val="24"/>
                <w:szCs w:val="24"/>
                <w:lang w:val="fr-FR"/>
              </w:rPr>
              <w:instrText xml:space="preserve">le":"","family":"Severgnini","given":"Marco","non-dropping-particle":"","parse-names":false,"suffix":""},{"dropping-particle":"","family":"Pollera","given":"Claudia","non-dropping-particle":"","parse-names":false,"suffix":""},{"dropping-particle":"","family":"Bronzo","given":"Valerio","non-dropping-particle":"","parse-names":false,"suffix":""},{"dropping-particle":"","family":"Riva","given":"Federica","non-dropping-particle":"","parse-names":false,"suffix":""},{"dropping-particle":"","family":"Addis","given":"Maria Filippa","non-dropping-particle":"","parse-names":false,"suffix":""},{"dropping-particle":"","family":"Filipe","given":"Joel","non-dropping-particle":"","parse-names":false,"suffix":""},{"dropping-particle":"","family":"Amadori","given":"Massimo","non-dropping-particle":"","parse-names":false,"suffix":""},{"dropping-particle":"","family":"Trevisi","given":"Erminio","non-dropping-particle":"","parse-names":false,"suffix":""},{"dropping-particle":"","family":"Vigo","given":"Daniele","non-dropping-particle":"","parse-names":false,"suffix":""},{"dropping-particle":"","family":"Moroni","given":"Paolo","non-dropping-particle":"","parse-names":false,"suffix":""},{"dropping-particle":"","family":"Castiglioni","given":"Bianca","non-dropping-particle":"","parse-names":false,"suffix":""}],"container-title":"Plos One","id":"ITEM-1","issue":"10","issued":{"date-parts":[["2018"]]},"page":"e0205054","title":"Milk microbiome diversity and bacterial group prevalence in a comparison between healthy Holstein Friesian and Rendena cows","type":"article-journal","volume":"13"}}],"schema":"https://github.com/citation-style-language/schema/raw/master/csl-citation.json"}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w:t>
            </w:r>
            <w:proofErr w:type="spellStart"/>
            <w:r w:rsidRPr="00AA0E73">
              <w:rPr>
                <w:rFonts w:ascii="Times New Roman" w:hAnsi="Times New Roman" w:cs="Times New Roman"/>
                <w:sz w:val="24"/>
              </w:rPr>
              <w:t>Cremonesi</w:t>
            </w:r>
            <w:proofErr w:type="spellEnd"/>
            <w:r w:rsidRPr="00AA0E73">
              <w:rPr>
                <w:rFonts w:ascii="Times New Roman" w:hAnsi="Times New Roman" w:cs="Times New Roman"/>
                <w:sz w:val="24"/>
              </w:rPr>
              <w:t xml:space="preserve"> et al., 2018)</w:t>
            </w:r>
            <w:r w:rsidRPr="001F715D">
              <w:rPr>
                <w:rFonts w:ascii="Times New Roman" w:hAnsi="Times New Roman" w:cs="Times New Roman"/>
                <w:sz w:val="24"/>
                <w:szCs w:val="24"/>
                <w:lang w:val="en-US"/>
              </w:rPr>
              <w:fldChar w:fldCharType="end"/>
            </w:r>
          </w:p>
        </w:tc>
      </w:tr>
      <w:tr w:rsidR="00EA513F" w:rsidRPr="00A667EA" w:rsidTr="0050049C">
        <w:tc>
          <w:tcPr>
            <w:tcW w:w="9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Cow</w:t>
            </w:r>
          </w:p>
        </w:tc>
        <w:tc>
          <w:tcPr>
            <w:tcW w:w="1274"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Teat canal, milk and colostrum</w:t>
            </w:r>
          </w:p>
        </w:tc>
        <w:tc>
          <w:tcPr>
            <w:tcW w:w="41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Impact of dry cow therapy (DCT): qualitative overlap between pre-DCT milk samples and colostrum microbiota but change in proportions of several taxa and a lower richness in colostrum. Several mastitis pathogens or opportunists, including Staphylococcus spp., unclassified </w:t>
            </w:r>
            <w:proofErr w:type="spellStart"/>
            <w:r w:rsidRPr="001F715D">
              <w:rPr>
                <w:rFonts w:ascii="Times New Roman" w:hAnsi="Times New Roman" w:cs="Times New Roman"/>
                <w:sz w:val="24"/>
                <w:szCs w:val="24"/>
                <w:lang w:val="en-US"/>
              </w:rPr>
              <w:t>Enterobacteriaceae</w:t>
            </w:r>
            <w:proofErr w:type="spellEnd"/>
            <w:r w:rsidRPr="001F715D">
              <w:rPr>
                <w:rFonts w:ascii="Times New Roman" w:hAnsi="Times New Roman" w:cs="Times New Roman"/>
                <w:sz w:val="24"/>
                <w:szCs w:val="24"/>
                <w:lang w:val="en-US"/>
              </w:rPr>
              <w:t xml:space="preserve">, and </w:t>
            </w:r>
            <w:proofErr w:type="spellStart"/>
            <w:r w:rsidRPr="001F715D">
              <w:rPr>
                <w:rFonts w:ascii="Times New Roman" w:hAnsi="Times New Roman" w:cs="Times New Roman"/>
                <w:sz w:val="24"/>
                <w:szCs w:val="24"/>
                <w:lang w:val="en-US"/>
              </w:rPr>
              <w:t>Corynebacterium</w:t>
            </w:r>
            <w:proofErr w:type="spellEnd"/>
            <w:r w:rsidRPr="001F715D">
              <w:rPr>
                <w:rFonts w:ascii="Times New Roman" w:hAnsi="Times New Roman" w:cs="Times New Roman"/>
                <w:sz w:val="24"/>
                <w:szCs w:val="24"/>
                <w:lang w:val="en-US"/>
              </w:rPr>
              <w:t xml:space="preserve"> spp., were shared between pre-DCT and postpartum microbiota of mammary secretions, suggesting a limited success of the DCT in eliminating potential pathogens</w:t>
            </w:r>
          </w:p>
        </w:tc>
        <w:tc>
          <w:tcPr>
            <w:tcW w:w="4593"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Teat canal: </w:t>
            </w:r>
            <w:proofErr w:type="spellStart"/>
            <w:r w:rsidRPr="001F715D">
              <w:rPr>
                <w:rFonts w:ascii="Times New Roman" w:hAnsi="Times New Roman" w:cs="Times New Roman"/>
                <w:sz w:val="24"/>
                <w:szCs w:val="24"/>
                <w:lang w:val="en-US"/>
              </w:rPr>
              <w:t>Firmicutes</w:t>
            </w:r>
            <w:proofErr w:type="spellEnd"/>
            <w:r w:rsidRPr="001F715D">
              <w:rPr>
                <w:rFonts w:ascii="Times New Roman" w:hAnsi="Times New Roman" w:cs="Times New Roman"/>
                <w:sz w:val="24"/>
                <w:szCs w:val="24"/>
                <w:lang w:val="en-US"/>
              </w:rPr>
              <w:t xml:space="preserve"> (</w:t>
            </w:r>
            <w:proofErr w:type="spellStart"/>
            <w:r w:rsidRPr="001F715D">
              <w:rPr>
                <w:rFonts w:ascii="Times New Roman" w:hAnsi="Times New Roman" w:cs="Times New Roman"/>
                <w:i/>
                <w:sz w:val="24"/>
                <w:szCs w:val="24"/>
                <w:lang w:val="en-US"/>
              </w:rPr>
              <w:t>Ruminococcaceae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Lachnospiraceae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Clostridiales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Bacillales</w:t>
            </w:r>
            <w:proofErr w:type="spellEnd"/>
            <w:r w:rsidRPr="001F715D">
              <w:rPr>
                <w:rFonts w:ascii="Times New Roman" w:hAnsi="Times New Roman" w:cs="Times New Roman"/>
                <w:i/>
                <w:sz w:val="24"/>
                <w:szCs w:val="24"/>
                <w:lang w:val="en-US"/>
              </w:rPr>
              <w:t>, Staphylococcus)</w:t>
            </w:r>
            <w:r w:rsidRPr="001F715D">
              <w:rPr>
                <w:rFonts w:ascii="Times New Roman" w:hAnsi="Times New Roman" w:cs="Times New Roman"/>
                <w:sz w:val="24"/>
                <w:szCs w:val="24"/>
                <w:lang w:val="en-US"/>
              </w:rPr>
              <w:t xml:space="preserve">, </w:t>
            </w:r>
            <w:proofErr w:type="spellStart"/>
            <w:r w:rsidRPr="001F715D">
              <w:rPr>
                <w:rFonts w:ascii="Times New Roman" w:hAnsi="Times New Roman" w:cs="Times New Roman"/>
                <w:sz w:val="24"/>
                <w:szCs w:val="24"/>
                <w:lang w:val="en-US"/>
              </w:rPr>
              <w:t>Proteobacteria</w:t>
            </w:r>
            <w:proofErr w:type="spellEnd"/>
            <w:r w:rsidRPr="001F715D">
              <w:rPr>
                <w:rFonts w:ascii="Times New Roman" w:hAnsi="Times New Roman" w:cs="Times New Roman"/>
                <w:sz w:val="24"/>
                <w:szCs w:val="24"/>
                <w:lang w:val="en-US"/>
              </w:rPr>
              <w:t xml:space="preserve"> (</w:t>
            </w:r>
            <w:proofErr w:type="spellStart"/>
            <w:r w:rsidRPr="001F715D">
              <w:rPr>
                <w:rFonts w:ascii="Times New Roman" w:hAnsi="Times New Roman" w:cs="Times New Roman"/>
                <w:i/>
                <w:sz w:val="24"/>
                <w:szCs w:val="24"/>
                <w:lang w:val="en-US"/>
              </w:rPr>
              <w:t>Acinetobacter</w:t>
            </w:r>
            <w:proofErr w:type="spellEnd"/>
            <w:r w:rsidRPr="001F715D">
              <w:rPr>
                <w:rFonts w:ascii="Times New Roman" w:hAnsi="Times New Roman" w:cs="Times New Roman"/>
                <w:i/>
                <w:sz w:val="24"/>
                <w:szCs w:val="24"/>
                <w:lang w:val="en-US"/>
              </w:rPr>
              <w:t>)</w:t>
            </w:r>
            <w:r w:rsidRPr="001F715D">
              <w:rPr>
                <w:rFonts w:ascii="Times New Roman" w:hAnsi="Times New Roman" w:cs="Times New Roman"/>
                <w:sz w:val="24"/>
                <w:szCs w:val="24"/>
                <w:lang w:val="en-US"/>
              </w:rPr>
              <w:t xml:space="preserve">, </w:t>
            </w:r>
            <w:proofErr w:type="spellStart"/>
            <w:r w:rsidRPr="001F715D">
              <w:rPr>
                <w:rFonts w:ascii="Times New Roman" w:hAnsi="Times New Roman" w:cs="Times New Roman"/>
                <w:sz w:val="24"/>
                <w:szCs w:val="24"/>
                <w:lang w:val="en-US"/>
              </w:rPr>
              <w:t>Bacteroidetes</w:t>
            </w:r>
            <w:proofErr w:type="spellEnd"/>
            <w:r w:rsidRPr="001F715D">
              <w:rPr>
                <w:rFonts w:ascii="Times New Roman" w:hAnsi="Times New Roman" w:cs="Times New Roman"/>
                <w:sz w:val="24"/>
                <w:szCs w:val="24"/>
                <w:lang w:val="en-US"/>
              </w:rPr>
              <w:t xml:space="preserve"> </w:t>
            </w:r>
            <w:r w:rsidRPr="001F715D">
              <w:rPr>
                <w:rFonts w:ascii="Times New Roman" w:hAnsi="Times New Roman" w:cs="Times New Roman"/>
                <w:i/>
                <w:sz w:val="24"/>
                <w:szCs w:val="24"/>
                <w:lang w:val="en-US"/>
              </w:rPr>
              <w:t>(</w:t>
            </w:r>
            <w:proofErr w:type="spellStart"/>
            <w:r w:rsidRPr="001F715D">
              <w:rPr>
                <w:rFonts w:ascii="Times New Roman" w:hAnsi="Times New Roman" w:cs="Times New Roman"/>
                <w:i/>
                <w:sz w:val="24"/>
                <w:szCs w:val="24"/>
                <w:lang w:val="en-US"/>
              </w:rPr>
              <w:t>Spingobacterium</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Flavobacteriaceae</w:t>
            </w:r>
            <w:proofErr w:type="spellEnd"/>
            <w:r w:rsidRPr="001F715D">
              <w:rPr>
                <w:rFonts w:ascii="Times New Roman" w:hAnsi="Times New Roman" w:cs="Times New Roman"/>
                <w:i/>
                <w:sz w:val="24"/>
                <w:szCs w:val="24"/>
                <w:lang w:val="en-US"/>
              </w:rPr>
              <w:t>),</w:t>
            </w:r>
            <w:r w:rsidRPr="001F715D">
              <w:rPr>
                <w:rFonts w:ascii="Times New Roman" w:hAnsi="Times New Roman" w:cs="Times New Roman"/>
                <w:sz w:val="24"/>
                <w:szCs w:val="24"/>
                <w:lang w:val="en-US"/>
              </w:rPr>
              <w:t xml:space="preserve"> </w:t>
            </w:r>
            <w:proofErr w:type="spellStart"/>
            <w:r w:rsidRPr="001F715D">
              <w:rPr>
                <w:rFonts w:ascii="Times New Roman" w:hAnsi="Times New Roman" w:cs="Times New Roman"/>
                <w:sz w:val="24"/>
                <w:szCs w:val="24"/>
                <w:lang w:val="en-US"/>
              </w:rPr>
              <w:t>Actinobacteria</w:t>
            </w:r>
            <w:proofErr w:type="spellEnd"/>
            <w:r w:rsidRPr="001F715D">
              <w:rPr>
                <w:rFonts w:ascii="Times New Roman" w:hAnsi="Times New Roman" w:cs="Times New Roman"/>
                <w:sz w:val="24"/>
                <w:szCs w:val="24"/>
                <w:lang w:val="en-US"/>
              </w:rPr>
              <w:t xml:space="preserve"> (</w:t>
            </w:r>
            <w:proofErr w:type="spellStart"/>
            <w:r w:rsidRPr="001F715D">
              <w:rPr>
                <w:rFonts w:ascii="Times New Roman" w:hAnsi="Times New Roman" w:cs="Times New Roman"/>
                <w:i/>
                <w:sz w:val="24"/>
                <w:szCs w:val="24"/>
                <w:lang w:val="en-US"/>
              </w:rPr>
              <w:t>Corynebacterium</w:t>
            </w:r>
            <w:proofErr w:type="spellEnd"/>
            <w:r w:rsidRPr="001F715D">
              <w:rPr>
                <w:rFonts w:ascii="Times New Roman" w:hAnsi="Times New Roman" w:cs="Times New Roman"/>
                <w:sz w:val="24"/>
                <w:szCs w:val="24"/>
                <w:lang w:val="en-US"/>
              </w:rPr>
              <w:t>)</w:t>
            </w:r>
          </w:p>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Milk/colostrum: </w:t>
            </w:r>
            <w:proofErr w:type="spellStart"/>
            <w:r w:rsidRPr="001F715D">
              <w:rPr>
                <w:rFonts w:ascii="Times New Roman" w:hAnsi="Times New Roman" w:cs="Times New Roman"/>
                <w:sz w:val="24"/>
                <w:szCs w:val="24"/>
                <w:lang w:val="en-US"/>
              </w:rPr>
              <w:t>Proteobacteria</w:t>
            </w:r>
            <w:proofErr w:type="spellEnd"/>
            <w:r w:rsidRPr="001F715D">
              <w:rPr>
                <w:rFonts w:ascii="Times New Roman" w:hAnsi="Times New Roman" w:cs="Times New Roman"/>
                <w:sz w:val="24"/>
                <w:szCs w:val="24"/>
                <w:lang w:val="en-US"/>
              </w:rPr>
              <w:t xml:space="preserve"> </w:t>
            </w:r>
            <w:r w:rsidRPr="001F715D">
              <w:rPr>
                <w:rFonts w:ascii="Times New Roman" w:hAnsi="Times New Roman" w:cs="Times New Roman"/>
                <w:i/>
                <w:sz w:val="24"/>
                <w:szCs w:val="24"/>
                <w:lang w:val="en-US"/>
              </w:rPr>
              <w:t>(</w:t>
            </w:r>
            <w:proofErr w:type="spellStart"/>
            <w:r w:rsidRPr="001F715D">
              <w:rPr>
                <w:rFonts w:ascii="Times New Roman" w:hAnsi="Times New Roman" w:cs="Times New Roman"/>
                <w:i/>
                <w:sz w:val="24"/>
                <w:szCs w:val="24"/>
                <w:lang w:val="en-US"/>
              </w:rPr>
              <w:t>Alcaligenaceae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Stenotrophomonas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Acinetobacter</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Cellvibrio</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sz w:val="24"/>
                <w:szCs w:val="24"/>
                <w:lang w:val="en-US"/>
              </w:rPr>
              <w:t>Firmicutes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Clostridiales</w:t>
            </w:r>
            <w:proofErr w:type="spellEnd"/>
            <w:r w:rsidRPr="001F715D">
              <w:rPr>
                <w:rFonts w:ascii="Times New Roman" w:hAnsi="Times New Roman" w:cs="Times New Roman"/>
                <w:i/>
                <w:sz w:val="24"/>
                <w:szCs w:val="24"/>
                <w:lang w:val="en-US"/>
              </w:rPr>
              <w:t xml:space="preserve">, Staphylococcus, </w:t>
            </w:r>
            <w:proofErr w:type="spellStart"/>
            <w:r w:rsidRPr="001F715D">
              <w:rPr>
                <w:rFonts w:ascii="Times New Roman" w:hAnsi="Times New Roman" w:cs="Times New Roman"/>
                <w:i/>
                <w:sz w:val="24"/>
                <w:szCs w:val="24"/>
                <w:lang w:val="en-US"/>
              </w:rPr>
              <w:t>Ruminococcaceae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Bacillales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Lachnospiraceae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sz w:val="24"/>
                <w:szCs w:val="24"/>
                <w:lang w:val="en-US"/>
              </w:rPr>
              <w:t>Bacteroidetes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Spingobacterium</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Flavobacteriaceae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sz w:val="24"/>
                <w:szCs w:val="24"/>
                <w:lang w:val="en-US"/>
              </w:rPr>
              <w:t>Actinobacteria</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Corynebacterium</w:t>
            </w:r>
            <w:proofErr w:type="spellEnd"/>
            <w:r w:rsidRPr="001F715D">
              <w:rPr>
                <w:rFonts w:ascii="Times New Roman" w:hAnsi="Times New Roman" w:cs="Times New Roman"/>
                <w:i/>
                <w:sz w:val="24"/>
                <w:szCs w:val="24"/>
                <w:lang w:val="en-US"/>
              </w:rPr>
              <w:t>)</w:t>
            </w:r>
          </w:p>
        </w:tc>
        <w:tc>
          <w:tcPr>
            <w:tcW w:w="1709"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Illumina </w:t>
            </w:r>
          </w:p>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V1-V2 region</w:t>
            </w:r>
          </w:p>
        </w:tc>
        <w:tc>
          <w:tcPr>
            <w:tcW w:w="1419" w:type="dxa"/>
          </w:tcPr>
          <w:p w:rsidR="00EA513F" w:rsidRPr="00A667EA"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fldChar w:fldCharType="begin" w:fldLock="1"/>
            </w:r>
            <w:r w:rsidRPr="00A667EA">
              <w:rPr>
                <w:rFonts w:ascii="Times New Roman" w:hAnsi="Times New Roman" w:cs="Times New Roman"/>
                <w:sz w:val="24"/>
                <w:szCs w:val="24"/>
                <w:lang w:val="fr-FR"/>
              </w:rPr>
              <w:instrText xml:space="preserve"> ADDIN ZOTERO_ITEM CSL_CITATION {"citationID":"zf27wgqh","properties":{"formattedCitation":"(Derakhshani et al., 2018b)","plainCitation":"(Derakhshani et al., 2018b)","noteIndex":0},"citationItems":[{"id":8374,"uris":["http://www.mendeley.com/documents/?uuid=80146951-be30-4f7a-b397-1f2dd75a63cc","http://zotero.org/users/local/nzdIGdRq/items/NKLAEV5M"],"uri":["http://www.mendeley.com/documents/?uuid=80146951-be30-4f7a-b397-1f2dd75a63cc","http://zotero.org/users/local/nzdIGdRq/items/NKLAEV5M"],"itemData":{"id":8374,"type":"article-journal","title":"Composition of the teat canal and intramammary microbiota of dairy cows subjected to antimicrobial dry cow therapy and internal teat sealant","container-title":"Journal of Dairy Science","source":"PubMed","abstract":"Antimicrobial dry cow therapy (DCT) is an important component of mastitis control programs aimed to eliminate existing intramammary infections and prevent the development of new ones during the dry period. However, to what extent the microbiota profiles of different niches of the udder change during the dry period and following administration of DCT remains poorly understood. Therefore, the main objective of the present study was to qualitatively evaluate dynamics of the microbiota of teat canal (TC) and mammary secretions (i.e., milk and colostrum) of healthy udder quarters subjected to DCT using a long-acting antimicrobial product, containing penicillin G and novobiocin, in combination with internal teat sealant. To this end, TC swabs (n = 58) and their corresponding milk (n = 29) and colostrum samples (n = 29) were collected at the time of drying off and immediately after calving from clinically healthy udder quarters of Holstein dairy cows from a commercial dairy farm. All samples were subjected to DNA extraction and high-throughput sequencing of the V1-V2 hypervariable regions of bacterial 16S rRNA genes. Overall, shifts were more pronounced within the microbiota of mammary secretions than the TC. In particular, microbiota of colostrum samples collected immediately after calving were less species-rich compared with the pre-DCT milk samples. Proportions of several bacterial genera belonging to the phylum Proteobacteria, including Pseudomonas, Stenotrophomonas, and u</w:instrText>
            </w:r>
            <w:r w:rsidRPr="00A667EA">
              <w:rPr>
                <w:rFonts w:ascii="Times New Roman" w:hAnsi="Times New Roman" w:cs="Times New Roman"/>
                <w:sz w:val="24"/>
                <w:szCs w:val="24"/>
                <w:lang w:val="en-US"/>
              </w:rPr>
              <w:instrText xml:space="preserve">nclassified Alcaligenaceae, were enriched within the microbiota of colostrum samples, whereas Firmicutes genera, including Butyrivibrio, unclassified Clostridiaceae, and unclassified Bacillales, were overrepresented in pre-DCT milk microbiota. Apart from shifts in the proportion of main bacterial genera and phyla, qualitative analysis revealed a high degree of commonality between pre-DCT and postpartum microbiota of both niches of the udder. Most importantly, a considerable number of bacterial genera and species commonly regarded as mastitis pathogens or opportunists (or both), including Staphylococcus spp., unclassified Enterobacteriaceae, and Corynebacterium spp., were shared between pre-DCT and postpartum microbiota of mammary secretions. Percentage of shared bacterial genera and species was even higher between pre-DCT and postpartum microbiota of TC samples, suggesting that the DCT approach of the present study had limited success in eliminating a considerable proportion of bacteria during the dry period.","DOI":"10.3168/jds.2018-14858","ISSN":"1525-3198","note":"PMID: 30172408","journalAbbreviation":"J. Dairy Sci.","language":"eng","author":[{"family":"Derakhshani","given":"Hooman"},{"family":"Plaizier","given":"Jan C."},{"family":"De Buck","given":"Jeroen"},{"family":"Barkema","given":"Herman W."},{"family":"Khafipour","given":"Ehsan"}],"issued":{"date-parts":[["2018",8,29]]}}}],"schema":"https://github.com/citation-style-language/schema/raw/master/csl-citation.json"}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w:t>
            </w:r>
            <w:proofErr w:type="spellStart"/>
            <w:r w:rsidRPr="00AA0E73">
              <w:rPr>
                <w:rFonts w:ascii="Times New Roman" w:hAnsi="Times New Roman" w:cs="Times New Roman"/>
                <w:sz w:val="24"/>
              </w:rPr>
              <w:t>Derakhshani</w:t>
            </w:r>
            <w:proofErr w:type="spellEnd"/>
            <w:r w:rsidRPr="00AA0E73">
              <w:rPr>
                <w:rFonts w:ascii="Times New Roman" w:hAnsi="Times New Roman" w:cs="Times New Roman"/>
                <w:sz w:val="24"/>
              </w:rPr>
              <w:t xml:space="preserve"> et al., 2018b)</w:t>
            </w:r>
            <w:r w:rsidRPr="001F715D">
              <w:rPr>
                <w:rFonts w:ascii="Times New Roman" w:hAnsi="Times New Roman" w:cs="Times New Roman"/>
                <w:sz w:val="24"/>
                <w:szCs w:val="24"/>
                <w:lang w:val="en-US"/>
              </w:rPr>
              <w:fldChar w:fldCharType="end"/>
            </w:r>
          </w:p>
        </w:tc>
      </w:tr>
      <w:tr w:rsidR="00EA513F" w:rsidRPr="00A667EA" w:rsidTr="0050049C">
        <w:tc>
          <w:tcPr>
            <w:tcW w:w="9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Cow</w:t>
            </w:r>
          </w:p>
        </w:tc>
        <w:tc>
          <w:tcPr>
            <w:tcW w:w="1274"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Raw milk</w:t>
            </w:r>
          </w:p>
        </w:tc>
        <w:tc>
          <w:tcPr>
            <w:tcW w:w="4185" w:type="dxa"/>
          </w:tcPr>
          <w:p w:rsidR="00EA513F" w:rsidRPr="001F715D" w:rsidRDefault="00EA513F" w:rsidP="0050049C">
            <w:pPr>
              <w:rPr>
                <w:rFonts w:ascii="Times New Roman" w:hAnsi="Times New Roman" w:cs="Times New Roman"/>
                <w:sz w:val="24"/>
                <w:szCs w:val="24"/>
                <w:lang w:val="en-US"/>
              </w:rPr>
            </w:pP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-based monitoring of the microbiota involved in Fontina PDO cheese production in relation to different stages of cow lactation</w:t>
            </w:r>
          </w:p>
        </w:tc>
        <w:tc>
          <w:tcPr>
            <w:tcW w:w="4593"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Raw milk before cheese making: </w:t>
            </w:r>
            <w:r w:rsidRPr="001F715D">
              <w:rPr>
                <w:rFonts w:ascii="Times New Roman" w:hAnsi="Times New Roman" w:cs="Times New Roman"/>
                <w:i/>
                <w:sz w:val="24"/>
                <w:szCs w:val="24"/>
                <w:lang w:val="en-US"/>
              </w:rPr>
              <w:t xml:space="preserve">Lactobacillus, </w:t>
            </w:r>
            <w:proofErr w:type="spellStart"/>
            <w:r w:rsidRPr="001F715D">
              <w:rPr>
                <w:rFonts w:ascii="Times New Roman" w:hAnsi="Times New Roman" w:cs="Times New Roman"/>
                <w:i/>
                <w:sz w:val="24"/>
                <w:szCs w:val="24"/>
                <w:lang w:val="en-US"/>
              </w:rPr>
              <w:t>Propionibacterium</w:t>
            </w:r>
            <w:proofErr w:type="spellEnd"/>
            <w:r w:rsidRPr="001F715D">
              <w:rPr>
                <w:rFonts w:ascii="Times New Roman" w:hAnsi="Times New Roman" w:cs="Times New Roman"/>
                <w:i/>
                <w:sz w:val="24"/>
                <w:szCs w:val="24"/>
                <w:lang w:val="en-US"/>
              </w:rPr>
              <w:t xml:space="preserve"> acnes, Staphylococcus, Pseudomonas, </w:t>
            </w:r>
            <w:proofErr w:type="spellStart"/>
            <w:r w:rsidRPr="001F715D">
              <w:rPr>
                <w:rFonts w:ascii="Times New Roman" w:hAnsi="Times New Roman" w:cs="Times New Roman"/>
                <w:i/>
                <w:sz w:val="24"/>
                <w:szCs w:val="24"/>
                <w:lang w:val="en-US"/>
              </w:rPr>
              <w:t>Enterobacteriaceae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Acinetobacter</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Acidovorax</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Hymenobacter</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Brochothrix</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Actinobacteria</w:t>
            </w:r>
            <w:proofErr w:type="spellEnd"/>
            <w:r w:rsidRPr="001F715D">
              <w:rPr>
                <w:rFonts w:ascii="Times New Roman" w:hAnsi="Times New Roman" w:cs="Times New Roman"/>
                <w:i/>
                <w:sz w:val="24"/>
                <w:szCs w:val="24"/>
                <w:lang w:val="en-US"/>
              </w:rPr>
              <w:t>, Cyanobacteria</w:t>
            </w:r>
          </w:p>
        </w:tc>
        <w:tc>
          <w:tcPr>
            <w:tcW w:w="1709"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pyrosequencing 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V1-V3 region (amplification on cDNA)</w:t>
            </w:r>
          </w:p>
        </w:tc>
        <w:tc>
          <w:tcPr>
            <w:tcW w:w="1419" w:type="dxa"/>
          </w:tcPr>
          <w:p w:rsidR="00EA513F" w:rsidRPr="00A667EA" w:rsidRDefault="00EA513F" w:rsidP="0050049C">
            <w:pPr>
              <w:rPr>
                <w:rFonts w:ascii="Times New Roman" w:hAnsi="Times New Roman" w:cs="Times New Roman"/>
                <w:sz w:val="24"/>
                <w:szCs w:val="24"/>
                <w:lang w:val="fr-FR"/>
              </w:rPr>
            </w:pPr>
            <w:r w:rsidRPr="001F715D">
              <w:rPr>
                <w:rFonts w:ascii="Times New Roman" w:hAnsi="Times New Roman" w:cs="Times New Roman"/>
                <w:sz w:val="24"/>
                <w:szCs w:val="24"/>
                <w:lang w:val="en-US"/>
              </w:rPr>
              <w:fldChar w:fldCharType="begin" w:fldLock="1"/>
            </w:r>
            <w:r w:rsidRPr="00A667EA">
              <w:rPr>
                <w:rFonts w:ascii="Times New Roman" w:hAnsi="Times New Roman" w:cs="Times New Roman"/>
                <w:sz w:val="24"/>
                <w:szCs w:val="24"/>
                <w:lang w:val="en-US"/>
              </w:rPr>
              <w:instrText xml:space="preserve"> ADDIN ZOTERO_ITEM CSL_CITATION {"citationID":"gdIBfmlC","properties":{"formattedCitation":"(Dolci et al., 2014)","plainCitation":"(Dolci et al., 2014)","noteIndex":0},"citationItems":[{"id":8301,"uris":["http://www.mendeley.com/documents/?uuid=e7f73170-7d77-4b62-a723-c7258ffca57c","http://zotero.org/users/local/nzdIGdRq/items/KNWYUND8"],"uri":["http://www.mendeley.com/documents/?uuid=e7f73170-7d77-4b62-a723-c7258ffca57c","http://zotero.org/users/local/nzdIGdRq/items/KNWYUND8"],"itemData":{"id":8301,"type":"article-journal","title":"rRNA-based monitoring of the microbiota involved in Fontina PDO cheese production in relation to different stages of cow lactation","container-title":"International Journal of Food Microbiology","page":"127-135","volume":"185","source":"PubMed","abstract":"Fontina Protected Denomination of Origin (PDO) cheese is a full-fat semi-cooked cheese traditionally made in Northwest Italy (Aosta Valley) and manufactured from raw cow's milk. The management of cattle farms in Aosta Valley calls for se</w:instrText>
            </w:r>
            <w:r w:rsidRPr="00AA0E73">
              <w:rPr>
                <w:rFonts w:ascii="Times New Roman" w:hAnsi="Times New Roman" w:cs="Times New Roman"/>
                <w:sz w:val="24"/>
                <w:szCs w:val="24"/>
                <w:lang w:val="en-US"/>
              </w:rPr>
              <w:instrText>asonal migration to hi</w:instrText>
            </w:r>
            <w:r w:rsidRPr="00A667EA">
              <w:rPr>
                <w:rFonts w:ascii="Times New Roman" w:hAnsi="Times New Roman" w:cs="Times New Roman"/>
                <w:sz w:val="24"/>
                <w:szCs w:val="24"/>
                <w:lang w:val="fr-FR"/>
              </w:rPr>
              <w:instrText xml:space="preserve">gh pastures during the summer and the concentration of calving during the autumn and the beginning of the winter. Based on cattle physiology and given to calving seasonality, three cow lactation phases i.e. post-partum, oestrus and early gestation, can be identified and an effect could be hypothesized on average milk composition and on cheese quality. The aim of the present paper was to investigate the bacterial dynamics during Fontina PDO cheese manufacturing and ripening, in relation to the different lactation stages, in order to evaluate a possible correlation between microbiota and phase of lactation. For this purpose, microbial RNA analysis was carried out by RT-PCR coupled with DGGE and high-throughput sequencing. A good performance of the starter cultures was highlighted throughout Fontina PDO manufacturing and ripening; in fact, the starter prevailed against the autochthonous microbiota. Thus, the microbial activity, which was supposed to affect the final quality of Fontina PDO cheese, appeared to be strictly associated to the presence of the starter, which did not show any difference in its performance according to the different stages of cow lactation. Therefore, the results of this research highlighted a negligible correlation between the microbiota of raw milk and the organoleptic quality and typicity of Fontina cheese in relation to lactation seasonality.","DOI":"10.1016/j.ijfoodmicro.2014.05.021","ISSN":"1879-3460","note":"PMID: 24960294","journalAbbreviation":"Int. J. Food Microbiol.","language":"eng","author":[{"family":"Dolci","given":"Paola"},{"family":"De Filippis","given":"Francesca"},{"family":"La Storia","given":"Antonietta"},{"family":"Ercolini","given":"Danilo"},{"family":"Cocolin","given":"Luca"}],"issued":{"date-parts":[["2014",8,18]]}}}],"schema":"https://github.com/citation-style-language/schema/raw/master/csl-citation.json"}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w:t>
            </w:r>
            <w:proofErr w:type="spellStart"/>
            <w:r w:rsidRPr="00AA0E73">
              <w:rPr>
                <w:rFonts w:ascii="Times New Roman" w:hAnsi="Times New Roman" w:cs="Times New Roman"/>
                <w:sz w:val="24"/>
              </w:rPr>
              <w:t>Dolci</w:t>
            </w:r>
            <w:proofErr w:type="spellEnd"/>
            <w:r w:rsidRPr="00AA0E73">
              <w:rPr>
                <w:rFonts w:ascii="Times New Roman" w:hAnsi="Times New Roman" w:cs="Times New Roman"/>
                <w:sz w:val="24"/>
              </w:rPr>
              <w:t xml:space="preserve"> et al., 2014)</w:t>
            </w:r>
            <w:r w:rsidRPr="001F715D">
              <w:rPr>
                <w:rFonts w:ascii="Times New Roman" w:hAnsi="Times New Roman" w:cs="Times New Roman"/>
                <w:sz w:val="24"/>
                <w:szCs w:val="24"/>
                <w:lang w:val="en-US"/>
              </w:rPr>
              <w:fldChar w:fldCharType="end"/>
            </w:r>
          </w:p>
        </w:tc>
      </w:tr>
    </w:tbl>
    <w:p w:rsidR="00EA513F" w:rsidRDefault="00EA513F" w:rsidP="00A667EA">
      <w:pPr>
        <w:spacing w:line="240" w:lineRule="auto"/>
        <w:jc w:val="both"/>
        <w:rPr>
          <w:rFonts w:ascii="Times New Roman" w:hAnsi="Times New Roman" w:cs="Times New Roman"/>
          <w:sz w:val="24"/>
          <w:szCs w:val="24"/>
          <w:lang w:val="en-US"/>
        </w:rPr>
      </w:pPr>
    </w:p>
    <w:p w:rsidR="00EA513F" w:rsidRDefault="00EA513F" w:rsidP="00A667EA">
      <w:pPr>
        <w:spacing w:line="240" w:lineRule="auto"/>
        <w:jc w:val="both"/>
        <w:rPr>
          <w:rFonts w:ascii="Times New Roman" w:hAnsi="Times New Roman" w:cs="Times New Roman"/>
          <w:sz w:val="24"/>
          <w:szCs w:val="24"/>
          <w:lang w:val="en-US"/>
        </w:rPr>
      </w:pPr>
    </w:p>
    <w:p w:rsidR="00EA513F" w:rsidRDefault="00EA513F" w:rsidP="00A667EA">
      <w:pPr>
        <w:spacing w:line="240" w:lineRule="auto"/>
        <w:jc w:val="both"/>
        <w:rPr>
          <w:rFonts w:ascii="Times New Roman" w:hAnsi="Times New Roman" w:cs="Times New Roman"/>
          <w:sz w:val="24"/>
          <w:szCs w:val="24"/>
          <w:lang w:val="en-US"/>
        </w:rPr>
      </w:pPr>
    </w:p>
    <w:tbl>
      <w:tblPr>
        <w:tblStyle w:val="Grilledutableau"/>
        <w:tblW w:w="14165" w:type="dxa"/>
        <w:tblInd w:w="5" w:type="dxa"/>
        <w:tblLayout w:type="fixed"/>
        <w:tblLook w:val="04A0" w:firstRow="1" w:lastRow="0" w:firstColumn="1" w:lastColumn="0" w:noHBand="0" w:noVBand="1"/>
      </w:tblPr>
      <w:tblGrid>
        <w:gridCol w:w="985"/>
        <w:gridCol w:w="1274"/>
        <w:gridCol w:w="4185"/>
        <w:gridCol w:w="4593"/>
        <w:gridCol w:w="1709"/>
        <w:gridCol w:w="1419"/>
      </w:tblGrid>
      <w:tr w:rsidR="00EA513F" w:rsidRPr="003219F2" w:rsidTr="0050049C">
        <w:tc>
          <w:tcPr>
            <w:tcW w:w="985" w:type="dxa"/>
          </w:tcPr>
          <w:p w:rsidR="00EA513F" w:rsidRPr="001F715D" w:rsidRDefault="00EA513F" w:rsidP="0050049C">
            <w:pPr>
              <w:rPr>
                <w:rFonts w:ascii="Times New Roman" w:hAnsi="Times New Roman" w:cs="Times New Roman"/>
                <w:b/>
                <w:sz w:val="24"/>
                <w:szCs w:val="24"/>
                <w:lang w:val="fr-FR"/>
              </w:rPr>
            </w:pPr>
            <w:r w:rsidRPr="001F715D">
              <w:rPr>
                <w:rFonts w:ascii="Times New Roman" w:hAnsi="Times New Roman" w:cs="Times New Roman"/>
                <w:b/>
                <w:sz w:val="24"/>
                <w:szCs w:val="24"/>
                <w:lang w:val="fr-FR"/>
              </w:rPr>
              <w:lastRenderedPageBreak/>
              <w:t>Host</w:t>
            </w:r>
          </w:p>
        </w:tc>
        <w:tc>
          <w:tcPr>
            <w:tcW w:w="1274" w:type="dxa"/>
          </w:tcPr>
          <w:p w:rsidR="00EA513F" w:rsidRPr="001F715D" w:rsidRDefault="00EA513F" w:rsidP="0050049C">
            <w:pPr>
              <w:rPr>
                <w:rFonts w:ascii="Times New Roman" w:hAnsi="Times New Roman" w:cs="Times New Roman"/>
                <w:b/>
                <w:sz w:val="24"/>
                <w:szCs w:val="24"/>
                <w:lang w:val="fr-FR"/>
              </w:rPr>
            </w:pPr>
            <w:proofErr w:type="spellStart"/>
            <w:r w:rsidRPr="001F715D">
              <w:rPr>
                <w:rFonts w:ascii="Times New Roman" w:hAnsi="Times New Roman" w:cs="Times New Roman"/>
                <w:b/>
                <w:sz w:val="24"/>
                <w:szCs w:val="24"/>
                <w:lang w:val="fr-FR"/>
              </w:rPr>
              <w:t>Sample</w:t>
            </w:r>
            <w:proofErr w:type="spellEnd"/>
          </w:p>
        </w:tc>
        <w:tc>
          <w:tcPr>
            <w:tcW w:w="4185" w:type="dxa"/>
          </w:tcPr>
          <w:p w:rsidR="00EA513F" w:rsidRPr="001F715D" w:rsidRDefault="00EA513F" w:rsidP="0050049C">
            <w:pPr>
              <w:rPr>
                <w:rFonts w:ascii="Times New Roman" w:hAnsi="Times New Roman" w:cs="Times New Roman"/>
                <w:b/>
                <w:sz w:val="24"/>
                <w:szCs w:val="24"/>
                <w:lang w:val="en-US"/>
              </w:rPr>
            </w:pPr>
            <w:r w:rsidRPr="001F715D">
              <w:rPr>
                <w:rFonts w:ascii="Times New Roman" w:hAnsi="Times New Roman" w:cs="Times New Roman"/>
                <w:b/>
                <w:sz w:val="24"/>
                <w:szCs w:val="24"/>
                <w:lang w:val="en-US"/>
              </w:rPr>
              <w:t>Aim and main result</w:t>
            </w:r>
          </w:p>
        </w:tc>
        <w:tc>
          <w:tcPr>
            <w:tcW w:w="4593" w:type="dxa"/>
          </w:tcPr>
          <w:p w:rsidR="00EA513F" w:rsidRPr="001F715D" w:rsidRDefault="00EA513F" w:rsidP="0050049C">
            <w:pPr>
              <w:rPr>
                <w:rFonts w:ascii="Times New Roman" w:hAnsi="Times New Roman" w:cs="Times New Roman"/>
                <w:b/>
                <w:sz w:val="24"/>
                <w:szCs w:val="24"/>
                <w:lang w:val="fr-FR"/>
              </w:rPr>
            </w:pPr>
            <w:r w:rsidRPr="001F715D">
              <w:rPr>
                <w:rFonts w:ascii="Times New Roman" w:hAnsi="Times New Roman" w:cs="Times New Roman"/>
                <w:b/>
                <w:sz w:val="24"/>
                <w:szCs w:val="24"/>
                <w:lang w:val="fr-FR"/>
              </w:rPr>
              <w:t>Major taxa</w:t>
            </w:r>
          </w:p>
        </w:tc>
        <w:tc>
          <w:tcPr>
            <w:tcW w:w="1709" w:type="dxa"/>
          </w:tcPr>
          <w:p w:rsidR="00EA513F" w:rsidRPr="001F715D" w:rsidRDefault="00EA513F" w:rsidP="0050049C">
            <w:pPr>
              <w:rPr>
                <w:rFonts w:ascii="Times New Roman" w:hAnsi="Times New Roman" w:cs="Times New Roman"/>
                <w:b/>
                <w:sz w:val="24"/>
                <w:szCs w:val="24"/>
                <w:lang w:val="fr-FR"/>
              </w:rPr>
            </w:pPr>
            <w:proofErr w:type="spellStart"/>
            <w:r w:rsidRPr="001F715D">
              <w:rPr>
                <w:rFonts w:ascii="Times New Roman" w:hAnsi="Times New Roman" w:cs="Times New Roman"/>
                <w:b/>
                <w:sz w:val="24"/>
                <w:szCs w:val="24"/>
                <w:lang w:val="fr-FR"/>
              </w:rPr>
              <w:t>Methodology</w:t>
            </w:r>
            <w:proofErr w:type="spellEnd"/>
          </w:p>
        </w:tc>
        <w:tc>
          <w:tcPr>
            <w:tcW w:w="1419" w:type="dxa"/>
          </w:tcPr>
          <w:p w:rsidR="00EA513F" w:rsidRPr="001F715D" w:rsidRDefault="00EA513F" w:rsidP="0050049C">
            <w:pPr>
              <w:rPr>
                <w:rFonts w:ascii="Times New Roman" w:hAnsi="Times New Roman" w:cs="Times New Roman"/>
                <w:b/>
                <w:sz w:val="24"/>
                <w:szCs w:val="24"/>
                <w:lang w:val="fr-FR"/>
              </w:rPr>
            </w:pPr>
            <w:r w:rsidRPr="001F715D">
              <w:rPr>
                <w:rFonts w:ascii="Times New Roman" w:hAnsi="Times New Roman" w:cs="Times New Roman"/>
                <w:b/>
                <w:sz w:val="24"/>
                <w:szCs w:val="24"/>
                <w:lang w:val="fr-FR"/>
              </w:rPr>
              <w:t>Reference</w:t>
            </w:r>
          </w:p>
        </w:tc>
      </w:tr>
      <w:tr w:rsidR="00EA513F" w:rsidRPr="00A667EA" w:rsidTr="0050049C">
        <w:tc>
          <w:tcPr>
            <w:tcW w:w="9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Cow</w:t>
            </w:r>
          </w:p>
        </w:tc>
        <w:tc>
          <w:tcPr>
            <w:tcW w:w="1274"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Tanker milk</w:t>
            </w:r>
          </w:p>
        </w:tc>
        <w:tc>
          <w:tcPr>
            <w:tcW w:w="41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Despite highly diverse tanker milk community structures, distinct milk bacterial communities are selected within the processing facility environment</w:t>
            </w:r>
          </w:p>
        </w:tc>
        <w:tc>
          <w:tcPr>
            <w:tcW w:w="4593"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i/>
                <w:sz w:val="24"/>
                <w:szCs w:val="24"/>
                <w:lang w:val="en-US"/>
              </w:rPr>
              <w:t>Streptococcus, Staphylococcus</w:t>
            </w:r>
            <w:r w:rsidRPr="001F715D">
              <w:rPr>
                <w:rFonts w:ascii="Times New Roman" w:hAnsi="Times New Roman" w:cs="Times New Roman"/>
                <w:sz w:val="24"/>
                <w:szCs w:val="24"/>
                <w:lang w:val="en-US"/>
              </w:rPr>
              <w:t xml:space="preserve"> and unidentified members of </w:t>
            </w:r>
            <w:proofErr w:type="spellStart"/>
            <w:r w:rsidRPr="001F715D">
              <w:rPr>
                <w:rFonts w:ascii="Times New Roman" w:hAnsi="Times New Roman" w:cs="Times New Roman"/>
                <w:i/>
                <w:sz w:val="24"/>
                <w:szCs w:val="24"/>
                <w:lang w:val="en-US"/>
              </w:rPr>
              <w:t>Clostridiales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Corynebacterium</w:t>
            </w:r>
            <w:proofErr w:type="spellEnd"/>
          </w:p>
        </w:tc>
        <w:tc>
          <w:tcPr>
            <w:tcW w:w="1709"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Illumina </w:t>
            </w:r>
          </w:p>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V4 region</w:t>
            </w:r>
          </w:p>
        </w:tc>
        <w:tc>
          <w:tcPr>
            <w:tcW w:w="1419" w:type="dxa"/>
          </w:tcPr>
          <w:p w:rsidR="00EA513F" w:rsidRPr="00A667EA"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fldChar w:fldCharType="begin" w:fldLock="1"/>
            </w:r>
            <w:r w:rsidRPr="00A667EA">
              <w:rPr>
                <w:rFonts w:ascii="Times New Roman" w:hAnsi="Times New Roman" w:cs="Times New Roman"/>
                <w:sz w:val="24"/>
                <w:szCs w:val="24"/>
                <w:lang w:val="fr-FR"/>
              </w:rPr>
              <w:instrText xml:space="preserve"> ADDIN ZOTERO_ITEM CSL_CITATION {"citationID":"lwCGNE1G","properties":{"formattedCitation":"(Kable et al., 2016)","plainCitation":"(Kable et al., 2016)","noteIndex":0},"citationItems":[{"id":8305,"uris":["http://www.mendeley.com/documents/?uuid=f2009d72-7fd6-465e-a61e-59047a6587a5","http://zotero.org/users/local/nzdIGdRq/items/X6I56G6Y"],"uri":["http://www.mendeley.com/documents/?uuid=f2009d72-7fd6-465e-a61e-59047a6587a5","http://zotero.org/users/local/nzdIGdRq/items/X6I56G6Y"],"itemData":{"id":8305,"type":"article-journal","title":"The Core and Seasonal Microbiota of Raw Bovine Milk in Tanker Trucks and the Impact of Transfer to a Milk Processing Facility","container-title":"mBio","volume":"7","issue":"4","source":"PubMed","abstract":"Currently, the bacterial composition of raw milk in tanker trucks and the outcomes of transfer and storage of that milk at commercial processing facilities are not well understood. We set out to identify the bacteria in raw milk collected for large-scale dairy product manufacturing. Raw bovine milk samples from 899 tanker trucks arriving at two dairy processors in San Joaquin Valley of California during three seasons (spring, summer, and fall) were analyzed by community 16S rRNA gene sequencing. This analysis revealed highly diverse bacterial populations, which exhibited seasonal differences. Raw milk collected in the spring contained the most diverse bacterial communities, with the highest total cell numbers and highest proportions being those of Actinobacteria Even with this complexity, a core microbiota was present, consisting of 29 taxonomic groups and high proportions of Streptococcus and Staphylococcus and unidentified members of Clostridiales Milk samples were also collected from five large-volume silos and from 13 to 25 tankers whose contents were unloaded into each of them during 2 days in the summer. Transfer of the milk to storage silos resulted in two community types. One group of silos contained a high proportion of Streptococcus spp. and was similar in that respect to the tankers that filled them. The community found in the other group of silos was distinct and dominated by Acinetobacter Overall, despite highly diverse tanker milk community structures, distinct milk bacterial communities were selected within the processing facility environment. This knowledge can inform the development of new sanitation procedures and process controls to ensure the consistent production of safe and high-quality dairy products on a global scale.\nIMPORTANCE: Raw milk harbors diverse bacteria that are crucial determinants of the quality and safety of fl</w:instrText>
            </w:r>
            <w:r w:rsidRPr="00A667EA">
              <w:rPr>
                <w:rFonts w:ascii="Times New Roman" w:hAnsi="Times New Roman" w:cs="Times New Roman"/>
                <w:sz w:val="24"/>
                <w:szCs w:val="24"/>
                <w:lang w:val="en-US"/>
              </w:rPr>
              <w:instrText xml:space="preserve">uid milk and (fermented) dairy products. These bacteria enter farm milk during transport, storage, and processing. Although pathogens are destroyed by pasteurization, not all bacteria and their associated enzymes are eliminated. Our comprehensive analyses of the bacterial composition of raw milk upon arrival and shortly after storage at major dairy processors showed that the communities of milk microbiota are highly diverse. Even with these differences, there was a core microbiota that exhibited distinct seasonal trends. Remarkably, the effects of the processing facility outweighed those of the raw milk microbiome and the microbial composition changed distinctly within some but not all silos within a short time after transfer. This knowledge can be used to inform cleaning and sanitation procedures as well as to enable predictions of the microbial communities in raw milk that result in either high-quality or defective products.","DOI":"10.1128/mBio.00836-16","ISSN":"2150-7511","note":"PMID: 27555305\nPMCID: PMC4999540","journalAbbreviation":"MBio","language":"eng","author":[{"family":"Kable","given":"Mary E."},{"family":"Srisengfa","given":"Yanin"},{"family":"Laird","given":"Miles"},{"family":"Zaragoza","given":"Jose"},{"family":"McLeod","given":"Jeremy"},{"family":"Heidenreich","given":"Jessie"},{"family":"Marco","given":"Maria L."}],"issued":{"date-parts":[["2016"]],"season":"23"}}}],"schema":"https://github.com/citation-style-language/schema/raw/master/csl-citation.json"}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w:t>
            </w:r>
            <w:proofErr w:type="spellStart"/>
            <w:r w:rsidRPr="00AA0E73">
              <w:rPr>
                <w:rFonts w:ascii="Times New Roman" w:hAnsi="Times New Roman" w:cs="Times New Roman"/>
                <w:sz w:val="24"/>
              </w:rPr>
              <w:t>Kable</w:t>
            </w:r>
            <w:proofErr w:type="spellEnd"/>
            <w:r w:rsidRPr="00AA0E73">
              <w:rPr>
                <w:rFonts w:ascii="Times New Roman" w:hAnsi="Times New Roman" w:cs="Times New Roman"/>
                <w:sz w:val="24"/>
              </w:rPr>
              <w:t xml:space="preserve"> et al., 2016)</w:t>
            </w:r>
            <w:r w:rsidRPr="001F715D">
              <w:rPr>
                <w:rFonts w:ascii="Times New Roman" w:hAnsi="Times New Roman" w:cs="Times New Roman"/>
                <w:sz w:val="24"/>
                <w:szCs w:val="24"/>
                <w:lang w:val="en-US"/>
              </w:rPr>
              <w:fldChar w:fldCharType="end"/>
            </w:r>
          </w:p>
        </w:tc>
      </w:tr>
      <w:tr w:rsidR="00EA513F" w:rsidRPr="00A667EA" w:rsidTr="0050049C">
        <w:tc>
          <w:tcPr>
            <w:tcW w:w="9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Cow</w:t>
            </w:r>
          </w:p>
        </w:tc>
        <w:tc>
          <w:tcPr>
            <w:tcW w:w="1274"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Pooled milk </w:t>
            </w:r>
          </w:p>
        </w:tc>
        <w:tc>
          <w:tcPr>
            <w:tcW w:w="41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Effect of diet supplementation with </w:t>
            </w:r>
            <w:proofErr w:type="spellStart"/>
            <w:r w:rsidRPr="001F715D">
              <w:rPr>
                <w:rFonts w:ascii="Times New Roman" w:hAnsi="Times New Roman" w:cs="Times New Roman"/>
                <w:i/>
                <w:sz w:val="24"/>
                <w:szCs w:val="24"/>
                <w:lang w:val="en-US"/>
              </w:rPr>
              <w:t>Ascophyllum</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nodosum</w:t>
            </w:r>
            <w:proofErr w:type="spellEnd"/>
            <w:r w:rsidRPr="001F715D">
              <w:rPr>
                <w:rFonts w:ascii="Times New Roman" w:hAnsi="Times New Roman" w:cs="Times New Roman"/>
                <w:sz w:val="24"/>
                <w:szCs w:val="24"/>
                <w:lang w:val="en-US"/>
              </w:rPr>
              <w:t xml:space="preserve"> on cow milk microbiota</w:t>
            </w:r>
          </w:p>
        </w:tc>
        <w:tc>
          <w:tcPr>
            <w:tcW w:w="4593" w:type="dxa"/>
          </w:tcPr>
          <w:p w:rsidR="00EA513F" w:rsidRPr="001F715D" w:rsidRDefault="00EA513F" w:rsidP="0050049C">
            <w:pPr>
              <w:rPr>
                <w:rFonts w:ascii="Times New Roman" w:hAnsi="Times New Roman" w:cs="Times New Roman"/>
                <w:i/>
                <w:sz w:val="24"/>
                <w:szCs w:val="24"/>
                <w:lang w:val="en-US"/>
              </w:rPr>
            </w:pPr>
            <w:r w:rsidRPr="001F715D">
              <w:rPr>
                <w:rFonts w:ascii="Times New Roman" w:hAnsi="Times New Roman" w:cs="Times New Roman"/>
                <w:i/>
                <w:sz w:val="24"/>
                <w:szCs w:val="24"/>
                <w:lang w:val="en-US"/>
              </w:rPr>
              <w:t xml:space="preserve">Pseudomonas, Lactococcus, Staphylococcus, </w:t>
            </w:r>
            <w:proofErr w:type="spellStart"/>
            <w:r w:rsidRPr="001F715D">
              <w:rPr>
                <w:rFonts w:ascii="Times New Roman" w:hAnsi="Times New Roman" w:cs="Times New Roman"/>
                <w:i/>
                <w:sz w:val="24"/>
                <w:szCs w:val="24"/>
                <w:lang w:val="en-US"/>
              </w:rPr>
              <w:t>Bacteroides</w:t>
            </w:r>
            <w:proofErr w:type="spellEnd"/>
            <w:r w:rsidRPr="001F715D">
              <w:rPr>
                <w:rFonts w:ascii="Times New Roman" w:hAnsi="Times New Roman" w:cs="Times New Roman"/>
                <w:i/>
                <w:sz w:val="24"/>
                <w:szCs w:val="24"/>
                <w:lang w:val="en-US"/>
              </w:rPr>
              <w:t xml:space="preserve">, Enterococcus, Clostridium, </w:t>
            </w:r>
            <w:proofErr w:type="spellStart"/>
            <w:r w:rsidRPr="001F715D">
              <w:rPr>
                <w:rFonts w:ascii="Times New Roman" w:hAnsi="Times New Roman" w:cs="Times New Roman"/>
                <w:i/>
                <w:sz w:val="24"/>
                <w:szCs w:val="24"/>
                <w:lang w:val="en-US"/>
              </w:rPr>
              <w:t>Microbacterium</w:t>
            </w:r>
            <w:proofErr w:type="spellEnd"/>
          </w:p>
          <w:p w:rsidR="00EA513F" w:rsidRPr="001F715D" w:rsidRDefault="00EA513F" w:rsidP="0050049C">
            <w:pPr>
              <w:rPr>
                <w:rFonts w:ascii="Times New Roman" w:hAnsi="Times New Roman" w:cs="Times New Roman"/>
                <w:sz w:val="24"/>
                <w:szCs w:val="24"/>
                <w:lang w:val="en-US"/>
              </w:rPr>
            </w:pPr>
          </w:p>
        </w:tc>
        <w:tc>
          <w:tcPr>
            <w:tcW w:w="1709"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Pyrosequencing 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V1-V3 region (amplification on cDNA)</w:t>
            </w:r>
          </w:p>
        </w:tc>
        <w:tc>
          <w:tcPr>
            <w:tcW w:w="1419" w:type="dxa"/>
          </w:tcPr>
          <w:p w:rsidR="00EA513F" w:rsidRPr="00A667EA" w:rsidRDefault="00EA513F" w:rsidP="0050049C">
            <w:pPr>
              <w:rPr>
                <w:rFonts w:ascii="Times New Roman" w:hAnsi="Times New Roman" w:cs="Times New Roman"/>
                <w:sz w:val="24"/>
                <w:szCs w:val="24"/>
                <w:lang w:val="fr-FR"/>
              </w:rPr>
            </w:pPr>
            <w:r w:rsidRPr="001F715D">
              <w:rPr>
                <w:rFonts w:ascii="Times New Roman" w:hAnsi="Times New Roman" w:cs="Times New Roman"/>
                <w:sz w:val="24"/>
                <w:szCs w:val="24"/>
                <w:lang w:val="en-US"/>
              </w:rPr>
              <w:fldChar w:fldCharType="begin" w:fldLock="1"/>
            </w:r>
            <w:r w:rsidRPr="00A667EA">
              <w:rPr>
                <w:rFonts w:ascii="Times New Roman" w:hAnsi="Times New Roman" w:cs="Times New Roman"/>
                <w:sz w:val="24"/>
                <w:szCs w:val="24"/>
                <w:lang w:val="en-US"/>
              </w:rPr>
              <w:instrText xml:space="preserve"> ADDIN ZOTERO_ITEM CSL_CITATION {"citationID":"Y2b7cTVW","properties":{"formattedCitation":"(Chaves Lopez et al., 2016)","plainCitation":"(Chaves Lopez et al., 2016)","noteIndex":0},"citationItems":[{"id":8319,"uris":["http://www.mendeley.com/documents/?uuid=3cf8cc78-7b2a-43e8-bb38-9e85ce3d3120","http://zotero.org/users/local/nzdIGdRq/items/VRS68EPI"],"uri":["http://www.mendeley.com/documents/?uuid=3cf8cc78-7b2a-43e8-bb38-9e85ce3d3120","http://zotero.org/users/local/nzdIGdRq/items/VRS68EPI"],"itemData":{"id":8319,"type":"article-journal","title":"Effect of diet supplementation with Ascophyllum nodosum on cow milk composition and microbiota","container-title":"Journal of Dairy Science","page":"6285-6297","volume":"99","issue":"8","source":"PubMed","abstract":"Iodine deficiency remains a major public health concern in many countries, including some European regions. This study aimed at understanding the effect of a supplement of marine alga Ascophyllum nodosum as a iodine fortifier in the cow diet, on the compositional and microbiological quality of milk. The results obtained in this work indicated that the dietary inclusion of A. nodosum exerted significant effects on c</w:instrText>
            </w:r>
            <w:r w:rsidRPr="00AA0E73">
              <w:rPr>
                <w:rFonts w:ascii="Times New Roman" w:hAnsi="Times New Roman" w:cs="Times New Roman"/>
                <w:sz w:val="24"/>
                <w:szCs w:val="24"/>
                <w:lang w:val="en-US"/>
              </w:rPr>
              <w:instrText>ow milk composition. In parti</w:instrText>
            </w:r>
            <w:r w:rsidRPr="00A667EA">
              <w:rPr>
                <w:rFonts w:ascii="Times New Roman" w:hAnsi="Times New Roman" w:cs="Times New Roman"/>
                <w:sz w:val="24"/>
                <w:szCs w:val="24"/>
                <w:lang w:val="fr-FR"/>
              </w:rPr>
              <w:instrText xml:space="preserve">cular, it increased iodine content and reduced the quantity of free amino acids without modifying the free fatty acid content. From a microbiological point of view, statistically significant differences were found in presumptive mesophilic lactobacilli, mesophilic lactococci, and Pseudomonas spp. counts. Based on a culture-independent method, milk obtained after dietary inclusion of A. nodosum harbored the highest number of Firmicutes (e.g., Lactococcus lactis) and the lowest number of Proteobacteria (e.g., Pseudomonas). In addition to changes in bacterial population, diet supplementation with A. nodosum changed the catabolic profiles of the milk community, according to Biolog Ecoplate (Biolog Inc., Hayward, CA) results. The results of this study suggest that the dietary inclusion of the marine alga A. nodosum led to an improvement of the iodine content in milk, and to a modification of its microbiota with a positive effect on milk hygiene and transformation.","DOI":"10.3168/jds.2015-10837","ISSN":"1525-3198","note":"PMID: 27320666","journalAbbreviation":"J. Dairy Sci.","language":"eng","author":[{"family":"Chaves Lopez","given":"Clemencia"},{"family":"Serio","given":"Annalisa"},{"family":"Rossi","given":"Chiara"},{"family":"Mazzarrino","given":"Giovanni"},{"family":"Marchetti","given":"Sonia"},{"family":"Castellani","given":"Federica"},{"family":"Grotta","given":"Lisa"},{"family":"Fiorentino","given":"Francesco Paolo"},{"family":"Paparella","given":"Antonello"},{"family":"Martino","given":"Giuseppe"}],"issued":{"date-parts":[["2016",8]]}}}],"schema":"https://github.com/citation-style-language/schema/raw/master/csl-citation.json"}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w:t>
            </w:r>
            <w:proofErr w:type="spellStart"/>
            <w:r w:rsidRPr="00AA0E73">
              <w:rPr>
                <w:rFonts w:ascii="Times New Roman" w:hAnsi="Times New Roman" w:cs="Times New Roman"/>
                <w:sz w:val="24"/>
              </w:rPr>
              <w:t>Chaves</w:t>
            </w:r>
            <w:proofErr w:type="spellEnd"/>
            <w:r w:rsidRPr="00AA0E73">
              <w:rPr>
                <w:rFonts w:ascii="Times New Roman" w:hAnsi="Times New Roman" w:cs="Times New Roman"/>
                <w:sz w:val="24"/>
              </w:rPr>
              <w:t xml:space="preserve"> Lopez et al., 2016)</w:t>
            </w:r>
            <w:r w:rsidRPr="001F715D">
              <w:rPr>
                <w:rFonts w:ascii="Times New Roman" w:hAnsi="Times New Roman" w:cs="Times New Roman"/>
                <w:sz w:val="24"/>
                <w:szCs w:val="24"/>
                <w:lang w:val="en-US"/>
              </w:rPr>
              <w:fldChar w:fldCharType="end"/>
            </w:r>
          </w:p>
        </w:tc>
      </w:tr>
      <w:tr w:rsidR="00EA513F" w:rsidRPr="00A667EA" w:rsidTr="0050049C">
        <w:tc>
          <w:tcPr>
            <w:tcW w:w="9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Cow</w:t>
            </w:r>
          </w:p>
        </w:tc>
        <w:tc>
          <w:tcPr>
            <w:tcW w:w="1274"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Pooled milk of one day</w:t>
            </w:r>
          </w:p>
        </w:tc>
        <w:tc>
          <w:tcPr>
            <w:tcW w:w="41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Impact of subacute ruminal acidosis (SARA), induced by a high concentrate diet, on milk microbiota: increase of some mastitis causing pathogen abundance</w:t>
            </w:r>
          </w:p>
        </w:tc>
        <w:tc>
          <w:tcPr>
            <w:tcW w:w="4593" w:type="dxa"/>
          </w:tcPr>
          <w:p w:rsidR="00EA513F" w:rsidRPr="001F715D" w:rsidRDefault="00EA513F" w:rsidP="0050049C">
            <w:pPr>
              <w:rPr>
                <w:rFonts w:ascii="Times New Roman" w:hAnsi="Times New Roman" w:cs="Times New Roman"/>
                <w:i/>
                <w:sz w:val="24"/>
                <w:szCs w:val="24"/>
                <w:lang w:val="en-US"/>
              </w:rPr>
            </w:pPr>
            <w:proofErr w:type="spellStart"/>
            <w:r w:rsidRPr="001F715D">
              <w:rPr>
                <w:rFonts w:ascii="Times New Roman" w:hAnsi="Times New Roman" w:cs="Times New Roman"/>
                <w:i/>
                <w:sz w:val="24"/>
                <w:szCs w:val="24"/>
                <w:lang w:val="en-US"/>
              </w:rPr>
              <w:t>Chryseobacterium</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Corynebacterium</w:t>
            </w:r>
            <w:proofErr w:type="spellEnd"/>
            <w:r w:rsidRPr="001F715D">
              <w:rPr>
                <w:rFonts w:ascii="Times New Roman" w:hAnsi="Times New Roman" w:cs="Times New Roman"/>
                <w:i/>
                <w:sz w:val="24"/>
                <w:szCs w:val="24"/>
                <w:lang w:val="en-US"/>
              </w:rPr>
              <w:t xml:space="preserve">, Enterococcus, </w:t>
            </w:r>
            <w:proofErr w:type="spellStart"/>
            <w:r w:rsidRPr="001F715D">
              <w:rPr>
                <w:rFonts w:ascii="Times New Roman" w:hAnsi="Times New Roman" w:cs="Times New Roman"/>
                <w:i/>
                <w:sz w:val="24"/>
                <w:szCs w:val="24"/>
                <w:lang w:val="en-US"/>
              </w:rPr>
              <w:t>Microbacterium</w:t>
            </w:r>
            <w:proofErr w:type="spellEnd"/>
            <w:r w:rsidRPr="001F715D">
              <w:rPr>
                <w:rFonts w:ascii="Times New Roman" w:hAnsi="Times New Roman" w:cs="Times New Roman"/>
                <w:i/>
                <w:sz w:val="24"/>
                <w:szCs w:val="24"/>
                <w:lang w:val="en-US"/>
              </w:rPr>
              <w:t>, Streptococcus</w:t>
            </w:r>
          </w:p>
        </w:tc>
        <w:tc>
          <w:tcPr>
            <w:tcW w:w="1709"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Pyrosequencing 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V1-V3 region</w:t>
            </w:r>
          </w:p>
        </w:tc>
        <w:tc>
          <w:tcPr>
            <w:tcW w:w="1419" w:type="dxa"/>
          </w:tcPr>
          <w:p w:rsidR="00EA513F" w:rsidRPr="00A667EA" w:rsidRDefault="00EA513F" w:rsidP="0050049C">
            <w:pPr>
              <w:rPr>
                <w:rFonts w:ascii="Times New Roman" w:hAnsi="Times New Roman" w:cs="Times New Roman"/>
                <w:sz w:val="24"/>
                <w:szCs w:val="24"/>
                <w:lang w:val="fr-FR"/>
              </w:rPr>
            </w:pPr>
            <w:r w:rsidRPr="001F715D">
              <w:rPr>
                <w:rFonts w:ascii="Times New Roman" w:hAnsi="Times New Roman" w:cs="Times New Roman"/>
                <w:sz w:val="24"/>
                <w:szCs w:val="24"/>
                <w:lang w:val="en-US"/>
              </w:rPr>
              <w:fldChar w:fldCharType="begin"/>
            </w:r>
            <w:r>
              <w:rPr>
                <w:rFonts w:ascii="Times New Roman" w:hAnsi="Times New Roman" w:cs="Times New Roman"/>
                <w:sz w:val="24"/>
                <w:szCs w:val="24"/>
                <w:lang w:val="fr-FR"/>
              </w:rPr>
              <w:instrText xml:space="preserve"> ADDIN ZOTERO_ITEM CSL_CITATION {"citationID":"OCaNYaTR","properties":{"formattedCitation":"(Zhang et al., 2015)","plainCitation":"(Zhang et al., 2015)","noteIndex":0},"citationItems":[{"id":6610,"uris":["http://zotero.org/users/local/nzdIGdRq/items/43DHMVCQ"],"uri":["http://zotero.org/users/local/nzdIGdRq/items/43DHMVCQ"],"itemData":{"id":6610,"type":"article-journal","title":"Characterization of bacterial community of raw milk from dairy cows during subacute ruminal acidosis challenge by high-throughput sequencing","container-title":"Journal of the Science of Food and Agriculture","page":"1072-1079","volume":"95","issue":"5","source":"PubMed","abstract":"BACKGROUND: Four cannulated primiparous Holstein dairy cows (84 ± 25 DIM) were used in a 2 × 2 crossover experimental design. The two diets contained 40% (low-concentrate diet, or control diet, LC) and 70% (high-concentrate diet, or SARA induction diet, HC) concentrate feeds respectively. Milk samples were collected on days 17, 18 and 19 of each experimental period. DNA was extracted from each milk sample, and pyrosequencing was applied to analyse the milk microbial community.\nRESULTS: Regardless of diet, the bacterial community of milk was dominated by Actinobacteria, Firmicutes, Proteobacteria and Bacteroidetes. HC feeding showed a higher proportion of some mastitis-causing pathogen bacteria, such as Stenotrophomonas maltophilia, Streptococcus parauberis and Brevundimonas diminuta, as well as of psychrotrophic bacteria, such as Pseudomonas, Brevundimonas, Sphingobacterium, Alcaligenes, Enterobacter and Lactobacillus. However, the diversity of the milk bacterial microbiota (ACE, Chao, and Shannon index) was not affected by HC feeding.\nCONCLUSION: To the best of our knowledge, this is the first report on the use of pyrosequencing for evaluating the impacts of nutrition on changes in the composition of milk microbiota. These findings indicate that HC feeding may increase the risk of dairy cows suffering from mastitis, decrease the organoleptic quality of raw milk and dairy products, and limit the shelf life of processed fluid milk.","DOI":"10.1002/jsfa.6800","ISSN":"1097-0010","note":"PMID: 24961605","journalAbbreviation":"J. Sci. Food Agric.","language":"eng","author":[{"family":"Zhang","given":"Ruiyang"},{"family":"Huo","given":"Wenjie"},{"family":"Zhu","given":"Weiyun"},{"family":"Mao","given":"Shengyong"}],"issued":{"date-parts":[["2015",3,30]]}}}],"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(Zhang et al., 2015)</w:t>
            </w:r>
            <w:r w:rsidRPr="001F715D">
              <w:rPr>
                <w:rFonts w:ascii="Times New Roman" w:hAnsi="Times New Roman" w:cs="Times New Roman"/>
                <w:sz w:val="24"/>
                <w:szCs w:val="24"/>
                <w:lang w:val="en-US"/>
              </w:rPr>
              <w:fldChar w:fldCharType="end"/>
            </w:r>
          </w:p>
        </w:tc>
      </w:tr>
      <w:tr w:rsidR="00EA513F" w:rsidRPr="003219F2" w:rsidTr="0050049C">
        <w:tc>
          <w:tcPr>
            <w:tcW w:w="9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Human</w:t>
            </w:r>
          </w:p>
        </w:tc>
        <w:tc>
          <w:tcPr>
            <w:tcW w:w="1274"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Colostrum</w:t>
            </w:r>
          </w:p>
        </w:tc>
        <w:tc>
          <w:tcPr>
            <w:tcW w:w="41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Impact of delivery mode on colostrum microbiota composition and microbiota interaction networks</w:t>
            </w:r>
          </w:p>
        </w:tc>
        <w:tc>
          <w:tcPr>
            <w:tcW w:w="4593" w:type="dxa"/>
          </w:tcPr>
          <w:p w:rsidR="00EA513F" w:rsidRPr="001F715D" w:rsidRDefault="00EA513F" w:rsidP="0050049C">
            <w:pPr>
              <w:rPr>
                <w:rFonts w:ascii="Times New Roman" w:hAnsi="Times New Roman" w:cs="Times New Roman"/>
                <w:i/>
                <w:sz w:val="24"/>
                <w:szCs w:val="24"/>
                <w:lang w:val="en-US"/>
              </w:rPr>
            </w:pPr>
            <w:r w:rsidRPr="001F715D">
              <w:rPr>
                <w:rFonts w:ascii="Times New Roman" w:hAnsi="Times New Roman" w:cs="Times New Roman"/>
                <w:i/>
                <w:sz w:val="24"/>
                <w:szCs w:val="24"/>
                <w:lang w:val="en-US"/>
              </w:rPr>
              <w:t xml:space="preserve">Staphylococcus, Streptococcus, </w:t>
            </w:r>
            <w:proofErr w:type="spellStart"/>
            <w:r w:rsidRPr="001F715D">
              <w:rPr>
                <w:rFonts w:ascii="Times New Roman" w:hAnsi="Times New Roman" w:cs="Times New Roman"/>
                <w:i/>
                <w:sz w:val="24"/>
                <w:szCs w:val="24"/>
                <w:lang w:val="en-US"/>
              </w:rPr>
              <w:t>Prevotella</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Halomonas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Finegoldia</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Haemophilus</w:t>
            </w:r>
            <w:proofErr w:type="spellEnd"/>
            <w:r w:rsidRPr="001F715D">
              <w:rPr>
                <w:rFonts w:ascii="Times New Roman" w:hAnsi="Times New Roman" w:cs="Times New Roman"/>
                <w:i/>
                <w:sz w:val="24"/>
                <w:szCs w:val="24"/>
                <w:lang w:val="en-US"/>
              </w:rPr>
              <w:t>, Pseudomonas</w:t>
            </w:r>
          </w:p>
        </w:tc>
        <w:tc>
          <w:tcPr>
            <w:tcW w:w="1709"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Ion Torrent sequencing on 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V2-V3 region</w:t>
            </w:r>
          </w:p>
        </w:tc>
        <w:tc>
          <w:tcPr>
            <w:tcW w:w="1419"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 ADDIN ZOTERO_ITEM CSL_CITATION {"citationID":"U2Wv6u15","properties":{"formattedCitation":"(Toscano et al., 2017)","plainCitation":"(Toscano et al., 2017)","noteIndex":0},"citationItems":[{"id":8308,"uris":["http://www.mendeley.com/documents/?uuid=39390fc0-286d-4b43-b030-5b722940b39d","http://zotero.org/users/local/nzdIGdRq/items/5V9RHQG7"],"uri":["http://www.mendeley.com/documents/?uuid=39390fc0-286d-4b43-b030-5b722940b39d","http://zotero.org/users/local/nzdIGdRq/items/5V9RHQG7"],"itemData":{"id":8308,"type":"article-journal","title":"Impact of delivery mode on the colostrum microbiota composition","container-title":"BMC microbiology","page":"205","volume":"17","issue":"1","source":"PubMed","abstract":"BACKGROUND: Breast milk is a rich nutrient with a temporally dynamic nature. In particular, numerous alterations in the nutritional, immunological and microbiological content occur during the transition from colostrum to mature milk. The objective of our study was to evaluate the potential impact of delivery mode on the microbiota of colostrum, at both the quantitative and qualitative levels (bacterial abundance and microbiota network).\nMETHODS: Twenty-nine Italian mothers (15 vaginal deliveries vs 14 Cesarean sections) were enrolled in the study. The microbiota of colostrum samples was analyzed by next generation sequencing (Ion Torrent Personal Genome Machine). The colostrum microbiota network associated with Cesarean section and vaginal delivery was evaluated by means of the Auto Contractive Map (AutoCM), a mathematical methodology based on Artificial Neural Network (ANN) architecture.\nRESULTS: Numerous differences between Cesarean section and vaginal delivery colostrum were observed. Vaginal delivery colostrum had a significant lower abundance of Pseudomonas spp., Staphylococcus spp. and Prevotella spp. when compared to Cesarean section colostrum samples. Furthermore, the mode of delivery had a strong influence on the microbiota network, as Cesarean section colostrum showed a higher number of bacterial hubs if compared to vaginal delivery, sharing only 5 hubs. Interestingly, the colostrum of mothers who had a Cesarean section was richer in environmental bacteria than mothers who underwent vaginal delivery. Finally, both Cesarean section and vaginal delivery colostrum contained a greater number of anaerobic bacteria genera.\nCONCLUSIONS: The mode of delivery had a large impact on the microbiota composition of colostrum. Further studies are needed to better define the meaning of the differences we observed between Cesarean section and vaginal delivery colostrum microbiota.","DOI":"10.1186/s12866-017-1109-0","ISSN":"1471-2180","note":"PMID: 28946864\nPMCID: PMC5613475","journalAbbreviation":"BMC Microbiol.","language":"eng","author":[{"family":"Toscano","given":"Marco"},{"family":"De Grandi","given":"Roberta"},{"family":"Peroni","given":"Diego Giampietro"},{"family":"Grossi","given":"Enzo"},{"family":"Facchin","given":"Valentina"},{"family":"Comberiati","given":"Pasquale"},{"family":"Drago","given":"Lorenzo"}],"issued":{"date-parts":[["2017",9,25]]}}}],"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w:t>
            </w:r>
            <w:proofErr w:type="spellStart"/>
            <w:r w:rsidRPr="00AA0E73">
              <w:rPr>
                <w:rFonts w:ascii="Times New Roman" w:hAnsi="Times New Roman" w:cs="Times New Roman"/>
                <w:sz w:val="24"/>
              </w:rPr>
              <w:t>Toscano</w:t>
            </w:r>
            <w:proofErr w:type="spellEnd"/>
            <w:r w:rsidRPr="00AA0E73">
              <w:rPr>
                <w:rFonts w:ascii="Times New Roman" w:hAnsi="Times New Roman" w:cs="Times New Roman"/>
                <w:sz w:val="24"/>
              </w:rPr>
              <w:t xml:space="preserve"> et al., 2017)</w:t>
            </w:r>
            <w:r w:rsidRPr="001F715D">
              <w:rPr>
                <w:rFonts w:ascii="Times New Roman" w:hAnsi="Times New Roman" w:cs="Times New Roman"/>
                <w:sz w:val="24"/>
                <w:szCs w:val="24"/>
                <w:lang w:val="en-US"/>
              </w:rPr>
              <w:fldChar w:fldCharType="end"/>
            </w:r>
          </w:p>
        </w:tc>
      </w:tr>
      <w:tr w:rsidR="00EA513F" w:rsidRPr="00A667EA" w:rsidTr="0050049C">
        <w:tc>
          <w:tcPr>
            <w:tcW w:w="9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Human</w:t>
            </w:r>
          </w:p>
        </w:tc>
        <w:tc>
          <w:tcPr>
            <w:tcW w:w="1274"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Colostrum</w:t>
            </w:r>
          </w:p>
        </w:tc>
        <w:tc>
          <w:tcPr>
            <w:tcW w:w="41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Correlation between Human milk oligosaccharide composition and </w:t>
            </w:r>
            <w:proofErr w:type="spellStart"/>
            <w:r w:rsidRPr="001F715D">
              <w:rPr>
                <w:rFonts w:ascii="Times New Roman" w:hAnsi="Times New Roman" w:cs="Times New Roman"/>
                <w:i/>
                <w:sz w:val="24"/>
                <w:szCs w:val="24"/>
                <w:lang w:val="en-US"/>
              </w:rPr>
              <w:t>Bifidobacterium</w:t>
            </w:r>
            <w:proofErr w:type="spellEnd"/>
            <w:r w:rsidRPr="001F715D">
              <w:rPr>
                <w:rFonts w:ascii="Times New Roman" w:hAnsi="Times New Roman" w:cs="Times New Roman"/>
                <w:sz w:val="24"/>
                <w:szCs w:val="24"/>
                <w:lang w:val="en-US"/>
              </w:rPr>
              <w:t xml:space="preserve"> spp. but also </w:t>
            </w:r>
            <w:proofErr w:type="spellStart"/>
            <w:r w:rsidRPr="001F715D">
              <w:rPr>
                <w:rFonts w:ascii="Times New Roman" w:hAnsi="Times New Roman" w:cs="Times New Roman"/>
                <w:i/>
                <w:sz w:val="24"/>
                <w:szCs w:val="24"/>
                <w:lang w:val="en-US"/>
              </w:rPr>
              <w:t>Akkermansia</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muciniphila</w:t>
            </w:r>
            <w:proofErr w:type="spellEnd"/>
            <w:r w:rsidRPr="001F715D">
              <w:rPr>
                <w:rFonts w:ascii="Times New Roman" w:hAnsi="Times New Roman" w:cs="Times New Roman"/>
                <w:sz w:val="24"/>
                <w:szCs w:val="24"/>
                <w:lang w:val="en-US"/>
              </w:rPr>
              <w:t xml:space="preserve"> or </w:t>
            </w:r>
            <w:r w:rsidRPr="001F715D">
              <w:rPr>
                <w:rFonts w:ascii="Times New Roman" w:hAnsi="Times New Roman" w:cs="Times New Roman"/>
                <w:i/>
                <w:sz w:val="24"/>
                <w:szCs w:val="24"/>
                <w:lang w:val="en-US"/>
              </w:rPr>
              <w:t>Staphylococcus aureus</w:t>
            </w:r>
          </w:p>
        </w:tc>
        <w:tc>
          <w:tcPr>
            <w:tcW w:w="4593" w:type="dxa"/>
          </w:tcPr>
          <w:p w:rsidR="00EA513F" w:rsidRPr="001F715D" w:rsidRDefault="00EA513F" w:rsidP="0050049C">
            <w:pPr>
              <w:rPr>
                <w:rFonts w:ascii="Times New Roman" w:hAnsi="Times New Roman" w:cs="Times New Roman"/>
                <w:i/>
                <w:sz w:val="24"/>
                <w:szCs w:val="24"/>
                <w:lang w:val="en-US"/>
              </w:rPr>
            </w:pPr>
            <w:proofErr w:type="spellStart"/>
            <w:r w:rsidRPr="001F715D">
              <w:rPr>
                <w:rFonts w:ascii="Times New Roman" w:hAnsi="Times New Roman" w:cs="Times New Roman"/>
                <w:i/>
                <w:sz w:val="24"/>
                <w:szCs w:val="24"/>
                <w:lang w:val="en-US"/>
              </w:rPr>
              <w:t>Bifidobacterium</w:t>
            </w:r>
            <w:proofErr w:type="spellEnd"/>
            <w:r w:rsidRPr="001F715D">
              <w:rPr>
                <w:rFonts w:ascii="Times New Roman" w:hAnsi="Times New Roman" w:cs="Times New Roman"/>
                <w:i/>
                <w:sz w:val="24"/>
                <w:szCs w:val="24"/>
                <w:lang w:val="en-US"/>
              </w:rPr>
              <w:t xml:space="preserve">, Staphylococcus, </w:t>
            </w:r>
            <w:proofErr w:type="spellStart"/>
            <w:r w:rsidRPr="001F715D">
              <w:rPr>
                <w:rFonts w:ascii="Times New Roman" w:hAnsi="Times New Roman" w:cs="Times New Roman"/>
                <w:i/>
                <w:sz w:val="24"/>
                <w:szCs w:val="24"/>
                <w:lang w:val="en-US"/>
              </w:rPr>
              <w:t>Akkermansia</w:t>
            </w:r>
            <w:proofErr w:type="spellEnd"/>
          </w:p>
        </w:tc>
        <w:tc>
          <w:tcPr>
            <w:tcW w:w="1709"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Quantitative PCR</w:t>
            </w:r>
          </w:p>
        </w:tc>
        <w:tc>
          <w:tcPr>
            <w:tcW w:w="1419" w:type="dxa"/>
          </w:tcPr>
          <w:p w:rsidR="00EA513F" w:rsidRPr="00A667EA" w:rsidRDefault="00EA513F" w:rsidP="0050049C">
            <w:pPr>
              <w:rPr>
                <w:rFonts w:ascii="Times New Roman" w:hAnsi="Times New Roman" w:cs="Times New Roman"/>
                <w:sz w:val="24"/>
                <w:szCs w:val="24"/>
                <w:lang w:val="fr-FR"/>
              </w:rPr>
            </w:pPr>
            <w:r w:rsidRPr="001F715D">
              <w:rPr>
                <w:rFonts w:ascii="Times New Roman" w:hAnsi="Times New Roman" w:cs="Times New Roman"/>
                <w:sz w:val="24"/>
                <w:szCs w:val="24"/>
                <w:lang w:val="en-US"/>
              </w:rPr>
              <w:fldChar w:fldCharType="begin" w:fldLock="1"/>
            </w:r>
            <w:r w:rsidRPr="00A667EA">
              <w:rPr>
                <w:rFonts w:ascii="Times New Roman" w:hAnsi="Times New Roman" w:cs="Times New Roman"/>
                <w:sz w:val="24"/>
                <w:szCs w:val="24"/>
                <w:lang w:val="en-US"/>
              </w:rPr>
              <w:instrText xml:space="preserve"> ADDIN ZOTERO_ITEM CSL_CITATION {"citationID":"cHja2XbE","properties":{"formattedCitation":"(Aakko et al., 2017)","plainCitation":"(Aakko et al., 2017)","noteIndex":0},"citationItems":[{"id":8309,"uris":["http://www.mendeley.com/documents/?uuid=c521c9d1-99b3-460f-9c5f-128c0807b59e","http://zotero.org/users/local/nzdIGdRq/items/MVK24K2X"],"uri":["http://www.mendeley.com/documents/?uuid=c521c9d1-99b3-460f-9c5f-128c0807b59e","http://zotero.org/users/local/nzdIGdRq/items/MVK24K2X"],"itemData":{"id":8309,"type":"article-journal","title":"Human milk oligosaccharide categories define the microbiota composition in human colostrum","container-title":"Beneficial Microbes","page":"563-567","volume":"8","issue":"4","source":"PubMed","abstract":"Human milk oligosaccharides (HMOs) are structurally diverse unconjugated glycans with a composition unique to each lactating mother. While HMOs have been shown to have an impact on the development of infant gut microbiota, it is not well known if HMOs also already affect milk microbial composition. To address this question, we analysed eleven colostrum samples for HMO content by high-pressure liquid chromatography and microbiota composition by quantitative PCR. Higher total HMO concen</w:instrText>
            </w:r>
            <w:r w:rsidRPr="00AA0E73">
              <w:rPr>
                <w:rFonts w:ascii="Times New Roman" w:hAnsi="Times New Roman" w:cs="Times New Roman"/>
                <w:sz w:val="24"/>
                <w:szCs w:val="24"/>
                <w:lang w:val="en-US"/>
              </w:rPr>
              <w:instrText>tration was associated</w:instrText>
            </w:r>
            <w:r w:rsidRPr="00A667EA">
              <w:rPr>
                <w:rFonts w:ascii="Times New Roman" w:hAnsi="Times New Roman" w:cs="Times New Roman"/>
                <w:sz w:val="24"/>
                <w:szCs w:val="24"/>
                <w:lang w:val="fr-FR"/>
              </w:rPr>
              <w:instrText xml:space="preserve"> with higher counts of Bifidobacterium spp. (</w:instrText>
            </w:r>
            <w:r>
              <w:rPr>
                <w:rFonts w:ascii="Times New Roman" w:hAnsi="Times New Roman" w:cs="Times New Roman"/>
                <w:sz w:val="24"/>
                <w:szCs w:val="24"/>
                <w:lang w:val="en-US"/>
              </w:rPr>
              <w:instrText>ρ</w:instrText>
            </w:r>
            <w:r w:rsidRPr="00A667EA">
              <w:rPr>
                <w:rFonts w:ascii="Times New Roman" w:hAnsi="Times New Roman" w:cs="Times New Roman"/>
                <w:sz w:val="24"/>
                <w:szCs w:val="24"/>
                <w:lang w:val="fr-FR"/>
              </w:rPr>
              <w:instrText>=0.63, P=0.036). A distinctive effect was seen when comparing different HMO groups: positive correlations were observed between sialylated HMOs and Bifidobacterium breve (</w:instrText>
            </w:r>
            <w:r>
              <w:rPr>
                <w:rFonts w:ascii="Times New Roman" w:hAnsi="Times New Roman" w:cs="Times New Roman"/>
                <w:sz w:val="24"/>
                <w:szCs w:val="24"/>
                <w:lang w:val="en-US"/>
              </w:rPr>
              <w:instrText>ρ</w:instrText>
            </w:r>
            <w:r w:rsidRPr="00A667EA">
              <w:rPr>
                <w:rFonts w:ascii="Times New Roman" w:hAnsi="Times New Roman" w:cs="Times New Roman"/>
                <w:sz w:val="24"/>
                <w:szCs w:val="24"/>
                <w:lang w:val="fr-FR"/>
              </w:rPr>
              <w:instrText>=0.84, P=0.001), and non-fucosylated/non-sialylated HMOs and Bifidobacterium longum group (</w:instrText>
            </w:r>
            <w:r>
              <w:rPr>
                <w:rFonts w:ascii="Times New Roman" w:hAnsi="Times New Roman" w:cs="Times New Roman"/>
                <w:sz w:val="24"/>
                <w:szCs w:val="24"/>
                <w:lang w:val="en-US"/>
              </w:rPr>
              <w:instrText>ρ</w:instrText>
            </w:r>
            <w:r w:rsidRPr="00A667EA">
              <w:rPr>
                <w:rFonts w:ascii="Times New Roman" w:hAnsi="Times New Roman" w:cs="Times New Roman"/>
                <w:sz w:val="24"/>
                <w:szCs w:val="24"/>
                <w:lang w:val="fr-FR"/>
              </w:rPr>
              <w:instrText>=0.65, P=0.030). In addition to associations between HMOs and bifidobacteria, positive correlations were observed between fucosylated HMOs and Akkermansia muciniphila (</w:instrText>
            </w:r>
            <w:r>
              <w:rPr>
                <w:rFonts w:ascii="Times New Roman" w:hAnsi="Times New Roman" w:cs="Times New Roman"/>
                <w:sz w:val="24"/>
                <w:szCs w:val="24"/>
                <w:lang w:val="en-US"/>
              </w:rPr>
              <w:instrText>ρ</w:instrText>
            </w:r>
            <w:r w:rsidRPr="00A667EA">
              <w:rPr>
                <w:rFonts w:ascii="Times New Roman" w:hAnsi="Times New Roman" w:cs="Times New Roman"/>
                <w:sz w:val="24"/>
                <w:szCs w:val="24"/>
                <w:lang w:val="fr-FR"/>
              </w:rPr>
              <w:instrText>=0.70, P=0.017), and between fucosylated/sialylated HMOs and Staphylococcus aureus (</w:instrText>
            </w:r>
            <w:r>
              <w:rPr>
                <w:rFonts w:ascii="Times New Roman" w:hAnsi="Times New Roman" w:cs="Times New Roman"/>
                <w:sz w:val="24"/>
                <w:szCs w:val="24"/>
                <w:lang w:val="en-US"/>
              </w:rPr>
              <w:instrText>ρ</w:instrText>
            </w:r>
            <w:r w:rsidRPr="00A667EA">
              <w:rPr>
                <w:rFonts w:ascii="Times New Roman" w:hAnsi="Times New Roman" w:cs="Times New Roman"/>
                <w:sz w:val="24"/>
                <w:szCs w:val="24"/>
                <w:lang w:val="fr-FR"/>
              </w:rPr>
              <w:instrText xml:space="preserve">=0.75, P=0.007). Our results suggest that the characterised HMOs have an effect on specific microbial groups in human milk. Both oligosaccharides and microbes provide a concise inoculum for the compositional development of the infant gut microbiota.","DOI":"10.3920/BM2016.0185","ISSN":"1876-2891","note":"PMID: 28726512","journalAbbreviation":"Benef Microbes","language":"eng","author":[{"family":"Aakko","given":"J."},{"family":"Kumar","given":"H."},{"family":"Rautava","given":"S."},{"family":"Wise","given":"A."},{"family":"Autran","given":"C."},{"family":"Bode","given":"L."},{"family":"Isolauri","given":"E."},{"family":"Salminen","given":"S."}],"issued":{"date-parts":[["2017",8,24]]}}}],"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w:t>
            </w:r>
            <w:proofErr w:type="spellStart"/>
            <w:r w:rsidRPr="00AA0E73">
              <w:rPr>
                <w:rFonts w:ascii="Times New Roman" w:hAnsi="Times New Roman" w:cs="Times New Roman"/>
                <w:sz w:val="24"/>
              </w:rPr>
              <w:t>Aakko</w:t>
            </w:r>
            <w:proofErr w:type="spellEnd"/>
            <w:r w:rsidRPr="00AA0E73">
              <w:rPr>
                <w:rFonts w:ascii="Times New Roman" w:hAnsi="Times New Roman" w:cs="Times New Roman"/>
                <w:sz w:val="24"/>
              </w:rPr>
              <w:t xml:space="preserve"> et al., 2017)</w:t>
            </w:r>
            <w:r w:rsidRPr="001F715D">
              <w:rPr>
                <w:rFonts w:ascii="Times New Roman" w:hAnsi="Times New Roman" w:cs="Times New Roman"/>
                <w:sz w:val="24"/>
                <w:szCs w:val="24"/>
                <w:lang w:val="en-US"/>
              </w:rPr>
              <w:fldChar w:fldCharType="end"/>
            </w:r>
          </w:p>
        </w:tc>
      </w:tr>
      <w:tr w:rsidR="00EA513F" w:rsidRPr="003219F2" w:rsidTr="0050049C">
        <w:tc>
          <w:tcPr>
            <w:tcW w:w="9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Human</w:t>
            </w:r>
          </w:p>
        </w:tc>
        <w:tc>
          <w:tcPr>
            <w:tcW w:w="1274"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Milk at 2d and 6m</w:t>
            </w:r>
          </w:p>
        </w:tc>
        <w:tc>
          <w:tcPr>
            <w:tcW w:w="41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Factors affecting human milk microbiome include maternal nutrient intake, maternal </w:t>
            </w:r>
            <w:r>
              <w:rPr>
                <w:rFonts w:ascii="Times New Roman" w:hAnsi="Times New Roman" w:cs="Times New Roman"/>
                <w:sz w:val="24"/>
                <w:szCs w:val="24"/>
                <w:lang w:val="en-US"/>
              </w:rPr>
              <w:t>body mass index</w:t>
            </w:r>
            <w:r w:rsidRPr="001F715D">
              <w:rPr>
                <w:rFonts w:ascii="Times New Roman" w:hAnsi="Times New Roman" w:cs="Times New Roman"/>
                <w:sz w:val="24"/>
                <w:szCs w:val="24"/>
                <w:lang w:val="en-US"/>
              </w:rPr>
              <w:t>, delivery mode, and infant sex</w:t>
            </w:r>
          </w:p>
        </w:tc>
        <w:tc>
          <w:tcPr>
            <w:tcW w:w="4593" w:type="dxa"/>
          </w:tcPr>
          <w:p w:rsidR="00EA513F" w:rsidRPr="001F715D" w:rsidRDefault="00EA513F" w:rsidP="0050049C">
            <w:pPr>
              <w:rPr>
                <w:rFonts w:ascii="Times New Roman" w:hAnsi="Times New Roman" w:cs="Times New Roman"/>
                <w:i/>
                <w:sz w:val="24"/>
                <w:szCs w:val="24"/>
                <w:lang w:val="en-US"/>
              </w:rPr>
            </w:pPr>
            <w:r w:rsidRPr="001F715D">
              <w:rPr>
                <w:rFonts w:ascii="Times New Roman" w:hAnsi="Times New Roman" w:cs="Times New Roman"/>
                <w:i/>
                <w:sz w:val="24"/>
                <w:szCs w:val="24"/>
                <w:lang w:val="en-US"/>
              </w:rPr>
              <w:t xml:space="preserve">Streptococcus, Staphylococcus, </w:t>
            </w:r>
            <w:proofErr w:type="spellStart"/>
            <w:r w:rsidRPr="001F715D">
              <w:rPr>
                <w:rFonts w:ascii="Times New Roman" w:hAnsi="Times New Roman" w:cs="Times New Roman"/>
                <w:i/>
                <w:sz w:val="24"/>
                <w:szCs w:val="24"/>
                <w:lang w:val="en-US"/>
              </w:rPr>
              <w:t>Propionibacterium</w:t>
            </w:r>
            <w:proofErr w:type="spellEnd"/>
            <w:r w:rsidRPr="001F715D">
              <w:rPr>
                <w:rFonts w:ascii="Times New Roman" w:hAnsi="Times New Roman" w:cs="Times New Roman"/>
                <w:i/>
                <w:sz w:val="24"/>
                <w:szCs w:val="24"/>
                <w:lang w:val="en-US"/>
              </w:rPr>
              <w:t xml:space="preserve">, Pseudomonas, </w:t>
            </w:r>
            <w:proofErr w:type="spellStart"/>
            <w:r w:rsidRPr="001F715D">
              <w:rPr>
                <w:rFonts w:ascii="Times New Roman" w:hAnsi="Times New Roman" w:cs="Times New Roman"/>
                <w:i/>
                <w:sz w:val="24"/>
                <w:szCs w:val="24"/>
                <w:lang w:val="en-US"/>
              </w:rPr>
              <w:t>Veillonella</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Pilibacter</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Gemella</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Bacteroides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Prevotella</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Corynebacterium</w:t>
            </w:r>
            <w:proofErr w:type="spellEnd"/>
          </w:p>
        </w:tc>
        <w:tc>
          <w:tcPr>
            <w:tcW w:w="1709"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Illumina </w:t>
            </w:r>
          </w:p>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w:t>
            </w:r>
          </w:p>
        </w:tc>
        <w:tc>
          <w:tcPr>
            <w:tcW w:w="1419"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 ADDIN ZOTERO_ITEM CSL_CITATION {"citationID":"a4fOgFjq","properties":{"formattedCitation":"(Williams et al., 2017)","plainCitation":"(Williams et al., 2017)","noteIndex":0},"citationItems":[{"id":"b3D9uBxQ/8mXjn24J","uris":["http://www.mendeley.com/documents/?uuid=d9f129cc-5575-3981-a0aa-795570d29808"],"uri":["http://www.mendeley.com/documents/?uuid=d9f129cc-5575-3981-a0aa-795570d29808"],"itemData":{"DOI":"10.3945/jn.117.248864","PMID":"28724659","abstract":"Background: The human milk microbiome has been somewhat characterized, but little is known about changes over time and relations with maternal factors such as nutrient intake.Objective: We sought to characterize the human milk microbiome and described associations with maternal nutrient intake, time postpartum, delivery mode, and body mass index (BMI; in kg/m2).Methods: Milk samples (n = 104) and 24-h diet recalls were collected 9 times from 21 healthy lactating women from day 2 to 6 mo postpartum. Women were classified by BMI as healthy weight (&lt;25) or overweight or obese (≥25). Bacterial taxa were characterized with the use of the high-throughput sequencing of the 16S ribosomal RNA gene.Results: The milk microbiome was relatively constant over time, although there were small changes in some of the lesser-abundant genera. Relative abundances of several taxa were associated with BMI, delivery mode, and infant sex. For instance, overweight and obese mothers produced milk with a higher relative abundance of Granulicatella than did healthy-weight women (1.8% ± 0.6% compared with 0.4% ± 0.2%, respectively; P &lt; 0.05). Relative abundances of several bacterial taxa were also associated with variations in maternal dietary intake. For example, intakes of saturated fatty acids (rs = -0.59; P = 0.005) and monounsaturated fatty acids (rs = -0.46; P = 0.036) were inversely associated with the relative abundance of Corynebacterium; total carbohydrates (rs = -0.54; P = 0.011), disaccharides (rs = -0.47; P = 0.031), and lactose (rs = -0.51; P = 0.018) were negatively associated with Firmicutes; and protein consumption was positively correlated with the relative abundance of Gemella (rs = 0.46; P = 0.037).Conclusions: Factors associated with variations in the human milk microbiome are complex and may include maternal nutrient intake, maternal BMI, delivery mode, and infant sex. Future studies designed to investigate the relation between maternal nutrient intake and the milk microbiome should strive to also evaluate dietary supplement usage and analyze the collected milk for its nutrient content.","author":[{"dropping-particle":"","family":"Williams","given":"Janet E","non-dropping-particle":"","parse-names":false,"suffix":""},{"dropping-particle":"","family":"Carrothers","given":"Janae M","non-dropping-particle":"","parse-names":false,"suffix":""},{"dropping-particle":"","family":"Lackey","given":"Kimberly A","non-dropping-particle":"","parse-names":false,"suffix":""},{"dropping-particle":"","family":"Beatty","given":"Nicola F","non-dropping-particle":"","parse-names":false,"suffix":""},{"dropping-particle":"","family":"York","given":"Mara A","non-dropping-particle":"","parse-names":false,"suffix":""},{"dropping-particle":"","family":"Brooker","given":"Sarah L","non-dropping-particle":"","parse-names":false,"suffix":""},{"dropping-particle":"","family":"Shafii","given":"Bahman","non-dropping-particle":"","parse-names":false,"suffix":""},{"dropping-particle":"","family":"Price","given":"William J","non-dropping-particle":"","parse-names":false,"suffix":""},{"dropping-particle":"","family":"Settles","given":"Matthew L","non-dropping-particle":"","parse-names":false,"suffix":""},{"dropping-particle":"","family":"McGuire","given":"Mark A","non-dropping-particle":"","parse-names":false,"suffix":""},{"dropping-particle":"","family":"McGuire","given":"Michelle K","non-dropping-particle":"","parse-names":false,"suffix":""}],"container-title":"The Journal of nutrition","id":"ITEM-1","issue":"9","issued":{"date-parts":[["2017"]]},"page":"1739-1748","title":"Human milk microbial community structure is relatively stable and related to variations in macronutrient and micronutrient intakes in healthy lactating women","type":"article-journal","volume":"147"}}],"schema":"https://github.com/citation-style-language/schema/raw/master/csl-citation.json"}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(Williams et al., 2017)</w:t>
            </w:r>
            <w:r w:rsidRPr="001F715D">
              <w:rPr>
                <w:rFonts w:ascii="Times New Roman" w:hAnsi="Times New Roman" w:cs="Times New Roman"/>
                <w:sz w:val="24"/>
                <w:szCs w:val="24"/>
                <w:lang w:val="en-US"/>
              </w:rPr>
              <w:fldChar w:fldCharType="end"/>
            </w:r>
          </w:p>
        </w:tc>
      </w:tr>
    </w:tbl>
    <w:p w:rsidR="00EA513F" w:rsidRDefault="00EA513F" w:rsidP="00A667EA">
      <w:pPr>
        <w:spacing w:line="240" w:lineRule="auto"/>
        <w:jc w:val="both"/>
        <w:rPr>
          <w:rFonts w:ascii="Times New Roman" w:hAnsi="Times New Roman" w:cs="Times New Roman"/>
          <w:sz w:val="24"/>
          <w:szCs w:val="24"/>
          <w:lang w:val="en-US"/>
        </w:rPr>
      </w:pPr>
    </w:p>
    <w:p w:rsidR="00EA513F" w:rsidRDefault="00EA513F" w:rsidP="00A667EA">
      <w:pPr>
        <w:spacing w:line="240" w:lineRule="auto"/>
        <w:jc w:val="both"/>
        <w:rPr>
          <w:rFonts w:ascii="Times New Roman" w:hAnsi="Times New Roman" w:cs="Times New Roman"/>
          <w:sz w:val="24"/>
          <w:szCs w:val="24"/>
          <w:lang w:val="en-US"/>
        </w:rPr>
      </w:pPr>
    </w:p>
    <w:tbl>
      <w:tblPr>
        <w:tblStyle w:val="Grilledutableau"/>
        <w:tblW w:w="14165" w:type="dxa"/>
        <w:tblInd w:w="5" w:type="dxa"/>
        <w:tblLayout w:type="fixed"/>
        <w:tblLook w:val="04A0" w:firstRow="1" w:lastRow="0" w:firstColumn="1" w:lastColumn="0" w:noHBand="0" w:noVBand="1"/>
      </w:tblPr>
      <w:tblGrid>
        <w:gridCol w:w="985"/>
        <w:gridCol w:w="1274"/>
        <w:gridCol w:w="4185"/>
        <w:gridCol w:w="4593"/>
        <w:gridCol w:w="1709"/>
        <w:gridCol w:w="1419"/>
      </w:tblGrid>
      <w:tr w:rsidR="00EA513F" w:rsidRPr="003219F2" w:rsidTr="0050049C">
        <w:tc>
          <w:tcPr>
            <w:tcW w:w="985" w:type="dxa"/>
          </w:tcPr>
          <w:p w:rsidR="00EA513F" w:rsidRPr="001F715D" w:rsidRDefault="00EA513F" w:rsidP="0050049C">
            <w:pPr>
              <w:rPr>
                <w:rFonts w:ascii="Times New Roman" w:hAnsi="Times New Roman" w:cs="Times New Roman"/>
                <w:b/>
                <w:sz w:val="24"/>
                <w:szCs w:val="24"/>
                <w:lang w:val="fr-FR"/>
              </w:rPr>
            </w:pPr>
            <w:r w:rsidRPr="001F715D">
              <w:rPr>
                <w:rFonts w:ascii="Times New Roman" w:hAnsi="Times New Roman" w:cs="Times New Roman"/>
                <w:b/>
                <w:sz w:val="24"/>
                <w:szCs w:val="24"/>
                <w:lang w:val="fr-FR"/>
              </w:rPr>
              <w:lastRenderedPageBreak/>
              <w:t>Host</w:t>
            </w:r>
          </w:p>
        </w:tc>
        <w:tc>
          <w:tcPr>
            <w:tcW w:w="1274" w:type="dxa"/>
          </w:tcPr>
          <w:p w:rsidR="00EA513F" w:rsidRPr="001F715D" w:rsidRDefault="00EA513F" w:rsidP="0050049C">
            <w:pPr>
              <w:rPr>
                <w:rFonts w:ascii="Times New Roman" w:hAnsi="Times New Roman" w:cs="Times New Roman"/>
                <w:b/>
                <w:sz w:val="24"/>
                <w:szCs w:val="24"/>
                <w:lang w:val="fr-FR"/>
              </w:rPr>
            </w:pPr>
            <w:proofErr w:type="spellStart"/>
            <w:r w:rsidRPr="001F715D">
              <w:rPr>
                <w:rFonts w:ascii="Times New Roman" w:hAnsi="Times New Roman" w:cs="Times New Roman"/>
                <w:b/>
                <w:sz w:val="24"/>
                <w:szCs w:val="24"/>
                <w:lang w:val="fr-FR"/>
              </w:rPr>
              <w:t>Sample</w:t>
            </w:r>
            <w:proofErr w:type="spellEnd"/>
          </w:p>
        </w:tc>
        <w:tc>
          <w:tcPr>
            <w:tcW w:w="4185" w:type="dxa"/>
          </w:tcPr>
          <w:p w:rsidR="00EA513F" w:rsidRPr="001F715D" w:rsidRDefault="00EA513F" w:rsidP="0050049C">
            <w:pPr>
              <w:rPr>
                <w:rFonts w:ascii="Times New Roman" w:hAnsi="Times New Roman" w:cs="Times New Roman"/>
                <w:b/>
                <w:sz w:val="24"/>
                <w:szCs w:val="24"/>
                <w:lang w:val="en-US"/>
              </w:rPr>
            </w:pPr>
            <w:r w:rsidRPr="001F715D">
              <w:rPr>
                <w:rFonts w:ascii="Times New Roman" w:hAnsi="Times New Roman" w:cs="Times New Roman"/>
                <w:b/>
                <w:sz w:val="24"/>
                <w:szCs w:val="24"/>
                <w:lang w:val="en-US"/>
              </w:rPr>
              <w:t>Aim and main result</w:t>
            </w:r>
          </w:p>
        </w:tc>
        <w:tc>
          <w:tcPr>
            <w:tcW w:w="4593" w:type="dxa"/>
          </w:tcPr>
          <w:p w:rsidR="00EA513F" w:rsidRPr="001F715D" w:rsidRDefault="00EA513F" w:rsidP="0050049C">
            <w:pPr>
              <w:rPr>
                <w:rFonts w:ascii="Times New Roman" w:hAnsi="Times New Roman" w:cs="Times New Roman"/>
                <w:b/>
                <w:sz w:val="24"/>
                <w:szCs w:val="24"/>
                <w:lang w:val="fr-FR"/>
              </w:rPr>
            </w:pPr>
            <w:r w:rsidRPr="001F715D">
              <w:rPr>
                <w:rFonts w:ascii="Times New Roman" w:hAnsi="Times New Roman" w:cs="Times New Roman"/>
                <w:b/>
                <w:sz w:val="24"/>
                <w:szCs w:val="24"/>
                <w:lang w:val="fr-FR"/>
              </w:rPr>
              <w:t>Major taxa</w:t>
            </w:r>
          </w:p>
        </w:tc>
        <w:tc>
          <w:tcPr>
            <w:tcW w:w="1709" w:type="dxa"/>
          </w:tcPr>
          <w:p w:rsidR="00EA513F" w:rsidRPr="001F715D" w:rsidRDefault="00EA513F" w:rsidP="0050049C">
            <w:pPr>
              <w:rPr>
                <w:rFonts w:ascii="Times New Roman" w:hAnsi="Times New Roman" w:cs="Times New Roman"/>
                <w:b/>
                <w:sz w:val="24"/>
                <w:szCs w:val="24"/>
                <w:lang w:val="fr-FR"/>
              </w:rPr>
            </w:pPr>
            <w:proofErr w:type="spellStart"/>
            <w:r w:rsidRPr="001F715D">
              <w:rPr>
                <w:rFonts w:ascii="Times New Roman" w:hAnsi="Times New Roman" w:cs="Times New Roman"/>
                <w:b/>
                <w:sz w:val="24"/>
                <w:szCs w:val="24"/>
                <w:lang w:val="fr-FR"/>
              </w:rPr>
              <w:t>Methodology</w:t>
            </w:r>
            <w:proofErr w:type="spellEnd"/>
          </w:p>
        </w:tc>
        <w:tc>
          <w:tcPr>
            <w:tcW w:w="1419" w:type="dxa"/>
          </w:tcPr>
          <w:p w:rsidR="00EA513F" w:rsidRPr="001F715D" w:rsidRDefault="00EA513F" w:rsidP="0050049C">
            <w:pPr>
              <w:rPr>
                <w:rFonts w:ascii="Times New Roman" w:hAnsi="Times New Roman" w:cs="Times New Roman"/>
                <w:b/>
                <w:sz w:val="24"/>
                <w:szCs w:val="24"/>
                <w:lang w:val="fr-FR"/>
              </w:rPr>
            </w:pPr>
            <w:r w:rsidRPr="001F715D">
              <w:rPr>
                <w:rFonts w:ascii="Times New Roman" w:hAnsi="Times New Roman" w:cs="Times New Roman"/>
                <w:b/>
                <w:sz w:val="24"/>
                <w:szCs w:val="24"/>
                <w:lang w:val="fr-FR"/>
              </w:rPr>
              <w:t>Reference</w:t>
            </w:r>
          </w:p>
        </w:tc>
      </w:tr>
      <w:tr w:rsidR="00EA513F" w:rsidRPr="00A667EA" w:rsidTr="0050049C">
        <w:tc>
          <w:tcPr>
            <w:tcW w:w="9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Human</w:t>
            </w:r>
          </w:p>
        </w:tc>
        <w:tc>
          <w:tcPr>
            <w:tcW w:w="1274"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Milk</w:t>
            </w:r>
          </w:p>
        </w:tc>
        <w:tc>
          <w:tcPr>
            <w:tcW w:w="41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No significant effect of delivery mode, infant sex and gestation time on milk microbiota</w:t>
            </w:r>
          </w:p>
        </w:tc>
        <w:tc>
          <w:tcPr>
            <w:tcW w:w="4593"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i/>
                <w:sz w:val="24"/>
                <w:szCs w:val="24"/>
                <w:lang w:val="en-US"/>
              </w:rPr>
              <w:t>Staphylococcus, Pseudomonas, Streptococcus</w:t>
            </w:r>
            <w:r w:rsidRPr="001F715D">
              <w:rPr>
                <w:rFonts w:ascii="Times New Roman" w:hAnsi="Times New Roman" w:cs="Times New Roman"/>
                <w:sz w:val="24"/>
                <w:szCs w:val="24"/>
                <w:lang w:val="en-US"/>
              </w:rPr>
              <w:t xml:space="preserve"> and </w:t>
            </w:r>
            <w:r w:rsidRPr="001F715D">
              <w:rPr>
                <w:rFonts w:ascii="Times New Roman" w:hAnsi="Times New Roman" w:cs="Times New Roman"/>
                <w:i/>
                <w:sz w:val="24"/>
                <w:szCs w:val="24"/>
                <w:lang w:val="en-US"/>
              </w:rPr>
              <w:t>Lactobacillus</w:t>
            </w:r>
          </w:p>
        </w:tc>
        <w:tc>
          <w:tcPr>
            <w:tcW w:w="1709"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Illumina </w:t>
            </w:r>
          </w:p>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V6 region</w:t>
            </w:r>
          </w:p>
        </w:tc>
        <w:tc>
          <w:tcPr>
            <w:tcW w:w="1419" w:type="dxa"/>
          </w:tcPr>
          <w:p w:rsidR="00EA513F" w:rsidRPr="00A667EA" w:rsidRDefault="00EA513F" w:rsidP="0050049C">
            <w:pPr>
              <w:rPr>
                <w:rFonts w:ascii="Times New Roman" w:hAnsi="Times New Roman" w:cs="Times New Roman"/>
                <w:sz w:val="24"/>
                <w:szCs w:val="24"/>
                <w:lang w:val="fr-FR"/>
              </w:rPr>
            </w:pPr>
            <w:r w:rsidRPr="001F715D">
              <w:rPr>
                <w:rFonts w:ascii="Times New Roman" w:hAnsi="Times New Roman" w:cs="Times New Roman"/>
                <w:sz w:val="24"/>
                <w:szCs w:val="24"/>
                <w:lang w:val="en-US"/>
              </w:rPr>
              <w:fldChar w:fldCharType="begin" w:fldLock="1"/>
            </w:r>
            <w:r w:rsidRPr="00A667EA">
              <w:rPr>
                <w:rFonts w:ascii="Times New Roman" w:hAnsi="Times New Roman" w:cs="Times New Roman"/>
                <w:sz w:val="24"/>
                <w:szCs w:val="24"/>
                <w:lang w:val="en-US"/>
              </w:rPr>
              <w:instrText xml:space="preserve"> ADDIN ZOTERO_ITEM CSL_CITATION {"citationID":"OpQXHOtx","properties":{"formattedCitation":"(Urbaniak et al., 2016)","plainCitation":"(Urbaniak et al., 2016)","noteIndex":0},"citationItems":[{"id":"b3D9uBxQ/89lqk5Yk","uris":["http://www.mendeley.com/documents/?uuid=e7ac7fe8-be80-4e18-9bf9-e70552c2fa41"],"uri":["http://www.mendeley.com/documents/?uuid=e7ac7fe8-be80-4e18-9bf9-e70552c2fa41"],"itemData":{"DOI":"10.1186/s40168-015-0145-y","ISSN":"2049-2618","PMID":"26739322","abstract":"BACKGROUND: Human milk is an important source of bacteria for the developing infant and has been shown to influence the bacterial composition of the neonate, which in turn can affect disease risk later in life. Very little is known about what factors shape the human milk microbiome. The goal of the present study was to examine the milk microbiota from a range of women who delivered vaginally or by caesarean (C) section, who gave birth to males or females, at term or preterm.\n\nMETHODS: Milk was collected from 39 Caucasian Canadian women, and microbial profiles were analyzed by 16S ribosomal RNA (rRNA) sequencing using the Illumina platform.\n\nRESULTS: A diverse community of milk bacteria was found with the most dominant phyla being Proteobacteria and Fi</w:instrText>
            </w:r>
            <w:r w:rsidRPr="00AA0E73">
              <w:rPr>
                <w:rFonts w:ascii="Times New Roman" w:hAnsi="Times New Roman" w:cs="Times New Roman"/>
                <w:sz w:val="24"/>
                <w:szCs w:val="24"/>
                <w:lang w:val="en-US"/>
              </w:rPr>
              <w:instrText>rmicutes and at the genus</w:instrText>
            </w:r>
            <w:r>
              <w:rPr>
                <w:rFonts w:ascii="Times New Roman" w:hAnsi="Times New Roman" w:cs="Times New Roman"/>
                <w:sz w:val="24"/>
                <w:szCs w:val="24"/>
                <w:lang w:val="fr-FR"/>
              </w:rPr>
              <w:instrText xml:space="preserve"> level, Staphylococcus, Pseudomonas, Streptococcus and Lactobacillus. Comparison of bacterial profiles between preterm and term births, C section (elective and non-elective) and vaginal deliveries, and male and female infants showed no statistically significant differences.\n\nCONCLUSIONS: The study revealed the diverse bacterial types transferred to newborns. We postulate that there may be a fail-safe mechanism whereby the mother is \"ready\" to pass along her bacterial imprint irrespective of when and how the baby is born.","author":[{"dropping-particle":"","family":"Urbaniak","given":"Camilla","non-dropping-particle":"","parse-names":false,"suffix":""},{"dropping-particle":"","family":"Angelini","given":"Michelle","non-dropping-particle":"","parse-names":false,"suffix":""},{"dropping-particle":"","family":"Gloor","given":"Gregory B","non-dropping-particle":"","parse-names":false,"suffix":""},{"dropping-particle":"","family":"Reid","given":"Gregor","non-dropping-particle":"","parse-names":false,"suffix":""}],"container-title":"Microbiome","id":"ITEM-1","issue":"1","issued":{"date-parts":[["2016","1","6"]]},"language":"En","page":"1","publisher":"BioMed Central","title":"Human milk microbiota profiles in relation to birthing method, gestation and infant gender.","type":"article-journal","volume":"4"}}],"schema":"https://github.com/citation-style-language/schema/raw/master/csl-citation.json"}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w:t>
            </w:r>
            <w:proofErr w:type="spellStart"/>
            <w:r w:rsidRPr="00AA0E73">
              <w:rPr>
                <w:rFonts w:ascii="Times New Roman" w:hAnsi="Times New Roman" w:cs="Times New Roman"/>
                <w:sz w:val="24"/>
              </w:rPr>
              <w:t>Urbaniak</w:t>
            </w:r>
            <w:proofErr w:type="spellEnd"/>
            <w:r w:rsidRPr="00AA0E73">
              <w:rPr>
                <w:rFonts w:ascii="Times New Roman" w:hAnsi="Times New Roman" w:cs="Times New Roman"/>
                <w:sz w:val="24"/>
              </w:rPr>
              <w:t xml:space="preserve"> et al., 2016)</w:t>
            </w:r>
            <w:r w:rsidRPr="001F715D">
              <w:rPr>
                <w:rFonts w:ascii="Times New Roman" w:hAnsi="Times New Roman" w:cs="Times New Roman"/>
                <w:sz w:val="24"/>
                <w:szCs w:val="24"/>
                <w:lang w:val="en-US"/>
              </w:rPr>
              <w:fldChar w:fldCharType="end"/>
            </w:r>
          </w:p>
        </w:tc>
      </w:tr>
      <w:tr w:rsidR="00EA513F" w:rsidRPr="00A667EA" w:rsidTr="0050049C">
        <w:tc>
          <w:tcPr>
            <w:tcW w:w="9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Human</w:t>
            </w:r>
          </w:p>
        </w:tc>
        <w:tc>
          <w:tcPr>
            <w:tcW w:w="1274"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Milk</w:t>
            </w:r>
          </w:p>
        </w:tc>
        <w:tc>
          <w:tcPr>
            <w:tcW w:w="41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High variability in microbiota composition and bacterial load among mothers. Bacteria present in milk in a planktonic state, but also associated to human immune cells. No correlation between bacterial load and the amount of immune cells, strengthening the idea that milk bacteria are not sensed as an infection by the immune system</w:t>
            </w:r>
          </w:p>
        </w:tc>
        <w:tc>
          <w:tcPr>
            <w:tcW w:w="4593" w:type="dxa"/>
          </w:tcPr>
          <w:p w:rsidR="00EA513F" w:rsidRPr="001F715D" w:rsidRDefault="00EA513F" w:rsidP="0050049C">
            <w:pPr>
              <w:rPr>
                <w:rFonts w:ascii="Times New Roman" w:hAnsi="Times New Roman" w:cs="Times New Roman"/>
                <w:i/>
                <w:sz w:val="24"/>
                <w:szCs w:val="24"/>
                <w:lang w:val="en-US"/>
              </w:rPr>
            </w:pPr>
            <w:r w:rsidRPr="001F715D">
              <w:rPr>
                <w:rFonts w:ascii="Times New Roman" w:hAnsi="Times New Roman" w:cs="Times New Roman"/>
                <w:i/>
                <w:sz w:val="24"/>
                <w:szCs w:val="24"/>
                <w:lang w:val="en-US"/>
              </w:rPr>
              <w:t xml:space="preserve">Staphylococcus, Pseudomonas, Streptococcus, </w:t>
            </w:r>
            <w:proofErr w:type="spellStart"/>
            <w:r w:rsidRPr="001F715D">
              <w:rPr>
                <w:rFonts w:ascii="Times New Roman" w:hAnsi="Times New Roman" w:cs="Times New Roman"/>
                <w:i/>
                <w:sz w:val="24"/>
                <w:szCs w:val="24"/>
                <w:lang w:val="en-US"/>
              </w:rPr>
              <w:t>Acinetobacter</w:t>
            </w:r>
            <w:proofErr w:type="spellEnd"/>
          </w:p>
        </w:tc>
        <w:tc>
          <w:tcPr>
            <w:tcW w:w="1709"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Pyrosequencing 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w:t>
            </w:r>
          </w:p>
        </w:tc>
        <w:tc>
          <w:tcPr>
            <w:tcW w:w="1419" w:type="dxa"/>
          </w:tcPr>
          <w:p w:rsidR="00EA513F" w:rsidRPr="00A667EA"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fldChar w:fldCharType="begin" w:fldLock="1"/>
            </w:r>
            <w:r>
              <w:rPr>
                <w:rFonts w:ascii="Times New Roman" w:hAnsi="Times New Roman" w:cs="Times New Roman"/>
                <w:sz w:val="24"/>
                <w:szCs w:val="24"/>
                <w:lang w:val="fr-FR"/>
              </w:rPr>
              <w:instrText xml:space="preserve"> ADDIN ZOTERO_ITEM CSL_CITATION {"citationID":"sZCZw2Nt","properties":{"formattedCitation":"(Boix-Amor\\uc0\\u242{}s et al., 2016)","plainCitation":"(Boix-Amoròs et al., 2016)","noteIndex":0},"citationItems":[{"id":"b3D9uBxQ/7uVqF7CZ","uris":["http://www.mendeley.com/documents/?uuid=73d6cb0e-35b8-4da4-b765-20611e2d92fd"],"uri":["http://www.mendeley.com/documents/?uuid=73d6cb0e-35b8-4da4-b765-20611e2d92fd"],"itemData":{"DOI":"10.3389/fmicb.2016.00492","ISSN":"1664-302X","PMID":"27148183","abstract":"Human breast milk is considered the optimal nutrition for infants, providing essential nutrients and a broad range of bioactive compounds, as well as its own microbiota. However, the interaction among those components and the biological role of milk microorganisms is still uncovered. Thus, our aim was to identify the relationships between milk microbiota composition, bacterial load, macronutrients and human cells during lactation. Bacterial load was estimated in milk samples from a total of 21 healthy mothers through lactation time by bacteria-specific qPCR targeted to the single-copy gene fusA . Milk microbiome composition and diversity was estimated by 16S-pyrosequencing and the structure of these bacteria in the fluid was studied by flow cytometry, qPCR and microscopy. Fat, protein, lactose and dry extract of milk as well as the number of somatic cells were also analyzed. We observed that milk bacterial communities were generally complex, and showed individual-specific profiles. Milk microbiota was dominated by Staphylococcu</w:instrText>
            </w:r>
            <w:r w:rsidRPr="00A667EA">
              <w:rPr>
                <w:rFonts w:ascii="Times New Roman" w:hAnsi="Times New Roman" w:cs="Times New Roman"/>
                <w:sz w:val="24"/>
                <w:szCs w:val="24"/>
                <w:lang w:val="en-US"/>
              </w:rPr>
              <w:instrText xml:space="preserve">s, Pseudomonas, Streptococcus and Acinetobacter. Staphylococcus aureus was not detected in any of these samples from healthy mothers. There was high variability in composition and number of bacteria per milliliter among mothers and in some cases even within mothers at different time points. The median bacterial load was 106 bacterial cells/ml through time, higher than those numbers reported by 16S gene PCR and culture methods.. Furthermore, milk bacteria were present in a free-living, “planktonic” state, but also in equal proportion associated to human immune cells. There was no correlation between bacterial load and the amount of immune cells in milk, strengthening the idea that milk bacteria are not sensed as an infection by the immune system.","author":[{"dropping-particle":"","family":"Boix-Amoròs","given":"Alba","non-dropping-particle":"","parse-names":false,"suffix":""},{"dropping-particle":"","family":"Collado","given":"Maria Carmen","non-dropping-particle":"","parse-names":false,"suffix":""},{"dropping-particle":"","family":"Mira","given":"Alex","non-dropping-particle":"","parse-names":false,"suffix":""}],"container-title":"Frontiers in microbiology","id":"ITEM-1","issue":"April","issued":{"date-parts":[["2016"]]},"page":"492","title":"Relationship between milk microbiota, bacterial load, macronutrients and human cells during lactation","type":"article-journal","volume":"7"}}],"schema":"https://github.com/citation-style-language/schema/raw/master/csl-citation.json"}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szCs w:val="24"/>
              </w:rPr>
              <w:t>(</w:t>
            </w:r>
            <w:proofErr w:type="spellStart"/>
            <w:r w:rsidRPr="00AA0E73">
              <w:rPr>
                <w:rFonts w:ascii="Times New Roman" w:hAnsi="Times New Roman" w:cs="Times New Roman"/>
                <w:sz w:val="24"/>
                <w:szCs w:val="24"/>
              </w:rPr>
              <w:t>Boix-Amoròs</w:t>
            </w:r>
            <w:proofErr w:type="spellEnd"/>
            <w:r w:rsidRPr="00AA0E73">
              <w:rPr>
                <w:rFonts w:ascii="Times New Roman" w:hAnsi="Times New Roman" w:cs="Times New Roman"/>
                <w:sz w:val="24"/>
                <w:szCs w:val="24"/>
              </w:rPr>
              <w:t xml:space="preserve"> et al., 2016)</w:t>
            </w:r>
            <w:r w:rsidRPr="001F715D">
              <w:rPr>
                <w:rFonts w:ascii="Times New Roman" w:hAnsi="Times New Roman" w:cs="Times New Roman"/>
                <w:sz w:val="24"/>
                <w:szCs w:val="24"/>
                <w:lang w:val="en-US"/>
              </w:rPr>
              <w:fldChar w:fldCharType="end"/>
            </w:r>
          </w:p>
        </w:tc>
      </w:tr>
      <w:tr w:rsidR="00EA513F" w:rsidRPr="003219F2" w:rsidTr="0050049C">
        <w:tc>
          <w:tcPr>
            <w:tcW w:w="9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Human</w:t>
            </w:r>
          </w:p>
        </w:tc>
        <w:tc>
          <w:tcPr>
            <w:tcW w:w="1274"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Milk</w:t>
            </w:r>
          </w:p>
        </w:tc>
        <w:tc>
          <w:tcPr>
            <w:tcW w:w="41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Impact of geographical locations and mode of delivery on milk microbiota and lipid composition</w:t>
            </w:r>
          </w:p>
        </w:tc>
        <w:tc>
          <w:tcPr>
            <w:tcW w:w="4593" w:type="dxa"/>
          </w:tcPr>
          <w:p w:rsidR="00EA513F" w:rsidRPr="001F715D" w:rsidRDefault="00EA513F" w:rsidP="0050049C">
            <w:pPr>
              <w:rPr>
                <w:rFonts w:ascii="Times New Roman" w:hAnsi="Times New Roman" w:cs="Times New Roman"/>
                <w:i/>
                <w:sz w:val="24"/>
                <w:szCs w:val="24"/>
                <w:lang w:val="en-US"/>
              </w:rPr>
            </w:pPr>
            <w:r w:rsidRPr="001F715D">
              <w:rPr>
                <w:rFonts w:ascii="Times New Roman" w:hAnsi="Times New Roman" w:cs="Times New Roman"/>
                <w:i/>
                <w:sz w:val="24"/>
                <w:szCs w:val="24"/>
                <w:lang w:val="en-US"/>
              </w:rPr>
              <w:t xml:space="preserve">Staphylococcus, Streptococcus, Pseudomonas, </w:t>
            </w:r>
            <w:proofErr w:type="spellStart"/>
            <w:r w:rsidRPr="001F715D">
              <w:rPr>
                <w:rFonts w:ascii="Times New Roman" w:hAnsi="Times New Roman" w:cs="Times New Roman"/>
                <w:i/>
                <w:sz w:val="24"/>
                <w:szCs w:val="24"/>
                <w:lang w:val="en-US"/>
              </w:rPr>
              <w:t>Ralstonia</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Acinetobacter</w:t>
            </w:r>
            <w:proofErr w:type="spellEnd"/>
          </w:p>
        </w:tc>
        <w:tc>
          <w:tcPr>
            <w:tcW w:w="1709"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Illumina</w:t>
            </w:r>
          </w:p>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V4 region</w:t>
            </w:r>
          </w:p>
        </w:tc>
        <w:tc>
          <w:tcPr>
            <w:tcW w:w="1419"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 ADDIN ZOTERO_ITEM CSL_CITATION {"citationID":"bhkz65X2","properties":{"formattedCitation":"(Kumar et al., 2016)","plainCitation":"(Kumar et al., 2016)","noteIndex":0},"citationItems":[{"id":7003,"uris":["http://www.mendeley.com/documents/?uuid=6b8b1ec3-42b3-4701-855e-2458cdae7115","http://zotero.org/users/local/nzdIGdRq/items/JUUZP4HF"],"uri":["http://www.mendeley.com/documents/?uuid=6b8b1ec3-42b3-4701-855e-2458cdae7115","http://zotero.org/users/local/nzdIGdRq/items/JUUZP4HF"],"itemData":{"id":7003,"type":"article-journal","title":"Distinct Patterns in Human Milk Microbiota and Fatty Acid Profiles Across Specific Geographic Locations","container-title":"Frontiers in Microbiology","page":"1619","volume":"7","source":"PubMed","abstract":"Breast feeding results in long term health benefits in the prevention of communicable and non-communicable diseases at both individual and population levels. Geographical location directly impacts the composition of breast milk including microbiota and lipids. The aim of this study was to investigate the influence of geographical location, i.e., Europe (Spain and Finland), Africa (South Africa), and Asia (China), on breast milk microbiota and lipid composition in samples obtained from healthy mothers after the 1 month of lactation. Altogether, 80 women (20 from each country) participated in the study, with equal number of women who delivered by vaginal or cesarean section from each country. Lipid composition particularly that of polyunsaturated fatty acids differed between the countries, with the highest amount of n-6 PUFA (25.6%) observed in the milk of Chinese women. Milk microbiota composition also differed significantly between the countries (p = 0.002). Among vaginally delivered women, Spanish women had highest amount of Bacteroidetes (mean relative abundance of 3.75) whereas Chinese women had highest amount of Actinobacteria (mean relative abundance 5.7). Women who had had a cesarean section had higher amount of Proteobacteria as observed in the milk of the Spanish and South African women. Interestingly, the Spanish and South African women had significantly higher bacterial genes mapped to lipid, amino acid and carbohydrate metabolism (p &lt; 0.05). Association of the lipid profile with the microbiota revealed that monounsaturated fatty acids (MUFA) were negatively associated with Proteobacteria (r = -0.43, p &lt; 0.05), while Lactobacillus genus was associated with MUFA (r = -0.23, p = 0.04). These findings reveal that the milk microbiota and lipid composition exhibit differences based on geographical locations in addition to the differences observed due to the mode of delivery.","DOI":"10.3389/fmicb.2016.01619","note":"PMID: 27790209","journalAbbreviation":"Front Microbiol","language":"ENG","author":[{"family":"Kumar","given":"Himanshu"},{"family":"Toit","given":"Elloise","non-dropping-particle":"du"},{"family":"Kulkarni","given":"Amruta"},{"family":"Aakko","given":"Juhani"},{"family":"Linderborg","given":"Kaisa M."},{"family":"Zhang","given":"Yumei"},{"family":"Nicol","given":"Mark P."},{"family":"Isolauri","given":"Erika"},{"family":"Yang","given":"Baoru"},{"family":"Collado","given":"Maria C."},{"family":"Salminen","given":"Seppo"}],"issued":{"date-parts":[["2016"]]}}}],"schema":"https://github.com/citation-style-language/schema/raw/master/csl-citation.json"}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(Kumar et al., 2016)</w:t>
            </w:r>
            <w:r w:rsidRPr="001F715D">
              <w:rPr>
                <w:rFonts w:ascii="Times New Roman" w:hAnsi="Times New Roman" w:cs="Times New Roman"/>
                <w:sz w:val="24"/>
                <w:szCs w:val="24"/>
                <w:lang w:val="en-US"/>
              </w:rPr>
              <w:fldChar w:fldCharType="end"/>
            </w:r>
          </w:p>
        </w:tc>
      </w:tr>
      <w:tr w:rsidR="00EA513F" w:rsidRPr="003219F2" w:rsidTr="0050049C">
        <w:trPr>
          <w:trHeight w:val="901"/>
        </w:trPr>
        <w:tc>
          <w:tcPr>
            <w:tcW w:w="9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Human</w:t>
            </w:r>
          </w:p>
        </w:tc>
        <w:tc>
          <w:tcPr>
            <w:tcW w:w="1274"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Colostrum and milk </w:t>
            </w:r>
          </w:p>
        </w:tc>
        <w:tc>
          <w:tcPr>
            <w:tcW w:w="41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The human milk microbiome changes over lactation and is shaped by maternal weight (lower diversity in milk from obese mothers) and mode of delivery</w:t>
            </w:r>
          </w:p>
        </w:tc>
        <w:tc>
          <w:tcPr>
            <w:tcW w:w="4593" w:type="dxa"/>
          </w:tcPr>
          <w:p w:rsidR="00EA513F" w:rsidRPr="001F715D" w:rsidRDefault="00EA513F" w:rsidP="0050049C">
            <w:pPr>
              <w:rPr>
                <w:rFonts w:ascii="Times New Roman" w:hAnsi="Times New Roman" w:cs="Times New Roman"/>
                <w:i/>
                <w:sz w:val="24"/>
                <w:szCs w:val="24"/>
                <w:lang w:val="en-US"/>
              </w:rPr>
            </w:pPr>
            <w:r w:rsidRPr="001F715D">
              <w:rPr>
                <w:rFonts w:ascii="Times New Roman" w:hAnsi="Times New Roman" w:cs="Times New Roman"/>
                <w:sz w:val="24"/>
                <w:szCs w:val="24"/>
                <w:lang w:val="en-US"/>
              </w:rPr>
              <w:t xml:space="preserve">Colostrum: </w:t>
            </w:r>
            <w:proofErr w:type="spellStart"/>
            <w:r w:rsidRPr="001F715D">
              <w:rPr>
                <w:rFonts w:ascii="Times New Roman" w:hAnsi="Times New Roman" w:cs="Times New Roman"/>
                <w:i/>
                <w:sz w:val="24"/>
                <w:szCs w:val="24"/>
                <w:lang w:val="en-US"/>
              </w:rPr>
              <w:t>Weisella</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Leuconostoc</w:t>
            </w:r>
            <w:proofErr w:type="spellEnd"/>
            <w:r w:rsidRPr="001F715D">
              <w:rPr>
                <w:rFonts w:ascii="Times New Roman" w:hAnsi="Times New Roman" w:cs="Times New Roman"/>
                <w:i/>
                <w:sz w:val="24"/>
                <w:szCs w:val="24"/>
                <w:lang w:val="en-US"/>
              </w:rPr>
              <w:t xml:space="preserve">, Staphylococcus, Streptococcus, Lactococcus, </w:t>
            </w:r>
            <w:proofErr w:type="spellStart"/>
            <w:r w:rsidRPr="001F715D">
              <w:rPr>
                <w:rFonts w:ascii="Times New Roman" w:hAnsi="Times New Roman" w:cs="Times New Roman"/>
                <w:i/>
                <w:sz w:val="24"/>
                <w:szCs w:val="24"/>
                <w:lang w:val="en-US"/>
              </w:rPr>
              <w:t>Acinetobacter</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Citrobacter</w:t>
            </w:r>
            <w:proofErr w:type="spellEnd"/>
          </w:p>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1- and 6-mo milk samples: + </w:t>
            </w:r>
            <w:proofErr w:type="spellStart"/>
            <w:r w:rsidRPr="001F715D">
              <w:rPr>
                <w:rFonts w:ascii="Times New Roman" w:hAnsi="Times New Roman" w:cs="Times New Roman"/>
                <w:i/>
                <w:sz w:val="24"/>
                <w:szCs w:val="24"/>
                <w:lang w:val="en-US"/>
              </w:rPr>
              <w:t>Veillonella</w:t>
            </w:r>
            <w:proofErr w:type="spellEnd"/>
            <w:r w:rsidRPr="001F715D">
              <w:rPr>
                <w:rFonts w:ascii="Times New Roman" w:hAnsi="Times New Roman" w:cs="Times New Roman"/>
                <w:i/>
                <w:sz w:val="24"/>
                <w:szCs w:val="24"/>
                <w:lang w:val="en-US"/>
              </w:rPr>
              <w:t xml:space="preserve">, Enterococcus, </w:t>
            </w:r>
            <w:proofErr w:type="spellStart"/>
            <w:r w:rsidRPr="001F715D">
              <w:rPr>
                <w:rFonts w:ascii="Times New Roman" w:hAnsi="Times New Roman" w:cs="Times New Roman"/>
                <w:i/>
                <w:sz w:val="24"/>
                <w:szCs w:val="24"/>
                <w:lang w:val="en-US"/>
              </w:rPr>
              <w:t>Leptotrichia</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Prevotella</w:t>
            </w:r>
            <w:proofErr w:type="spellEnd"/>
          </w:p>
        </w:tc>
        <w:tc>
          <w:tcPr>
            <w:tcW w:w="1709"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Pyrosequencing on 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w:t>
            </w:r>
          </w:p>
        </w:tc>
        <w:tc>
          <w:tcPr>
            <w:tcW w:w="1419"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 ADDIN ZOTERO_ITEM CSL_CITATION {"citationID":"RB5ecY0q","properties":{"formattedCitation":"(Cabrera-Rubio et al., 2012)","plainCitation":"(Cabrera-Rubio et al., 2012)","noteIndex":0},"citationItems":[{"id":613,"uris":["http://www.mendeley.com/documents/?uuid=10ca76cb-6a13-4266-8704-3696d069e345","http://zotero.org/users/local/nzdIGdRq/items/DJ9E94FG"],"uri":["http://www.mendeley.com/documents/?uuid=10ca76cb-6a13-4266-8704-3696d069e345","http://zotero.org/users/local/nzdIGdRq/items/DJ9E94FG"],"itemData":{"id":613,"type":"article-journal","title":"The human milk microbiome changes over lactation and is shaped by maternal weight and mode of delivery","container-title":"Am J Clin Nutr","page":"544-551","volume":"96","issue":"1938-3207 (Electronic)","abstract":"Background: Breast milk is recognized as the most important postpartum element in metabolic and immunologic programming of health of neonates. The factors influencing the milk microbiome and the potential impact of microbes on infant health have not yet been uncovered. OBJECTIVE: Our objective was to identify pre- and postnatal factors that can potentially influence the bacterial communities inhabiting human milk. Design: We characterized the milk microbial community at 3 different time points by pyrosequencing and quantitative polymerase chain reaction in mothers (n = 18) who varied in BMI, weight gain, and mode of delivery. Results: We found that the human milk microbiome changes over lactation. Weisella, Leuconostoc, Staphylococcus, Streptococcus, and Lactococcus were predominant in colostrum samples, whereas in 1- and 6-mo milk samples the typical inhabitants of the oral cavity (eg, Veillonella, Leptotrichia, and Prevotella) increased significantly. Milk from obese mothers tended to contain a different and less diverse bacterial community compared with milk from normal-weight mothers. Milk samples from elective but not from nonelective mothers who underwent cesarean delivery contained a different bacterial community than did milk samples from individuals giving birth by vaginal delivery, suggesting that it is not the operation per se but rather the absence of physiological stress or hormonal signals that could influence the microbial transmission process to milk. Conclusions: Our results indicate that milk bacteria are not contaminants and suggest that the milk microbiome is influenced by several factors that significantly skew its composition. Because bacteria present in breast milk are among the very first microbes entering the human body, our data emphasize the necessity to understand the biological role that the milk microbiome could potentially play for human health","DOI":"10.3945/ajcn.112.037382","journalAbbreviation":"Am J Clin Nutr","language":"eng","author":[{"family":"Cabrera-Rubio","given":"R."},{"family":"Collado","given":"M.C."},{"family":"Laitinen","given":"K."},{"family":"Salminen","given":"S."},{"family":"Isolauri","given":"E."},{"family":"Mira","given":"A."}],"issued":{"date-parts":[["2012",9]]}}}],"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(Cabrera-Rubio et al., 2012)</w:t>
            </w:r>
            <w:r w:rsidRPr="001F715D">
              <w:rPr>
                <w:rFonts w:ascii="Times New Roman" w:hAnsi="Times New Roman" w:cs="Times New Roman"/>
                <w:sz w:val="24"/>
                <w:szCs w:val="24"/>
                <w:lang w:val="en-US"/>
              </w:rPr>
              <w:fldChar w:fldCharType="end"/>
            </w:r>
          </w:p>
        </w:tc>
      </w:tr>
      <w:tr w:rsidR="00EA513F" w:rsidRPr="003219F2" w:rsidTr="0050049C">
        <w:tc>
          <w:tcPr>
            <w:tcW w:w="9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Human</w:t>
            </w:r>
          </w:p>
        </w:tc>
        <w:tc>
          <w:tcPr>
            <w:tcW w:w="1274" w:type="dxa"/>
          </w:tcPr>
          <w:p w:rsidR="00EA513F" w:rsidRPr="001F715D" w:rsidRDefault="00EA513F" w:rsidP="0050049C">
            <w:pPr>
              <w:rPr>
                <w:rFonts w:ascii="Times New Roman" w:hAnsi="Times New Roman" w:cs="Times New Roman"/>
                <w:sz w:val="24"/>
                <w:szCs w:val="24"/>
                <w:lang w:val="en-US"/>
              </w:rPr>
            </w:pPr>
          </w:p>
        </w:tc>
        <w:tc>
          <w:tcPr>
            <w:tcW w:w="4185"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Impact of geographical region (Taiwan and Mainland China) and mode of delivery on milk microbiota. No significant impact of lactation stage or maternal body mass index </w:t>
            </w:r>
          </w:p>
        </w:tc>
        <w:tc>
          <w:tcPr>
            <w:tcW w:w="4593" w:type="dxa"/>
          </w:tcPr>
          <w:p w:rsidR="00EA513F" w:rsidRPr="001F715D" w:rsidRDefault="00EA513F" w:rsidP="0050049C">
            <w:pPr>
              <w:rPr>
                <w:rFonts w:ascii="Times New Roman" w:hAnsi="Times New Roman" w:cs="Times New Roman"/>
                <w:i/>
                <w:sz w:val="24"/>
                <w:szCs w:val="24"/>
                <w:lang w:val="en-US"/>
              </w:rPr>
            </w:pPr>
            <w:proofErr w:type="spellStart"/>
            <w:r w:rsidRPr="001F715D">
              <w:rPr>
                <w:rFonts w:ascii="Times New Roman" w:hAnsi="Times New Roman" w:cs="Times New Roman"/>
                <w:i/>
                <w:sz w:val="24"/>
                <w:szCs w:val="24"/>
                <w:lang w:val="en-US"/>
              </w:rPr>
              <w:t>Streptococcaceae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Pseudomonadaceae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Staphylococcaceae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Lactobacillaceae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Oxalobacteraceae</w:t>
            </w:r>
            <w:proofErr w:type="spellEnd"/>
          </w:p>
        </w:tc>
        <w:tc>
          <w:tcPr>
            <w:tcW w:w="1709"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Pyrosequencing 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V1-V2 region</w:t>
            </w:r>
          </w:p>
        </w:tc>
        <w:tc>
          <w:tcPr>
            <w:tcW w:w="1419" w:type="dxa"/>
          </w:tcPr>
          <w:p w:rsidR="00EA513F" w:rsidRPr="001F715D" w:rsidRDefault="00EA513F"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 ADDIN ZOTERO_ITEM CSL_CITATION {"citationID":"6iFIZ2lm","properties":{"formattedCitation":"(Li et al., 2017a)","plainCitation":"(Li et al., 2017a)","noteIndex":0},"citationItems":[{"id":7718,"uris":["http://zotero.org/users/local/nzdIGdRq/items/3MAR5IHJ"],"uri":["http://zotero.org/users/local/nzdIGdRq/items/3MAR5IHJ"],"itemData":{"id":7718,"type":"article-journal","title":"Bacterial Composition and Diversity in Breast Milk Samples from Mothers Living in Taiwan and Mainland China","container-title":"Frontiers in Microbiology","page":"965","volume":"8","source":"PubMed","abstract":"Human breast milk is widely recognized as the best source of nutrients for healthy growth and development of infants; it contains a diverse microbiota. Here, we characterized the diversity of the microbiota in the breast milk of East Asian women and assessed whether delivery mode influenced the microbiota in the milk of healthy breast-feeding mothers. We profiled the microbiota in breast milk samples collected from 133 healthy mothers in Taiwan and in six regions of mainland China (Central, East, North, Northeast, South, and Southwest China) by using 16S rRNA pyrosequencing. Lactation stage (months postpartum when the milk sample was collected) and maternal body mass index did not influence the breast milk microbiota. Bacterial composition at the family level differed significantly among samples from the seven geographical regions. The five most predominant bacterial families were Streptococcaceae (mean relative abundance: 24.4%), Pseudomonadaceae (14.0%), Staphylococcaceae (12.2%), Lactobacillaceae (6.2%), and Oxalobacteraceae (4.8%). The microbial profiles were classified into three clusters, driven by Staphylococcaceae (abundance in Cluster 1: 42.1%), Streptococcaceae (Cluster 2: 48.5%), or Pseudomonadaceae (Cluster 3: 26.5%). Microbial network analysis at the genus level revealed that the abundances of the Gram-positive Staphylococcus, Streptococcus, and Rothia were negatively correlated with those of the Gram-negative Acinetobacter, Bacteroides, Halomonas, Herbaspirillum, and Pseudomonas. Milk from mothers who had undergone Caesarian section (C-section group) had a significantly higher abundance of Lactobacillus (P &lt; 0.05) and a higher number of unique unclassified operational taxonomic units (OTUs) (P &lt; 0.001) than that from mothers who had undergone vaginal delivery (vaginal group). These findings revealed that (i) geographic differences in the microbial profiles were found in breast milk from mothers living in Taiwan and mainland China, (ii) the predominant bacterial families Streptococcaceae, Staphylococcaceae, and Pseudomonadaceae were key components for forming three respective clusters, and (iii) a significantly greater number of unique OTUs was found in the breast milk from mothers who had undergone C-section than from those who had delivered vaginally.","DOI":"10.3389/fmicb.2017.00965","note":"PMID: 28611760\nPMCID: PMC5447776","journalAbbreviation":"Front Microbiol","language":"eng","author":[{"family":"Li","given":"Shiao-Wen"},{"family":"Watanabe","given":"Koichi"},{"family":"Hsu","given":"Chih-Chieh"},{"family":"Chao","given":"Shiou-Huei"},{"family":"Yang","given":"Zheng-Hua"},{"family":"Lin","given":"Yan-Jun"},{"family":"Chen","given":"Chun-Chiang"},{"family":"Cao","given":"Yong-Mei"},{"family":"Huang","given":"Hsuan-Cheng"},{"family":"Chang","given":"Chuan-Hsiung"},{"family":"Tsai","given":"Ying-Chieh"}],"issued":{"date-parts":[["2017"]]}}}],"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(Li et al., 2017a)</w:t>
            </w:r>
            <w:r w:rsidRPr="001F715D">
              <w:rPr>
                <w:rFonts w:ascii="Times New Roman" w:hAnsi="Times New Roman" w:cs="Times New Roman"/>
                <w:sz w:val="24"/>
                <w:szCs w:val="24"/>
                <w:lang w:val="en-US"/>
              </w:rPr>
              <w:fldChar w:fldCharType="end"/>
            </w:r>
          </w:p>
        </w:tc>
      </w:tr>
      <w:tr w:rsidR="00EA513F" w:rsidRPr="003219F2" w:rsidTr="0050049C">
        <w:tc>
          <w:tcPr>
            <w:tcW w:w="985" w:type="dxa"/>
          </w:tcPr>
          <w:p w:rsidR="00EA513F" w:rsidRPr="001F715D" w:rsidRDefault="00EA513F" w:rsidP="0050049C">
            <w:pPr>
              <w:rPr>
                <w:rFonts w:ascii="Times New Roman" w:hAnsi="Times New Roman" w:cs="Times New Roman"/>
                <w:i/>
                <w:sz w:val="24"/>
                <w:szCs w:val="24"/>
                <w:lang w:val="en-US"/>
              </w:rPr>
            </w:pPr>
            <w:r w:rsidRPr="001F715D">
              <w:rPr>
                <w:rFonts w:ascii="Times New Roman" w:hAnsi="Times New Roman" w:cs="Times New Roman"/>
                <w:i/>
                <w:sz w:val="24"/>
                <w:szCs w:val="24"/>
                <w:lang w:val="en-US"/>
              </w:rPr>
              <w:t>Cow</w:t>
            </w:r>
          </w:p>
        </w:tc>
        <w:tc>
          <w:tcPr>
            <w:tcW w:w="1274" w:type="dxa"/>
          </w:tcPr>
          <w:p w:rsidR="00EA513F" w:rsidRPr="001F715D" w:rsidRDefault="00EA513F" w:rsidP="0050049C">
            <w:pPr>
              <w:rPr>
                <w:rFonts w:ascii="Times New Roman" w:hAnsi="Times New Roman" w:cs="Times New Roman"/>
                <w:i/>
                <w:sz w:val="24"/>
                <w:szCs w:val="24"/>
                <w:lang w:val="en-US"/>
              </w:rPr>
            </w:pPr>
            <w:r w:rsidRPr="001F715D">
              <w:rPr>
                <w:rFonts w:ascii="Times New Roman" w:hAnsi="Times New Roman" w:cs="Times New Roman"/>
                <w:i/>
                <w:sz w:val="24"/>
                <w:szCs w:val="24"/>
                <w:lang w:val="en-US"/>
              </w:rPr>
              <w:t xml:space="preserve">Milk, colostrum, teat apex, teat canal </w:t>
            </w:r>
          </w:p>
        </w:tc>
        <w:tc>
          <w:tcPr>
            <w:tcW w:w="10487" w:type="dxa"/>
            <w:gridSpan w:val="3"/>
          </w:tcPr>
          <w:p w:rsidR="00EA513F" w:rsidRPr="001F715D" w:rsidRDefault="00EA513F" w:rsidP="0050049C">
            <w:pPr>
              <w:rPr>
                <w:rFonts w:ascii="Times New Roman" w:hAnsi="Times New Roman" w:cs="Times New Roman"/>
                <w:i/>
                <w:sz w:val="24"/>
                <w:szCs w:val="24"/>
                <w:lang w:val="en-US"/>
              </w:rPr>
            </w:pPr>
            <w:r w:rsidRPr="001F715D">
              <w:rPr>
                <w:rFonts w:ascii="Times New Roman" w:hAnsi="Times New Roman" w:cs="Times New Roman"/>
                <w:i/>
                <w:sz w:val="24"/>
                <w:szCs w:val="24"/>
                <w:lang w:val="en-US"/>
              </w:rPr>
              <w:t>Microbiota of the bovine udder: microbiota of different compartments of udder are likely interconnected and influenced by biotic and abiotic factors such as host-associated factors (physiological and anatomical parameters, genetic traits), antimicrobial use, diet, parity and stage of lactation, management practices (housing management and milking hygiene); potential implications for udder health and mastitis susceptibility are discussed</w:t>
            </w:r>
          </w:p>
        </w:tc>
        <w:tc>
          <w:tcPr>
            <w:tcW w:w="1419" w:type="dxa"/>
          </w:tcPr>
          <w:p w:rsidR="00EA513F" w:rsidRPr="001F715D" w:rsidRDefault="00EA513F" w:rsidP="0050049C">
            <w:pPr>
              <w:rPr>
                <w:rFonts w:ascii="Times New Roman" w:hAnsi="Times New Roman" w:cs="Times New Roman"/>
                <w:i/>
                <w:sz w:val="24"/>
                <w:szCs w:val="24"/>
                <w:lang w:val="en-US"/>
              </w:rPr>
            </w:pPr>
            <w:r w:rsidRPr="001F715D">
              <w:rPr>
                <w:rFonts w:ascii="Times New Roman" w:hAnsi="Times New Roman" w:cs="Times New Roman"/>
                <w:i/>
                <w:sz w:val="24"/>
                <w:szCs w:val="24"/>
                <w:lang w:val="en-US"/>
              </w:rPr>
              <w:fldChar w:fldCharType="begin" w:fldLock="1"/>
            </w:r>
            <w:r>
              <w:rPr>
                <w:rFonts w:ascii="Times New Roman" w:hAnsi="Times New Roman" w:cs="Times New Roman"/>
                <w:i/>
                <w:sz w:val="24"/>
                <w:szCs w:val="24"/>
                <w:lang w:val="en-US"/>
              </w:rPr>
              <w:instrText xml:space="preserve"> ADDIN ZOTERO_ITEM CSL_CITATION {"citationID":"PGQbA076","properties":{"formattedCitation":"(Derakhshani et al., 2018a)","plainCitation":"(Derakhshani et al., 2018a)","noteIndex":0},"citationItems":[{"id":8397,"uris":["http://www.mendeley.com/documents/?uuid=1c462219-4d64-4b27-b924-c8439e24c301","http://zotero.org/users/local/nzdIGdRq/items/G6NNE2NV"],"uri":["http://www.mendeley.com/documents/?uuid=1c462219-4d64-4b27-b924-c8439e24c301","http://zotero.org/users/local/nzdIGdRq/items/G6NNE2NV"],"itemData":{"id":8397,"type":"article-journal","title":"Invited review: Microbiota of the bovine udder: Contributing factors and potential implications for udder health and mastitis susceptibility","container-title":"Journal of Dairy Science","source":"PubMed","abstract":"Various body sites of vertebrates provide stable and nutrient-rich ecosystems for a diverse range of commensal, opportunistic, and pathogenic microorganisms to thrive. The collective genomes of these microbial symbionts (the microbiome) provide host animals with several advantages, including metabolism of indigestible carbohydrates, biosynthesis of vitamins, and modulation of innate and adaptive immune systems. In the context of the bovine udder, however, the relationship between cow and microbes has been traditionally viewed strictly from the perspective of host-pathogen interactions, with intramammary infections by mastitis pathogens triggering inflammatory responses (i.e., mastitis) that are often detrimental to mammary tissues and cow physiology. This traditional view has been challenged by recent metagenomic studies indicating that mammary secretions of clinically healthy quarters can harbor genomic markers of diverse bacterial groups, the vast majority of which have not been associated with mastitis. These observations have given rise to the concept of \"commensal mammary microbiota,\" the ecological properties of which can have important implications for understanding the pathogenesis of mastitis and offer opportunities for development of novel prophylactic or therapeutic products (or both) as alternatives to antimicrobials. Studies conducted to date have suggested that an optimum diversity of mammary microbiota is associated with immune homeostasis, whereas the microbiota of mastitic quarters, or those with a history of mastitis, are considerably less diverse. Whether disruption of the diversity of udder microbiota (dysbiosis) has a role in determining mastitis susceptibility remains unknown. Moreover, little is known about contributions of various biotic and abiotic factors in shaping overall diversity of udder microbiota. This review summarizes current understanding of the microbiota within various niches of the udder and highlights the need to view the microbiota of the teat apex, teat canal, and mammary secretions as interconnected niches of a highly dynamic microbial ecosystem. In addition, host-associated factors, including physiological and anatomical parameters, as well as genetic traits that may affect the udder microbiota are briefly discussed. Finally, current understanding of the effect of antimicrobials on the composition of intramammary microbiota is discussed, highlighting the resilience of udder microbiota to exogenous perturbants.","DOI":"10.3168/jds.2018-14860","ISSN":"1525-3198","note":"PMID: 30292553","title-short":"Invited review","journalAbbreviation":"J. Dairy Sci.","language":"eng","author":[{"family":"Derakhshani","given":"Hooman"},{"family":"Fehr","given":"Kelsey B."},{"family":"Sepehri","given":"Shadi"},{"family":"Francoz","given":"David"},{"family":"De Buck","given":"Jeroen"},{"family":"Barkema","given":"Herman W."},{"family":"Plaizier","given":"Jan C."},{"family":"Khafipour","given":"Ehsan"}],"issued":{"date-parts":[["2018",10,3]]}}}],"schema":"https://github.com/citation-style-language/schema/raw/master/csl-citation.json"} </w:instrText>
            </w:r>
            <w:r w:rsidRPr="001F715D">
              <w:rPr>
                <w:rFonts w:ascii="Times New Roman" w:hAnsi="Times New Roman" w:cs="Times New Roman"/>
                <w:i/>
                <w:sz w:val="24"/>
                <w:szCs w:val="24"/>
                <w:lang w:val="en-US"/>
              </w:rPr>
              <w:fldChar w:fldCharType="separate"/>
            </w:r>
            <w:r w:rsidRPr="00AA0E73">
              <w:rPr>
                <w:rFonts w:ascii="Times New Roman" w:hAnsi="Times New Roman" w:cs="Times New Roman"/>
                <w:sz w:val="24"/>
              </w:rPr>
              <w:t>(</w:t>
            </w:r>
            <w:proofErr w:type="spellStart"/>
            <w:r w:rsidRPr="00AA0E73">
              <w:rPr>
                <w:rFonts w:ascii="Times New Roman" w:hAnsi="Times New Roman" w:cs="Times New Roman"/>
                <w:sz w:val="24"/>
              </w:rPr>
              <w:t>Derakhshani</w:t>
            </w:r>
            <w:proofErr w:type="spellEnd"/>
            <w:r w:rsidRPr="00AA0E73">
              <w:rPr>
                <w:rFonts w:ascii="Times New Roman" w:hAnsi="Times New Roman" w:cs="Times New Roman"/>
                <w:sz w:val="24"/>
              </w:rPr>
              <w:t xml:space="preserve"> et al., 2018a)</w:t>
            </w:r>
            <w:r w:rsidRPr="001F715D">
              <w:rPr>
                <w:rFonts w:ascii="Times New Roman" w:hAnsi="Times New Roman" w:cs="Times New Roman"/>
                <w:i/>
                <w:sz w:val="24"/>
                <w:szCs w:val="24"/>
                <w:lang w:val="en-US"/>
              </w:rPr>
              <w:fldChar w:fldCharType="end"/>
            </w:r>
          </w:p>
        </w:tc>
      </w:tr>
    </w:tbl>
    <w:p w:rsidR="00EA513F" w:rsidRDefault="00EA513F" w:rsidP="00EA513F">
      <w:pPr>
        <w:spacing w:line="240" w:lineRule="auto"/>
        <w:jc w:val="both"/>
        <w:rPr>
          <w:rFonts w:ascii="Times New Roman" w:hAnsi="Times New Roman" w:cs="Times New Roman"/>
          <w:sz w:val="24"/>
          <w:szCs w:val="24"/>
          <w:lang w:val="en-US"/>
        </w:rPr>
      </w:pPr>
    </w:p>
    <w:p w:rsidR="00EA513F" w:rsidRDefault="00EA513F" w:rsidP="00A667EA">
      <w:pPr>
        <w:spacing w:line="240" w:lineRule="auto"/>
        <w:jc w:val="both"/>
        <w:rPr>
          <w:rFonts w:ascii="Times New Roman" w:hAnsi="Times New Roman" w:cs="Times New Roman"/>
          <w:sz w:val="24"/>
          <w:szCs w:val="24"/>
          <w:lang w:val="en-US"/>
        </w:rPr>
      </w:pPr>
    </w:p>
    <w:tbl>
      <w:tblPr>
        <w:tblStyle w:val="Grilledutableau"/>
        <w:tblW w:w="14165" w:type="dxa"/>
        <w:tblInd w:w="5" w:type="dxa"/>
        <w:tblLayout w:type="fixed"/>
        <w:tblLook w:val="04A0" w:firstRow="1" w:lastRow="0" w:firstColumn="1" w:lastColumn="0" w:noHBand="0" w:noVBand="1"/>
      </w:tblPr>
      <w:tblGrid>
        <w:gridCol w:w="985"/>
        <w:gridCol w:w="1274"/>
        <w:gridCol w:w="4185"/>
        <w:gridCol w:w="4593"/>
        <w:gridCol w:w="1709"/>
        <w:gridCol w:w="1419"/>
      </w:tblGrid>
      <w:tr w:rsidR="00EA513F" w:rsidRPr="003219F2" w:rsidTr="0050049C">
        <w:tc>
          <w:tcPr>
            <w:tcW w:w="985" w:type="dxa"/>
          </w:tcPr>
          <w:p w:rsidR="00EA513F" w:rsidRPr="001F715D" w:rsidRDefault="00EA513F" w:rsidP="0050049C">
            <w:pPr>
              <w:rPr>
                <w:rFonts w:ascii="Times New Roman" w:hAnsi="Times New Roman" w:cs="Times New Roman"/>
                <w:b/>
                <w:sz w:val="24"/>
                <w:szCs w:val="24"/>
                <w:lang w:val="fr-FR"/>
              </w:rPr>
            </w:pPr>
            <w:r w:rsidRPr="001F715D">
              <w:rPr>
                <w:rFonts w:ascii="Times New Roman" w:hAnsi="Times New Roman" w:cs="Times New Roman"/>
                <w:b/>
                <w:sz w:val="24"/>
                <w:szCs w:val="24"/>
                <w:lang w:val="fr-FR"/>
              </w:rPr>
              <w:lastRenderedPageBreak/>
              <w:t>Host</w:t>
            </w:r>
          </w:p>
        </w:tc>
        <w:tc>
          <w:tcPr>
            <w:tcW w:w="1274" w:type="dxa"/>
          </w:tcPr>
          <w:p w:rsidR="00EA513F" w:rsidRPr="001F715D" w:rsidRDefault="00EA513F" w:rsidP="0050049C">
            <w:pPr>
              <w:rPr>
                <w:rFonts w:ascii="Times New Roman" w:hAnsi="Times New Roman" w:cs="Times New Roman"/>
                <w:b/>
                <w:sz w:val="24"/>
                <w:szCs w:val="24"/>
                <w:lang w:val="fr-FR"/>
              </w:rPr>
            </w:pPr>
            <w:proofErr w:type="spellStart"/>
            <w:r w:rsidRPr="001F715D">
              <w:rPr>
                <w:rFonts w:ascii="Times New Roman" w:hAnsi="Times New Roman" w:cs="Times New Roman"/>
                <w:b/>
                <w:sz w:val="24"/>
                <w:szCs w:val="24"/>
                <w:lang w:val="fr-FR"/>
              </w:rPr>
              <w:t>Sample</w:t>
            </w:r>
            <w:proofErr w:type="spellEnd"/>
          </w:p>
        </w:tc>
        <w:tc>
          <w:tcPr>
            <w:tcW w:w="4185" w:type="dxa"/>
          </w:tcPr>
          <w:p w:rsidR="00EA513F" w:rsidRPr="001F715D" w:rsidRDefault="00EA513F" w:rsidP="0050049C">
            <w:pPr>
              <w:rPr>
                <w:rFonts w:ascii="Times New Roman" w:hAnsi="Times New Roman" w:cs="Times New Roman"/>
                <w:b/>
                <w:sz w:val="24"/>
                <w:szCs w:val="24"/>
                <w:lang w:val="en-US"/>
              </w:rPr>
            </w:pPr>
            <w:r w:rsidRPr="001F715D">
              <w:rPr>
                <w:rFonts w:ascii="Times New Roman" w:hAnsi="Times New Roman" w:cs="Times New Roman"/>
                <w:b/>
                <w:sz w:val="24"/>
                <w:szCs w:val="24"/>
                <w:lang w:val="en-US"/>
              </w:rPr>
              <w:t>Aim and main result</w:t>
            </w:r>
          </w:p>
        </w:tc>
        <w:tc>
          <w:tcPr>
            <w:tcW w:w="4593" w:type="dxa"/>
          </w:tcPr>
          <w:p w:rsidR="00EA513F" w:rsidRPr="001F715D" w:rsidRDefault="00EA513F" w:rsidP="0050049C">
            <w:pPr>
              <w:rPr>
                <w:rFonts w:ascii="Times New Roman" w:hAnsi="Times New Roman" w:cs="Times New Roman"/>
                <w:b/>
                <w:sz w:val="24"/>
                <w:szCs w:val="24"/>
                <w:lang w:val="fr-FR"/>
              </w:rPr>
            </w:pPr>
            <w:r w:rsidRPr="001F715D">
              <w:rPr>
                <w:rFonts w:ascii="Times New Roman" w:hAnsi="Times New Roman" w:cs="Times New Roman"/>
                <w:b/>
                <w:sz w:val="24"/>
                <w:szCs w:val="24"/>
                <w:lang w:val="fr-FR"/>
              </w:rPr>
              <w:t>Major taxa</w:t>
            </w:r>
          </w:p>
        </w:tc>
        <w:tc>
          <w:tcPr>
            <w:tcW w:w="1709" w:type="dxa"/>
          </w:tcPr>
          <w:p w:rsidR="00EA513F" w:rsidRPr="001F715D" w:rsidRDefault="00EA513F" w:rsidP="0050049C">
            <w:pPr>
              <w:rPr>
                <w:rFonts w:ascii="Times New Roman" w:hAnsi="Times New Roman" w:cs="Times New Roman"/>
                <w:b/>
                <w:sz w:val="24"/>
                <w:szCs w:val="24"/>
                <w:lang w:val="fr-FR"/>
              </w:rPr>
            </w:pPr>
            <w:proofErr w:type="spellStart"/>
            <w:r w:rsidRPr="001F715D">
              <w:rPr>
                <w:rFonts w:ascii="Times New Roman" w:hAnsi="Times New Roman" w:cs="Times New Roman"/>
                <w:b/>
                <w:sz w:val="24"/>
                <w:szCs w:val="24"/>
                <w:lang w:val="fr-FR"/>
              </w:rPr>
              <w:t>Methodology</w:t>
            </w:r>
            <w:proofErr w:type="spellEnd"/>
          </w:p>
        </w:tc>
        <w:tc>
          <w:tcPr>
            <w:tcW w:w="1419" w:type="dxa"/>
          </w:tcPr>
          <w:p w:rsidR="00EA513F" w:rsidRPr="001F715D" w:rsidRDefault="00EA513F" w:rsidP="0050049C">
            <w:pPr>
              <w:rPr>
                <w:rFonts w:ascii="Times New Roman" w:hAnsi="Times New Roman" w:cs="Times New Roman"/>
                <w:b/>
                <w:sz w:val="24"/>
                <w:szCs w:val="24"/>
                <w:lang w:val="fr-FR"/>
              </w:rPr>
            </w:pPr>
            <w:r w:rsidRPr="001F715D">
              <w:rPr>
                <w:rFonts w:ascii="Times New Roman" w:hAnsi="Times New Roman" w:cs="Times New Roman"/>
                <w:b/>
                <w:sz w:val="24"/>
                <w:szCs w:val="24"/>
                <w:lang w:val="fr-FR"/>
              </w:rPr>
              <w:t>Reference</w:t>
            </w:r>
          </w:p>
        </w:tc>
      </w:tr>
      <w:tr w:rsidR="00EA513F" w:rsidRPr="003219F2" w:rsidTr="0050049C">
        <w:tc>
          <w:tcPr>
            <w:tcW w:w="985" w:type="dxa"/>
          </w:tcPr>
          <w:p w:rsidR="00EA513F" w:rsidRPr="001F715D" w:rsidRDefault="00EA513F" w:rsidP="0050049C">
            <w:pPr>
              <w:rPr>
                <w:rFonts w:ascii="Times New Roman" w:hAnsi="Times New Roman" w:cs="Times New Roman"/>
                <w:i/>
                <w:sz w:val="24"/>
                <w:szCs w:val="24"/>
                <w:lang w:val="en-US"/>
              </w:rPr>
            </w:pPr>
            <w:r w:rsidRPr="001F715D">
              <w:rPr>
                <w:rFonts w:ascii="Times New Roman" w:hAnsi="Times New Roman" w:cs="Times New Roman"/>
                <w:i/>
                <w:sz w:val="24"/>
                <w:szCs w:val="24"/>
                <w:lang w:val="en-US"/>
              </w:rPr>
              <w:t>Human</w:t>
            </w:r>
          </w:p>
        </w:tc>
        <w:tc>
          <w:tcPr>
            <w:tcW w:w="1274" w:type="dxa"/>
          </w:tcPr>
          <w:p w:rsidR="00EA513F" w:rsidRPr="001F715D" w:rsidRDefault="00EA513F" w:rsidP="0050049C">
            <w:pPr>
              <w:rPr>
                <w:rFonts w:ascii="Times New Roman" w:hAnsi="Times New Roman" w:cs="Times New Roman"/>
                <w:i/>
                <w:sz w:val="24"/>
                <w:szCs w:val="24"/>
                <w:lang w:val="en-US"/>
              </w:rPr>
            </w:pPr>
            <w:r w:rsidRPr="001F715D">
              <w:rPr>
                <w:rFonts w:ascii="Times New Roman" w:hAnsi="Times New Roman" w:cs="Times New Roman"/>
                <w:i/>
                <w:sz w:val="24"/>
                <w:szCs w:val="24"/>
                <w:lang w:val="en-US"/>
              </w:rPr>
              <w:t>Milk</w:t>
            </w:r>
          </w:p>
        </w:tc>
        <w:tc>
          <w:tcPr>
            <w:tcW w:w="10487" w:type="dxa"/>
            <w:gridSpan w:val="3"/>
          </w:tcPr>
          <w:p w:rsidR="00EA513F" w:rsidRPr="001F715D" w:rsidRDefault="00EA513F" w:rsidP="0050049C">
            <w:pPr>
              <w:rPr>
                <w:rFonts w:ascii="Times New Roman" w:hAnsi="Times New Roman" w:cs="Times New Roman"/>
                <w:i/>
                <w:sz w:val="24"/>
                <w:szCs w:val="24"/>
                <w:lang w:val="en-US"/>
              </w:rPr>
            </w:pPr>
            <w:r w:rsidRPr="001F715D">
              <w:rPr>
                <w:rFonts w:ascii="Times New Roman" w:hAnsi="Times New Roman" w:cs="Times New Roman"/>
                <w:i/>
                <w:sz w:val="24"/>
                <w:szCs w:val="24"/>
                <w:lang w:val="en-US"/>
              </w:rPr>
              <w:t>The human milk microbiome and factors influencing its composition and activity</w:t>
            </w:r>
          </w:p>
        </w:tc>
        <w:tc>
          <w:tcPr>
            <w:tcW w:w="1419" w:type="dxa"/>
          </w:tcPr>
          <w:p w:rsidR="00EA513F" w:rsidRPr="001F715D" w:rsidRDefault="00EA513F" w:rsidP="0050049C">
            <w:pPr>
              <w:rPr>
                <w:rFonts w:ascii="Times New Roman" w:hAnsi="Times New Roman" w:cs="Times New Roman"/>
                <w:i/>
                <w:sz w:val="24"/>
                <w:szCs w:val="24"/>
                <w:lang w:val="en-US"/>
              </w:rPr>
            </w:pPr>
            <w:r w:rsidRPr="001F715D">
              <w:rPr>
                <w:rFonts w:ascii="Times New Roman" w:hAnsi="Times New Roman" w:cs="Times New Roman"/>
                <w:i/>
                <w:sz w:val="24"/>
                <w:szCs w:val="24"/>
                <w:lang w:val="en-US"/>
              </w:rPr>
              <w:fldChar w:fldCharType="begin" w:fldLock="1"/>
            </w:r>
            <w:r>
              <w:rPr>
                <w:rFonts w:ascii="Times New Roman" w:hAnsi="Times New Roman" w:cs="Times New Roman"/>
                <w:i/>
                <w:sz w:val="24"/>
                <w:szCs w:val="24"/>
                <w:lang w:val="en-US"/>
              </w:rPr>
              <w:instrText xml:space="preserve"> ADDIN ZOTERO_ITEM CSL_CITATION {"citationID":"6RDYElkf","properties":{"formattedCitation":"(Gomez-Gallego et al., 2016)","plainCitation":"(Gomez-Gallego et al., 2016)","noteIndex":0},"citationItems":[{"id":7270,"uris":["http://www.mendeley.com/documents/?uuid=e685e118-9172-4635-bf56-f93474a470bf","http://zotero.org/users/local/nzdIGdRq/items/55WJ8Q5J"],"uri":["http://www.mendeley.com/documents/?uuid=e685e118-9172-4635-bf56-f93474a470bf","http://zotero.org/users/local/nzdIGdRq/items/55WJ8Q5J"],"itemData":{"id":7270,"type":"article-journal","title":"The human milk microbiome and factors influencing its composition and activity","container-title":"Seminars in Fetal &amp; Neonatal Medicine","page":"400-405","volume":"21","issue":"6","source":"PubMed","abstract":"Beyond its nutritional aspects, human milk contains several bioactive compounds, such as microbes, oligosaccharides, and other substances, which are involved in host-microbe interactions and have a key role in infant health. New techniques have increased our understanding of milk microbiota composition, but few data on the activity of bioactive compounds and their biological role in infants are available. Whereas the human milk microbiome may be influenced by specific factors - including genetics, maternal health and nutrition, mode of delivery, breastfeeding, lactation stage, and geographic location - the impact of these factors on the infant microbiome is not yet known. This article gives an overview of milk microbiota composition and activity, including factors influencing microbial composition and their potential biological relevance on infants' future health.","DOI":"10.1016/j.siny.2016.05.003","ISSN":"1878-0946","note":"PMID: 27286644","journalAbbreviation":"Semin Fetal Neonatal Med","language":"eng","author":[{"family":"Gomez-Gallego","given":"Carlos"},{"family":"Garcia-Mantrana","given":"Izaskun"},{"family":"Salminen","given":"Seppo"},{"family":"Collado","given":"María Carmen"}],"issued":{"date-parts":[["2016",12]]}}}],"schema":"https://github.com/citation-style-language/schema/raw/master/csl-citation.json"} </w:instrText>
            </w:r>
            <w:r w:rsidRPr="001F715D">
              <w:rPr>
                <w:rFonts w:ascii="Times New Roman" w:hAnsi="Times New Roman" w:cs="Times New Roman"/>
                <w:i/>
                <w:sz w:val="24"/>
                <w:szCs w:val="24"/>
                <w:lang w:val="en-US"/>
              </w:rPr>
              <w:fldChar w:fldCharType="separate"/>
            </w:r>
            <w:r w:rsidRPr="00AA0E73">
              <w:rPr>
                <w:rFonts w:ascii="Times New Roman" w:hAnsi="Times New Roman" w:cs="Times New Roman"/>
                <w:sz w:val="24"/>
              </w:rPr>
              <w:t>(Gomez-</w:t>
            </w:r>
            <w:proofErr w:type="spellStart"/>
            <w:r w:rsidRPr="00AA0E73">
              <w:rPr>
                <w:rFonts w:ascii="Times New Roman" w:hAnsi="Times New Roman" w:cs="Times New Roman"/>
                <w:sz w:val="24"/>
              </w:rPr>
              <w:t>Gallego</w:t>
            </w:r>
            <w:proofErr w:type="spellEnd"/>
            <w:r w:rsidRPr="00AA0E73">
              <w:rPr>
                <w:rFonts w:ascii="Times New Roman" w:hAnsi="Times New Roman" w:cs="Times New Roman"/>
                <w:sz w:val="24"/>
              </w:rPr>
              <w:t xml:space="preserve"> et al., 2016)</w:t>
            </w:r>
            <w:r w:rsidRPr="001F715D">
              <w:rPr>
                <w:rFonts w:ascii="Times New Roman" w:hAnsi="Times New Roman" w:cs="Times New Roman"/>
                <w:i/>
                <w:sz w:val="24"/>
                <w:szCs w:val="24"/>
                <w:lang w:val="en-US"/>
              </w:rPr>
              <w:fldChar w:fldCharType="end"/>
            </w:r>
          </w:p>
        </w:tc>
      </w:tr>
      <w:tr w:rsidR="00EA513F" w:rsidRPr="003219F2" w:rsidTr="0050049C">
        <w:tc>
          <w:tcPr>
            <w:tcW w:w="985" w:type="dxa"/>
          </w:tcPr>
          <w:p w:rsidR="00EA513F" w:rsidRPr="001F715D" w:rsidRDefault="00EA513F" w:rsidP="0050049C">
            <w:pPr>
              <w:rPr>
                <w:rFonts w:ascii="Times New Roman" w:hAnsi="Times New Roman" w:cs="Times New Roman"/>
                <w:i/>
                <w:sz w:val="24"/>
                <w:szCs w:val="24"/>
                <w:lang w:val="en-US"/>
              </w:rPr>
            </w:pPr>
            <w:r w:rsidRPr="001F715D">
              <w:rPr>
                <w:rFonts w:ascii="Times New Roman" w:hAnsi="Times New Roman" w:cs="Times New Roman"/>
                <w:i/>
                <w:sz w:val="24"/>
                <w:szCs w:val="24"/>
                <w:lang w:val="en-US"/>
              </w:rPr>
              <w:t>Human</w:t>
            </w:r>
          </w:p>
        </w:tc>
        <w:tc>
          <w:tcPr>
            <w:tcW w:w="1274" w:type="dxa"/>
          </w:tcPr>
          <w:p w:rsidR="00EA513F" w:rsidRPr="001F715D" w:rsidRDefault="00EA513F" w:rsidP="0050049C">
            <w:pPr>
              <w:rPr>
                <w:rFonts w:ascii="Times New Roman" w:hAnsi="Times New Roman" w:cs="Times New Roman"/>
                <w:i/>
                <w:sz w:val="24"/>
                <w:szCs w:val="24"/>
                <w:lang w:val="en-US"/>
              </w:rPr>
            </w:pPr>
          </w:p>
        </w:tc>
        <w:tc>
          <w:tcPr>
            <w:tcW w:w="10487" w:type="dxa"/>
            <w:gridSpan w:val="3"/>
          </w:tcPr>
          <w:p w:rsidR="00EA513F" w:rsidRPr="001F715D" w:rsidRDefault="00EA513F" w:rsidP="0050049C">
            <w:pPr>
              <w:rPr>
                <w:rFonts w:ascii="Times New Roman" w:hAnsi="Times New Roman" w:cs="Times New Roman"/>
                <w:i/>
                <w:sz w:val="24"/>
                <w:szCs w:val="24"/>
                <w:lang w:val="en-US"/>
              </w:rPr>
            </w:pPr>
            <w:r w:rsidRPr="001F715D">
              <w:rPr>
                <w:rFonts w:ascii="Times New Roman" w:hAnsi="Times New Roman" w:cs="Times New Roman"/>
                <w:i/>
                <w:sz w:val="24"/>
                <w:szCs w:val="24"/>
                <w:lang w:val="en-US"/>
              </w:rPr>
              <w:t xml:space="preserve">Variation in the human milk microbiome may be related with maternal weight, mode of delivery, lactation state, gestation age, antibiotic use, and maternal health, but also milk constituents (e.g., fatty acids and complex carbohydrates) </w:t>
            </w:r>
          </w:p>
        </w:tc>
        <w:tc>
          <w:tcPr>
            <w:tcW w:w="1419" w:type="dxa"/>
          </w:tcPr>
          <w:p w:rsidR="00EA513F" w:rsidRPr="001F715D" w:rsidRDefault="00EA513F" w:rsidP="0050049C">
            <w:pPr>
              <w:rPr>
                <w:rFonts w:ascii="Times New Roman" w:hAnsi="Times New Roman" w:cs="Times New Roman"/>
                <w:i/>
                <w:sz w:val="24"/>
                <w:szCs w:val="24"/>
                <w:lang w:val="en-US"/>
              </w:rPr>
            </w:pPr>
            <w:r w:rsidRPr="001F715D">
              <w:rPr>
                <w:rFonts w:ascii="Times New Roman" w:hAnsi="Times New Roman" w:cs="Times New Roman"/>
                <w:i/>
                <w:sz w:val="24"/>
                <w:szCs w:val="24"/>
                <w:lang w:val="en-US"/>
              </w:rPr>
              <w:fldChar w:fldCharType="begin" w:fldLock="1"/>
            </w:r>
            <w:r>
              <w:rPr>
                <w:rFonts w:ascii="Times New Roman" w:hAnsi="Times New Roman" w:cs="Times New Roman"/>
                <w:i/>
                <w:sz w:val="24"/>
                <w:szCs w:val="24"/>
                <w:lang w:val="en-US"/>
              </w:rPr>
              <w:instrText xml:space="preserve"> ADDIN ZOTERO_ITEM CSL_CITATION {"citationID":"dYv7HZUx","properties":{"formattedCitation":"(McGuire and McGuire, 2015)","plainCitation":"(McGuire and McGuire, 2015)","noteIndex":0},"citationItems":[{"id":7306,"uris":["http://www.mendeley.com/documents/?uuid=210e9b5e-7e84-471c-b736-3dab66b2a605","http://zotero.org/users/local/nzdIGdRq/items/3QEIUEGW"],"uri":["http://www.mendeley.com/documents/?uuid=210e9b5e-7e84-471c-b736-3dab66b2a605","http://zotero.org/users/local/nzdIGdRq/items/3QEIUEGW"],"itemData":{"id":7306,"type":"article-journal","title":"Human milk: mother nature's prototypical probiotic food?","container-title":"Advances in Nutrition (Bethesda, Md.)","page":"112-123","volume":"6","issue":"1","source":"PubMed","abstract":"The concept of \"probiotic\" is generally attributed to Dr. Ilya Mechnikov, who hypothesized that longevity could be enhanced by manipulating gastrointestinal microbes using naturally fermented foods. In 2001, a report of the FAO and WHO (2001 Oct, http://www.who.int/foodsafety/publications/fs_-management/en/probiotics.pdf) proposed a more restrictive definition of probiotic, as follows: \"a live micro-organism which, when administered in adequate amounts, confers a health benefit on the host.\" As such, answering the fundamental question posed here-\"Is human milk a probiotic?\"-requires first grappling with the concept and meaning of the term probiotic. Nonetheless, one must also be convinced that human milk contains bacteria. Indeed, there are scores of publications providing evidence of a paradigm shift in this regard. Variation in the human-milk microbiome may be associated with maternal weight, mode of delivery, lactation state, gestation age, antibiotic use, and maternal health. Milk constituents (e.g., fatty acids and complex carbohydrates) might also be related to the abundance of specific bacterial taxa in milk. Whether these bacteria affect infant health is likely, but more studies are needed to test this hypothesis. In summary, a growing literature suggests that human milk, like all other fluids produced by the body, indeed contains viable bacteria. As such, and recognizing the extensive literature relating breastfeeding to optimal infant health, we propose that human milk should be considered a probiotic food. Determining factors that influence which bacteria are present in milk and if and how they influence the mother's and/or the recipient infant's health remain basic science and public health realms in which almost nothing is known.","DOI":"10.3945/an.114.007435","ISSN":"2156-5376","note":"PMID: 25593150\nPMCID: PMC4288270","title-short":"Human milk","journalAbbreviation":"Adv Nutr","language":"eng","author":[{"family":"McGuire","given":"Michelle K."},{"family":"McGuire","given":"Mark A."}],"issued":{"date-parts":[["2015",1]]}}}],"schema":"https://github.com/citation-style-language/schema/raw/master/csl-citation.json"} </w:instrText>
            </w:r>
            <w:r w:rsidRPr="001F715D">
              <w:rPr>
                <w:rFonts w:ascii="Times New Roman" w:hAnsi="Times New Roman" w:cs="Times New Roman"/>
                <w:i/>
                <w:sz w:val="24"/>
                <w:szCs w:val="24"/>
                <w:lang w:val="en-US"/>
              </w:rPr>
              <w:fldChar w:fldCharType="separate"/>
            </w:r>
            <w:r w:rsidRPr="00AA0E73">
              <w:rPr>
                <w:rFonts w:ascii="Times New Roman" w:hAnsi="Times New Roman" w:cs="Times New Roman"/>
                <w:sz w:val="24"/>
              </w:rPr>
              <w:t>(McGuire and McGuire, 2015)</w:t>
            </w:r>
            <w:r w:rsidRPr="001F715D">
              <w:rPr>
                <w:rFonts w:ascii="Times New Roman" w:hAnsi="Times New Roman" w:cs="Times New Roman"/>
                <w:i/>
                <w:sz w:val="24"/>
                <w:szCs w:val="24"/>
                <w:lang w:val="en-US"/>
              </w:rPr>
              <w:fldChar w:fldCharType="end"/>
            </w:r>
          </w:p>
        </w:tc>
      </w:tr>
    </w:tbl>
    <w:p w:rsidR="00EA513F" w:rsidRDefault="00EA513F" w:rsidP="00EA513F">
      <w:pPr>
        <w:spacing w:line="240" w:lineRule="auto"/>
        <w:jc w:val="both"/>
        <w:rPr>
          <w:rFonts w:ascii="Times New Roman" w:hAnsi="Times New Roman" w:cs="Times New Roman"/>
          <w:sz w:val="24"/>
          <w:szCs w:val="24"/>
          <w:lang w:val="en-US"/>
        </w:rPr>
      </w:pPr>
    </w:p>
    <w:p w:rsidR="00EA513F" w:rsidRDefault="00EA513F">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211EA0" w:rsidRDefault="00211EA0" w:rsidP="00A667EA">
      <w:pPr>
        <w:spacing w:line="240" w:lineRule="auto"/>
        <w:jc w:val="both"/>
        <w:rPr>
          <w:rFonts w:ascii="Times New Roman" w:hAnsi="Times New Roman" w:cs="Times New Roman"/>
          <w:sz w:val="24"/>
          <w:szCs w:val="24"/>
          <w:lang w:val="en-US"/>
        </w:rPr>
      </w:pPr>
      <w:r w:rsidRPr="00211EA0">
        <w:rPr>
          <w:rFonts w:ascii="Times New Roman" w:hAnsi="Times New Roman" w:cs="Times New Roman"/>
          <w:b/>
          <w:sz w:val="24"/>
          <w:szCs w:val="24"/>
          <w:lang w:val="en-US"/>
        </w:rPr>
        <w:lastRenderedPageBreak/>
        <w:t>Table S4.</w:t>
      </w:r>
      <w:r>
        <w:rPr>
          <w:rFonts w:ascii="Times New Roman" w:hAnsi="Times New Roman" w:cs="Times New Roman"/>
          <w:sz w:val="24"/>
          <w:szCs w:val="24"/>
          <w:lang w:val="en-US"/>
        </w:rPr>
        <w:t xml:space="preserve"> R</w:t>
      </w:r>
      <w:r w:rsidRPr="00211EA0">
        <w:rPr>
          <w:rFonts w:ascii="Times New Roman" w:hAnsi="Times New Roman" w:cs="Times New Roman"/>
          <w:sz w:val="24"/>
          <w:szCs w:val="24"/>
          <w:lang w:val="en-US"/>
        </w:rPr>
        <w:t xml:space="preserve">ole </w:t>
      </w:r>
      <w:r>
        <w:rPr>
          <w:rFonts w:ascii="Times New Roman" w:hAnsi="Times New Roman" w:cs="Times New Roman"/>
          <w:sz w:val="24"/>
          <w:szCs w:val="24"/>
          <w:lang w:val="en-US"/>
        </w:rPr>
        <w:t xml:space="preserve">of milk </w:t>
      </w:r>
      <w:r w:rsidR="00FE0B89">
        <w:rPr>
          <w:rFonts w:ascii="Times New Roman" w:hAnsi="Times New Roman" w:cs="Times New Roman"/>
          <w:sz w:val="24"/>
          <w:szCs w:val="24"/>
          <w:lang w:val="en-US"/>
        </w:rPr>
        <w:t xml:space="preserve">and mammary gland </w:t>
      </w:r>
      <w:r>
        <w:rPr>
          <w:rFonts w:ascii="Times New Roman" w:hAnsi="Times New Roman" w:cs="Times New Roman"/>
          <w:sz w:val="24"/>
          <w:szCs w:val="24"/>
          <w:lang w:val="en-US"/>
        </w:rPr>
        <w:t xml:space="preserve">microbiota </w:t>
      </w:r>
      <w:r w:rsidRPr="00211EA0">
        <w:rPr>
          <w:rFonts w:ascii="Times New Roman" w:hAnsi="Times New Roman" w:cs="Times New Roman"/>
          <w:sz w:val="24"/>
          <w:szCs w:val="24"/>
          <w:lang w:val="en-US"/>
        </w:rPr>
        <w:t>for mother and infant health</w:t>
      </w:r>
      <w:bookmarkStart w:id="0" w:name="_GoBack"/>
      <w:bookmarkEnd w:id="0"/>
    </w:p>
    <w:tbl>
      <w:tblPr>
        <w:tblStyle w:val="Grilledutableau"/>
        <w:tblW w:w="14165" w:type="dxa"/>
        <w:tblInd w:w="5" w:type="dxa"/>
        <w:tblLayout w:type="fixed"/>
        <w:tblLook w:val="04A0" w:firstRow="1" w:lastRow="0" w:firstColumn="1" w:lastColumn="0" w:noHBand="0" w:noVBand="1"/>
      </w:tblPr>
      <w:tblGrid>
        <w:gridCol w:w="985"/>
        <w:gridCol w:w="1274"/>
        <w:gridCol w:w="4185"/>
        <w:gridCol w:w="4593"/>
        <w:gridCol w:w="1709"/>
        <w:gridCol w:w="1419"/>
      </w:tblGrid>
      <w:tr w:rsidR="00FE0B89" w:rsidRPr="003219F2" w:rsidTr="0050049C">
        <w:tc>
          <w:tcPr>
            <w:tcW w:w="985" w:type="dxa"/>
          </w:tcPr>
          <w:p w:rsidR="00FE0B89" w:rsidRPr="001F715D" w:rsidRDefault="00FE0B89" w:rsidP="0050049C">
            <w:pPr>
              <w:rPr>
                <w:rFonts w:ascii="Times New Roman" w:hAnsi="Times New Roman" w:cs="Times New Roman"/>
                <w:b/>
                <w:sz w:val="24"/>
                <w:szCs w:val="24"/>
                <w:lang w:val="fr-FR"/>
              </w:rPr>
            </w:pPr>
            <w:r w:rsidRPr="001F715D">
              <w:rPr>
                <w:rFonts w:ascii="Times New Roman" w:hAnsi="Times New Roman" w:cs="Times New Roman"/>
                <w:b/>
                <w:sz w:val="24"/>
                <w:szCs w:val="24"/>
                <w:lang w:val="fr-FR"/>
              </w:rPr>
              <w:t>Host</w:t>
            </w:r>
          </w:p>
        </w:tc>
        <w:tc>
          <w:tcPr>
            <w:tcW w:w="1274" w:type="dxa"/>
          </w:tcPr>
          <w:p w:rsidR="00FE0B89" w:rsidRPr="001F715D" w:rsidRDefault="00FE0B89" w:rsidP="0050049C">
            <w:pPr>
              <w:rPr>
                <w:rFonts w:ascii="Times New Roman" w:hAnsi="Times New Roman" w:cs="Times New Roman"/>
                <w:b/>
                <w:sz w:val="24"/>
                <w:szCs w:val="24"/>
                <w:lang w:val="fr-FR"/>
              </w:rPr>
            </w:pPr>
            <w:proofErr w:type="spellStart"/>
            <w:r w:rsidRPr="001F715D">
              <w:rPr>
                <w:rFonts w:ascii="Times New Roman" w:hAnsi="Times New Roman" w:cs="Times New Roman"/>
                <w:b/>
                <w:sz w:val="24"/>
                <w:szCs w:val="24"/>
                <w:lang w:val="fr-FR"/>
              </w:rPr>
              <w:t>Sample</w:t>
            </w:r>
            <w:proofErr w:type="spellEnd"/>
          </w:p>
        </w:tc>
        <w:tc>
          <w:tcPr>
            <w:tcW w:w="4185" w:type="dxa"/>
          </w:tcPr>
          <w:p w:rsidR="00FE0B89" w:rsidRPr="001F715D" w:rsidRDefault="00FE0B89" w:rsidP="0050049C">
            <w:pPr>
              <w:rPr>
                <w:rFonts w:ascii="Times New Roman" w:hAnsi="Times New Roman" w:cs="Times New Roman"/>
                <w:b/>
                <w:sz w:val="24"/>
                <w:szCs w:val="24"/>
                <w:lang w:val="en-US"/>
              </w:rPr>
            </w:pPr>
            <w:r w:rsidRPr="001F715D">
              <w:rPr>
                <w:rFonts w:ascii="Times New Roman" w:hAnsi="Times New Roman" w:cs="Times New Roman"/>
                <w:b/>
                <w:sz w:val="24"/>
                <w:szCs w:val="24"/>
                <w:lang w:val="en-US"/>
              </w:rPr>
              <w:t>Aim and main result</w:t>
            </w:r>
          </w:p>
        </w:tc>
        <w:tc>
          <w:tcPr>
            <w:tcW w:w="4593" w:type="dxa"/>
          </w:tcPr>
          <w:p w:rsidR="00FE0B89" w:rsidRPr="001F715D" w:rsidRDefault="00FE0B89" w:rsidP="0050049C">
            <w:pPr>
              <w:rPr>
                <w:rFonts w:ascii="Times New Roman" w:hAnsi="Times New Roman" w:cs="Times New Roman"/>
                <w:b/>
                <w:sz w:val="24"/>
                <w:szCs w:val="24"/>
                <w:lang w:val="fr-FR"/>
              </w:rPr>
            </w:pPr>
            <w:r w:rsidRPr="001F715D">
              <w:rPr>
                <w:rFonts w:ascii="Times New Roman" w:hAnsi="Times New Roman" w:cs="Times New Roman"/>
                <w:b/>
                <w:sz w:val="24"/>
                <w:szCs w:val="24"/>
                <w:lang w:val="fr-FR"/>
              </w:rPr>
              <w:t>Major taxa</w:t>
            </w:r>
          </w:p>
        </w:tc>
        <w:tc>
          <w:tcPr>
            <w:tcW w:w="1709" w:type="dxa"/>
          </w:tcPr>
          <w:p w:rsidR="00FE0B89" w:rsidRPr="001F715D" w:rsidRDefault="00FE0B89" w:rsidP="0050049C">
            <w:pPr>
              <w:rPr>
                <w:rFonts w:ascii="Times New Roman" w:hAnsi="Times New Roman" w:cs="Times New Roman"/>
                <w:b/>
                <w:sz w:val="24"/>
                <w:szCs w:val="24"/>
                <w:lang w:val="fr-FR"/>
              </w:rPr>
            </w:pPr>
            <w:proofErr w:type="spellStart"/>
            <w:r w:rsidRPr="001F715D">
              <w:rPr>
                <w:rFonts w:ascii="Times New Roman" w:hAnsi="Times New Roman" w:cs="Times New Roman"/>
                <w:b/>
                <w:sz w:val="24"/>
                <w:szCs w:val="24"/>
                <w:lang w:val="fr-FR"/>
              </w:rPr>
              <w:t>Methodology</w:t>
            </w:r>
            <w:proofErr w:type="spellEnd"/>
          </w:p>
        </w:tc>
        <w:tc>
          <w:tcPr>
            <w:tcW w:w="1419" w:type="dxa"/>
          </w:tcPr>
          <w:p w:rsidR="00FE0B89" w:rsidRPr="001F715D" w:rsidRDefault="00FE0B89" w:rsidP="0050049C">
            <w:pPr>
              <w:rPr>
                <w:rFonts w:ascii="Times New Roman" w:hAnsi="Times New Roman" w:cs="Times New Roman"/>
                <w:b/>
                <w:sz w:val="24"/>
                <w:szCs w:val="24"/>
                <w:lang w:val="fr-FR"/>
              </w:rPr>
            </w:pPr>
            <w:r w:rsidRPr="001F715D">
              <w:rPr>
                <w:rFonts w:ascii="Times New Roman" w:hAnsi="Times New Roman" w:cs="Times New Roman"/>
                <w:b/>
                <w:sz w:val="24"/>
                <w:szCs w:val="24"/>
                <w:lang w:val="fr-FR"/>
              </w:rPr>
              <w:t>Reference</w:t>
            </w:r>
          </w:p>
        </w:tc>
      </w:tr>
      <w:tr w:rsidR="00FE0B89" w:rsidRPr="003219F2" w:rsidTr="0050049C">
        <w:tc>
          <w:tcPr>
            <w:tcW w:w="14165" w:type="dxa"/>
            <w:gridSpan w:val="6"/>
          </w:tcPr>
          <w:p w:rsidR="00FE0B89" w:rsidRPr="001F715D" w:rsidRDefault="00FE0B89" w:rsidP="0050049C">
            <w:pPr>
              <w:rPr>
                <w:rFonts w:ascii="Times New Roman" w:hAnsi="Times New Roman" w:cs="Times New Roman"/>
                <w:b/>
                <w:sz w:val="24"/>
                <w:szCs w:val="24"/>
                <w:lang w:val="en-US"/>
              </w:rPr>
            </w:pPr>
            <w:r w:rsidRPr="001F715D">
              <w:rPr>
                <w:rFonts w:ascii="Times New Roman" w:hAnsi="Times New Roman" w:cs="Times New Roman"/>
                <w:b/>
                <w:sz w:val="24"/>
                <w:szCs w:val="24"/>
                <w:lang w:val="en-US"/>
              </w:rPr>
              <w:t xml:space="preserve">Milk microbiota and mother health </w:t>
            </w:r>
          </w:p>
        </w:tc>
      </w:tr>
      <w:tr w:rsidR="00FE0B89" w:rsidRPr="00A667EA" w:rsidTr="0050049C">
        <w:tc>
          <w:tcPr>
            <w:tcW w:w="985"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Human</w:t>
            </w:r>
          </w:p>
        </w:tc>
        <w:tc>
          <w:tcPr>
            <w:tcW w:w="1274"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Mammary tissue</w:t>
            </w:r>
          </w:p>
        </w:tc>
        <w:tc>
          <w:tcPr>
            <w:tcW w:w="4185"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Characterization of the microbiome in mammary tissue of women with or without cancer</w:t>
            </w:r>
          </w:p>
        </w:tc>
        <w:tc>
          <w:tcPr>
            <w:tcW w:w="4593" w:type="dxa"/>
          </w:tcPr>
          <w:p w:rsidR="00FE0B89" w:rsidRPr="001F715D" w:rsidRDefault="00FE0B89" w:rsidP="0050049C">
            <w:pPr>
              <w:rPr>
                <w:rFonts w:ascii="Times New Roman" w:hAnsi="Times New Roman" w:cs="Times New Roman"/>
                <w:i/>
                <w:sz w:val="24"/>
                <w:szCs w:val="24"/>
                <w:lang w:val="en-US"/>
              </w:rPr>
            </w:pPr>
            <w:r w:rsidRPr="001F715D">
              <w:rPr>
                <w:rFonts w:ascii="Times New Roman" w:hAnsi="Times New Roman" w:cs="Times New Roman"/>
                <w:i/>
                <w:sz w:val="24"/>
                <w:szCs w:val="24"/>
                <w:lang w:val="en-US"/>
              </w:rPr>
              <w:t xml:space="preserve">Bacillus, </w:t>
            </w:r>
            <w:proofErr w:type="spellStart"/>
            <w:r w:rsidRPr="001F715D">
              <w:rPr>
                <w:rFonts w:ascii="Times New Roman" w:hAnsi="Times New Roman" w:cs="Times New Roman"/>
                <w:i/>
                <w:sz w:val="24"/>
                <w:szCs w:val="24"/>
                <w:lang w:val="en-US"/>
              </w:rPr>
              <w:t>Acinetobacter</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Enterobacteriaceae</w:t>
            </w:r>
            <w:proofErr w:type="spellEnd"/>
            <w:r w:rsidRPr="001F715D">
              <w:rPr>
                <w:rFonts w:ascii="Times New Roman" w:hAnsi="Times New Roman" w:cs="Times New Roman"/>
                <w:i/>
                <w:sz w:val="24"/>
                <w:szCs w:val="24"/>
                <w:lang w:val="en-US"/>
              </w:rPr>
              <w:t xml:space="preserve">, Pseudomonas, Staphylococcus, </w:t>
            </w:r>
            <w:proofErr w:type="spellStart"/>
            <w:r w:rsidRPr="001F715D">
              <w:rPr>
                <w:rFonts w:ascii="Times New Roman" w:hAnsi="Times New Roman" w:cs="Times New Roman"/>
                <w:i/>
                <w:sz w:val="24"/>
                <w:szCs w:val="24"/>
                <w:lang w:val="en-US"/>
              </w:rPr>
              <w:t>Propionibacterium</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Comamonadaceae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Gammaproteobacteria</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Prevotella</w:t>
            </w:r>
            <w:proofErr w:type="spellEnd"/>
            <w:r w:rsidRPr="001F715D">
              <w:rPr>
                <w:rFonts w:ascii="Times New Roman" w:hAnsi="Times New Roman" w:cs="Times New Roman"/>
                <w:i/>
                <w:sz w:val="24"/>
                <w:szCs w:val="24"/>
                <w:lang w:val="en-US"/>
              </w:rPr>
              <w:t xml:space="preserve">, Listeria </w:t>
            </w:r>
            <w:proofErr w:type="spellStart"/>
            <w:r w:rsidRPr="001F715D">
              <w:rPr>
                <w:rFonts w:ascii="Times New Roman" w:hAnsi="Times New Roman" w:cs="Times New Roman"/>
                <w:i/>
                <w:sz w:val="24"/>
                <w:szCs w:val="24"/>
                <w:lang w:val="en-US"/>
              </w:rPr>
              <w:t>welshimeri</w:t>
            </w:r>
            <w:proofErr w:type="spellEnd"/>
            <w:r w:rsidRPr="001F715D">
              <w:rPr>
                <w:rFonts w:ascii="Times New Roman" w:hAnsi="Times New Roman" w:cs="Times New Roman"/>
                <w:i/>
                <w:sz w:val="24"/>
                <w:szCs w:val="24"/>
                <w:lang w:val="en-US"/>
              </w:rPr>
              <w:t xml:space="preserve"> </w:t>
            </w:r>
          </w:p>
        </w:tc>
        <w:tc>
          <w:tcPr>
            <w:tcW w:w="1709"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Ion Torrent 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V6 region</w:t>
            </w:r>
          </w:p>
        </w:tc>
        <w:tc>
          <w:tcPr>
            <w:tcW w:w="1419" w:type="dxa"/>
          </w:tcPr>
          <w:p w:rsidR="00FE0B89" w:rsidRPr="00A667EA" w:rsidRDefault="00FE0B89" w:rsidP="0050049C">
            <w:pPr>
              <w:rPr>
                <w:rFonts w:ascii="Times New Roman" w:hAnsi="Times New Roman" w:cs="Times New Roman"/>
                <w:sz w:val="24"/>
                <w:szCs w:val="24"/>
                <w:lang w:val="fr-FR"/>
              </w:rPr>
            </w:pPr>
            <w:r w:rsidRPr="001F715D">
              <w:rPr>
                <w:rFonts w:ascii="Times New Roman" w:hAnsi="Times New Roman" w:cs="Times New Roman"/>
                <w:sz w:val="24"/>
                <w:szCs w:val="24"/>
                <w:lang w:val="en-US"/>
              </w:rPr>
              <w:fldChar w:fldCharType="begin" w:fldLock="1"/>
            </w:r>
            <w:r w:rsidRPr="00A667EA">
              <w:rPr>
                <w:rFonts w:ascii="Times New Roman" w:hAnsi="Times New Roman" w:cs="Times New Roman"/>
                <w:sz w:val="24"/>
                <w:szCs w:val="24"/>
                <w:lang w:val="fr-FR"/>
              </w:rPr>
              <w:instrText xml:space="preserve"> ADDIN ZOTERO_ITEM CSL_CITATION {"citationID":"kbf2l2FQ","properties":{"formattedCitation":"(Urbaniak et al., 2014)","plainCitation":"(Urbaniak et al., 2014)","noteIndex":0},"citationItems":[{"id":6358,"uris":["http://www.mendeley.com/documents/?uuid=5f9ef4b2-18e2-4e83-bb91-edfa70145bfd","http://zotero.org/users/local/nzdIGdRq/items/HSHWRSAE"],"uri":["http://www.mendeley.com/documents/?uuid=5f9ef4b2-18e2-4e83-bb91-edfa70145bfd","http://zotero.org/users/local/nzdIGdRq/items/HSHWRSAE"],"itemData":{"id":6358,"type":"article-journal","title":"Microbiota of human breast tissue","container-title":"Applied and Environmental Microbiology","page":"3007-3014","volume":"80","issue":"10","source":"NCBI PubMed","abstract":"In recent years, a greater appreciation for the microbes inhabiting human body sites has emerged. In the female mammary gland, milk has been shown to contain bacterial species, ostensibly reaching the ducts from the skin. We decided to investigate whether there is a microbiome within the mammary tissue. Using 16S rRNA sequencing and culture, we analyzed breast tissue from 81 women with and without cancer in Canada and Ireland. A diverse population of bacteria was detected within tissue collected from sites all around the breast in women aged 18 to 90, not all of whom had a history of lactation. The principal phylum was Proteobacteria. The most abundant taxa in the Canadian samples were Bacillus (11.4%), Acinetobacter (10.0%), Enterobacteriaceae (8.3%), Pseudomonas (6.5%), Staphylococcus (6.5%), Propionibacterium (5.8%), Comamonadaceae (5.7%), Gammaproteobacteria (5.0%), and Prevotella (5.0%). In the Irish samples the most abundant taxa were Enterobacteriaceae (30.8%), Staphylococcus (12.7%), Listeria welshimeri (12.1%), Propionibacterium (10.1%), and Pseudomonas (5.3%). None of the subjects had signs or symptoms of infection, but the presence of viable bacteria was confirmed in some samples by culture. The extent to which these organisms play a role in health or disease remains to be determined.","DOI":"10.1128/AEM.00242-14","ISSN":"1098-5336","note":"PMID: 24610844 \nPMCID: PMC4018903","journalAbbreviation":"Appl. Environ. Microbiol.","language":"eng","author":[{"family":"Urbaniak","given":"Camilla"},{"family":"Cummins","given":"Joanne"},{"family":"Brackstone","given":"Muriel"},{"family":"Macklaim","given":"Jean M."},{"family":"Gloor","given":"Gregory B."},{"family":"Baban","given":"Chwanrow K."},{"family":"Scott","given":"Leslie"},{"family":"O'Hanlon","given":"Deidre M."},{"family":"Burton","given":"Jeremy P."},{"family":"Francis","given":"Kevin P."},{"family":"Tangney","given":"Mark"},{"family":"Reid","given":"Gregor"}],"issued":{"date-parts":[["2014",5]]}}}],"schema":"https://github.com/citation-style-language/schema/raw/master/csl-citation.json"}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w:t>
            </w:r>
            <w:proofErr w:type="spellStart"/>
            <w:r w:rsidRPr="00AA0E73">
              <w:rPr>
                <w:rFonts w:ascii="Times New Roman" w:hAnsi="Times New Roman" w:cs="Times New Roman"/>
                <w:sz w:val="24"/>
              </w:rPr>
              <w:t>Urbaniak</w:t>
            </w:r>
            <w:proofErr w:type="spellEnd"/>
            <w:r w:rsidRPr="00AA0E73">
              <w:rPr>
                <w:rFonts w:ascii="Times New Roman" w:hAnsi="Times New Roman" w:cs="Times New Roman"/>
                <w:sz w:val="24"/>
              </w:rPr>
              <w:t xml:space="preserve"> et al., 2014)</w:t>
            </w:r>
            <w:r w:rsidRPr="001F715D">
              <w:rPr>
                <w:rFonts w:ascii="Times New Roman" w:hAnsi="Times New Roman" w:cs="Times New Roman"/>
                <w:sz w:val="24"/>
                <w:szCs w:val="24"/>
                <w:lang w:val="en-US"/>
              </w:rPr>
              <w:fldChar w:fldCharType="end"/>
            </w:r>
          </w:p>
        </w:tc>
      </w:tr>
      <w:tr w:rsidR="00FE0B89" w:rsidRPr="00A667EA" w:rsidTr="0050049C">
        <w:tc>
          <w:tcPr>
            <w:tcW w:w="985"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Human</w:t>
            </w:r>
          </w:p>
        </w:tc>
        <w:tc>
          <w:tcPr>
            <w:tcW w:w="1274"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Milk</w:t>
            </w:r>
          </w:p>
        </w:tc>
        <w:tc>
          <w:tcPr>
            <w:tcW w:w="4185"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Human milk contains a complex microbial metagenome including genomes of bacteria, archaea, viruses, fungi, and protozoa. Loss of bacterial diversity and a high increase of the sequences related to the presumptive etiological agents </w:t>
            </w:r>
            <w:proofErr w:type="gramStart"/>
            <w:r w:rsidRPr="001F715D">
              <w:rPr>
                <w:rFonts w:ascii="Times New Roman" w:hAnsi="Times New Roman" w:cs="Times New Roman"/>
                <w:sz w:val="24"/>
                <w:szCs w:val="24"/>
                <w:lang w:val="en-US"/>
              </w:rPr>
              <w:t>were observed</w:t>
            </w:r>
            <w:proofErr w:type="gramEnd"/>
            <w:r w:rsidRPr="001F715D">
              <w:rPr>
                <w:rFonts w:ascii="Times New Roman" w:hAnsi="Times New Roman" w:cs="Times New Roman"/>
                <w:sz w:val="24"/>
                <w:szCs w:val="24"/>
                <w:lang w:val="en-US"/>
              </w:rPr>
              <w:t xml:space="preserve"> in mastitis cases.</w:t>
            </w:r>
          </w:p>
        </w:tc>
        <w:tc>
          <w:tcPr>
            <w:tcW w:w="4593" w:type="dxa"/>
          </w:tcPr>
          <w:p w:rsidR="00FE0B89" w:rsidRPr="001F715D" w:rsidRDefault="00FE0B89" w:rsidP="0050049C">
            <w:pPr>
              <w:rPr>
                <w:rFonts w:ascii="Times New Roman" w:hAnsi="Times New Roman" w:cs="Times New Roman"/>
                <w:sz w:val="24"/>
                <w:szCs w:val="24"/>
                <w:lang w:val="en-US"/>
              </w:rPr>
            </w:pPr>
            <w:proofErr w:type="gramStart"/>
            <w:r w:rsidRPr="001F715D">
              <w:rPr>
                <w:rFonts w:ascii="Times New Roman" w:hAnsi="Times New Roman" w:cs="Times New Roman"/>
                <w:sz w:val="24"/>
                <w:szCs w:val="24"/>
                <w:lang w:val="en-US"/>
              </w:rPr>
              <w:t>healthy</w:t>
            </w:r>
            <w:proofErr w:type="gramEnd"/>
            <w:r w:rsidRPr="001F715D">
              <w:rPr>
                <w:rFonts w:ascii="Times New Roman" w:hAnsi="Times New Roman" w:cs="Times New Roman"/>
                <w:sz w:val="24"/>
                <w:szCs w:val="24"/>
                <w:lang w:val="en-US"/>
              </w:rPr>
              <w:t xml:space="preserve"> milk: </w:t>
            </w:r>
            <w:r w:rsidRPr="001F715D">
              <w:rPr>
                <w:rFonts w:ascii="Times New Roman" w:hAnsi="Times New Roman" w:cs="Times New Roman"/>
                <w:i/>
                <w:sz w:val="24"/>
                <w:szCs w:val="24"/>
                <w:lang w:val="en-US"/>
              </w:rPr>
              <w:t xml:space="preserve">Staphylococcus, Streptococcus, </w:t>
            </w:r>
            <w:proofErr w:type="spellStart"/>
            <w:r w:rsidRPr="001F715D">
              <w:rPr>
                <w:rFonts w:ascii="Times New Roman" w:hAnsi="Times New Roman" w:cs="Times New Roman"/>
                <w:i/>
                <w:sz w:val="24"/>
                <w:szCs w:val="24"/>
                <w:lang w:val="en-US"/>
              </w:rPr>
              <w:t>Bacteroides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Faecalibacterium</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Ruminococcus</w:t>
            </w:r>
            <w:proofErr w:type="spellEnd"/>
            <w:r w:rsidRPr="001F715D">
              <w:rPr>
                <w:rFonts w:ascii="Times New Roman" w:hAnsi="Times New Roman" w:cs="Times New Roman"/>
                <w:i/>
                <w:sz w:val="24"/>
                <w:szCs w:val="24"/>
                <w:lang w:val="en-US"/>
              </w:rPr>
              <w:t xml:space="preserve">, Lactobacillus, </w:t>
            </w:r>
            <w:proofErr w:type="spellStart"/>
            <w:r w:rsidRPr="001F715D">
              <w:rPr>
                <w:rFonts w:ascii="Times New Roman" w:hAnsi="Times New Roman" w:cs="Times New Roman"/>
                <w:i/>
                <w:sz w:val="24"/>
                <w:szCs w:val="24"/>
                <w:lang w:val="en-US"/>
              </w:rPr>
              <w:t>Propionibacterium</w:t>
            </w:r>
            <w:proofErr w:type="spellEnd"/>
            <w:r w:rsidRPr="001F715D">
              <w:rPr>
                <w:rFonts w:ascii="Times New Roman" w:hAnsi="Times New Roman" w:cs="Times New Roman"/>
                <w:i/>
                <w:sz w:val="24"/>
                <w:szCs w:val="24"/>
                <w:lang w:val="en-US"/>
              </w:rPr>
              <w:t>.</w:t>
            </w:r>
          </w:p>
        </w:tc>
        <w:tc>
          <w:tcPr>
            <w:tcW w:w="1709"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Shotgun pyrosequencing</w:t>
            </w:r>
          </w:p>
        </w:tc>
        <w:tc>
          <w:tcPr>
            <w:tcW w:w="1419" w:type="dxa"/>
          </w:tcPr>
          <w:p w:rsidR="00FE0B89" w:rsidRPr="00A667EA"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fldChar w:fldCharType="begin"/>
            </w:r>
            <w:r>
              <w:rPr>
                <w:rFonts w:ascii="Times New Roman" w:hAnsi="Times New Roman" w:cs="Times New Roman"/>
                <w:sz w:val="24"/>
                <w:szCs w:val="24"/>
                <w:lang w:val="fr-FR"/>
              </w:rPr>
              <w:instrText xml:space="preserve"> ADDIN ZOTERO_ITEM CSL_CITATION {"citationID":"2HrnKpX1","properties":{"formattedCitation":"(Jim\\uc0\\u233{}nez et al., 2015)","plainCitation":"(Jiménez et al., 2015)","noteIndex":0},"citationItems":[{"id":"b3D9uBxQ/qAKnREPs","uris":["http://www.mendeley.com/documents/?uuid=1bae1dc6-c8eb-33ac-bd86-f63b6a215999"],"uri":["http://www.mendeley.com/documents/?uuid=1bae1dc6-c8eb-33ac-bd86-f63b6a215999"],"itemData":{"DOI":"10.1177/0890334415585078","ISSN":"15525732","PMID":"25948578","abstract":"BACKGROUND: Some studies have been conducted to assess the composition of the bacterial communities inhabiting human milk, but they did not evaluate the presence of other microorganisms, such as fungi, archaea, protozoa, or viruses.\\n\\nOBJECTIVE: This study aimed to compare the metagenome of human milk samples provided by healthy and mastitis-suffering women.\\n\\nMETHODS: DNA was isolated from human milk samples collected from 10 healthy women and 10 women with symptoms of lactational mastitis. Shotgun libraries from total extracted DNA were constructed and the libraries were sequenced by 454 pyrosequencing.\\n\\nRESULTS: The amount of human DNA sequences was ≥ 90% in all the samples. Among the bacterial sequences, the predominant phyla were Proteobacteria, Firmicutes, and Bacteroidetes. The healthy core microbiome included the genera Staphylococcus, Streptococcus, Bacteroides, Faecalibacterium, Ruminococcus, Lactobacillus, and Propionibacterium. At the species level, a high degree of inter-individual variability was observed among healthy women. In contrast, Staphylococcus aureus clearly dominated the microbiome in the samples from the women with acute mastitis whereas high increases in Staphylococcus epidermidis-related reads were observed in the milk of those suffering from subacute mastitis. Fungal and protozoa-related reads were identified in most of the samples, whereas Archaea reads were absent in samples from women with mastitis. Some viral-related sequence reads were also detected.\\n\\nCONCLUSION: Human milk contains a complex microbial metagenome constituted by the genomes of bacteria, archaea, viruses, fungi, and protozoa. In mastitis cases, the milk microbiome reflects a loss of bacterial diversity and a high increase of the sequences related to the presumptive etiological agents.","author":[{"dropping-particle":"","family":"Jiménez","given":"Esther","non-dropping-part</w:instrText>
            </w:r>
            <w:r w:rsidRPr="00A667EA">
              <w:rPr>
                <w:rFonts w:ascii="Times New Roman" w:hAnsi="Times New Roman" w:cs="Times New Roman"/>
                <w:sz w:val="24"/>
                <w:szCs w:val="24"/>
                <w:lang w:val="en-US"/>
              </w:rPr>
              <w:instrText xml:space="preserve">icle":"","parse-names":false,"suffix":""},{"dropping-particle":"","family":"Andrés","given":"Javier","non-dropping-particle":"De","parse-names":false,"suffix":""},{"dropping-particle":"","family":"Manrique","given":"Marina","non-dropping-particle":"","parse-names":false,"suffix":""},{"dropping-particle":"","family":"Pareja-Tobes","given":"Pablo","non-dropping-particle":"","parse-names":false,"suffix":""},{"dropping-particle":"","family":"Tobes","given":"Raquel","non-dropping-particle":"","parse-names":false,"suffix":""},{"dropping-particle":"","family":"Martínez-Blanch","given":"Juan F.","non-dropping-particle":"","parse-names":false,"suffix":""},{"dropping-particle":"","family":"Codoñer","given":"Francisco M.","non-dropping-particle":"","parse-names":false,"suffix":""},{"dropping-particle":"","family":"Ramón","given":"Daniel","non-dropping-particle":"","parse-names":false,"suffix":""},{"dropping-particle":"","family":"Fernández","given":"Leónides","non-dropping-particle":"","parse-names":false,"suffix":""},{"dropping-particle":"","family":"Rodríguez","given":"Juan M.","non-dropping-particle":"","parse-names":false,"suffix":""}],"container-title":"Journal of Human Lactation","id":"4rbtDi3D/xRjAcWpk","issue":"3","issued":{"date-parts":[["2015","8"]]},"page":"406-415","title":"Metagenomic analysis of milk of healthy and mastitis-suffering women","type":"article-journal","volume":"31"}}],"schema":"https://github.com/citation-style-language/schema/raw/master/csl-citation.json"}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szCs w:val="24"/>
              </w:rPr>
              <w:t>(Jiménez et al., 2015)</w:t>
            </w:r>
            <w:r w:rsidRPr="001F715D">
              <w:rPr>
                <w:rFonts w:ascii="Times New Roman" w:hAnsi="Times New Roman" w:cs="Times New Roman"/>
                <w:sz w:val="24"/>
                <w:szCs w:val="24"/>
                <w:lang w:val="en-US"/>
              </w:rPr>
              <w:fldChar w:fldCharType="end"/>
            </w:r>
          </w:p>
        </w:tc>
      </w:tr>
      <w:tr w:rsidR="00FE0B89" w:rsidRPr="003219F2" w:rsidTr="0050049C">
        <w:tc>
          <w:tcPr>
            <w:tcW w:w="985"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Cow</w:t>
            </w:r>
          </w:p>
        </w:tc>
        <w:tc>
          <w:tcPr>
            <w:tcW w:w="1274"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Milk</w:t>
            </w:r>
          </w:p>
        </w:tc>
        <w:tc>
          <w:tcPr>
            <w:tcW w:w="4185"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Identification of potential infectious organisms in subclinical mastitis, and resistance of organisms to antibiotics and chemical compounds </w:t>
            </w:r>
          </w:p>
        </w:tc>
        <w:tc>
          <w:tcPr>
            <w:tcW w:w="4593"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Subclinical mastitis samples: </w:t>
            </w:r>
            <w:r w:rsidRPr="001F715D">
              <w:rPr>
                <w:rFonts w:ascii="Times New Roman" w:hAnsi="Times New Roman" w:cs="Times New Roman"/>
                <w:i/>
                <w:sz w:val="24"/>
                <w:szCs w:val="24"/>
                <w:lang w:val="en-US"/>
              </w:rPr>
              <w:t>Escherichia coli</w:t>
            </w:r>
            <w:r w:rsidRPr="001F715D">
              <w:rPr>
                <w:rFonts w:ascii="Times New Roman" w:hAnsi="Times New Roman" w:cs="Times New Roman"/>
                <w:sz w:val="24"/>
                <w:szCs w:val="24"/>
                <w:lang w:val="en-US"/>
              </w:rPr>
              <w:t xml:space="preserve"> and </w:t>
            </w:r>
            <w:r w:rsidRPr="001F715D">
              <w:rPr>
                <w:rFonts w:ascii="Times New Roman" w:hAnsi="Times New Roman" w:cs="Times New Roman"/>
                <w:i/>
                <w:sz w:val="24"/>
                <w:szCs w:val="24"/>
                <w:lang w:val="en-US"/>
              </w:rPr>
              <w:t>Staphylococcus aureus</w:t>
            </w:r>
          </w:p>
        </w:tc>
        <w:tc>
          <w:tcPr>
            <w:tcW w:w="1709"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Shotgun pyrosequencing </w:t>
            </w:r>
          </w:p>
        </w:tc>
        <w:tc>
          <w:tcPr>
            <w:tcW w:w="1419"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 ADDIN ZOTERO_ITEM CSL_CITATION {"citationID":"PH20bGwO","properties":{"formattedCitation":"(Bhatt et al., 2012)","plainCitation":"(Bhatt et al., 2012)","noteIndex":0},"citationItems":[{"id":"b3D9uBxQ/7c5c3Z4o","uris":["http://www.mendeley.com/documents/?uuid=437fb219-0932-435d-acf0-e1b45cee76ef"],"uri":["http://www.mendeley.com/documents/?uuid=437fb219-0932-435d-acf0-e1b45cee76ef"],"itemData":{"DOI":"10.1111/j.1365-2672.2012.05244.x","ISSN":"1365-2672","PMID":"22277077","abstract":"AIMS: Metagenomic analysis of milk samples collected from Kankrej, Gir (Bos indicus) and crossbred (Bos taurus × B. indicus) cattle harbouring subclinical mastitis was carried out by next-generation sequencing 454 GS-FLX technology to elucidate the microbial community structure of cattle milk.\n\nMETHODS AND RESULTS: Milk samples from Kankrej, Gir and crossbred cattle were subjected to metagenomic profiling by pyrosequencing. The Metagenomic analysis produced 63·07, 11·09 and 7·87 million base pairs (Mb) of sequence data, assembled in 264 798, 56 114 and 36 762 sequences with an average read length of 238, 197 and 214 nucleotides in Kankrej, Gir and crossbred cattle, respectively. Phylogenetic and metabolic profiles by the web-based tool MG-RAST revealed that the members of Enterobacteriales were predominant in mastitic milk followed by Pseudomonadales, Bacillales and Lactobacillales. Around 56 different species with varying abundance were detected in the subclinically infected milk. Escherichia coli was found to be the most predominant species in Kankrej and Gir cattle followed by Pseudomonas aeruginosa, Pseudomonas mendocina, Shigella flexneri and Bacillus cereus. In crossbred cattle, Staphylococcus aureus followed by Klebsiella pneumoniae, Staphylococcus epidermidis and E. coli were detected in descending order. Metabolic profiling indicated fluoroquinolones, methicillin, copper, cobalt-zinc-cadmium as the groups of antibiotics and toxic compounds to which the organisms showed resistance. Sequences indicating potential of organisms exhibiting multidrug resistance against antibiotics and resistance to toxic compounds were also present. Interestingly, presence of bacteriophages against Staph. aureus, E. coli, Enterobacter and Yersinia species was also observed.\n\nCONCLUSIONS: The analysis identified potential infectious organisms in mastitis, resistance of organisms to antibiotics and chemical compounds and the natural resistance potential of dairy cows.\n\nSIGNIFICANCE AND IMPACT OF THE STUDY: The findings of this study may help in formulating strategies for the prevention and treatment of mastitis in dairy animals and consequently in reducing economic losses incurred because of it.","author":[{"dropping-particle":"","family":"Bhatt","given":"V D","non-dropping-particle":"","parse-names":false,"suffix":""},{"dropping-particle":"","family":"Ahir","given":"V B","non-dropping-particle":"","parse-names":false,"suffix":""},{"dropping-particle":"","family":"Koringa","given":"P G","non-dropping-particle":"","parse-names":false,"suffix":""},{"dropping-particle":"","family":"Jakhesara","given":"S J","non-dropping-particle":"","parse-names":false,"suffix":""},{"dropping-particle":"","family":"Rank","given":"D N","non-dropping-particle":"","parse-names":false,"suffix":""},{"dropping-particle":"","family":"Nauriyal","given":"D S","non-dropping-particle":"","parse-names":false,"suffix":""},{"dropping-particle":"","family":"Kunjadia","given":"A P","non-dropping-particle":"","parse-names":false,"suffix":""},{"dropping-particle":"","family":"Joshi","given":"C G","non-dropping-particle":"","parse-names":false,"suffix":""}],"container-title":"Journal of applied microbiology","id":"ITEM-1","issue":"4","issued":{"date-parts":[["2012","4"]]},"page":"639-50","title":"Milk microbiome signatures of subclinical mastitis-affected cattle analysed by shotgun sequencing.","type":"article-journal","volume":"112"}}],"schema":"https://github.com/citation-style-language/schema/raw/master/csl-citation.json"}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(Bhatt et al., 2012)</w:t>
            </w:r>
            <w:r w:rsidRPr="001F715D">
              <w:rPr>
                <w:rFonts w:ascii="Times New Roman" w:hAnsi="Times New Roman" w:cs="Times New Roman"/>
                <w:sz w:val="24"/>
                <w:szCs w:val="24"/>
                <w:lang w:val="en-US"/>
              </w:rPr>
              <w:fldChar w:fldCharType="end"/>
            </w:r>
          </w:p>
        </w:tc>
      </w:tr>
      <w:tr w:rsidR="00FE0B89" w:rsidRPr="003219F2" w:rsidTr="0050049C">
        <w:tc>
          <w:tcPr>
            <w:tcW w:w="985"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Cow</w:t>
            </w:r>
          </w:p>
        </w:tc>
        <w:tc>
          <w:tcPr>
            <w:tcW w:w="1274"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Milk</w:t>
            </w:r>
          </w:p>
        </w:tc>
        <w:tc>
          <w:tcPr>
            <w:tcW w:w="4185"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Milk microbiota in relation to health status (healthy, sub-clinically and clinically diseased quarters)</w:t>
            </w:r>
          </w:p>
        </w:tc>
        <w:tc>
          <w:tcPr>
            <w:tcW w:w="4593"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healthy samples: </w:t>
            </w:r>
            <w:proofErr w:type="spellStart"/>
            <w:r w:rsidRPr="001F715D">
              <w:rPr>
                <w:rFonts w:ascii="Times New Roman" w:hAnsi="Times New Roman" w:cs="Times New Roman"/>
                <w:i/>
                <w:sz w:val="24"/>
                <w:szCs w:val="24"/>
                <w:lang w:val="en-US"/>
              </w:rPr>
              <w:t>Propionibacterium</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Aeribacillus</w:t>
            </w:r>
            <w:proofErr w:type="spellEnd"/>
            <w:r w:rsidRPr="001F715D">
              <w:rPr>
                <w:rFonts w:ascii="Times New Roman" w:hAnsi="Times New Roman" w:cs="Times New Roman"/>
                <w:i/>
                <w:sz w:val="24"/>
                <w:szCs w:val="24"/>
                <w:lang w:val="en-US"/>
              </w:rPr>
              <w:t>,</w:t>
            </w:r>
            <w:r w:rsidRPr="001F715D">
              <w:rPr>
                <w:rFonts w:ascii="Times New Roman" w:hAnsi="Times New Roman" w:cs="Times New Roman"/>
                <w:sz w:val="24"/>
                <w:szCs w:val="24"/>
                <w:lang w:val="en-US"/>
              </w:rPr>
              <w:t xml:space="preserve"> unclassified </w:t>
            </w:r>
            <w:proofErr w:type="spellStart"/>
            <w:r w:rsidRPr="001F715D">
              <w:rPr>
                <w:rFonts w:ascii="Times New Roman" w:hAnsi="Times New Roman" w:cs="Times New Roman"/>
                <w:i/>
                <w:sz w:val="24"/>
                <w:szCs w:val="24"/>
                <w:lang w:val="en-US"/>
              </w:rPr>
              <w:t>Lachnospiraceae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Faecalibacterium</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Bacteroides</w:t>
            </w:r>
            <w:proofErr w:type="spellEnd"/>
            <w:r w:rsidRPr="001F715D">
              <w:rPr>
                <w:rFonts w:ascii="Times New Roman" w:hAnsi="Times New Roman" w:cs="Times New Roman"/>
                <w:i/>
                <w:sz w:val="24"/>
                <w:szCs w:val="24"/>
                <w:lang w:val="en-US"/>
              </w:rPr>
              <w:t xml:space="preserve">, </w:t>
            </w:r>
            <w:r w:rsidRPr="001F715D">
              <w:rPr>
                <w:rFonts w:ascii="Times New Roman" w:hAnsi="Times New Roman" w:cs="Times New Roman"/>
                <w:sz w:val="24"/>
                <w:szCs w:val="24"/>
                <w:lang w:val="en-US"/>
              </w:rPr>
              <w:t xml:space="preserve">unclassified </w:t>
            </w:r>
            <w:proofErr w:type="spellStart"/>
            <w:r w:rsidRPr="001F715D">
              <w:rPr>
                <w:rFonts w:ascii="Times New Roman" w:hAnsi="Times New Roman" w:cs="Times New Roman"/>
                <w:i/>
                <w:sz w:val="24"/>
                <w:szCs w:val="24"/>
                <w:lang w:val="en-US"/>
              </w:rPr>
              <w:t>Clostridiales</w:t>
            </w:r>
            <w:proofErr w:type="spellEnd"/>
            <w:r w:rsidRPr="001F715D">
              <w:rPr>
                <w:rFonts w:ascii="Times New Roman" w:hAnsi="Times New Roman" w:cs="Times New Roman"/>
                <w:i/>
                <w:sz w:val="24"/>
                <w:szCs w:val="24"/>
                <w:lang w:val="en-US"/>
              </w:rPr>
              <w:t xml:space="preserve">, Staphylococcus, Streptococcus, </w:t>
            </w:r>
            <w:proofErr w:type="spellStart"/>
            <w:r w:rsidRPr="001F715D">
              <w:rPr>
                <w:rFonts w:ascii="Times New Roman" w:hAnsi="Times New Roman" w:cs="Times New Roman"/>
                <w:i/>
                <w:sz w:val="24"/>
                <w:szCs w:val="24"/>
                <w:lang w:val="en-US"/>
              </w:rPr>
              <w:t>Anaerococcus</w:t>
            </w:r>
            <w:proofErr w:type="spellEnd"/>
            <w:r w:rsidRPr="001F715D">
              <w:rPr>
                <w:rFonts w:ascii="Times New Roman" w:hAnsi="Times New Roman" w:cs="Times New Roman"/>
                <w:sz w:val="24"/>
                <w:szCs w:val="24"/>
                <w:lang w:val="en-US"/>
              </w:rPr>
              <w:t xml:space="preserve">, unclassified </w:t>
            </w:r>
            <w:proofErr w:type="spellStart"/>
            <w:r w:rsidRPr="001F715D">
              <w:rPr>
                <w:rFonts w:ascii="Times New Roman" w:hAnsi="Times New Roman" w:cs="Times New Roman"/>
                <w:i/>
                <w:sz w:val="24"/>
                <w:szCs w:val="24"/>
                <w:lang w:val="en-US"/>
              </w:rPr>
              <w:t>Xanthomonadaceae</w:t>
            </w:r>
            <w:proofErr w:type="spellEnd"/>
            <w:r w:rsidRPr="001F715D">
              <w:rPr>
                <w:rFonts w:ascii="Times New Roman" w:hAnsi="Times New Roman" w:cs="Times New Roman"/>
                <w:i/>
                <w:sz w:val="24"/>
                <w:szCs w:val="24"/>
                <w:lang w:val="en-US"/>
              </w:rPr>
              <w:t xml:space="preserve">, </w:t>
            </w:r>
            <w:r w:rsidRPr="001F715D">
              <w:rPr>
                <w:rFonts w:ascii="Times New Roman" w:hAnsi="Times New Roman" w:cs="Times New Roman"/>
                <w:sz w:val="24"/>
                <w:szCs w:val="24"/>
                <w:lang w:val="en-US"/>
              </w:rPr>
              <w:t>unclassified</w:t>
            </w:r>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Bacteroidales</w:t>
            </w:r>
            <w:proofErr w:type="spellEnd"/>
            <w:r w:rsidRPr="001F715D">
              <w:rPr>
                <w:rFonts w:ascii="Times New Roman" w:hAnsi="Times New Roman" w:cs="Times New Roman"/>
                <w:i/>
                <w:sz w:val="24"/>
                <w:szCs w:val="24"/>
                <w:lang w:val="en-US"/>
              </w:rPr>
              <w:t xml:space="preserve">, Lactobacillus, </w:t>
            </w:r>
            <w:proofErr w:type="spellStart"/>
            <w:r w:rsidRPr="001F715D">
              <w:rPr>
                <w:rFonts w:ascii="Times New Roman" w:hAnsi="Times New Roman" w:cs="Times New Roman"/>
                <w:i/>
                <w:sz w:val="24"/>
                <w:szCs w:val="24"/>
                <w:lang w:val="en-US"/>
              </w:rPr>
              <w:t>Porphyromonas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Comamonas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Fusobacterium</w:t>
            </w:r>
            <w:proofErr w:type="spellEnd"/>
            <w:r w:rsidRPr="001F715D">
              <w:rPr>
                <w:rFonts w:ascii="Times New Roman" w:hAnsi="Times New Roman" w:cs="Times New Roman"/>
                <w:i/>
                <w:sz w:val="24"/>
                <w:szCs w:val="24"/>
                <w:lang w:val="en-US"/>
              </w:rPr>
              <w:t xml:space="preserve">, Enterococcus, </w:t>
            </w:r>
            <w:r w:rsidRPr="001F715D">
              <w:rPr>
                <w:rFonts w:ascii="Times New Roman" w:hAnsi="Times New Roman" w:cs="Times New Roman"/>
                <w:sz w:val="24"/>
                <w:szCs w:val="24"/>
                <w:lang w:val="en-US"/>
              </w:rPr>
              <w:t xml:space="preserve">unclassified </w:t>
            </w:r>
            <w:proofErr w:type="spellStart"/>
            <w:r w:rsidRPr="001F715D">
              <w:rPr>
                <w:rFonts w:ascii="Times New Roman" w:hAnsi="Times New Roman" w:cs="Times New Roman"/>
                <w:i/>
                <w:sz w:val="24"/>
                <w:szCs w:val="24"/>
                <w:lang w:val="en-US"/>
              </w:rPr>
              <w:t>Carnobacteriaceae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Asticcacaulis</w:t>
            </w:r>
            <w:proofErr w:type="spellEnd"/>
          </w:p>
        </w:tc>
        <w:tc>
          <w:tcPr>
            <w:tcW w:w="1709"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Pyrosequencing 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V1-V2 region</w:t>
            </w:r>
          </w:p>
        </w:tc>
        <w:tc>
          <w:tcPr>
            <w:tcW w:w="1419"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 ADDIN ZOTERO_ITEM CSL_CITATION {"citationID":"86iSX2ho","properties":{"formattedCitation":"(Oikonomou et al., 2014)","plainCitation":"(Oikonomou et al., 2014)","noteIndex":0},"citationItems":[{"id":"b3D9uBxQ/hldudWWl","uris":["http://www.mendeley.com/documents/?uuid=aa215a16-f1c1-4654-84b5-585f2c956a85"],"uri":["http://www.mendeley.com/documents/?uuid=aa215a16-f1c1-4654-84b5-585f2c956a85"],"itemData":{"DOI":"10.1371/journal.pone.0085904","ISSN":"1932-6203","PMID":"24465777","abstract":"The objective of this study was to use pyrosequencing of the 16S rRNA genes to describe the microbial diversity of bovine milk samples derived from clinically unaffected quarters across a range of somatic cell counts (SCC) values or from clinical mastitis, culture negative quarters. The obtained microbiota profiles were used to distinguish healthy, subclinically and clinically affected quarters. Two dairy farms were used for the collection of milk samples. A total of 177 samples were used. Fifty samples derived from healthy, culture negative quarters with a SCC of less than 20,000 cells/ml (group 1); 34 samples derived from healthy, culture negative quarters, with a SCC ranging from 21,000 to 50,000 cells/ml (group 2); 26 samples derived from healthy, culture negative quarters with a SCC greater than 50,000 cells/ml (group 3); 34 samples derived from healthy, culture positive quarters, with a SCC greater than 400,000 (group 4, subclinical); and 33 samples derived from clinical mastitis, culture negative quarters (group 5, clinical). Bacterial DNA was isolated from these samples and the 16S rRNA genes were individually amplified and pyrosequenced. All samples analyzed revealed great microbial diversity. Four bacterial genera were present in every sample obtained from healthy quarters (Faecalibacterium spp., unclassified Lachnospiraceae, Propionibacterium spp. and Aeribacillus spp.). Discriminant analysis models showed that samples derived from healthy quarters were easily discriminated based on their microbiota profiles from samples derived from clinical mastitis, culture negative quarters; that was also the case for samples obtained from different farms. Staphylococcus spp. and Streptococcus spp. were among the most prevalent genera in all groups while a general multivariable linear model revealed that Sphingobacterium and Streptococcus prevalences were associated with increased 10 log SCC. Conversely, Nocardiodes and Paenibacillus were negatively correlated, and a higher percentage of the genera was associated with a lower 10 log SCC.","author":[{"dropping-particle":"","family":"Oikonomou","given":"Georgios","non-dropping-particle":"","parse-names":false,"suffix":""},{"dropping-particle":"","family":"Bicalho","given":"Marcela Lucas","non-dropping-particle":"","parse-names":false,"suffix":""},{"dropping-particle":"","family":"Meira","given":"Enoch","non-dropping-particle":"","parse-names":false,"suffix":""},{"dropping-particle":"","family":"Rossi","given":"Rodolfo Elke","non-dropping-particle":"","parse-names":false,"suffix":""},{"dropping-particle":"","family":"Foditsch","given":"Carla","non-dropping-particle":"","parse-names":false,"suffix":""},{"dropping-particle":"","family":"Machado","given":"Vinicius Silva","non-dropping-particle":"","parse-names":false,"suffix":""},{"dropping-particle":"","family":"Teixeira","given":"Andre Gustavo Vieira","non-dropping-particle":"","parse-names":false,"suffix":""},{"dropping-particle":"","family":"Santisteban","given":"Carlos","non-dropping-particle":"","parse-names":false,"suffix":""},{"dropping-particle":"","family":"Schukken","given":"Ynte Hein","non-dropping-particle":"","parse-names":false,"suffix":""},{"dropping-particle":"","family":"Bicalho","given":"Rodrigo Carvalho","non-dropping-particle":"","parse-names":false,"suffix":""}],"container-title":"PloS one","id":"ITEM-1","issue":"1","issued":{"date-parts":[["2014","1"]]},"page":"e85904","publisher":"Public Library of Science","title":"Microbiota of cow's milk; distinguishing healthy, sub-clinically and clinically diseased quarters.","type":"article-journal","volume":"9"}}],"schema":"https://github.com/citation-style-language/schema/raw/master/csl-citation.json"}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w:t>
            </w:r>
            <w:proofErr w:type="spellStart"/>
            <w:r w:rsidRPr="00AA0E73">
              <w:rPr>
                <w:rFonts w:ascii="Times New Roman" w:hAnsi="Times New Roman" w:cs="Times New Roman"/>
                <w:sz w:val="24"/>
              </w:rPr>
              <w:t>Oikonomou</w:t>
            </w:r>
            <w:proofErr w:type="spellEnd"/>
            <w:r w:rsidRPr="00AA0E73">
              <w:rPr>
                <w:rFonts w:ascii="Times New Roman" w:hAnsi="Times New Roman" w:cs="Times New Roman"/>
                <w:sz w:val="24"/>
              </w:rPr>
              <w:t xml:space="preserve"> et al., 2014)</w:t>
            </w:r>
            <w:r w:rsidRPr="001F715D">
              <w:rPr>
                <w:rFonts w:ascii="Times New Roman" w:hAnsi="Times New Roman" w:cs="Times New Roman"/>
                <w:sz w:val="24"/>
                <w:szCs w:val="24"/>
                <w:lang w:val="en-US"/>
              </w:rPr>
              <w:fldChar w:fldCharType="end"/>
            </w:r>
          </w:p>
        </w:tc>
      </w:tr>
      <w:tr w:rsidR="00FE0B89" w:rsidRPr="00A667EA" w:rsidTr="0050049C">
        <w:tc>
          <w:tcPr>
            <w:tcW w:w="985"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Cow</w:t>
            </w:r>
          </w:p>
        </w:tc>
        <w:tc>
          <w:tcPr>
            <w:tcW w:w="1274"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Milk</w:t>
            </w:r>
          </w:p>
        </w:tc>
        <w:tc>
          <w:tcPr>
            <w:tcW w:w="4185"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Microbial profile of milk in </w:t>
            </w:r>
            <w:proofErr w:type="spellStart"/>
            <w:r w:rsidRPr="001F715D">
              <w:rPr>
                <w:rFonts w:ascii="Times New Roman" w:hAnsi="Times New Roman" w:cs="Times New Roman"/>
                <w:sz w:val="24"/>
                <w:szCs w:val="24"/>
                <w:lang w:val="en-US"/>
              </w:rPr>
              <w:t>mastitic</w:t>
            </w:r>
            <w:proofErr w:type="spellEnd"/>
            <w:r w:rsidRPr="001F715D">
              <w:rPr>
                <w:rFonts w:ascii="Times New Roman" w:hAnsi="Times New Roman" w:cs="Times New Roman"/>
                <w:sz w:val="24"/>
                <w:szCs w:val="24"/>
                <w:lang w:val="en-US"/>
              </w:rPr>
              <w:t xml:space="preserve"> vs healthy milk, comparison with cultural approaches</w:t>
            </w:r>
          </w:p>
        </w:tc>
        <w:tc>
          <w:tcPr>
            <w:tcW w:w="4593"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Healthy milk: </w:t>
            </w:r>
            <w:proofErr w:type="spellStart"/>
            <w:r w:rsidRPr="001F715D">
              <w:rPr>
                <w:rFonts w:ascii="Times New Roman" w:hAnsi="Times New Roman" w:cs="Times New Roman"/>
                <w:i/>
                <w:sz w:val="24"/>
                <w:szCs w:val="24"/>
                <w:lang w:val="en-US"/>
              </w:rPr>
              <w:t>Propionibacterium</w:t>
            </w:r>
            <w:proofErr w:type="spellEnd"/>
            <w:r w:rsidRPr="001F715D">
              <w:rPr>
                <w:rFonts w:ascii="Times New Roman" w:hAnsi="Times New Roman" w:cs="Times New Roman"/>
                <w:i/>
                <w:sz w:val="24"/>
                <w:szCs w:val="24"/>
                <w:lang w:val="en-US"/>
              </w:rPr>
              <w:t xml:space="preserve">, </w:t>
            </w:r>
            <w:r w:rsidRPr="001F715D">
              <w:rPr>
                <w:rFonts w:ascii="Times New Roman" w:hAnsi="Times New Roman" w:cs="Times New Roman"/>
                <w:sz w:val="24"/>
                <w:szCs w:val="24"/>
                <w:lang w:val="en-US"/>
              </w:rPr>
              <w:t xml:space="preserve">unclassified </w:t>
            </w:r>
            <w:proofErr w:type="spellStart"/>
            <w:r w:rsidRPr="001F715D">
              <w:rPr>
                <w:rFonts w:ascii="Times New Roman" w:hAnsi="Times New Roman" w:cs="Times New Roman"/>
                <w:i/>
                <w:sz w:val="24"/>
                <w:szCs w:val="24"/>
                <w:lang w:val="en-US"/>
              </w:rPr>
              <w:t>Ruminococcaceae</w:t>
            </w:r>
            <w:proofErr w:type="spellEnd"/>
            <w:r w:rsidRPr="001F715D">
              <w:rPr>
                <w:rFonts w:ascii="Times New Roman" w:hAnsi="Times New Roman" w:cs="Times New Roman"/>
                <w:i/>
                <w:sz w:val="24"/>
                <w:szCs w:val="24"/>
                <w:lang w:val="en-US"/>
              </w:rPr>
              <w:t xml:space="preserve">, Streptococcus, Staphylococcus, </w:t>
            </w:r>
            <w:proofErr w:type="spellStart"/>
            <w:r w:rsidRPr="001F715D">
              <w:rPr>
                <w:rFonts w:ascii="Times New Roman" w:hAnsi="Times New Roman" w:cs="Times New Roman"/>
                <w:i/>
                <w:sz w:val="24"/>
                <w:szCs w:val="24"/>
                <w:lang w:val="en-US"/>
              </w:rPr>
              <w:t>Bacteroides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Fusobacterium</w:t>
            </w:r>
            <w:proofErr w:type="spellEnd"/>
            <w:r w:rsidRPr="001F715D">
              <w:rPr>
                <w:rFonts w:ascii="Times New Roman" w:hAnsi="Times New Roman" w:cs="Times New Roman"/>
                <w:sz w:val="24"/>
                <w:szCs w:val="24"/>
                <w:lang w:val="en-US"/>
              </w:rPr>
              <w:t>,</w:t>
            </w:r>
          </w:p>
        </w:tc>
        <w:tc>
          <w:tcPr>
            <w:tcW w:w="1709"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Pyrosequencing 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V1-V2 region</w:t>
            </w:r>
          </w:p>
        </w:tc>
        <w:tc>
          <w:tcPr>
            <w:tcW w:w="1419" w:type="dxa"/>
          </w:tcPr>
          <w:p w:rsidR="00FE0B89" w:rsidRPr="00A667EA"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 ADDIN ZOTERO_ITEM CSL_CITATION {"citationID":"X6RNfFRa","properties":{"formattedCitation":"(Oikonomou et al., 2012)","plainCitation":"(Oikonomou et al., 2012)","noteIndex":0},"citationItems":[{"id":"b3D9uBxQ/xX0Eftfx","uris":["http://www.mendeley.com/documents/?uuid=25f6d404-7b9e-48a1-9027-1c8290d87f66"],"uri":["http://www.mendeley.com/documents/?uuid=25f6d404-7b9e-48a1-9027-1c8290d87f66"],"itemData":{"DOI":"10.1371/journal.pone.0047671","ISBN":"1932-6203 (Electronic)\\n1932-6203 (Linking)","ISSN":"19326203","PMID":"23082192","abstract":"Dairy cow mastitis is an important disease in the dairy industry. Different microbial species have been identified as causative agents in mastitis, and are traditionally diagnosed by bacterial culture. The objective of this study was to use metagenomic pyrosequencing of bacterial 16S rRNA genes to investigate bacterial DNA diversity in milk samples of mastitic and healthy dairy cows and compare the results with those obtained by classical bacterial culture. One hundred and thirty-six milk samples were collected from cows showing signs of mastitis and used for microbiological culture. Additionally, 20 milk samples were collected from healthy quarters. Bacterial DNA was isolated from the same milk samples and the 16S rRNA genes were individually amplified and pyrosequenced. Discriminant analysis showed that the groups of samples that were most clearly different from the rest and thus easily discriminated were the normal milk samples from healthy cows and those characterised by culture as Trueperella pyogenes and Streptococcus spp. The mastitis pathogens identified by culture were generally among the most frequent organisms detected by pyrosequencing, and in some cases (Escherichia coli, Klebsiella spp. and Streptococcus uberis mastitis) the single most prevalent microorganism. Trueperella pyogenes sequences were the second most prevalent sequences in mastitis cases diagnosed as Trueperella pyogenes by culture, Streptococcus dysgalactiae sequences were the second most prevalent sequences in mastitis cases diagnosed as Streptococcus dysgalactiae by culture, and Staphyloccocus aureus sequences were the third most prevalent in mastitis cases diagnosed as Staphylococcus aureus by culture. In samples that were aerobic culture negative, pyrosequencing identified DNA of bacteria that are known to cause mastitis, DNA of bacteria that are known pathogens but have so far not been associated with mastitis, and DNA of bacteria that are currently not known to be pathogens. A possible role of anaerobic pathogens in bovine mastitis is also suggested.","author":[{"dropping-particle":"","family":"Oikonomou","given":"Georgios","non-dropping-particle":"","parse-names":false,"suffix":""},{"dropping-particle":"","family":"Machado","given":"Vinicius Silva","non-dropping-particle":"","parse-names":false,"suffix":""},{"dropping-particle":"","family":"Santisteban","given":"Carlos","non-dropping-particle":"","parse-names":false,"suffix":""},{"dropping-particle":"","family":"Schukken","given":"Ynte Hein","non-dropping-particle":"","parse-names":false,"suffix":""},{"dropping-particle":"","family":"Bicalho","given":"Rodrigo Carvalho","non-dropping-particle":"","parse-names":false,"suffix":""}],"container-title":"PLoS ONE","editor":[{"dropping-particle":"","family":"Kaltenboeck","given":"Bernhard","non-dropping-particle":"","parse-names":false,"suffix":""}],"id":"ITEM-1","issue":"10","issued":{"date-parts":[["2012","10","17"]]},"page":"e47671","title":"Microbial Diversity of Bovine Mastitic Milk as Described by Pyrosequencing of Metagenomic 16s rDNA","type":"article-journal","volume":"7"}}],"schema":"https://github.com/citation-style-language/schema/raw/master/csl-citation.json"}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w:t>
            </w:r>
            <w:proofErr w:type="spellStart"/>
            <w:r w:rsidRPr="00AA0E73">
              <w:rPr>
                <w:rFonts w:ascii="Times New Roman" w:hAnsi="Times New Roman" w:cs="Times New Roman"/>
                <w:sz w:val="24"/>
              </w:rPr>
              <w:t>Oikonomou</w:t>
            </w:r>
            <w:proofErr w:type="spellEnd"/>
            <w:r w:rsidRPr="00AA0E73">
              <w:rPr>
                <w:rFonts w:ascii="Times New Roman" w:hAnsi="Times New Roman" w:cs="Times New Roman"/>
                <w:sz w:val="24"/>
              </w:rPr>
              <w:t xml:space="preserve"> et al., 2012)</w:t>
            </w:r>
            <w:r w:rsidRPr="001F715D">
              <w:rPr>
                <w:rFonts w:ascii="Times New Roman" w:hAnsi="Times New Roman" w:cs="Times New Roman"/>
                <w:sz w:val="24"/>
                <w:szCs w:val="24"/>
                <w:lang w:val="en-US"/>
              </w:rPr>
              <w:fldChar w:fldCharType="end"/>
            </w:r>
          </w:p>
        </w:tc>
      </w:tr>
      <w:tr w:rsidR="00FE0B89" w:rsidRPr="003219F2" w:rsidTr="0050049C">
        <w:tc>
          <w:tcPr>
            <w:tcW w:w="985" w:type="dxa"/>
          </w:tcPr>
          <w:p w:rsidR="00FE0B89" w:rsidRPr="001F715D" w:rsidRDefault="00FE0B89" w:rsidP="0050049C">
            <w:pPr>
              <w:rPr>
                <w:rFonts w:ascii="Times New Roman" w:hAnsi="Times New Roman" w:cs="Times New Roman"/>
                <w:b/>
                <w:sz w:val="24"/>
                <w:szCs w:val="24"/>
                <w:lang w:val="fr-FR"/>
              </w:rPr>
            </w:pPr>
            <w:r w:rsidRPr="001F715D">
              <w:rPr>
                <w:rFonts w:ascii="Times New Roman" w:hAnsi="Times New Roman" w:cs="Times New Roman"/>
                <w:b/>
                <w:sz w:val="24"/>
                <w:szCs w:val="24"/>
                <w:lang w:val="fr-FR"/>
              </w:rPr>
              <w:lastRenderedPageBreak/>
              <w:t>Host</w:t>
            </w:r>
          </w:p>
        </w:tc>
        <w:tc>
          <w:tcPr>
            <w:tcW w:w="1274" w:type="dxa"/>
          </w:tcPr>
          <w:p w:rsidR="00FE0B89" w:rsidRPr="001F715D" w:rsidRDefault="00FE0B89" w:rsidP="0050049C">
            <w:pPr>
              <w:rPr>
                <w:rFonts w:ascii="Times New Roman" w:hAnsi="Times New Roman" w:cs="Times New Roman"/>
                <w:b/>
                <w:sz w:val="24"/>
                <w:szCs w:val="24"/>
                <w:lang w:val="fr-FR"/>
              </w:rPr>
            </w:pPr>
            <w:proofErr w:type="spellStart"/>
            <w:r w:rsidRPr="001F715D">
              <w:rPr>
                <w:rFonts w:ascii="Times New Roman" w:hAnsi="Times New Roman" w:cs="Times New Roman"/>
                <w:b/>
                <w:sz w:val="24"/>
                <w:szCs w:val="24"/>
                <w:lang w:val="fr-FR"/>
              </w:rPr>
              <w:t>Sample</w:t>
            </w:r>
            <w:proofErr w:type="spellEnd"/>
          </w:p>
        </w:tc>
        <w:tc>
          <w:tcPr>
            <w:tcW w:w="4185" w:type="dxa"/>
          </w:tcPr>
          <w:p w:rsidR="00FE0B89" w:rsidRPr="001F715D" w:rsidRDefault="00FE0B89" w:rsidP="0050049C">
            <w:pPr>
              <w:rPr>
                <w:rFonts w:ascii="Times New Roman" w:hAnsi="Times New Roman" w:cs="Times New Roman"/>
                <w:b/>
                <w:sz w:val="24"/>
                <w:szCs w:val="24"/>
                <w:lang w:val="en-US"/>
              </w:rPr>
            </w:pPr>
            <w:r w:rsidRPr="001F715D">
              <w:rPr>
                <w:rFonts w:ascii="Times New Roman" w:hAnsi="Times New Roman" w:cs="Times New Roman"/>
                <w:b/>
                <w:sz w:val="24"/>
                <w:szCs w:val="24"/>
                <w:lang w:val="en-US"/>
              </w:rPr>
              <w:t>Aim and main result</w:t>
            </w:r>
          </w:p>
        </w:tc>
        <w:tc>
          <w:tcPr>
            <w:tcW w:w="4593" w:type="dxa"/>
          </w:tcPr>
          <w:p w:rsidR="00FE0B89" w:rsidRPr="001F715D" w:rsidRDefault="00FE0B89" w:rsidP="0050049C">
            <w:pPr>
              <w:rPr>
                <w:rFonts w:ascii="Times New Roman" w:hAnsi="Times New Roman" w:cs="Times New Roman"/>
                <w:b/>
                <w:sz w:val="24"/>
                <w:szCs w:val="24"/>
                <w:lang w:val="fr-FR"/>
              </w:rPr>
            </w:pPr>
            <w:r w:rsidRPr="001F715D">
              <w:rPr>
                <w:rFonts w:ascii="Times New Roman" w:hAnsi="Times New Roman" w:cs="Times New Roman"/>
                <w:b/>
                <w:sz w:val="24"/>
                <w:szCs w:val="24"/>
                <w:lang w:val="fr-FR"/>
              </w:rPr>
              <w:t>Major taxa</w:t>
            </w:r>
          </w:p>
        </w:tc>
        <w:tc>
          <w:tcPr>
            <w:tcW w:w="1709" w:type="dxa"/>
          </w:tcPr>
          <w:p w:rsidR="00FE0B89" w:rsidRPr="001F715D" w:rsidRDefault="00FE0B89" w:rsidP="0050049C">
            <w:pPr>
              <w:rPr>
                <w:rFonts w:ascii="Times New Roman" w:hAnsi="Times New Roman" w:cs="Times New Roman"/>
                <w:b/>
                <w:sz w:val="24"/>
                <w:szCs w:val="24"/>
                <w:lang w:val="fr-FR"/>
              </w:rPr>
            </w:pPr>
            <w:proofErr w:type="spellStart"/>
            <w:r w:rsidRPr="001F715D">
              <w:rPr>
                <w:rFonts w:ascii="Times New Roman" w:hAnsi="Times New Roman" w:cs="Times New Roman"/>
                <w:b/>
                <w:sz w:val="24"/>
                <w:szCs w:val="24"/>
                <w:lang w:val="fr-FR"/>
              </w:rPr>
              <w:t>Methodology</w:t>
            </w:r>
            <w:proofErr w:type="spellEnd"/>
          </w:p>
        </w:tc>
        <w:tc>
          <w:tcPr>
            <w:tcW w:w="1419" w:type="dxa"/>
          </w:tcPr>
          <w:p w:rsidR="00FE0B89" w:rsidRPr="001F715D" w:rsidRDefault="00FE0B89" w:rsidP="0050049C">
            <w:pPr>
              <w:rPr>
                <w:rFonts w:ascii="Times New Roman" w:hAnsi="Times New Roman" w:cs="Times New Roman"/>
                <w:b/>
                <w:sz w:val="24"/>
                <w:szCs w:val="24"/>
                <w:lang w:val="fr-FR"/>
              </w:rPr>
            </w:pPr>
            <w:r w:rsidRPr="001F715D">
              <w:rPr>
                <w:rFonts w:ascii="Times New Roman" w:hAnsi="Times New Roman" w:cs="Times New Roman"/>
                <w:b/>
                <w:sz w:val="24"/>
                <w:szCs w:val="24"/>
                <w:lang w:val="fr-FR"/>
              </w:rPr>
              <w:t>Reference</w:t>
            </w:r>
          </w:p>
        </w:tc>
      </w:tr>
      <w:tr w:rsidR="00FE0B89" w:rsidRPr="003219F2" w:rsidTr="0050049C">
        <w:tc>
          <w:tcPr>
            <w:tcW w:w="985"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Cow</w:t>
            </w:r>
          </w:p>
        </w:tc>
        <w:tc>
          <w:tcPr>
            <w:tcW w:w="1274"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Milk</w:t>
            </w:r>
          </w:p>
        </w:tc>
        <w:tc>
          <w:tcPr>
            <w:tcW w:w="4185"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Microbial profile of milk in </w:t>
            </w:r>
            <w:proofErr w:type="spellStart"/>
            <w:r w:rsidRPr="001F715D">
              <w:rPr>
                <w:rFonts w:ascii="Times New Roman" w:hAnsi="Times New Roman" w:cs="Times New Roman"/>
                <w:sz w:val="24"/>
                <w:szCs w:val="24"/>
                <w:lang w:val="en-US"/>
              </w:rPr>
              <w:t>mastitic</w:t>
            </w:r>
            <w:proofErr w:type="spellEnd"/>
            <w:r w:rsidRPr="001F715D">
              <w:rPr>
                <w:rFonts w:ascii="Times New Roman" w:hAnsi="Times New Roman" w:cs="Times New Roman"/>
                <w:sz w:val="24"/>
                <w:szCs w:val="24"/>
                <w:lang w:val="en-US"/>
              </w:rPr>
              <w:t xml:space="preserve"> vs healthy milk, comparison with cultural approaches</w:t>
            </w:r>
          </w:p>
        </w:tc>
        <w:tc>
          <w:tcPr>
            <w:tcW w:w="4593" w:type="dxa"/>
          </w:tcPr>
          <w:p w:rsidR="00FE0B89" w:rsidRPr="001F715D" w:rsidRDefault="00FE0B89" w:rsidP="0050049C">
            <w:pPr>
              <w:rPr>
                <w:rFonts w:ascii="Times New Roman" w:hAnsi="Times New Roman" w:cs="Times New Roman"/>
                <w:i/>
                <w:sz w:val="24"/>
                <w:szCs w:val="24"/>
                <w:lang w:val="en-US"/>
              </w:rPr>
            </w:pPr>
            <w:proofErr w:type="spellStart"/>
            <w:r w:rsidRPr="001F715D">
              <w:rPr>
                <w:rFonts w:ascii="Times New Roman" w:hAnsi="Times New Roman" w:cs="Times New Roman"/>
                <w:i/>
                <w:sz w:val="24"/>
                <w:szCs w:val="24"/>
                <w:lang w:val="en-US"/>
              </w:rPr>
              <w:t>Ralstonia</w:t>
            </w:r>
            <w:proofErr w:type="spellEnd"/>
            <w:r w:rsidRPr="001F715D">
              <w:rPr>
                <w:rFonts w:ascii="Times New Roman" w:hAnsi="Times New Roman" w:cs="Times New Roman"/>
                <w:i/>
                <w:sz w:val="24"/>
                <w:szCs w:val="24"/>
                <w:lang w:val="en-US"/>
              </w:rPr>
              <w:t xml:space="preserve">, Pseudomonas, </w:t>
            </w:r>
            <w:proofErr w:type="spellStart"/>
            <w:r w:rsidRPr="001F715D">
              <w:rPr>
                <w:rFonts w:ascii="Times New Roman" w:hAnsi="Times New Roman" w:cs="Times New Roman"/>
                <w:i/>
                <w:sz w:val="24"/>
                <w:szCs w:val="24"/>
                <w:lang w:val="en-US"/>
              </w:rPr>
              <w:t>Sphingomonas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Stenotrophomonas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Psychrobacter</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Bradyrhizobium</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Corynebacterium</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Pelomonas</w:t>
            </w:r>
            <w:proofErr w:type="spellEnd"/>
            <w:r w:rsidRPr="001F715D">
              <w:rPr>
                <w:rFonts w:ascii="Times New Roman" w:hAnsi="Times New Roman" w:cs="Times New Roman"/>
                <w:i/>
                <w:sz w:val="24"/>
                <w:szCs w:val="24"/>
                <w:lang w:val="en-US"/>
              </w:rPr>
              <w:t>, Staphylococcus</w:t>
            </w:r>
          </w:p>
        </w:tc>
        <w:tc>
          <w:tcPr>
            <w:tcW w:w="1709"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Pyrosequencing 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V1-V2 region</w:t>
            </w:r>
          </w:p>
        </w:tc>
        <w:tc>
          <w:tcPr>
            <w:tcW w:w="1419"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 ADDIN ZOTERO_ITEM CSL_CITATION {"citationID":"zbZfKFuw","properties":{"formattedCitation":"(Kuehn et al., 2013)","plainCitation":"(Kuehn et al., 2013)","noteIndex":0},"citationItems":[{"id":3831,"uris":["http://www.mendeley.com/documents/?uuid=9eb84be7-6b26-431d-94d2-2951f43f1529","http://zotero.org/users/local/nzdIGdRq/items/VQF38WPT"],"uri":["http://www.mendeley.com/documents/?uuid=9eb84be7-6b26-431d-94d2-2951f43f1529","http://zotero.org/users/local/nzdIGdRq/items/VQF38WPT"],"itemData":{"id":3831,"type":"article-journal","title":"Bacterial community profiling of milk samples as a means to understand culture-negative bovine clinical mastitis","container-title":"PLoS.One.","page":"e61959","volume":"8","issue":"1932-6203 (Electronic)","abstract":"Inflammation and infection of bovine mammary glands, commonly known as mastitis, imposes significant losses each year in the dairy industry worldwide. While several different bacterial species have been identified as causative agents of mastitis, many clinical mastitis cases remain culture negative, even after enrichment for bacterial growth. To understand the basis for this increasingly common phenomenon, the composition of bacterial communities from milk samples was analyzed using culture independent pyrosequencing of amplicons of 16S ribosomal RNA genes (16S rDNA). Comparisons were made of the microbial community composition of culture negative milk samples from mastitic quarters with that of non-mastitic quarters from the same animals. Genomic DNA from culture-negative clinical and healthy quarter sample pairs was isolated, and amplicon libraries were prepared using indexed primers specific to the V1-V2 region of bacterial 16S rRNA genes and sequenced using the Roche 454 GS FLX with titanium chemistry. Evaluation of the taxonomic composition of these samples revealed significant differences in the microbiota in milk from mastitic and healthy quarters. Statistical analysis identified seven bacterial genera that may be mainly responsible for the observed microbial community differences between mastitic and healthy quarters. Collectively, these results provide evidence that cases of culture negative mastitis can be associated with bacterial species that may be present below culture detection thresholds used here. The application of culture-independent bacterial community profiling represents a powerful approach to understand long-standing questions in animal health and disease","DOI":"10.1371/journal.pone.0061959","journalAbbreviation":"PLoS.One.","language":"eng","author":[{"family":"Kuehn","given":"J.S."},{"family":"Gorden","given":"P.J."},{"family":"Munro","given":"D."},{"family":"Rong","given":"R."},{"family":"Dong","given":"Q."},{"family":"Plummer","given":"P.J."},{"family":"Wang","given":"C."},{"family":"Phillips","given":"G.J."}],"issued":{"date-parts":[["2013"]]}}}],"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(Kuehn et al., 2013)</w:t>
            </w:r>
            <w:r w:rsidRPr="001F715D">
              <w:rPr>
                <w:rFonts w:ascii="Times New Roman" w:hAnsi="Times New Roman" w:cs="Times New Roman"/>
                <w:sz w:val="24"/>
                <w:szCs w:val="24"/>
                <w:lang w:val="en-US"/>
              </w:rPr>
              <w:fldChar w:fldCharType="end"/>
            </w:r>
          </w:p>
        </w:tc>
      </w:tr>
      <w:tr w:rsidR="00FE0B89" w:rsidRPr="003219F2" w:rsidTr="0050049C">
        <w:tc>
          <w:tcPr>
            <w:tcW w:w="985"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Cow</w:t>
            </w:r>
          </w:p>
        </w:tc>
        <w:tc>
          <w:tcPr>
            <w:tcW w:w="1274"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Foremilk and teat canal</w:t>
            </w:r>
          </w:p>
        </w:tc>
        <w:tc>
          <w:tcPr>
            <w:tcW w:w="4185"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Reduced diversity and significant changes in teat microbiome in quarters with a history of mastitis, notably a lower </w:t>
            </w:r>
            <w:r w:rsidRPr="001F715D">
              <w:rPr>
                <w:rFonts w:ascii="Times New Roman" w:hAnsi="Times New Roman" w:cs="Times New Roman"/>
                <w:i/>
                <w:sz w:val="24"/>
                <w:szCs w:val="24"/>
                <w:lang w:val="en-US"/>
              </w:rPr>
              <w:t>Clostridia/Bacilli</w:t>
            </w:r>
            <w:r w:rsidRPr="001F715D">
              <w:rPr>
                <w:rFonts w:ascii="Times New Roman" w:hAnsi="Times New Roman" w:cs="Times New Roman"/>
                <w:sz w:val="24"/>
                <w:szCs w:val="24"/>
                <w:lang w:val="en-US"/>
              </w:rPr>
              <w:t xml:space="preserve"> class ratio</w:t>
            </w:r>
          </w:p>
        </w:tc>
        <w:tc>
          <w:tcPr>
            <w:tcW w:w="4593" w:type="dxa"/>
          </w:tcPr>
          <w:p w:rsidR="00FE0B89" w:rsidRPr="001F715D" w:rsidRDefault="00FE0B89" w:rsidP="0050049C">
            <w:pPr>
              <w:rPr>
                <w:rFonts w:ascii="Times New Roman" w:hAnsi="Times New Roman" w:cs="Times New Roman"/>
                <w:i/>
                <w:sz w:val="24"/>
                <w:szCs w:val="24"/>
                <w:lang w:val="en-US"/>
              </w:rPr>
            </w:pPr>
            <w:r w:rsidRPr="001F715D">
              <w:rPr>
                <w:rFonts w:ascii="Times New Roman" w:hAnsi="Times New Roman" w:cs="Times New Roman"/>
                <w:i/>
                <w:sz w:val="24"/>
                <w:szCs w:val="24"/>
                <w:lang w:val="en-US"/>
              </w:rPr>
              <w:t xml:space="preserve">Staphylococcus, </w:t>
            </w:r>
            <w:proofErr w:type="spellStart"/>
            <w:r w:rsidRPr="001F715D">
              <w:rPr>
                <w:rFonts w:ascii="Times New Roman" w:hAnsi="Times New Roman" w:cs="Times New Roman"/>
                <w:i/>
                <w:sz w:val="24"/>
                <w:szCs w:val="24"/>
                <w:lang w:val="en-US"/>
              </w:rPr>
              <w:t>Corynebacterium</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Ruminococcus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Aerococcus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Bifidobacterium</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Flacklamia</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Jeotgalicoccus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Trichococcus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Oscillospira</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Lachnospiraceae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Butyrivibrio</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Dorea</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Roseburia</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Bacteroidetes</w:t>
            </w:r>
            <w:proofErr w:type="spellEnd"/>
            <w:r w:rsidRPr="001F715D">
              <w:rPr>
                <w:rFonts w:ascii="Times New Roman" w:hAnsi="Times New Roman" w:cs="Times New Roman"/>
                <w:i/>
                <w:sz w:val="24"/>
                <w:szCs w:val="24"/>
                <w:lang w:val="en-US"/>
              </w:rPr>
              <w:t>(</w:t>
            </w:r>
            <w:proofErr w:type="spellStart"/>
            <w:r w:rsidRPr="001F715D">
              <w:rPr>
                <w:rFonts w:ascii="Times New Roman" w:hAnsi="Times New Roman" w:cs="Times New Roman"/>
                <w:i/>
                <w:sz w:val="24"/>
                <w:szCs w:val="24"/>
                <w:lang w:val="en-US"/>
              </w:rPr>
              <w:t>Bacteroides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Prevotella</w:t>
            </w:r>
            <w:proofErr w:type="spellEnd"/>
            <w:r w:rsidRPr="001F715D">
              <w:rPr>
                <w:rFonts w:ascii="Times New Roman" w:hAnsi="Times New Roman" w:cs="Times New Roman"/>
                <w:i/>
                <w:sz w:val="24"/>
                <w:szCs w:val="24"/>
                <w:lang w:val="en-US"/>
              </w:rPr>
              <w:t>,</w:t>
            </w:r>
          </w:p>
        </w:tc>
        <w:tc>
          <w:tcPr>
            <w:tcW w:w="1709"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Pyrosequencing 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V3-V4 region</w:t>
            </w:r>
          </w:p>
        </w:tc>
        <w:tc>
          <w:tcPr>
            <w:tcW w:w="1419"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 ADDIN ZOTERO_ITEM CSL_CITATION {"citationID":"dGSu1xfd","properties":{"formattedCitation":"(Falentin et al., 2016)","plainCitation":"(Falentin et al., 2016)","noteIndex":0},"citationItems":[{"id":"b3D9uBxQ/p1FikpC0","uris":["http://www.mendeley.com/documents/?uuid=2ed712eb-be93-4d95-a7ab-0e646670e8b7"],"uri":["http://www.mendeley.com/documents/?uuid=2ed712eb-be93-4d95-a7ab-0e646670e8b7"],"itemData":{"DOI":"10.3389/fmicb.2016.00480","ISSN":"1664-302X","abstract":"Mastitis is a mammary gland inflammatory disease often due to bacterial infections. Like many other infections, it used to be considered as a host-pathogen interaction driven by host and bacterial determinants. Until now, the involvement of the bovine mammary gland microbiota in the host-pathogen interaction has been poorly investigated, and mainly during the infectious episode. In this study, the bovine teat microbiome was investigated in 31 quarters corresponding to 27 animals, which were all free of inflammation at sampling time but which had different histories regarding mastitis: from no episode of mastitis on all the previous lactations (Healthy quarter, Hq) to one or several clinical mastitis events (Mastitic quarter, Mq). Several quarters whose status was unclear (possible history of subclinical mastitis) were classified as NDq. Total bacterial DNA was extracted from foremilk samples and swab samples of the teat canal. Taxonomic profiles were determined by pyrosequencing on 16s amplicons of the V3-4 region. Hq quarters showed a higher diversity compared to Mq ones (Shannon index: ~8 and 6, respectively). Clustering of the quarters based on their bacterial composition made it possible to separate Mq and Hq quarters into two separate clusters (C1 and C2, respectively). Discriminant analysis of taxonomic profiles between these clusters revealed several differences and allowed the identification of taxonomic markers in relation to mastitis history. C2 quarters were associated with a higher proportion of the Clostridia class (including genera such as Ruminococcus, Oscillospira, Roseburia, Dorea, etc.), the Bacteroidetes phylum (Prevotella, Bacteroides, Paludibacter, etc.), and the Bifidobacteriales order (Bifidobacterium), whereas C1 quarters showed a higher proportion of the Bacilli class (Staphylococcus) and Chlamydiia class. These results indicate that microbiota is altered in udders which have already developed mastitis, even far from the infectious episode. Microbiome alteration may have resulted from the infection itself and or the associated antibiotic treatment. Alternatively, differences in microbiome composition in udders with a history of mastitis may have occurred prior to the infection and even contributed to infection development. Further investigations on the dynamics of mammary gland microbiota will help to elucidate the contribution of this endogenous microbiota to the mammary gland health.","author":[{"dropping-particle":"","family":"Falentin","given":"Hélène","non-dropping-particle":"","parse-names":false,"suffix":""},{"dropping-particle":"","family":"Rault","given":"Lucie","non-dropping-particle":"","parse-names":false,"suffix":""},{"dropping-particle":"","family":"Nicolas","given":"Aurélie","non-dropping-particle":"","parse-names":false,"suffix":""},{"dropping-particle":"","family":"Bouchard","given":"Damien S.","non-dropping-particle":"","parse-names":false,"suffix":""},{"dropping-particle":"","family":"Lassalas","given":"Jacques","non-dropping-particle":"","parse-names":false,"suffix":""},{"dropping-particle":"","family":"Lamberton","given":"Philippe","non-dropping-particle":"","parse-names":false,"suffix":""},{"dropping-particle":"","family":"Aubry","given":"Jean-Marc","non-dropping-particle":"","parse-names":false,"suffix":""},{"dropping-particle":"","family":"Marnet","given":"Pierre-Guy","non-dropping-particle":"","parse-names":false,"suffix":""},{"dropping-particle":"","family":"Loir","given":"Yves","non-dropping-particle":"Le","parse-names":false,"suffix":""},{"dropping-particle":"","family":"Even","given":"Sergine","non-dropping-particle":"","parse-names":false,"suffix":""}],"container-title":"Frontiers in Microbiology","id":"ITEM-1","issued":{"date-parts":[["2016","4","8"]]},"language":"English","publisher":"Frontiers","title":"Bovine Teat Microbiome Analysis Revealed Reduced Alpha Diversity and Significant Changes in Taxonomic Profiles in Quarters with a History of Mastitis","type":"article-journal","volume":"7"}}],"schema":"https://github.com/citation-style-language/schema/raw/master/csl-citation.json"}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w:t>
            </w:r>
            <w:proofErr w:type="spellStart"/>
            <w:r w:rsidRPr="00AA0E73">
              <w:rPr>
                <w:rFonts w:ascii="Times New Roman" w:hAnsi="Times New Roman" w:cs="Times New Roman"/>
                <w:sz w:val="24"/>
              </w:rPr>
              <w:t>Falentin</w:t>
            </w:r>
            <w:proofErr w:type="spellEnd"/>
            <w:r w:rsidRPr="00AA0E73">
              <w:rPr>
                <w:rFonts w:ascii="Times New Roman" w:hAnsi="Times New Roman" w:cs="Times New Roman"/>
                <w:sz w:val="24"/>
              </w:rPr>
              <w:t xml:space="preserve"> et al., 2016)</w:t>
            </w:r>
            <w:r w:rsidRPr="001F715D">
              <w:rPr>
                <w:rFonts w:ascii="Times New Roman" w:hAnsi="Times New Roman" w:cs="Times New Roman"/>
                <w:sz w:val="24"/>
                <w:szCs w:val="24"/>
                <w:lang w:val="en-US"/>
              </w:rPr>
              <w:fldChar w:fldCharType="end"/>
            </w:r>
          </w:p>
        </w:tc>
      </w:tr>
      <w:tr w:rsidR="00FE0B89" w:rsidRPr="003219F2" w:rsidTr="0050049C">
        <w:tc>
          <w:tcPr>
            <w:tcW w:w="985"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Cow </w:t>
            </w:r>
          </w:p>
        </w:tc>
        <w:tc>
          <w:tcPr>
            <w:tcW w:w="1274"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Colostrum</w:t>
            </w:r>
          </w:p>
        </w:tc>
        <w:tc>
          <w:tcPr>
            <w:tcW w:w="4185"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Impact of lactation number on colostrum microbiome; Taxonomic profile and diversity of </w:t>
            </w:r>
            <w:proofErr w:type="spellStart"/>
            <w:r w:rsidRPr="001F715D">
              <w:rPr>
                <w:rFonts w:ascii="Times New Roman" w:hAnsi="Times New Roman" w:cs="Times New Roman"/>
                <w:sz w:val="24"/>
                <w:szCs w:val="24"/>
                <w:lang w:val="en-US"/>
              </w:rPr>
              <w:t>primiparous</w:t>
            </w:r>
            <w:proofErr w:type="spellEnd"/>
            <w:r w:rsidRPr="001F715D">
              <w:rPr>
                <w:rFonts w:ascii="Times New Roman" w:hAnsi="Times New Roman" w:cs="Times New Roman"/>
                <w:sz w:val="24"/>
                <w:szCs w:val="24"/>
                <w:lang w:val="en-US"/>
              </w:rPr>
              <w:t xml:space="preserve"> colostrum microbiome in relation to clinical mastitis in the first month post-partum.</w:t>
            </w:r>
          </w:p>
        </w:tc>
        <w:tc>
          <w:tcPr>
            <w:tcW w:w="4593"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i/>
                <w:sz w:val="24"/>
                <w:szCs w:val="24"/>
                <w:lang w:val="en-US"/>
              </w:rPr>
              <w:t xml:space="preserve">Staphylococcus, </w:t>
            </w:r>
            <w:proofErr w:type="spellStart"/>
            <w:r w:rsidRPr="001F715D">
              <w:rPr>
                <w:rFonts w:ascii="Times New Roman" w:hAnsi="Times New Roman" w:cs="Times New Roman"/>
                <w:i/>
                <w:sz w:val="24"/>
                <w:szCs w:val="24"/>
                <w:lang w:val="en-US"/>
              </w:rPr>
              <w:t>Prevotella</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Ruminococcaceae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Bacteroidales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Clostridiales</w:t>
            </w:r>
            <w:proofErr w:type="spellEnd"/>
            <w:r w:rsidRPr="001F715D">
              <w:rPr>
                <w:rFonts w:ascii="Times New Roman" w:hAnsi="Times New Roman" w:cs="Times New Roman"/>
                <w:i/>
                <w:sz w:val="24"/>
                <w:szCs w:val="24"/>
                <w:lang w:val="en-US"/>
              </w:rPr>
              <w:t>, Pseudomonas</w:t>
            </w:r>
            <w:r w:rsidRPr="001F715D">
              <w:rPr>
                <w:rFonts w:ascii="Times New Roman" w:hAnsi="Times New Roman" w:cs="Times New Roman"/>
                <w:sz w:val="24"/>
                <w:szCs w:val="24"/>
                <w:lang w:val="en-US"/>
              </w:rPr>
              <w:t>.</w:t>
            </w:r>
          </w:p>
        </w:tc>
        <w:tc>
          <w:tcPr>
            <w:tcW w:w="1709"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Illumina</w:t>
            </w:r>
          </w:p>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V4 region</w:t>
            </w:r>
          </w:p>
        </w:tc>
        <w:tc>
          <w:tcPr>
            <w:tcW w:w="1419"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 ADDIN ZOTERO_ITEM CSL_CITATION {"citationID":"2YAyhITt","properties":{"formattedCitation":"(Lima et al., 2017)","plainCitation":"(Lima et al., 2017)","noteIndex":0},"citationItems":[{"id":7967,"uris":["http://www.mendeley.com/documents/?uuid=8f3eb10c-a1bb-4741-9fc5-9a0e9994c926","http://zotero.org/users/local/nzdIGdRq/items/78G4Q9XK"],"uri":["http://www.mendeley.com/documents/?uuid=8f3eb10c-a1bb-4741-9fc5-9a0e9994c926","http://zotero.org/users/local/nzdIGdRq/items/78G4Q9XK"],"itemData":{"id":7967,"type":"article-journal","title":"The bovine colostrum microbiome and its association with clinical mastitis","container-title":"Journal of Dairy Science","page":"3031-3042","volume":"100","issue":"4","source":"PubMed","abstract":"In an effort to characterize colostrum microbial diversity and its potential associations with early-lactation clinical mastitis, we used high-throughput sequencing of the 16S rRNA gene to investigate the bovine colostrum microbiome. A prospective observational study was conducted that included 70 Holstein cows; colostrum samples were collected from all 4 mammary gland quarters. Colostrum samples were categorized according to whether the quarter was diagnosed (CMC) or not diagnosed (NCMC) with clinical mastitis during the first 30 d postpartum. Colostrum samples were dominated by Firmicutes, Bacteroidetes, Proteobacteria, Actinobacteria, Fusobacteria, and Tenericutes phyla, with the 6 most common taxa [order (o), family (f), and genus (g)] being g_Staphylococcus, g_Prevotella, f_Ruminococcaceae, o_Bacteroidales, o_Clostridiales, and g_Pseudomonas. The colostrum microbiota of primiparous cows was significantly richer (higher number of bacterial species) than that of multiparous cows, and differences in colostrum taxonomic structure between parities were also observed. The microbial community of NCMC samples of primiparous cows was significantly more diverse than that of CMC samples, and the relative abundances of the Tenericutes and Fusobacteria phyla as well as the Mycoplasma and Fusobacterium genera were significantly higher in NCMC than in CMC samples of primiparous cows. The colostrum core microbiome, defined as the bacterial taxa common to all colostrum samples examined, was composed of 20 taxa and included bacterial genera already known to be associated with mastitis (e.g., Staphylococcus, Mycoplasma, and Streptococcus spp.). Our results indicate that the colostrum microbiome of primiparous cows differs from that of multiparous cows, and it harbors some diversity and taxonomic markers of mammary gland health specific to primiparous cows only.","DOI":"10.3168/jds.2016-11604","ISSN":"1525-3198","note":"PMID: 28161185","journalAbbreviation":"J. Dairy Sci.","language":"eng","author":[{"family":"Lima","given":"Svetlana F."},{"family":"Teixeira","given":"Andre G. V."},{"family":"Lima","given":"Fabio S."},{"family":"Ganda","given":"Erika K."},{"family":"Higgins","given":"Catherine H."},{"family":"Oikonomou","given":"Georgios"},{"family":"Bicalho","given":"Rodrigo C."}],"issued":{"date-parts":[["2017",4]]}}}],"schema":"https://github.com/citation-style-language/schema/raw/master/csl-citation.json"}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(Lima et al., 2017)</w:t>
            </w:r>
            <w:r w:rsidRPr="001F715D">
              <w:rPr>
                <w:rFonts w:ascii="Times New Roman" w:hAnsi="Times New Roman" w:cs="Times New Roman"/>
                <w:sz w:val="24"/>
                <w:szCs w:val="24"/>
                <w:lang w:val="en-US"/>
              </w:rPr>
              <w:fldChar w:fldCharType="end"/>
            </w:r>
          </w:p>
        </w:tc>
      </w:tr>
      <w:tr w:rsidR="00FE0B89" w:rsidRPr="003219F2" w:rsidTr="0050049C">
        <w:tc>
          <w:tcPr>
            <w:tcW w:w="14165" w:type="dxa"/>
            <w:gridSpan w:val="6"/>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b/>
                <w:sz w:val="24"/>
                <w:szCs w:val="24"/>
                <w:lang w:val="en-US"/>
              </w:rPr>
              <w:t>Milk microbiota and newborn gastrointestinal microbiota</w:t>
            </w:r>
          </w:p>
        </w:tc>
      </w:tr>
      <w:tr w:rsidR="00FE0B89" w:rsidRPr="00A667EA" w:rsidTr="0050049C">
        <w:tc>
          <w:tcPr>
            <w:tcW w:w="985"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Human</w:t>
            </w:r>
          </w:p>
        </w:tc>
        <w:tc>
          <w:tcPr>
            <w:tcW w:w="1274"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Mother milk and infant mouth and gut</w:t>
            </w:r>
          </w:p>
        </w:tc>
        <w:tc>
          <w:tcPr>
            <w:tcW w:w="4185"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Shared OTUs between mother's milk and infant's mouth and gastrointestinal microbiota, including OTUs assigned to </w:t>
            </w:r>
            <w:proofErr w:type="spellStart"/>
            <w:r w:rsidRPr="001F715D">
              <w:rPr>
                <w:rFonts w:ascii="Times New Roman" w:hAnsi="Times New Roman" w:cs="Times New Roman"/>
                <w:i/>
                <w:sz w:val="24"/>
                <w:szCs w:val="24"/>
                <w:lang w:val="en-US"/>
              </w:rPr>
              <w:t>Bifidobacterium</w:t>
            </w:r>
            <w:proofErr w:type="spellEnd"/>
            <w:r w:rsidRPr="001F715D">
              <w:rPr>
                <w:rFonts w:ascii="Times New Roman" w:hAnsi="Times New Roman" w:cs="Times New Roman"/>
                <w:i/>
                <w:sz w:val="24"/>
                <w:szCs w:val="24"/>
                <w:lang w:val="en-US"/>
              </w:rPr>
              <w:t xml:space="preserve"> Streptococcus</w:t>
            </w:r>
            <w:r w:rsidRPr="001F715D">
              <w:rPr>
                <w:rFonts w:ascii="Times New Roman" w:hAnsi="Times New Roman" w:cs="Times New Roman"/>
                <w:sz w:val="24"/>
                <w:szCs w:val="24"/>
                <w:lang w:val="en-US"/>
              </w:rPr>
              <w:t xml:space="preserve"> and </w:t>
            </w:r>
            <w:r w:rsidRPr="001F715D">
              <w:rPr>
                <w:rFonts w:ascii="Times New Roman" w:hAnsi="Times New Roman" w:cs="Times New Roman"/>
                <w:i/>
                <w:sz w:val="24"/>
                <w:szCs w:val="24"/>
                <w:lang w:val="en-US"/>
              </w:rPr>
              <w:t>Staphylococcus</w:t>
            </w:r>
            <w:r w:rsidRPr="001F715D">
              <w:rPr>
                <w:rFonts w:ascii="Times New Roman" w:hAnsi="Times New Roman" w:cs="Times New Roman"/>
                <w:sz w:val="24"/>
                <w:szCs w:val="24"/>
                <w:lang w:val="en-US"/>
              </w:rPr>
              <w:t>. Baby’s mouth could play a role in both the gastrointestinal microbiota assembly, via deglutition, and mother’s milk duct colonization, during suction.</w:t>
            </w:r>
          </w:p>
        </w:tc>
        <w:tc>
          <w:tcPr>
            <w:tcW w:w="4593" w:type="dxa"/>
          </w:tcPr>
          <w:p w:rsidR="00FE0B89" w:rsidRPr="001F715D" w:rsidRDefault="00FE0B89" w:rsidP="0050049C">
            <w:pPr>
              <w:rPr>
                <w:rFonts w:ascii="Times New Roman" w:hAnsi="Times New Roman" w:cs="Times New Roman"/>
                <w:i/>
                <w:sz w:val="24"/>
                <w:szCs w:val="24"/>
                <w:lang w:val="en-US"/>
              </w:rPr>
            </w:pPr>
            <w:r w:rsidRPr="001F715D">
              <w:rPr>
                <w:rFonts w:ascii="Times New Roman" w:hAnsi="Times New Roman" w:cs="Times New Roman"/>
                <w:i/>
                <w:sz w:val="24"/>
                <w:szCs w:val="24"/>
                <w:lang w:val="en-US"/>
              </w:rPr>
              <w:t xml:space="preserve">Streptococcus, </w:t>
            </w:r>
            <w:proofErr w:type="spellStart"/>
            <w:r w:rsidRPr="001F715D">
              <w:rPr>
                <w:rFonts w:ascii="Times New Roman" w:hAnsi="Times New Roman" w:cs="Times New Roman"/>
                <w:i/>
                <w:sz w:val="24"/>
                <w:szCs w:val="24"/>
                <w:lang w:val="en-US"/>
              </w:rPr>
              <w:t>Bifidobacterium</w:t>
            </w:r>
            <w:proofErr w:type="spellEnd"/>
            <w:r w:rsidRPr="001F715D">
              <w:rPr>
                <w:rFonts w:ascii="Times New Roman" w:hAnsi="Times New Roman" w:cs="Times New Roman"/>
                <w:i/>
                <w:sz w:val="24"/>
                <w:szCs w:val="24"/>
                <w:lang w:val="en-US"/>
              </w:rPr>
              <w:t xml:space="preserve">, Staphylococcus, </w:t>
            </w:r>
            <w:proofErr w:type="spellStart"/>
            <w:r w:rsidRPr="001F715D">
              <w:rPr>
                <w:rFonts w:ascii="Times New Roman" w:hAnsi="Times New Roman" w:cs="Times New Roman"/>
                <w:i/>
                <w:sz w:val="24"/>
                <w:szCs w:val="24"/>
                <w:lang w:val="en-US"/>
              </w:rPr>
              <w:t>Lachnospiraceae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Ruminococcaceae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Bacteroidaceae</w:t>
            </w:r>
            <w:proofErr w:type="spellEnd"/>
          </w:p>
        </w:tc>
        <w:tc>
          <w:tcPr>
            <w:tcW w:w="1709"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Illumina </w:t>
            </w:r>
          </w:p>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V3-V4 region</w:t>
            </w:r>
          </w:p>
        </w:tc>
        <w:tc>
          <w:tcPr>
            <w:tcW w:w="1419" w:type="dxa"/>
          </w:tcPr>
          <w:p w:rsidR="00FE0B89" w:rsidRPr="00A667EA" w:rsidRDefault="00FE0B89" w:rsidP="0050049C">
            <w:pPr>
              <w:rPr>
                <w:rFonts w:ascii="Times New Roman" w:hAnsi="Times New Roman" w:cs="Times New Roman"/>
                <w:sz w:val="24"/>
                <w:szCs w:val="24"/>
                <w:lang w:val="fr-FR"/>
              </w:rPr>
            </w:pPr>
            <w:r w:rsidRPr="001F715D">
              <w:rPr>
                <w:rFonts w:ascii="Times New Roman" w:hAnsi="Times New Roman" w:cs="Times New Roman"/>
                <w:sz w:val="24"/>
                <w:szCs w:val="24"/>
                <w:lang w:val="en-US"/>
              </w:rPr>
              <w:fldChar w:fldCharType="begin" w:fldLock="1"/>
            </w:r>
            <w:r w:rsidRPr="00A667EA">
              <w:rPr>
                <w:rFonts w:ascii="Times New Roman" w:hAnsi="Times New Roman" w:cs="Times New Roman"/>
                <w:sz w:val="24"/>
                <w:szCs w:val="24"/>
                <w:lang w:val="fr-FR"/>
              </w:rPr>
              <w:instrText xml:space="preserve"> ADDIN ZOTERO_ITEM CSL_CITATION {"citationID":"1saicjPK","properties":{"formattedCitation":"(Biagi et al., 2017)","plainCitation":"(Biagi et al., 2017)","noteIndex":0},"citationItems":[{"id":7757,"uris":["http://zotero.org/users/local/nzdIGdRq/items/KHCW3RJF"],"uri":["http://zotero.org/users/local/nzdIGdRq/items/KHCW3RJF"],"itemData":{"id":7757,"type":"article-journal","title":"The Bacterial Ecosystem of Mother's Milk and Infant's Mouth and Gut","container-title":"Frontiers in Microbiology","page":"1214","volume":"8","source":"PubMed","abstract":"The progressive building of the infants' gut microbiota is pivotal for educating their immune system. Human breast milk is among the first sources of microbes for the assembly of the infant's microbiota, but research struggles to give a demonstration for the origin of bacteria in milk. Aiming at contributing to the knowledge on assembly of the mother's milk and infant's microbiome, here we characterized the oral, gut and milk ecosystems in a homogeneous cohort of 36 healthy mother-infants pairs, by 16S rRNA next-generation sequencing. A limited number of operational taxonomic units (OTUs) was shared among the three ecosystems, including not only OTUs assigned to the well-known immune-modulating Bifidobacterium genus, but also specific Streptococcus and Staphylococcus OTUs, which were dominant in the infant's mouth ecosystem. The high conservation of these OTUs among the three ecosystems seems to call for a worth exploring ecological role through targeted and/or culture-dependent techniques. Notwithstanding the limitations of a 16S rRNA gene-based molecular characterization, we might hypothesize that the baby's mouth, being the transition point for the milk to reach the intestine, could play a role in both the gut microbiota assembly, via deglutition, and mother's milk duct colonization, during suction.","DOI":"10.3389/fmicb.2017.01214","ISSN":"1664-302X","note":"PMID: 28713343\nPMCID: PMC5491547","journalAbbreviation":"Front Microbiol","language":"eng","author":[{"family":"Biagi","given":"Elena"},{"family":"Quercia","given":"Sara"},{"family":"Aceti","given":"Arianna"},{"family":"Beghetti","given":"Isadora"},{"family":"Rampelli","given":"Simone"},{"family":"Turroni","given":"Silvia"},{"family":"Faldella","given":"Giacomo"},{"family":"Candela","given":"Marco"},{"family":"Brigidi","given":"Patrizia"},{"family":"Corvaglia","given":"Luigi"}],"issued":{"date-parts":[["2017"]]}}}],"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w:t>
            </w:r>
            <w:proofErr w:type="spellStart"/>
            <w:r w:rsidRPr="00AA0E73">
              <w:rPr>
                <w:rFonts w:ascii="Times New Roman" w:hAnsi="Times New Roman" w:cs="Times New Roman"/>
                <w:sz w:val="24"/>
              </w:rPr>
              <w:t>Biagi</w:t>
            </w:r>
            <w:proofErr w:type="spellEnd"/>
            <w:r w:rsidRPr="00AA0E73">
              <w:rPr>
                <w:rFonts w:ascii="Times New Roman" w:hAnsi="Times New Roman" w:cs="Times New Roman"/>
                <w:sz w:val="24"/>
              </w:rPr>
              <w:t xml:space="preserve"> et al., 2017)</w:t>
            </w:r>
            <w:r w:rsidRPr="001F715D">
              <w:rPr>
                <w:rFonts w:ascii="Times New Roman" w:hAnsi="Times New Roman" w:cs="Times New Roman"/>
                <w:sz w:val="24"/>
                <w:szCs w:val="24"/>
                <w:lang w:val="en-US"/>
              </w:rPr>
              <w:fldChar w:fldCharType="end"/>
            </w:r>
          </w:p>
        </w:tc>
      </w:tr>
      <w:tr w:rsidR="00FE0B89" w:rsidRPr="00A667EA" w:rsidTr="0050049C">
        <w:tc>
          <w:tcPr>
            <w:tcW w:w="985"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Human</w:t>
            </w:r>
          </w:p>
        </w:tc>
        <w:tc>
          <w:tcPr>
            <w:tcW w:w="1274"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milk</w:t>
            </w:r>
          </w:p>
        </w:tc>
        <w:tc>
          <w:tcPr>
            <w:tcW w:w="4185"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During the first 30 days of life, breastfed infants received a mean of 27.7% of the bacteria from  milk and 10.3% from areolar skin</w:t>
            </w:r>
          </w:p>
        </w:tc>
        <w:tc>
          <w:tcPr>
            <w:tcW w:w="4593"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milk: </w:t>
            </w:r>
            <w:proofErr w:type="spellStart"/>
            <w:r w:rsidRPr="001F715D">
              <w:rPr>
                <w:rFonts w:ascii="Times New Roman" w:hAnsi="Times New Roman" w:cs="Times New Roman"/>
                <w:sz w:val="24"/>
                <w:szCs w:val="24"/>
                <w:lang w:val="en-US"/>
              </w:rPr>
              <w:t>Proteobacteria</w:t>
            </w:r>
            <w:proofErr w:type="spellEnd"/>
            <w:r w:rsidRPr="001F715D">
              <w:rPr>
                <w:rFonts w:ascii="Times New Roman" w:hAnsi="Times New Roman" w:cs="Times New Roman"/>
                <w:sz w:val="24"/>
                <w:szCs w:val="24"/>
                <w:lang w:val="en-US"/>
              </w:rPr>
              <w:t xml:space="preserve"> (</w:t>
            </w:r>
            <w:proofErr w:type="spellStart"/>
            <w:r w:rsidRPr="001F715D">
              <w:rPr>
                <w:rFonts w:ascii="Times New Roman" w:hAnsi="Times New Roman" w:cs="Times New Roman"/>
                <w:i/>
                <w:sz w:val="24"/>
                <w:szCs w:val="24"/>
                <w:lang w:val="en-US"/>
              </w:rPr>
              <w:t>Moraxellaceae</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Enterobacteriaceae</w:t>
            </w:r>
            <w:proofErr w:type="spellEnd"/>
            <w:r w:rsidRPr="001F715D">
              <w:rPr>
                <w:rFonts w:ascii="Times New Roman" w:hAnsi="Times New Roman" w:cs="Times New Roman"/>
                <w:i/>
                <w:sz w:val="24"/>
                <w:szCs w:val="24"/>
                <w:lang w:val="en-US"/>
              </w:rPr>
              <w:t>,</w:t>
            </w:r>
            <w:r w:rsidRPr="001F715D">
              <w:rPr>
                <w:rFonts w:ascii="Times New Roman" w:hAnsi="Times New Roman" w:cs="Times New Roman"/>
                <w:sz w:val="24"/>
                <w:szCs w:val="24"/>
                <w:lang w:val="en-US"/>
              </w:rPr>
              <w:t xml:space="preserve"> and </w:t>
            </w:r>
            <w:proofErr w:type="spellStart"/>
            <w:r w:rsidRPr="001F715D">
              <w:rPr>
                <w:rFonts w:ascii="Times New Roman" w:hAnsi="Times New Roman" w:cs="Times New Roman"/>
                <w:i/>
                <w:sz w:val="24"/>
                <w:szCs w:val="24"/>
                <w:lang w:val="en-US"/>
              </w:rPr>
              <w:t>Pseudomonadaceae</w:t>
            </w:r>
            <w:proofErr w:type="spellEnd"/>
            <w:r w:rsidRPr="001F715D">
              <w:rPr>
                <w:rFonts w:ascii="Times New Roman" w:hAnsi="Times New Roman" w:cs="Times New Roman"/>
                <w:sz w:val="24"/>
                <w:szCs w:val="24"/>
                <w:lang w:val="en-US"/>
              </w:rPr>
              <w:t>);</w:t>
            </w:r>
          </w:p>
          <w:p w:rsidR="00FE0B89" w:rsidRPr="001F715D" w:rsidRDefault="00FE0B89" w:rsidP="0050049C">
            <w:pPr>
              <w:rPr>
                <w:rFonts w:ascii="Times New Roman" w:hAnsi="Times New Roman" w:cs="Times New Roman"/>
                <w:sz w:val="24"/>
                <w:szCs w:val="24"/>
                <w:highlight w:val="yellow"/>
                <w:lang w:val="en-US"/>
              </w:rPr>
            </w:pPr>
            <w:r w:rsidRPr="001F715D">
              <w:rPr>
                <w:rFonts w:ascii="Times New Roman" w:hAnsi="Times New Roman" w:cs="Times New Roman"/>
                <w:sz w:val="24"/>
                <w:szCs w:val="24"/>
                <w:lang w:val="en-US"/>
              </w:rPr>
              <w:t xml:space="preserve">areolar skin: </w:t>
            </w:r>
            <w:proofErr w:type="spellStart"/>
            <w:r w:rsidRPr="001F715D">
              <w:rPr>
                <w:rFonts w:ascii="Times New Roman" w:hAnsi="Times New Roman" w:cs="Times New Roman"/>
                <w:sz w:val="24"/>
                <w:szCs w:val="24"/>
                <w:lang w:val="en-US"/>
              </w:rPr>
              <w:t>Firmicutes</w:t>
            </w:r>
            <w:proofErr w:type="spellEnd"/>
            <w:r w:rsidRPr="001F715D">
              <w:rPr>
                <w:rFonts w:ascii="Times New Roman" w:hAnsi="Times New Roman" w:cs="Times New Roman"/>
                <w:sz w:val="24"/>
                <w:szCs w:val="24"/>
                <w:lang w:val="en-US"/>
              </w:rPr>
              <w:t xml:space="preserve"> (</w:t>
            </w:r>
            <w:proofErr w:type="spellStart"/>
            <w:r w:rsidRPr="001F715D">
              <w:rPr>
                <w:rFonts w:ascii="Times New Roman" w:hAnsi="Times New Roman" w:cs="Times New Roman"/>
                <w:i/>
                <w:sz w:val="24"/>
                <w:szCs w:val="24"/>
                <w:lang w:val="en-US"/>
              </w:rPr>
              <w:t>Staphylococcaceae</w:t>
            </w:r>
            <w:proofErr w:type="spellEnd"/>
            <w:r w:rsidRPr="001F715D">
              <w:rPr>
                <w:rFonts w:ascii="Times New Roman" w:hAnsi="Times New Roman" w:cs="Times New Roman"/>
                <w:sz w:val="24"/>
                <w:szCs w:val="24"/>
                <w:lang w:val="en-US"/>
              </w:rPr>
              <w:t xml:space="preserve"> and </w:t>
            </w:r>
            <w:proofErr w:type="spellStart"/>
            <w:r w:rsidRPr="001F715D">
              <w:rPr>
                <w:rFonts w:ascii="Times New Roman" w:hAnsi="Times New Roman" w:cs="Times New Roman"/>
                <w:i/>
                <w:sz w:val="24"/>
                <w:szCs w:val="24"/>
                <w:lang w:val="en-US"/>
              </w:rPr>
              <w:t>Streptococcaceae</w:t>
            </w:r>
            <w:proofErr w:type="spellEnd"/>
            <w:r w:rsidRPr="001F715D">
              <w:rPr>
                <w:rFonts w:ascii="Times New Roman" w:hAnsi="Times New Roman" w:cs="Times New Roman"/>
                <w:sz w:val="24"/>
                <w:szCs w:val="24"/>
                <w:lang w:val="en-US"/>
              </w:rPr>
              <w:t xml:space="preserve">) </w:t>
            </w:r>
          </w:p>
        </w:tc>
        <w:tc>
          <w:tcPr>
            <w:tcW w:w="1709" w:type="dxa"/>
          </w:tcPr>
          <w:p w:rsidR="00FE0B89" w:rsidRPr="001F715D"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Illumina </w:t>
            </w:r>
          </w:p>
          <w:p w:rsidR="00FE0B89" w:rsidRPr="001F715D" w:rsidRDefault="00FE0B89" w:rsidP="0050049C">
            <w:pPr>
              <w:rPr>
                <w:rFonts w:ascii="Times New Roman" w:hAnsi="Times New Roman" w:cs="Times New Roman"/>
                <w:sz w:val="24"/>
                <w:szCs w:val="24"/>
                <w:highlight w:val="yellow"/>
                <w:lang w:val="en-US"/>
              </w:rPr>
            </w:pPr>
            <w:r w:rsidRPr="001F715D">
              <w:rPr>
                <w:rFonts w:ascii="Times New Roman" w:hAnsi="Times New Roman" w:cs="Times New Roman"/>
                <w:sz w:val="24"/>
                <w:szCs w:val="24"/>
                <w:lang w:val="en-US"/>
              </w:rPr>
              <w:t xml:space="preserve">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V4 region</w:t>
            </w:r>
          </w:p>
        </w:tc>
        <w:tc>
          <w:tcPr>
            <w:tcW w:w="1419" w:type="dxa"/>
          </w:tcPr>
          <w:p w:rsidR="00FE0B89" w:rsidRPr="00A667EA" w:rsidRDefault="00FE0B89" w:rsidP="0050049C">
            <w:pPr>
              <w:rPr>
                <w:rFonts w:ascii="Times New Roman" w:hAnsi="Times New Roman" w:cs="Times New Roman"/>
                <w:sz w:val="24"/>
                <w:szCs w:val="24"/>
                <w:lang w:val="en-US"/>
              </w:rPr>
            </w:pPr>
            <w:r w:rsidRPr="001F715D">
              <w:rPr>
                <w:rFonts w:ascii="Times New Roman" w:hAnsi="Times New Roman" w:cs="Times New Roman"/>
                <w:sz w:val="24"/>
                <w:szCs w:val="24"/>
                <w:lang w:val="en-US"/>
              </w:rPr>
              <w:fldChar w:fldCharType="begin" w:fldLock="1"/>
            </w:r>
            <w:r w:rsidRPr="00A667EA">
              <w:rPr>
                <w:rFonts w:ascii="Times New Roman" w:hAnsi="Times New Roman" w:cs="Times New Roman"/>
                <w:sz w:val="24"/>
                <w:szCs w:val="24"/>
                <w:lang w:val="fr-FR"/>
              </w:rPr>
              <w:instrText xml:space="preserve"> ADDIN ZOTERO_ITEM CSL_CITATION {"citationID":"Fp7LS1X2","properties":{"formattedCitation":"(Pannaraj et al., 2017)","plainCitation":"(Pannaraj et al., 2017)","noteIndex":0},"citationItems":[{"id":8332,"uris":["http://zotero.org/users/local/nzdIGdRq/items/NK8LMD97"],"uri":["http://zotero.org/users/local/nzdIGdRq/items/NK8LMD97"],"itemData":{"id":8332,"type":"article-journal","title":"Association Between Breast Milk Bacterial Communities and Establishment and Development of the Infant Gut Microbiome","container-title":"JAMA pediatrics","page":"647-654","volume":"171","issue":"7","source":"PubMed","abstract":"Importance: Establishment of the infant microbiome has lifelong implications on health and immunity. Gut microbiota of breastfed compared with nonbreastfed individuals differ during infancy as well as into adulthood. Breast milk contains a diverse population of bacteria, but little is known about the vertical transfer of bacteria from mother to infant by breastfeeding.\nObjective: To determine the association between the maternal breast milk and areolar skin and infant gut bacterial communities.\nDesign, Setting, and Participants: In a prospective, longitudinal study, bacterial composition was identified with sequencing of the 16S ribosomal RNA gene in breast milk, areolar skin, and infant stool samples of 107 healthy mother-infant pairs. The study was conducted in Los Angeles, California, and St Petersburg, Florida, between January 1, 2010, and February 28, 2015.\nExposures: Amount and duration of daily breastfeeding and timing of solid food introduction.\nMain Outcomes and Measures: Bacterial composition in maternal breast milk, areolar skin, and infant stool by sequencing of the 16S ribosomal RNA gene.\nResults: In the 107 healthy mother and infant pairs (median age at the time of specimen collection, 40 days; range, 1-331 days), 52 (43.0%) of the infants were male. Bacterial communities were distinct in milk, areolar skin, and stool, differing in both composition and diversity. The infant gut microbial communities were more closely related to an infant's mother's milk and skin compared with a random mother (mean difference in Bray-Curtis distances, 0.012 and 0.014, respectively; P &lt; .001 for both). Source tracking analysis was used to estimate the contribution of the breast milk and areolar skin microbiomes to the infant gut m</w:instrText>
            </w:r>
            <w:r w:rsidRPr="00A667EA">
              <w:rPr>
                <w:rFonts w:ascii="Times New Roman" w:hAnsi="Times New Roman" w:cs="Times New Roman"/>
                <w:sz w:val="24"/>
                <w:szCs w:val="24"/>
                <w:lang w:val="en-US"/>
              </w:rPr>
              <w:instrText xml:space="preserve">icrobiome. During the first 30 days of life, infants who breastfed to obtain 75% or more of their daily milk intake received a mean (SD) of 27.7% (15.2%) of the bacteria from breast milk and 10.3% (6.0%) from areolar skin. Bacterial diversity (Faith phylogenetic diversity, P = .003) and composition changes were associated with the proportion of daily breast milk intake in a dose-dependent manner, even after the introduction of solid foods.\nConclusions and Relevance: The results of this study indicate that bacteria in mother's breast milk seed the infant gut, underscoring the importance of breastfeeding in the development of the infant gut microbiome.","DOI":"10.1001/jamapediatrics.2017.0378","ISSN":"2168-6211","note":"PMID: 28492938\nPMCID: PMC5710346","journalAbbreviation":"JAMA Pediatr","language":"eng","author":[{"family":"Pannaraj","given":"Pia S."},{"family":"Li","given":"Fan"},{"family":"Cerini","given":"Chiara"},{"family":"Bender","given":"Jeffrey M."},{"family":"Yang","given":"Shangxin"},{"family":"Rollie","given":"Adrienne"},{"family":"Adisetiyo","given":"Helty"},{"family":"Zabih","given":"Sara"},{"family":"Lincez","given":"Pamela J."},{"family":"Bittinger","given":"Kyle"},{"family":"Bailey","given":"Aubrey"},{"family":"Bushman","given":"Frederic D."},{"family":"Sleasman","given":"John W."},{"family":"Aldrovandi","given":"Grace M."}],"issued":{"date-parts":[["2017",7,1]]}}}],"schema":"https://github.com/citation-style-language/schema/raw/master/csl-citation.json"} </w:instrText>
            </w:r>
            <w:r w:rsidRPr="001F715D">
              <w:rPr>
                <w:rFonts w:ascii="Times New Roman" w:hAnsi="Times New Roman" w:cs="Times New Roman"/>
                <w:sz w:val="24"/>
                <w:szCs w:val="24"/>
                <w:lang w:val="en-US"/>
              </w:rPr>
              <w:fldChar w:fldCharType="separate"/>
            </w:r>
            <w:r w:rsidRPr="00AA0E73">
              <w:rPr>
                <w:rFonts w:ascii="Times New Roman" w:hAnsi="Times New Roman" w:cs="Times New Roman"/>
                <w:sz w:val="24"/>
              </w:rPr>
              <w:t>(</w:t>
            </w:r>
            <w:proofErr w:type="spellStart"/>
            <w:r w:rsidRPr="00AA0E73">
              <w:rPr>
                <w:rFonts w:ascii="Times New Roman" w:hAnsi="Times New Roman" w:cs="Times New Roman"/>
                <w:sz w:val="24"/>
              </w:rPr>
              <w:t>Pannaraj</w:t>
            </w:r>
            <w:proofErr w:type="spellEnd"/>
            <w:r w:rsidRPr="00AA0E73">
              <w:rPr>
                <w:rFonts w:ascii="Times New Roman" w:hAnsi="Times New Roman" w:cs="Times New Roman"/>
                <w:sz w:val="24"/>
              </w:rPr>
              <w:t xml:space="preserve"> et al., 2017)</w:t>
            </w:r>
            <w:r w:rsidRPr="001F715D">
              <w:rPr>
                <w:rFonts w:ascii="Times New Roman" w:hAnsi="Times New Roman" w:cs="Times New Roman"/>
                <w:sz w:val="24"/>
                <w:szCs w:val="24"/>
                <w:lang w:val="en-US"/>
              </w:rPr>
              <w:fldChar w:fldCharType="end"/>
            </w:r>
          </w:p>
        </w:tc>
      </w:tr>
    </w:tbl>
    <w:p w:rsidR="00FE0B89" w:rsidRDefault="00FE0B89" w:rsidP="00A667EA">
      <w:pPr>
        <w:spacing w:line="240" w:lineRule="auto"/>
        <w:jc w:val="both"/>
        <w:rPr>
          <w:rFonts w:ascii="Times New Roman" w:hAnsi="Times New Roman" w:cs="Times New Roman"/>
          <w:sz w:val="24"/>
          <w:szCs w:val="24"/>
          <w:lang w:val="en-US"/>
        </w:rPr>
      </w:pPr>
    </w:p>
    <w:p w:rsidR="00FE0B89" w:rsidRDefault="00FE0B89" w:rsidP="00A667EA">
      <w:pPr>
        <w:spacing w:line="240" w:lineRule="auto"/>
        <w:jc w:val="both"/>
        <w:rPr>
          <w:rFonts w:ascii="Times New Roman" w:hAnsi="Times New Roman" w:cs="Times New Roman"/>
          <w:sz w:val="24"/>
          <w:szCs w:val="24"/>
          <w:lang w:val="en-US"/>
        </w:rPr>
      </w:pPr>
    </w:p>
    <w:tbl>
      <w:tblPr>
        <w:tblStyle w:val="Grilledutableau"/>
        <w:tblW w:w="14165" w:type="dxa"/>
        <w:tblInd w:w="5" w:type="dxa"/>
        <w:tblLayout w:type="fixed"/>
        <w:tblLook w:val="04A0" w:firstRow="1" w:lastRow="0" w:firstColumn="1" w:lastColumn="0" w:noHBand="0" w:noVBand="1"/>
      </w:tblPr>
      <w:tblGrid>
        <w:gridCol w:w="985"/>
        <w:gridCol w:w="1274"/>
        <w:gridCol w:w="4185"/>
        <w:gridCol w:w="4593"/>
        <w:gridCol w:w="1709"/>
        <w:gridCol w:w="1419"/>
      </w:tblGrid>
      <w:tr w:rsidR="00211EA0" w:rsidRPr="003219F2" w:rsidTr="00211EA0">
        <w:tc>
          <w:tcPr>
            <w:tcW w:w="985" w:type="dxa"/>
          </w:tcPr>
          <w:p w:rsidR="00211EA0" w:rsidRPr="001F715D" w:rsidRDefault="00211EA0" w:rsidP="00211EA0">
            <w:pPr>
              <w:rPr>
                <w:rFonts w:ascii="Times New Roman" w:hAnsi="Times New Roman" w:cs="Times New Roman"/>
                <w:b/>
                <w:sz w:val="24"/>
                <w:szCs w:val="24"/>
                <w:lang w:val="fr-FR"/>
              </w:rPr>
            </w:pPr>
            <w:r w:rsidRPr="001F715D">
              <w:rPr>
                <w:rFonts w:ascii="Times New Roman" w:hAnsi="Times New Roman" w:cs="Times New Roman"/>
                <w:b/>
                <w:sz w:val="24"/>
                <w:szCs w:val="24"/>
                <w:lang w:val="fr-FR"/>
              </w:rPr>
              <w:lastRenderedPageBreak/>
              <w:t>Host</w:t>
            </w:r>
          </w:p>
        </w:tc>
        <w:tc>
          <w:tcPr>
            <w:tcW w:w="1274" w:type="dxa"/>
          </w:tcPr>
          <w:p w:rsidR="00211EA0" w:rsidRPr="001F715D" w:rsidRDefault="00211EA0" w:rsidP="00211EA0">
            <w:pPr>
              <w:rPr>
                <w:rFonts w:ascii="Times New Roman" w:hAnsi="Times New Roman" w:cs="Times New Roman"/>
                <w:b/>
                <w:sz w:val="24"/>
                <w:szCs w:val="24"/>
                <w:lang w:val="fr-FR"/>
              </w:rPr>
            </w:pPr>
            <w:proofErr w:type="spellStart"/>
            <w:r w:rsidRPr="001F715D">
              <w:rPr>
                <w:rFonts w:ascii="Times New Roman" w:hAnsi="Times New Roman" w:cs="Times New Roman"/>
                <w:b/>
                <w:sz w:val="24"/>
                <w:szCs w:val="24"/>
                <w:lang w:val="fr-FR"/>
              </w:rPr>
              <w:t>Sample</w:t>
            </w:r>
            <w:proofErr w:type="spellEnd"/>
          </w:p>
        </w:tc>
        <w:tc>
          <w:tcPr>
            <w:tcW w:w="4185" w:type="dxa"/>
          </w:tcPr>
          <w:p w:rsidR="00211EA0" w:rsidRPr="001F715D" w:rsidRDefault="00211EA0" w:rsidP="00211EA0">
            <w:pPr>
              <w:rPr>
                <w:rFonts w:ascii="Times New Roman" w:hAnsi="Times New Roman" w:cs="Times New Roman"/>
                <w:b/>
                <w:sz w:val="24"/>
                <w:szCs w:val="24"/>
                <w:lang w:val="en-US"/>
              </w:rPr>
            </w:pPr>
            <w:r w:rsidRPr="001F715D">
              <w:rPr>
                <w:rFonts w:ascii="Times New Roman" w:hAnsi="Times New Roman" w:cs="Times New Roman"/>
                <w:b/>
                <w:sz w:val="24"/>
                <w:szCs w:val="24"/>
                <w:lang w:val="en-US"/>
              </w:rPr>
              <w:t>Aim and main result</w:t>
            </w:r>
          </w:p>
        </w:tc>
        <w:tc>
          <w:tcPr>
            <w:tcW w:w="4593" w:type="dxa"/>
          </w:tcPr>
          <w:p w:rsidR="00211EA0" w:rsidRPr="001F715D" w:rsidRDefault="00211EA0" w:rsidP="00211EA0">
            <w:pPr>
              <w:rPr>
                <w:rFonts w:ascii="Times New Roman" w:hAnsi="Times New Roman" w:cs="Times New Roman"/>
                <w:b/>
                <w:sz w:val="24"/>
                <w:szCs w:val="24"/>
                <w:lang w:val="fr-FR"/>
              </w:rPr>
            </w:pPr>
            <w:r w:rsidRPr="001F715D">
              <w:rPr>
                <w:rFonts w:ascii="Times New Roman" w:hAnsi="Times New Roman" w:cs="Times New Roman"/>
                <w:b/>
                <w:sz w:val="24"/>
                <w:szCs w:val="24"/>
                <w:lang w:val="fr-FR"/>
              </w:rPr>
              <w:t>Major taxa</w:t>
            </w:r>
          </w:p>
        </w:tc>
        <w:tc>
          <w:tcPr>
            <w:tcW w:w="1709" w:type="dxa"/>
          </w:tcPr>
          <w:p w:rsidR="00211EA0" w:rsidRPr="001F715D" w:rsidRDefault="00211EA0" w:rsidP="00211EA0">
            <w:pPr>
              <w:rPr>
                <w:rFonts w:ascii="Times New Roman" w:hAnsi="Times New Roman" w:cs="Times New Roman"/>
                <w:b/>
                <w:sz w:val="24"/>
                <w:szCs w:val="24"/>
                <w:lang w:val="fr-FR"/>
              </w:rPr>
            </w:pPr>
            <w:proofErr w:type="spellStart"/>
            <w:r w:rsidRPr="001F715D">
              <w:rPr>
                <w:rFonts w:ascii="Times New Roman" w:hAnsi="Times New Roman" w:cs="Times New Roman"/>
                <w:b/>
                <w:sz w:val="24"/>
                <w:szCs w:val="24"/>
                <w:lang w:val="fr-FR"/>
              </w:rPr>
              <w:t>Methodology</w:t>
            </w:r>
            <w:proofErr w:type="spellEnd"/>
          </w:p>
        </w:tc>
        <w:tc>
          <w:tcPr>
            <w:tcW w:w="1419" w:type="dxa"/>
          </w:tcPr>
          <w:p w:rsidR="00211EA0" w:rsidRPr="001F715D" w:rsidRDefault="00211EA0" w:rsidP="00211EA0">
            <w:pPr>
              <w:rPr>
                <w:rFonts w:ascii="Times New Roman" w:hAnsi="Times New Roman" w:cs="Times New Roman"/>
                <w:b/>
                <w:sz w:val="24"/>
                <w:szCs w:val="24"/>
                <w:lang w:val="fr-FR"/>
              </w:rPr>
            </w:pPr>
            <w:r w:rsidRPr="001F715D">
              <w:rPr>
                <w:rFonts w:ascii="Times New Roman" w:hAnsi="Times New Roman" w:cs="Times New Roman"/>
                <w:b/>
                <w:sz w:val="24"/>
                <w:szCs w:val="24"/>
                <w:lang w:val="fr-FR"/>
              </w:rPr>
              <w:t>Reference</w:t>
            </w:r>
          </w:p>
        </w:tc>
      </w:tr>
      <w:tr w:rsidR="00A667EA" w:rsidRPr="00A667EA" w:rsidTr="00A667EA">
        <w:tc>
          <w:tcPr>
            <w:tcW w:w="985" w:type="dxa"/>
          </w:tcPr>
          <w:p w:rsidR="00A667EA" w:rsidRPr="001F715D" w:rsidRDefault="00A667EA" w:rsidP="00A667EA">
            <w:pPr>
              <w:rPr>
                <w:rFonts w:ascii="Times New Roman" w:hAnsi="Times New Roman" w:cs="Times New Roman"/>
                <w:sz w:val="24"/>
                <w:szCs w:val="24"/>
                <w:lang w:val="en-US"/>
              </w:rPr>
            </w:pPr>
            <w:r w:rsidRPr="001F715D">
              <w:rPr>
                <w:rFonts w:ascii="Times New Roman" w:hAnsi="Times New Roman" w:cs="Times New Roman"/>
                <w:sz w:val="24"/>
                <w:szCs w:val="24"/>
                <w:lang w:val="en-US"/>
              </w:rPr>
              <w:t>Human</w:t>
            </w:r>
          </w:p>
        </w:tc>
        <w:tc>
          <w:tcPr>
            <w:tcW w:w="1274" w:type="dxa"/>
          </w:tcPr>
          <w:p w:rsidR="00A667EA" w:rsidRPr="001F715D" w:rsidRDefault="00A667EA" w:rsidP="00A667EA">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Milk and infant feces between 1w and 3 </w:t>
            </w:r>
            <w:proofErr w:type="spellStart"/>
            <w:r w:rsidRPr="001F715D">
              <w:rPr>
                <w:rFonts w:ascii="Times New Roman" w:hAnsi="Times New Roman" w:cs="Times New Roman"/>
                <w:sz w:val="24"/>
                <w:szCs w:val="24"/>
                <w:lang w:val="en-US"/>
              </w:rPr>
              <w:t>mo</w:t>
            </w:r>
            <w:proofErr w:type="spellEnd"/>
          </w:p>
        </w:tc>
        <w:tc>
          <w:tcPr>
            <w:tcW w:w="4185" w:type="dxa"/>
          </w:tcPr>
          <w:p w:rsidR="00A667EA" w:rsidRPr="001F715D" w:rsidRDefault="00A667EA" w:rsidP="00A667EA">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207 genera identified in milk samples. Genera shared between infant feces and human milk samples accounted for 70–88% of the total relative abundance in infant </w:t>
            </w:r>
            <w:proofErr w:type="spellStart"/>
            <w:r w:rsidRPr="001F715D">
              <w:rPr>
                <w:rFonts w:ascii="Times New Roman" w:hAnsi="Times New Roman" w:cs="Times New Roman"/>
                <w:sz w:val="24"/>
                <w:szCs w:val="24"/>
                <w:lang w:val="en-US"/>
              </w:rPr>
              <w:t>faecal</w:t>
            </w:r>
            <w:proofErr w:type="spellEnd"/>
            <w:r w:rsidRPr="001F715D">
              <w:rPr>
                <w:rFonts w:ascii="Times New Roman" w:hAnsi="Times New Roman" w:cs="Times New Roman"/>
                <w:sz w:val="24"/>
                <w:szCs w:val="24"/>
                <w:lang w:val="en-US"/>
              </w:rPr>
              <w:t xml:space="preserve"> samples, and identical strains of </w:t>
            </w:r>
            <w:proofErr w:type="spellStart"/>
            <w:r w:rsidRPr="001F715D">
              <w:rPr>
                <w:rFonts w:ascii="Times New Roman" w:hAnsi="Times New Roman" w:cs="Times New Roman"/>
                <w:i/>
                <w:sz w:val="24"/>
                <w:szCs w:val="24"/>
                <w:lang w:val="en-US"/>
              </w:rPr>
              <w:t>Bifidobacterium</w:t>
            </w:r>
            <w:proofErr w:type="spellEnd"/>
            <w:r w:rsidRPr="001F715D">
              <w:rPr>
                <w:rFonts w:ascii="Times New Roman" w:hAnsi="Times New Roman" w:cs="Times New Roman"/>
                <w:i/>
                <w:sz w:val="24"/>
                <w:szCs w:val="24"/>
                <w:lang w:val="en-US"/>
              </w:rPr>
              <w:t xml:space="preserve"> breve</w:t>
            </w:r>
            <w:r w:rsidRPr="001F715D">
              <w:rPr>
                <w:rFonts w:ascii="Times New Roman" w:hAnsi="Times New Roman" w:cs="Times New Roman"/>
                <w:sz w:val="24"/>
                <w:szCs w:val="24"/>
                <w:lang w:val="en-US"/>
              </w:rPr>
              <w:t xml:space="preserve"> and </w:t>
            </w:r>
            <w:r w:rsidRPr="001F715D">
              <w:rPr>
                <w:rFonts w:ascii="Times New Roman" w:hAnsi="Times New Roman" w:cs="Times New Roman"/>
                <w:i/>
                <w:sz w:val="24"/>
                <w:szCs w:val="24"/>
                <w:lang w:val="en-US"/>
              </w:rPr>
              <w:t xml:space="preserve">Lactobacillus plantarum </w:t>
            </w:r>
            <w:r w:rsidRPr="001F715D">
              <w:rPr>
                <w:rFonts w:ascii="Times New Roman" w:hAnsi="Times New Roman" w:cs="Times New Roman"/>
                <w:sz w:val="24"/>
                <w:szCs w:val="24"/>
                <w:lang w:val="en-US"/>
              </w:rPr>
              <w:t>were isolated from the milk and feces of one mother-infant pair, which supports the hypothesis of vertical transfer of bacteria from milk to the infant gastrointestinal   tract</w:t>
            </w:r>
          </w:p>
        </w:tc>
        <w:tc>
          <w:tcPr>
            <w:tcW w:w="4593" w:type="dxa"/>
          </w:tcPr>
          <w:p w:rsidR="00A667EA" w:rsidRPr="001F715D" w:rsidRDefault="00A667EA" w:rsidP="00A667EA">
            <w:pPr>
              <w:rPr>
                <w:rFonts w:ascii="Times New Roman" w:hAnsi="Times New Roman" w:cs="Times New Roman"/>
                <w:i/>
                <w:sz w:val="24"/>
                <w:szCs w:val="24"/>
                <w:lang w:val="en-US"/>
              </w:rPr>
            </w:pPr>
            <w:r w:rsidRPr="001F715D">
              <w:rPr>
                <w:rFonts w:ascii="Times New Roman" w:hAnsi="Times New Roman" w:cs="Times New Roman"/>
                <w:i/>
                <w:sz w:val="24"/>
                <w:szCs w:val="24"/>
                <w:lang w:val="en-US"/>
              </w:rPr>
              <w:t xml:space="preserve">Pseudomonas, Staphylococcus Streptococcus, </w:t>
            </w:r>
            <w:proofErr w:type="spellStart"/>
            <w:r w:rsidRPr="001F715D">
              <w:rPr>
                <w:rFonts w:ascii="Times New Roman" w:hAnsi="Times New Roman" w:cs="Times New Roman"/>
                <w:i/>
                <w:sz w:val="24"/>
                <w:szCs w:val="24"/>
                <w:lang w:val="en-US"/>
              </w:rPr>
              <w:t>Elizabethkingia</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Variovorax</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Bifidobacterium</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Flavobacterium</w:t>
            </w:r>
            <w:proofErr w:type="spellEnd"/>
            <w:r w:rsidRPr="001F715D">
              <w:rPr>
                <w:rFonts w:ascii="Times New Roman" w:hAnsi="Times New Roman" w:cs="Times New Roman"/>
                <w:i/>
                <w:sz w:val="24"/>
                <w:szCs w:val="24"/>
                <w:lang w:val="en-US"/>
              </w:rPr>
              <w:t xml:space="preserve">, Lactobacillus, </w:t>
            </w:r>
            <w:proofErr w:type="spellStart"/>
            <w:r w:rsidRPr="001F715D">
              <w:rPr>
                <w:rFonts w:ascii="Times New Roman" w:hAnsi="Times New Roman" w:cs="Times New Roman"/>
                <w:i/>
                <w:sz w:val="24"/>
                <w:szCs w:val="24"/>
                <w:lang w:val="en-US"/>
              </w:rPr>
              <w:t>Stenotrophomonas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Brevundimonas</w:t>
            </w:r>
            <w:proofErr w:type="spellEnd"/>
            <w:r w:rsidRPr="001F715D">
              <w:rPr>
                <w:rFonts w:ascii="Times New Roman" w:hAnsi="Times New Roman" w:cs="Times New Roman"/>
                <w:i/>
                <w:sz w:val="24"/>
                <w:szCs w:val="24"/>
                <w:lang w:val="en-US"/>
              </w:rPr>
              <w:t xml:space="preserve">, </w:t>
            </w:r>
            <w:proofErr w:type="spellStart"/>
            <w:r w:rsidRPr="001F715D">
              <w:rPr>
                <w:rFonts w:ascii="Times New Roman" w:hAnsi="Times New Roman" w:cs="Times New Roman"/>
                <w:i/>
                <w:sz w:val="24"/>
                <w:szCs w:val="24"/>
                <w:lang w:val="en-US"/>
              </w:rPr>
              <w:t>Chryseobacterium</w:t>
            </w:r>
            <w:proofErr w:type="spellEnd"/>
            <w:r w:rsidRPr="001F715D">
              <w:rPr>
                <w:rFonts w:ascii="Times New Roman" w:hAnsi="Times New Roman" w:cs="Times New Roman"/>
                <w:i/>
                <w:sz w:val="24"/>
                <w:szCs w:val="24"/>
                <w:lang w:val="en-US"/>
              </w:rPr>
              <w:t xml:space="preserve"> and </w:t>
            </w:r>
            <w:proofErr w:type="spellStart"/>
            <w:r w:rsidRPr="001F715D">
              <w:rPr>
                <w:rFonts w:ascii="Times New Roman" w:hAnsi="Times New Roman" w:cs="Times New Roman"/>
                <w:i/>
                <w:sz w:val="24"/>
                <w:szCs w:val="24"/>
                <w:lang w:val="en-US"/>
              </w:rPr>
              <w:t>Enterobacter</w:t>
            </w:r>
            <w:proofErr w:type="spellEnd"/>
            <w:r w:rsidRPr="001F715D">
              <w:rPr>
                <w:rFonts w:ascii="Times New Roman" w:hAnsi="Times New Roman" w:cs="Times New Roman"/>
                <w:i/>
                <w:sz w:val="24"/>
                <w:szCs w:val="24"/>
                <w:lang w:val="en-US"/>
              </w:rPr>
              <w:t>.</w:t>
            </w:r>
          </w:p>
          <w:p w:rsidR="00A667EA" w:rsidRPr="001F715D" w:rsidRDefault="00A667EA" w:rsidP="00A667EA">
            <w:pPr>
              <w:rPr>
                <w:rFonts w:ascii="Times New Roman" w:hAnsi="Times New Roman" w:cs="Times New Roman"/>
                <w:sz w:val="24"/>
                <w:szCs w:val="24"/>
                <w:lang w:val="en-US"/>
              </w:rPr>
            </w:pPr>
          </w:p>
        </w:tc>
        <w:tc>
          <w:tcPr>
            <w:tcW w:w="1709" w:type="dxa"/>
          </w:tcPr>
          <w:p w:rsidR="00A667EA" w:rsidRPr="001F715D" w:rsidRDefault="00A667EA" w:rsidP="00A667EA">
            <w:pPr>
              <w:rPr>
                <w:rFonts w:ascii="Times New Roman" w:hAnsi="Times New Roman" w:cs="Times New Roman"/>
                <w:sz w:val="24"/>
                <w:szCs w:val="24"/>
                <w:lang w:val="en-US"/>
              </w:rPr>
            </w:pPr>
            <w:r w:rsidRPr="001F715D">
              <w:rPr>
                <w:rFonts w:ascii="Times New Roman" w:hAnsi="Times New Roman" w:cs="Times New Roman"/>
                <w:sz w:val="24"/>
                <w:szCs w:val="24"/>
                <w:lang w:val="en-US"/>
              </w:rPr>
              <w:t>Illumina</w:t>
            </w:r>
          </w:p>
          <w:p w:rsidR="00A667EA" w:rsidRPr="001F715D" w:rsidRDefault="00A667EA" w:rsidP="00A667EA">
            <w:pPr>
              <w:rPr>
                <w:rFonts w:ascii="Times New Roman" w:hAnsi="Times New Roman" w:cs="Times New Roman"/>
                <w:sz w:val="24"/>
                <w:szCs w:val="24"/>
                <w:lang w:val="en-US"/>
              </w:rPr>
            </w:pPr>
            <w:r w:rsidRPr="001F715D">
              <w:rPr>
                <w:rFonts w:ascii="Times New Roman" w:hAnsi="Times New Roman" w:cs="Times New Roman"/>
                <w:sz w:val="24"/>
                <w:szCs w:val="24"/>
                <w:lang w:val="en-US"/>
              </w:rPr>
              <w:t xml:space="preserve">16S </w:t>
            </w:r>
            <w:proofErr w:type="spellStart"/>
            <w:r w:rsidRPr="001F715D">
              <w:rPr>
                <w:rFonts w:ascii="Times New Roman" w:hAnsi="Times New Roman" w:cs="Times New Roman"/>
                <w:sz w:val="24"/>
                <w:szCs w:val="24"/>
                <w:lang w:val="en-US"/>
              </w:rPr>
              <w:t>rRNA</w:t>
            </w:r>
            <w:proofErr w:type="spellEnd"/>
            <w:r w:rsidRPr="001F715D">
              <w:rPr>
                <w:rFonts w:ascii="Times New Roman" w:hAnsi="Times New Roman" w:cs="Times New Roman"/>
                <w:sz w:val="24"/>
                <w:szCs w:val="24"/>
                <w:lang w:val="en-US"/>
              </w:rPr>
              <w:t xml:space="preserve"> gene V3-V4 region</w:t>
            </w:r>
          </w:p>
        </w:tc>
        <w:tc>
          <w:tcPr>
            <w:tcW w:w="1419" w:type="dxa"/>
          </w:tcPr>
          <w:p w:rsidR="00A667EA" w:rsidRPr="00A667EA" w:rsidRDefault="00A667EA" w:rsidP="00A667EA">
            <w:pPr>
              <w:rPr>
                <w:rFonts w:ascii="Times New Roman" w:hAnsi="Times New Roman" w:cs="Times New Roman"/>
                <w:sz w:val="24"/>
                <w:szCs w:val="24"/>
                <w:lang w:val="fr-FR"/>
              </w:rPr>
            </w:pPr>
            <w:r w:rsidRPr="001F715D">
              <w:rPr>
                <w:rFonts w:ascii="Times New Roman" w:hAnsi="Times New Roman" w:cs="Times New Roman"/>
                <w:sz w:val="24"/>
                <w:szCs w:val="24"/>
                <w:lang w:val="en-US"/>
              </w:rPr>
              <w:fldChar w:fldCharType="begin" w:fldLock="1"/>
            </w:r>
            <w:r w:rsidRPr="00A667EA">
              <w:rPr>
                <w:rFonts w:ascii="Times New Roman" w:hAnsi="Times New Roman" w:cs="Times New Roman"/>
                <w:sz w:val="24"/>
                <w:szCs w:val="24"/>
                <w:lang w:val="en-US"/>
              </w:rPr>
              <w:instrText xml:space="preserve"> ADDIN ZOTERO_ITEM CSL_CITATION {"citationID":"rMnJwScs","properties":{"formattedCitation":"(Murphy et al., 2017)","plainCitation":"(Murphy et al., 2017)","noteIndex":0},"citationItems":[{"id":7385,"uris":["http://www.mendeley.com/documents/?uuid=576f9040-730d-4929-809e-d5ef12492253","http://zotero.org/users/local/nzdIGdRq/items/S6G5FS7X"],"uri":["http://www.mendeley.com/documents/?uuid=576f9040-730d-4929-809e-d5ef12492253","http://zotero.org/users/local/nzdIGdRq/items/S6G5FS7X"],"itemData":{"id":7385,"type":"article-journal","title":"The Composition of Human Milk and Infant Faecal Microbiota Over the First Three Months of Life: A Pilot Study","container-title":"Scientific Reports","page":"40597","volume":"7","source":"PubMed","abstract":"H</w:instrText>
            </w:r>
            <w:r w:rsidRPr="00AA0E73">
              <w:rPr>
                <w:rFonts w:ascii="Times New Roman" w:hAnsi="Times New Roman" w:cs="Times New Roman"/>
                <w:sz w:val="24"/>
                <w:szCs w:val="24"/>
                <w:lang w:val="en-US"/>
              </w:rPr>
              <w:instrText>uman milk contains a d</w:instrText>
            </w:r>
            <w:r w:rsidRPr="00A667EA">
              <w:rPr>
                <w:rFonts w:ascii="Times New Roman" w:hAnsi="Times New Roman" w:cs="Times New Roman"/>
                <w:sz w:val="24"/>
                <w:szCs w:val="24"/>
                <w:lang w:val="fr-FR"/>
              </w:rPr>
              <w:instrText xml:space="preserve">iverse array of bioactives and is also a source of bacteria for the developing infant gut. The aim of this study was to characterize the bacterial communities in human milk and infant faeces over the first 3 months of life, in 10 mother-infant pairs. The presence of viable Bifidobacterium and Lactobacillus in human milk was also evaluated. MiSeq sequencing revealed a large diversity of the human milk microbiota, identifying over 207 bacterial genera in milk samples. The phyla Proteobacteria and Firmicutes and the genera Pseudomonas, Staphylococcus and Streptococcus were the predominant bacterial groups. A core of 12 genera represented 81% of the microbiota relative abundance in milk samples at week 1, 3 and 6, decreasing to 73% at week 12. Genera shared between infant faeces and human milk samples accounted for 70-88% of the total relative abundance in infant faecal samples, supporting the hypothesis of vertical transfer of bacteria from milk to the infant gut. In addition, identical strains of Bifidobacterium breve and Lactobacillus plantarum were isolated from the milk and faeces of one mother-infant pair. Vertical transfer of bacteria via breastfeeding may contribute to the initial establishment of the microbiota in the developing infant intestine.","DOI":"10.1038/srep40597","ISSN":"2045-2322","note":"PMID: 28094284\nPMCID: PMC5240090","title-short":"The Composition of Human Milk and Infant Faecal Microbiota Over the First Three Months of Life","journalAbbreviation":"Sci Rep","language":"eng","author":[{"family":"Murphy","given":"Kiera"},{"family":"Curley","given":"David"},{"family":"O'Callaghan","given":"Tom F."},{"family":"O'Shea","given":"Carol-Anne"},{"family":"Dempsey","given":"Eugene M."},{"family":"O'Toole","given":"Paul W."},{"family":"Ross","given":"R. Paul"},{"family":"Ryan","given":"C. Anthony"},{"family":"Stanton","given":"Catherine"}],"issued":{"date-parts":[["2017",1,17]]}}}],"schema":"https://github.com/citation-style-language/schema/raw/master/csl-citation.json"} </w:instrText>
            </w:r>
            <w:r w:rsidRPr="001F715D">
              <w:rPr>
                <w:rFonts w:ascii="Times New Roman" w:hAnsi="Times New Roman" w:cs="Times New Roman"/>
                <w:sz w:val="24"/>
                <w:szCs w:val="24"/>
                <w:lang w:val="en-US"/>
              </w:rPr>
              <w:fldChar w:fldCharType="separate"/>
            </w:r>
            <w:r w:rsidR="00AA0E73" w:rsidRPr="00AA0E73">
              <w:rPr>
                <w:rFonts w:ascii="Times New Roman" w:hAnsi="Times New Roman" w:cs="Times New Roman"/>
                <w:sz w:val="24"/>
              </w:rPr>
              <w:t>(Murphy et al., 2017)</w:t>
            </w:r>
            <w:r w:rsidRPr="001F715D">
              <w:rPr>
                <w:rFonts w:ascii="Times New Roman" w:hAnsi="Times New Roman" w:cs="Times New Roman"/>
                <w:sz w:val="24"/>
                <w:szCs w:val="24"/>
                <w:lang w:val="en-US"/>
              </w:rPr>
              <w:fldChar w:fldCharType="end"/>
            </w:r>
          </w:p>
        </w:tc>
      </w:tr>
      <w:tr w:rsidR="00A667EA" w:rsidRPr="00A667EA" w:rsidTr="00A667EA">
        <w:tc>
          <w:tcPr>
            <w:tcW w:w="985" w:type="dxa"/>
          </w:tcPr>
          <w:p w:rsidR="00A667EA" w:rsidRPr="001F715D" w:rsidRDefault="00A667EA" w:rsidP="00A667EA">
            <w:pPr>
              <w:rPr>
                <w:rFonts w:ascii="Times New Roman" w:hAnsi="Times New Roman" w:cs="Times New Roman"/>
                <w:sz w:val="24"/>
                <w:szCs w:val="24"/>
                <w:lang w:val="en-US"/>
              </w:rPr>
            </w:pPr>
            <w:r w:rsidRPr="001F715D">
              <w:rPr>
                <w:rFonts w:ascii="Times New Roman" w:hAnsi="Times New Roman" w:cs="Times New Roman"/>
                <w:sz w:val="24"/>
                <w:szCs w:val="24"/>
                <w:lang w:val="en-US"/>
              </w:rPr>
              <w:t>Human</w:t>
            </w:r>
          </w:p>
        </w:tc>
        <w:tc>
          <w:tcPr>
            <w:tcW w:w="1274" w:type="dxa"/>
          </w:tcPr>
          <w:p w:rsidR="00A667EA" w:rsidRPr="00211EA0" w:rsidRDefault="00A667EA" w:rsidP="00A667EA">
            <w:pPr>
              <w:rPr>
                <w:rFonts w:ascii="Times New Roman" w:hAnsi="Times New Roman" w:cs="Times New Roman"/>
                <w:sz w:val="24"/>
                <w:szCs w:val="24"/>
                <w:lang w:val="en-US"/>
              </w:rPr>
            </w:pPr>
            <w:r w:rsidRPr="00211EA0">
              <w:rPr>
                <w:rFonts w:ascii="Times New Roman" w:hAnsi="Times New Roman" w:cs="Times New Roman"/>
                <w:i/>
                <w:sz w:val="24"/>
                <w:szCs w:val="24"/>
                <w:lang w:val="en-US"/>
              </w:rPr>
              <w:t xml:space="preserve">Milk, colostrum, infant and mother feces at 1 </w:t>
            </w:r>
            <w:proofErr w:type="spellStart"/>
            <w:r w:rsidRPr="00211EA0">
              <w:rPr>
                <w:rFonts w:ascii="Times New Roman" w:hAnsi="Times New Roman" w:cs="Times New Roman"/>
                <w:i/>
                <w:sz w:val="24"/>
                <w:szCs w:val="24"/>
                <w:lang w:val="en-US"/>
              </w:rPr>
              <w:t>mo</w:t>
            </w:r>
            <w:proofErr w:type="spellEnd"/>
            <w:r w:rsidRPr="00211EA0">
              <w:rPr>
                <w:rFonts w:ascii="Times New Roman" w:hAnsi="Times New Roman" w:cs="Times New Roman"/>
                <w:i/>
                <w:sz w:val="24"/>
                <w:szCs w:val="24"/>
                <w:lang w:val="en-US"/>
              </w:rPr>
              <w:t xml:space="preserve"> and 6 </w:t>
            </w:r>
            <w:proofErr w:type="spellStart"/>
            <w:r w:rsidRPr="00211EA0">
              <w:rPr>
                <w:rFonts w:ascii="Times New Roman" w:hAnsi="Times New Roman" w:cs="Times New Roman"/>
                <w:i/>
                <w:sz w:val="24"/>
                <w:szCs w:val="24"/>
                <w:lang w:val="en-US"/>
              </w:rPr>
              <w:t>mo</w:t>
            </w:r>
            <w:proofErr w:type="spellEnd"/>
          </w:p>
        </w:tc>
        <w:tc>
          <w:tcPr>
            <w:tcW w:w="4185" w:type="dxa"/>
          </w:tcPr>
          <w:p w:rsidR="00A667EA" w:rsidRPr="00211EA0" w:rsidRDefault="00A667EA" w:rsidP="00A667EA">
            <w:pPr>
              <w:rPr>
                <w:rFonts w:ascii="Times New Roman" w:hAnsi="Times New Roman" w:cs="Times New Roman"/>
                <w:sz w:val="24"/>
                <w:szCs w:val="24"/>
                <w:lang w:val="en-US"/>
              </w:rPr>
            </w:pPr>
            <w:r w:rsidRPr="00211EA0">
              <w:rPr>
                <w:rFonts w:ascii="Times New Roman" w:hAnsi="Times New Roman" w:cs="Times New Roman"/>
                <w:sz w:val="24"/>
                <w:szCs w:val="24"/>
                <w:lang w:val="en-US"/>
              </w:rPr>
              <w:t>mothers contribute to the infant gastrointestinal</w:t>
            </w:r>
          </w:p>
          <w:p w:rsidR="00A667EA" w:rsidRPr="00211EA0" w:rsidRDefault="00A667EA" w:rsidP="00A667EA">
            <w:pPr>
              <w:rPr>
                <w:rFonts w:ascii="Times New Roman" w:hAnsi="Times New Roman" w:cs="Times New Roman"/>
                <w:sz w:val="24"/>
                <w:szCs w:val="24"/>
                <w:lang w:val="en-US"/>
              </w:rPr>
            </w:pPr>
            <w:proofErr w:type="gramStart"/>
            <w:r w:rsidRPr="00211EA0">
              <w:rPr>
                <w:rFonts w:ascii="Times New Roman" w:hAnsi="Times New Roman" w:cs="Times New Roman"/>
                <w:sz w:val="24"/>
                <w:szCs w:val="24"/>
                <w:lang w:val="en-US"/>
              </w:rPr>
              <w:t>microbiota’s</w:t>
            </w:r>
            <w:proofErr w:type="gramEnd"/>
            <w:r w:rsidRPr="00211EA0">
              <w:rPr>
                <w:rFonts w:ascii="Times New Roman" w:hAnsi="Times New Roman" w:cs="Times New Roman"/>
                <w:sz w:val="24"/>
                <w:szCs w:val="24"/>
                <w:lang w:val="en-US"/>
              </w:rPr>
              <w:t xml:space="preserve"> </w:t>
            </w:r>
            <w:proofErr w:type="spellStart"/>
            <w:r w:rsidRPr="00211EA0">
              <w:rPr>
                <w:rFonts w:ascii="Times New Roman" w:hAnsi="Times New Roman" w:cs="Times New Roman"/>
                <w:sz w:val="24"/>
                <w:szCs w:val="24"/>
                <w:lang w:val="en-US"/>
              </w:rPr>
              <w:t>resistome</w:t>
            </w:r>
            <w:proofErr w:type="spellEnd"/>
            <w:r w:rsidRPr="00211EA0">
              <w:rPr>
                <w:rFonts w:ascii="Times New Roman" w:hAnsi="Times New Roman" w:cs="Times New Roman"/>
                <w:sz w:val="24"/>
                <w:szCs w:val="24"/>
                <w:lang w:val="en-US"/>
              </w:rPr>
              <w:t xml:space="preserve"> and </w:t>
            </w:r>
            <w:proofErr w:type="spellStart"/>
            <w:r w:rsidRPr="00211EA0">
              <w:rPr>
                <w:rFonts w:ascii="Times New Roman" w:hAnsi="Times New Roman" w:cs="Times New Roman"/>
                <w:sz w:val="24"/>
                <w:szCs w:val="24"/>
                <w:lang w:val="en-US"/>
              </w:rPr>
              <w:t>mobilome</w:t>
            </w:r>
            <w:proofErr w:type="spellEnd"/>
            <w:r w:rsidRPr="00211EA0">
              <w:rPr>
                <w:rFonts w:ascii="Times New Roman" w:hAnsi="Times New Roman" w:cs="Times New Roman"/>
                <w:sz w:val="24"/>
                <w:szCs w:val="24"/>
                <w:lang w:val="en-US"/>
              </w:rPr>
              <w:t xml:space="preserve"> development by sharing genes from their gastrointestinal and milk bacteria.</w:t>
            </w:r>
          </w:p>
        </w:tc>
        <w:tc>
          <w:tcPr>
            <w:tcW w:w="4593" w:type="dxa"/>
          </w:tcPr>
          <w:p w:rsidR="00A667EA" w:rsidRPr="00211EA0" w:rsidRDefault="00A667EA" w:rsidP="00A667EA">
            <w:pPr>
              <w:rPr>
                <w:rFonts w:ascii="Times New Roman" w:hAnsi="Times New Roman" w:cs="Times New Roman"/>
                <w:i/>
                <w:sz w:val="24"/>
                <w:szCs w:val="24"/>
                <w:lang w:val="en-US"/>
              </w:rPr>
            </w:pPr>
            <w:r w:rsidRPr="00211EA0">
              <w:rPr>
                <w:rFonts w:ascii="Times New Roman" w:hAnsi="Times New Roman" w:cs="Times New Roman"/>
                <w:i/>
                <w:sz w:val="24"/>
                <w:szCs w:val="24"/>
                <w:lang w:val="en-US"/>
              </w:rPr>
              <w:t xml:space="preserve">Milk and colostrum: Streptococcus, Staphylococcus, </w:t>
            </w:r>
            <w:proofErr w:type="spellStart"/>
            <w:r w:rsidRPr="00211EA0">
              <w:rPr>
                <w:rFonts w:ascii="Times New Roman" w:hAnsi="Times New Roman" w:cs="Times New Roman"/>
                <w:i/>
                <w:sz w:val="24"/>
                <w:szCs w:val="24"/>
                <w:lang w:val="en-US"/>
              </w:rPr>
              <w:t>Rothia</w:t>
            </w:r>
            <w:proofErr w:type="spellEnd"/>
            <w:r w:rsidRPr="00211EA0">
              <w:rPr>
                <w:rFonts w:ascii="Times New Roman" w:hAnsi="Times New Roman" w:cs="Times New Roman"/>
                <w:i/>
                <w:sz w:val="24"/>
                <w:szCs w:val="24"/>
                <w:lang w:val="en-US"/>
              </w:rPr>
              <w:t>, Lactobacillus</w:t>
            </w:r>
          </w:p>
        </w:tc>
        <w:tc>
          <w:tcPr>
            <w:tcW w:w="1709" w:type="dxa"/>
          </w:tcPr>
          <w:p w:rsidR="00A667EA" w:rsidRPr="00211EA0" w:rsidRDefault="00A667EA" w:rsidP="00A667EA">
            <w:pPr>
              <w:rPr>
                <w:rFonts w:ascii="Times New Roman" w:hAnsi="Times New Roman" w:cs="Times New Roman"/>
                <w:sz w:val="24"/>
                <w:szCs w:val="24"/>
                <w:lang w:val="en-US"/>
              </w:rPr>
            </w:pPr>
            <w:r w:rsidRPr="00211EA0">
              <w:rPr>
                <w:rFonts w:ascii="Times New Roman" w:hAnsi="Times New Roman" w:cs="Times New Roman"/>
                <w:sz w:val="24"/>
                <w:szCs w:val="24"/>
                <w:lang w:val="en-US"/>
              </w:rPr>
              <w:t>Shotgun Illumina sequencing</w:t>
            </w:r>
          </w:p>
        </w:tc>
        <w:tc>
          <w:tcPr>
            <w:tcW w:w="1419" w:type="dxa"/>
          </w:tcPr>
          <w:p w:rsidR="00A667EA" w:rsidRPr="00A667EA" w:rsidRDefault="00A667EA" w:rsidP="00AA0E73">
            <w:pPr>
              <w:rPr>
                <w:rFonts w:ascii="Times New Roman" w:hAnsi="Times New Roman" w:cs="Times New Roman"/>
                <w:sz w:val="24"/>
                <w:szCs w:val="24"/>
                <w:lang w:val="fr-FR"/>
              </w:rPr>
            </w:pPr>
            <w:r w:rsidRPr="001F715D">
              <w:rPr>
                <w:rFonts w:ascii="Times New Roman" w:hAnsi="Times New Roman" w:cs="Times New Roman"/>
                <w:sz w:val="24"/>
                <w:szCs w:val="24"/>
                <w:lang w:val="en-US"/>
              </w:rPr>
              <w:fldChar w:fldCharType="begin"/>
            </w:r>
            <w:r w:rsidRPr="00A667EA">
              <w:rPr>
                <w:rFonts w:ascii="Times New Roman" w:hAnsi="Times New Roman" w:cs="Times New Roman"/>
                <w:sz w:val="24"/>
                <w:szCs w:val="24"/>
                <w:lang w:val="fr-FR"/>
              </w:rPr>
              <w:instrText xml:space="preserve"> ADDIN ZOTERO_ITEM CSL_CITATION {"citationID":"RTKpJDBs","properties":{"formattedCitation":"(P\\uc0\\u228{}rn\\uc0\\u228{}nen et al., 2018)","plainCitation":"(Pärnänen et al., 2018)","noteIndex":0},"citationItems":[{"id":8611,"uris":["http://zotero.org/users/local/nzdIGdRq/items/6NPHA9LD"],"uri":["http://zotero.org/users/local/nzdIGdRq/items/6NPHA9LD"],"itemData":{"id":8611,"type":"article-journal","title":"Maternal gut and breast milk microbiota affect infant gut antibiotic resistome and mobile genetic elements","container-title":"Nature Communications","page":"3891","volume":"9","issue":"1","source":"PubMed","abstract":"The infant gut microbiota has a high abundance of antibiotic resistance genes (ARGs) compared to adults, even in the absence of antibiotic exposure. Here we study potential sources of infant gut ARGs by performing metagenomic sequencing of breast milk, as well as infant and maternal gut microbiomes. We find that fecal ARG and mobile genetic element (MGE) profiles of infants are more similar to those of their own mothers than to those of unrelated mothers. MGEs in mothers' breast milk are also shared with their own infants. Termination of breastfeeding and intrapartum antibiotic prophylaxis of mothers, which have the potential to affect microbial community composition, are associated with higher abundances of specific ARGs, the composition of which is largely shaped by bacterial phylogeny in the infant gut. Our results suggest that infants inherit the legacy of past antibiotic consumption of their mothers via transmission of genes, but microbiota composition still strongly impacts the overall resistance load.","DOI":"10.1038/s41467-018-06393-w","ISSN":"2041-1723","note":"PMID: 30250208\nPMCID: PMC6155145","journalAbbreviation":"Nat Commun","language":"eng","author":[{"family":"Pärnänen","given":"Katariina"},{"family":"Karkman","given":"Antti"},{"family":"Hultman","given":"Jenni"},{"family":"Lyra","given":"Christina"},{"family":"Bengtsson-Palme","given":"Johan"},{"family":"Larsson","given":"D. G. Joakim"},{"family":"Rautava","given":"Samuli"},{"family":"Isolauri","given":"Erika"},{"family":"Salminen","given":"Seppo"},{"family":"Kumar","given":"Himanshu"},{"family":"Satokari","given":"Reetta"},{"family":"Virta","given":"Marko"}],"issued":{"date-parts":[["2018"]],"season":"24"}}}],"schema":"https://github.com/citation-style-language/schema/raw/master/csl-citation.json"} </w:instrText>
            </w:r>
            <w:r w:rsidRPr="001F715D">
              <w:rPr>
                <w:rFonts w:ascii="Times New Roman" w:hAnsi="Times New Roman" w:cs="Times New Roman"/>
                <w:sz w:val="24"/>
                <w:szCs w:val="24"/>
                <w:lang w:val="en-US"/>
              </w:rPr>
              <w:fldChar w:fldCharType="separate"/>
            </w:r>
            <w:r w:rsidR="00AA0E73" w:rsidRPr="00AA0E73">
              <w:rPr>
                <w:rFonts w:ascii="Times New Roman" w:hAnsi="Times New Roman" w:cs="Times New Roman"/>
                <w:sz w:val="24"/>
                <w:szCs w:val="24"/>
              </w:rPr>
              <w:t>(Pärnänen et al., 2018)</w:t>
            </w:r>
            <w:r w:rsidRPr="001F715D">
              <w:rPr>
                <w:rFonts w:ascii="Times New Roman" w:hAnsi="Times New Roman" w:cs="Times New Roman"/>
                <w:sz w:val="24"/>
                <w:szCs w:val="24"/>
                <w:lang w:val="en-US"/>
              </w:rPr>
              <w:fldChar w:fldCharType="end"/>
            </w:r>
          </w:p>
        </w:tc>
      </w:tr>
      <w:tr w:rsidR="00A667EA" w:rsidRPr="00972496" w:rsidTr="00A667EA">
        <w:tc>
          <w:tcPr>
            <w:tcW w:w="985" w:type="dxa"/>
          </w:tcPr>
          <w:p w:rsidR="00A667EA" w:rsidRPr="00FE0B89" w:rsidRDefault="00972496" w:rsidP="00A667EA">
            <w:pPr>
              <w:rPr>
                <w:rFonts w:ascii="Times New Roman" w:hAnsi="Times New Roman" w:cs="Times New Roman"/>
                <w:sz w:val="24"/>
                <w:szCs w:val="24"/>
                <w:lang w:val="fr-FR"/>
              </w:rPr>
            </w:pPr>
            <w:proofErr w:type="spellStart"/>
            <w:r w:rsidRPr="00FE0B89">
              <w:rPr>
                <w:rFonts w:ascii="Times New Roman" w:hAnsi="Times New Roman" w:cs="Times New Roman"/>
                <w:sz w:val="24"/>
                <w:szCs w:val="24"/>
                <w:lang w:val="fr-FR"/>
              </w:rPr>
              <w:t>Human</w:t>
            </w:r>
            <w:proofErr w:type="spellEnd"/>
          </w:p>
        </w:tc>
        <w:tc>
          <w:tcPr>
            <w:tcW w:w="1274" w:type="dxa"/>
          </w:tcPr>
          <w:p w:rsidR="00A667EA" w:rsidRPr="00FE0B89" w:rsidRDefault="00972496" w:rsidP="00972496">
            <w:pPr>
              <w:rPr>
                <w:rFonts w:ascii="Times New Roman" w:hAnsi="Times New Roman" w:cs="Times New Roman"/>
                <w:sz w:val="24"/>
                <w:szCs w:val="24"/>
                <w:lang w:val="en-US"/>
              </w:rPr>
            </w:pPr>
            <w:r w:rsidRPr="00FE0B89">
              <w:rPr>
                <w:rFonts w:ascii="Times New Roman" w:hAnsi="Times New Roman" w:cs="Times New Roman"/>
                <w:sz w:val="24"/>
                <w:szCs w:val="24"/>
                <w:lang w:val="en-US"/>
              </w:rPr>
              <w:t>Milk, oral cavity and feces between 2 days and 6 months</w:t>
            </w:r>
          </w:p>
        </w:tc>
        <w:tc>
          <w:tcPr>
            <w:tcW w:w="4185" w:type="dxa"/>
          </w:tcPr>
          <w:p w:rsidR="00A667EA" w:rsidRPr="00FE0B89" w:rsidRDefault="00972496" w:rsidP="00972496">
            <w:pPr>
              <w:rPr>
                <w:rFonts w:ascii="Times New Roman" w:hAnsi="Times New Roman" w:cs="Times New Roman"/>
                <w:sz w:val="24"/>
                <w:szCs w:val="24"/>
                <w:lang w:val="en-US"/>
              </w:rPr>
            </w:pPr>
            <w:r w:rsidRPr="00FE0B89">
              <w:rPr>
                <w:rFonts w:ascii="Times New Roman" w:hAnsi="Times New Roman" w:cs="Times New Roman"/>
                <w:sz w:val="24"/>
                <w:szCs w:val="24"/>
                <w:lang w:val="en-US"/>
              </w:rPr>
              <w:t>Association between milk microbiome and infant oral and fecal microbiomes and mother fecal microbiome. Data support the hypothesis that variation in the milk microbiome may influence the infant GI microbiome</w:t>
            </w:r>
          </w:p>
        </w:tc>
        <w:tc>
          <w:tcPr>
            <w:tcW w:w="4593" w:type="dxa"/>
          </w:tcPr>
          <w:p w:rsidR="00A667EA" w:rsidRPr="00FE0B89" w:rsidRDefault="00972496" w:rsidP="00A667EA">
            <w:pPr>
              <w:rPr>
                <w:rFonts w:ascii="Times New Roman" w:hAnsi="Times New Roman" w:cs="Times New Roman"/>
                <w:i/>
                <w:sz w:val="24"/>
                <w:szCs w:val="24"/>
                <w:lang w:val="en-US"/>
              </w:rPr>
            </w:pPr>
            <w:r w:rsidRPr="00FE0B89">
              <w:rPr>
                <w:rFonts w:ascii="Times New Roman" w:hAnsi="Times New Roman" w:cs="Times New Roman"/>
                <w:i/>
                <w:sz w:val="24"/>
                <w:szCs w:val="24"/>
                <w:lang w:val="en-US"/>
              </w:rPr>
              <w:t xml:space="preserve">Milk: Streptococcus, Staphylococcus, </w:t>
            </w:r>
            <w:proofErr w:type="spellStart"/>
            <w:r w:rsidRPr="00FE0B89">
              <w:rPr>
                <w:rFonts w:ascii="Times New Roman" w:hAnsi="Times New Roman" w:cs="Times New Roman"/>
                <w:i/>
                <w:sz w:val="24"/>
                <w:szCs w:val="24"/>
                <w:lang w:val="en-US"/>
              </w:rPr>
              <w:t>Gemella</w:t>
            </w:r>
            <w:proofErr w:type="spellEnd"/>
            <w:r w:rsidRPr="00FE0B89">
              <w:rPr>
                <w:rFonts w:ascii="Times New Roman" w:hAnsi="Times New Roman" w:cs="Times New Roman"/>
                <w:i/>
                <w:sz w:val="24"/>
                <w:szCs w:val="24"/>
                <w:lang w:val="en-US"/>
              </w:rPr>
              <w:t xml:space="preserve">, </w:t>
            </w:r>
            <w:proofErr w:type="spellStart"/>
            <w:r w:rsidRPr="00FE0B89">
              <w:rPr>
                <w:rFonts w:ascii="Times New Roman" w:hAnsi="Times New Roman" w:cs="Times New Roman"/>
                <w:i/>
                <w:sz w:val="24"/>
                <w:szCs w:val="24"/>
                <w:lang w:val="en-US"/>
              </w:rPr>
              <w:t>Rothia</w:t>
            </w:r>
            <w:proofErr w:type="spellEnd"/>
            <w:r w:rsidRPr="00FE0B89">
              <w:rPr>
                <w:rFonts w:ascii="Times New Roman" w:hAnsi="Times New Roman" w:cs="Times New Roman"/>
                <w:i/>
                <w:sz w:val="24"/>
                <w:szCs w:val="24"/>
                <w:lang w:val="en-US"/>
              </w:rPr>
              <w:t xml:space="preserve">, </w:t>
            </w:r>
            <w:proofErr w:type="spellStart"/>
            <w:r w:rsidRPr="00FE0B89">
              <w:rPr>
                <w:rFonts w:ascii="Times New Roman" w:hAnsi="Times New Roman" w:cs="Times New Roman"/>
                <w:i/>
                <w:sz w:val="24"/>
                <w:szCs w:val="24"/>
                <w:lang w:val="en-US"/>
              </w:rPr>
              <w:t>Veillonella</w:t>
            </w:r>
            <w:proofErr w:type="spellEnd"/>
            <w:r w:rsidRPr="00FE0B89">
              <w:rPr>
                <w:rFonts w:ascii="Times New Roman" w:hAnsi="Times New Roman" w:cs="Times New Roman"/>
                <w:i/>
                <w:sz w:val="24"/>
                <w:szCs w:val="24"/>
                <w:lang w:val="en-US"/>
              </w:rPr>
              <w:t xml:space="preserve">, Lactobacillus, Pseudomonas, </w:t>
            </w:r>
            <w:proofErr w:type="spellStart"/>
            <w:r w:rsidRPr="00FE0B89">
              <w:rPr>
                <w:rFonts w:ascii="Times New Roman" w:hAnsi="Times New Roman" w:cs="Times New Roman"/>
                <w:i/>
                <w:sz w:val="24"/>
                <w:szCs w:val="24"/>
                <w:lang w:val="en-US"/>
              </w:rPr>
              <w:t>Lactobacillales</w:t>
            </w:r>
            <w:proofErr w:type="spellEnd"/>
            <w:r w:rsidRPr="00FE0B89">
              <w:rPr>
                <w:rFonts w:ascii="Times New Roman" w:hAnsi="Times New Roman" w:cs="Times New Roman"/>
                <w:i/>
                <w:sz w:val="24"/>
                <w:szCs w:val="24"/>
                <w:lang w:val="en-US"/>
              </w:rPr>
              <w:t xml:space="preserve">, </w:t>
            </w:r>
            <w:proofErr w:type="spellStart"/>
            <w:r w:rsidRPr="00FE0B89">
              <w:rPr>
                <w:rFonts w:ascii="Times New Roman" w:hAnsi="Times New Roman" w:cs="Times New Roman"/>
                <w:i/>
                <w:sz w:val="24"/>
                <w:szCs w:val="24"/>
                <w:lang w:val="en-US"/>
              </w:rPr>
              <w:t>Propionibacterium</w:t>
            </w:r>
            <w:proofErr w:type="spellEnd"/>
            <w:r w:rsidRPr="00FE0B89">
              <w:rPr>
                <w:rFonts w:ascii="Times New Roman" w:hAnsi="Times New Roman" w:cs="Times New Roman"/>
                <w:i/>
                <w:sz w:val="24"/>
                <w:szCs w:val="24"/>
                <w:lang w:val="en-US"/>
              </w:rPr>
              <w:t xml:space="preserve">, </w:t>
            </w:r>
            <w:proofErr w:type="spellStart"/>
            <w:r w:rsidRPr="00FE0B89">
              <w:rPr>
                <w:rFonts w:ascii="Times New Roman" w:hAnsi="Times New Roman" w:cs="Times New Roman"/>
                <w:i/>
                <w:sz w:val="24"/>
                <w:szCs w:val="24"/>
                <w:lang w:val="en-US"/>
              </w:rPr>
              <w:t>Corynebacterium</w:t>
            </w:r>
            <w:proofErr w:type="spellEnd"/>
          </w:p>
        </w:tc>
        <w:tc>
          <w:tcPr>
            <w:tcW w:w="1709" w:type="dxa"/>
          </w:tcPr>
          <w:p w:rsidR="00222808" w:rsidRPr="00FE0B89" w:rsidRDefault="00222808" w:rsidP="00222808">
            <w:pPr>
              <w:rPr>
                <w:rFonts w:ascii="Times New Roman" w:hAnsi="Times New Roman" w:cs="Times New Roman"/>
                <w:sz w:val="24"/>
                <w:szCs w:val="24"/>
                <w:lang w:val="en-US"/>
              </w:rPr>
            </w:pPr>
            <w:r w:rsidRPr="00FE0B89">
              <w:rPr>
                <w:rFonts w:ascii="Times New Roman" w:hAnsi="Times New Roman" w:cs="Times New Roman"/>
                <w:sz w:val="24"/>
                <w:szCs w:val="24"/>
                <w:lang w:val="en-US"/>
              </w:rPr>
              <w:t xml:space="preserve">Illumina </w:t>
            </w:r>
          </w:p>
          <w:p w:rsidR="00A667EA" w:rsidRPr="00FE0B89" w:rsidRDefault="00222808" w:rsidP="00222808">
            <w:pPr>
              <w:rPr>
                <w:rFonts w:ascii="Times New Roman" w:hAnsi="Times New Roman" w:cs="Times New Roman"/>
                <w:sz w:val="24"/>
                <w:szCs w:val="24"/>
                <w:lang w:val="en-US"/>
              </w:rPr>
            </w:pPr>
            <w:r w:rsidRPr="00FE0B89">
              <w:rPr>
                <w:rFonts w:ascii="Times New Roman" w:hAnsi="Times New Roman" w:cs="Times New Roman"/>
                <w:sz w:val="24"/>
                <w:szCs w:val="24"/>
                <w:lang w:val="en-US"/>
              </w:rPr>
              <w:t xml:space="preserve">16S </w:t>
            </w:r>
            <w:proofErr w:type="spellStart"/>
            <w:r w:rsidRPr="00FE0B89">
              <w:rPr>
                <w:rFonts w:ascii="Times New Roman" w:hAnsi="Times New Roman" w:cs="Times New Roman"/>
                <w:sz w:val="24"/>
                <w:szCs w:val="24"/>
                <w:lang w:val="en-US"/>
              </w:rPr>
              <w:t>rRNA</w:t>
            </w:r>
            <w:proofErr w:type="spellEnd"/>
            <w:r w:rsidRPr="00FE0B89">
              <w:rPr>
                <w:rFonts w:ascii="Times New Roman" w:hAnsi="Times New Roman" w:cs="Times New Roman"/>
                <w:sz w:val="24"/>
                <w:szCs w:val="24"/>
                <w:lang w:val="en-US"/>
              </w:rPr>
              <w:t xml:space="preserve"> gene V1-V3 region</w:t>
            </w:r>
          </w:p>
        </w:tc>
        <w:tc>
          <w:tcPr>
            <w:tcW w:w="1419" w:type="dxa"/>
          </w:tcPr>
          <w:p w:rsidR="00A667EA" w:rsidRPr="00FE0B89" w:rsidRDefault="00222808" w:rsidP="00A667EA">
            <w:pPr>
              <w:rPr>
                <w:rFonts w:ascii="Times New Roman" w:hAnsi="Times New Roman" w:cs="Times New Roman"/>
                <w:sz w:val="24"/>
                <w:szCs w:val="24"/>
                <w:lang w:val="en-US"/>
              </w:rPr>
            </w:pPr>
            <w:r w:rsidRPr="00FE0B89">
              <w:rPr>
                <w:rFonts w:ascii="Times New Roman" w:hAnsi="Times New Roman" w:cs="Times New Roman"/>
                <w:sz w:val="24"/>
                <w:szCs w:val="24"/>
                <w:lang w:val="en-US"/>
              </w:rPr>
              <w:fldChar w:fldCharType="begin"/>
            </w:r>
            <w:r w:rsidRPr="00FE0B89">
              <w:rPr>
                <w:rFonts w:ascii="Times New Roman" w:hAnsi="Times New Roman" w:cs="Times New Roman"/>
                <w:sz w:val="24"/>
                <w:szCs w:val="24"/>
                <w:lang w:val="en-US"/>
              </w:rPr>
              <w:instrText xml:space="preserve"> ADDIN ZOTERO_ITEM CSL_CITATION {"citationID":"ogg4mfnX","properties":{"formattedCitation":"(Williams et al., 2019)","plainCitation":"(Williams et al., 2019)","noteIndex":0},"citationItems":[{"id":8639,"uris":["http://zotero.org/users/local/nzdIGdRq/items/IYPK34NB"],"uri":["http://zotero.org/users/local/nzdIGdRq/items/IYPK34NB"],"itemData":{"id":8639,"type":"article-journal","title":"Strong Multivariate Relations Exist Among Milk, Oral, and Fecal Microbiomes in Mother-Infant Dyads During the First Six Months Postpartum","container-title":"The Journal of Nutrition","source":"PubMed","abstract":"BACKGROUND: Neonatal gastrointestinal (GI) bacterial community structure may be related to bacterial communities of the mother, including those of her milk. However, very little is known about the diversity in and relationships among complex bacterial communities in mother-infant dyads.\nOBJECTIVE: Our primary objective was to assess whether microbiomes of milk are associated with those of oral and fecal samples of healthy lactating women and their infants.\nMETHODS: Samples were collected 9 times from day 2 to 6 mo postpartum from 21 healthy lactating women and their infants. Milk was collected via complete breast expression, oral samples via swabs, and fecal samples from tissue (mothers) and diapers (infants). Microbiomes were characterized using high-throughput sequencing of the 16S ribosomal RNA (rRNA) gene. Alpha and beta diversity indices were used to compare microbiomes across time and sample types. Membership and composition of microbiomes were analyzed using nonmetric multidimensional scaling and canonical correlation analysis (CCA). The contribution of various bacterial communities of the mother-infant dyad to both milk and infant fecal bacterial communities were estimated using SourceTracker2.\nRESULTS: Bacterial community structures were relatively unique to each sample type. The most abundant genus in milk and maternal and infant oral samples was Streptococcus (47.1% ± 2.3%, 53.9% ± 1.3%, and 69.1% ± 1.8%, respectively), whereas Bacteroides were predominant in maternal and infant fecal microbiomes (22.9% ± 1.3% and 21.4% ± 2.4%, respectively). The milk microbiome was more similar to the infant oral microbiome than the infant fecal microbiome. However, CCA suggested strong associations between the complex microbial communities of milk and those of all other sample types collected.\nCONCLUSIONS: These findings suggest complex microbial interactions between breastfeeding mothers and their infants and support the hypothesis that variation in the milk microbiome may influence the infant GI microbiome.","DOI":"10.1093/jn/nxy299","ISSN":"1541-6100","note":"PMID: 31063198","journalAbbreviation":"J. Nutr.","language":"eng","author":[{"family":"Williams","given":"Janet E."},{"family":"Carrothers","given":"Janae M."},{"family":"Lackey","given":"Kimberly A."},{"family":"Beatty","given":"Nicola F."},{"family":"Brooker","given":"Sarah L."},{"family":"Peterson","given":"Haley K."},{"family":"Steinkamp","given":"Katelyn M."},{"family":"York","given":"Mara A."},{"family":"Shafii","given":"Bahman"},{"family":"Price","given":"William J."},{"family":"McGuire","given":"Mark A."},{"family":"McGuire","given":"Michelle K."}],"issued":{"date-parts":[["2019",5,7]]}}}],"schema":"https://github.com/citation-style-language/schema/raw/master/csl-citation.json"} </w:instrText>
            </w:r>
            <w:r w:rsidRPr="00FE0B89">
              <w:rPr>
                <w:rFonts w:ascii="Times New Roman" w:hAnsi="Times New Roman" w:cs="Times New Roman"/>
                <w:sz w:val="24"/>
                <w:szCs w:val="24"/>
                <w:lang w:val="en-US"/>
              </w:rPr>
              <w:fldChar w:fldCharType="separate"/>
            </w:r>
            <w:r w:rsidR="00AA0E73" w:rsidRPr="00FE0B89">
              <w:rPr>
                <w:rFonts w:ascii="Times New Roman" w:hAnsi="Times New Roman" w:cs="Times New Roman"/>
                <w:sz w:val="24"/>
              </w:rPr>
              <w:t>(Williams et al., 2019)</w:t>
            </w:r>
            <w:r w:rsidRPr="00FE0B89">
              <w:rPr>
                <w:rFonts w:ascii="Times New Roman" w:hAnsi="Times New Roman" w:cs="Times New Roman"/>
                <w:sz w:val="24"/>
                <w:szCs w:val="24"/>
                <w:lang w:val="en-US"/>
              </w:rPr>
              <w:fldChar w:fldCharType="end"/>
            </w:r>
          </w:p>
        </w:tc>
      </w:tr>
      <w:tr w:rsidR="00A667EA" w:rsidRPr="00A667EA" w:rsidTr="00A667EA">
        <w:tc>
          <w:tcPr>
            <w:tcW w:w="985" w:type="dxa"/>
          </w:tcPr>
          <w:p w:rsidR="00A667EA" w:rsidRPr="001F715D" w:rsidRDefault="00A667EA" w:rsidP="00A667EA">
            <w:pPr>
              <w:rPr>
                <w:rFonts w:ascii="Times New Roman" w:hAnsi="Times New Roman" w:cs="Times New Roman"/>
                <w:i/>
                <w:sz w:val="24"/>
                <w:szCs w:val="24"/>
                <w:lang w:val="en-US"/>
              </w:rPr>
            </w:pPr>
            <w:r w:rsidRPr="001F715D">
              <w:rPr>
                <w:rFonts w:ascii="Times New Roman" w:hAnsi="Times New Roman" w:cs="Times New Roman"/>
                <w:i/>
                <w:sz w:val="24"/>
                <w:szCs w:val="24"/>
                <w:lang w:val="en-US"/>
              </w:rPr>
              <w:t>Human</w:t>
            </w:r>
          </w:p>
        </w:tc>
        <w:tc>
          <w:tcPr>
            <w:tcW w:w="1274" w:type="dxa"/>
          </w:tcPr>
          <w:p w:rsidR="00A667EA" w:rsidRPr="00211EA0" w:rsidRDefault="00A667EA" w:rsidP="00A667EA">
            <w:pPr>
              <w:rPr>
                <w:rFonts w:ascii="Times New Roman" w:hAnsi="Times New Roman" w:cs="Times New Roman"/>
                <w:i/>
                <w:sz w:val="24"/>
                <w:szCs w:val="24"/>
                <w:lang w:val="en-US"/>
              </w:rPr>
            </w:pPr>
          </w:p>
        </w:tc>
        <w:tc>
          <w:tcPr>
            <w:tcW w:w="10487" w:type="dxa"/>
            <w:gridSpan w:val="3"/>
          </w:tcPr>
          <w:p w:rsidR="00A667EA" w:rsidRPr="00211EA0" w:rsidRDefault="00A667EA" w:rsidP="00A667EA">
            <w:pPr>
              <w:rPr>
                <w:rFonts w:ascii="Times New Roman" w:hAnsi="Times New Roman" w:cs="Times New Roman"/>
                <w:i/>
                <w:sz w:val="24"/>
                <w:szCs w:val="24"/>
                <w:lang w:val="en-US"/>
              </w:rPr>
            </w:pPr>
            <w:r w:rsidRPr="00211EA0">
              <w:rPr>
                <w:rFonts w:ascii="Times New Roman" w:hAnsi="Times New Roman" w:cs="Times New Roman"/>
                <w:i/>
                <w:sz w:val="24"/>
                <w:szCs w:val="24"/>
                <w:lang w:val="en-US"/>
              </w:rPr>
              <w:t xml:space="preserve">Human milk beneficially influences neonatal gastrointestinal microbiota establishment by providing commensal maternal bacteria as well as a broad range of oligosaccharides that promote the growth and activity of specific bacterial populations, such as </w:t>
            </w:r>
            <w:proofErr w:type="spellStart"/>
            <w:r w:rsidRPr="00211EA0">
              <w:rPr>
                <w:rFonts w:ascii="Times New Roman" w:hAnsi="Times New Roman" w:cs="Times New Roman"/>
                <w:i/>
                <w:sz w:val="24"/>
                <w:szCs w:val="24"/>
                <w:lang w:val="en-US"/>
              </w:rPr>
              <w:t>Bifidobacterium</w:t>
            </w:r>
            <w:proofErr w:type="spellEnd"/>
            <w:r w:rsidRPr="00211EA0">
              <w:rPr>
                <w:rFonts w:ascii="Times New Roman" w:hAnsi="Times New Roman" w:cs="Times New Roman"/>
                <w:i/>
                <w:sz w:val="24"/>
                <w:szCs w:val="24"/>
                <w:lang w:val="en-US"/>
              </w:rPr>
              <w:t xml:space="preserve"> and </w:t>
            </w:r>
            <w:proofErr w:type="spellStart"/>
            <w:r w:rsidRPr="00211EA0">
              <w:rPr>
                <w:rFonts w:ascii="Times New Roman" w:hAnsi="Times New Roman" w:cs="Times New Roman"/>
                <w:i/>
                <w:sz w:val="24"/>
                <w:szCs w:val="24"/>
                <w:lang w:val="en-US"/>
              </w:rPr>
              <w:t>Bacteroides</w:t>
            </w:r>
            <w:proofErr w:type="spellEnd"/>
            <w:r w:rsidRPr="00211EA0">
              <w:rPr>
                <w:rFonts w:ascii="Times New Roman" w:hAnsi="Times New Roman" w:cs="Times New Roman"/>
                <w:i/>
                <w:sz w:val="24"/>
                <w:szCs w:val="24"/>
                <w:lang w:val="en-US"/>
              </w:rPr>
              <w:t xml:space="preserve"> </w:t>
            </w:r>
            <w:proofErr w:type="spellStart"/>
            <w:r w:rsidRPr="00211EA0">
              <w:rPr>
                <w:rFonts w:ascii="Times New Roman" w:hAnsi="Times New Roman" w:cs="Times New Roman"/>
                <w:i/>
                <w:sz w:val="24"/>
                <w:szCs w:val="24"/>
                <w:lang w:val="en-US"/>
              </w:rPr>
              <w:t>spp</w:t>
            </w:r>
            <w:proofErr w:type="spellEnd"/>
          </w:p>
        </w:tc>
        <w:tc>
          <w:tcPr>
            <w:tcW w:w="1419" w:type="dxa"/>
          </w:tcPr>
          <w:p w:rsidR="00A667EA" w:rsidRPr="00A667EA" w:rsidRDefault="00A667EA" w:rsidP="00A667EA">
            <w:pPr>
              <w:rPr>
                <w:rFonts w:ascii="Times New Roman" w:hAnsi="Times New Roman" w:cs="Times New Roman"/>
                <w:i/>
                <w:sz w:val="24"/>
                <w:szCs w:val="24"/>
                <w:lang w:val="fr-FR"/>
              </w:rPr>
            </w:pPr>
            <w:r w:rsidRPr="001F715D">
              <w:rPr>
                <w:rFonts w:ascii="Times New Roman" w:hAnsi="Times New Roman" w:cs="Times New Roman"/>
                <w:i/>
                <w:sz w:val="24"/>
                <w:szCs w:val="24"/>
                <w:lang w:val="en-US"/>
              </w:rPr>
              <w:fldChar w:fldCharType="begin" w:fldLock="1"/>
            </w:r>
            <w:r w:rsidRPr="00AA0E73">
              <w:rPr>
                <w:rFonts w:ascii="Times New Roman" w:hAnsi="Times New Roman" w:cs="Times New Roman"/>
                <w:i/>
                <w:sz w:val="24"/>
                <w:szCs w:val="24"/>
                <w:lang w:val="en-US"/>
              </w:rPr>
              <w:instrText xml:space="preserve"> ADDIN ZOTERO_ITEM CSL_CITATION {"citationID":"rYEHfGWl","properties":{"formattedCitation":"(Jost et al., 2015)","plainCitation":"(Jost et al., 2015)","noteIndex":0},"citationItems":[{"id":6654,"uris":["http://www.mendeley.com/documents/?uuid=5d5c4998-ea0d-41eb-a841-4637dcdb56d4","http://zotero.org/users/local/nzdIGdRq/items/F98QW3JJ"],"uri":["http://www.mendeley.com/documents/?uuid=5d5c4998-ea0d-41eb-a841-4637dcdb56d4","http://zotero.org/users/local/nzdIGdRq/items/F98QW3JJ"],"itemData":{"id":6654,"type":"article-journal","title":"Impact of human milk bacteria and oligosaccharides on neonatal gut microbiota establishment and gut health","container-title":"Nutrition Reviews","page":"426-437","volume":"73","issue":"7","source":"PubMed","abstract":"Neonatal gut microbiota establishment represents a crucial stage for gut maturation, metabolic and immunologic programming, and consequently short- and long-term health status. Human milk beneficially influences this process due to its dynamic profile of age-adapted nutrients and bioactive components and by providing commensal maternal bacteria to the neonatal gut. These include Lactobacillus spp., as well as obligate </w:instrText>
            </w:r>
            <w:r w:rsidRPr="00A667EA">
              <w:rPr>
                <w:rFonts w:ascii="Times New Roman" w:hAnsi="Times New Roman" w:cs="Times New Roman"/>
                <w:i/>
                <w:sz w:val="24"/>
                <w:szCs w:val="24"/>
                <w:lang w:val="fr-FR"/>
              </w:rPr>
              <w:instrText xml:space="preserve">anaerobes such as Bifidobacterium spp., which may originate from the maternal gut via an enteromammary pathway as a novel form of mother-neonate communication. Additionally, human milk harbors a broad range of oligosaccharides that promote the growth and activity of specific bacterial populations, in particular, Bifidobacterium and Bacteroides spp. This review focuses on the diversity and origin of human milk bacteria, as well as on milk oligosaccharides that influence neonatal gut microbiota establishment. This knowledge can be used to develop infant formulae that more closely mimic nature's model and sustain a healthy gut microbiota.","DOI":"10.1093/nutrit/nuu016","ISSN":"1753-4887","note":"PMID: 26081453","journalAbbreviation":"Nutr. Rev.","language":"eng","author":[{"family":"Jost","given":"Ted"},{"family":"Lacroix","given":"Christophe"},{"family":"Braegger","given":"Christian"},{"family":"Chassard","given":"Christophe"}],"issued":{"date-parts":[["2015",7]]}}}],"schema":"https://github.com/citation-style-language/schema/raw/master/csl-citation.json"} </w:instrText>
            </w:r>
            <w:r w:rsidRPr="001F715D">
              <w:rPr>
                <w:rFonts w:ascii="Times New Roman" w:hAnsi="Times New Roman" w:cs="Times New Roman"/>
                <w:i/>
                <w:sz w:val="24"/>
                <w:szCs w:val="24"/>
                <w:lang w:val="en-US"/>
              </w:rPr>
              <w:fldChar w:fldCharType="separate"/>
            </w:r>
            <w:r w:rsidR="00AA0E73" w:rsidRPr="00AA0E73">
              <w:rPr>
                <w:rFonts w:ascii="Times New Roman" w:hAnsi="Times New Roman" w:cs="Times New Roman"/>
                <w:sz w:val="24"/>
              </w:rPr>
              <w:t>(Jost et al., 2015)</w:t>
            </w:r>
            <w:r w:rsidRPr="001F715D">
              <w:rPr>
                <w:rFonts w:ascii="Times New Roman" w:hAnsi="Times New Roman" w:cs="Times New Roman"/>
                <w:i/>
                <w:sz w:val="24"/>
                <w:szCs w:val="24"/>
                <w:lang w:val="en-US"/>
              </w:rPr>
              <w:fldChar w:fldCharType="end"/>
            </w:r>
          </w:p>
        </w:tc>
      </w:tr>
    </w:tbl>
    <w:p w:rsidR="001857EE" w:rsidRDefault="001857EE"/>
    <w:p w:rsidR="00FE0B89" w:rsidRDefault="00FE0B89"/>
    <w:p w:rsidR="00FE0B89" w:rsidRDefault="00FE0B89"/>
    <w:p w:rsidR="00AA0E73" w:rsidRPr="00AA0E73" w:rsidRDefault="00AA0E73" w:rsidP="00AA0E73">
      <w:pPr>
        <w:pStyle w:val="Bibliographie"/>
        <w:rPr>
          <w:rFonts w:ascii="Calibri" w:hAnsi="Calibri" w:cs="Calibri"/>
        </w:rPr>
      </w:pPr>
      <w:r>
        <w:lastRenderedPageBreak/>
        <w:fldChar w:fldCharType="begin"/>
      </w:r>
      <w:r w:rsidRPr="00FE0B89">
        <w:rPr>
          <w:lang w:val="fr-FR"/>
        </w:rPr>
        <w:instrText xml:space="preserve"> ADDIN ZOTERO_BIBL {"uncited":[],"omitted":[],"custom":[]} CSL_BIBLIOGRAPHY </w:instrText>
      </w:r>
      <w:r>
        <w:fldChar w:fldCharType="separate"/>
      </w:r>
      <w:proofErr w:type="spellStart"/>
      <w:r w:rsidRPr="00FE0B89">
        <w:rPr>
          <w:rFonts w:ascii="Calibri" w:hAnsi="Calibri" w:cs="Calibri"/>
          <w:lang w:val="fr-FR"/>
        </w:rPr>
        <w:t>Aakko</w:t>
      </w:r>
      <w:proofErr w:type="spellEnd"/>
      <w:r w:rsidRPr="00FE0B89">
        <w:rPr>
          <w:rFonts w:ascii="Calibri" w:hAnsi="Calibri" w:cs="Calibri"/>
          <w:lang w:val="fr-FR"/>
        </w:rPr>
        <w:t xml:space="preserve">, J., Kumar, H., </w:t>
      </w:r>
      <w:proofErr w:type="spellStart"/>
      <w:r w:rsidRPr="00FE0B89">
        <w:rPr>
          <w:rFonts w:ascii="Calibri" w:hAnsi="Calibri" w:cs="Calibri"/>
          <w:lang w:val="fr-FR"/>
        </w:rPr>
        <w:t>Rautava</w:t>
      </w:r>
      <w:proofErr w:type="spellEnd"/>
      <w:r w:rsidRPr="00FE0B89">
        <w:rPr>
          <w:rFonts w:ascii="Calibri" w:hAnsi="Calibri" w:cs="Calibri"/>
          <w:lang w:val="fr-FR"/>
        </w:rPr>
        <w:t xml:space="preserve">, S., Wise, A., </w:t>
      </w:r>
      <w:proofErr w:type="spellStart"/>
      <w:r w:rsidRPr="00FE0B89">
        <w:rPr>
          <w:rFonts w:ascii="Calibri" w:hAnsi="Calibri" w:cs="Calibri"/>
          <w:lang w:val="fr-FR"/>
        </w:rPr>
        <w:t>Autran</w:t>
      </w:r>
      <w:proofErr w:type="spellEnd"/>
      <w:r w:rsidRPr="00FE0B89">
        <w:rPr>
          <w:rFonts w:ascii="Calibri" w:hAnsi="Calibri" w:cs="Calibri"/>
          <w:lang w:val="fr-FR"/>
        </w:rPr>
        <w:t xml:space="preserve">, C., </w:t>
      </w:r>
      <w:proofErr w:type="spellStart"/>
      <w:r w:rsidRPr="00FE0B89">
        <w:rPr>
          <w:rFonts w:ascii="Calibri" w:hAnsi="Calibri" w:cs="Calibri"/>
          <w:lang w:val="fr-FR"/>
        </w:rPr>
        <w:t>Bode</w:t>
      </w:r>
      <w:proofErr w:type="spellEnd"/>
      <w:r w:rsidRPr="00FE0B89">
        <w:rPr>
          <w:rFonts w:ascii="Calibri" w:hAnsi="Calibri" w:cs="Calibri"/>
          <w:lang w:val="fr-FR"/>
        </w:rPr>
        <w:t xml:space="preserve">, L., et al. </w:t>
      </w:r>
      <w:r w:rsidRPr="00AA0E73">
        <w:rPr>
          <w:rFonts w:ascii="Calibri" w:hAnsi="Calibri" w:cs="Calibri"/>
        </w:rPr>
        <w:t xml:space="preserve">(2017). Human milk oligosaccharide categories define the microbiota composition in human colostrum. </w:t>
      </w:r>
      <w:r w:rsidRPr="00AA0E73">
        <w:rPr>
          <w:rFonts w:ascii="Calibri" w:hAnsi="Calibri" w:cs="Calibri"/>
          <w:i/>
          <w:iCs/>
        </w:rPr>
        <w:t>Benef Microbes</w:t>
      </w:r>
      <w:r w:rsidRPr="00AA0E73">
        <w:rPr>
          <w:rFonts w:ascii="Calibri" w:hAnsi="Calibri" w:cs="Calibri"/>
        </w:rPr>
        <w:t xml:space="preserve"> 8, 563–567. doi:10.3920/BM2016.0185.</w:t>
      </w:r>
    </w:p>
    <w:p w:rsidR="00AA0E73" w:rsidRPr="00AA0E73" w:rsidRDefault="00AA0E73" w:rsidP="00AA0E73">
      <w:pPr>
        <w:pStyle w:val="Bibliographie"/>
        <w:rPr>
          <w:rFonts w:ascii="Calibri" w:hAnsi="Calibri" w:cs="Calibri"/>
        </w:rPr>
      </w:pPr>
      <w:r w:rsidRPr="00AA0E73">
        <w:rPr>
          <w:rFonts w:ascii="Calibri" w:hAnsi="Calibri" w:cs="Calibri"/>
        </w:rPr>
        <w:t xml:space="preserve">Addis, M. F., Tanca, A., Uzzau, S., Oikonomou, G., Bicalho, R. C., and Moroni, P. (2016). The bovine milk microbiota: insights and perspectives from -omics studies. </w:t>
      </w:r>
      <w:r w:rsidRPr="00AA0E73">
        <w:rPr>
          <w:rFonts w:ascii="Calibri" w:hAnsi="Calibri" w:cs="Calibri"/>
          <w:i/>
          <w:iCs/>
        </w:rPr>
        <w:t>Molecular BioSystems</w:t>
      </w:r>
      <w:r w:rsidRPr="00AA0E73">
        <w:rPr>
          <w:rFonts w:ascii="Calibri" w:hAnsi="Calibri" w:cs="Calibri"/>
        </w:rPr>
        <w:t>, 1–29. doi:10.1039/C6MB00217J.</w:t>
      </w:r>
    </w:p>
    <w:p w:rsidR="00AA0E73" w:rsidRPr="00AA0E73" w:rsidRDefault="00AA0E73" w:rsidP="00AA0E73">
      <w:pPr>
        <w:pStyle w:val="Bibliographie"/>
        <w:rPr>
          <w:rFonts w:ascii="Calibri" w:hAnsi="Calibri" w:cs="Calibri"/>
        </w:rPr>
      </w:pPr>
      <w:r w:rsidRPr="00AA0E73">
        <w:rPr>
          <w:rFonts w:ascii="Calibri" w:hAnsi="Calibri" w:cs="Calibri"/>
        </w:rPr>
        <w:t xml:space="preserve">Bhatt, V. D., Ahir, V. B., Koringa, P. G., Jakhesara, S. J., Rank, D. N., Nauriyal, D. S., et al. (2012). Milk microbiome signatures of subclinical mastitis-affected cattle analysed by shotgun sequencing. </w:t>
      </w:r>
      <w:r w:rsidRPr="00AA0E73">
        <w:rPr>
          <w:rFonts w:ascii="Calibri" w:hAnsi="Calibri" w:cs="Calibri"/>
          <w:i/>
          <w:iCs/>
        </w:rPr>
        <w:t>Journal of applied microbiology</w:t>
      </w:r>
      <w:r w:rsidRPr="00AA0E73">
        <w:rPr>
          <w:rFonts w:ascii="Calibri" w:hAnsi="Calibri" w:cs="Calibri"/>
        </w:rPr>
        <w:t xml:space="preserve"> 112, 639–50. doi:10.1111/j.1365-2672.2012.05244.x.</w:t>
      </w:r>
    </w:p>
    <w:p w:rsidR="00AA0E73" w:rsidRPr="00AA0E73" w:rsidRDefault="00AA0E73" w:rsidP="00AA0E73">
      <w:pPr>
        <w:pStyle w:val="Bibliographie"/>
        <w:rPr>
          <w:rFonts w:ascii="Calibri" w:hAnsi="Calibri" w:cs="Calibri"/>
        </w:rPr>
      </w:pPr>
      <w:r w:rsidRPr="00AA0E73">
        <w:rPr>
          <w:rFonts w:ascii="Calibri" w:hAnsi="Calibri" w:cs="Calibri"/>
        </w:rPr>
        <w:t xml:space="preserve">Biagi, E., Quercia, S., Aceti, A., Beghetti, I., Rampelli, S., Turroni, S., et al. (2017). The Bacterial Ecosystem of Mother’s Milk and Infant’s Mouth and Gut. </w:t>
      </w:r>
      <w:r w:rsidRPr="00AA0E73">
        <w:rPr>
          <w:rFonts w:ascii="Calibri" w:hAnsi="Calibri" w:cs="Calibri"/>
          <w:i/>
          <w:iCs/>
        </w:rPr>
        <w:t>Front Microbiol</w:t>
      </w:r>
      <w:r w:rsidRPr="00AA0E73">
        <w:rPr>
          <w:rFonts w:ascii="Calibri" w:hAnsi="Calibri" w:cs="Calibri"/>
        </w:rPr>
        <w:t xml:space="preserve"> 8, 1214. doi:10.3389/fmicb.2017.01214.</w:t>
      </w:r>
    </w:p>
    <w:p w:rsidR="00AA0E73" w:rsidRPr="00AA0E73" w:rsidRDefault="00AA0E73" w:rsidP="00AA0E73">
      <w:pPr>
        <w:pStyle w:val="Bibliographie"/>
        <w:rPr>
          <w:rFonts w:ascii="Calibri" w:hAnsi="Calibri" w:cs="Calibri"/>
        </w:rPr>
      </w:pPr>
      <w:r w:rsidRPr="00AA0E73">
        <w:rPr>
          <w:rFonts w:ascii="Calibri" w:hAnsi="Calibri" w:cs="Calibri"/>
        </w:rPr>
        <w:t xml:space="preserve">Boix-Amoròs, A., Collado, M. C., and Mira, A. (2016). Relationship between milk microbiota, bacterial load, macronutrients and human cells during lactation. </w:t>
      </w:r>
      <w:r w:rsidRPr="00AA0E73">
        <w:rPr>
          <w:rFonts w:ascii="Calibri" w:hAnsi="Calibri" w:cs="Calibri"/>
          <w:i/>
          <w:iCs/>
        </w:rPr>
        <w:t>Frontiers in microbiology</w:t>
      </w:r>
      <w:r w:rsidRPr="00AA0E73">
        <w:rPr>
          <w:rFonts w:ascii="Calibri" w:hAnsi="Calibri" w:cs="Calibri"/>
        </w:rPr>
        <w:t xml:space="preserve"> 7, 492. doi:10.3389/fmicb.2016.00492.</w:t>
      </w:r>
    </w:p>
    <w:p w:rsidR="00AA0E73" w:rsidRPr="00AA0E73" w:rsidRDefault="00AA0E73" w:rsidP="00AA0E73">
      <w:pPr>
        <w:pStyle w:val="Bibliographie"/>
        <w:rPr>
          <w:rFonts w:ascii="Calibri" w:hAnsi="Calibri" w:cs="Calibri"/>
        </w:rPr>
      </w:pPr>
      <w:r w:rsidRPr="00AA0E73">
        <w:rPr>
          <w:rFonts w:ascii="Calibri" w:hAnsi="Calibri" w:cs="Calibri"/>
        </w:rPr>
        <w:t xml:space="preserve">Braem, G., De Vliegher, S., Verbist, B., Heyndrickx, M., Leroy, F., and De Vuyst, L. (2012). Culture-independent exploration of the teat apex microbiota of dairy cows reveals a wide bacterial species diversity. </w:t>
      </w:r>
      <w:r w:rsidRPr="00AA0E73">
        <w:rPr>
          <w:rFonts w:ascii="Calibri" w:hAnsi="Calibri" w:cs="Calibri"/>
          <w:i/>
          <w:iCs/>
        </w:rPr>
        <w:t>Vet. Microbiol.</w:t>
      </w:r>
      <w:r w:rsidRPr="00AA0E73">
        <w:rPr>
          <w:rFonts w:ascii="Calibri" w:hAnsi="Calibri" w:cs="Calibri"/>
        </w:rPr>
        <w:t xml:space="preserve"> 157, 383–390. doi:10.1016/j.vetmic.2011.12.031.</w:t>
      </w:r>
    </w:p>
    <w:p w:rsidR="00AA0E73" w:rsidRPr="00AA0E73" w:rsidRDefault="00AA0E73" w:rsidP="00AA0E73">
      <w:pPr>
        <w:pStyle w:val="Bibliographie"/>
        <w:rPr>
          <w:rFonts w:ascii="Calibri" w:hAnsi="Calibri" w:cs="Calibri"/>
          <w:lang w:val="fr-FR"/>
        </w:rPr>
      </w:pPr>
      <w:r w:rsidRPr="00AA0E73">
        <w:rPr>
          <w:rFonts w:ascii="Calibri" w:hAnsi="Calibri" w:cs="Calibri"/>
        </w:rPr>
        <w:t xml:space="preserve">Cabrera-Rubio, R., Collado, M. C., Laitinen, K., Salminen, S., Isolauri, E., and Mira, A. (2012). The human milk microbiome changes over lactation and is shaped by maternal weight and mode of delivery. </w:t>
      </w:r>
      <w:r w:rsidRPr="00AA0E73">
        <w:rPr>
          <w:rFonts w:ascii="Calibri" w:hAnsi="Calibri" w:cs="Calibri"/>
          <w:i/>
          <w:iCs/>
          <w:lang w:val="fr-FR"/>
        </w:rPr>
        <w:t>Am J Clin Nutr</w:t>
      </w:r>
      <w:r w:rsidRPr="00AA0E73">
        <w:rPr>
          <w:rFonts w:ascii="Calibri" w:hAnsi="Calibri" w:cs="Calibri"/>
          <w:lang w:val="fr-FR"/>
        </w:rPr>
        <w:t xml:space="preserve"> 96, 544–551. doi:10.3945/ajcn.112.037382.</w:t>
      </w:r>
    </w:p>
    <w:p w:rsidR="00AA0E73" w:rsidRPr="00AA0E73" w:rsidRDefault="00AA0E73" w:rsidP="00AA0E73">
      <w:pPr>
        <w:pStyle w:val="Bibliographie"/>
        <w:rPr>
          <w:rFonts w:ascii="Calibri" w:hAnsi="Calibri" w:cs="Calibri"/>
        </w:rPr>
      </w:pPr>
      <w:r w:rsidRPr="00AA0E73">
        <w:rPr>
          <w:rFonts w:ascii="Calibri" w:hAnsi="Calibri" w:cs="Calibri"/>
          <w:lang w:val="fr-FR"/>
        </w:rPr>
        <w:t xml:space="preserve">Catozzi, C., Sanchez Bonastre, A., Francino, O., Lecchi, C., De Carlo, E., Vecchio, D., et al. </w:t>
      </w:r>
      <w:r w:rsidRPr="00AA0E73">
        <w:rPr>
          <w:rFonts w:ascii="Calibri" w:hAnsi="Calibri" w:cs="Calibri"/>
        </w:rPr>
        <w:t xml:space="preserve">(2017). The microbiota of water buffalo milk during mastitis. </w:t>
      </w:r>
      <w:r w:rsidRPr="00AA0E73">
        <w:rPr>
          <w:rFonts w:ascii="Calibri" w:hAnsi="Calibri" w:cs="Calibri"/>
          <w:i/>
          <w:iCs/>
        </w:rPr>
        <w:t>PloS one</w:t>
      </w:r>
      <w:r w:rsidRPr="00AA0E73">
        <w:rPr>
          <w:rFonts w:ascii="Calibri" w:hAnsi="Calibri" w:cs="Calibri"/>
        </w:rPr>
        <w:t xml:space="preserve"> 12, e0184710. doi:10.1371/journal.pone.0184710.</w:t>
      </w:r>
    </w:p>
    <w:p w:rsidR="00AA0E73" w:rsidRPr="00AA0E73" w:rsidRDefault="00AA0E73" w:rsidP="00AA0E73">
      <w:pPr>
        <w:pStyle w:val="Bibliographie"/>
        <w:rPr>
          <w:rFonts w:ascii="Calibri" w:hAnsi="Calibri" w:cs="Calibri"/>
          <w:lang w:val="fr-FR"/>
        </w:rPr>
      </w:pPr>
      <w:r w:rsidRPr="00AA0E73">
        <w:rPr>
          <w:rFonts w:ascii="Calibri" w:hAnsi="Calibri" w:cs="Calibri"/>
          <w:lang w:val="fr-FR"/>
        </w:rPr>
        <w:t xml:space="preserve">Chaves Lopez, C., Serio, A., Rossi, C., Mazzarrino, G., Marchetti, S., Castellani, F., et al. </w:t>
      </w:r>
      <w:r w:rsidRPr="00AA0E73">
        <w:rPr>
          <w:rFonts w:ascii="Calibri" w:hAnsi="Calibri" w:cs="Calibri"/>
        </w:rPr>
        <w:t xml:space="preserve">(2016). Effect of diet supplementation with Ascophyllum nodosum on cow milk composition and microbiota. </w:t>
      </w:r>
      <w:r w:rsidRPr="00AA0E73">
        <w:rPr>
          <w:rFonts w:ascii="Calibri" w:hAnsi="Calibri" w:cs="Calibri"/>
          <w:i/>
          <w:iCs/>
          <w:lang w:val="fr-FR"/>
        </w:rPr>
        <w:t>J. Dairy Sci.</w:t>
      </w:r>
      <w:r w:rsidRPr="00AA0E73">
        <w:rPr>
          <w:rFonts w:ascii="Calibri" w:hAnsi="Calibri" w:cs="Calibri"/>
          <w:lang w:val="fr-FR"/>
        </w:rPr>
        <w:t xml:space="preserve"> 99, 6285–6297. doi:10.3168/jds.2015-10837.</w:t>
      </w:r>
    </w:p>
    <w:p w:rsidR="00AA0E73" w:rsidRPr="00AA0E73" w:rsidRDefault="00AA0E73" w:rsidP="00AA0E73">
      <w:pPr>
        <w:pStyle w:val="Bibliographie"/>
        <w:rPr>
          <w:rFonts w:ascii="Calibri" w:hAnsi="Calibri" w:cs="Calibri"/>
          <w:lang w:val="fr-FR"/>
        </w:rPr>
      </w:pPr>
      <w:r w:rsidRPr="00AA0E73">
        <w:rPr>
          <w:rFonts w:ascii="Calibri" w:hAnsi="Calibri" w:cs="Calibri"/>
          <w:lang w:val="fr-FR"/>
        </w:rPr>
        <w:t xml:space="preserve">Cremonesi, P., Ceccarani, C., Curone, G., Severgnini, M., Pollera, C., Bronzo, V., et al. </w:t>
      </w:r>
      <w:r w:rsidRPr="00AA0E73">
        <w:rPr>
          <w:rFonts w:ascii="Calibri" w:hAnsi="Calibri" w:cs="Calibri"/>
        </w:rPr>
        <w:t xml:space="preserve">(2018). Milk microbiome diversity and bacterial group prevalence in a comparison between healthy Holstein Friesian and Rendena cows. </w:t>
      </w:r>
      <w:r w:rsidRPr="00AA0E73">
        <w:rPr>
          <w:rFonts w:ascii="Calibri" w:hAnsi="Calibri" w:cs="Calibri"/>
          <w:i/>
          <w:iCs/>
          <w:lang w:val="fr-FR"/>
        </w:rPr>
        <w:t>Plos One</w:t>
      </w:r>
      <w:r w:rsidRPr="00AA0E73">
        <w:rPr>
          <w:rFonts w:ascii="Calibri" w:hAnsi="Calibri" w:cs="Calibri"/>
          <w:lang w:val="fr-FR"/>
        </w:rPr>
        <w:t xml:space="preserve"> 13, e0205054. doi:10.1371/journal.pone.0205054.</w:t>
      </w:r>
    </w:p>
    <w:p w:rsidR="00AA0E73" w:rsidRPr="00AA0E73" w:rsidRDefault="00AA0E73" w:rsidP="00AA0E73">
      <w:pPr>
        <w:pStyle w:val="Bibliographie"/>
        <w:rPr>
          <w:rFonts w:ascii="Calibri" w:hAnsi="Calibri" w:cs="Calibri"/>
        </w:rPr>
      </w:pPr>
      <w:r w:rsidRPr="00AA0E73">
        <w:rPr>
          <w:rFonts w:ascii="Calibri" w:hAnsi="Calibri" w:cs="Calibri"/>
          <w:lang w:val="fr-FR"/>
        </w:rPr>
        <w:t xml:space="preserve">Curone, G., Filipe, J., Cremonesi, P., Trevisi, E., Amadori, M., Pollera, C., et al. </w:t>
      </w:r>
      <w:r w:rsidRPr="00AA0E73">
        <w:rPr>
          <w:rFonts w:ascii="Calibri" w:hAnsi="Calibri" w:cs="Calibri"/>
        </w:rPr>
        <w:t xml:space="preserve">(2018). What we have lost: Mastitis resistance in Holstein Friesians and in a local cattle breed. </w:t>
      </w:r>
      <w:r w:rsidRPr="00AA0E73">
        <w:rPr>
          <w:rFonts w:ascii="Calibri" w:hAnsi="Calibri" w:cs="Calibri"/>
          <w:i/>
          <w:iCs/>
        </w:rPr>
        <w:t>Research in Veterinary Science</w:t>
      </w:r>
      <w:r w:rsidRPr="00AA0E73">
        <w:rPr>
          <w:rFonts w:ascii="Calibri" w:hAnsi="Calibri" w:cs="Calibri"/>
        </w:rPr>
        <w:t xml:space="preserve"> 116, 88–98. doi:10.1016/j.rvsc.2017.11.020.</w:t>
      </w:r>
    </w:p>
    <w:p w:rsidR="00AA0E73" w:rsidRPr="00AA0E73" w:rsidRDefault="00AA0E73" w:rsidP="00AA0E73">
      <w:pPr>
        <w:pStyle w:val="Bibliographie"/>
        <w:rPr>
          <w:rFonts w:ascii="Calibri" w:hAnsi="Calibri" w:cs="Calibri"/>
        </w:rPr>
      </w:pPr>
      <w:r w:rsidRPr="00AA0E73">
        <w:rPr>
          <w:rFonts w:ascii="Calibri" w:hAnsi="Calibri" w:cs="Calibri"/>
        </w:rPr>
        <w:t xml:space="preserve">Derakhshani, H., Fehr, K. B., Sepehri, S., Francoz, D., De Buck, J., Barkema, H. W., et al. (2018a). Invited review: Microbiota of the bovine udder: Contributing factors and potential implications for udder health and mastitis susceptibility. </w:t>
      </w:r>
      <w:r w:rsidRPr="00AA0E73">
        <w:rPr>
          <w:rFonts w:ascii="Calibri" w:hAnsi="Calibri" w:cs="Calibri"/>
          <w:i/>
          <w:iCs/>
        </w:rPr>
        <w:t>J. Dairy Sci.</w:t>
      </w:r>
      <w:r w:rsidRPr="00AA0E73">
        <w:rPr>
          <w:rFonts w:ascii="Calibri" w:hAnsi="Calibri" w:cs="Calibri"/>
        </w:rPr>
        <w:t xml:space="preserve"> doi:10.3168/jds.2018-14860.</w:t>
      </w:r>
    </w:p>
    <w:p w:rsidR="00AA0E73" w:rsidRPr="00AA0E73" w:rsidRDefault="00AA0E73" w:rsidP="00AA0E73">
      <w:pPr>
        <w:pStyle w:val="Bibliographie"/>
        <w:rPr>
          <w:rFonts w:ascii="Calibri" w:hAnsi="Calibri" w:cs="Calibri"/>
        </w:rPr>
      </w:pPr>
      <w:r w:rsidRPr="00AA0E73">
        <w:rPr>
          <w:rFonts w:ascii="Calibri" w:hAnsi="Calibri" w:cs="Calibri"/>
        </w:rPr>
        <w:lastRenderedPageBreak/>
        <w:t xml:space="preserve">Derakhshani, H., Plaizier, J. C., De Buck, J., Barkema, H. W., and Khafipour, E. (2018b). Composition of the teat canal and intramammary microbiota of dairy cows subjected to antimicrobial dry cow therapy and internal teat sealant. </w:t>
      </w:r>
      <w:r w:rsidRPr="00AA0E73">
        <w:rPr>
          <w:rFonts w:ascii="Calibri" w:hAnsi="Calibri" w:cs="Calibri"/>
          <w:i/>
          <w:iCs/>
        </w:rPr>
        <w:t>J. Dairy Sci.</w:t>
      </w:r>
      <w:r w:rsidRPr="00AA0E73">
        <w:rPr>
          <w:rFonts w:ascii="Calibri" w:hAnsi="Calibri" w:cs="Calibri"/>
        </w:rPr>
        <w:t xml:space="preserve"> doi:10.3168/jds.2018-14858.</w:t>
      </w:r>
    </w:p>
    <w:p w:rsidR="00AA0E73" w:rsidRPr="00AA0E73" w:rsidRDefault="00AA0E73" w:rsidP="00AA0E73">
      <w:pPr>
        <w:pStyle w:val="Bibliographie"/>
        <w:rPr>
          <w:rFonts w:ascii="Calibri" w:hAnsi="Calibri" w:cs="Calibri"/>
        </w:rPr>
      </w:pPr>
      <w:r w:rsidRPr="00AA0E73">
        <w:rPr>
          <w:rFonts w:ascii="Calibri" w:hAnsi="Calibri" w:cs="Calibri"/>
        </w:rPr>
        <w:t xml:space="preserve">Dolci, P., De Filippis, F., La Storia, A., Ercolini, D., and Cocolin, L. (2014). rRNA-based monitoring of the microbiota involved in Fontina PDO cheese production in relation to different stages of cow lactation. </w:t>
      </w:r>
      <w:r w:rsidRPr="00AA0E73">
        <w:rPr>
          <w:rFonts w:ascii="Calibri" w:hAnsi="Calibri" w:cs="Calibri"/>
          <w:i/>
          <w:iCs/>
        </w:rPr>
        <w:t>Int. J. Food Microbiol.</w:t>
      </w:r>
      <w:r w:rsidRPr="00AA0E73">
        <w:rPr>
          <w:rFonts w:ascii="Calibri" w:hAnsi="Calibri" w:cs="Calibri"/>
        </w:rPr>
        <w:t xml:space="preserve"> 185, 127–135. doi:10.1016/j.ijfoodmicro.2014.05.021.</w:t>
      </w:r>
    </w:p>
    <w:p w:rsidR="00AA0E73" w:rsidRPr="00AA0E73" w:rsidRDefault="00AA0E73" w:rsidP="00AA0E73">
      <w:pPr>
        <w:pStyle w:val="Bibliographie"/>
        <w:rPr>
          <w:rFonts w:ascii="Calibri" w:hAnsi="Calibri" w:cs="Calibri"/>
          <w:lang w:val="fr-FR"/>
        </w:rPr>
      </w:pPr>
      <w:r w:rsidRPr="00AA0E73">
        <w:rPr>
          <w:rFonts w:ascii="Calibri" w:hAnsi="Calibri" w:cs="Calibri"/>
        </w:rPr>
        <w:t xml:space="preserve">Doyle, C. J., Gleeson, D., O’Toole, P. W., and Cotter, P. D. (2017). Impacts of Seasonal Housing and Teat Preparation on Raw Milk Microbiota: a High-Throughput Sequencing Study. </w:t>
      </w:r>
      <w:r w:rsidRPr="00AA0E73">
        <w:rPr>
          <w:rFonts w:ascii="Calibri" w:hAnsi="Calibri" w:cs="Calibri"/>
          <w:i/>
          <w:iCs/>
          <w:lang w:val="fr-FR"/>
        </w:rPr>
        <w:t>Appl. Environ. Microbiol.</w:t>
      </w:r>
      <w:r w:rsidRPr="00AA0E73">
        <w:rPr>
          <w:rFonts w:ascii="Calibri" w:hAnsi="Calibri" w:cs="Calibri"/>
          <w:lang w:val="fr-FR"/>
        </w:rPr>
        <w:t xml:space="preserve"> 83. doi:10.1128/AEM.02694-16.</w:t>
      </w:r>
    </w:p>
    <w:p w:rsidR="00AA0E73" w:rsidRPr="00AA0E73" w:rsidRDefault="00AA0E73" w:rsidP="00AA0E73">
      <w:pPr>
        <w:pStyle w:val="Bibliographie"/>
        <w:rPr>
          <w:rFonts w:ascii="Calibri" w:hAnsi="Calibri" w:cs="Calibri"/>
          <w:lang w:val="fr-FR"/>
        </w:rPr>
      </w:pPr>
      <w:r w:rsidRPr="00AA0E73">
        <w:rPr>
          <w:rFonts w:ascii="Calibri" w:hAnsi="Calibri" w:cs="Calibri"/>
          <w:lang w:val="fr-FR"/>
        </w:rPr>
        <w:t xml:space="preserve">Drago, L., Toscano, M., De Grandi, R., Grossi, E., Padovani, E. M., and Peroni, D. G. (2017). </w:t>
      </w:r>
      <w:r w:rsidRPr="00AA0E73">
        <w:rPr>
          <w:rFonts w:ascii="Calibri" w:hAnsi="Calibri" w:cs="Calibri"/>
        </w:rPr>
        <w:t xml:space="preserve">Microbiota network and mathematic microbe mutualism in colostrum and mature milk collected in two different geographic areas: Italy versus Burundi. </w:t>
      </w:r>
      <w:r w:rsidRPr="00AA0E73">
        <w:rPr>
          <w:rFonts w:ascii="Calibri" w:hAnsi="Calibri" w:cs="Calibri"/>
          <w:i/>
          <w:iCs/>
          <w:lang w:val="fr-FR"/>
        </w:rPr>
        <w:t>ISME J</w:t>
      </w:r>
      <w:r w:rsidRPr="00AA0E73">
        <w:rPr>
          <w:rFonts w:ascii="Calibri" w:hAnsi="Calibri" w:cs="Calibri"/>
          <w:lang w:val="fr-FR"/>
        </w:rPr>
        <w:t xml:space="preserve"> 11, 875–884. doi:10.1038/ismej.2016.183.</w:t>
      </w:r>
    </w:p>
    <w:p w:rsidR="00AA0E73" w:rsidRPr="00AA0E73" w:rsidRDefault="00AA0E73" w:rsidP="00AA0E73">
      <w:pPr>
        <w:pStyle w:val="Bibliographie"/>
        <w:rPr>
          <w:rFonts w:ascii="Calibri" w:hAnsi="Calibri" w:cs="Calibri"/>
          <w:lang w:val="fr-FR"/>
        </w:rPr>
      </w:pPr>
      <w:r w:rsidRPr="00AA0E73">
        <w:rPr>
          <w:rFonts w:ascii="Calibri" w:hAnsi="Calibri" w:cs="Calibri"/>
          <w:lang w:val="fr-FR"/>
        </w:rPr>
        <w:t xml:space="preserve">Falentin, H., Rault, L., Nicolas, A., Bouchard, D. S., Lassalas, J., Lamberton, P., et al. </w:t>
      </w:r>
      <w:r w:rsidRPr="00AA0E73">
        <w:rPr>
          <w:rFonts w:ascii="Calibri" w:hAnsi="Calibri" w:cs="Calibri"/>
        </w:rPr>
        <w:t xml:space="preserve">(2016). Bovine Teat Microbiome Analysis Revealed Reduced Alpha Diversity and Significant Changes in Taxonomic Profiles in Quarters with a History of Mastitis. </w:t>
      </w:r>
      <w:r w:rsidRPr="00AA0E73">
        <w:rPr>
          <w:rFonts w:ascii="Calibri" w:hAnsi="Calibri" w:cs="Calibri"/>
          <w:i/>
          <w:iCs/>
          <w:lang w:val="fr-FR"/>
        </w:rPr>
        <w:t>Frontiers in Microbiology</w:t>
      </w:r>
      <w:r w:rsidRPr="00AA0E73">
        <w:rPr>
          <w:rFonts w:ascii="Calibri" w:hAnsi="Calibri" w:cs="Calibri"/>
          <w:lang w:val="fr-FR"/>
        </w:rPr>
        <w:t xml:space="preserve"> 7. doi:10.3389/fmicb.2016.00480.</w:t>
      </w:r>
    </w:p>
    <w:p w:rsidR="00AA0E73" w:rsidRPr="00AA0E73" w:rsidRDefault="00AA0E73" w:rsidP="00AA0E73">
      <w:pPr>
        <w:pStyle w:val="Bibliographie"/>
        <w:rPr>
          <w:rFonts w:ascii="Calibri" w:hAnsi="Calibri" w:cs="Calibri"/>
        </w:rPr>
      </w:pPr>
      <w:r w:rsidRPr="00AA0E73">
        <w:rPr>
          <w:rFonts w:ascii="Calibri" w:hAnsi="Calibri" w:cs="Calibri"/>
          <w:lang w:val="fr-FR"/>
        </w:rPr>
        <w:t xml:space="preserve">Fernández, L., Langa, S., Martín, V., Maldonado, A., Jiménez, E., Martín, R., et al. </w:t>
      </w:r>
      <w:r w:rsidRPr="00AA0E73">
        <w:rPr>
          <w:rFonts w:ascii="Calibri" w:hAnsi="Calibri" w:cs="Calibri"/>
        </w:rPr>
        <w:t xml:space="preserve">(2013). The human milk microbiota: Origin and potential roles in health and disease. </w:t>
      </w:r>
      <w:r w:rsidRPr="00AA0E73">
        <w:rPr>
          <w:rFonts w:ascii="Calibri" w:hAnsi="Calibri" w:cs="Calibri"/>
          <w:i/>
          <w:iCs/>
        </w:rPr>
        <w:t>Pharmacological Research</w:t>
      </w:r>
      <w:r w:rsidRPr="00AA0E73">
        <w:rPr>
          <w:rFonts w:ascii="Calibri" w:hAnsi="Calibri" w:cs="Calibri"/>
        </w:rPr>
        <w:t xml:space="preserve"> 69, 1–10. doi:10.1016/j.phrs.2012.09.001.</w:t>
      </w:r>
    </w:p>
    <w:p w:rsidR="00AA0E73" w:rsidRPr="00AA0E73" w:rsidRDefault="00AA0E73" w:rsidP="00AA0E73">
      <w:pPr>
        <w:pStyle w:val="Bibliographie"/>
        <w:rPr>
          <w:rFonts w:ascii="Calibri" w:hAnsi="Calibri" w:cs="Calibri"/>
        </w:rPr>
      </w:pPr>
      <w:r w:rsidRPr="00AA0E73">
        <w:rPr>
          <w:rFonts w:ascii="Calibri" w:hAnsi="Calibri" w:cs="Calibri"/>
        </w:rPr>
        <w:t xml:space="preserve">Fitzstevens, J. L., Smith, K. C., Hagadorn, J. I., Caimano, M. J., Matson, A. P., and Brownell, E. A. (2016). Systematic Review of the Human Milk Microbiota. </w:t>
      </w:r>
      <w:r w:rsidRPr="00AA0E73">
        <w:rPr>
          <w:rFonts w:ascii="Calibri" w:hAnsi="Calibri" w:cs="Calibri"/>
          <w:i/>
          <w:iCs/>
        </w:rPr>
        <w:t>Nutr Clin Pract</w:t>
      </w:r>
      <w:r w:rsidRPr="00AA0E73">
        <w:rPr>
          <w:rFonts w:ascii="Calibri" w:hAnsi="Calibri" w:cs="Calibri"/>
        </w:rPr>
        <w:t>. doi:10.1177/0884533616670150.</w:t>
      </w:r>
    </w:p>
    <w:p w:rsidR="00AA0E73" w:rsidRPr="00AA0E73" w:rsidRDefault="00AA0E73" w:rsidP="00AA0E73">
      <w:pPr>
        <w:pStyle w:val="Bibliographie"/>
        <w:rPr>
          <w:rFonts w:ascii="Calibri" w:hAnsi="Calibri" w:cs="Calibri"/>
        </w:rPr>
      </w:pPr>
      <w:r w:rsidRPr="00AA0E73">
        <w:rPr>
          <w:rFonts w:ascii="Calibri" w:hAnsi="Calibri" w:cs="Calibri"/>
          <w:lang w:val="fr-FR"/>
        </w:rPr>
        <w:t xml:space="preserve">Frétin, M., Martin, B., Rifa, E., Isabelle, V.-M., Pomiès, D., Ferlay, A., et al. </w:t>
      </w:r>
      <w:r w:rsidRPr="00AA0E73">
        <w:rPr>
          <w:rFonts w:ascii="Calibri" w:hAnsi="Calibri" w:cs="Calibri"/>
        </w:rPr>
        <w:t xml:space="preserve">(2018). Bacterial community assembly from cow teat skin to ripened cheeses is influenced by grazing systems. </w:t>
      </w:r>
      <w:r w:rsidRPr="00AA0E73">
        <w:rPr>
          <w:rFonts w:ascii="Calibri" w:hAnsi="Calibri" w:cs="Calibri"/>
          <w:i/>
          <w:iCs/>
        </w:rPr>
        <w:t>Sci Rep</w:t>
      </w:r>
      <w:r w:rsidRPr="00AA0E73">
        <w:rPr>
          <w:rFonts w:ascii="Calibri" w:hAnsi="Calibri" w:cs="Calibri"/>
        </w:rPr>
        <w:t xml:space="preserve"> 8, 200. doi:10.1038/s41598-017-18447-y.</w:t>
      </w:r>
    </w:p>
    <w:p w:rsidR="00AA0E73" w:rsidRPr="00AA0E73" w:rsidRDefault="00AA0E73" w:rsidP="00AA0E73">
      <w:pPr>
        <w:pStyle w:val="Bibliographie"/>
        <w:rPr>
          <w:rFonts w:ascii="Calibri" w:hAnsi="Calibri" w:cs="Calibri"/>
        </w:rPr>
      </w:pPr>
      <w:r w:rsidRPr="00AA0E73">
        <w:rPr>
          <w:rFonts w:ascii="Calibri" w:hAnsi="Calibri" w:cs="Calibri"/>
        </w:rPr>
        <w:t xml:space="preserve">Ganda, E. K., Bisinotto, R. S., Lima, S. F., Kronauer, K., Decter, D. H., Oikonomou, G., et al. (2016). Longitudinal metagenomic profiling of bovine milk to assess the impact of intramammary treatment using a third-generation cephalosporin. </w:t>
      </w:r>
      <w:r w:rsidRPr="00AA0E73">
        <w:rPr>
          <w:rFonts w:ascii="Calibri" w:hAnsi="Calibri" w:cs="Calibri"/>
          <w:i/>
          <w:iCs/>
        </w:rPr>
        <w:t>Sci Rep</w:t>
      </w:r>
      <w:r w:rsidRPr="00AA0E73">
        <w:rPr>
          <w:rFonts w:ascii="Calibri" w:hAnsi="Calibri" w:cs="Calibri"/>
        </w:rPr>
        <w:t xml:space="preserve"> 6, 37565. doi:10.1038/srep37565.</w:t>
      </w:r>
    </w:p>
    <w:p w:rsidR="00AA0E73" w:rsidRPr="00AA0E73" w:rsidRDefault="00AA0E73" w:rsidP="00AA0E73">
      <w:pPr>
        <w:pStyle w:val="Bibliographie"/>
        <w:rPr>
          <w:rFonts w:ascii="Calibri" w:hAnsi="Calibri" w:cs="Calibri"/>
        </w:rPr>
      </w:pPr>
      <w:r w:rsidRPr="00AA0E73">
        <w:rPr>
          <w:rFonts w:ascii="Calibri" w:hAnsi="Calibri" w:cs="Calibri"/>
        </w:rPr>
        <w:t xml:space="preserve">Ganda, E. K., Gaeta, N., Sipka, A., Pomeroy, B., Oikonomou, G., Schukken, Y. H., et al. (2017). Normal milk microbiome is reestablished following experimental infection with Escherichia coli independent of intramammary antibiotic treatment with a third-generation cephalosporin in bovines. </w:t>
      </w:r>
      <w:r w:rsidRPr="00AA0E73">
        <w:rPr>
          <w:rFonts w:ascii="Calibri" w:hAnsi="Calibri" w:cs="Calibri"/>
          <w:i/>
          <w:iCs/>
        </w:rPr>
        <w:t>Microbiome</w:t>
      </w:r>
      <w:r w:rsidRPr="00AA0E73">
        <w:rPr>
          <w:rFonts w:ascii="Calibri" w:hAnsi="Calibri" w:cs="Calibri"/>
        </w:rPr>
        <w:t xml:space="preserve"> 5, 74. doi:10.1186/s40168-017-0291-5.</w:t>
      </w:r>
    </w:p>
    <w:p w:rsidR="00AA0E73" w:rsidRPr="00AA0E73" w:rsidRDefault="00AA0E73" w:rsidP="00AA0E73">
      <w:pPr>
        <w:pStyle w:val="Bibliographie"/>
        <w:rPr>
          <w:rFonts w:ascii="Calibri" w:hAnsi="Calibri" w:cs="Calibri"/>
        </w:rPr>
      </w:pPr>
      <w:r w:rsidRPr="00AA0E73">
        <w:rPr>
          <w:rFonts w:ascii="Calibri" w:hAnsi="Calibri" w:cs="Calibri"/>
        </w:rPr>
        <w:t xml:space="preserve">Gill, J. J., Sabour, P. M., Gong, J., Yu, H., Leslie, K. E., and Griffiths, M. W. (2006). Characterization of bacterial populations recovered from the teat canals of lactating dairy and beef cattle by 16S rRNA gene sequence analysis. </w:t>
      </w:r>
      <w:r w:rsidRPr="00AA0E73">
        <w:rPr>
          <w:rFonts w:ascii="Calibri" w:hAnsi="Calibri" w:cs="Calibri"/>
          <w:i/>
          <w:iCs/>
        </w:rPr>
        <w:t>FEMS Microbiol. Ecol.</w:t>
      </w:r>
      <w:r w:rsidRPr="00AA0E73">
        <w:rPr>
          <w:rFonts w:ascii="Calibri" w:hAnsi="Calibri" w:cs="Calibri"/>
        </w:rPr>
        <w:t xml:space="preserve"> 56, 471–481. doi:10.1111/j.1574-6941.2006.00091.x.</w:t>
      </w:r>
    </w:p>
    <w:p w:rsidR="00AA0E73" w:rsidRPr="00AA0E73" w:rsidRDefault="00AA0E73" w:rsidP="00AA0E73">
      <w:pPr>
        <w:pStyle w:val="Bibliographie"/>
        <w:rPr>
          <w:rFonts w:ascii="Calibri" w:hAnsi="Calibri" w:cs="Calibri"/>
        </w:rPr>
      </w:pPr>
      <w:r w:rsidRPr="00AA0E73">
        <w:rPr>
          <w:rFonts w:ascii="Calibri" w:hAnsi="Calibri" w:cs="Calibri"/>
        </w:rPr>
        <w:t xml:space="preserve">Gomez-Gallego, C., Garcia-Mantrana, I., Salminen, S., and Collado, M. C. (2016). The human milk microbiome and factors influencing its composition and activity. </w:t>
      </w:r>
      <w:r w:rsidRPr="00AA0E73">
        <w:rPr>
          <w:rFonts w:ascii="Calibri" w:hAnsi="Calibri" w:cs="Calibri"/>
          <w:i/>
          <w:iCs/>
        </w:rPr>
        <w:t>Semin Fetal Neonatal Med</w:t>
      </w:r>
      <w:r w:rsidRPr="00AA0E73">
        <w:rPr>
          <w:rFonts w:ascii="Calibri" w:hAnsi="Calibri" w:cs="Calibri"/>
        </w:rPr>
        <w:t xml:space="preserve"> 21, 400–405. doi:10.1016/j.siny.2016.05.003.</w:t>
      </w:r>
    </w:p>
    <w:p w:rsidR="00AA0E73" w:rsidRPr="00AA0E73" w:rsidRDefault="00AA0E73" w:rsidP="00AA0E73">
      <w:pPr>
        <w:pStyle w:val="Bibliographie"/>
        <w:rPr>
          <w:rFonts w:ascii="Calibri" w:hAnsi="Calibri" w:cs="Calibri"/>
          <w:lang w:val="fr-FR"/>
        </w:rPr>
      </w:pPr>
      <w:r w:rsidRPr="00AA0E73">
        <w:rPr>
          <w:rFonts w:ascii="Calibri" w:hAnsi="Calibri" w:cs="Calibri"/>
        </w:rPr>
        <w:lastRenderedPageBreak/>
        <w:t xml:space="preserve">Hunt, K. M., Foster, J. A., Forney, L. J., Schutte, U. M. E., Beck, D. L., Abdo, Z., et al. (2011). Characterization of the diversity and temporal stability of bacterial communities in human milk. </w:t>
      </w:r>
      <w:r w:rsidRPr="00AA0E73">
        <w:rPr>
          <w:rFonts w:ascii="Calibri" w:hAnsi="Calibri" w:cs="Calibri"/>
          <w:i/>
          <w:iCs/>
          <w:lang w:val="fr-FR"/>
        </w:rPr>
        <w:t>PloS one</w:t>
      </w:r>
      <w:r w:rsidRPr="00AA0E73">
        <w:rPr>
          <w:rFonts w:ascii="Calibri" w:hAnsi="Calibri" w:cs="Calibri"/>
          <w:lang w:val="fr-FR"/>
        </w:rPr>
        <w:t xml:space="preserve"> 6, e21313. doi:10.1371/journal.pone.0021313.</w:t>
      </w:r>
    </w:p>
    <w:p w:rsidR="00AA0E73" w:rsidRPr="00AA0E73" w:rsidRDefault="00AA0E73" w:rsidP="00AA0E73">
      <w:pPr>
        <w:pStyle w:val="Bibliographie"/>
        <w:rPr>
          <w:rFonts w:ascii="Calibri" w:hAnsi="Calibri" w:cs="Calibri"/>
          <w:lang w:val="fr-FR"/>
        </w:rPr>
      </w:pPr>
      <w:r w:rsidRPr="00AA0E73">
        <w:rPr>
          <w:rFonts w:ascii="Calibri" w:hAnsi="Calibri" w:cs="Calibri"/>
          <w:lang w:val="fr-FR"/>
        </w:rPr>
        <w:t xml:space="preserve">Jeurink, P. V., van, B. J., Jimenez, E., Knippels, L. M., Fernandez, L., Garssen, J., et al. </w:t>
      </w:r>
      <w:r w:rsidRPr="00AA0E73">
        <w:rPr>
          <w:rFonts w:ascii="Calibri" w:hAnsi="Calibri" w:cs="Calibri"/>
        </w:rPr>
        <w:t xml:space="preserve">(2013). Human milk: a source of more life than we imagine. </w:t>
      </w:r>
      <w:r w:rsidRPr="00AA0E73">
        <w:rPr>
          <w:rFonts w:ascii="Calibri" w:hAnsi="Calibri" w:cs="Calibri"/>
          <w:i/>
          <w:iCs/>
          <w:lang w:val="fr-FR"/>
        </w:rPr>
        <w:t>Benef.Microbes.</w:t>
      </w:r>
      <w:r w:rsidRPr="00AA0E73">
        <w:rPr>
          <w:rFonts w:ascii="Calibri" w:hAnsi="Calibri" w:cs="Calibri"/>
          <w:lang w:val="fr-FR"/>
        </w:rPr>
        <w:t xml:space="preserve"> 4, 17–30. doi:10.3920/BM2012.0040.</w:t>
      </w:r>
    </w:p>
    <w:p w:rsidR="00AA0E73" w:rsidRPr="00AA0E73" w:rsidRDefault="00AA0E73" w:rsidP="00AA0E73">
      <w:pPr>
        <w:pStyle w:val="Bibliographie"/>
        <w:rPr>
          <w:rFonts w:ascii="Calibri" w:hAnsi="Calibri" w:cs="Calibri"/>
        </w:rPr>
      </w:pPr>
      <w:r w:rsidRPr="00AA0E73">
        <w:rPr>
          <w:rFonts w:ascii="Calibri" w:hAnsi="Calibri" w:cs="Calibri"/>
          <w:lang w:val="fr-FR"/>
        </w:rPr>
        <w:t xml:space="preserve">Jiménez, E., De Andrés, J., Manrique, M., Pareja-Tobes, P., Tobes, R., Martínez-Blanch, J. F., et al. </w:t>
      </w:r>
      <w:r w:rsidRPr="00AA0E73">
        <w:rPr>
          <w:rFonts w:ascii="Calibri" w:hAnsi="Calibri" w:cs="Calibri"/>
        </w:rPr>
        <w:t xml:space="preserve">(2015). Metagenomic analysis of milk of healthy and mastitis-suffering women. </w:t>
      </w:r>
      <w:r w:rsidRPr="00AA0E73">
        <w:rPr>
          <w:rFonts w:ascii="Calibri" w:hAnsi="Calibri" w:cs="Calibri"/>
          <w:i/>
          <w:iCs/>
        </w:rPr>
        <w:t>Journal of Human Lactation</w:t>
      </w:r>
      <w:r w:rsidRPr="00AA0E73">
        <w:rPr>
          <w:rFonts w:ascii="Calibri" w:hAnsi="Calibri" w:cs="Calibri"/>
        </w:rPr>
        <w:t xml:space="preserve"> 31, 406–415. doi:10.1177/0890334415585078.</w:t>
      </w:r>
    </w:p>
    <w:p w:rsidR="00AA0E73" w:rsidRPr="00AA0E73" w:rsidRDefault="00AA0E73" w:rsidP="00AA0E73">
      <w:pPr>
        <w:pStyle w:val="Bibliographie"/>
        <w:rPr>
          <w:rFonts w:ascii="Calibri" w:hAnsi="Calibri" w:cs="Calibri"/>
        </w:rPr>
      </w:pPr>
      <w:r w:rsidRPr="00AA0E73">
        <w:rPr>
          <w:rFonts w:ascii="Calibri" w:hAnsi="Calibri" w:cs="Calibri"/>
        </w:rPr>
        <w:t xml:space="preserve">Jost, T., Lacroix, C., Braegger, C., and Chassard, C. (2013). Assessment of bacterial diversity in breast milk using culture-dependent and culture-independent approaches. </w:t>
      </w:r>
      <w:r w:rsidRPr="00AA0E73">
        <w:rPr>
          <w:rFonts w:ascii="Calibri" w:hAnsi="Calibri" w:cs="Calibri"/>
          <w:i/>
          <w:iCs/>
        </w:rPr>
        <w:t>Br.J.Nutr.</w:t>
      </w:r>
      <w:r w:rsidRPr="00AA0E73">
        <w:rPr>
          <w:rFonts w:ascii="Calibri" w:hAnsi="Calibri" w:cs="Calibri"/>
        </w:rPr>
        <w:t xml:space="preserve"> 110, 1253–1262. doi:10.1017/S0007114513000597.</w:t>
      </w:r>
    </w:p>
    <w:p w:rsidR="00AA0E73" w:rsidRPr="00AA0E73" w:rsidRDefault="00AA0E73" w:rsidP="00AA0E73">
      <w:pPr>
        <w:pStyle w:val="Bibliographie"/>
        <w:rPr>
          <w:rFonts w:ascii="Calibri" w:hAnsi="Calibri" w:cs="Calibri"/>
        </w:rPr>
      </w:pPr>
      <w:r w:rsidRPr="00AA0E73">
        <w:rPr>
          <w:rFonts w:ascii="Calibri" w:hAnsi="Calibri" w:cs="Calibri"/>
        </w:rPr>
        <w:t xml:space="preserve">Jost, T., Lacroix, C., Braegger, C., and Chassard, C. (2015). Impact of human milk bacteria and oligosaccharides on neonatal gut microbiota establishment and gut health. </w:t>
      </w:r>
      <w:r w:rsidRPr="00AA0E73">
        <w:rPr>
          <w:rFonts w:ascii="Calibri" w:hAnsi="Calibri" w:cs="Calibri"/>
          <w:i/>
          <w:iCs/>
        </w:rPr>
        <w:t>Nutr. Rev.</w:t>
      </w:r>
      <w:r w:rsidRPr="00AA0E73">
        <w:rPr>
          <w:rFonts w:ascii="Calibri" w:hAnsi="Calibri" w:cs="Calibri"/>
        </w:rPr>
        <w:t xml:space="preserve"> 73, 426–437. doi:10.1093/nutrit/nuu016.</w:t>
      </w:r>
    </w:p>
    <w:p w:rsidR="00AA0E73" w:rsidRPr="00AA0E73" w:rsidRDefault="00AA0E73" w:rsidP="00AA0E73">
      <w:pPr>
        <w:pStyle w:val="Bibliographie"/>
        <w:rPr>
          <w:rFonts w:ascii="Calibri" w:hAnsi="Calibri" w:cs="Calibri"/>
        </w:rPr>
      </w:pPr>
      <w:r w:rsidRPr="00AA0E73">
        <w:rPr>
          <w:rFonts w:ascii="Calibri" w:hAnsi="Calibri" w:cs="Calibri"/>
        </w:rPr>
        <w:t xml:space="preserve">Jost, T., Lacroix, C., Braegger, C. P., Rochat, F., and Chassard, C. (2014). Vertical mother-neonate transfer of maternal gut bacteria via breastfeeding. </w:t>
      </w:r>
      <w:r w:rsidRPr="00AA0E73">
        <w:rPr>
          <w:rFonts w:ascii="Calibri" w:hAnsi="Calibri" w:cs="Calibri"/>
          <w:i/>
          <w:iCs/>
        </w:rPr>
        <w:t>Environmental Microbiology</w:t>
      </w:r>
      <w:r w:rsidRPr="00AA0E73">
        <w:rPr>
          <w:rFonts w:ascii="Calibri" w:hAnsi="Calibri" w:cs="Calibri"/>
        </w:rPr>
        <w:t xml:space="preserve"> 16, 2891–2904. doi:10.1111/1462-2920.12238.</w:t>
      </w:r>
    </w:p>
    <w:p w:rsidR="00AA0E73" w:rsidRPr="00AA0E73" w:rsidRDefault="00AA0E73" w:rsidP="00AA0E73">
      <w:pPr>
        <w:pStyle w:val="Bibliographie"/>
        <w:rPr>
          <w:rFonts w:ascii="Calibri" w:hAnsi="Calibri" w:cs="Calibri"/>
        </w:rPr>
      </w:pPr>
      <w:r w:rsidRPr="00AA0E73">
        <w:rPr>
          <w:rFonts w:ascii="Calibri" w:hAnsi="Calibri" w:cs="Calibri"/>
        </w:rPr>
        <w:t xml:space="preserve">Kable, M. E., Srisengfa, Y., Laird, M., Zaragoza, J., McLeod, J., Heidenreich, J., et al. (2016). The Core and Seasonal Microbiota of Raw Bovine Milk in Tanker Trucks and the Impact of Transfer to a Milk Processing Facility. </w:t>
      </w:r>
      <w:r w:rsidRPr="00AA0E73">
        <w:rPr>
          <w:rFonts w:ascii="Calibri" w:hAnsi="Calibri" w:cs="Calibri"/>
          <w:i/>
          <w:iCs/>
        </w:rPr>
        <w:t>MBio</w:t>
      </w:r>
      <w:r w:rsidRPr="00AA0E73">
        <w:rPr>
          <w:rFonts w:ascii="Calibri" w:hAnsi="Calibri" w:cs="Calibri"/>
        </w:rPr>
        <w:t xml:space="preserve"> 7. doi:10.1128/mBio.00836-16.</w:t>
      </w:r>
    </w:p>
    <w:p w:rsidR="00AA0E73" w:rsidRPr="00AA0E73" w:rsidRDefault="00AA0E73" w:rsidP="00AA0E73">
      <w:pPr>
        <w:pStyle w:val="Bibliographie"/>
        <w:rPr>
          <w:rFonts w:ascii="Calibri" w:hAnsi="Calibri" w:cs="Calibri"/>
          <w:lang w:val="fr-FR"/>
        </w:rPr>
      </w:pPr>
      <w:r w:rsidRPr="00AA0E73">
        <w:rPr>
          <w:rFonts w:ascii="Calibri" w:hAnsi="Calibri" w:cs="Calibri"/>
        </w:rPr>
        <w:t xml:space="preserve">Kuehn, J. S., Gorden, P. J., Munro, D., Rong, R., Dong, Q., Plummer, P. J., et al. (2013). Bacterial community profiling of milk samples as a means to understand culture-negative bovine clinical mastitis. </w:t>
      </w:r>
      <w:r w:rsidRPr="00AA0E73">
        <w:rPr>
          <w:rFonts w:ascii="Calibri" w:hAnsi="Calibri" w:cs="Calibri"/>
          <w:i/>
          <w:iCs/>
          <w:lang w:val="fr-FR"/>
        </w:rPr>
        <w:t>PLoS.One.</w:t>
      </w:r>
      <w:r w:rsidRPr="00AA0E73">
        <w:rPr>
          <w:rFonts w:ascii="Calibri" w:hAnsi="Calibri" w:cs="Calibri"/>
          <w:lang w:val="fr-FR"/>
        </w:rPr>
        <w:t xml:space="preserve"> 8, e61959. doi:10.1371/journal.pone.0061959.</w:t>
      </w:r>
    </w:p>
    <w:p w:rsidR="00AA0E73" w:rsidRPr="00AA0E73" w:rsidRDefault="00AA0E73" w:rsidP="00AA0E73">
      <w:pPr>
        <w:pStyle w:val="Bibliographie"/>
        <w:rPr>
          <w:rFonts w:ascii="Calibri" w:hAnsi="Calibri" w:cs="Calibri"/>
          <w:lang w:val="fr-FR"/>
        </w:rPr>
      </w:pPr>
      <w:r w:rsidRPr="00AA0E73">
        <w:rPr>
          <w:rFonts w:ascii="Calibri" w:hAnsi="Calibri" w:cs="Calibri"/>
          <w:lang w:val="fr-FR"/>
        </w:rPr>
        <w:t xml:space="preserve">Kumar, H., du Toit, E., Kulkarni, A., Aakko, J., Linderborg, K. M., Zhang, Y., et al. </w:t>
      </w:r>
      <w:r w:rsidRPr="00AA0E73">
        <w:rPr>
          <w:rFonts w:ascii="Calibri" w:hAnsi="Calibri" w:cs="Calibri"/>
        </w:rPr>
        <w:t xml:space="preserve">(2016). Distinct Patterns in Human Milk Microbiota and Fatty Acid Profiles Across Specific Geographic Locations. </w:t>
      </w:r>
      <w:r w:rsidRPr="00AA0E73">
        <w:rPr>
          <w:rFonts w:ascii="Calibri" w:hAnsi="Calibri" w:cs="Calibri"/>
          <w:i/>
          <w:iCs/>
          <w:lang w:val="fr-FR"/>
        </w:rPr>
        <w:t>Front Microbiol</w:t>
      </w:r>
      <w:r w:rsidRPr="00AA0E73">
        <w:rPr>
          <w:rFonts w:ascii="Calibri" w:hAnsi="Calibri" w:cs="Calibri"/>
          <w:lang w:val="fr-FR"/>
        </w:rPr>
        <w:t xml:space="preserve"> 7, 1619. doi:10.3389/fmicb.2016.01619.</w:t>
      </w:r>
    </w:p>
    <w:p w:rsidR="00AA0E73" w:rsidRPr="00AA0E73" w:rsidRDefault="00AA0E73" w:rsidP="00AA0E73">
      <w:pPr>
        <w:pStyle w:val="Bibliographie"/>
        <w:rPr>
          <w:rFonts w:ascii="Calibri" w:hAnsi="Calibri" w:cs="Calibri"/>
        </w:rPr>
      </w:pPr>
      <w:r w:rsidRPr="00AA0E73">
        <w:rPr>
          <w:rFonts w:ascii="Calibri" w:hAnsi="Calibri" w:cs="Calibri"/>
          <w:lang w:val="fr-FR"/>
        </w:rPr>
        <w:t xml:space="preserve">Li, S.-W., Watanabe, K., Hsu, C.-C., Chao, S.-H., Yang, Z.-H., Lin, Y.-J., et al. </w:t>
      </w:r>
      <w:r w:rsidRPr="00AA0E73">
        <w:rPr>
          <w:rFonts w:ascii="Calibri" w:hAnsi="Calibri" w:cs="Calibri"/>
        </w:rPr>
        <w:t xml:space="preserve">(2017a). Bacterial Composition and Diversity in Breast Milk Samples from Mothers Living in Taiwan and Mainland China. </w:t>
      </w:r>
      <w:r w:rsidRPr="00AA0E73">
        <w:rPr>
          <w:rFonts w:ascii="Calibri" w:hAnsi="Calibri" w:cs="Calibri"/>
          <w:i/>
          <w:iCs/>
        </w:rPr>
        <w:t>Front Microbiol</w:t>
      </w:r>
      <w:r w:rsidRPr="00AA0E73">
        <w:rPr>
          <w:rFonts w:ascii="Calibri" w:hAnsi="Calibri" w:cs="Calibri"/>
        </w:rPr>
        <w:t xml:space="preserve"> 8, 965. doi:10.3389/fmicb.2017.00965.</w:t>
      </w:r>
    </w:p>
    <w:p w:rsidR="00AA0E73" w:rsidRPr="00AA0E73" w:rsidRDefault="00AA0E73" w:rsidP="00AA0E73">
      <w:pPr>
        <w:pStyle w:val="Bibliographie"/>
        <w:rPr>
          <w:rFonts w:ascii="Calibri" w:hAnsi="Calibri" w:cs="Calibri"/>
          <w:lang w:val="fr-FR"/>
        </w:rPr>
      </w:pPr>
      <w:r w:rsidRPr="00AA0E73">
        <w:rPr>
          <w:rFonts w:ascii="Calibri" w:hAnsi="Calibri" w:cs="Calibri"/>
        </w:rPr>
        <w:t xml:space="preserve">Li, Z., Wright, A.-D. G., Yang, Y., Si, H., and Li, G. (2017b). Unique Bacteria Community Composition and Co-occurrence in the Milk of Different Ruminants. </w:t>
      </w:r>
      <w:r w:rsidRPr="00AA0E73">
        <w:rPr>
          <w:rFonts w:ascii="Calibri" w:hAnsi="Calibri" w:cs="Calibri"/>
          <w:i/>
          <w:iCs/>
          <w:lang w:val="fr-FR"/>
        </w:rPr>
        <w:t>Scientific Reports</w:t>
      </w:r>
      <w:r w:rsidRPr="00AA0E73">
        <w:rPr>
          <w:rFonts w:ascii="Calibri" w:hAnsi="Calibri" w:cs="Calibri"/>
          <w:lang w:val="fr-FR"/>
        </w:rPr>
        <w:t xml:space="preserve"> 7, 40950. doi:10.1038/srep40950.</w:t>
      </w:r>
    </w:p>
    <w:p w:rsidR="00AA0E73" w:rsidRPr="00AA0E73" w:rsidRDefault="00AA0E73" w:rsidP="00AA0E73">
      <w:pPr>
        <w:pStyle w:val="Bibliographie"/>
        <w:rPr>
          <w:rFonts w:ascii="Calibri" w:hAnsi="Calibri" w:cs="Calibri"/>
          <w:lang w:val="fr-FR"/>
        </w:rPr>
      </w:pPr>
      <w:r w:rsidRPr="00AA0E73">
        <w:rPr>
          <w:rFonts w:ascii="Calibri" w:hAnsi="Calibri" w:cs="Calibri"/>
          <w:lang w:val="fr-FR"/>
        </w:rPr>
        <w:t xml:space="preserve">Lima, S. F., Teixeira, A. G. V., Lima, F. S., Ganda, E. K., Higgins, C. H., Oikonomou, G., et al. </w:t>
      </w:r>
      <w:r w:rsidRPr="00AA0E73">
        <w:rPr>
          <w:rFonts w:ascii="Calibri" w:hAnsi="Calibri" w:cs="Calibri"/>
        </w:rPr>
        <w:t xml:space="preserve">(2017). The bovine colostrum microbiome and its association with clinical mastitis. </w:t>
      </w:r>
      <w:r w:rsidRPr="00AA0E73">
        <w:rPr>
          <w:rFonts w:ascii="Calibri" w:hAnsi="Calibri" w:cs="Calibri"/>
          <w:i/>
          <w:iCs/>
          <w:lang w:val="fr-FR"/>
        </w:rPr>
        <w:t>J. Dairy Sci.</w:t>
      </w:r>
      <w:r w:rsidRPr="00AA0E73">
        <w:rPr>
          <w:rFonts w:ascii="Calibri" w:hAnsi="Calibri" w:cs="Calibri"/>
          <w:lang w:val="fr-FR"/>
        </w:rPr>
        <w:t xml:space="preserve"> 100, 3031–3042. doi:10.3168/jds.2016-11604.</w:t>
      </w:r>
    </w:p>
    <w:p w:rsidR="00AA0E73" w:rsidRPr="00AA0E73" w:rsidRDefault="00AA0E73" w:rsidP="00AA0E73">
      <w:pPr>
        <w:pStyle w:val="Bibliographie"/>
        <w:rPr>
          <w:rFonts w:ascii="Calibri" w:hAnsi="Calibri" w:cs="Calibri"/>
        </w:rPr>
      </w:pPr>
      <w:r w:rsidRPr="00AA0E73">
        <w:rPr>
          <w:rFonts w:ascii="Calibri" w:hAnsi="Calibri" w:cs="Calibri"/>
          <w:lang w:val="fr-FR"/>
        </w:rPr>
        <w:lastRenderedPageBreak/>
        <w:t xml:space="preserve">Martín, R., Jiménez, E., Olivares, M., Marín, M. L., Fernández, L., Xaus, J., et al. </w:t>
      </w:r>
      <w:r w:rsidRPr="00AA0E73">
        <w:rPr>
          <w:rFonts w:ascii="Calibri" w:hAnsi="Calibri" w:cs="Calibri"/>
        </w:rPr>
        <w:t xml:space="preserve">(2006). Lactobacillus salivarius CECT 5713, a potential probiotic strain isolated from infant feces and breast milk of a mother-child pair. </w:t>
      </w:r>
      <w:r w:rsidRPr="00AA0E73">
        <w:rPr>
          <w:rFonts w:ascii="Calibri" w:hAnsi="Calibri" w:cs="Calibri"/>
          <w:i/>
          <w:iCs/>
        </w:rPr>
        <w:t>Int. J. Food Microbiol.</w:t>
      </w:r>
      <w:r w:rsidRPr="00AA0E73">
        <w:rPr>
          <w:rFonts w:ascii="Calibri" w:hAnsi="Calibri" w:cs="Calibri"/>
        </w:rPr>
        <w:t xml:space="preserve"> 112, 35–43. doi:10.1016/j.ijfoodmicro.2006.06.011.</w:t>
      </w:r>
    </w:p>
    <w:p w:rsidR="00AA0E73" w:rsidRPr="00AA0E73" w:rsidRDefault="00AA0E73" w:rsidP="00AA0E73">
      <w:pPr>
        <w:pStyle w:val="Bibliographie"/>
        <w:rPr>
          <w:rFonts w:ascii="Calibri" w:hAnsi="Calibri" w:cs="Calibri"/>
        </w:rPr>
      </w:pPr>
      <w:r w:rsidRPr="00AA0E73">
        <w:rPr>
          <w:rFonts w:ascii="Calibri" w:hAnsi="Calibri" w:cs="Calibri"/>
        </w:rPr>
        <w:t xml:space="preserve">Martín, V., Maldonado-Barragán, A., Moles, L., Rodriguez-Baños, M., Campo, R. D., Fernández, L., et al. (2012). Sharing of bacterial strains between breast milk and infant feces. </w:t>
      </w:r>
      <w:r w:rsidRPr="00AA0E73">
        <w:rPr>
          <w:rFonts w:ascii="Calibri" w:hAnsi="Calibri" w:cs="Calibri"/>
          <w:i/>
          <w:iCs/>
        </w:rPr>
        <w:t>J Hum Lact</w:t>
      </w:r>
      <w:r w:rsidRPr="00AA0E73">
        <w:rPr>
          <w:rFonts w:ascii="Calibri" w:hAnsi="Calibri" w:cs="Calibri"/>
        </w:rPr>
        <w:t xml:space="preserve"> 28, 36–44. doi:10.1177/0890334411424729.</w:t>
      </w:r>
    </w:p>
    <w:p w:rsidR="00AA0E73" w:rsidRPr="00AA0E73" w:rsidRDefault="00AA0E73" w:rsidP="00AA0E73">
      <w:pPr>
        <w:pStyle w:val="Bibliographie"/>
        <w:rPr>
          <w:rFonts w:ascii="Calibri" w:hAnsi="Calibri" w:cs="Calibri"/>
        </w:rPr>
      </w:pPr>
      <w:r w:rsidRPr="00AA0E73">
        <w:rPr>
          <w:rFonts w:ascii="Calibri" w:hAnsi="Calibri" w:cs="Calibri"/>
        </w:rPr>
        <w:t xml:space="preserve">McGuire, M. K., and McGuire, M. A. (2015). Human milk: mother nature’s prototypical probiotic food? </w:t>
      </w:r>
      <w:r w:rsidRPr="00AA0E73">
        <w:rPr>
          <w:rFonts w:ascii="Calibri" w:hAnsi="Calibri" w:cs="Calibri"/>
          <w:i/>
          <w:iCs/>
        </w:rPr>
        <w:t>Adv Nutr</w:t>
      </w:r>
      <w:r w:rsidRPr="00AA0E73">
        <w:rPr>
          <w:rFonts w:ascii="Calibri" w:hAnsi="Calibri" w:cs="Calibri"/>
        </w:rPr>
        <w:t xml:space="preserve"> 6, 112–123. doi:10.3945/an.114.007435.</w:t>
      </w:r>
    </w:p>
    <w:p w:rsidR="00AA0E73" w:rsidRPr="00AA0E73" w:rsidRDefault="00AA0E73" w:rsidP="00AA0E73">
      <w:pPr>
        <w:pStyle w:val="Bibliographie"/>
        <w:rPr>
          <w:rFonts w:ascii="Calibri" w:hAnsi="Calibri" w:cs="Calibri"/>
        </w:rPr>
      </w:pPr>
      <w:r w:rsidRPr="00AA0E73">
        <w:rPr>
          <w:rFonts w:ascii="Calibri" w:hAnsi="Calibri" w:cs="Calibri"/>
        </w:rPr>
        <w:t xml:space="preserve">McInnis, E. a., Kalanetra, K. M., Mills, D. a., and Maga, E. a. (2015). Analysis of raw goat milk microbiota: Impact of stage of lactation and lysozyme on microbial diversity. </w:t>
      </w:r>
      <w:r w:rsidRPr="00AA0E73">
        <w:rPr>
          <w:rFonts w:ascii="Calibri" w:hAnsi="Calibri" w:cs="Calibri"/>
          <w:i/>
          <w:iCs/>
        </w:rPr>
        <w:t>Food Microbiology</w:t>
      </w:r>
      <w:r w:rsidRPr="00AA0E73">
        <w:rPr>
          <w:rFonts w:ascii="Calibri" w:hAnsi="Calibri" w:cs="Calibri"/>
        </w:rPr>
        <w:t xml:space="preserve"> 46, 121–131. doi:10.1016/j.fm.2014.07.021.</w:t>
      </w:r>
    </w:p>
    <w:p w:rsidR="00AA0E73" w:rsidRPr="00AA0E73" w:rsidRDefault="00AA0E73" w:rsidP="00AA0E73">
      <w:pPr>
        <w:pStyle w:val="Bibliographie"/>
        <w:rPr>
          <w:rFonts w:ascii="Calibri" w:hAnsi="Calibri" w:cs="Calibri"/>
        </w:rPr>
      </w:pPr>
      <w:r w:rsidRPr="00AA0E73">
        <w:rPr>
          <w:rFonts w:ascii="Calibri" w:hAnsi="Calibri" w:cs="Calibri"/>
        </w:rPr>
        <w:t xml:space="preserve">Metzger, S. A., Hernandez, L. L., Skarlupka, J. H., Suen, G., Walker, T. M., and Ruegg, P. L. (2018). Influence of sampling technique and bedding type on the milk microbiota: Results of a pilot study. </w:t>
      </w:r>
      <w:r w:rsidRPr="00AA0E73">
        <w:rPr>
          <w:rFonts w:ascii="Calibri" w:hAnsi="Calibri" w:cs="Calibri"/>
          <w:i/>
          <w:iCs/>
        </w:rPr>
        <w:t>Journal of Dairy Science</w:t>
      </w:r>
      <w:r w:rsidRPr="00AA0E73">
        <w:rPr>
          <w:rFonts w:ascii="Calibri" w:hAnsi="Calibri" w:cs="Calibri"/>
        </w:rPr>
        <w:t xml:space="preserve"> 101, 6346–6356. doi:10.3168/jds.2017-14212.</w:t>
      </w:r>
    </w:p>
    <w:p w:rsidR="00AA0E73" w:rsidRPr="00AA0E73" w:rsidRDefault="00AA0E73" w:rsidP="00AA0E73">
      <w:pPr>
        <w:pStyle w:val="Bibliographie"/>
        <w:rPr>
          <w:rFonts w:ascii="Calibri" w:hAnsi="Calibri" w:cs="Calibri"/>
        </w:rPr>
      </w:pPr>
      <w:r w:rsidRPr="00AA0E73">
        <w:rPr>
          <w:rFonts w:ascii="Calibri" w:hAnsi="Calibri" w:cs="Calibri"/>
        </w:rPr>
        <w:t xml:space="preserve">Murphy, K., Curley, D., O’Callaghan, T. F., O’Shea, C.-A., Dempsey, E. M., O’Toole, P. W., et al. (2017). The Composition of Human Milk and Infant Faecal Microbiota Over the First Three Months of Life: A Pilot Study. </w:t>
      </w:r>
      <w:r w:rsidRPr="00AA0E73">
        <w:rPr>
          <w:rFonts w:ascii="Calibri" w:hAnsi="Calibri" w:cs="Calibri"/>
          <w:i/>
          <w:iCs/>
        </w:rPr>
        <w:t>Sci Rep</w:t>
      </w:r>
      <w:r w:rsidRPr="00AA0E73">
        <w:rPr>
          <w:rFonts w:ascii="Calibri" w:hAnsi="Calibri" w:cs="Calibri"/>
        </w:rPr>
        <w:t xml:space="preserve"> 7, 40597. doi:10.1038/srep40597.</w:t>
      </w:r>
    </w:p>
    <w:p w:rsidR="00AA0E73" w:rsidRPr="00AA0E73" w:rsidRDefault="00AA0E73" w:rsidP="00AA0E73">
      <w:pPr>
        <w:pStyle w:val="Bibliographie"/>
        <w:rPr>
          <w:rFonts w:ascii="Calibri" w:hAnsi="Calibri" w:cs="Calibri"/>
        </w:rPr>
      </w:pPr>
      <w:r w:rsidRPr="00AA0E73">
        <w:rPr>
          <w:rFonts w:ascii="Calibri" w:hAnsi="Calibri" w:cs="Calibri"/>
        </w:rPr>
        <w:t xml:space="preserve">Oikonomou, G., Bicalho, M. L., Meira, E., Rossi, R. E., Foditsch, C., Machado, V. S., et al. (2014). Microbiota of cow’s milk; distinguishing healthy, sub-clinically and clinically diseased quarters. </w:t>
      </w:r>
      <w:r w:rsidRPr="00AA0E73">
        <w:rPr>
          <w:rFonts w:ascii="Calibri" w:hAnsi="Calibri" w:cs="Calibri"/>
          <w:i/>
          <w:iCs/>
        </w:rPr>
        <w:t>PloS one</w:t>
      </w:r>
      <w:r w:rsidRPr="00AA0E73">
        <w:rPr>
          <w:rFonts w:ascii="Calibri" w:hAnsi="Calibri" w:cs="Calibri"/>
        </w:rPr>
        <w:t xml:space="preserve"> 9, e85904. doi:10.1371/journal.pone.0085904.</w:t>
      </w:r>
    </w:p>
    <w:p w:rsidR="00AA0E73" w:rsidRPr="00AA0E73" w:rsidRDefault="00AA0E73" w:rsidP="00AA0E73">
      <w:pPr>
        <w:pStyle w:val="Bibliographie"/>
        <w:rPr>
          <w:rFonts w:ascii="Calibri" w:hAnsi="Calibri" w:cs="Calibri"/>
          <w:lang w:val="fr-FR"/>
        </w:rPr>
      </w:pPr>
      <w:r w:rsidRPr="00AA0E73">
        <w:rPr>
          <w:rFonts w:ascii="Calibri" w:hAnsi="Calibri" w:cs="Calibri"/>
        </w:rPr>
        <w:t xml:space="preserve">Oikonomou, G., Machado, V. S., Santisteban, C., Schukken, Y. H., and Bicalho, R. C. (2012). Microbial Diversity of Bovine Mastitic Milk as Described by Pyrosequencing of Metagenomic 16s rDNA. </w:t>
      </w:r>
      <w:r w:rsidRPr="00AA0E73">
        <w:rPr>
          <w:rFonts w:ascii="Calibri" w:hAnsi="Calibri" w:cs="Calibri"/>
          <w:i/>
          <w:iCs/>
          <w:lang w:val="fr-FR"/>
        </w:rPr>
        <w:t>PLoS ONE</w:t>
      </w:r>
      <w:r w:rsidRPr="00AA0E73">
        <w:rPr>
          <w:rFonts w:ascii="Calibri" w:hAnsi="Calibri" w:cs="Calibri"/>
          <w:lang w:val="fr-FR"/>
        </w:rPr>
        <w:t xml:space="preserve"> 7, e47671. doi:10.1371/journal.pone.0047671.</w:t>
      </w:r>
    </w:p>
    <w:p w:rsidR="00AA0E73" w:rsidRPr="00AA0E73" w:rsidRDefault="00AA0E73" w:rsidP="00AA0E73">
      <w:pPr>
        <w:pStyle w:val="Bibliographie"/>
        <w:rPr>
          <w:rFonts w:ascii="Calibri" w:hAnsi="Calibri" w:cs="Calibri"/>
        </w:rPr>
      </w:pPr>
      <w:r w:rsidRPr="00AA0E73">
        <w:rPr>
          <w:rFonts w:ascii="Calibri" w:hAnsi="Calibri" w:cs="Calibri"/>
          <w:lang w:val="fr-FR"/>
        </w:rPr>
        <w:t xml:space="preserve">Pannaraj, P. S., Li, F., Cerini, C., Bender, J. M., Yang, S., Rollie, A., et al. </w:t>
      </w:r>
      <w:r w:rsidRPr="00AA0E73">
        <w:rPr>
          <w:rFonts w:ascii="Calibri" w:hAnsi="Calibri" w:cs="Calibri"/>
        </w:rPr>
        <w:t xml:space="preserve">(2017). Association Between Breast Milk Bacterial Communities and Establishment and Development of the Infant Gut Microbiome. </w:t>
      </w:r>
      <w:r w:rsidRPr="00AA0E73">
        <w:rPr>
          <w:rFonts w:ascii="Calibri" w:hAnsi="Calibri" w:cs="Calibri"/>
          <w:i/>
          <w:iCs/>
        </w:rPr>
        <w:t>JAMA Pediatr</w:t>
      </w:r>
      <w:r w:rsidRPr="00AA0E73">
        <w:rPr>
          <w:rFonts w:ascii="Calibri" w:hAnsi="Calibri" w:cs="Calibri"/>
        </w:rPr>
        <w:t xml:space="preserve"> 171, 647–654. doi:10.1001/jamapediatrics.2017.0378.</w:t>
      </w:r>
    </w:p>
    <w:p w:rsidR="00AA0E73" w:rsidRPr="00AA0E73" w:rsidRDefault="00AA0E73" w:rsidP="00AA0E73">
      <w:pPr>
        <w:pStyle w:val="Bibliographie"/>
        <w:rPr>
          <w:rFonts w:ascii="Calibri" w:hAnsi="Calibri" w:cs="Calibri"/>
          <w:lang w:val="fr-FR"/>
        </w:rPr>
      </w:pPr>
      <w:r w:rsidRPr="00AA0E73">
        <w:rPr>
          <w:rFonts w:ascii="Calibri" w:hAnsi="Calibri" w:cs="Calibri"/>
        </w:rPr>
        <w:t xml:space="preserve">Pärnänen, K., Karkman, A., Hultman, J., Lyra, C., Bengtsson-Palme, J., Larsson, D. G. J., et al. (2018). Maternal gut and breast milk microbiota affect infant gut antibiotic resistome and mobile genetic elements. </w:t>
      </w:r>
      <w:r w:rsidRPr="00AA0E73">
        <w:rPr>
          <w:rFonts w:ascii="Calibri" w:hAnsi="Calibri" w:cs="Calibri"/>
          <w:i/>
          <w:iCs/>
          <w:lang w:val="fr-FR"/>
        </w:rPr>
        <w:t>Nat Commun</w:t>
      </w:r>
      <w:r w:rsidRPr="00AA0E73">
        <w:rPr>
          <w:rFonts w:ascii="Calibri" w:hAnsi="Calibri" w:cs="Calibri"/>
          <w:lang w:val="fr-FR"/>
        </w:rPr>
        <w:t xml:space="preserve"> 9, 3891. doi:10.1038/s41467-018-06393-w.</w:t>
      </w:r>
    </w:p>
    <w:p w:rsidR="00AA0E73" w:rsidRPr="00AA0E73" w:rsidRDefault="00AA0E73" w:rsidP="00AA0E73">
      <w:pPr>
        <w:pStyle w:val="Bibliographie"/>
        <w:rPr>
          <w:rFonts w:ascii="Calibri" w:hAnsi="Calibri" w:cs="Calibri"/>
        </w:rPr>
      </w:pPr>
      <w:r w:rsidRPr="00AA0E73">
        <w:rPr>
          <w:rFonts w:ascii="Calibri" w:hAnsi="Calibri" w:cs="Calibri"/>
          <w:lang w:val="fr-FR"/>
        </w:rPr>
        <w:t xml:space="preserve">Perez, P. F., Doré, J., Leclerc, M., Levenez, F., Benyacoub, J., Serrant, P., et al. </w:t>
      </w:r>
      <w:r w:rsidRPr="00AA0E73">
        <w:rPr>
          <w:rFonts w:ascii="Calibri" w:hAnsi="Calibri" w:cs="Calibri"/>
        </w:rPr>
        <w:t xml:space="preserve">(2007). Bacterial imprinting of the neonatal immune system: lessons from maternal cells? </w:t>
      </w:r>
      <w:r w:rsidRPr="00AA0E73">
        <w:rPr>
          <w:rFonts w:ascii="Calibri" w:hAnsi="Calibri" w:cs="Calibri"/>
          <w:i/>
          <w:iCs/>
        </w:rPr>
        <w:t>Pediatrics</w:t>
      </w:r>
      <w:r w:rsidRPr="00AA0E73">
        <w:rPr>
          <w:rFonts w:ascii="Calibri" w:hAnsi="Calibri" w:cs="Calibri"/>
        </w:rPr>
        <w:t xml:space="preserve"> 119, e724-32. doi:10.1542/peds.2006-1649.</w:t>
      </w:r>
    </w:p>
    <w:p w:rsidR="00AA0E73" w:rsidRPr="00AA0E73" w:rsidRDefault="00AA0E73" w:rsidP="00AA0E73">
      <w:pPr>
        <w:pStyle w:val="Bibliographie"/>
        <w:rPr>
          <w:rFonts w:ascii="Calibri" w:hAnsi="Calibri" w:cs="Calibri"/>
        </w:rPr>
      </w:pPr>
      <w:r w:rsidRPr="00AA0E73">
        <w:rPr>
          <w:rFonts w:ascii="Calibri" w:hAnsi="Calibri" w:cs="Calibri"/>
        </w:rPr>
        <w:t xml:space="preserve">Quigley, L., O’Sullivan, O., Stanton, C., Beresford, T. P., Ross, R. P., Fitzgerald, G. F., et al. (2013). The complex microbiota of raw milk. </w:t>
      </w:r>
      <w:r w:rsidRPr="00AA0E73">
        <w:rPr>
          <w:rFonts w:ascii="Calibri" w:hAnsi="Calibri" w:cs="Calibri"/>
          <w:i/>
          <w:iCs/>
        </w:rPr>
        <w:t>FEMS microbiology reviews</w:t>
      </w:r>
      <w:r w:rsidRPr="00AA0E73">
        <w:rPr>
          <w:rFonts w:ascii="Calibri" w:hAnsi="Calibri" w:cs="Calibri"/>
        </w:rPr>
        <w:t xml:space="preserve"> 37, 664–98. doi:10.1111/1574-6976.12030.</w:t>
      </w:r>
    </w:p>
    <w:p w:rsidR="00AA0E73" w:rsidRPr="00AA0E73" w:rsidRDefault="00AA0E73" w:rsidP="00AA0E73">
      <w:pPr>
        <w:pStyle w:val="Bibliographie"/>
        <w:rPr>
          <w:rFonts w:ascii="Calibri" w:hAnsi="Calibri" w:cs="Calibri"/>
        </w:rPr>
      </w:pPr>
      <w:r w:rsidRPr="00AA0E73">
        <w:rPr>
          <w:rFonts w:ascii="Calibri" w:hAnsi="Calibri" w:cs="Calibri"/>
        </w:rPr>
        <w:t xml:space="preserve">Sam Ma, Z., Guan, Q., Ye, C., Zhang, C., Foster, J. A., and Forney, L. J. (2015). Network analysis suggests a potentially “evil” alliance of opportunistic pathogens inhibited by a cooperative network in human milk bacterial communities. </w:t>
      </w:r>
      <w:r w:rsidRPr="00AA0E73">
        <w:rPr>
          <w:rFonts w:ascii="Calibri" w:hAnsi="Calibri" w:cs="Calibri"/>
          <w:i/>
          <w:iCs/>
        </w:rPr>
        <w:t>Sci Rep</w:t>
      </w:r>
      <w:r w:rsidRPr="00AA0E73">
        <w:rPr>
          <w:rFonts w:ascii="Calibri" w:hAnsi="Calibri" w:cs="Calibri"/>
        </w:rPr>
        <w:t xml:space="preserve"> 5, 8275. doi:10.1038/srep08275.</w:t>
      </w:r>
    </w:p>
    <w:p w:rsidR="00AA0E73" w:rsidRPr="00AA0E73" w:rsidRDefault="00AA0E73" w:rsidP="00AA0E73">
      <w:pPr>
        <w:pStyle w:val="Bibliographie"/>
        <w:rPr>
          <w:rFonts w:ascii="Calibri" w:hAnsi="Calibri" w:cs="Calibri"/>
          <w:lang w:val="fr-FR"/>
        </w:rPr>
      </w:pPr>
      <w:r w:rsidRPr="00AA0E73">
        <w:rPr>
          <w:rFonts w:ascii="Calibri" w:hAnsi="Calibri" w:cs="Calibri"/>
        </w:rPr>
        <w:lastRenderedPageBreak/>
        <w:t xml:space="preserve">Soto Del Rio, M. de L. D., Dalmasso, A., Civera, T., and Bottero, M. T. (2017). Characterization of bacterial communities of donkey milk by high-throughput sequencing. </w:t>
      </w:r>
      <w:r w:rsidRPr="00AA0E73">
        <w:rPr>
          <w:rFonts w:ascii="Calibri" w:hAnsi="Calibri" w:cs="Calibri"/>
          <w:i/>
          <w:iCs/>
          <w:lang w:val="fr-FR"/>
        </w:rPr>
        <w:t>Int. J. Food Microbiol.</w:t>
      </w:r>
      <w:r w:rsidRPr="00AA0E73">
        <w:rPr>
          <w:rFonts w:ascii="Calibri" w:hAnsi="Calibri" w:cs="Calibri"/>
          <w:lang w:val="fr-FR"/>
        </w:rPr>
        <w:t xml:space="preserve"> 251, 67–72. doi:10.1016/j.ijfoodmicro.2017.03.023.</w:t>
      </w:r>
    </w:p>
    <w:p w:rsidR="00AA0E73" w:rsidRPr="00AA0E73" w:rsidRDefault="00AA0E73" w:rsidP="00AA0E73">
      <w:pPr>
        <w:pStyle w:val="Bibliographie"/>
        <w:rPr>
          <w:rFonts w:ascii="Calibri" w:hAnsi="Calibri" w:cs="Calibri"/>
        </w:rPr>
      </w:pPr>
      <w:r w:rsidRPr="00AA0E73">
        <w:rPr>
          <w:rFonts w:ascii="Calibri" w:hAnsi="Calibri" w:cs="Calibri"/>
          <w:lang w:val="fr-FR"/>
        </w:rPr>
        <w:t xml:space="preserve">Toscano, M., De Grandi, R., Peroni, D. G., Grossi, E., Facchin, V., Comberiati, P., et al. </w:t>
      </w:r>
      <w:r w:rsidRPr="00AA0E73">
        <w:rPr>
          <w:rFonts w:ascii="Calibri" w:hAnsi="Calibri" w:cs="Calibri"/>
        </w:rPr>
        <w:t xml:space="preserve">(2017). Impact of delivery mode on the colostrum microbiota composition. </w:t>
      </w:r>
      <w:r w:rsidRPr="00AA0E73">
        <w:rPr>
          <w:rFonts w:ascii="Calibri" w:hAnsi="Calibri" w:cs="Calibri"/>
          <w:i/>
          <w:iCs/>
        </w:rPr>
        <w:t>BMC Microbiol.</w:t>
      </w:r>
      <w:r w:rsidRPr="00AA0E73">
        <w:rPr>
          <w:rFonts w:ascii="Calibri" w:hAnsi="Calibri" w:cs="Calibri"/>
        </w:rPr>
        <w:t xml:space="preserve"> 17, 205. doi:10.1186/s12866-017-1109-0.</w:t>
      </w:r>
    </w:p>
    <w:p w:rsidR="00AA0E73" w:rsidRPr="00AA0E73" w:rsidRDefault="00AA0E73" w:rsidP="00AA0E73">
      <w:pPr>
        <w:pStyle w:val="Bibliographie"/>
        <w:rPr>
          <w:rFonts w:ascii="Calibri" w:hAnsi="Calibri" w:cs="Calibri"/>
        </w:rPr>
      </w:pPr>
      <w:r w:rsidRPr="00AA0E73">
        <w:rPr>
          <w:rFonts w:ascii="Calibri" w:hAnsi="Calibri" w:cs="Calibri"/>
        </w:rPr>
        <w:t xml:space="preserve">Treven, P., Mrak, V., Bogovič Matijašić, B., Horvat, S., and Rogelj, I. (2015). Administration of probiotics Lactobacillus rhamnosus GG and Lactobacillus gasseri K7 during pregnancy and lactation changes mouse mesenteric lymph nodes and mammary gland microbiota. </w:t>
      </w:r>
      <w:r w:rsidRPr="00AA0E73">
        <w:rPr>
          <w:rFonts w:ascii="Calibri" w:hAnsi="Calibri" w:cs="Calibri"/>
          <w:i/>
          <w:iCs/>
        </w:rPr>
        <w:t>J. Dairy Sci.</w:t>
      </w:r>
      <w:r w:rsidRPr="00AA0E73">
        <w:rPr>
          <w:rFonts w:ascii="Calibri" w:hAnsi="Calibri" w:cs="Calibri"/>
        </w:rPr>
        <w:t xml:space="preserve"> 98, 2114–2128. doi:10.3168/jds.2014-8519.</w:t>
      </w:r>
    </w:p>
    <w:p w:rsidR="00AA0E73" w:rsidRPr="00AA0E73" w:rsidRDefault="00AA0E73" w:rsidP="00AA0E73">
      <w:pPr>
        <w:pStyle w:val="Bibliographie"/>
        <w:rPr>
          <w:rFonts w:ascii="Calibri" w:hAnsi="Calibri" w:cs="Calibri"/>
        </w:rPr>
      </w:pPr>
      <w:r w:rsidRPr="00AA0E73">
        <w:rPr>
          <w:rFonts w:ascii="Calibri" w:hAnsi="Calibri" w:cs="Calibri"/>
        </w:rPr>
        <w:t xml:space="preserve">Urbaniak, C., Angelini, M., Gloor, G. B., and Reid, G. (2016). Human milk microbiota profiles in relation to birthing method, gestation and infant gender. </w:t>
      </w:r>
      <w:r w:rsidRPr="00AA0E73">
        <w:rPr>
          <w:rFonts w:ascii="Calibri" w:hAnsi="Calibri" w:cs="Calibri"/>
          <w:i/>
          <w:iCs/>
        </w:rPr>
        <w:t>Microbiome</w:t>
      </w:r>
      <w:r w:rsidRPr="00AA0E73">
        <w:rPr>
          <w:rFonts w:ascii="Calibri" w:hAnsi="Calibri" w:cs="Calibri"/>
        </w:rPr>
        <w:t xml:space="preserve"> 4, 1. doi:10.1186/s40168-015-0145-y.</w:t>
      </w:r>
    </w:p>
    <w:p w:rsidR="00AA0E73" w:rsidRPr="00AA0E73" w:rsidRDefault="00AA0E73" w:rsidP="00AA0E73">
      <w:pPr>
        <w:pStyle w:val="Bibliographie"/>
        <w:rPr>
          <w:rFonts w:ascii="Calibri" w:hAnsi="Calibri" w:cs="Calibri"/>
        </w:rPr>
      </w:pPr>
      <w:r w:rsidRPr="00AA0E73">
        <w:rPr>
          <w:rFonts w:ascii="Calibri" w:hAnsi="Calibri" w:cs="Calibri"/>
        </w:rPr>
        <w:t xml:space="preserve">Urbaniak, C., Cummins, J., Brackstone, M., Macklaim, J. M., Gloor, G. B., Baban, C. K., et al. (2014). Microbiota of human breast tissue. </w:t>
      </w:r>
      <w:r w:rsidRPr="00AA0E73">
        <w:rPr>
          <w:rFonts w:ascii="Calibri" w:hAnsi="Calibri" w:cs="Calibri"/>
          <w:i/>
          <w:iCs/>
        </w:rPr>
        <w:t>Appl. Environ. Microbiol.</w:t>
      </w:r>
      <w:r w:rsidRPr="00AA0E73">
        <w:rPr>
          <w:rFonts w:ascii="Calibri" w:hAnsi="Calibri" w:cs="Calibri"/>
        </w:rPr>
        <w:t xml:space="preserve"> 80, 3007–3014. doi:10.1128/AEM.00242-14.</w:t>
      </w:r>
    </w:p>
    <w:p w:rsidR="00AA0E73" w:rsidRPr="00AA0E73" w:rsidRDefault="00AA0E73" w:rsidP="00AA0E73">
      <w:pPr>
        <w:pStyle w:val="Bibliographie"/>
        <w:rPr>
          <w:rFonts w:ascii="Calibri" w:hAnsi="Calibri" w:cs="Calibri"/>
        </w:rPr>
      </w:pPr>
      <w:r w:rsidRPr="00AA0E73">
        <w:rPr>
          <w:rFonts w:ascii="Calibri" w:hAnsi="Calibri" w:cs="Calibri"/>
          <w:lang w:val="fr-FR"/>
        </w:rPr>
        <w:t xml:space="preserve">Verdier-Metz, I., Gagne, G., Bornes, S., Monsallier, F., Veisseire, P., Delbès-Paus, C., et al. </w:t>
      </w:r>
      <w:r w:rsidRPr="00AA0E73">
        <w:rPr>
          <w:rFonts w:ascii="Calibri" w:hAnsi="Calibri" w:cs="Calibri"/>
        </w:rPr>
        <w:t xml:space="preserve">(2012). Cow teat skin, a potential source of diverse microbial populations for cheese production. </w:t>
      </w:r>
      <w:r w:rsidRPr="00AA0E73">
        <w:rPr>
          <w:rFonts w:ascii="Calibri" w:hAnsi="Calibri" w:cs="Calibri"/>
          <w:i/>
          <w:iCs/>
        </w:rPr>
        <w:t>Applied and environmental microbiology</w:t>
      </w:r>
      <w:r w:rsidRPr="00AA0E73">
        <w:rPr>
          <w:rFonts w:ascii="Calibri" w:hAnsi="Calibri" w:cs="Calibri"/>
        </w:rPr>
        <w:t xml:space="preserve"> 78, 326–33. doi:10.1128/AEM.06229-11.</w:t>
      </w:r>
    </w:p>
    <w:p w:rsidR="00AA0E73" w:rsidRPr="00AA0E73" w:rsidRDefault="00AA0E73" w:rsidP="00AA0E73">
      <w:pPr>
        <w:pStyle w:val="Bibliographie"/>
        <w:rPr>
          <w:rFonts w:ascii="Calibri" w:hAnsi="Calibri" w:cs="Calibri"/>
        </w:rPr>
      </w:pPr>
      <w:r w:rsidRPr="00AA0E73">
        <w:rPr>
          <w:rFonts w:ascii="Calibri" w:hAnsi="Calibri" w:cs="Calibri"/>
        </w:rPr>
        <w:t xml:space="preserve">Williams, J. E., Carrothers, J. M., Lackey, K. A., Beatty, N. F., Brooker, S. L., Peterson, H. K., et al. (2019). Strong Multivariate Relations Exist Among Milk, Oral, and Fecal Microbiomes in Mother-Infant Dyads During the First Six Months Postpartum. </w:t>
      </w:r>
      <w:r w:rsidRPr="00AA0E73">
        <w:rPr>
          <w:rFonts w:ascii="Calibri" w:hAnsi="Calibri" w:cs="Calibri"/>
          <w:i/>
          <w:iCs/>
        </w:rPr>
        <w:t>J. Nutr.</w:t>
      </w:r>
      <w:r w:rsidRPr="00AA0E73">
        <w:rPr>
          <w:rFonts w:ascii="Calibri" w:hAnsi="Calibri" w:cs="Calibri"/>
        </w:rPr>
        <w:t xml:space="preserve"> doi:10.1093/jn/nxy299.</w:t>
      </w:r>
    </w:p>
    <w:p w:rsidR="00AA0E73" w:rsidRPr="00AA0E73" w:rsidRDefault="00AA0E73" w:rsidP="00AA0E73">
      <w:pPr>
        <w:pStyle w:val="Bibliographie"/>
        <w:rPr>
          <w:rFonts w:ascii="Calibri" w:hAnsi="Calibri" w:cs="Calibri"/>
        </w:rPr>
      </w:pPr>
      <w:r w:rsidRPr="00AA0E73">
        <w:rPr>
          <w:rFonts w:ascii="Calibri" w:hAnsi="Calibri" w:cs="Calibri"/>
        </w:rPr>
        <w:t xml:space="preserve">Williams, J. E., Carrothers, J. M., Lackey, K. A., Beatty, N. F., York, M. A., Brooker, S. L., et al. (2017). Human milk microbial community structure is relatively stable and related to variations in macronutrient and micronutrient intakes in healthy lactating women. </w:t>
      </w:r>
      <w:r w:rsidRPr="00AA0E73">
        <w:rPr>
          <w:rFonts w:ascii="Calibri" w:hAnsi="Calibri" w:cs="Calibri"/>
          <w:i/>
          <w:iCs/>
        </w:rPr>
        <w:t>The Journal of nutrition</w:t>
      </w:r>
      <w:r w:rsidRPr="00AA0E73">
        <w:rPr>
          <w:rFonts w:ascii="Calibri" w:hAnsi="Calibri" w:cs="Calibri"/>
        </w:rPr>
        <w:t xml:space="preserve"> 147, 1739–1748. doi:10.3945/jn.117.248864.</w:t>
      </w:r>
    </w:p>
    <w:p w:rsidR="00AA0E73" w:rsidRPr="00AA0E73" w:rsidRDefault="00AA0E73" w:rsidP="00AA0E73">
      <w:pPr>
        <w:pStyle w:val="Bibliographie"/>
        <w:rPr>
          <w:rFonts w:ascii="Calibri" w:hAnsi="Calibri" w:cs="Calibri"/>
        </w:rPr>
      </w:pPr>
      <w:r w:rsidRPr="00AA0E73">
        <w:rPr>
          <w:rFonts w:ascii="Calibri" w:hAnsi="Calibri" w:cs="Calibri"/>
        </w:rPr>
        <w:t xml:space="preserve">Young, W., Hine, B. C., Wallace, O. A. M., Callaghan, M., and Bibiloni, R. (2015). Transfer of intestinal bacterial components to mammary secretions in the cow. </w:t>
      </w:r>
      <w:r w:rsidRPr="00AA0E73">
        <w:rPr>
          <w:rFonts w:ascii="Calibri" w:hAnsi="Calibri" w:cs="Calibri"/>
          <w:i/>
          <w:iCs/>
        </w:rPr>
        <w:t>PeerJ</w:t>
      </w:r>
      <w:r w:rsidRPr="00AA0E73">
        <w:rPr>
          <w:rFonts w:ascii="Calibri" w:hAnsi="Calibri" w:cs="Calibri"/>
        </w:rPr>
        <w:t xml:space="preserve"> 3, e888. doi:10.7717/peerj.888.</w:t>
      </w:r>
    </w:p>
    <w:p w:rsidR="00AA0E73" w:rsidRPr="00AA0E73" w:rsidRDefault="00AA0E73" w:rsidP="00AA0E73">
      <w:pPr>
        <w:pStyle w:val="Bibliographie"/>
        <w:rPr>
          <w:rFonts w:ascii="Calibri" w:hAnsi="Calibri" w:cs="Calibri"/>
        </w:rPr>
      </w:pPr>
      <w:r w:rsidRPr="00AA0E73">
        <w:rPr>
          <w:rFonts w:ascii="Calibri" w:hAnsi="Calibri" w:cs="Calibri"/>
        </w:rPr>
        <w:t xml:space="preserve">Zhang, R., Huo, W., Zhu, W., and Mao, S. (2015). Characterization of bacterial community of raw milk from dairy cows during subacute ruminal acidosis challenge by high-throughput sequencing. </w:t>
      </w:r>
      <w:r w:rsidRPr="00AA0E73">
        <w:rPr>
          <w:rFonts w:ascii="Calibri" w:hAnsi="Calibri" w:cs="Calibri"/>
          <w:i/>
          <w:iCs/>
        </w:rPr>
        <w:t>J. Sci. Food Agric.</w:t>
      </w:r>
      <w:r w:rsidRPr="00AA0E73">
        <w:rPr>
          <w:rFonts w:ascii="Calibri" w:hAnsi="Calibri" w:cs="Calibri"/>
        </w:rPr>
        <w:t xml:space="preserve"> 95, 1072–1079. doi:10.1002/jsfa.6800.</w:t>
      </w:r>
    </w:p>
    <w:p w:rsidR="00AA0E73" w:rsidRDefault="00AA0E73">
      <w:r>
        <w:fldChar w:fldCharType="end"/>
      </w:r>
    </w:p>
    <w:sectPr w:rsidR="00AA0E73" w:rsidSect="00EA513F">
      <w:pgSz w:w="16838" w:h="11906" w:orient="landscape"/>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7EA"/>
    <w:rsid w:val="000C2C22"/>
    <w:rsid w:val="001857EE"/>
    <w:rsid w:val="00211EA0"/>
    <w:rsid w:val="00222808"/>
    <w:rsid w:val="00356B09"/>
    <w:rsid w:val="00646705"/>
    <w:rsid w:val="0070102D"/>
    <w:rsid w:val="00972496"/>
    <w:rsid w:val="00A667EA"/>
    <w:rsid w:val="00AA0E73"/>
    <w:rsid w:val="00EA513F"/>
    <w:rsid w:val="00FE0B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FC3A9"/>
  <w15:chartTrackingRefBased/>
  <w15:docId w15:val="{8A16D515-D428-4554-BB56-A91153C3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7EA"/>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66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ie">
    <w:name w:val="Bibliography"/>
    <w:basedOn w:val="Normal"/>
    <w:next w:val="Normal"/>
    <w:uiPriority w:val="37"/>
    <w:unhideWhenUsed/>
    <w:rsid w:val="00AA0E73"/>
    <w:pPr>
      <w:spacing w:after="24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17</Pages>
  <Words>33044</Words>
  <Characters>181742</Characters>
  <Application>Microsoft Office Word</Application>
  <DocSecurity>0</DocSecurity>
  <Lines>1514</Lines>
  <Paragraphs>428</Paragraphs>
  <ScaleCrop>false</ScaleCrop>
  <HeadingPairs>
    <vt:vector size="2" baseType="variant">
      <vt:variant>
        <vt:lpstr>Titre</vt:lpstr>
      </vt:variant>
      <vt:variant>
        <vt:i4>1</vt:i4>
      </vt:variant>
    </vt:vector>
  </HeadingPairs>
  <TitlesOfParts>
    <vt:vector size="1" baseType="lpstr">
      <vt:lpstr/>
    </vt:vector>
  </TitlesOfParts>
  <Company>INRA - RENNES</Company>
  <LinksUpToDate>false</LinksUpToDate>
  <CharactersWithSpaces>214358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Sergine Even</dc:creator>
  <cp:keywords/>
  <dc:description/>
  <cp:lastModifiedBy>Sergine Even</cp:lastModifiedBy>
  <cp:revision>3</cp:revision>
  <dcterms:created xsi:type="dcterms:W3CDTF">2019-09-09T10:40:00Z</dcterms:created>
  <dcterms:modified xsi:type="dcterms:W3CDTF">2019-09-09T11:05:00Z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zotero-version="5.0.66"&gt;&lt;session id="b3D9uBxQ"/&gt;&lt;style id="http://www.zotero.org/styles/frontiers-in-microbiology" hasBibliography="1" bibliographyStyleHasBeenSet="1"/&gt;&lt;prefs&gt;&lt;pref name="fieldType" value="Field"/&gt;&lt;/prefs&gt;&lt;/data&gt;</vt:lpwstr>
  </property>
</Properties>
</file>