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4BF897AE" w14:textId="77777777" w:rsidR="006D1D8E" w:rsidRPr="00FA2D08" w:rsidRDefault="006D1D8E" w:rsidP="006D1D8E">
      <w:pPr>
        <w:jc w:val="center"/>
      </w:pPr>
      <w:r w:rsidRPr="00FA2D08">
        <w:rPr>
          <w:noProof/>
          <w:lang w:eastAsia="zh-CN"/>
        </w:rPr>
        <w:drawing>
          <wp:inline distT="0" distB="0" distL="0" distR="0" wp14:anchorId="55B7AAC9" wp14:editId="021FBB9D">
            <wp:extent cx="5731510" cy="44209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幻灯片1.EM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84"/>
                    <a:stretch/>
                  </pic:blipFill>
                  <pic:spPr bwMode="auto">
                    <a:xfrm>
                      <a:off x="0" y="0"/>
                      <a:ext cx="5731510" cy="442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DE15" w14:textId="5D9437CF" w:rsidR="006D1D8E" w:rsidRPr="00172896" w:rsidRDefault="00172896" w:rsidP="006D1D8E">
      <w:pPr>
        <w:rPr>
          <w:szCs w:val="24"/>
        </w:rPr>
      </w:pPr>
      <w:r w:rsidRPr="00172896">
        <w:rPr>
          <w:b/>
          <w:szCs w:val="24"/>
        </w:rPr>
        <w:t xml:space="preserve">Supplementary </w:t>
      </w:r>
      <w:r w:rsidRPr="00172896">
        <w:rPr>
          <w:rFonts w:hint="eastAsia"/>
          <w:b/>
          <w:szCs w:val="24"/>
        </w:rPr>
        <w:t xml:space="preserve">Figure </w:t>
      </w:r>
      <w:r w:rsidR="006D1D8E" w:rsidRPr="00172896">
        <w:rPr>
          <w:rFonts w:hint="eastAsia"/>
          <w:b/>
          <w:szCs w:val="24"/>
        </w:rPr>
        <w:t xml:space="preserve">1. </w:t>
      </w:r>
      <w:r w:rsidR="006D1D8E" w:rsidRPr="00172896">
        <w:rPr>
          <w:b/>
          <w:szCs w:val="24"/>
        </w:rPr>
        <w:t xml:space="preserve">Principle component analysis (PCA) of serum </w:t>
      </w:r>
      <w:proofErr w:type="spellStart"/>
      <w:r w:rsidR="006D1D8E" w:rsidRPr="00172896">
        <w:rPr>
          <w:b/>
          <w:szCs w:val="24"/>
        </w:rPr>
        <w:t>metabolomic</w:t>
      </w:r>
      <w:proofErr w:type="spellEnd"/>
      <w:r w:rsidR="006D1D8E" w:rsidRPr="00172896">
        <w:rPr>
          <w:b/>
          <w:szCs w:val="24"/>
        </w:rPr>
        <w:t xml:space="preserve"> features for FC patients under different approaches: MZRW (blue), </w:t>
      </w:r>
      <w:proofErr w:type="spellStart"/>
      <w:r w:rsidR="006D1D8E" w:rsidRPr="00172896">
        <w:rPr>
          <w:b/>
          <w:szCs w:val="24"/>
        </w:rPr>
        <w:t>Senna</w:t>
      </w:r>
      <w:proofErr w:type="spellEnd"/>
      <w:r w:rsidR="006D1D8E" w:rsidRPr="00172896">
        <w:rPr>
          <w:b/>
          <w:szCs w:val="24"/>
        </w:rPr>
        <w:t xml:space="preserve"> (orange), and Placebo (black). (a) </w:t>
      </w:r>
      <w:r w:rsidR="006D1D8E" w:rsidRPr="00172896">
        <w:rPr>
          <w:szCs w:val="24"/>
        </w:rPr>
        <w:t xml:space="preserve">PCA analysis for metabolic features detected in positive mode. </w:t>
      </w:r>
      <w:r w:rsidR="006D1D8E" w:rsidRPr="00172896">
        <w:rPr>
          <w:b/>
          <w:szCs w:val="24"/>
        </w:rPr>
        <w:t>(b)</w:t>
      </w:r>
      <w:r w:rsidR="006D1D8E" w:rsidRPr="00172896">
        <w:rPr>
          <w:szCs w:val="24"/>
        </w:rPr>
        <w:t xml:space="preserve"> PCA analysis for metabolic features detected in negative mode. In both modes, the patients samples acquired at pre-treatment phase are represented by open markers, while patients samples acquired at pre-treatment phase are represented by close markers. The responder is defined as patient whose improvement of CSBM (wk10-wk0) was greater than 1.</w:t>
      </w:r>
    </w:p>
    <w:p w14:paraId="19578660" w14:textId="77777777" w:rsidR="006D1D8E" w:rsidRPr="00FA2D08" w:rsidRDefault="006D1D8E" w:rsidP="006D1D8E">
      <w:pPr>
        <w:rPr>
          <w:sz w:val="20"/>
          <w:szCs w:val="20"/>
        </w:rPr>
      </w:pPr>
    </w:p>
    <w:p w14:paraId="4DCAD3EF" w14:textId="77777777" w:rsidR="006D1D8E" w:rsidRPr="00FA2D08" w:rsidRDefault="006D1D8E" w:rsidP="006D1D8E">
      <w:pPr>
        <w:rPr>
          <w:sz w:val="20"/>
          <w:szCs w:val="20"/>
        </w:rPr>
      </w:pPr>
    </w:p>
    <w:p w14:paraId="79316777" w14:textId="77777777" w:rsidR="006D1D8E" w:rsidRPr="00FA2D08" w:rsidRDefault="006D1D8E" w:rsidP="006D1D8E">
      <w:pPr>
        <w:rPr>
          <w:sz w:val="20"/>
          <w:szCs w:val="20"/>
        </w:rPr>
      </w:pPr>
      <w:r w:rsidRPr="00FA2D08">
        <w:rPr>
          <w:sz w:val="20"/>
          <w:szCs w:val="20"/>
        </w:rPr>
        <w:br w:type="page"/>
      </w:r>
    </w:p>
    <w:p w14:paraId="775B32CB" w14:textId="77777777" w:rsidR="006D1D8E" w:rsidRPr="00FA2D08" w:rsidRDefault="006D1D8E" w:rsidP="006D1D8E">
      <w:pPr>
        <w:rPr>
          <w:sz w:val="20"/>
          <w:szCs w:val="20"/>
        </w:rPr>
      </w:pPr>
      <w:r w:rsidRPr="00FA2D08">
        <w:rPr>
          <w:noProof/>
          <w:sz w:val="20"/>
          <w:szCs w:val="20"/>
          <w:lang w:eastAsia="zh-CN"/>
        </w:rPr>
        <w:lastRenderedPageBreak/>
        <w:drawing>
          <wp:inline distT="0" distB="0" distL="0" distR="0" wp14:anchorId="166D1A4E" wp14:editId="7296D284">
            <wp:extent cx="5731510" cy="5231958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幻灯片2.EM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47"/>
                    <a:stretch/>
                  </pic:blipFill>
                  <pic:spPr bwMode="auto">
                    <a:xfrm>
                      <a:off x="0" y="0"/>
                      <a:ext cx="5731510" cy="523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88B9D" w14:textId="4889AC4F" w:rsidR="006D1D8E" w:rsidRPr="00172896" w:rsidRDefault="00AA211B" w:rsidP="006D1D8E">
      <w:pPr>
        <w:rPr>
          <w:szCs w:val="24"/>
        </w:rPr>
      </w:pPr>
      <w:r w:rsidRPr="00172896">
        <w:rPr>
          <w:b/>
          <w:szCs w:val="24"/>
        </w:rPr>
        <w:t xml:space="preserve">Supplementary </w:t>
      </w:r>
      <w:r w:rsidR="006D1D8E" w:rsidRPr="00172896">
        <w:rPr>
          <w:rFonts w:hint="eastAsia"/>
          <w:b/>
          <w:szCs w:val="24"/>
        </w:rPr>
        <w:t xml:space="preserve">Figure 2. </w:t>
      </w:r>
      <w:r w:rsidR="006D1D8E" w:rsidRPr="00172896">
        <w:rPr>
          <w:b/>
          <w:szCs w:val="24"/>
        </w:rPr>
        <w:t>Structures of identified metabolites of which alterations are significantly correlated with the Complete Spontaneous Bowel Movement</w:t>
      </w:r>
      <w:r w:rsidR="000C7EF8">
        <w:rPr>
          <w:b/>
          <w:szCs w:val="24"/>
        </w:rPr>
        <w:t xml:space="preserve"> </w:t>
      </w:r>
      <w:r w:rsidR="000C7EF8">
        <w:rPr>
          <w:b/>
          <w:szCs w:val="24"/>
          <w:lang w:eastAsia="zh-CN"/>
        </w:rPr>
        <w:t>(CSBM)</w:t>
      </w:r>
      <w:r w:rsidR="006D1D8E" w:rsidRPr="00172896">
        <w:rPr>
          <w:b/>
          <w:szCs w:val="24"/>
        </w:rPr>
        <w:t xml:space="preserve"> improvement of Functional Constipation patients treated by MZRW.</w:t>
      </w:r>
      <w:r w:rsidR="006D1D8E" w:rsidRPr="00172896">
        <w:rPr>
          <w:szCs w:val="24"/>
        </w:rPr>
        <w:t xml:space="preserve"> </w:t>
      </w:r>
      <w:r w:rsidR="006D1D8E" w:rsidRPr="00172896">
        <w:rPr>
          <w:b/>
          <w:szCs w:val="24"/>
        </w:rPr>
        <w:t>(a)</w:t>
      </w:r>
      <w:r w:rsidR="006D1D8E" w:rsidRPr="00172896">
        <w:rPr>
          <w:szCs w:val="24"/>
        </w:rPr>
        <w:t xml:space="preserve"> Metabolic features identified in positive mode: 1, </w:t>
      </w:r>
      <w:proofErr w:type="spellStart"/>
      <w:r w:rsidR="006D1D8E" w:rsidRPr="00172896">
        <w:rPr>
          <w:szCs w:val="24"/>
        </w:rPr>
        <w:t>oleamide</w:t>
      </w:r>
      <w:proofErr w:type="spellEnd"/>
      <w:r w:rsidR="006D1D8E" w:rsidRPr="00172896">
        <w:rPr>
          <w:szCs w:val="24"/>
        </w:rPr>
        <w:t xml:space="preserve">; 2, </w:t>
      </w:r>
      <w:proofErr w:type="spellStart"/>
      <w:r w:rsidR="006D1D8E" w:rsidRPr="00172896">
        <w:rPr>
          <w:szCs w:val="24"/>
        </w:rPr>
        <w:t>decanamide</w:t>
      </w:r>
      <w:proofErr w:type="spellEnd"/>
      <w:r w:rsidR="006D1D8E" w:rsidRPr="00172896">
        <w:rPr>
          <w:szCs w:val="24"/>
        </w:rPr>
        <w:t>; 3, 2</w:t>
      </w:r>
      <w:proofErr w:type="gramStart"/>
      <w:r w:rsidR="006D1D8E" w:rsidRPr="00172896">
        <w:rPr>
          <w:szCs w:val="24"/>
        </w:rPr>
        <w:t>,4</w:t>
      </w:r>
      <w:proofErr w:type="gramEnd"/>
      <w:r w:rsidR="006D1D8E" w:rsidRPr="00172896">
        <w:rPr>
          <w:szCs w:val="24"/>
        </w:rPr>
        <w:t xml:space="preserve">-diaminobutryic acid; 4, </w:t>
      </w:r>
      <w:proofErr w:type="spellStart"/>
      <w:r w:rsidR="006D1D8E" w:rsidRPr="00172896">
        <w:rPr>
          <w:szCs w:val="24"/>
        </w:rPr>
        <w:t>oleoyl</w:t>
      </w:r>
      <w:proofErr w:type="spellEnd"/>
      <w:r w:rsidR="006D1D8E" w:rsidRPr="00172896">
        <w:rPr>
          <w:szCs w:val="24"/>
        </w:rPr>
        <w:t xml:space="preserve"> ethyl amide. </w:t>
      </w:r>
      <w:r w:rsidR="006D1D8E" w:rsidRPr="00172896">
        <w:rPr>
          <w:b/>
          <w:szCs w:val="24"/>
        </w:rPr>
        <w:t>(b)</w:t>
      </w:r>
      <w:r w:rsidR="006D1D8E" w:rsidRPr="00172896">
        <w:rPr>
          <w:szCs w:val="24"/>
        </w:rPr>
        <w:t xml:space="preserve"> Metabolic features identified in negative mode: 5, N-</w:t>
      </w:r>
      <w:proofErr w:type="spellStart"/>
      <w:r w:rsidR="006D1D8E" w:rsidRPr="00172896">
        <w:rPr>
          <w:szCs w:val="24"/>
        </w:rPr>
        <w:t>oleoyl</w:t>
      </w:r>
      <w:proofErr w:type="spellEnd"/>
      <w:r w:rsidR="006D1D8E" w:rsidRPr="00172896">
        <w:rPr>
          <w:szCs w:val="24"/>
        </w:rPr>
        <w:t xml:space="preserve"> </w:t>
      </w:r>
      <w:proofErr w:type="spellStart"/>
      <w:r w:rsidR="006D1D8E" w:rsidRPr="00172896">
        <w:rPr>
          <w:szCs w:val="24"/>
        </w:rPr>
        <w:t>taurine</w:t>
      </w:r>
      <w:proofErr w:type="spellEnd"/>
      <w:r w:rsidR="006D1D8E" w:rsidRPr="00172896">
        <w:rPr>
          <w:szCs w:val="24"/>
        </w:rPr>
        <w:t xml:space="preserve">. </w:t>
      </w:r>
    </w:p>
    <w:p w14:paraId="42D0AEDF" w14:textId="46BFBE24" w:rsidR="004163B9" w:rsidRDefault="004163B9">
      <w:pPr>
        <w:spacing w:before="0"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4EE4E82" w14:textId="0E602BF8" w:rsidR="006D1D8E" w:rsidRDefault="005E0024" w:rsidP="006D1D8E">
      <w:pPr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lastRenderedPageBreak/>
        <w:drawing>
          <wp:inline distT="0" distB="0" distL="0" distR="0" wp14:anchorId="1A83906E" wp14:editId="148AB0AE">
            <wp:extent cx="6208395" cy="141795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7AA0" w14:textId="775CB67F" w:rsidR="006D1D8E" w:rsidRPr="001B5704" w:rsidRDefault="004163B9" w:rsidP="006D1D8E">
      <w:pPr>
        <w:rPr>
          <w:szCs w:val="24"/>
        </w:rPr>
      </w:pPr>
      <w:r w:rsidRPr="00172896">
        <w:rPr>
          <w:b/>
          <w:szCs w:val="24"/>
        </w:rPr>
        <w:t xml:space="preserve">Supplementary </w:t>
      </w:r>
      <w:r w:rsidR="00A64B5E">
        <w:rPr>
          <w:rFonts w:hint="eastAsia"/>
          <w:b/>
          <w:szCs w:val="24"/>
        </w:rPr>
        <w:t>Figure 3</w:t>
      </w:r>
      <w:r w:rsidRPr="00172896">
        <w:rPr>
          <w:rFonts w:hint="eastAsia"/>
          <w:b/>
          <w:szCs w:val="24"/>
        </w:rPr>
        <w:t xml:space="preserve">. </w:t>
      </w:r>
      <w:r w:rsidR="00A64B5E">
        <w:rPr>
          <w:b/>
          <w:szCs w:val="24"/>
        </w:rPr>
        <w:t xml:space="preserve">Correlation analysis between baseline serum </w:t>
      </w:r>
      <w:proofErr w:type="spellStart"/>
      <w:r w:rsidR="00A64B5E">
        <w:rPr>
          <w:b/>
          <w:szCs w:val="24"/>
        </w:rPr>
        <w:t>oleamide</w:t>
      </w:r>
      <w:proofErr w:type="spellEnd"/>
      <w:r w:rsidR="00A64B5E">
        <w:rPr>
          <w:b/>
          <w:szCs w:val="24"/>
        </w:rPr>
        <w:t xml:space="preserve"> and therapeutic efficacy in MZRW, </w:t>
      </w:r>
      <w:proofErr w:type="spellStart"/>
      <w:r w:rsidR="00A64B5E">
        <w:rPr>
          <w:b/>
          <w:szCs w:val="24"/>
        </w:rPr>
        <w:t>Senna</w:t>
      </w:r>
      <w:proofErr w:type="spellEnd"/>
      <w:r w:rsidR="00A64B5E">
        <w:rPr>
          <w:b/>
          <w:szCs w:val="24"/>
        </w:rPr>
        <w:t>, and placebo group</w:t>
      </w:r>
      <w:r w:rsidRPr="00172896">
        <w:rPr>
          <w:b/>
          <w:szCs w:val="24"/>
        </w:rPr>
        <w:t>.</w:t>
      </w:r>
      <w:r w:rsidRPr="00172896">
        <w:rPr>
          <w:szCs w:val="24"/>
        </w:rPr>
        <w:t xml:space="preserve"> </w:t>
      </w:r>
      <w:r w:rsidR="000A0603">
        <w:rPr>
          <w:szCs w:val="24"/>
        </w:rPr>
        <w:t>The therapeutic efficacy was represented by patient CSBM improvement at week 10 (wk10). The Pearson correlation coefficient (r) and corresponding p value were shown in the right upper corner in each panel.</w:t>
      </w:r>
    </w:p>
    <w:p w14:paraId="36C2E83B" w14:textId="6E53E63D" w:rsidR="004163B9" w:rsidRDefault="004163B9">
      <w:pPr>
        <w:spacing w:before="0"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3B4A4F4" w14:textId="77777777" w:rsidR="004163B9" w:rsidRPr="00FA2D08" w:rsidRDefault="004163B9" w:rsidP="006D1D8E">
      <w:pPr>
        <w:rPr>
          <w:sz w:val="20"/>
          <w:szCs w:val="20"/>
        </w:rPr>
      </w:pPr>
    </w:p>
    <w:p w14:paraId="315A3AB8" w14:textId="5FFFBD2B" w:rsidR="006D1D8E" w:rsidRPr="006D1D8E" w:rsidRDefault="006D1D8E" w:rsidP="006D1D8E">
      <w:pPr>
        <w:pStyle w:val="2"/>
      </w:pPr>
      <w:r w:rsidRPr="0001436A">
        <w:t>Supplementary</w:t>
      </w:r>
      <w:r w:rsidRPr="006D1D8E">
        <w:rPr>
          <w:rFonts w:hint="eastAsia"/>
        </w:rPr>
        <w:t xml:space="preserve"> Tables</w:t>
      </w:r>
    </w:p>
    <w:p w14:paraId="08471C80" w14:textId="6CD1CD32" w:rsidR="0033550E" w:rsidRDefault="0033550E" w:rsidP="006D1D8E">
      <w:pPr>
        <w:jc w:val="center"/>
        <w:rPr>
          <w:rFonts w:cs="Times New Roman"/>
          <w:b/>
          <w:szCs w:val="24"/>
        </w:rPr>
      </w:pPr>
      <w:r w:rsidRPr="0033550E">
        <w:rPr>
          <w:rFonts w:cs="Times New Roman"/>
          <w:b/>
          <w:szCs w:val="24"/>
        </w:rPr>
        <w:t>Supplementary Table 1. The individual specimens of MZRW</w:t>
      </w:r>
    </w:p>
    <w:tbl>
      <w:tblPr>
        <w:tblStyle w:val="afc"/>
        <w:tblW w:w="5000" w:type="pct"/>
        <w:tblLook w:val="04A0" w:firstRow="1" w:lastRow="0" w:firstColumn="1" w:lastColumn="0" w:noHBand="0" w:noVBand="1"/>
      </w:tblPr>
      <w:tblGrid>
        <w:gridCol w:w="1915"/>
        <w:gridCol w:w="1145"/>
        <w:gridCol w:w="1653"/>
        <w:gridCol w:w="1856"/>
        <w:gridCol w:w="1803"/>
        <w:gridCol w:w="1395"/>
      </w:tblGrid>
      <w:tr w:rsidR="003A5737" w:rsidRPr="00C54C5A" w14:paraId="647FDCD6" w14:textId="5C5EA4B3" w:rsidTr="003A5737">
        <w:tc>
          <w:tcPr>
            <w:tcW w:w="981" w:type="pct"/>
          </w:tcPr>
          <w:p w14:paraId="63A299FA" w14:textId="4A4495D0" w:rsidR="003A5737" w:rsidRPr="00C54C5A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>
              <w:rPr>
                <w:rFonts w:cs="Times New Roman"/>
                <w:b/>
                <w:sz w:val="22"/>
                <w:lang w:eastAsia="zh-CN"/>
              </w:rPr>
              <w:t>Herb Ingredient</w:t>
            </w:r>
          </w:p>
        </w:tc>
        <w:tc>
          <w:tcPr>
            <w:tcW w:w="586" w:type="pct"/>
          </w:tcPr>
          <w:p w14:paraId="6FF9FD85" w14:textId="33091EAA" w:rsidR="003A5737" w:rsidRPr="00C54C5A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 w:rsidRPr="00C54C5A">
              <w:rPr>
                <w:rFonts w:cs="Times New Roman" w:hint="eastAsia"/>
                <w:b/>
                <w:sz w:val="22"/>
                <w:lang w:eastAsia="zh-CN"/>
              </w:rPr>
              <w:t>中文名</w:t>
            </w:r>
          </w:p>
        </w:tc>
        <w:tc>
          <w:tcPr>
            <w:tcW w:w="846" w:type="pct"/>
          </w:tcPr>
          <w:p w14:paraId="3CD75B6C" w14:textId="45257D4C" w:rsidR="003A5737" w:rsidRPr="00C54C5A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>
              <w:rPr>
                <w:rFonts w:cs="Times New Roman"/>
                <w:b/>
                <w:sz w:val="22"/>
                <w:lang w:eastAsia="zh-CN"/>
              </w:rPr>
              <w:t>Plant</w:t>
            </w:r>
            <w:r>
              <w:rPr>
                <w:rFonts w:cs="Times New Roman" w:hint="eastAsia"/>
                <w:b/>
                <w:sz w:val="22"/>
                <w:lang w:eastAsia="zh-CN"/>
              </w:rPr>
              <w:t xml:space="preserve"> Source</w:t>
            </w:r>
          </w:p>
        </w:tc>
        <w:tc>
          <w:tcPr>
            <w:tcW w:w="950" w:type="pct"/>
          </w:tcPr>
          <w:p w14:paraId="08B4B4F5" w14:textId="03E2075B" w:rsidR="003A5737" w:rsidRPr="00C54C5A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>
              <w:rPr>
                <w:rFonts w:cs="Times New Roman" w:hint="eastAsia"/>
                <w:b/>
                <w:sz w:val="22"/>
                <w:lang w:eastAsia="zh-CN"/>
              </w:rPr>
              <w:t>Medicinal parts</w:t>
            </w:r>
          </w:p>
        </w:tc>
        <w:tc>
          <w:tcPr>
            <w:tcW w:w="923" w:type="pct"/>
          </w:tcPr>
          <w:p w14:paraId="4723C837" w14:textId="77777777" w:rsidR="003A5737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>
              <w:rPr>
                <w:rFonts w:cs="Times New Roman"/>
                <w:b/>
                <w:sz w:val="22"/>
                <w:lang w:eastAsia="zh-CN"/>
              </w:rPr>
              <w:t>Batch</w:t>
            </w:r>
            <w:r w:rsidRPr="00C54C5A">
              <w:rPr>
                <w:rFonts w:cs="Times New Roman" w:hint="eastAsia"/>
                <w:b/>
                <w:sz w:val="22"/>
                <w:lang w:eastAsia="zh-CN"/>
              </w:rPr>
              <w:t xml:space="preserve"> number</w:t>
            </w:r>
            <w:r>
              <w:rPr>
                <w:rFonts w:cs="Times New Roman"/>
                <w:b/>
                <w:sz w:val="22"/>
                <w:lang w:eastAsia="zh-CN"/>
              </w:rPr>
              <w:t xml:space="preserve"> </w:t>
            </w:r>
          </w:p>
          <w:p w14:paraId="13E171E8" w14:textId="47DDE2BC" w:rsidR="003A5737" w:rsidRPr="00C54C5A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>
              <w:rPr>
                <w:rFonts w:cs="Times New Roman" w:hint="eastAsia"/>
                <w:b/>
                <w:sz w:val="22"/>
                <w:lang w:eastAsia="zh-CN"/>
              </w:rPr>
              <w:t>(</w:t>
            </w:r>
            <w:r>
              <w:rPr>
                <w:rFonts w:cs="Times New Roman"/>
                <w:b/>
                <w:sz w:val="22"/>
                <w:lang w:eastAsia="zh-CN"/>
              </w:rPr>
              <w:t xml:space="preserve">by </w:t>
            </w:r>
            <w:proofErr w:type="spellStart"/>
            <w:r>
              <w:rPr>
                <w:rFonts w:cs="Times New Roman"/>
                <w:b/>
                <w:sz w:val="22"/>
                <w:lang w:eastAsia="zh-CN"/>
              </w:rPr>
              <w:t>PuraPharma</w:t>
            </w:r>
            <w:proofErr w:type="spellEnd"/>
            <w:r>
              <w:rPr>
                <w:rFonts w:cs="Times New Roman" w:hint="eastAsia"/>
                <w:b/>
                <w:sz w:val="22"/>
                <w:lang w:eastAsia="zh-CN"/>
              </w:rPr>
              <w:t>)</w:t>
            </w:r>
          </w:p>
        </w:tc>
        <w:tc>
          <w:tcPr>
            <w:tcW w:w="714" w:type="pct"/>
          </w:tcPr>
          <w:p w14:paraId="372BFB14" w14:textId="140390E4" w:rsidR="003A5737" w:rsidRPr="00C54C5A" w:rsidRDefault="003A5737" w:rsidP="00C029B3">
            <w:pPr>
              <w:jc w:val="center"/>
              <w:rPr>
                <w:rFonts w:cs="Times New Roman"/>
                <w:b/>
                <w:sz w:val="22"/>
                <w:lang w:eastAsia="zh-CN"/>
              </w:rPr>
            </w:pPr>
            <w:r>
              <w:rPr>
                <w:rFonts w:cs="Times New Roman" w:hint="eastAsia"/>
                <w:b/>
                <w:sz w:val="22"/>
                <w:lang w:eastAsia="zh-CN"/>
              </w:rPr>
              <w:t>Voucher number</w:t>
            </w:r>
          </w:p>
        </w:tc>
      </w:tr>
      <w:tr w:rsidR="003A5737" w:rsidRPr="00C54C5A" w14:paraId="52626B60" w14:textId="21EEE35E" w:rsidTr="003A5737">
        <w:tc>
          <w:tcPr>
            <w:tcW w:w="981" w:type="pct"/>
          </w:tcPr>
          <w:p w14:paraId="5DEC60EB" w14:textId="77777777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r w:rsidRPr="00C54C5A">
              <w:rPr>
                <w:i/>
                <w:sz w:val="22"/>
                <w:lang w:eastAsia="zh-CN"/>
              </w:rPr>
              <w:t xml:space="preserve">Cannabis </w:t>
            </w:r>
            <w:proofErr w:type="spellStart"/>
            <w:r w:rsidRPr="00C54C5A">
              <w:rPr>
                <w:i/>
                <w:sz w:val="22"/>
                <w:lang w:eastAsia="zh-CN"/>
              </w:rPr>
              <w:t>Fructus</w:t>
            </w:r>
            <w:proofErr w:type="spellEnd"/>
          </w:p>
          <w:p w14:paraId="1847F1F5" w14:textId="2F618172" w:rsidR="003A5737" w:rsidRPr="00C54C5A" w:rsidRDefault="003A5737" w:rsidP="00575AED">
            <w:pPr>
              <w:jc w:val="center"/>
              <w:rPr>
                <w:rFonts w:cs="Times New Roman"/>
                <w:b/>
                <w:sz w:val="22"/>
              </w:rPr>
            </w:pPr>
            <w:r w:rsidRPr="00C54C5A">
              <w:rPr>
                <w:rFonts w:hint="eastAsia"/>
                <w:i/>
                <w:sz w:val="22"/>
                <w:lang w:eastAsia="zh-CN"/>
              </w:rPr>
              <w:t>(</w:t>
            </w:r>
            <w:r w:rsidRPr="00C54C5A">
              <w:rPr>
                <w:i/>
                <w:sz w:val="22"/>
                <w:lang w:eastAsia="zh-CN"/>
              </w:rPr>
              <w:t>CF</w:t>
            </w:r>
            <w:r w:rsidRPr="00C54C5A">
              <w:rPr>
                <w:rFonts w:hint="eastAsia"/>
                <w:i/>
                <w:sz w:val="22"/>
                <w:lang w:eastAsia="zh-CN"/>
              </w:rPr>
              <w:t>)</w:t>
            </w:r>
          </w:p>
        </w:tc>
        <w:tc>
          <w:tcPr>
            <w:tcW w:w="586" w:type="pct"/>
          </w:tcPr>
          <w:p w14:paraId="1B1A1348" w14:textId="63586D45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54C5A">
              <w:rPr>
                <w:rFonts w:cs="Times New Roman"/>
                <w:sz w:val="22"/>
              </w:rPr>
              <w:t>火麻仁</w:t>
            </w:r>
            <w:proofErr w:type="spellEnd"/>
          </w:p>
        </w:tc>
        <w:tc>
          <w:tcPr>
            <w:tcW w:w="846" w:type="pct"/>
          </w:tcPr>
          <w:p w14:paraId="69B65F69" w14:textId="0AEE93E4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eastAsia="宋体" w:cs="Times New Roman"/>
                <w:i/>
                <w:color w:val="000000" w:themeColor="text1"/>
                <w:sz w:val="20"/>
                <w:szCs w:val="20"/>
                <w:lang w:eastAsia="zh-CN"/>
              </w:rPr>
              <w:t>Cannabis sativa</w:t>
            </w:r>
            <w:r>
              <w:rPr>
                <w:rFonts w:eastAsia="宋体" w:cs="Times New Roman"/>
                <w:color w:val="000000" w:themeColor="text1"/>
                <w:sz w:val="20"/>
                <w:szCs w:val="20"/>
                <w:lang w:eastAsia="zh-CN"/>
              </w:rPr>
              <w:t xml:space="preserve"> L.</w:t>
            </w:r>
          </w:p>
        </w:tc>
        <w:tc>
          <w:tcPr>
            <w:tcW w:w="950" w:type="pct"/>
          </w:tcPr>
          <w:p w14:paraId="5A5DCFD5" w14:textId="5FD692E8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Dry seeds</w:t>
            </w:r>
          </w:p>
        </w:tc>
        <w:tc>
          <w:tcPr>
            <w:tcW w:w="923" w:type="pct"/>
          </w:tcPr>
          <w:p w14:paraId="641625E9" w14:textId="178EBFB9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r w:rsidRPr="00C54C5A">
              <w:rPr>
                <w:rFonts w:cs="Times New Roman"/>
                <w:sz w:val="22"/>
              </w:rPr>
              <w:t>RM140324-08</w:t>
            </w:r>
          </w:p>
        </w:tc>
        <w:tc>
          <w:tcPr>
            <w:tcW w:w="714" w:type="pct"/>
          </w:tcPr>
          <w:p w14:paraId="59E83995" w14:textId="10023A9D" w:rsidR="003A5737" w:rsidRPr="00C54C5A" w:rsidRDefault="003A5737" w:rsidP="00376AA8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HKBU-201</w:t>
            </w:r>
            <w:r>
              <w:rPr>
                <w:rFonts w:cs="Times New Roman"/>
                <w:sz w:val="22"/>
                <w:lang w:eastAsia="zh-CN"/>
              </w:rPr>
              <w:t>4</w:t>
            </w:r>
            <w:r>
              <w:rPr>
                <w:rFonts w:cs="Times New Roman" w:hint="eastAsia"/>
                <w:sz w:val="22"/>
                <w:lang w:eastAsia="zh-CN"/>
              </w:rPr>
              <w:t>0</w:t>
            </w:r>
            <w:r>
              <w:rPr>
                <w:rFonts w:cs="Times New Roman"/>
                <w:sz w:val="22"/>
                <w:lang w:eastAsia="zh-CN"/>
              </w:rPr>
              <w:t>515</w:t>
            </w:r>
            <w:r>
              <w:rPr>
                <w:rFonts w:cs="Times New Roman" w:hint="eastAsia"/>
                <w:sz w:val="22"/>
                <w:lang w:eastAsia="zh-CN"/>
              </w:rPr>
              <w:t>-HMR</w:t>
            </w:r>
          </w:p>
        </w:tc>
      </w:tr>
      <w:tr w:rsidR="003A5737" w:rsidRPr="00C54C5A" w14:paraId="0311F504" w14:textId="50AE5FD3" w:rsidTr="003A5737">
        <w:tc>
          <w:tcPr>
            <w:tcW w:w="981" w:type="pct"/>
          </w:tcPr>
          <w:p w14:paraId="4AAFADD5" w14:textId="77777777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proofErr w:type="spellStart"/>
            <w:r w:rsidRPr="00C54C5A">
              <w:rPr>
                <w:i/>
                <w:sz w:val="22"/>
                <w:lang w:eastAsia="zh-CN"/>
              </w:rPr>
              <w:t>Rhei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Radix et </w:t>
            </w:r>
            <w:proofErr w:type="spellStart"/>
            <w:r w:rsidRPr="00C54C5A">
              <w:rPr>
                <w:i/>
                <w:sz w:val="22"/>
                <w:lang w:eastAsia="zh-CN"/>
              </w:rPr>
              <w:t>Rhizoma</w:t>
            </w:r>
            <w:proofErr w:type="spellEnd"/>
          </w:p>
          <w:p w14:paraId="24BE20E3" w14:textId="4587B3DF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54C5A">
              <w:rPr>
                <w:rFonts w:cs="Times New Roman"/>
                <w:sz w:val="22"/>
                <w:lang w:eastAsia="zh-CN"/>
              </w:rPr>
              <w:t>(</w:t>
            </w:r>
            <w:r w:rsidRPr="00C54C5A">
              <w:rPr>
                <w:rFonts w:cs="Times New Roman"/>
                <w:i/>
                <w:sz w:val="22"/>
                <w:lang w:eastAsia="zh-CN"/>
              </w:rPr>
              <w:t>RRR</w:t>
            </w:r>
            <w:r w:rsidRPr="00C54C5A">
              <w:rPr>
                <w:rFonts w:cs="Times New Roman"/>
                <w:sz w:val="22"/>
                <w:lang w:eastAsia="zh-CN"/>
              </w:rPr>
              <w:t>)</w:t>
            </w:r>
          </w:p>
        </w:tc>
        <w:tc>
          <w:tcPr>
            <w:tcW w:w="586" w:type="pct"/>
          </w:tcPr>
          <w:p w14:paraId="2D00643B" w14:textId="7A8F37B1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54C5A">
              <w:rPr>
                <w:rFonts w:cs="Times New Roman"/>
                <w:sz w:val="22"/>
              </w:rPr>
              <w:t>大黃</w:t>
            </w:r>
            <w:proofErr w:type="spellEnd"/>
          </w:p>
        </w:tc>
        <w:tc>
          <w:tcPr>
            <w:tcW w:w="846" w:type="pct"/>
          </w:tcPr>
          <w:p w14:paraId="3D72AEC1" w14:textId="7DAC3ACF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eastAsia="PMingLiU" w:cs="Times New Roman"/>
                <w:i/>
                <w:iCs/>
                <w:color w:val="000000" w:themeColor="text1"/>
                <w:sz w:val="20"/>
                <w:szCs w:val="20"/>
              </w:rPr>
              <w:t xml:space="preserve">Rheum </w:t>
            </w:r>
            <w:proofErr w:type="spellStart"/>
            <w:r>
              <w:rPr>
                <w:rFonts w:eastAsia="PMingLiU" w:cs="Times New Roman"/>
                <w:i/>
                <w:iCs/>
                <w:color w:val="000000" w:themeColor="text1"/>
                <w:sz w:val="20"/>
                <w:szCs w:val="20"/>
              </w:rPr>
              <w:t>tanguticum</w:t>
            </w:r>
            <w:proofErr w:type="spellEnd"/>
            <w:r>
              <w:rPr>
                <w:rFonts w:eastAsia="PMingLiU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Maxim</w:t>
            </w:r>
            <w:proofErr w:type="gram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,ex</w:t>
            </w:r>
            <w:proofErr w:type="spellEnd"/>
            <w:proofErr w:type="gram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Balf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50" w:type="pct"/>
          </w:tcPr>
          <w:p w14:paraId="46EEA40F" w14:textId="45CEC139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Dry roots</w:t>
            </w:r>
          </w:p>
        </w:tc>
        <w:tc>
          <w:tcPr>
            <w:tcW w:w="923" w:type="pct"/>
          </w:tcPr>
          <w:p w14:paraId="211C8FFB" w14:textId="5BFAFDFC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54C5A">
              <w:rPr>
                <w:rFonts w:cs="Times New Roman" w:hint="eastAsia"/>
                <w:sz w:val="22"/>
                <w:lang w:eastAsia="zh-CN"/>
              </w:rPr>
              <w:t>RM131122-07</w:t>
            </w:r>
          </w:p>
        </w:tc>
        <w:tc>
          <w:tcPr>
            <w:tcW w:w="714" w:type="pct"/>
          </w:tcPr>
          <w:p w14:paraId="40AC4EC8" w14:textId="6EE66BA4" w:rsidR="003A5737" w:rsidRPr="00C54C5A" w:rsidRDefault="003A5737" w:rsidP="00376AA8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HKBU-201</w:t>
            </w:r>
            <w:r>
              <w:rPr>
                <w:rFonts w:cs="Times New Roman"/>
                <w:sz w:val="22"/>
                <w:lang w:eastAsia="zh-CN"/>
              </w:rPr>
              <w:t>40515</w:t>
            </w:r>
            <w:r>
              <w:rPr>
                <w:rFonts w:cs="Times New Roman" w:hint="eastAsia"/>
                <w:sz w:val="22"/>
                <w:lang w:eastAsia="zh-CN"/>
              </w:rPr>
              <w:t>-DH</w:t>
            </w:r>
          </w:p>
        </w:tc>
        <w:bookmarkStart w:id="0" w:name="_GoBack"/>
        <w:bookmarkEnd w:id="0"/>
      </w:tr>
      <w:tr w:rsidR="003A5737" w:rsidRPr="00C54C5A" w14:paraId="4EA820F8" w14:textId="0CCF03AB" w:rsidTr="003A5737">
        <w:tc>
          <w:tcPr>
            <w:tcW w:w="981" w:type="pct"/>
          </w:tcPr>
          <w:p w14:paraId="020C5200" w14:textId="77777777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proofErr w:type="spellStart"/>
            <w:r w:rsidRPr="00C54C5A">
              <w:rPr>
                <w:i/>
                <w:sz w:val="22"/>
                <w:lang w:eastAsia="zh-CN"/>
              </w:rPr>
              <w:t>Armeniacae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Semen </w:t>
            </w:r>
            <w:proofErr w:type="spellStart"/>
            <w:r w:rsidRPr="00C54C5A">
              <w:rPr>
                <w:i/>
                <w:sz w:val="22"/>
                <w:lang w:eastAsia="zh-CN"/>
              </w:rPr>
              <w:t>Amarum</w:t>
            </w:r>
            <w:proofErr w:type="spellEnd"/>
          </w:p>
          <w:p w14:paraId="62F15C2A" w14:textId="31AFF813" w:rsidR="003A5737" w:rsidRPr="00C54C5A" w:rsidRDefault="003A5737" w:rsidP="00575AED">
            <w:pPr>
              <w:jc w:val="center"/>
              <w:rPr>
                <w:rFonts w:cs="Times New Roman"/>
                <w:b/>
                <w:sz w:val="22"/>
              </w:rPr>
            </w:pPr>
            <w:r w:rsidRPr="00C54C5A">
              <w:rPr>
                <w:i/>
                <w:sz w:val="22"/>
                <w:lang w:eastAsia="zh-CN"/>
              </w:rPr>
              <w:t>(ASA)</w:t>
            </w:r>
          </w:p>
        </w:tc>
        <w:tc>
          <w:tcPr>
            <w:tcW w:w="586" w:type="pct"/>
          </w:tcPr>
          <w:p w14:paraId="60699C90" w14:textId="4FD35C78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54C5A">
              <w:rPr>
                <w:rFonts w:cs="Times New Roman"/>
                <w:sz w:val="22"/>
              </w:rPr>
              <w:t>苦杏仁</w:t>
            </w:r>
            <w:proofErr w:type="spellEnd"/>
          </w:p>
        </w:tc>
        <w:tc>
          <w:tcPr>
            <w:tcW w:w="846" w:type="pct"/>
          </w:tcPr>
          <w:p w14:paraId="68B4EA75" w14:textId="5359251D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proofErr w:type="spellStart"/>
            <w:r>
              <w:rPr>
                <w:rFonts w:cs="Times New Roman"/>
                <w:i/>
                <w:color w:val="000000" w:themeColor="text1"/>
                <w:sz w:val="20"/>
                <w:szCs w:val="20"/>
              </w:rPr>
              <w:t>Prunus</w:t>
            </w:r>
            <w:proofErr w:type="spellEnd"/>
            <w:r>
              <w:rPr>
                <w:rFonts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i/>
                <w:color w:val="000000" w:themeColor="text1"/>
                <w:sz w:val="20"/>
                <w:szCs w:val="20"/>
              </w:rPr>
              <w:t>mandshurica</w:t>
            </w:r>
            <w:proofErr w:type="spellEnd"/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 (Maxim.) </w:t>
            </w:r>
            <w:proofErr w:type="spellStart"/>
            <w:r>
              <w:rPr>
                <w:rFonts w:cs="Times New Roman"/>
                <w:color w:val="000000" w:themeColor="text1"/>
                <w:sz w:val="20"/>
                <w:szCs w:val="20"/>
              </w:rPr>
              <w:t>Koehne</w:t>
            </w:r>
            <w:proofErr w:type="spellEnd"/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50" w:type="pct"/>
          </w:tcPr>
          <w:p w14:paraId="681BF44E" w14:textId="27D7739C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Drug seeds</w:t>
            </w:r>
          </w:p>
        </w:tc>
        <w:tc>
          <w:tcPr>
            <w:tcW w:w="923" w:type="pct"/>
          </w:tcPr>
          <w:p w14:paraId="3E432E6A" w14:textId="4C18A26C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54C5A">
              <w:rPr>
                <w:rFonts w:cs="Times New Roman" w:hint="eastAsia"/>
                <w:sz w:val="22"/>
                <w:lang w:eastAsia="zh-CN"/>
              </w:rPr>
              <w:t>RM140512-06</w:t>
            </w:r>
          </w:p>
        </w:tc>
        <w:tc>
          <w:tcPr>
            <w:tcW w:w="714" w:type="pct"/>
          </w:tcPr>
          <w:p w14:paraId="04CD5566" w14:textId="476E0788" w:rsidR="003A5737" w:rsidRPr="00C54C5A" w:rsidRDefault="003A5737" w:rsidP="00376AA8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HKBU-201</w:t>
            </w:r>
            <w:r>
              <w:rPr>
                <w:rFonts w:cs="Times New Roman"/>
                <w:sz w:val="22"/>
                <w:lang w:eastAsia="zh-CN"/>
              </w:rPr>
              <w:t>40515</w:t>
            </w:r>
            <w:r>
              <w:rPr>
                <w:rFonts w:cs="Times New Roman" w:hint="eastAsia"/>
                <w:sz w:val="22"/>
                <w:lang w:eastAsia="zh-CN"/>
              </w:rPr>
              <w:t>-KXR</w:t>
            </w:r>
          </w:p>
        </w:tc>
      </w:tr>
      <w:tr w:rsidR="003A5737" w:rsidRPr="00C54C5A" w14:paraId="18062155" w14:textId="4B8F2552" w:rsidTr="003A5737">
        <w:tc>
          <w:tcPr>
            <w:tcW w:w="981" w:type="pct"/>
          </w:tcPr>
          <w:p w14:paraId="46CCCE7D" w14:textId="77777777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proofErr w:type="spellStart"/>
            <w:r w:rsidRPr="00C54C5A">
              <w:rPr>
                <w:i/>
                <w:sz w:val="22"/>
                <w:lang w:eastAsia="zh-CN"/>
              </w:rPr>
              <w:t>Paeoniae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Radix Alba</w:t>
            </w:r>
          </w:p>
          <w:p w14:paraId="4FE68005" w14:textId="3A1A663B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r w:rsidRPr="00C54C5A">
              <w:rPr>
                <w:i/>
                <w:sz w:val="22"/>
                <w:lang w:eastAsia="zh-CN"/>
              </w:rPr>
              <w:t>(PRA)</w:t>
            </w:r>
          </w:p>
        </w:tc>
        <w:tc>
          <w:tcPr>
            <w:tcW w:w="586" w:type="pct"/>
          </w:tcPr>
          <w:p w14:paraId="58CA1E13" w14:textId="00D03D7C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54C5A">
              <w:rPr>
                <w:rFonts w:cs="Times New Roman"/>
                <w:sz w:val="22"/>
              </w:rPr>
              <w:t>白芍</w:t>
            </w:r>
            <w:proofErr w:type="spellEnd"/>
          </w:p>
        </w:tc>
        <w:tc>
          <w:tcPr>
            <w:tcW w:w="846" w:type="pct"/>
          </w:tcPr>
          <w:p w14:paraId="563241FB" w14:textId="1DF1A493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proofErr w:type="spellStart"/>
            <w:r>
              <w:rPr>
                <w:rFonts w:eastAsia="宋体" w:cs="Times New Roman"/>
                <w:i/>
                <w:color w:val="000000" w:themeColor="text1"/>
                <w:sz w:val="20"/>
                <w:szCs w:val="20"/>
                <w:lang w:eastAsia="zh-CN"/>
              </w:rPr>
              <w:t>Paeonia</w:t>
            </w:r>
            <w:proofErr w:type="spellEnd"/>
            <w:r>
              <w:rPr>
                <w:rFonts w:eastAsia="宋体" w:cs="Times New Roman"/>
                <w:i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宋体" w:cs="Times New Roman"/>
                <w:i/>
                <w:color w:val="000000" w:themeColor="text1"/>
                <w:sz w:val="20"/>
                <w:szCs w:val="20"/>
                <w:lang w:eastAsia="zh-CN"/>
              </w:rPr>
              <w:t>lactiflora</w:t>
            </w:r>
            <w:proofErr w:type="spellEnd"/>
            <w:r>
              <w:rPr>
                <w:rFonts w:eastAsia="宋体" w:cs="Times New Roman"/>
                <w:color w:val="000000" w:themeColor="text1"/>
                <w:sz w:val="20"/>
                <w:szCs w:val="20"/>
                <w:lang w:eastAsia="zh-CN"/>
              </w:rPr>
              <w:t xml:space="preserve"> Pall.</w:t>
            </w:r>
          </w:p>
        </w:tc>
        <w:tc>
          <w:tcPr>
            <w:tcW w:w="950" w:type="pct"/>
          </w:tcPr>
          <w:p w14:paraId="07CF00A6" w14:textId="0F7B0197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Dry roots</w:t>
            </w:r>
          </w:p>
        </w:tc>
        <w:tc>
          <w:tcPr>
            <w:tcW w:w="923" w:type="pct"/>
          </w:tcPr>
          <w:p w14:paraId="5CF0AC12" w14:textId="137843D5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54C5A">
              <w:rPr>
                <w:rFonts w:cs="Times New Roman" w:hint="eastAsia"/>
                <w:sz w:val="22"/>
                <w:lang w:eastAsia="zh-CN"/>
              </w:rPr>
              <w:t>RM140423-08</w:t>
            </w:r>
          </w:p>
        </w:tc>
        <w:tc>
          <w:tcPr>
            <w:tcW w:w="714" w:type="pct"/>
          </w:tcPr>
          <w:p w14:paraId="61CF518B" w14:textId="0657F216" w:rsidR="003A5737" w:rsidRPr="00C54C5A" w:rsidRDefault="003A5737" w:rsidP="00376AA8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HKBU-201</w:t>
            </w:r>
            <w:r>
              <w:rPr>
                <w:rFonts w:cs="Times New Roman"/>
                <w:sz w:val="22"/>
                <w:lang w:eastAsia="zh-CN"/>
              </w:rPr>
              <w:t>40515</w:t>
            </w:r>
            <w:r>
              <w:rPr>
                <w:rFonts w:cs="Times New Roman" w:hint="eastAsia"/>
                <w:sz w:val="22"/>
                <w:lang w:eastAsia="zh-CN"/>
              </w:rPr>
              <w:t>-BS</w:t>
            </w:r>
          </w:p>
        </w:tc>
      </w:tr>
      <w:tr w:rsidR="003A5737" w:rsidRPr="00C54C5A" w14:paraId="4229B8D0" w14:textId="49F74421" w:rsidTr="003A5737">
        <w:tc>
          <w:tcPr>
            <w:tcW w:w="981" w:type="pct"/>
          </w:tcPr>
          <w:p w14:paraId="21D0B097" w14:textId="77777777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proofErr w:type="spellStart"/>
            <w:r w:rsidRPr="00C54C5A">
              <w:rPr>
                <w:i/>
                <w:sz w:val="22"/>
                <w:lang w:eastAsia="zh-CN"/>
              </w:rPr>
              <w:t>Magnoliae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</w:t>
            </w:r>
            <w:proofErr w:type="spellStart"/>
            <w:r w:rsidRPr="00C54C5A">
              <w:rPr>
                <w:i/>
                <w:sz w:val="22"/>
                <w:lang w:eastAsia="zh-CN"/>
              </w:rPr>
              <w:t>Officinalis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Cortex</w:t>
            </w:r>
          </w:p>
          <w:p w14:paraId="2305B013" w14:textId="5E134B73" w:rsidR="003A5737" w:rsidRPr="00C54C5A" w:rsidRDefault="003A5737" w:rsidP="00575AED">
            <w:pPr>
              <w:jc w:val="center"/>
              <w:rPr>
                <w:rFonts w:cs="Times New Roman"/>
                <w:b/>
                <w:sz w:val="22"/>
              </w:rPr>
            </w:pPr>
            <w:r w:rsidRPr="00C54C5A">
              <w:rPr>
                <w:i/>
                <w:sz w:val="22"/>
                <w:lang w:eastAsia="zh-CN"/>
              </w:rPr>
              <w:t>(MOC)</w:t>
            </w:r>
          </w:p>
        </w:tc>
        <w:tc>
          <w:tcPr>
            <w:tcW w:w="586" w:type="pct"/>
          </w:tcPr>
          <w:p w14:paraId="2C40848C" w14:textId="2FF90F64" w:rsidR="003A5737" w:rsidRPr="00C54C5A" w:rsidRDefault="003A5737" w:rsidP="00575AED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54C5A">
              <w:rPr>
                <w:rFonts w:cs="Times New Roman"/>
                <w:sz w:val="22"/>
              </w:rPr>
              <w:t>厚樸</w:t>
            </w:r>
            <w:proofErr w:type="spellEnd"/>
          </w:p>
        </w:tc>
        <w:tc>
          <w:tcPr>
            <w:tcW w:w="846" w:type="pct"/>
          </w:tcPr>
          <w:p w14:paraId="44504FE1" w14:textId="218B8079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F5843">
              <w:rPr>
                <w:rFonts w:cs="Times New Roman"/>
                <w:i/>
                <w:color w:val="000000" w:themeColor="text1"/>
                <w:sz w:val="20"/>
                <w:szCs w:val="20"/>
              </w:rPr>
              <w:t xml:space="preserve">Magnolia </w:t>
            </w:r>
            <w:proofErr w:type="spellStart"/>
            <w:r w:rsidRPr="00CF5843">
              <w:rPr>
                <w:rFonts w:cs="Times New Roman"/>
                <w:i/>
                <w:color w:val="000000" w:themeColor="text1"/>
                <w:sz w:val="20"/>
                <w:szCs w:val="20"/>
              </w:rPr>
              <w:t>officinalis</w:t>
            </w:r>
            <w:proofErr w:type="spellEnd"/>
            <w:r w:rsidRPr="00CF5843">
              <w:rPr>
                <w:rFonts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5843">
              <w:rPr>
                <w:rFonts w:cs="Times New Roman"/>
                <w:color w:val="000000" w:themeColor="text1"/>
                <w:sz w:val="20"/>
                <w:szCs w:val="20"/>
              </w:rPr>
              <w:t>Rehder</w:t>
            </w:r>
            <w:proofErr w:type="spellEnd"/>
            <w:r w:rsidRPr="00CF5843">
              <w:rPr>
                <w:rFonts w:cs="Times New Roman"/>
                <w:color w:val="000000" w:themeColor="text1"/>
                <w:sz w:val="20"/>
                <w:szCs w:val="20"/>
              </w:rPr>
              <w:t xml:space="preserve"> &amp; </w:t>
            </w:r>
            <w:proofErr w:type="spellStart"/>
            <w:r w:rsidRPr="00CF5843">
              <w:rPr>
                <w:rFonts w:cs="Times New Roman"/>
                <w:color w:val="000000" w:themeColor="text1"/>
                <w:sz w:val="20"/>
                <w:szCs w:val="20"/>
              </w:rPr>
              <w:t>E.H.Wilson</w:t>
            </w:r>
            <w:proofErr w:type="spellEnd"/>
          </w:p>
        </w:tc>
        <w:tc>
          <w:tcPr>
            <w:tcW w:w="950" w:type="pct"/>
          </w:tcPr>
          <w:p w14:paraId="7FD6D513" w14:textId="7CF8B021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Dry barks</w:t>
            </w:r>
          </w:p>
        </w:tc>
        <w:tc>
          <w:tcPr>
            <w:tcW w:w="923" w:type="pct"/>
          </w:tcPr>
          <w:p w14:paraId="068C2D7B" w14:textId="2B58919C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54C5A">
              <w:rPr>
                <w:rFonts w:cs="Times New Roman" w:hint="eastAsia"/>
                <w:sz w:val="22"/>
                <w:lang w:eastAsia="zh-CN"/>
              </w:rPr>
              <w:t>RM131231-11</w:t>
            </w:r>
          </w:p>
        </w:tc>
        <w:tc>
          <w:tcPr>
            <w:tcW w:w="714" w:type="pct"/>
          </w:tcPr>
          <w:p w14:paraId="4474CD99" w14:textId="7003541A" w:rsidR="003A5737" w:rsidRPr="00C54C5A" w:rsidRDefault="003A5737" w:rsidP="00376AA8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HKBU-201</w:t>
            </w:r>
            <w:r>
              <w:rPr>
                <w:rFonts w:cs="Times New Roman"/>
                <w:sz w:val="22"/>
                <w:lang w:eastAsia="zh-CN"/>
              </w:rPr>
              <w:t>40515</w:t>
            </w:r>
            <w:r>
              <w:rPr>
                <w:rFonts w:cs="Times New Roman" w:hint="eastAsia"/>
                <w:sz w:val="22"/>
                <w:lang w:eastAsia="zh-CN"/>
              </w:rPr>
              <w:t>-HP</w:t>
            </w:r>
          </w:p>
        </w:tc>
      </w:tr>
      <w:tr w:rsidR="003A5737" w:rsidRPr="00C54C5A" w14:paraId="5A20941C" w14:textId="6EC214D8" w:rsidTr="003A5737">
        <w:tc>
          <w:tcPr>
            <w:tcW w:w="981" w:type="pct"/>
          </w:tcPr>
          <w:p w14:paraId="25425644" w14:textId="77777777" w:rsidR="003A5737" w:rsidRPr="00C54C5A" w:rsidRDefault="003A5737" w:rsidP="00575AED">
            <w:pPr>
              <w:jc w:val="center"/>
              <w:rPr>
                <w:i/>
                <w:sz w:val="22"/>
                <w:lang w:eastAsia="zh-CN"/>
              </w:rPr>
            </w:pPr>
            <w:proofErr w:type="spellStart"/>
            <w:r w:rsidRPr="00C54C5A">
              <w:rPr>
                <w:i/>
                <w:sz w:val="22"/>
                <w:lang w:eastAsia="zh-CN"/>
              </w:rPr>
              <w:t>Aurantii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</w:t>
            </w:r>
            <w:proofErr w:type="spellStart"/>
            <w:r w:rsidRPr="00C54C5A">
              <w:rPr>
                <w:i/>
                <w:sz w:val="22"/>
                <w:lang w:eastAsia="zh-CN"/>
              </w:rPr>
              <w:t>Fructus</w:t>
            </w:r>
            <w:proofErr w:type="spellEnd"/>
            <w:r w:rsidRPr="00C54C5A">
              <w:rPr>
                <w:i/>
                <w:sz w:val="22"/>
                <w:lang w:eastAsia="zh-CN"/>
              </w:rPr>
              <w:t xml:space="preserve"> </w:t>
            </w:r>
            <w:proofErr w:type="spellStart"/>
            <w:r w:rsidRPr="00C54C5A">
              <w:rPr>
                <w:i/>
                <w:sz w:val="22"/>
                <w:lang w:eastAsia="zh-CN"/>
              </w:rPr>
              <w:t>Immaturus</w:t>
            </w:r>
            <w:proofErr w:type="spellEnd"/>
          </w:p>
          <w:p w14:paraId="55A3E81E" w14:textId="7CF44039" w:rsidR="003A5737" w:rsidRPr="00C54C5A" w:rsidRDefault="003A5737" w:rsidP="00575AED">
            <w:pPr>
              <w:jc w:val="center"/>
              <w:rPr>
                <w:rFonts w:cs="Times New Roman"/>
                <w:b/>
                <w:sz w:val="22"/>
              </w:rPr>
            </w:pPr>
            <w:r w:rsidRPr="00C54C5A">
              <w:rPr>
                <w:i/>
                <w:sz w:val="22"/>
                <w:lang w:eastAsia="zh-CN"/>
              </w:rPr>
              <w:t>(AFI)</w:t>
            </w:r>
          </w:p>
        </w:tc>
        <w:tc>
          <w:tcPr>
            <w:tcW w:w="586" w:type="pct"/>
          </w:tcPr>
          <w:p w14:paraId="0C0C979A" w14:textId="7D2FDB32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proofErr w:type="gramStart"/>
            <w:r w:rsidRPr="00C54C5A">
              <w:rPr>
                <w:rFonts w:cs="Times New Roman" w:hint="eastAsia"/>
                <w:sz w:val="22"/>
                <w:lang w:eastAsia="zh-CN"/>
              </w:rPr>
              <w:t>枳</w:t>
            </w:r>
            <w:proofErr w:type="gramEnd"/>
            <w:r w:rsidRPr="00C54C5A">
              <w:rPr>
                <w:rFonts w:cs="Times New Roman" w:hint="eastAsia"/>
                <w:sz w:val="22"/>
                <w:lang w:eastAsia="zh-CN"/>
              </w:rPr>
              <w:t>實</w:t>
            </w:r>
          </w:p>
        </w:tc>
        <w:tc>
          <w:tcPr>
            <w:tcW w:w="846" w:type="pct"/>
          </w:tcPr>
          <w:p w14:paraId="45A0D4A8" w14:textId="6732517F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/>
                <w:i/>
                <w:color w:val="000000" w:themeColor="text1"/>
                <w:sz w:val="20"/>
                <w:szCs w:val="20"/>
              </w:rPr>
              <w:t xml:space="preserve">Citrus </w:t>
            </w:r>
            <w:proofErr w:type="spellStart"/>
            <w:r>
              <w:rPr>
                <w:rFonts w:cs="Times New Roman"/>
                <w:i/>
                <w:color w:val="000000" w:themeColor="text1"/>
                <w:sz w:val="20"/>
                <w:szCs w:val="20"/>
              </w:rPr>
              <w:t>aurantium</w:t>
            </w:r>
            <w:proofErr w:type="spellEnd"/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 L.</w:t>
            </w:r>
          </w:p>
        </w:tc>
        <w:tc>
          <w:tcPr>
            <w:tcW w:w="950" w:type="pct"/>
          </w:tcPr>
          <w:p w14:paraId="308F48A1" w14:textId="6B89DD9E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Dry fruit</w:t>
            </w:r>
          </w:p>
        </w:tc>
        <w:tc>
          <w:tcPr>
            <w:tcW w:w="923" w:type="pct"/>
          </w:tcPr>
          <w:p w14:paraId="4A06F66F" w14:textId="6FB93E13" w:rsidR="003A5737" w:rsidRPr="00C54C5A" w:rsidRDefault="003A5737" w:rsidP="00575AED">
            <w:pPr>
              <w:jc w:val="center"/>
              <w:rPr>
                <w:rFonts w:cs="Times New Roman"/>
                <w:sz w:val="22"/>
                <w:lang w:eastAsia="zh-CN"/>
              </w:rPr>
            </w:pPr>
            <w:r w:rsidRPr="00C54C5A">
              <w:rPr>
                <w:rFonts w:cs="Times New Roman" w:hint="eastAsia"/>
                <w:sz w:val="22"/>
                <w:lang w:eastAsia="zh-CN"/>
              </w:rPr>
              <w:t>RM140603-06</w:t>
            </w:r>
          </w:p>
        </w:tc>
        <w:tc>
          <w:tcPr>
            <w:tcW w:w="714" w:type="pct"/>
          </w:tcPr>
          <w:p w14:paraId="33F68971" w14:textId="00B636D4" w:rsidR="003A5737" w:rsidRPr="00C54C5A" w:rsidRDefault="003A5737" w:rsidP="00376AA8">
            <w:pPr>
              <w:jc w:val="center"/>
              <w:rPr>
                <w:rFonts w:cs="Times New Roman"/>
                <w:sz w:val="22"/>
                <w:lang w:eastAsia="zh-CN"/>
              </w:rPr>
            </w:pPr>
            <w:r>
              <w:rPr>
                <w:rFonts w:cs="Times New Roman" w:hint="eastAsia"/>
                <w:sz w:val="22"/>
                <w:lang w:eastAsia="zh-CN"/>
              </w:rPr>
              <w:t>HKBU-201</w:t>
            </w:r>
            <w:r>
              <w:rPr>
                <w:rFonts w:cs="Times New Roman"/>
                <w:sz w:val="22"/>
                <w:lang w:eastAsia="zh-CN"/>
              </w:rPr>
              <w:t>40515</w:t>
            </w:r>
            <w:r>
              <w:rPr>
                <w:rFonts w:cs="Times New Roman" w:hint="eastAsia"/>
                <w:sz w:val="22"/>
                <w:lang w:eastAsia="zh-CN"/>
              </w:rPr>
              <w:t>-</w:t>
            </w:r>
            <w:r>
              <w:rPr>
                <w:rFonts w:cs="Times New Roman"/>
                <w:sz w:val="22"/>
                <w:lang w:eastAsia="zh-CN"/>
              </w:rPr>
              <w:t>ZS</w:t>
            </w:r>
          </w:p>
        </w:tc>
      </w:tr>
    </w:tbl>
    <w:p w14:paraId="4029597C" w14:textId="77777777" w:rsidR="0033550E" w:rsidRDefault="0033550E" w:rsidP="006D1D8E">
      <w:pPr>
        <w:jc w:val="center"/>
        <w:rPr>
          <w:rFonts w:cs="Times New Roman"/>
          <w:b/>
          <w:szCs w:val="24"/>
        </w:rPr>
      </w:pPr>
    </w:p>
    <w:p w14:paraId="064FD0FE" w14:textId="77777777" w:rsidR="00B83E4D" w:rsidRDefault="00B83E4D">
      <w:pPr>
        <w:spacing w:before="0" w:after="200" w:line="276" w:lineRule="auto"/>
        <w:rPr>
          <w:rFonts w:eastAsia="宋体" w:cs="Times New Roman"/>
          <w:b/>
          <w:color w:val="000000" w:themeColor="text1"/>
          <w:szCs w:val="24"/>
          <w:lang w:eastAsia="zh-CN"/>
        </w:rPr>
      </w:pPr>
      <w:r>
        <w:rPr>
          <w:rFonts w:eastAsia="宋体" w:cs="Times New Roman"/>
          <w:b/>
          <w:color w:val="000000" w:themeColor="text1"/>
          <w:szCs w:val="24"/>
          <w:lang w:eastAsia="zh-CN"/>
        </w:rPr>
        <w:br w:type="page"/>
      </w:r>
    </w:p>
    <w:p w14:paraId="0576B906" w14:textId="42AB34EB" w:rsidR="00342B80" w:rsidRPr="005F393A" w:rsidRDefault="005F393A" w:rsidP="002B23D0">
      <w:pPr>
        <w:jc w:val="center"/>
        <w:rPr>
          <w:rFonts w:eastAsia="宋体" w:cs="Times New Roman"/>
          <w:b/>
          <w:color w:val="000000" w:themeColor="text1"/>
          <w:lang w:eastAsia="zh-CN"/>
        </w:rPr>
      </w:pPr>
      <w:r w:rsidRPr="005F393A">
        <w:rPr>
          <w:rFonts w:eastAsia="宋体" w:cs="Times New Roman"/>
          <w:b/>
          <w:color w:val="000000" w:themeColor="text1"/>
          <w:szCs w:val="24"/>
          <w:lang w:eastAsia="zh-CN"/>
        </w:rPr>
        <w:lastRenderedPageBreak/>
        <w:t xml:space="preserve">Supplementary </w:t>
      </w:r>
      <w:r w:rsidR="00342B80" w:rsidRPr="005F393A">
        <w:rPr>
          <w:rFonts w:eastAsia="宋体" w:cs="Times New Roman"/>
          <w:b/>
          <w:color w:val="000000" w:themeColor="text1"/>
          <w:szCs w:val="24"/>
          <w:lang w:eastAsia="zh-CN"/>
        </w:rPr>
        <w:t xml:space="preserve">Table </w:t>
      </w:r>
      <w:r w:rsidRPr="005F393A">
        <w:rPr>
          <w:rFonts w:eastAsia="宋体" w:cs="Times New Roman"/>
          <w:b/>
          <w:color w:val="000000" w:themeColor="text1"/>
          <w:szCs w:val="24"/>
          <w:lang w:eastAsia="zh-CN"/>
        </w:rPr>
        <w:t>2</w:t>
      </w:r>
      <w:r w:rsidR="00342B80" w:rsidRPr="005F393A">
        <w:rPr>
          <w:rFonts w:eastAsia="宋体" w:cs="Times New Roman"/>
          <w:b/>
          <w:color w:val="000000" w:themeColor="text1"/>
          <w:szCs w:val="24"/>
          <w:lang w:eastAsia="zh-CN"/>
        </w:rPr>
        <w:t xml:space="preserve">. </w:t>
      </w:r>
      <w:r w:rsidR="00342B80" w:rsidRPr="005F393A">
        <w:rPr>
          <w:rFonts w:cs="Times New Roman"/>
          <w:b/>
          <w:color w:val="000000" w:themeColor="text1"/>
        </w:rPr>
        <w:t xml:space="preserve">Chemical </w:t>
      </w:r>
      <w:r w:rsidR="00342B80" w:rsidRPr="005F393A">
        <w:rPr>
          <w:rFonts w:eastAsia="PMingLiU" w:cs="Times New Roman"/>
          <w:b/>
          <w:color w:val="000000" w:themeColor="text1"/>
        </w:rPr>
        <w:t xml:space="preserve">profile </w:t>
      </w:r>
      <w:r w:rsidR="00342B80" w:rsidRPr="005F393A">
        <w:rPr>
          <w:rFonts w:cs="Times New Roman"/>
          <w:b/>
          <w:color w:val="000000" w:themeColor="text1"/>
        </w:rPr>
        <w:t>of MZRW</w:t>
      </w:r>
      <w:r w:rsidR="00342B80" w:rsidRPr="005F393A">
        <w:rPr>
          <w:rFonts w:eastAsia="宋体" w:cs="Times New Roman"/>
          <w:b/>
          <w:color w:val="000000" w:themeColor="text1"/>
          <w:lang w:eastAsia="zh-CN"/>
        </w:rPr>
        <w:t xml:space="preserve"> granules</w:t>
      </w:r>
      <w:r w:rsidR="00B346F9">
        <w:rPr>
          <w:rFonts w:eastAsia="宋体" w:cs="Times New Roman"/>
          <w:b/>
          <w:color w:val="000000" w:themeColor="text1"/>
          <w:lang w:eastAsia="zh-CN"/>
        </w:rPr>
        <w:t xml:space="preserve"> identified by </w:t>
      </w:r>
      <w:r w:rsidR="00B346F9" w:rsidRPr="00B346F9">
        <w:rPr>
          <w:rFonts w:eastAsia="宋体" w:cs="Times New Roman"/>
          <w:b/>
          <w:color w:val="000000" w:themeColor="text1"/>
          <w:lang w:eastAsia="zh-CN"/>
        </w:rPr>
        <w:t>UPLC-Q-TOF-MS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1"/>
        <w:gridCol w:w="697"/>
        <w:gridCol w:w="1012"/>
        <w:gridCol w:w="1649"/>
        <w:gridCol w:w="1629"/>
        <w:gridCol w:w="979"/>
        <w:gridCol w:w="3250"/>
      </w:tblGrid>
      <w:tr w:rsidR="0043661F" w14:paraId="5E7F3383" w14:textId="77777777" w:rsidTr="0043661F">
        <w:trPr>
          <w:trHeight w:val="829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6A4C0F2" w14:textId="77777777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Peak No.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98ACC5E" w14:textId="77777777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RT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CCF24CB" w14:textId="3A15F6D8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Observed mass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1C32FC7" w14:textId="77777777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Ion species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80CA954" w14:textId="77777777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Molecular formula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8C8D2A9" w14:textId="77777777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Error (</w:t>
            </w:r>
            <w:proofErr w:type="spellStart"/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mDa</w:t>
            </w:r>
            <w:proofErr w:type="spellEnd"/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878D48E" w14:textId="77777777" w:rsidR="0043661F" w:rsidRDefault="0043661F" w:rsidP="005F393A">
            <w:pPr>
              <w:jc w:val="both"/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b/>
                <w:color w:val="000000" w:themeColor="text1"/>
                <w:sz w:val="20"/>
                <w:szCs w:val="20"/>
              </w:rPr>
              <w:t>Identification</w:t>
            </w:r>
          </w:p>
        </w:tc>
      </w:tr>
      <w:tr w:rsidR="0043661F" w14:paraId="19FD487E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0E7FFF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F532BE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0.735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4C804D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225.0614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86EE10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0BCC95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C6 H12 O6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5845CE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-1.12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DB3136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Inositol</w:t>
            </w:r>
          </w:p>
        </w:tc>
      </w:tr>
      <w:tr w:rsidR="0043661F" w14:paraId="7A4B7E82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4D2C1F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46829C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1.61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B17733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169.0133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DACAA9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41A904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C7 H6 O5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A1D804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-0.93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20EBB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Gallic acid</w:t>
            </w:r>
          </w:p>
        </w:tc>
      </w:tr>
      <w:tr w:rsidR="0043661F" w14:paraId="02A0800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D41292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7D4949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1.61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155FD8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331.0659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AEC5AF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869B82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C13 H16 O10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ACA84F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BCEABC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Gallic acid 3-O-β-D-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3154A31E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25D6A9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4CFAE2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1.634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E57EF1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125.0253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E7C540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2B017A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C6 H6 O3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888920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46DBF6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1,2,3-benzenetriol</w:t>
            </w:r>
          </w:p>
        </w:tc>
      </w:tr>
      <w:tr w:rsidR="0043661F" w14:paraId="56B3F4A5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702818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62EEFE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1.984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1B65A0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331.066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BA92BC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400DAE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C13 H16 O10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FDA2AC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1.09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55EF39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Gallic acid 4-O-β-D-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513FA1A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0BD437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7D2312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2.588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5B487D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493.1199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9CC722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3438E8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C19 H26 O15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1C03E9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739D8D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6-O-galloylsucrose</w:t>
            </w:r>
          </w:p>
        </w:tc>
      </w:tr>
      <w:tr w:rsidR="0043661F" w14:paraId="1AFCF93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129EB8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03C40D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3.871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28FC8B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451.1234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1154F6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993302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H24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EAB21E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-1.41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D8B104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Hesperetin-7-O-β-D-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glucoside</w:t>
            </w:r>
            <w:proofErr w:type="spellEnd"/>
          </w:p>
        </w:tc>
      </w:tr>
      <w:tr w:rsidR="0043661F" w14:paraId="0A1E45A0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5F1A95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2FB54B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4.509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EECC02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451.1234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B9548D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917B5A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C20 H22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D9F6EF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-1.32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AF0273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Piceatannol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3-O-β-D-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0C2B775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661C54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FD9C01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4.661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FABB60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577.1335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97426A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7FBC04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C30 H26 O12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00BC44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-1.72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939743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Procyanidin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B-1</w:t>
            </w:r>
          </w:p>
        </w:tc>
      </w:tr>
      <w:tr w:rsidR="0043661F" w14:paraId="26A3BCD3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A8ECC0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337017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4.852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03F032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451.1235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C67A98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FDEB39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H24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D9DC95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-2.82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A4F7E0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(+)-catechin-5-O-β-D-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6E85A146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28FA70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C083A4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4.956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2B04AD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289.071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034423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FDE357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H14 O6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AB4FF9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-0.87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7B3F9D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(+)-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catechin</w:t>
            </w:r>
            <w:proofErr w:type="spellEnd"/>
          </w:p>
        </w:tc>
      </w:tr>
      <w:tr w:rsidR="0043661F" w14:paraId="2AEF67E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788DC4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877BF0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4.956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4E92A1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483.0767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000A29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369C2A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C20 H20 O14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B5D9E6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-0.54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42357E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1,6-di-O-galloylycerol-β-D-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64BB9177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D72950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FCB6A7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5.268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9C0DB1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417.1387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6A18BC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E7BE7E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C17 H24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27D1D0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-1.46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6ED9D6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Paeonin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A</w:t>
            </w:r>
          </w:p>
        </w:tc>
      </w:tr>
      <w:tr w:rsidR="0043661F" w14:paraId="33198BA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AC86C6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5F3940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5.528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C824D2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456.1511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DD7642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B2A1DD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C20 H27 N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9C7634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7228A1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Amygdalin</w:t>
            </w:r>
          </w:p>
        </w:tc>
      </w:tr>
      <w:tr w:rsidR="0043661F" w14:paraId="62DE557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610249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457BBC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5.828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4CB606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289.0711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93D9E6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BF32A4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C14 H12 O4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AAA344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6A4D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Piceatannol</w:t>
            </w:r>
            <w:proofErr w:type="spellEnd"/>
          </w:p>
        </w:tc>
      </w:tr>
      <w:tr w:rsidR="0043661F" w14:paraId="324E9D91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681D19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D51232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5.979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CBF79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729.1466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8A2ED2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D71740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C37 H30 O16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47DB9A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3294BD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Procyanidin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B-1-3-O-gallate</w:t>
            </w:r>
          </w:p>
        </w:tc>
      </w:tr>
      <w:tr w:rsidR="0043661F" w14:paraId="0BF72F9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CFF9B3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4F186A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6.131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0C6DA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340.1037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7C8B8E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A69EF0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C14 H17 N O6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D03A99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-0.13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3B32DF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Prunasin</w:t>
            </w:r>
            <w:proofErr w:type="spellEnd"/>
          </w:p>
        </w:tc>
      </w:tr>
      <w:tr w:rsidR="0043661F" w14:paraId="0F2761C1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4E9FCB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F91B7A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440399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609.1829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EEE5C9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96263D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C28 H34 O15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E9E2E2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7.36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791CB0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Neohesperidin</w:t>
            </w:r>
            <w:proofErr w:type="spellEnd"/>
          </w:p>
        </w:tc>
      </w:tr>
      <w:tr w:rsidR="0043661F" w14:paraId="4D0C60F3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4DDED2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0DFA1F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E54A45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623.2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0319F3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AB688E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C29 H36 O15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7AF5F7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1.71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0E7F0C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Acteoside</w:t>
            </w:r>
            <w:proofErr w:type="spellEnd"/>
          </w:p>
        </w:tc>
      </w:tr>
      <w:tr w:rsidR="0043661F" w14:paraId="449FA3D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EF02AA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lastRenderedPageBreak/>
              <w:t>20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EA0795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6.541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D5B0AF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449.1467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8C181B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299782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H24 O8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4A479D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1.23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6826D1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Desoxyrhaponticin</w:t>
            </w:r>
            <w:proofErr w:type="spellEnd"/>
          </w:p>
        </w:tc>
      </w:tr>
      <w:tr w:rsidR="0043661F" w14:paraId="5C3C6F8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B5DF19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E0ABA7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6.541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CA094C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479.1565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777F0C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F5BF5E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C23 H28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5F4837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2.54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FEF592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Albiflorin</w:t>
            </w:r>
            <w:proofErr w:type="spellEnd"/>
          </w:p>
        </w:tc>
      </w:tr>
      <w:tr w:rsidR="0043661F" w14:paraId="42E82BD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58F94F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0538CE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6.541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051F97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525.1636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3DD6D1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0AE805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C24 H30 O13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17E6E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59F14A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Mudanpioside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E</w:t>
            </w:r>
          </w:p>
        </w:tc>
      </w:tr>
      <w:tr w:rsidR="0043661F" w14:paraId="550355F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FE7143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EFFBA3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6.541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398360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609.1843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15CDCF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296D64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C27 H32 O13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FA6A7F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2.54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6E5B2A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10R-chrysaloin1-O-β-D-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6E8EEBA0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C06698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D0C519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6.554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A2E1F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119.0503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FC4F32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1B1721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C8H8O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F72C26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78BF05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Benzeneacetaldehyde</w:t>
            </w:r>
            <w:proofErr w:type="spellEnd"/>
          </w:p>
        </w:tc>
      </w:tr>
      <w:tr w:rsidR="0043661F" w14:paraId="12E8386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BF24CA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973F33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6.744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0458C2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639.1921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71D5BA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C50E53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C28 H34 O14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6762B8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D99088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Poncirin</w:t>
            </w:r>
            <w:proofErr w:type="spellEnd"/>
          </w:p>
        </w:tc>
      </w:tr>
      <w:tr w:rsidR="0043661F" w14:paraId="5C5C2764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1C94ED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2E3670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6.962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8F3486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567.2092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82EB79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3452F9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C27H36O13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03F554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807BFF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Citrusin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</w:t>
            </w:r>
          </w:p>
        </w:tc>
      </w:tr>
      <w:tr w:rsidR="0043661F" w14:paraId="6A61002D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6601E3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074EE1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7.02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0DFB43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269.0448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111681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3D3FAF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H10 O5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650058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-0.73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E27DD4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Apigenin</w:t>
            </w:r>
            <w:proofErr w:type="spellEnd"/>
          </w:p>
        </w:tc>
      </w:tr>
      <w:tr w:rsidR="0043661F" w14:paraId="3D2AEEE5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650A33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E91C81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7.02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B6487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863.2018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107C25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[2M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1B7892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H20 O10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91484B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-0.26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F83C50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Emodin-8-O-β-D-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29E5C9C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31B8E0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323626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7.081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F83D3E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441.0817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F660D4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9174E8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C22 H18 O10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E2B872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-1.04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458489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(-)-Epicatechin-3-O-gallate</w:t>
            </w:r>
          </w:p>
        </w:tc>
      </w:tr>
      <w:tr w:rsidR="0043661F" w14:paraId="02A868D2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F7BD4D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CA09F8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7.081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1602F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445.077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C7DC69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03802B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H18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FCD165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-0.48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311F31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Rhein-8-O-β-D-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46B582E7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1C9E62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98E4F6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7.142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38974A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417.1184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B4D91D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9E00CF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H22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35F2EB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-5.11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D37F4C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Cassialoin</w:t>
            </w:r>
            <w:proofErr w:type="spellEnd"/>
          </w:p>
        </w:tc>
      </w:tr>
      <w:tr w:rsidR="0043661F" w14:paraId="2343023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C6BBC3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C219F0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7.172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0DF40E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477.1395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FC920C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1FB43B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C23 H26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F62A00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-0.97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96BAFC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Lindleyin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isolindleyin</w:t>
            </w:r>
            <w:proofErr w:type="spellEnd"/>
          </w:p>
        </w:tc>
      </w:tr>
      <w:tr w:rsidR="0043661F" w14:paraId="17D07212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CB8D62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9FCEF7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7.264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77B526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525.1606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115907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353E48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C23 H28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47394F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-3.17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A66762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Paeoniflorin</w:t>
            </w:r>
            <w:proofErr w:type="spellEnd"/>
          </w:p>
        </w:tc>
      </w:tr>
      <w:tr w:rsidR="0043661F" w14:paraId="25786FC0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2B4C83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C72089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7.35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DBFCF6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623.1973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283D69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6CC3F9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C29 H36 O15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4B04A7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-1.03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69DF97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Physcion-8-O-β-D-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gentiobioside</w:t>
            </w:r>
            <w:proofErr w:type="spellEnd"/>
          </w:p>
        </w:tc>
      </w:tr>
      <w:tr w:rsidR="0043661F" w14:paraId="0D903E5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863D5A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908CE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7.411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1E4D6A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631.1659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30B024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86360B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C30 H32 O15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7814CB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3BBFAC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Albiflorin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; 4-O-(3,4,5-Trihydroxybenzoyl)</w:t>
            </w:r>
          </w:p>
        </w:tc>
      </w:tr>
      <w:tr w:rsidR="0043661F" w14:paraId="7206E302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1B57E1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AB2AE9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7.597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3E1A5D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609.1816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2A4C72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67A1CE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C27 H32 O13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5B2D68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C2567A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Cascaroside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C</w:t>
            </w:r>
          </w:p>
        </w:tc>
      </w:tr>
      <w:tr w:rsidR="0043661F" w14:paraId="0E329F90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D3FC67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2AE0EC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7.668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A7B08E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861.1833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D11100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2A0F0C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C42H38O20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340DAA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1.22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2583D4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Sennoside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A or 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Sennoside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</w:t>
            </w:r>
          </w:p>
        </w:tc>
      </w:tr>
      <w:tr w:rsidR="0043661F" w14:paraId="3507E801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7200C9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38FCCF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7.696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EB68D2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579.1717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C51C2D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7ACC2B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C27 H32 O14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9B6D60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5400B8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Naringin</w:t>
            </w:r>
            <w:proofErr w:type="spellEnd"/>
          </w:p>
        </w:tc>
      </w:tr>
      <w:tr w:rsidR="0043661F" w14:paraId="61617E6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B5C48C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E61C38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7.935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796F0D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298.1075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4A1C65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D41C7F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C17 H17 N O4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FA17E4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-1.65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FE8646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N-trans-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caffeoyltyramine</w:t>
            </w:r>
            <w:proofErr w:type="spellEnd"/>
          </w:p>
        </w:tc>
      </w:tr>
      <w:tr w:rsidR="0043661F" w14:paraId="5E38FEF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43B9A0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D90B92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8.026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41B4F5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355.1022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6C00F2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11234B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H18 O7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27E343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-1.55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5B14F3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2-O-cinnamoyl-β-D-glucose</w:t>
            </w:r>
          </w:p>
        </w:tc>
      </w:tr>
      <w:tr w:rsidR="0043661F" w14:paraId="7C5FF819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B9A51F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lastRenderedPageBreak/>
              <w:t>41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A46B9A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8.13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64D4ED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609.1823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ED5EAF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FA3D84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C27 H32 O13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BADE24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-0.22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87645C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Cascaroside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D</w:t>
            </w:r>
          </w:p>
        </w:tc>
      </w:tr>
      <w:tr w:rsidR="0043661F" w14:paraId="54E52559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8BDCD3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477AE9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8.13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E71ECB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609.1824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392E6B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5AB050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C28 H34 O15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CEDB17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-0.49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D5299D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Hesperidin</w:t>
            </w:r>
          </w:p>
        </w:tc>
      </w:tr>
      <w:tr w:rsidR="0043661F" w14:paraId="7639FED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5D6A96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72E186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8.398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E6C146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189.0546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35737C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403223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C11 H10 O3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7443A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-1.06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304478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2,5-dimethyl-7-hydroxychromone</w:t>
            </w:r>
          </w:p>
        </w:tc>
      </w:tr>
      <w:tr w:rsidR="0043661F" w14:paraId="123980A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9F3037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AD8688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8.398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B30139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393.1182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E6D239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BFBECA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C19 H22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AB228A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-1.43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35FEDF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Aloesone-7-O-β-D-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7847126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309C25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87243F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8.428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2A7822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431.0975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F38D6F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29B1EB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H20 O10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3F7302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-0.76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E93FF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Kaempferol-3-O-rhamnoside</w:t>
            </w:r>
          </w:p>
        </w:tc>
      </w:tr>
      <w:tr w:rsidR="0043661F" w14:paraId="53C55A44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99B1F5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F0E1F8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8.428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BDD40F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525.1595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212D8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806392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C23 H28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1CC29D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-2.09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CA8D37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Mudanpioside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I</w:t>
            </w:r>
          </w:p>
        </w:tc>
      </w:tr>
      <w:tr w:rsidR="0043661F" w14:paraId="5AEEC629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524BAF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D2594E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8.652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5CD854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593.1917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87FEE0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EDC7E6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C34H30N2O8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BEB18A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-0.62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C595A6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Cannabisin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A</w:t>
            </w:r>
          </w:p>
        </w:tc>
      </w:tr>
      <w:tr w:rsidR="0043661F" w14:paraId="287EE2B9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535067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E44AD9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8.667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BC518F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461.1086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35C30D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2C9C7C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H20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200D41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-0.23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4E3213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Chrysophaein</w:t>
            </w:r>
            <w:proofErr w:type="spellEnd"/>
          </w:p>
        </w:tc>
      </w:tr>
      <w:tr w:rsidR="0043661F" w14:paraId="7FF819A4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6CCAA9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4B89B4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8.778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92AA0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595.2073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36BA62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3D1A65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C34 H32 N2 O8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CE6593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-1.36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71BC8E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Cannabisin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</w:t>
            </w:r>
          </w:p>
        </w:tc>
      </w:tr>
      <w:tr w:rsidR="0043661F" w14:paraId="6DFEB34E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BFC97F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45FEF5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8.877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F6EF25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315.1232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E53E3D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358D99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 H20 O5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29F726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61C128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Honokitriol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; (7R*,8R*)-form</w:t>
            </w:r>
          </w:p>
        </w:tc>
      </w:tr>
      <w:tr w:rsidR="0043661F" w14:paraId="2C333C2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F31AC5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FAEAE3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9.615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B5EA84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461.1082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969C6D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9FEF2C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C22 H22 O11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4B4F57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-0.47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5B1AC7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1-O-galloyl-6-O-cinnamoyl-β-D-glucose</w:t>
            </w:r>
          </w:p>
        </w:tc>
      </w:tr>
      <w:tr w:rsidR="0043661F" w14:paraId="46074D35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498ABD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0045B7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9.645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236160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639.1922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FF8326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FB1AEA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C28 H34 O14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E85CFF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-0.94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7E4F7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Neoponcirin</w:t>
            </w:r>
            <w:proofErr w:type="spellEnd"/>
          </w:p>
        </w:tc>
      </w:tr>
      <w:tr w:rsidR="0043661F" w14:paraId="09B0413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129C08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9CAA49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9.798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E1960F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415.1019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EA9C65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22AAC9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H20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A2B93B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F03F1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Chrysophanol-8-O-β-D-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4D6D4A30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9C2FD9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886D06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9.872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6F5339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847.2097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7C9089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65B4F7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C42 H40 O19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803599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4.51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C2AB4F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Sennoside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C </w:t>
            </w:r>
          </w:p>
        </w:tc>
      </w:tr>
      <w:tr w:rsidR="0043661F" w14:paraId="697B9DB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4C3E0D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99563F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9.949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3279AC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313.0344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169545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0D4EF6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C16 H10 O7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3F1615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8DAB5C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laccaic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acid D</w:t>
            </w:r>
          </w:p>
        </w:tc>
      </w:tr>
      <w:tr w:rsidR="0043661F" w14:paraId="7AAFC1B5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65EE8F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21D653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10.065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C0BC0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253.0496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8F9681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31A888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H10 O4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BF484E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-1.01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709B69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Chrysophanol</w:t>
            </w:r>
            <w:proofErr w:type="spellEnd"/>
          </w:p>
        </w:tc>
      </w:tr>
      <w:tr w:rsidR="0043661F" w14:paraId="42E0D16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3A735B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0C3816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10.065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746EA9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831.2135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6A2448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[2M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A2AB6C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C21 H20 O9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3B370D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-0.43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7CCB24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Chrysophanol-1-O-β-D-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54258BC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5CEDE7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C39915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10.385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7887D3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517.0975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A39321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4F43D7F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C24 H22 O13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8C1651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-1.16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A10735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Emodin-8-O-(6'-O-malonyl)-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/7-O-glucosyl-6''-malonyl 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genistein</w:t>
            </w:r>
            <w:proofErr w:type="spellEnd"/>
          </w:p>
        </w:tc>
      </w:tr>
      <w:tr w:rsidR="0043661F" w14:paraId="30F9AA2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F70FDF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CCC5D1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10.39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71C7CE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299.1281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AF03DE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D8473C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 H20 O4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D5997F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-0.86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EAF2A6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Magnolignan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A</w:t>
            </w:r>
          </w:p>
        </w:tc>
      </w:tr>
      <w:tr w:rsidR="0043661F" w14:paraId="65078CB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502392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1570E2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10.449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3C662D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629.1871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CCB351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ABF87E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C30 H32 O12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0CE2BC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-0.29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5FF7A6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6'-O-galloylalbiflorin</w:t>
            </w:r>
          </w:p>
        </w:tc>
      </w:tr>
      <w:tr w:rsidR="0043661F" w14:paraId="42292557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DAE5DC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lastRenderedPageBreak/>
              <w:t>61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551CEC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10.449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E7676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629.1871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1AAB83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D694CA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C31 H34 O14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BAD76A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-0.37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F6EA12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Mudanpioside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</w:t>
            </w:r>
          </w:p>
        </w:tc>
      </w:tr>
      <w:tr w:rsidR="0043661F" w14:paraId="27856E44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F8A621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AE1938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10.613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AE64C7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629.187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010F6B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5D63B1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C30 H32 O12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6A52B5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-1.03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D5C431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Benzoylpaeoniflorin</w:t>
            </w:r>
            <w:proofErr w:type="spellEnd"/>
          </w:p>
        </w:tc>
      </w:tr>
      <w:tr w:rsidR="0043661F" w14:paraId="281E34C5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4E3FC0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9492DE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10.707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773C79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723.2134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FBC0A3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BE112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C33 H40 O18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49F453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-0.51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4464DA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Melitidin</w:t>
            </w:r>
            <w:proofErr w:type="spellEnd"/>
          </w:p>
        </w:tc>
      </w:tr>
      <w:tr w:rsidR="0043661F" w14:paraId="0C506BB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9DB446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BDB1CC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10.745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FEBA21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285.0396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DB6DF4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BA01E7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C14 H8 O4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8BE01F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-0.78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D1E52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1,8-Dihydroxyanthraquinone</w:t>
            </w:r>
          </w:p>
        </w:tc>
      </w:tr>
      <w:tr w:rsidR="0043661F" w14:paraId="34BD9F2B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441634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B8AC18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10.745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52E77D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285.0395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2B81DE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C5F82E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H10 O6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72CBD6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-1.05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7BC7AB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Citreorosein</w:t>
            </w:r>
            <w:proofErr w:type="spellEnd"/>
          </w:p>
        </w:tc>
      </w:tr>
      <w:tr w:rsidR="0043661F" w14:paraId="53995874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9900DC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66DB7B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10.916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A2D4C8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283.0607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6DCE21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2DA04B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C16 H12 O5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0F3A61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-0.47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4AAB2C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Physcion</w:t>
            </w:r>
            <w:proofErr w:type="spellEnd"/>
          </w:p>
        </w:tc>
      </w:tr>
      <w:tr w:rsidR="0043661F" w14:paraId="3AD56485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CE3442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5BAD9E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10.916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C47045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445.113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B7E035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C54533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C22 H22 O10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A08460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-1.18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1F8A4C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Physcion-1-O-β-D-</w:t>
            </w: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glucopyranoside</w:t>
            </w:r>
            <w:proofErr w:type="spellEnd"/>
          </w:p>
        </w:tc>
      </w:tr>
      <w:tr w:rsidR="0043661F" w14:paraId="76EB2989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277E051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895BB0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11.05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335424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241.0858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D3B865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F9E73F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H14 O3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CD32D4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-1.28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58EEB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Magnatriol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B</w:t>
            </w:r>
          </w:p>
        </w:tc>
      </w:tr>
      <w:tr w:rsidR="0043661F" w14:paraId="4C3207B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6A564A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02134C7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11.7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6A078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297.0396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3AF1DF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01D2A0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C16 H10 O6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9E2293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85B289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6-methyl-rhein</w:t>
            </w:r>
          </w:p>
        </w:tc>
      </w:tr>
      <w:tr w:rsidR="0043661F" w14:paraId="441F1DE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65FF5C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1A642FB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12.133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086DB8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253.0865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0A0299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B68B9D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C16 H14 O3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BAE05C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14D0E0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Magnaldehyde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D</w:t>
            </w:r>
          </w:p>
        </w:tc>
      </w:tr>
      <w:tr w:rsidR="0043661F" w14:paraId="0326510A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78CBAD3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8C1FA7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12.193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4B18F8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515.1925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ADB022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EEE9E8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C26H30O8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343C33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1C8104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Limonin</w:t>
            </w:r>
            <w:proofErr w:type="spellEnd"/>
          </w:p>
        </w:tc>
      </w:tr>
      <w:tr w:rsidR="0043661F" w14:paraId="07351212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6FFF91C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A891C8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12.245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1904B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283.0242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FD7DDB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761968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H8 O6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5D8020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-0.49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8412BA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Rhein</w:t>
            </w:r>
            <w:proofErr w:type="spellEnd"/>
          </w:p>
        </w:tc>
      </w:tr>
      <w:tr w:rsidR="0043661F" w14:paraId="563882F2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A02F2F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E2EB61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12.558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10C15C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269.0813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7AB439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04CAD5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C16 H14 O4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8A34A0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-0.66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9A5519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Imperatorin</w:t>
            </w:r>
            <w:proofErr w:type="spellEnd"/>
          </w:p>
        </w:tc>
      </w:tr>
      <w:tr w:rsidR="0043661F" w14:paraId="050AD939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51045D7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F81CEF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12.59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1ED601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589.1344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A8C89C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[2M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C8E8A4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H12 O5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35CCB9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-0.68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88D0522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Naringenin</w:t>
            </w:r>
            <w:proofErr w:type="spellEnd"/>
          </w:p>
        </w:tc>
      </w:tr>
      <w:tr w:rsidR="0043661F" w14:paraId="7859152F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C3C1A7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8CF973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13.379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EE86F2C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269.045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5FDB75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16F3B9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C15 H10 O5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34E693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17B758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Emodine</w:t>
            </w:r>
            <w:proofErr w:type="spellEnd"/>
          </w:p>
        </w:tc>
      </w:tr>
      <w:tr w:rsidR="0043661F" w14:paraId="2B704A34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C8E950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4F8E52B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13.809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B7C8D7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265.1243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44C0F2F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4EF48C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C18H18O2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AC7D7C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F2F7A3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Honokiol</w:t>
            </w:r>
            <w:proofErr w:type="spellEnd"/>
          </w:p>
        </w:tc>
      </w:tr>
      <w:tr w:rsidR="0043661F" w14:paraId="32099F98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0DDB658A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4D31EE6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13.991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255272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281.1182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7CB2B6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84DD9E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 H18 O3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DAD3C9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-0.19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7E5B2D0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Obovatol</w:t>
            </w:r>
            <w:proofErr w:type="spellEnd"/>
          </w:p>
        </w:tc>
      </w:tr>
      <w:tr w:rsidR="0043661F" w14:paraId="310E6D71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63C4F6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2BE08D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14.055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F6505D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265.1247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19D6FE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7FDBD61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 H18 O2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FB178B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1.25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1645499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Magnolol</w:t>
            </w:r>
            <w:proofErr w:type="spellEnd"/>
          </w:p>
        </w:tc>
      </w:tr>
      <w:tr w:rsidR="0043661F" w14:paraId="3A3CCCFC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1189454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A332AE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16.084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801BAA7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327.2535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562979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+ HCOO]-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25E970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C18H34O2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1D4EEA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-0.64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8E592C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Oleic acid</w:t>
            </w:r>
          </w:p>
        </w:tc>
      </w:tr>
      <w:tr w:rsidR="0043661F" w14:paraId="61BC1047" w14:textId="77777777" w:rsidTr="0043661F">
        <w:trPr>
          <w:trHeight w:val="315"/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4990C094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138D038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22.057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B98E81D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279.223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40D4601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[M - H]-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0C4340F3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C18H32O2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B1F60AE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3E65C825" w14:textId="77777777" w:rsidR="0043661F" w:rsidRDefault="0043661F" w:rsidP="005F393A">
            <w:pPr>
              <w:jc w:val="both"/>
              <w:rPr>
                <w:rFonts w:eastAsia="PMingLiU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>Linoeic</w:t>
            </w:r>
            <w:proofErr w:type="spellEnd"/>
            <w:r>
              <w:rPr>
                <w:rFonts w:eastAsia="PMingLiU" w:cs="Times New Roman"/>
                <w:color w:val="000000" w:themeColor="text1"/>
                <w:sz w:val="20"/>
                <w:szCs w:val="20"/>
              </w:rPr>
              <w:t xml:space="preserve"> acid</w:t>
            </w:r>
          </w:p>
        </w:tc>
      </w:tr>
    </w:tbl>
    <w:p w14:paraId="65217759" w14:textId="4033A639" w:rsidR="0043661F" w:rsidRDefault="001F1E83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2983C18" w14:textId="18C5D83C" w:rsidR="001F1E83" w:rsidRDefault="0043661F" w:rsidP="0043661F">
      <w:pPr>
        <w:spacing w:before="0" w:after="200" w:line="276" w:lineRule="auto"/>
        <w:jc w:val="center"/>
        <w:rPr>
          <w:rFonts w:cs="Times New Roman"/>
          <w:b/>
          <w:szCs w:val="24"/>
        </w:rPr>
      </w:pPr>
      <w:r w:rsidRPr="005F393A">
        <w:rPr>
          <w:rFonts w:eastAsia="宋体" w:cs="Times New Roman"/>
          <w:b/>
          <w:color w:val="000000" w:themeColor="text1"/>
          <w:szCs w:val="24"/>
          <w:lang w:eastAsia="zh-CN"/>
        </w:rPr>
        <w:lastRenderedPageBreak/>
        <w:t xml:space="preserve">Supplementary Table </w:t>
      </w:r>
      <w:r w:rsidR="00B346F9">
        <w:rPr>
          <w:rFonts w:eastAsia="宋体" w:cs="Times New Roman"/>
          <w:b/>
          <w:color w:val="000000" w:themeColor="text1"/>
          <w:szCs w:val="24"/>
          <w:lang w:eastAsia="zh-CN"/>
        </w:rPr>
        <w:t>3</w:t>
      </w:r>
      <w:r w:rsidRPr="005F393A">
        <w:rPr>
          <w:rFonts w:eastAsia="宋体" w:cs="Times New Roman"/>
          <w:b/>
          <w:color w:val="000000" w:themeColor="text1"/>
          <w:szCs w:val="24"/>
          <w:lang w:eastAsia="zh-CN"/>
        </w:rPr>
        <w:t xml:space="preserve">. </w:t>
      </w:r>
      <w:r w:rsidRPr="005F393A">
        <w:rPr>
          <w:rFonts w:cs="Times New Roman"/>
          <w:b/>
          <w:color w:val="000000" w:themeColor="text1"/>
        </w:rPr>
        <w:t xml:space="preserve">Chemical </w:t>
      </w:r>
      <w:r w:rsidRPr="005F393A">
        <w:rPr>
          <w:rFonts w:eastAsia="PMingLiU" w:cs="Times New Roman"/>
          <w:b/>
          <w:color w:val="000000" w:themeColor="text1"/>
        </w:rPr>
        <w:t xml:space="preserve">profile </w:t>
      </w:r>
      <w:r w:rsidRPr="005F393A">
        <w:rPr>
          <w:rFonts w:cs="Times New Roman"/>
          <w:b/>
          <w:color w:val="000000" w:themeColor="text1"/>
        </w:rPr>
        <w:t>of MZRW</w:t>
      </w:r>
      <w:r w:rsidRPr="005F393A">
        <w:rPr>
          <w:rFonts w:eastAsia="宋体" w:cs="Times New Roman"/>
          <w:b/>
          <w:color w:val="000000" w:themeColor="text1"/>
          <w:lang w:eastAsia="zh-CN"/>
        </w:rPr>
        <w:t xml:space="preserve"> </w:t>
      </w:r>
      <w:r>
        <w:rPr>
          <w:rFonts w:eastAsia="宋体" w:cs="Times New Roman"/>
          <w:b/>
          <w:color w:val="000000" w:themeColor="text1"/>
          <w:lang w:eastAsia="zh-CN"/>
        </w:rPr>
        <w:t>extract</w:t>
      </w:r>
      <w:r w:rsidR="00B346F9">
        <w:rPr>
          <w:rFonts w:eastAsia="宋体" w:cs="Times New Roman"/>
          <w:b/>
          <w:color w:val="000000" w:themeColor="text1"/>
          <w:lang w:eastAsia="zh-CN"/>
        </w:rPr>
        <w:t xml:space="preserve"> identified by </w:t>
      </w:r>
      <w:r w:rsidR="00B346F9" w:rsidRPr="00B346F9">
        <w:rPr>
          <w:rFonts w:eastAsia="宋体" w:cs="Times New Roman"/>
          <w:b/>
          <w:color w:val="000000" w:themeColor="text1"/>
          <w:lang w:eastAsia="zh-CN"/>
        </w:rPr>
        <w:t>UPLC-Q-TOF-MS</w:t>
      </w:r>
    </w:p>
    <w:tbl>
      <w:tblPr>
        <w:tblStyle w:val="afc"/>
        <w:tblW w:w="5000" w:type="pct"/>
        <w:tblLook w:val="04A0" w:firstRow="1" w:lastRow="0" w:firstColumn="1" w:lastColumn="0" w:noHBand="0" w:noVBand="1"/>
      </w:tblPr>
      <w:tblGrid>
        <w:gridCol w:w="681"/>
        <w:gridCol w:w="821"/>
        <w:gridCol w:w="1121"/>
        <w:gridCol w:w="960"/>
        <w:gridCol w:w="1260"/>
        <w:gridCol w:w="815"/>
        <w:gridCol w:w="4109"/>
      </w:tblGrid>
      <w:tr w:rsidR="0043661F" w:rsidRPr="0043661F" w14:paraId="4AF57EF0" w14:textId="77777777" w:rsidTr="0043661F">
        <w:trPr>
          <w:trHeight w:val="840"/>
        </w:trPr>
        <w:tc>
          <w:tcPr>
            <w:tcW w:w="255" w:type="pct"/>
            <w:hideMark/>
          </w:tcPr>
          <w:p w14:paraId="0A82F2EB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Peak No.</w:t>
            </w:r>
          </w:p>
        </w:tc>
        <w:tc>
          <w:tcPr>
            <w:tcW w:w="357" w:type="pct"/>
            <w:hideMark/>
          </w:tcPr>
          <w:p w14:paraId="5CADE328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RT</w:t>
            </w:r>
          </w:p>
        </w:tc>
        <w:tc>
          <w:tcPr>
            <w:tcW w:w="408" w:type="pct"/>
            <w:hideMark/>
          </w:tcPr>
          <w:p w14:paraId="15F061CE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Observed mass</w:t>
            </w:r>
          </w:p>
        </w:tc>
        <w:tc>
          <w:tcPr>
            <w:tcW w:w="561" w:type="pct"/>
            <w:hideMark/>
          </w:tcPr>
          <w:p w14:paraId="41E4E15F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Ion species</w:t>
            </w:r>
          </w:p>
        </w:tc>
        <w:tc>
          <w:tcPr>
            <w:tcW w:w="510" w:type="pct"/>
            <w:hideMark/>
          </w:tcPr>
          <w:p w14:paraId="04A6C292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Molecular formula</w:t>
            </w:r>
          </w:p>
        </w:tc>
        <w:tc>
          <w:tcPr>
            <w:tcW w:w="357" w:type="pct"/>
            <w:hideMark/>
          </w:tcPr>
          <w:p w14:paraId="0C831257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Error (</w:t>
            </w:r>
            <w:proofErr w:type="spellStart"/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mDa</w:t>
            </w:r>
            <w:proofErr w:type="spellEnd"/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2551" w:type="pct"/>
            <w:hideMark/>
          </w:tcPr>
          <w:p w14:paraId="1B634908" w14:textId="77777777" w:rsidR="0043661F" w:rsidRPr="0043661F" w:rsidRDefault="0043661F" w:rsidP="00103B03">
            <w:pPr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43661F">
              <w:rPr>
                <w:rFonts w:cs="Times New Roman"/>
                <w:b/>
                <w:bCs/>
                <w:color w:val="000000"/>
                <w:sz w:val="22"/>
              </w:rPr>
              <w:t>Identification</w:t>
            </w:r>
          </w:p>
        </w:tc>
      </w:tr>
      <w:tr w:rsidR="0043661F" w:rsidRPr="0043661F" w14:paraId="2EC6464B" w14:textId="77777777" w:rsidTr="0043661F">
        <w:trPr>
          <w:trHeight w:val="396"/>
        </w:trPr>
        <w:tc>
          <w:tcPr>
            <w:tcW w:w="255" w:type="pct"/>
            <w:hideMark/>
          </w:tcPr>
          <w:p w14:paraId="47139E8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357" w:type="pct"/>
            <w:hideMark/>
          </w:tcPr>
          <w:p w14:paraId="56B52C4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0.704</w:t>
            </w:r>
          </w:p>
        </w:tc>
        <w:tc>
          <w:tcPr>
            <w:tcW w:w="408" w:type="pct"/>
            <w:hideMark/>
          </w:tcPr>
          <w:p w14:paraId="7F70A96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195.0504</w:t>
            </w:r>
          </w:p>
        </w:tc>
        <w:tc>
          <w:tcPr>
            <w:tcW w:w="561" w:type="pct"/>
            <w:hideMark/>
          </w:tcPr>
          <w:p w14:paraId="2020FB0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C4A8D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431C0D2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-0.65</w:t>
            </w:r>
          </w:p>
        </w:tc>
        <w:tc>
          <w:tcPr>
            <w:tcW w:w="2551" w:type="pct"/>
            <w:hideMark/>
          </w:tcPr>
          <w:p w14:paraId="2630876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2,3,4-Trihydroxy-2-methylbutanoic acid;(2R,3R)-form</w:t>
            </w:r>
          </w:p>
        </w:tc>
      </w:tr>
      <w:tr w:rsidR="0043661F" w:rsidRPr="0043661F" w14:paraId="6DFA385A" w14:textId="77777777" w:rsidTr="0043661F">
        <w:trPr>
          <w:trHeight w:val="336"/>
        </w:trPr>
        <w:tc>
          <w:tcPr>
            <w:tcW w:w="255" w:type="pct"/>
            <w:hideMark/>
          </w:tcPr>
          <w:p w14:paraId="07836B9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357" w:type="pct"/>
            <w:hideMark/>
          </w:tcPr>
          <w:p w14:paraId="57C41AA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0.735</w:t>
            </w:r>
          </w:p>
        </w:tc>
        <w:tc>
          <w:tcPr>
            <w:tcW w:w="408" w:type="pct"/>
            <w:hideMark/>
          </w:tcPr>
          <w:p w14:paraId="193EA65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225.0614</w:t>
            </w:r>
          </w:p>
        </w:tc>
        <w:tc>
          <w:tcPr>
            <w:tcW w:w="561" w:type="pct"/>
            <w:hideMark/>
          </w:tcPr>
          <w:p w14:paraId="137F801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D61C63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</w:p>
        </w:tc>
        <w:tc>
          <w:tcPr>
            <w:tcW w:w="357" w:type="pct"/>
            <w:hideMark/>
          </w:tcPr>
          <w:p w14:paraId="4AFD762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-1.12</w:t>
            </w:r>
          </w:p>
        </w:tc>
        <w:tc>
          <w:tcPr>
            <w:tcW w:w="2551" w:type="pct"/>
            <w:hideMark/>
          </w:tcPr>
          <w:p w14:paraId="78ABB2E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Inositol</w:t>
            </w:r>
          </w:p>
        </w:tc>
      </w:tr>
      <w:tr w:rsidR="0043661F" w:rsidRPr="0043661F" w14:paraId="43E993A1" w14:textId="77777777" w:rsidTr="0043661F">
        <w:trPr>
          <w:trHeight w:val="336"/>
        </w:trPr>
        <w:tc>
          <w:tcPr>
            <w:tcW w:w="255" w:type="pct"/>
            <w:hideMark/>
          </w:tcPr>
          <w:p w14:paraId="3350D40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357" w:type="pct"/>
            <w:hideMark/>
          </w:tcPr>
          <w:p w14:paraId="3EE1CED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1.61</w:t>
            </w:r>
          </w:p>
        </w:tc>
        <w:tc>
          <w:tcPr>
            <w:tcW w:w="408" w:type="pct"/>
            <w:hideMark/>
          </w:tcPr>
          <w:p w14:paraId="77C96CA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169.0133</w:t>
            </w:r>
          </w:p>
        </w:tc>
        <w:tc>
          <w:tcPr>
            <w:tcW w:w="561" w:type="pct"/>
            <w:hideMark/>
          </w:tcPr>
          <w:p w14:paraId="0559BB8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E7CE05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77B68A4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-0.93</w:t>
            </w:r>
          </w:p>
        </w:tc>
        <w:tc>
          <w:tcPr>
            <w:tcW w:w="2551" w:type="pct"/>
            <w:hideMark/>
          </w:tcPr>
          <w:p w14:paraId="30E45DA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Gallic acid</w:t>
            </w:r>
          </w:p>
        </w:tc>
      </w:tr>
      <w:tr w:rsidR="0043661F" w:rsidRPr="0043661F" w14:paraId="75A63532" w14:textId="77777777" w:rsidTr="0043661F">
        <w:trPr>
          <w:trHeight w:val="336"/>
        </w:trPr>
        <w:tc>
          <w:tcPr>
            <w:tcW w:w="255" w:type="pct"/>
            <w:hideMark/>
          </w:tcPr>
          <w:p w14:paraId="72D157A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357" w:type="pct"/>
            <w:hideMark/>
          </w:tcPr>
          <w:p w14:paraId="641CD5D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1.611</w:t>
            </w:r>
          </w:p>
        </w:tc>
        <w:tc>
          <w:tcPr>
            <w:tcW w:w="408" w:type="pct"/>
            <w:hideMark/>
          </w:tcPr>
          <w:p w14:paraId="4145A00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331.0659</w:t>
            </w:r>
          </w:p>
        </w:tc>
        <w:tc>
          <w:tcPr>
            <w:tcW w:w="561" w:type="pct"/>
            <w:hideMark/>
          </w:tcPr>
          <w:p w14:paraId="271837F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727739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6F89590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1.52</w:t>
            </w:r>
          </w:p>
        </w:tc>
        <w:tc>
          <w:tcPr>
            <w:tcW w:w="2551" w:type="pct"/>
            <w:hideMark/>
          </w:tcPr>
          <w:p w14:paraId="0329CCE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Mono-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glucose isomer</w:t>
            </w:r>
          </w:p>
        </w:tc>
      </w:tr>
      <w:tr w:rsidR="0043661F" w:rsidRPr="0043661F" w14:paraId="4FEDBC25" w14:textId="77777777" w:rsidTr="0043661F">
        <w:trPr>
          <w:trHeight w:val="336"/>
        </w:trPr>
        <w:tc>
          <w:tcPr>
            <w:tcW w:w="255" w:type="pct"/>
            <w:hideMark/>
          </w:tcPr>
          <w:p w14:paraId="0453AE5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357" w:type="pct"/>
            <w:hideMark/>
          </w:tcPr>
          <w:p w14:paraId="1954DF4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1.634</w:t>
            </w:r>
          </w:p>
        </w:tc>
        <w:tc>
          <w:tcPr>
            <w:tcW w:w="408" w:type="pct"/>
            <w:hideMark/>
          </w:tcPr>
          <w:p w14:paraId="6805A6A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125.0253</w:t>
            </w:r>
          </w:p>
        </w:tc>
        <w:tc>
          <w:tcPr>
            <w:tcW w:w="561" w:type="pct"/>
            <w:hideMark/>
          </w:tcPr>
          <w:p w14:paraId="3BD7B0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CA3E22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357" w:type="pct"/>
            <w:hideMark/>
          </w:tcPr>
          <w:p w14:paraId="1626F0E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0.89</w:t>
            </w:r>
          </w:p>
        </w:tc>
        <w:tc>
          <w:tcPr>
            <w:tcW w:w="2551" w:type="pct"/>
            <w:hideMark/>
          </w:tcPr>
          <w:p w14:paraId="6EF5348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1,2,3-benzenetriol</w:t>
            </w:r>
          </w:p>
        </w:tc>
      </w:tr>
      <w:tr w:rsidR="0043661F" w:rsidRPr="0043661F" w14:paraId="43A83662" w14:textId="77777777" w:rsidTr="0043661F">
        <w:trPr>
          <w:trHeight w:val="336"/>
        </w:trPr>
        <w:tc>
          <w:tcPr>
            <w:tcW w:w="255" w:type="pct"/>
            <w:hideMark/>
          </w:tcPr>
          <w:p w14:paraId="6E57B6D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357" w:type="pct"/>
            <w:hideMark/>
          </w:tcPr>
          <w:p w14:paraId="360D9F4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1.984</w:t>
            </w:r>
          </w:p>
        </w:tc>
        <w:tc>
          <w:tcPr>
            <w:tcW w:w="408" w:type="pct"/>
            <w:hideMark/>
          </w:tcPr>
          <w:p w14:paraId="43A382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331.066</w:t>
            </w:r>
          </w:p>
        </w:tc>
        <w:tc>
          <w:tcPr>
            <w:tcW w:w="561" w:type="pct"/>
            <w:hideMark/>
          </w:tcPr>
          <w:p w14:paraId="72CB210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5BE43C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1F3B4BD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1.09</w:t>
            </w:r>
          </w:p>
        </w:tc>
        <w:tc>
          <w:tcPr>
            <w:tcW w:w="2551" w:type="pct"/>
            <w:hideMark/>
          </w:tcPr>
          <w:p w14:paraId="40D843A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Mono-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glucose isomer</w:t>
            </w:r>
          </w:p>
        </w:tc>
      </w:tr>
      <w:tr w:rsidR="0043661F" w:rsidRPr="0043661F" w14:paraId="066BE638" w14:textId="77777777" w:rsidTr="0043661F">
        <w:trPr>
          <w:trHeight w:val="336"/>
        </w:trPr>
        <w:tc>
          <w:tcPr>
            <w:tcW w:w="255" w:type="pct"/>
            <w:hideMark/>
          </w:tcPr>
          <w:p w14:paraId="273B29D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357" w:type="pct"/>
            <w:hideMark/>
          </w:tcPr>
          <w:p w14:paraId="23C0E79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2.354</w:t>
            </w:r>
          </w:p>
        </w:tc>
        <w:tc>
          <w:tcPr>
            <w:tcW w:w="408" w:type="pct"/>
            <w:hideMark/>
          </w:tcPr>
          <w:p w14:paraId="3A812E1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493.1185</w:t>
            </w:r>
          </w:p>
        </w:tc>
        <w:tc>
          <w:tcPr>
            <w:tcW w:w="561" w:type="pct"/>
            <w:hideMark/>
          </w:tcPr>
          <w:p w14:paraId="08D24F4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738E4C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19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2CACD1A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-1.23</w:t>
            </w:r>
          </w:p>
        </w:tc>
        <w:tc>
          <w:tcPr>
            <w:tcW w:w="2551" w:type="pct"/>
            <w:hideMark/>
          </w:tcPr>
          <w:p w14:paraId="7CF2B73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Galloylsucrose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isomer</w:t>
            </w:r>
          </w:p>
        </w:tc>
      </w:tr>
      <w:tr w:rsidR="0043661F" w:rsidRPr="0043661F" w14:paraId="1F8B4F2F" w14:textId="77777777" w:rsidTr="0043661F">
        <w:trPr>
          <w:trHeight w:val="336"/>
        </w:trPr>
        <w:tc>
          <w:tcPr>
            <w:tcW w:w="255" w:type="pct"/>
            <w:hideMark/>
          </w:tcPr>
          <w:p w14:paraId="746BA40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357" w:type="pct"/>
            <w:hideMark/>
          </w:tcPr>
          <w:p w14:paraId="60803E1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2.588</w:t>
            </w:r>
          </w:p>
        </w:tc>
        <w:tc>
          <w:tcPr>
            <w:tcW w:w="408" w:type="pct"/>
            <w:hideMark/>
          </w:tcPr>
          <w:p w14:paraId="32D9DB8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493.1199</w:t>
            </w:r>
          </w:p>
        </w:tc>
        <w:tc>
          <w:tcPr>
            <w:tcW w:w="561" w:type="pct"/>
            <w:hideMark/>
          </w:tcPr>
          <w:p w14:paraId="6AC7C39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CA6D01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19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76890B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0.1</w:t>
            </w:r>
          </w:p>
        </w:tc>
        <w:tc>
          <w:tcPr>
            <w:tcW w:w="2551" w:type="pct"/>
            <w:hideMark/>
          </w:tcPr>
          <w:p w14:paraId="027D64A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Galloylsucrose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isomer</w:t>
            </w:r>
          </w:p>
        </w:tc>
      </w:tr>
      <w:tr w:rsidR="0043661F" w:rsidRPr="0043661F" w14:paraId="39C950FF" w14:textId="77777777" w:rsidTr="0043661F">
        <w:trPr>
          <w:trHeight w:val="408"/>
        </w:trPr>
        <w:tc>
          <w:tcPr>
            <w:tcW w:w="255" w:type="pct"/>
            <w:hideMark/>
          </w:tcPr>
          <w:p w14:paraId="3E6982D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357" w:type="pct"/>
            <w:hideMark/>
          </w:tcPr>
          <w:p w14:paraId="70CE190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2.925</w:t>
            </w:r>
          </w:p>
        </w:tc>
        <w:tc>
          <w:tcPr>
            <w:tcW w:w="408" w:type="pct"/>
            <w:hideMark/>
          </w:tcPr>
          <w:p w14:paraId="2DA2D29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243.0499</w:t>
            </w:r>
          </w:p>
        </w:tc>
        <w:tc>
          <w:tcPr>
            <w:tcW w:w="561" w:type="pct"/>
            <w:hideMark/>
          </w:tcPr>
          <w:p w14:paraId="5A76F6B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0E3222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7</w:t>
            </w:r>
          </w:p>
        </w:tc>
        <w:tc>
          <w:tcPr>
            <w:tcW w:w="357" w:type="pct"/>
            <w:hideMark/>
          </w:tcPr>
          <w:p w14:paraId="44A2B01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-1.06</w:t>
            </w:r>
          </w:p>
        </w:tc>
        <w:tc>
          <w:tcPr>
            <w:tcW w:w="2551" w:type="pct"/>
            <w:hideMark/>
          </w:tcPr>
          <w:p w14:paraId="304A9F2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 xml:space="preserve">Glycerin-mono 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gallate</w:t>
            </w:r>
            <w:proofErr w:type="spellEnd"/>
          </w:p>
        </w:tc>
      </w:tr>
      <w:tr w:rsidR="0043661F" w:rsidRPr="0043661F" w14:paraId="0559CC04" w14:textId="77777777" w:rsidTr="0043661F">
        <w:trPr>
          <w:trHeight w:val="336"/>
        </w:trPr>
        <w:tc>
          <w:tcPr>
            <w:tcW w:w="255" w:type="pct"/>
            <w:hideMark/>
          </w:tcPr>
          <w:p w14:paraId="7B3523B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357" w:type="pct"/>
            <w:hideMark/>
          </w:tcPr>
          <w:p w14:paraId="40A7546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3.871</w:t>
            </w:r>
          </w:p>
        </w:tc>
        <w:tc>
          <w:tcPr>
            <w:tcW w:w="408" w:type="pct"/>
            <w:hideMark/>
          </w:tcPr>
          <w:p w14:paraId="6E5EE80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451.1234</w:t>
            </w:r>
          </w:p>
        </w:tc>
        <w:tc>
          <w:tcPr>
            <w:tcW w:w="561" w:type="pct"/>
            <w:hideMark/>
          </w:tcPr>
          <w:p w14:paraId="49F8869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E4F7F0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357" w:type="pct"/>
            <w:hideMark/>
          </w:tcPr>
          <w:p w14:paraId="2ACA2B2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-0.89</w:t>
            </w:r>
          </w:p>
        </w:tc>
        <w:tc>
          <w:tcPr>
            <w:tcW w:w="2551" w:type="pct"/>
            <w:hideMark/>
          </w:tcPr>
          <w:p w14:paraId="28E5722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Oxyresveratrol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2-O-β-D-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glucopyranoside</w:t>
            </w:r>
            <w:proofErr w:type="spellEnd"/>
          </w:p>
        </w:tc>
      </w:tr>
      <w:tr w:rsidR="0043661F" w:rsidRPr="0043661F" w14:paraId="01D1A4C9" w14:textId="77777777" w:rsidTr="0043661F">
        <w:trPr>
          <w:trHeight w:val="432"/>
        </w:trPr>
        <w:tc>
          <w:tcPr>
            <w:tcW w:w="255" w:type="pct"/>
            <w:hideMark/>
          </w:tcPr>
          <w:p w14:paraId="60F47A9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357" w:type="pct"/>
            <w:hideMark/>
          </w:tcPr>
          <w:p w14:paraId="1E10A59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4.57</w:t>
            </w:r>
          </w:p>
        </w:tc>
        <w:tc>
          <w:tcPr>
            <w:tcW w:w="408" w:type="pct"/>
            <w:hideMark/>
          </w:tcPr>
          <w:p w14:paraId="7FAE43E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475.1446</w:t>
            </w:r>
          </w:p>
        </w:tc>
        <w:tc>
          <w:tcPr>
            <w:tcW w:w="561" w:type="pct"/>
            <w:hideMark/>
          </w:tcPr>
          <w:p w14:paraId="5B71281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F1C461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</w:p>
        </w:tc>
        <w:tc>
          <w:tcPr>
            <w:tcW w:w="357" w:type="pct"/>
            <w:hideMark/>
          </w:tcPr>
          <w:p w14:paraId="1AB98F4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-1.25</w:t>
            </w:r>
          </w:p>
        </w:tc>
        <w:tc>
          <w:tcPr>
            <w:tcW w:w="2551" w:type="pct"/>
            <w:hideMark/>
          </w:tcPr>
          <w:p w14:paraId="5BB9CBF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Phloroacetophenone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4-neohesperidoside/isomer</w:t>
            </w:r>
          </w:p>
        </w:tc>
      </w:tr>
      <w:tr w:rsidR="0043661F" w:rsidRPr="0043661F" w14:paraId="7EF22319" w14:textId="77777777" w:rsidTr="0043661F">
        <w:trPr>
          <w:trHeight w:val="336"/>
        </w:trPr>
        <w:tc>
          <w:tcPr>
            <w:tcW w:w="255" w:type="pct"/>
            <w:hideMark/>
          </w:tcPr>
          <w:p w14:paraId="62AB6A6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357" w:type="pct"/>
            <w:hideMark/>
          </w:tcPr>
          <w:p w14:paraId="651D611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4.661</w:t>
            </w:r>
          </w:p>
        </w:tc>
        <w:tc>
          <w:tcPr>
            <w:tcW w:w="408" w:type="pct"/>
            <w:hideMark/>
          </w:tcPr>
          <w:p w14:paraId="332262E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577.1335</w:t>
            </w:r>
          </w:p>
        </w:tc>
        <w:tc>
          <w:tcPr>
            <w:tcW w:w="561" w:type="pct"/>
            <w:hideMark/>
          </w:tcPr>
          <w:p w14:paraId="493936E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2FCD10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</w:p>
        </w:tc>
        <w:tc>
          <w:tcPr>
            <w:tcW w:w="357" w:type="pct"/>
            <w:hideMark/>
          </w:tcPr>
          <w:p w14:paraId="27EAE1F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-1.72</w:t>
            </w:r>
          </w:p>
        </w:tc>
        <w:tc>
          <w:tcPr>
            <w:tcW w:w="2551" w:type="pct"/>
            <w:hideMark/>
          </w:tcPr>
          <w:p w14:paraId="78EB88F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Procyanidin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B-1</w:t>
            </w:r>
          </w:p>
        </w:tc>
      </w:tr>
      <w:tr w:rsidR="0043661F" w:rsidRPr="0043661F" w14:paraId="75E3B9D6" w14:textId="77777777" w:rsidTr="0043661F">
        <w:trPr>
          <w:trHeight w:val="336"/>
        </w:trPr>
        <w:tc>
          <w:tcPr>
            <w:tcW w:w="255" w:type="pct"/>
            <w:hideMark/>
          </w:tcPr>
          <w:p w14:paraId="2A397F4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357" w:type="pct"/>
            <w:hideMark/>
          </w:tcPr>
          <w:p w14:paraId="7AD490B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4.691</w:t>
            </w:r>
          </w:p>
        </w:tc>
        <w:tc>
          <w:tcPr>
            <w:tcW w:w="408" w:type="pct"/>
            <w:hideMark/>
          </w:tcPr>
          <w:p w14:paraId="47C1D3F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543.1174</w:t>
            </w:r>
          </w:p>
        </w:tc>
        <w:tc>
          <w:tcPr>
            <w:tcW w:w="561" w:type="pct"/>
            <w:hideMark/>
          </w:tcPr>
          <w:p w14:paraId="71EC956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C2C438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  <w:r w:rsidRPr="0043661F">
              <w:rPr>
                <w:rFonts w:cs="Times New Roman"/>
                <w:color w:val="000000"/>
                <w:sz w:val="22"/>
              </w:rPr>
              <w:t>S</w:t>
            </w:r>
          </w:p>
        </w:tc>
        <w:tc>
          <w:tcPr>
            <w:tcW w:w="357" w:type="pct"/>
            <w:hideMark/>
          </w:tcPr>
          <w:p w14:paraId="69271AA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-0.49</w:t>
            </w:r>
          </w:p>
        </w:tc>
        <w:tc>
          <w:tcPr>
            <w:tcW w:w="2551" w:type="pct"/>
            <w:hideMark/>
          </w:tcPr>
          <w:p w14:paraId="1C369AF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Paeoniflorin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sulfonate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I</w:t>
            </w:r>
          </w:p>
        </w:tc>
      </w:tr>
      <w:tr w:rsidR="0043661F" w:rsidRPr="0043661F" w14:paraId="07FC0DC0" w14:textId="77777777" w:rsidTr="0043661F">
        <w:trPr>
          <w:trHeight w:val="336"/>
        </w:trPr>
        <w:tc>
          <w:tcPr>
            <w:tcW w:w="255" w:type="pct"/>
            <w:hideMark/>
          </w:tcPr>
          <w:p w14:paraId="3C5D4B3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357" w:type="pct"/>
            <w:hideMark/>
          </w:tcPr>
          <w:p w14:paraId="621B5C3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4.956</w:t>
            </w:r>
          </w:p>
        </w:tc>
        <w:tc>
          <w:tcPr>
            <w:tcW w:w="408" w:type="pct"/>
            <w:hideMark/>
          </w:tcPr>
          <w:p w14:paraId="4EAD7EA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289.071</w:t>
            </w:r>
          </w:p>
        </w:tc>
        <w:tc>
          <w:tcPr>
            <w:tcW w:w="561" w:type="pct"/>
            <w:hideMark/>
          </w:tcPr>
          <w:p w14:paraId="70E089E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1168C4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</w:p>
        </w:tc>
        <w:tc>
          <w:tcPr>
            <w:tcW w:w="357" w:type="pct"/>
            <w:hideMark/>
          </w:tcPr>
          <w:p w14:paraId="091140B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-0.87</w:t>
            </w:r>
          </w:p>
        </w:tc>
        <w:tc>
          <w:tcPr>
            <w:tcW w:w="2551" w:type="pct"/>
            <w:hideMark/>
          </w:tcPr>
          <w:p w14:paraId="75EC5EC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(+)-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catechin</w:t>
            </w:r>
            <w:proofErr w:type="spellEnd"/>
          </w:p>
        </w:tc>
      </w:tr>
      <w:tr w:rsidR="0043661F" w:rsidRPr="0043661F" w14:paraId="28F8BF5C" w14:textId="77777777" w:rsidTr="0043661F">
        <w:trPr>
          <w:trHeight w:val="480"/>
        </w:trPr>
        <w:tc>
          <w:tcPr>
            <w:tcW w:w="255" w:type="pct"/>
            <w:hideMark/>
          </w:tcPr>
          <w:p w14:paraId="6BA8272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357" w:type="pct"/>
            <w:hideMark/>
          </w:tcPr>
          <w:p w14:paraId="2CF23FE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4.956</w:t>
            </w:r>
          </w:p>
        </w:tc>
        <w:tc>
          <w:tcPr>
            <w:tcW w:w="408" w:type="pct"/>
            <w:hideMark/>
          </w:tcPr>
          <w:p w14:paraId="648996B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483.0767</w:t>
            </w:r>
          </w:p>
        </w:tc>
        <w:tc>
          <w:tcPr>
            <w:tcW w:w="561" w:type="pct"/>
            <w:hideMark/>
          </w:tcPr>
          <w:p w14:paraId="0D68E87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CAAF73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</w:p>
        </w:tc>
        <w:tc>
          <w:tcPr>
            <w:tcW w:w="357" w:type="pct"/>
            <w:hideMark/>
          </w:tcPr>
          <w:p w14:paraId="15DAFEF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-0.54</w:t>
            </w:r>
          </w:p>
        </w:tc>
        <w:tc>
          <w:tcPr>
            <w:tcW w:w="2551" w:type="pct"/>
            <w:hideMark/>
          </w:tcPr>
          <w:p w14:paraId="0D73A7C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2,6-di-O-galloyglucose</w:t>
            </w:r>
          </w:p>
        </w:tc>
      </w:tr>
      <w:tr w:rsidR="0043661F" w:rsidRPr="0043661F" w14:paraId="0BED81FF" w14:textId="77777777" w:rsidTr="0043661F">
        <w:trPr>
          <w:trHeight w:val="124"/>
        </w:trPr>
        <w:tc>
          <w:tcPr>
            <w:tcW w:w="255" w:type="pct"/>
            <w:hideMark/>
          </w:tcPr>
          <w:p w14:paraId="69D1F12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357" w:type="pct"/>
            <w:hideMark/>
          </w:tcPr>
          <w:p w14:paraId="361C6E7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5.268</w:t>
            </w:r>
          </w:p>
        </w:tc>
        <w:tc>
          <w:tcPr>
            <w:tcW w:w="408" w:type="pct"/>
            <w:hideMark/>
          </w:tcPr>
          <w:p w14:paraId="7BC7494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417.1387</w:t>
            </w:r>
          </w:p>
        </w:tc>
        <w:tc>
          <w:tcPr>
            <w:tcW w:w="561" w:type="pct"/>
            <w:hideMark/>
          </w:tcPr>
          <w:p w14:paraId="275459B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A03227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357" w:type="pct"/>
            <w:hideMark/>
          </w:tcPr>
          <w:p w14:paraId="154F012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-1.46</w:t>
            </w:r>
          </w:p>
        </w:tc>
        <w:tc>
          <w:tcPr>
            <w:tcW w:w="2551" w:type="pct"/>
            <w:hideMark/>
          </w:tcPr>
          <w:p w14:paraId="12EC3D0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Paeonin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</w:t>
            </w:r>
          </w:p>
        </w:tc>
      </w:tr>
      <w:tr w:rsidR="0043661F" w:rsidRPr="0043661F" w14:paraId="27C825C4" w14:textId="77777777" w:rsidTr="0043661F">
        <w:trPr>
          <w:trHeight w:val="336"/>
        </w:trPr>
        <w:tc>
          <w:tcPr>
            <w:tcW w:w="255" w:type="pct"/>
            <w:hideMark/>
          </w:tcPr>
          <w:p w14:paraId="31A0C8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357" w:type="pct"/>
            <w:hideMark/>
          </w:tcPr>
          <w:p w14:paraId="003173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5.298</w:t>
            </w:r>
          </w:p>
        </w:tc>
        <w:tc>
          <w:tcPr>
            <w:tcW w:w="408" w:type="pct"/>
            <w:hideMark/>
          </w:tcPr>
          <w:p w14:paraId="041AE9E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151.0398</w:t>
            </w:r>
          </w:p>
        </w:tc>
        <w:tc>
          <w:tcPr>
            <w:tcW w:w="561" w:type="pct"/>
            <w:hideMark/>
          </w:tcPr>
          <w:p w14:paraId="178BCA6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8E10CA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357" w:type="pct"/>
            <w:hideMark/>
          </w:tcPr>
          <w:p w14:paraId="1CAF228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-0.77</w:t>
            </w:r>
          </w:p>
        </w:tc>
        <w:tc>
          <w:tcPr>
            <w:tcW w:w="2551" w:type="pct"/>
            <w:hideMark/>
          </w:tcPr>
          <w:p w14:paraId="05CD15C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Methyl salicylate</w:t>
            </w:r>
          </w:p>
        </w:tc>
      </w:tr>
      <w:tr w:rsidR="0043661F" w:rsidRPr="0043661F" w14:paraId="15106FC5" w14:textId="77777777" w:rsidTr="0043661F">
        <w:trPr>
          <w:trHeight w:val="336"/>
        </w:trPr>
        <w:tc>
          <w:tcPr>
            <w:tcW w:w="255" w:type="pct"/>
            <w:hideMark/>
          </w:tcPr>
          <w:p w14:paraId="445DA0D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lastRenderedPageBreak/>
              <w:t>18</w:t>
            </w:r>
          </w:p>
        </w:tc>
        <w:tc>
          <w:tcPr>
            <w:tcW w:w="357" w:type="pct"/>
            <w:hideMark/>
          </w:tcPr>
          <w:p w14:paraId="56EFA99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5.528</w:t>
            </w:r>
          </w:p>
        </w:tc>
        <w:tc>
          <w:tcPr>
            <w:tcW w:w="408" w:type="pct"/>
            <w:hideMark/>
          </w:tcPr>
          <w:p w14:paraId="43494DF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456.1511</w:t>
            </w:r>
          </w:p>
        </w:tc>
        <w:tc>
          <w:tcPr>
            <w:tcW w:w="561" w:type="pct"/>
            <w:hideMark/>
          </w:tcPr>
          <w:p w14:paraId="6E409CD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FCF144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27</w:t>
            </w:r>
            <w:r w:rsidRPr="0043661F">
              <w:rPr>
                <w:rFonts w:cs="Times New Roman"/>
                <w:color w:val="000000"/>
                <w:sz w:val="22"/>
              </w:rPr>
              <w:t>NO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064A4FB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0.47</w:t>
            </w:r>
          </w:p>
        </w:tc>
        <w:tc>
          <w:tcPr>
            <w:tcW w:w="2551" w:type="pct"/>
            <w:hideMark/>
          </w:tcPr>
          <w:p w14:paraId="6BE0405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Amygdalin</w:t>
            </w:r>
          </w:p>
        </w:tc>
      </w:tr>
      <w:tr w:rsidR="0043661F" w:rsidRPr="0043661F" w14:paraId="4781C6BD" w14:textId="77777777" w:rsidTr="0043661F">
        <w:trPr>
          <w:trHeight w:val="336"/>
        </w:trPr>
        <w:tc>
          <w:tcPr>
            <w:tcW w:w="255" w:type="pct"/>
            <w:hideMark/>
          </w:tcPr>
          <w:p w14:paraId="329C944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19</w:t>
            </w:r>
          </w:p>
        </w:tc>
        <w:tc>
          <w:tcPr>
            <w:tcW w:w="357" w:type="pct"/>
            <w:hideMark/>
          </w:tcPr>
          <w:p w14:paraId="3BF1857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5.828</w:t>
            </w:r>
          </w:p>
        </w:tc>
        <w:tc>
          <w:tcPr>
            <w:tcW w:w="408" w:type="pct"/>
            <w:hideMark/>
          </w:tcPr>
          <w:p w14:paraId="3B99207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289.0711</w:t>
            </w:r>
          </w:p>
        </w:tc>
        <w:tc>
          <w:tcPr>
            <w:tcW w:w="561" w:type="pct"/>
            <w:hideMark/>
          </w:tcPr>
          <w:p w14:paraId="7C80061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6779B4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458C6EF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-0.63</w:t>
            </w:r>
          </w:p>
        </w:tc>
        <w:tc>
          <w:tcPr>
            <w:tcW w:w="2551" w:type="pct"/>
            <w:hideMark/>
          </w:tcPr>
          <w:p w14:paraId="378A162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Piceatannol</w:t>
            </w:r>
            <w:proofErr w:type="spellEnd"/>
          </w:p>
        </w:tc>
      </w:tr>
      <w:tr w:rsidR="0043661F" w:rsidRPr="0043661F" w14:paraId="6F18659A" w14:textId="77777777" w:rsidTr="0043661F">
        <w:trPr>
          <w:trHeight w:val="336"/>
        </w:trPr>
        <w:tc>
          <w:tcPr>
            <w:tcW w:w="255" w:type="pct"/>
            <w:hideMark/>
          </w:tcPr>
          <w:p w14:paraId="58B22D4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357" w:type="pct"/>
            <w:hideMark/>
          </w:tcPr>
          <w:p w14:paraId="4680F1B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5.901</w:t>
            </w:r>
          </w:p>
        </w:tc>
        <w:tc>
          <w:tcPr>
            <w:tcW w:w="408" w:type="pct"/>
            <w:hideMark/>
          </w:tcPr>
          <w:p w14:paraId="5BC5ADE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785.2514</w:t>
            </w:r>
          </w:p>
        </w:tc>
        <w:tc>
          <w:tcPr>
            <w:tcW w:w="561" w:type="pct"/>
            <w:hideMark/>
          </w:tcPr>
          <w:p w14:paraId="49AE62F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2189AD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</w:p>
        </w:tc>
        <w:tc>
          <w:tcPr>
            <w:tcW w:w="357" w:type="pct"/>
            <w:hideMark/>
          </w:tcPr>
          <w:p w14:paraId="44F8170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0.38</w:t>
            </w:r>
          </w:p>
        </w:tc>
        <w:tc>
          <w:tcPr>
            <w:tcW w:w="2551" w:type="pct"/>
            <w:hideMark/>
          </w:tcPr>
          <w:p w14:paraId="7C98058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Echinacoside</w:t>
            </w:r>
            <w:proofErr w:type="spellEnd"/>
          </w:p>
        </w:tc>
      </w:tr>
      <w:tr w:rsidR="0043661F" w:rsidRPr="0043661F" w14:paraId="71228EB2" w14:textId="77777777" w:rsidTr="0043661F">
        <w:trPr>
          <w:trHeight w:val="336"/>
        </w:trPr>
        <w:tc>
          <w:tcPr>
            <w:tcW w:w="255" w:type="pct"/>
            <w:hideMark/>
          </w:tcPr>
          <w:p w14:paraId="15FEBE4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357" w:type="pct"/>
            <w:hideMark/>
          </w:tcPr>
          <w:p w14:paraId="68D5A07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5.979</w:t>
            </w:r>
          </w:p>
        </w:tc>
        <w:tc>
          <w:tcPr>
            <w:tcW w:w="408" w:type="pct"/>
            <w:hideMark/>
          </w:tcPr>
          <w:p w14:paraId="667937A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593.1503</w:t>
            </w:r>
          </w:p>
        </w:tc>
        <w:tc>
          <w:tcPr>
            <w:tcW w:w="561" w:type="pct"/>
            <w:hideMark/>
          </w:tcPr>
          <w:p w14:paraId="53585C9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FE476F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7AB52D2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-0.22</w:t>
            </w:r>
          </w:p>
        </w:tc>
        <w:tc>
          <w:tcPr>
            <w:tcW w:w="2551" w:type="pct"/>
            <w:hideMark/>
          </w:tcPr>
          <w:p w14:paraId="13925DB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3,8-di-C-glucosylapigenin</w:t>
            </w:r>
          </w:p>
        </w:tc>
      </w:tr>
      <w:tr w:rsidR="0043661F" w:rsidRPr="0043661F" w14:paraId="51F5179D" w14:textId="77777777" w:rsidTr="0043661F">
        <w:trPr>
          <w:trHeight w:val="336"/>
        </w:trPr>
        <w:tc>
          <w:tcPr>
            <w:tcW w:w="255" w:type="pct"/>
            <w:hideMark/>
          </w:tcPr>
          <w:p w14:paraId="55C9329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22</w:t>
            </w:r>
          </w:p>
        </w:tc>
        <w:tc>
          <w:tcPr>
            <w:tcW w:w="357" w:type="pct"/>
            <w:hideMark/>
          </w:tcPr>
          <w:p w14:paraId="22A74C8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5.979</w:t>
            </w:r>
          </w:p>
        </w:tc>
        <w:tc>
          <w:tcPr>
            <w:tcW w:w="408" w:type="pct"/>
            <w:hideMark/>
          </w:tcPr>
          <w:p w14:paraId="072FF0A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729.1466</w:t>
            </w:r>
          </w:p>
        </w:tc>
        <w:tc>
          <w:tcPr>
            <w:tcW w:w="561" w:type="pct"/>
            <w:hideMark/>
          </w:tcPr>
          <w:p w14:paraId="552FD1B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68D494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</w:p>
        </w:tc>
        <w:tc>
          <w:tcPr>
            <w:tcW w:w="357" w:type="pct"/>
            <w:hideMark/>
          </w:tcPr>
          <w:p w14:paraId="1540DC9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2551" w:type="pct"/>
            <w:hideMark/>
          </w:tcPr>
          <w:p w14:paraId="745A943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Procyanidin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B-1-3-O-gallate</w:t>
            </w:r>
          </w:p>
        </w:tc>
      </w:tr>
      <w:tr w:rsidR="0043661F" w:rsidRPr="0043661F" w14:paraId="2FC6933C" w14:textId="77777777" w:rsidTr="0043661F">
        <w:trPr>
          <w:trHeight w:val="336"/>
        </w:trPr>
        <w:tc>
          <w:tcPr>
            <w:tcW w:w="255" w:type="pct"/>
            <w:hideMark/>
          </w:tcPr>
          <w:p w14:paraId="4297B1D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23</w:t>
            </w:r>
          </w:p>
        </w:tc>
        <w:tc>
          <w:tcPr>
            <w:tcW w:w="357" w:type="pct"/>
            <w:hideMark/>
          </w:tcPr>
          <w:p w14:paraId="508E236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6.039</w:t>
            </w:r>
          </w:p>
        </w:tc>
        <w:tc>
          <w:tcPr>
            <w:tcW w:w="408" w:type="pct"/>
            <w:hideMark/>
          </w:tcPr>
          <w:p w14:paraId="77F0026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771.2342</w:t>
            </w:r>
          </w:p>
        </w:tc>
        <w:tc>
          <w:tcPr>
            <w:tcW w:w="561" w:type="pct"/>
            <w:hideMark/>
          </w:tcPr>
          <w:p w14:paraId="4D98EBC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E9B154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</w:p>
        </w:tc>
        <w:tc>
          <w:tcPr>
            <w:tcW w:w="357" w:type="pct"/>
            <w:hideMark/>
          </w:tcPr>
          <w:p w14:paraId="1E8C1DA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-0.83</w:t>
            </w:r>
          </w:p>
        </w:tc>
        <w:tc>
          <w:tcPr>
            <w:tcW w:w="2551" w:type="pct"/>
            <w:hideMark/>
          </w:tcPr>
          <w:p w14:paraId="005AA05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Glucosyl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hesperidin/isomer</w:t>
            </w:r>
          </w:p>
        </w:tc>
      </w:tr>
      <w:tr w:rsidR="0043661F" w:rsidRPr="0043661F" w14:paraId="03AF8A0D" w14:textId="77777777" w:rsidTr="0043661F">
        <w:trPr>
          <w:trHeight w:val="336"/>
        </w:trPr>
        <w:tc>
          <w:tcPr>
            <w:tcW w:w="255" w:type="pct"/>
            <w:hideMark/>
          </w:tcPr>
          <w:p w14:paraId="700B25E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24</w:t>
            </w:r>
          </w:p>
        </w:tc>
        <w:tc>
          <w:tcPr>
            <w:tcW w:w="357" w:type="pct"/>
            <w:hideMark/>
          </w:tcPr>
          <w:p w14:paraId="76BA3DF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6.131</w:t>
            </w:r>
          </w:p>
        </w:tc>
        <w:tc>
          <w:tcPr>
            <w:tcW w:w="408" w:type="pct"/>
            <w:hideMark/>
          </w:tcPr>
          <w:p w14:paraId="61E7791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340.1037</w:t>
            </w:r>
          </w:p>
        </w:tc>
        <w:tc>
          <w:tcPr>
            <w:tcW w:w="561" w:type="pct"/>
            <w:hideMark/>
          </w:tcPr>
          <w:p w14:paraId="081DD4F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B7F6DC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17</w:t>
            </w:r>
            <w:r w:rsidRPr="0043661F">
              <w:rPr>
                <w:rFonts w:cs="Times New Roman"/>
                <w:color w:val="000000"/>
                <w:sz w:val="22"/>
              </w:rPr>
              <w:t>NO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</w:p>
        </w:tc>
        <w:tc>
          <w:tcPr>
            <w:tcW w:w="357" w:type="pct"/>
            <w:hideMark/>
          </w:tcPr>
          <w:p w14:paraId="62A4578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-0.13</w:t>
            </w:r>
          </w:p>
        </w:tc>
        <w:tc>
          <w:tcPr>
            <w:tcW w:w="2551" w:type="pct"/>
            <w:hideMark/>
          </w:tcPr>
          <w:p w14:paraId="55BE618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Prunasin</w:t>
            </w:r>
            <w:proofErr w:type="spellEnd"/>
          </w:p>
        </w:tc>
      </w:tr>
      <w:tr w:rsidR="0043661F" w:rsidRPr="0043661F" w14:paraId="629551CD" w14:textId="77777777" w:rsidTr="0043661F">
        <w:trPr>
          <w:trHeight w:val="336"/>
        </w:trPr>
        <w:tc>
          <w:tcPr>
            <w:tcW w:w="255" w:type="pct"/>
            <w:hideMark/>
          </w:tcPr>
          <w:p w14:paraId="004FD5B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357" w:type="pct"/>
            <w:hideMark/>
          </w:tcPr>
          <w:p w14:paraId="11C586E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6.325</w:t>
            </w:r>
          </w:p>
        </w:tc>
        <w:tc>
          <w:tcPr>
            <w:tcW w:w="408" w:type="pct"/>
            <w:hideMark/>
          </w:tcPr>
          <w:p w14:paraId="61D5D83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729.1458</w:t>
            </w:r>
          </w:p>
        </w:tc>
        <w:tc>
          <w:tcPr>
            <w:tcW w:w="561" w:type="pct"/>
            <w:hideMark/>
          </w:tcPr>
          <w:p w14:paraId="63D56F7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E21E2F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</w:p>
        </w:tc>
        <w:tc>
          <w:tcPr>
            <w:tcW w:w="357" w:type="pct"/>
            <w:hideMark/>
          </w:tcPr>
          <w:p w14:paraId="450D53E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-0.64</w:t>
            </w:r>
          </w:p>
        </w:tc>
        <w:tc>
          <w:tcPr>
            <w:tcW w:w="2551" w:type="pct"/>
            <w:hideMark/>
          </w:tcPr>
          <w:p w14:paraId="2B57CE6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Procyanidin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B-2-3-β-O-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gallate</w:t>
            </w:r>
            <w:proofErr w:type="spellEnd"/>
          </w:p>
        </w:tc>
      </w:tr>
      <w:tr w:rsidR="0043661F" w:rsidRPr="0043661F" w14:paraId="01C3A329" w14:textId="77777777" w:rsidTr="0043661F">
        <w:trPr>
          <w:trHeight w:val="336"/>
        </w:trPr>
        <w:tc>
          <w:tcPr>
            <w:tcW w:w="255" w:type="pct"/>
            <w:hideMark/>
          </w:tcPr>
          <w:p w14:paraId="15701B4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</w:t>
            </w:r>
          </w:p>
        </w:tc>
        <w:tc>
          <w:tcPr>
            <w:tcW w:w="357" w:type="pct"/>
            <w:hideMark/>
          </w:tcPr>
          <w:p w14:paraId="08D2A18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6.511</w:t>
            </w:r>
          </w:p>
        </w:tc>
        <w:tc>
          <w:tcPr>
            <w:tcW w:w="408" w:type="pct"/>
            <w:hideMark/>
          </w:tcPr>
          <w:p w14:paraId="138A5BE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623.2</w:t>
            </w:r>
          </w:p>
        </w:tc>
        <w:tc>
          <w:tcPr>
            <w:tcW w:w="561" w:type="pct"/>
            <w:hideMark/>
          </w:tcPr>
          <w:p w14:paraId="3DF493C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AD6BBA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29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4AE98E2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1.71</w:t>
            </w:r>
          </w:p>
        </w:tc>
        <w:tc>
          <w:tcPr>
            <w:tcW w:w="2551" w:type="pct"/>
            <w:hideMark/>
          </w:tcPr>
          <w:p w14:paraId="7CFFF0B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Acteoside</w:t>
            </w:r>
            <w:proofErr w:type="spellEnd"/>
          </w:p>
        </w:tc>
      </w:tr>
      <w:tr w:rsidR="0043661F" w:rsidRPr="0043661F" w14:paraId="0BF4D62F" w14:textId="77777777" w:rsidTr="0043661F">
        <w:trPr>
          <w:trHeight w:val="336"/>
        </w:trPr>
        <w:tc>
          <w:tcPr>
            <w:tcW w:w="255" w:type="pct"/>
            <w:hideMark/>
          </w:tcPr>
          <w:p w14:paraId="4957125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27</w:t>
            </w:r>
          </w:p>
        </w:tc>
        <w:tc>
          <w:tcPr>
            <w:tcW w:w="357" w:type="pct"/>
            <w:hideMark/>
          </w:tcPr>
          <w:p w14:paraId="2C687C0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6.541</w:t>
            </w:r>
          </w:p>
        </w:tc>
        <w:tc>
          <w:tcPr>
            <w:tcW w:w="408" w:type="pct"/>
            <w:hideMark/>
          </w:tcPr>
          <w:p w14:paraId="3F6A641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449.1467</w:t>
            </w:r>
          </w:p>
        </w:tc>
        <w:tc>
          <w:tcPr>
            <w:tcW w:w="561" w:type="pct"/>
            <w:hideMark/>
          </w:tcPr>
          <w:p w14:paraId="6F8EC0D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289B77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</w:p>
        </w:tc>
        <w:tc>
          <w:tcPr>
            <w:tcW w:w="357" w:type="pct"/>
            <w:hideMark/>
          </w:tcPr>
          <w:p w14:paraId="084F969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1.23</w:t>
            </w:r>
          </w:p>
        </w:tc>
        <w:tc>
          <w:tcPr>
            <w:tcW w:w="2551" w:type="pct"/>
            <w:hideMark/>
          </w:tcPr>
          <w:p w14:paraId="7051C4B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Desoxyrhaponticin</w:t>
            </w:r>
            <w:proofErr w:type="spellEnd"/>
          </w:p>
        </w:tc>
      </w:tr>
      <w:tr w:rsidR="0043661F" w:rsidRPr="0043661F" w14:paraId="2D0FB376" w14:textId="77777777" w:rsidTr="0043661F">
        <w:trPr>
          <w:trHeight w:val="336"/>
        </w:trPr>
        <w:tc>
          <w:tcPr>
            <w:tcW w:w="255" w:type="pct"/>
            <w:hideMark/>
          </w:tcPr>
          <w:p w14:paraId="4AC98EF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</w:t>
            </w:r>
          </w:p>
        </w:tc>
        <w:tc>
          <w:tcPr>
            <w:tcW w:w="357" w:type="pct"/>
            <w:hideMark/>
          </w:tcPr>
          <w:p w14:paraId="317F1F1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6.541</w:t>
            </w:r>
          </w:p>
        </w:tc>
        <w:tc>
          <w:tcPr>
            <w:tcW w:w="408" w:type="pct"/>
            <w:hideMark/>
          </w:tcPr>
          <w:p w14:paraId="74D831A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525.1616</w:t>
            </w:r>
          </w:p>
        </w:tc>
        <w:tc>
          <w:tcPr>
            <w:tcW w:w="561" w:type="pct"/>
            <w:hideMark/>
          </w:tcPr>
          <w:p w14:paraId="24F6E43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E9EAD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187BDA4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2.54</w:t>
            </w:r>
          </w:p>
        </w:tc>
        <w:tc>
          <w:tcPr>
            <w:tcW w:w="2551" w:type="pct"/>
            <w:hideMark/>
          </w:tcPr>
          <w:p w14:paraId="62713BC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Albiflorin</w:t>
            </w:r>
            <w:proofErr w:type="spellEnd"/>
          </w:p>
        </w:tc>
      </w:tr>
      <w:tr w:rsidR="0043661F" w:rsidRPr="0043661F" w14:paraId="7E829E0A" w14:textId="77777777" w:rsidTr="0043661F">
        <w:trPr>
          <w:trHeight w:val="323"/>
        </w:trPr>
        <w:tc>
          <w:tcPr>
            <w:tcW w:w="255" w:type="pct"/>
            <w:hideMark/>
          </w:tcPr>
          <w:p w14:paraId="4E64921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29</w:t>
            </w:r>
          </w:p>
        </w:tc>
        <w:tc>
          <w:tcPr>
            <w:tcW w:w="357" w:type="pct"/>
            <w:hideMark/>
          </w:tcPr>
          <w:p w14:paraId="0345E04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6.554</w:t>
            </w:r>
          </w:p>
        </w:tc>
        <w:tc>
          <w:tcPr>
            <w:tcW w:w="408" w:type="pct"/>
            <w:hideMark/>
          </w:tcPr>
          <w:p w14:paraId="2ABA3F7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119.0503</w:t>
            </w:r>
          </w:p>
        </w:tc>
        <w:tc>
          <w:tcPr>
            <w:tcW w:w="561" w:type="pct"/>
            <w:hideMark/>
          </w:tcPr>
          <w:p w14:paraId="462278A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37A774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</w:p>
        </w:tc>
        <w:tc>
          <w:tcPr>
            <w:tcW w:w="357" w:type="pct"/>
            <w:hideMark/>
          </w:tcPr>
          <w:p w14:paraId="7C3EC0D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0.01</w:t>
            </w:r>
          </w:p>
        </w:tc>
        <w:tc>
          <w:tcPr>
            <w:tcW w:w="2551" w:type="pct"/>
            <w:hideMark/>
          </w:tcPr>
          <w:p w14:paraId="0E7A224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Benzeneacetaldehyde</w:t>
            </w:r>
            <w:proofErr w:type="spellEnd"/>
          </w:p>
        </w:tc>
      </w:tr>
      <w:tr w:rsidR="0043661F" w:rsidRPr="0043661F" w14:paraId="606ECD2C" w14:textId="77777777" w:rsidTr="0043661F">
        <w:trPr>
          <w:trHeight w:val="202"/>
        </w:trPr>
        <w:tc>
          <w:tcPr>
            <w:tcW w:w="255" w:type="pct"/>
            <w:hideMark/>
          </w:tcPr>
          <w:p w14:paraId="73F5DD1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30</w:t>
            </w:r>
          </w:p>
        </w:tc>
        <w:tc>
          <w:tcPr>
            <w:tcW w:w="357" w:type="pct"/>
            <w:hideMark/>
          </w:tcPr>
          <w:p w14:paraId="3A2EC3B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6.744</w:t>
            </w:r>
          </w:p>
        </w:tc>
        <w:tc>
          <w:tcPr>
            <w:tcW w:w="408" w:type="pct"/>
            <w:hideMark/>
          </w:tcPr>
          <w:p w14:paraId="2F165A8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639.1921</w:t>
            </w:r>
          </w:p>
        </w:tc>
        <w:tc>
          <w:tcPr>
            <w:tcW w:w="561" w:type="pct"/>
            <w:hideMark/>
          </w:tcPr>
          <w:p w14:paraId="079AF4B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EAAA88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</w:p>
        </w:tc>
        <w:tc>
          <w:tcPr>
            <w:tcW w:w="357" w:type="pct"/>
            <w:hideMark/>
          </w:tcPr>
          <w:p w14:paraId="54104F0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-0.15</w:t>
            </w:r>
          </w:p>
        </w:tc>
        <w:tc>
          <w:tcPr>
            <w:tcW w:w="2551" w:type="pct"/>
            <w:hideMark/>
          </w:tcPr>
          <w:p w14:paraId="10B3E54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Poncirin</w:t>
            </w:r>
            <w:proofErr w:type="spellEnd"/>
          </w:p>
        </w:tc>
      </w:tr>
      <w:tr w:rsidR="0043661F" w:rsidRPr="0043661F" w14:paraId="480959A5" w14:textId="77777777" w:rsidTr="0043661F">
        <w:trPr>
          <w:trHeight w:val="336"/>
        </w:trPr>
        <w:tc>
          <w:tcPr>
            <w:tcW w:w="255" w:type="pct"/>
            <w:hideMark/>
          </w:tcPr>
          <w:p w14:paraId="15C1F3A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31</w:t>
            </w:r>
          </w:p>
        </w:tc>
        <w:tc>
          <w:tcPr>
            <w:tcW w:w="357" w:type="pct"/>
            <w:hideMark/>
          </w:tcPr>
          <w:p w14:paraId="4CADA31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6.805</w:t>
            </w:r>
          </w:p>
        </w:tc>
        <w:tc>
          <w:tcPr>
            <w:tcW w:w="408" w:type="pct"/>
            <w:hideMark/>
          </w:tcPr>
          <w:p w14:paraId="3C5582A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787.2675</w:t>
            </w:r>
          </w:p>
        </w:tc>
        <w:tc>
          <w:tcPr>
            <w:tcW w:w="561" w:type="pct"/>
            <w:hideMark/>
          </w:tcPr>
          <w:p w14:paraId="3781A1A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3232F8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</w:p>
        </w:tc>
        <w:tc>
          <w:tcPr>
            <w:tcW w:w="357" w:type="pct"/>
            <w:hideMark/>
          </w:tcPr>
          <w:p w14:paraId="77E2254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-1.28</w:t>
            </w:r>
          </w:p>
        </w:tc>
        <w:tc>
          <w:tcPr>
            <w:tcW w:w="2551" w:type="pct"/>
            <w:hideMark/>
          </w:tcPr>
          <w:p w14:paraId="39BDF91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Liriodendrin</w:t>
            </w:r>
            <w:proofErr w:type="spellEnd"/>
          </w:p>
        </w:tc>
      </w:tr>
      <w:tr w:rsidR="0043661F" w:rsidRPr="0043661F" w14:paraId="2A10E846" w14:textId="77777777" w:rsidTr="0043661F">
        <w:trPr>
          <w:trHeight w:val="336"/>
        </w:trPr>
        <w:tc>
          <w:tcPr>
            <w:tcW w:w="255" w:type="pct"/>
            <w:hideMark/>
          </w:tcPr>
          <w:p w14:paraId="29C0DF9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32</w:t>
            </w:r>
          </w:p>
        </w:tc>
        <w:tc>
          <w:tcPr>
            <w:tcW w:w="357" w:type="pct"/>
            <w:hideMark/>
          </w:tcPr>
          <w:p w14:paraId="674D823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6.962</w:t>
            </w:r>
          </w:p>
        </w:tc>
        <w:tc>
          <w:tcPr>
            <w:tcW w:w="408" w:type="pct"/>
            <w:hideMark/>
          </w:tcPr>
          <w:p w14:paraId="238A195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567.2092</w:t>
            </w:r>
          </w:p>
        </w:tc>
        <w:tc>
          <w:tcPr>
            <w:tcW w:w="561" w:type="pct"/>
            <w:hideMark/>
          </w:tcPr>
          <w:p w14:paraId="03FB7E9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233579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</w:p>
        </w:tc>
        <w:tc>
          <w:tcPr>
            <w:tcW w:w="357" w:type="pct"/>
            <w:hideMark/>
          </w:tcPr>
          <w:p w14:paraId="66B430A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0.81</w:t>
            </w:r>
          </w:p>
        </w:tc>
        <w:tc>
          <w:tcPr>
            <w:tcW w:w="2551" w:type="pct"/>
            <w:hideMark/>
          </w:tcPr>
          <w:p w14:paraId="29BBF0C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Citrusin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</w:t>
            </w:r>
          </w:p>
        </w:tc>
      </w:tr>
      <w:tr w:rsidR="0043661F" w:rsidRPr="0043661F" w14:paraId="3D8B4FFF" w14:textId="77777777" w:rsidTr="0043661F">
        <w:trPr>
          <w:trHeight w:val="336"/>
        </w:trPr>
        <w:tc>
          <w:tcPr>
            <w:tcW w:w="255" w:type="pct"/>
            <w:hideMark/>
          </w:tcPr>
          <w:p w14:paraId="65AB811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33</w:t>
            </w:r>
          </w:p>
        </w:tc>
        <w:tc>
          <w:tcPr>
            <w:tcW w:w="357" w:type="pct"/>
            <w:hideMark/>
          </w:tcPr>
          <w:p w14:paraId="7F837FD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7.02</w:t>
            </w:r>
          </w:p>
        </w:tc>
        <w:tc>
          <w:tcPr>
            <w:tcW w:w="408" w:type="pct"/>
            <w:hideMark/>
          </w:tcPr>
          <w:p w14:paraId="72CCD91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269.0448</w:t>
            </w:r>
          </w:p>
        </w:tc>
        <w:tc>
          <w:tcPr>
            <w:tcW w:w="561" w:type="pct"/>
            <w:hideMark/>
          </w:tcPr>
          <w:p w14:paraId="37B1FE6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278CF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2FAF743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-0.73</w:t>
            </w:r>
          </w:p>
        </w:tc>
        <w:tc>
          <w:tcPr>
            <w:tcW w:w="2551" w:type="pct"/>
            <w:hideMark/>
          </w:tcPr>
          <w:p w14:paraId="790B320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Apigenin</w:t>
            </w:r>
            <w:proofErr w:type="spellEnd"/>
          </w:p>
        </w:tc>
      </w:tr>
      <w:tr w:rsidR="0043661F" w:rsidRPr="0043661F" w14:paraId="547ADC7D" w14:textId="77777777" w:rsidTr="0043661F">
        <w:trPr>
          <w:trHeight w:val="336"/>
        </w:trPr>
        <w:tc>
          <w:tcPr>
            <w:tcW w:w="255" w:type="pct"/>
            <w:hideMark/>
          </w:tcPr>
          <w:p w14:paraId="2488C37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34</w:t>
            </w:r>
          </w:p>
        </w:tc>
        <w:tc>
          <w:tcPr>
            <w:tcW w:w="357" w:type="pct"/>
            <w:hideMark/>
          </w:tcPr>
          <w:p w14:paraId="2DBFF0F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7.02</w:t>
            </w:r>
          </w:p>
        </w:tc>
        <w:tc>
          <w:tcPr>
            <w:tcW w:w="408" w:type="pct"/>
            <w:hideMark/>
          </w:tcPr>
          <w:p w14:paraId="378D19A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863.2018</w:t>
            </w:r>
          </w:p>
        </w:tc>
        <w:tc>
          <w:tcPr>
            <w:tcW w:w="561" w:type="pct"/>
            <w:hideMark/>
          </w:tcPr>
          <w:p w14:paraId="3B1E5CF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[2M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6E1FB4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767284F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-0.26</w:t>
            </w:r>
          </w:p>
        </w:tc>
        <w:tc>
          <w:tcPr>
            <w:tcW w:w="2551" w:type="pct"/>
            <w:hideMark/>
          </w:tcPr>
          <w:p w14:paraId="22633F2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Aloe-emodin-8-monoglucoside</w:t>
            </w:r>
          </w:p>
        </w:tc>
      </w:tr>
      <w:tr w:rsidR="0043661F" w:rsidRPr="0043661F" w14:paraId="44513FE7" w14:textId="77777777" w:rsidTr="0043661F">
        <w:trPr>
          <w:trHeight w:val="336"/>
        </w:trPr>
        <w:tc>
          <w:tcPr>
            <w:tcW w:w="255" w:type="pct"/>
            <w:hideMark/>
          </w:tcPr>
          <w:p w14:paraId="0869840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35</w:t>
            </w:r>
          </w:p>
        </w:tc>
        <w:tc>
          <w:tcPr>
            <w:tcW w:w="357" w:type="pct"/>
            <w:hideMark/>
          </w:tcPr>
          <w:p w14:paraId="52FAA12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7.081</w:t>
            </w:r>
          </w:p>
        </w:tc>
        <w:tc>
          <w:tcPr>
            <w:tcW w:w="408" w:type="pct"/>
            <w:hideMark/>
          </w:tcPr>
          <w:p w14:paraId="7404961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441.0817</w:t>
            </w:r>
          </w:p>
        </w:tc>
        <w:tc>
          <w:tcPr>
            <w:tcW w:w="561" w:type="pct"/>
            <w:hideMark/>
          </w:tcPr>
          <w:p w14:paraId="6EFE595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EB6B4A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323E28B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-1.04</w:t>
            </w:r>
          </w:p>
        </w:tc>
        <w:tc>
          <w:tcPr>
            <w:tcW w:w="2551" w:type="pct"/>
            <w:hideMark/>
          </w:tcPr>
          <w:p w14:paraId="15ADB6F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(-)-Epicatechin-3-O-gallate</w:t>
            </w:r>
          </w:p>
        </w:tc>
      </w:tr>
      <w:tr w:rsidR="0043661F" w:rsidRPr="0043661F" w14:paraId="705CD582" w14:textId="77777777" w:rsidTr="0043661F">
        <w:trPr>
          <w:trHeight w:val="336"/>
        </w:trPr>
        <w:tc>
          <w:tcPr>
            <w:tcW w:w="255" w:type="pct"/>
            <w:hideMark/>
          </w:tcPr>
          <w:p w14:paraId="7C0D6BC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lastRenderedPageBreak/>
              <w:t>36</w:t>
            </w:r>
          </w:p>
        </w:tc>
        <w:tc>
          <w:tcPr>
            <w:tcW w:w="357" w:type="pct"/>
            <w:hideMark/>
          </w:tcPr>
          <w:p w14:paraId="29EC18C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7.081</w:t>
            </w:r>
          </w:p>
        </w:tc>
        <w:tc>
          <w:tcPr>
            <w:tcW w:w="408" w:type="pct"/>
            <w:hideMark/>
          </w:tcPr>
          <w:p w14:paraId="617FEE7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445.077</w:t>
            </w:r>
          </w:p>
        </w:tc>
        <w:tc>
          <w:tcPr>
            <w:tcW w:w="561" w:type="pct"/>
            <w:hideMark/>
          </w:tcPr>
          <w:p w14:paraId="03EB8F4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EE4D7B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2C35169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-0.48</w:t>
            </w:r>
          </w:p>
        </w:tc>
        <w:tc>
          <w:tcPr>
            <w:tcW w:w="2551" w:type="pct"/>
            <w:hideMark/>
          </w:tcPr>
          <w:p w14:paraId="0BAFBFC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Rhein-8-monoglucoside</w:t>
            </w:r>
          </w:p>
        </w:tc>
      </w:tr>
      <w:tr w:rsidR="0043661F" w:rsidRPr="0043661F" w14:paraId="26BB4238" w14:textId="77777777" w:rsidTr="0043661F">
        <w:trPr>
          <w:trHeight w:val="361"/>
        </w:trPr>
        <w:tc>
          <w:tcPr>
            <w:tcW w:w="255" w:type="pct"/>
            <w:hideMark/>
          </w:tcPr>
          <w:p w14:paraId="3477E07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37</w:t>
            </w:r>
          </w:p>
        </w:tc>
        <w:tc>
          <w:tcPr>
            <w:tcW w:w="357" w:type="pct"/>
            <w:hideMark/>
          </w:tcPr>
          <w:p w14:paraId="75EB72B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7.142</w:t>
            </w:r>
          </w:p>
        </w:tc>
        <w:tc>
          <w:tcPr>
            <w:tcW w:w="408" w:type="pct"/>
            <w:hideMark/>
          </w:tcPr>
          <w:p w14:paraId="649D0B3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417.1184</w:t>
            </w:r>
          </w:p>
        </w:tc>
        <w:tc>
          <w:tcPr>
            <w:tcW w:w="561" w:type="pct"/>
            <w:hideMark/>
          </w:tcPr>
          <w:p w14:paraId="77C3CE9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DD944A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7</w:t>
            </w:r>
          </w:p>
        </w:tc>
        <w:tc>
          <w:tcPr>
            <w:tcW w:w="357" w:type="pct"/>
            <w:hideMark/>
          </w:tcPr>
          <w:p w14:paraId="032AC3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-0.78</w:t>
            </w:r>
          </w:p>
        </w:tc>
        <w:tc>
          <w:tcPr>
            <w:tcW w:w="2551" w:type="pct"/>
            <w:hideMark/>
          </w:tcPr>
          <w:p w14:paraId="1A9379F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5,6,7,8,4'-pentamethoxy flavone</w:t>
            </w:r>
          </w:p>
        </w:tc>
      </w:tr>
      <w:tr w:rsidR="0043661F" w:rsidRPr="0043661F" w14:paraId="35E19D96" w14:textId="77777777" w:rsidTr="0043661F">
        <w:trPr>
          <w:trHeight w:val="336"/>
        </w:trPr>
        <w:tc>
          <w:tcPr>
            <w:tcW w:w="255" w:type="pct"/>
            <w:hideMark/>
          </w:tcPr>
          <w:p w14:paraId="78E8130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38</w:t>
            </w:r>
          </w:p>
        </w:tc>
        <w:tc>
          <w:tcPr>
            <w:tcW w:w="357" w:type="pct"/>
            <w:hideMark/>
          </w:tcPr>
          <w:p w14:paraId="7A2E74E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7.172</w:t>
            </w:r>
          </w:p>
        </w:tc>
        <w:tc>
          <w:tcPr>
            <w:tcW w:w="408" w:type="pct"/>
            <w:hideMark/>
          </w:tcPr>
          <w:p w14:paraId="6347332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477.1395</w:t>
            </w:r>
          </w:p>
        </w:tc>
        <w:tc>
          <w:tcPr>
            <w:tcW w:w="561" w:type="pct"/>
            <w:hideMark/>
          </w:tcPr>
          <w:p w14:paraId="3D8267C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ED382B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2349E53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-0.97</w:t>
            </w:r>
          </w:p>
        </w:tc>
        <w:tc>
          <w:tcPr>
            <w:tcW w:w="2551" w:type="pct"/>
            <w:hideMark/>
          </w:tcPr>
          <w:p w14:paraId="64EB672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Lindleyin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>/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isolindleyin</w:t>
            </w:r>
            <w:proofErr w:type="spellEnd"/>
          </w:p>
        </w:tc>
      </w:tr>
      <w:tr w:rsidR="0043661F" w:rsidRPr="0043661F" w14:paraId="400AE38A" w14:textId="77777777" w:rsidTr="0043661F">
        <w:trPr>
          <w:trHeight w:val="336"/>
        </w:trPr>
        <w:tc>
          <w:tcPr>
            <w:tcW w:w="255" w:type="pct"/>
            <w:hideMark/>
          </w:tcPr>
          <w:p w14:paraId="2B67497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39</w:t>
            </w:r>
          </w:p>
        </w:tc>
        <w:tc>
          <w:tcPr>
            <w:tcW w:w="357" w:type="pct"/>
            <w:hideMark/>
          </w:tcPr>
          <w:p w14:paraId="347A99D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7.264</w:t>
            </w:r>
          </w:p>
        </w:tc>
        <w:tc>
          <w:tcPr>
            <w:tcW w:w="408" w:type="pct"/>
            <w:hideMark/>
          </w:tcPr>
          <w:p w14:paraId="5E6BF89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525.1606</w:t>
            </w:r>
          </w:p>
        </w:tc>
        <w:tc>
          <w:tcPr>
            <w:tcW w:w="561" w:type="pct"/>
            <w:hideMark/>
          </w:tcPr>
          <w:p w14:paraId="6F2C708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6E5C3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078286A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-3.17</w:t>
            </w:r>
          </w:p>
        </w:tc>
        <w:tc>
          <w:tcPr>
            <w:tcW w:w="2551" w:type="pct"/>
            <w:hideMark/>
          </w:tcPr>
          <w:p w14:paraId="35740C5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Paeoniflorin</w:t>
            </w:r>
            <w:proofErr w:type="spellEnd"/>
          </w:p>
        </w:tc>
      </w:tr>
      <w:tr w:rsidR="0043661F" w:rsidRPr="0043661F" w14:paraId="705B97C0" w14:textId="77777777" w:rsidTr="0043661F">
        <w:trPr>
          <w:trHeight w:val="336"/>
        </w:trPr>
        <w:tc>
          <w:tcPr>
            <w:tcW w:w="255" w:type="pct"/>
            <w:hideMark/>
          </w:tcPr>
          <w:p w14:paraId="7CC7EED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40</w:t>
            </w:r>
          </w:p>
        </w:tc>
        <w:tc>
          <w:tcPr>
            <w:tcW w:w="357" w:type="pct"/>
            <w:hideMark/>
          </w:tcPr>
          <w:p w14:paraId="1D2363F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7.35</w:t>
            </w:r>
          </w:p>
        </w:tc>
        <w:tc>
          <w:tcPr>
            <w:tcW w:w="408" w:type="pct"/>
            <w:hideMark/>
          </w:tcPr>
          <w:p w14:paraId="71BDA4F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623.1973</w:t>
            </w:r>
          </w:p>
        </w:tc>
        <w:tc>
          <w:tcPr>
            <w:tcW w:w="561" w:type="pct"/>
            <w:hideMark/>
          </w:tcPr>
          <w:p w14:paraId="136E42B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80330B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29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36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7D6FBC9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-1.03</w:t>
            </w:r>
          </w:p>
        </w:tc>
        <w:tc>
          <w:tcPr>
            <w:tcW w:w="2551" w:type="pct"/>
            <w:hideMark/>
          </w:tcPr>
          <w:p w14:paraId="42A2888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Physcion-8-O-β-D-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gentiobioside</w:t>
            </w:r>
            <w:proofErr w:type="spellEnd"/>
          </w:p>
        </w:tc>
      </w:tr>
      <w:tr w:rsidR="0043661F" w:rsidRPr="0043661F" w14:paraId="6474FCCC" w14:textId="77777777" w:rsidTr="0043661F">
        <w:trPr>
          <w:trHeight w:val="409"/>
        </w:trPr>
        <w:tc>
          <w:tcPr>
            <w:tcW w:w="255" w:type="pct"/>
            <w:hideMark/>
          </w:tcPr>
          <w:p w14:paraId="04D9874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41</w:t>
            </w:r>
          </w:p>
        </w:tc>
        <w:tc>
          <w:tcPr>
            <w:tcW w:w="357" w:type="pct"/>
            <w:hideMark/>
          </w:tcPr>
          <w:p w14:paraId="28268EA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7.411</w:t>
            </w:r>
          </w:p>
        </w:tc>
        <w:tc>
          <w:tcPr>
            <w:tcW w:w="408" w:type="pct"/>
            <w:hideMark/>
          </w:tcPr>
          <w:p w14:paraId="6A3C2FF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631.1659</w:t>
            </w:r>
          </w:p>
        </w:tc>
        <w:tc>
          <w:tcPr>
            <w:tcW w:w="561" w:type="pct"/>
            <w:hideMark/>
          </w:tcPr>
          <w:p w14:paraId="22088AD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CC2525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05DD81F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1.6</w:t>
            </w:r>
          </w:p>
        </w:tc>
        <w:tc>
          <w:tcPr>
            <w:tcW w:w="2551" w:type="pct"/>
            <w:hideMark/>
          </w:tcPr>
          <w:p w14:paraId="1DD08B1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Albiflorin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>; 4-O-(3,4,5-Trihydroxybenzoyl)</w:t>
            </w:r>
          </w:p>
        </w:tc>
      </w:tr>
      <w:tr w:rsidR="0043661F" w:rsidRPr="0043661F" w14:paraId="1039A9D5" w14:textId="77777777" w:rsidTr="0043661F">
        <w:trPr>
          <w:trHeight w:val="336"/>
        </w:trPr>
        <w:tc>
          <w:tcPr>
            <w:tcW w:w="255" w:type="pct"/>
            <w:hideMark/>
          </w:tcPr>
          <w:p w14:paraId="7712F93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42</w:t>
            </w:r>
          </w:p>
        </w:tc>
        <w:tc>
          <w:tcPr>
            <w:tcW w:w="357" w:type="pct"/>
            <w:hideMark/>
          </w:tcPr>
          <w:p w14:paraId="2DEFD4C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7.597</w:t>
            </w:r>
          </w:p>
        </w:tc>
        <w:tc>
          <w:tcPr>
            <w:tcW w:w="408" w:type="pct"/>
            <w:hideMark/>
          </w:tcPr>
          <w:p w14:paraId="64C1A9E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609.1816</w:t>
            </w:r>
          </w:p>
        </w:tc>
        <w:tc>
          <w:tcPr>
            <w:tcW w:w="561" w:type="pct"/>
            <w:hideMark/>
          </w:tcPr>
          <w:p w14:paraId="749F1EA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768384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</w:p>
        </w:tc>
        <w:tc>
          <w:tcPr>
            <w:tcW w:w="357" w:type="pct"/>
            <w:hideMark/>
          </w:tcPr>
          <w:p w14:paraId="1442B6A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</w:t>
            </w:r>
          </w:p>
        </w:tc>
        <w:tc>
          <w:tcPr>
            <w:tcW w:w="2551" w:type="pct"/>
            <w:hideMark/>
          </w:tcPr>
          <w:p w14:paraId="5E6628D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Cascaroside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C</w:t>
            </w:r>
          </w:p>
        </w:tc>
      </w:tr>
      <w:tr w:rsidR="0043661F" w:rsidRPr="0043661F" w14:paraId="2D9E5ED5" w14:textId="77777777" w:rsidTr="0043661F">
        <w:trPr>
          <w:trHeight w:val="336"/>
        </w:trPr>
        <w:tc>
          <w:tcPr>
            <w:tcW w:w="255" w:type="pct"/>
            <w:hideMark/>
          </w:tcPr>
          <w:p w14:paraId="0F350F2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43</w:t>
            </w:r>
          </w:p>
        </w:tc>
        <w:tc>
          <w:tcPr>
            <w:tcW w:w="357" w:type="pct"/>
            <w:hideMark/>
          </w:tcPr>
          <w:p w14:paraId="0193C6B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7.668</w:t>
            </w:r>
          </w:p>
        </w:tc>
        <w:tc>
          <w:tcPr>
            <w:tcW w:w="408" w:type="pct"/>
            <w:hideMark/>
          </w:tcPr>
          <w:p w14:paraId="1D3AB85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861.1833</w:t>
            </w:r>
          </w:p>
        </w:tc>
        <w:tc>
          <w:tcPr>
            <w:tcW w:w="561" w:type="pct"/>
            <w:hideMark/>
          </w:tcPr>
          <w:p w14:paraId="70BDB57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8E8A5B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</w:p>
        </w:tc>
        <w:tc>
          <w:tcPr>
            <w:tcW w:w="357" w:type="pct"/>
            <w:hideMark/>
          </w:tcPr>
          <w:p w14:paraId="502A0DC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1.22</w:t>
            </w:r>
          </w:p>
        </w:tc>
        <w:tc>
          <w:tcPr>
            <w:tcW w:w="2551" w:type="pct"/>
            <w:hideMark/>
          </w:tcPr>
          <w:p w14:paraId="78609E1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Sennoside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 or 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Sennoside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</w:t>
            </w:r>
          </w:p>
        </w:tc>
      </w:tr>
      <w:tr w:rsidR="0043661F" w:rsidRPr="0043661F" w14:paraId="43B8B85C" w14:textId="77777777" w:rsidTr="0043661F">
        <w:trPr>
          <w:trHeight w:val="336"/>
        </w:trPr>
        <w:tc>
          <w:tcPr>
            <w:tcW w:w="255" w:type="pct"/>
            <w:hideMark/>
          </w:tcPr>
          <w:p w14:paraId="2FA8CFF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44</w:t>
            </w:r>
          </w:p>
        </w:tc>
        <w:tc>
          <w:tcPr>
            <w:tcW w:w="357" w:type="pct"/>
            <w:hideMark/>
          </w:tcPr>
          <w:p w14:paraId="7A3E441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7.696</w:t>
            </w:r>
          </w:p>
        </w:tc>
        <w:tc>
          <w:tcPr>
            <w:tcW w:w="408" w:type="pct"/>
            <w:hideMark/>
          </w:tcPr>
          <w:p w14:paraId="41C703A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579.1717</w:t>
            </w:r>
          </w:p>
        </w:tc>
        <w:tc>
          <w:tcPr>
            <w:tcW w:w="561" w:type="pct"/>
            <w:hideMark/>
          </w:tcPr>
          <w:p w14:paraId="0AE389F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63084F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</w:p>
        </w:tc>
        <w:tc>
          <w:tcPr>
            <w:tcW w:w="357" w:type="pct"/>
            <w:hideMark/>
          </w:tcPr>
          <w:p w14:paraId="1E6A1FC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2551" w:type="pct"/>
            <w:hideMark/>
          </w:tcPr>
          <w:p w14:paraId="685298B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Naringin</w:t>
            </w:r>
            <w:proofErr w:type="spellEnd"/>
          </w:p>
        </w:tc>
      </w:tr>
      <w:tr w:rsidR="0043661F" w:rsidRPr="0043661F" w14:paraId="755B2055" w14:textId="77777777" w:rsidTr="0043661F">
        <w:trPr>
          <w:trHeight w:val="336"/>
        </w:trPr>
        <w:tc>
          <w:tcPr>
            <w:tcW w:w="255" w:type="pct"/>
            <w:hideMark/>
          </w:tcPr>
          <w:p w14:paraId="208577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45</w:t>
            </w:r>
          </w:p>
        </w:tc>
        <w:tc>
          <w:tcPr>
            <w:tcW w:w="357" w:type="pct"/>
            <w:hideMark/>
          </w:tcPr>
          <w:p w14:paraId="3B38722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7.757</w:t>
            </w:r>
          </w:p>
        </w:tc>
        <w:tc>
          <w:tcPr>
            <w:tcW w:w="408" w:type="pct"/>
            <w:hideMark/>
          </w:tcPr>
          <w:p w14:paraId="7F7F0B7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631.1661</w:t>
            </w:r>
          </w:p>
        </w:tc>
        <w:tc>
          <w:tcPr>
            <w:tcW w:w="561" w:type="pct"/>
            <w:hideMark/>
          </w:tcPr>
          <w:p w14:paraId="47E8C0C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737A02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3C08C60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2.75</w:t>
            </w:r>
          </w:p>
        </w:tc>
        <w:tc>
          <w:tcPr>
            <w:tcW w:w="2551" w:type="pct"/>
            <w:hideMark/>
          </w:tcPr>
          <w:p w14:paraId="37A2A32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Galloylalbiroin</w:t>
            </w:r>
            <w:proofErr w:type="spellEnd"/>
          </w:p>
        </w:tc>
      </w:tr>
      <w:tr w:rsidR="0043661F" w:rsidRPr="0043661F" w14:paraId="1B495818" w14:textId="77777777" w:rsidTr="0043661F">
        <w:trPr>
          <w:trHeight w:val="336"/>
        </w:trPr>
        <w:tc>
          <w:tcPr>
            <w:tcW w:w="255" w:type="pct"/>
            <w:hideMark/>
          </w:tcPr>
          <w:p w14:paraId="43F44A0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46</w:t>
            </w:r>
          </w:p>
        </w:tc>
        <w:tc>
          <w:tcPr>
            <w:tcW w:w="357" w:type="pct"/>
            <w:hideMark/>
          </w:tcPr>
          <w:p w14:paraId="0DC9A13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7.874</w:t>
            </w:r>
          </w:p>
        </w:tc>
        <w:tc>
          <w:tcPr>
            <w:tcW w:w="408" w:type="pct"/>
            <w:hideMark/>
          </w:tcPr>
          <w:p w14:paraId="0B3AF30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631.1657</w:t>
            </w:r>
          </w:p>
        </w:tc>
        <w:tc>
          <w:tcPr>
            <w:tcW w:w="561" w:type="pct"/>
            <w:hideMark/>
          </w:tcPr>
          <w:p w14:paraId="6F894B6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11E605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056202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-2.3</w:t>
            </w:r>
          </w:p>
        </w:tc>
        <w:tc>
          <w:tcPr>
            <w:tcW w:w="2551" w:type="pct"/>
            <w:hideMark/>
          </w:tcPr>
          <w:p w14:paraId="1C0F8AB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Galloylpaeoniflorin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>/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galloylalbiflorin</w:t>
            </w:r>
            <w:proofErr w:type="spellEnd"/>
          </w:p>
        </w:tc>
      </w:tr>
      <w:tr w:rsidR="0043661F" w:rsidRPr="0043661F" w14:paraId="3BC69B6F" w14:textId="77777777" w:rsidTr="0043661F">
        <w:trPr>
          <w:trHeight w:val="336"/>
        </w:trPr>
        <w:tc>
          <w:tcPr>
            <w:tcW w:w="255" w:type="pct"/>
            <w:hideMark/>
          </w:tcPr>
          <w:p w14:paraId="67C5617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47</w:t>
            </w:r>
          </w:p>
        </w:tc>
        <w:tc>
          <w:tcPr>
            <w:tcW w:w="357" w:type="pct"/>
            <w:hideMark/>
          </w:tcPr>
          <w:p w14:paraId="1A38815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7.935</w:t>
            </w:r>
          </w:p>
        </w:tc>
        <w:tc>
          <w:tcPr>
            <w:tcW w:w="408" w:type="pct"/>
            <w:hideMark/>
          </w:tcPr>
          <w:p w14:paraId="04C6887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298.1075</w:t>
            </w:r>
          </w:p>
        </w:tc>
        <w:tc>
          <w:tcPr>
            <w:tcW w:w="561" w:type="pct"/>
            <w:hideMark/>
          </w:tcPr>
          <w:p w14:paraId="4F6E67B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98CD40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17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17</w:t>
            </w:r>
            <w:r w:rsidRPr="0043661F">
              <w:rPr>
                <w:rFonts w:cs="Times New Roman"/>
                <w:color w:val="000000"/>
                <w:sz w:val="22"/>
              </w:rPr>
              <w:t>NO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0AB0065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-1.65</w:t>
            </w:r>
          </w:p>
        </w:tc>
        <w:tc>
          <w:tcPr>
            <w:tcW w:w="2551" w:type="pct"/>
            <w:hideMark/>
          </w:tcPr>
          <w:p w14:paraId="1DF0D92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N-trans-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caffeoyltyramine</w:t>
            </w:r>
            <w:proofErr w:type="spellEnd"/>
          </w:p>
        </w:tc>
      </w:tr>
      <w:tr w:rsidR="0043661F" w:rsidRPr="0043661F" w14:paraId="593C284F" w14:textId="77777777" w:rsidTr="0043661F">
        <w:trPr>
          <w:trHeight w:val="336"/>
        </w:trPr>
        <w:tc>
          <w:tcPr>
            <w:tcW w:w="255" w:type="pct"/>
            <w:hideMark/>
          </w:tcPr>
          <w:p w14:paraId="4D45C00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48</w:t>
            </w:r>
          </w:p>
        </w:tc>
        <w:tc>
          <w:tcPr>
            <w:tcW w:w="357" w:type="pct"/>
            <w:hideMark/>
          </w:tcPr>
          <w:p w14:paraId="07E38F3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8.026</w:t>
            </w:r>
          </w:p>
        </w:tc>
        <w:tc>
          <w:tcPr>
            <w:tcW w:w="408" w:type="pct"/>
            <w:hideMark/>
          </w:tcPr>
          <w:p w14:paraId="3FF971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355.1022</w:t>
            </w:r>
          </w:p>
        </w:tc>
        <w:tc>
          <w:tcPr>
            <w:tcW w:w="561" w:type="pct"/>
            <w:hideMark/>
          </w:tcPr>
          <w:p w14:paraId="5F76553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9AFB80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7</w:t>
            </w:r>
          </w:p>
        </w:tc>
        <w:tc>
          <w:tcPr>
            <w:tcW w:w="357" w:type="pct"/>
            <w:hideMark/>
          </w:tcPr>
          <w:p w14:paraId="4532F1D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-1.55</w:t>
            </w:r>
          </w:p>
        </w:tc>
        <w:tc>
          <w:tcPr>
            <w:tcW w:w="2551" w:type="pct"/>
            <w:hideMark/>
          </w:tcPr>
          <w:p w14:paraId="4E74285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2-O-cinnamoyl-β-D-glucose</w:t>
            </w:r>
          </w:p>
        </w:tc>
      </w:tr>
      <w:tr w:rsidR="0043661F" w:rsidRPr="0043661F" w14:paraId="3A37568B" w14:textId="77777777" w:rsidTr="0043661F">
        <w:trPr>
          <w:trHeight w:val="336"/>
        </w:trPr>
        <w:tc>
          <w:tcPr>
            <w:tcW w:w="255" w:type="pct"/>
            <w:hideMark/>
          </w:tcPr>
          <w:p w14:paraId="73E339F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49</w:t>
            </w:r>
          </w:p>
        </w:tc>
        <w:tc>
          <w:tcPr>
            <w:tcW w:w="357" w:type="pct"/>
            <w:hideMark/>
          </w:tcPr>
          <w:p w14:paraId="6F33755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8.13</w:t>
            </w:r>
          </w:p>
        </w:tc>
        <w:tc>
          <w:tcPr>
            <w:tcW w:w="408" w:type="pct"/>
            <w:hideMark/>
          </w:tcPr>
          <w:p w14:paraId="2429AF3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609.1824</w:t>
            </w:r>
          </w:p>
        </w:tc>
        <w:tc>
          <w:tcPr>
            <w:tcW w:w="561" w:type="pct"/>
            <w:hideMark/>
          </w:tcPr>
          <w:p w14:paraId="6E33FA1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B0E432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4D32561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-0.49</w:t>
            </w:r>
          </w:p>
        </w:tc>
        <w:tc>
          <w:tcPr>
            <w:tcW w:w="2551" w:type="pct"/>
            <w:hideMark/>
          </w:tcPr>
          <w:p w14:paraId="1F1D183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Hesperidin</w:t>
            </w:r>
          </w:p>
        </w:tc>
      </w:tr>
      <w:tr w:rsidR="0043661F" w:rsidRPr="0043661F" w14:paraId="5CBAF9E6" w14:textId="77777777" w:rsidTr="0043661F">
        <w:trPr>
          <w:trHeight w:val="336"/>
        </w:trPr>
        <w:tc>
          <w:tcPr>
            <w:tcW w:w="255" w:type="pct"/>
            <w:hideMark/>
          </w:tcPr>
          <w:p w14:paraId="77FFD46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50</w:t>
            </w:r>
          </w:p>
        </w:tc>
        <w:tc>
          <w:tcPr>
            <w:tcW w:w="357" w:type="pct"/>
            <w:hideMark/>
          </w:tcPr>
          <w:p w14:paraId="2C857A2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8.13</w:t>
            </w:r>
          </w:p>
        </w:tc>
        <w:tc>
          <w:tcPr>
            <w:tcW w:w="408" w:type="pct"/>
            <w:hideMark/>
          </w:tcPr>
          <w:p w14:paraId="17ACA75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631.1652</w:t>
            </w:r>
          </w:p>
        </w:tc>
        <w:tc>
          <w:tcPr>
            <w:tcW w:w="561" w:type="pct"/>
            <w:hideMark/>
          </w:tcPr>
          <w:p w14:paraId="559CF87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1F4E61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2B2BD9A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-2.47</w:t>
            </w:r>
          </w:p>
        </w:tc>
        <w:tc>
          <w:tcPr>
            <w:tcW w:w="2551" w:type="pct"/>
            <w:hideMark/>
          </w:tcPr>
          <w:p w14:paraId="4C4A62B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Galloylpaeoniflorin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>/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galloylalbiflorin</w:t>
            </w:r>
            <w:proofErr w:type="spellEnd"/>
          </w:p>
        </w:tc>
      </w:tr>
      <w:tr w:rsidR="0043661F" w:rsidRPr="0043661F" w14:paraId="60DE60BE" w14:textId="77777777" w:rsidTr="0043661F">
        <w:trPr>
          <w:trHeight w:val="427"/>
        </w:trPr>
        <w:tc>
          <w:tcPr>
            <w:tcW w:w="255" w:type="pct"/>
            <w:hideMark/>
          </w:tcPr>
          <w:p w14:paraId="0C11D57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51</w:t>
            </w:r>
          </w:p>
        </w:tc>
        <w:tc>
          <w:tcPr>
            <w:tcW w:w="357" w:type="pct"/>
            <w:hideMark/>
          </w:tcPr>
          <w:p w14:paraId="2336A85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8.221</w:t>
            </w:r>
          </w:p>
        </w:tc>
        <w:tc>
          <w:tcPr>
            <w:tcW w:w="408" w:type="pct"/>
            <w:hideMark/>
          </w:tcPr>
          <w:p w14:paraId="02E6073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651.1562</w:t>
            </w:r>
          </w:p>
        </w:tc>
        <w:tc>
          <w:tcPr>
            <w:tcW w:w="561" w:type="pct"/>
            <w:hideMark/>
          </w:tcPr>
          <w:p w14:paraId="4DAEFC5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D13035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29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17</w:t>
            </w:r>
          </w:p>
        </w:tc>
        <w:tc>
          <w:tcPr>
            <w:tcW w:w="357" w:type="pct"/>
            <w:hideMark/>
          </w:tcPr>
          <w:p w14:paraId="6D736BB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-0.86</w:t>
            </w:r>
          </w:p>
        </w:tc>
        <w:tc>
          <w:tcPr>
            <w:tcW w:w="2551" w:type="pct"/>
            <w:hideMark/>
          </w:tcPr>
          <w:p w14:paraId="7FF7CF7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5,7,4’trihydroxy-8,3’-dimethoxyflavone-3-O-[3-hydroxy-3-methylglutaryl(1-6)]</w:t>
            </w:r>
          </w:p>
        </w:tc>
      </w:tr>
      <w:tr w:rsidR="0043661F" w:rsidRPr="0043661F" w14:paraId="3E934EFC" w14:textId="77777777" w:rsidTr="0043661F">
        <w:trPr>
          <w:trHeight w:val="68"/>
        </w:trPr>
        <w:tc>
          <w:tcPr>
            <w:tcW w:w="255" w:type="pct"/>
            <w:hideMark/>
          </w:tcPr>
          <w:p w14:paraId="4E323D8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52</w:t>
            </w:r>
          </w:p>
        </w:tc>
        <w:tc>
          <w:tcPr>
            <w:tcW w:w="357" w:type="pct"/>
            <w:hideMark/>
          </w:tcPr>
          <w:p w14:paraId="786E479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8.251</w:t>
            </w:r>
          </w:p>
        </w:tc>
        <w:tc>
          <w:tcPr>
            <w:tcW w:w="408" w:type="pct"/>
            <w:hideMark/>
          </w:tcPr>
          <w:p w14:paraId="39BD61D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463.1239</w:t>
            </w:r>
          </w:p>
        </w:tc>
        <w:tc>
          <w:tcPr>
            <w:tcW w:w="561" w:type="pct"/>
            <w:hideMark/>
          </w:tcPr>
          <w:p w14:paraId="31605EC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921166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6564DE3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-0.26</w:t>
            </w:r>
          </w:p>
        </w:tc>
        <w:tc>
          <w:tcPr>
            <w:tcW w:w="2551" w:type="pct"/>
            <w:hideMark/>
          </w:tcPr>
          <w:p w14:paraId="69AD75F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Hesperitin-glucoside</w:t>
            </w:r>
            <w:proofErr w:type="spellEnd"/>
          </w:p>
        </w:tc>
      </w:tr>
      <w:tr w:rsidR="0043661F" w:rsidRPr="0043661F" w14:paraId="63CBB84B" w14:textId="77777777" w:rsidTr="0043661F">
        <w:trPr>
          <w:trHeight w:val="336"/>
        </w:trPr>
        <w:tc>
          <w:tcPr>
            <w:tcW w:w="255" w:type="pct"/>
            <w:hideMark/>
          </w:tcPr>
          <w:p w14:paraId="3449F39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53</w:t>
            </w:r>
          </w:p>
        </w:tc>
        <w:tc>
          <w:tcPr>
            <w:tcW w:w="357" w:type="pct"/>
            <w:hideMark/>
          </w:tcPr>
          <w:p w14:paraId="14138E4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8.252</w:t>
            </w:r>
          </w:p>
        </w:tc>
        <w:tc>
          <w:tcPr>
            <w:tcW w:w="408" w:type="pct"/>
            <w:hideMark/>
          </w:tcPr>
          <w:p w14:paraId="4D44FA4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609.1829</w:t>
            </w:r>
          </w:p>
        </w:tc>
        <w:tc>
          <w:tcPr>
            <w:tcW w:w="561" w:type="pct"/>
            <w:hideMark/>
          </w:tcPr>
          <w:p w14:paraId="6A4245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B635DA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</w:p>
        </w:tc>
        <w:tc>
          <w:tcPr>
            <w:tcW w:w="357" w:type="pct"/>
            <w:hideMark/>
          </w:tcPr>
          <w:p w14:paraId="7E0BC45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1.25</w:t>
            </w:r>
          </w:p>
        </w:tc>
        <w:tc>
          <w:tcPr>
            <w:tcW w:w="2551" w:type="pct"/>
            <w:hideMark/>
          </w:tcPr>
          <w:p w14:paraId="24797D6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Neohesperidin</w:t>
            </w:r>
            <w:proofErr w:type="spellEnd"/>
          </w:p>
        </w:tc>
      </w:tr>
      <w:tr w:rsidR="0043661F" w:rsidRPr="0043661F" w14:paraId="648E0260" w14:textId="77777777" w:rsidTr="0043661F">
        <w:trPr>
          <w:trHeight w:val="348"/>
        </w:trPr>
        <w:tc>
          <w:tcPr>
            <w:tcW w:w="255" w:type="pct"/>
            <w:hideMark/>
          </w:tcPr>
          <w:p w14:paraId="196A0F1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54</w:t>
            </w:r>
          </w:p>
        </w:tc>
        <w:tc>
          <w:tcPr>
            <w:tcW w:w="357" w:type="pct"/>
            <w:hideMark/>
          </w:tcPr>
          <w:p w14:paraId="14D1597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8.398</w:t>
            </w:r>
          </w:p>
        </w:tc>
        <w:tc>
          <w:tcPr>
            <w:tcW w:w="408" w:type="pct"/>
            <w:hideMark/>
          </w:tcPr>
          <w:p w14:paraId="3E61227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189.0546</w:t>
            </w:r>
          </w:p>
        </w:tc>
        <w:tc>
          <w:tcPr>
            <w:tcW w:w="561" w:type="pct"/>
            <w:hideMark/>
          </w:tcPr>
          <w:p w14:paraId="2F73DD9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B09943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357" w:type="pct"/>
            <w:hideMark/>
          </w:tcPr>
          <w:p w14:paraId="09880D6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-1.06</w:t>
            </w:r>
          </w:p>
        </w:tc>
        <w:tc>
          <w:tcPr>
            <w:tcW w:w="2551" w:type="pct"/>
            <w:hideMark/>
          </w:tcPr>
          <w:p w14:paraId="4377C35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2,5-dimethyl-7-hydroxychromone</w:t>
            </w:r>
          </w:p>
        </w:tc>
      </w:tr>
      <w:tr w:rsidR="0043661F" w:rsidRPr="0043661F" w14:paraId="3C7CF409" w14:textId="77777777" w:rsidTr="0043661F">
        <w:trPr>
          <w:trHeight w:val="408"/>
        </w:trPr>
        <w:tc>
          <w:tcPr>
            <w:tcW w:w="255" w:type="pct"/>
            <w:hideMark/>
          </w:tcPr>
          <w:p w14:paraId="36FDFCE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lastRenderedPageBreak/>
              <w:t>55</w:t>
            </w:r>
          </w:p>
        </w:tc>
        <w:tc>
          <w:tcPr>
            <w:tcW w:w="357" w:type="pct"/>
            <w:hideMark/>
          </w:tcPr>
          <w:p w14:paraId="48DD316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8.398</w:t>
            </w:r>
          </w:p>
        </w:tc>
        <w:tc>
          <w:tcPr>
            <w:tcW w:w="408" w:type="pct"/>
            <w:hideMark/>
          </w:tcPr>
          <w:p w14:paraId="68BDB27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393.1182</w:t>
            </w:r>
          </w:p>
        </w:tc>
        <w:tc>
          <w:tcPr>
            <w:tcW w:w="561" w:type="pct"/>
            <w:hideMark/>
          </w:tcPr>
          <w:p w14:paraId="5075060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4742EB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19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357" w:type="pct"/>
            <w:hideMark/>
          </w:tcPr>
          <w:p w14:paraId="683171A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-1.43</w:t>
            </w:r>
          </w:p>
        </w:tc>
        <w:tc>
          <w:tcPr>
            <w:tcW w:w="2551" w:type="pct"/>
            <w:hideMark/>
          </w:tcPr>
          <w:p w14:paraId="4BE21CF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Aloesone-7-O-β-D-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glucopyranoside</w:t>
            </w:r>
            <w:proofErr w:type="spellEnd"/>
          </w:p>
        </w:tc>
      </w:tr>
      <w:tr w:rsidR="0043661F" w:rsidRPr="0043661F" w14:paraId="449CB020" w14:textId="77777777" w:rsidTr="0043661F">
        <w:trPr>
          <w:trHeight w:val="336"/>
        </w:trPr>
        <w:tc>
          <w:tcPr>
            <w:tcW w:w="255" w:type="pct"/>
            <w:hideMark/>
          </w:tcPr>
          <w:p w14:paraId="20AAD6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56</w:t>
            </w:r>
          </w:p>
        </w:tc>
        <w:tc>
          <w:tcPr>
            <w:tcW w:w="357" w:type="pct"/>
            <w:hideMark/>
          </w:tcPr>
          <w:p w14:paraId="54FCBF7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8.428</w:t>
            </w:r>
          </w:p>
        </w:tc>
        <w:tc>
          <w:tcPr>
            <w:tcW w:w="408" w:type="pct"/>
            <w:hideMark/>
          </w:tcPr>
          <w:p w14:paraId="7F4B0C6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431.0975</w:t>
            </w:r>
          </w:p>
        </w:tc>
        <w:tc>
          <w:tcPr>
            <w:tcW w:w="561" w:type="pct"/>
            <w:hideMark/>
          </w:tcPr>
          <w:p w14:paraId="7D27BE2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8B5FBC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78893B5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-0.76</w:t>
            </w:r>
          </w:p>
        </w:tc>
        <w:tc>
          <w:tcPr>
            <w:tcW w:w="2551" w:type="pct"/>
            <w:hideMark/>
          </w:tcPr>
          <w:p w14:paraId="43B6530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Kaempferol-3-O-rhamnoside</w:t>
            </w:r>
          </w:p>
        </w:tc>
      </w:tr>
      <w:tr w:rsidR="0043661F" w:rsidRPr="0043661F" w14:paraId="78B98FF0" w14:textId="77777777" w:rsidTr="0043661F">
        <w:trPr>
          <w:trHeight w:val="336"/>
        </w:trPr>
        <w:tc>
          <w:tcPr>
            <w:tcW w:w="255" w:type="pct"/>
            <w:hideMark/>
          </w:tcPr>
          <w:p w14:paraId="4A1DA16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57</w:t>
            </w:r>
          </w:p>
        </w:tc>
        <w:tc>
          <w:tcPr>
            <w:tcW w:w="357" w:type="pct"/>
            <w:hideMark/>
          </w:tcPr>
          <w:p w14:paraId="6DC4D35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8.428</w:t>
            </w:r>
          </w:p>
        </w:tc>
        <w:tc>
          <w:tcPr>
            <w:tcW w:w="408" w:type="pct"/>
            <w:hideMark/>
          </w:tcPr>
          <w:p w14:paraId="32EC86E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525.1595</w:t>
            </w:r>
          </w:p>
        </w:tc>
        <w:tc>
          <w:tcPr>
            <w:tcW w:w="561" w:type="pct"/>
            <w:hideMark/>
          </w:tcPr>
          <w:p w14:paraId="3700EF2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9E3F98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79E8464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-2.09</w:t>
            </w:r>
          </w:p>
        </w:tc>
        <w:tc>
          <w:tcPr>
            <w:tcW w:w="2551" w:type="pct"/>
            <w:hideMark/>
          </w:tcPr>
          <w:p w14:paraId="5EDDA96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Mudanpioside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I</w:t>
            </w:r>
          </w:p>
        </w:tc>
      </w:tr>
      <w:tr w:rsidR="0043661F" w:rsidRPr="0043661F" w14:paraId="714B5E7A" w14:textId="77777777" w:rsidTr="0043661F">
        <w:trPr>
          <w:trHeight w:val="336"/>
        </w:trPr>
        <w:tc>
          <w:tcPr>
            <w:tcW w:w="255" w:type="pct"/>
            <w:hideMark/>
          </w:tcPr>
          <w:p w14:paraId="01D3E61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58</w:t>
            </w:r>
          </w:p>
        </w:tc>
        <w:tc>
          <w:tcPr>
            <w:tcW w:w="357" w:type="pct"/>
            <w:hideMark/>
          </w:tcPr>
          <w:p w14:paraId="392FF78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8.652</w:t>
            </w:r>
          </w:p>
        </w:tc>
        <w:tc>
          <w:tcPr>
            <w:tcW w:w="408" w:type="pct"/>
            <w:hideMark/>
          </w:tcPr>
          <w:p w14:paraId="0037955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593.1917</w:t>
            </w:r>
          </w:p>
        </w:tc>
        <w:tc>
          <w:tcPr>
            <w:tcW w:w="561" w:type="pct"/>
            <w:hideMark/>
          </w:tcPr>
          <w:p w14:paraId="6F69FEC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0600B0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N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</w:p>
        </w:tc>
        <w:tc>
          <w:tcPr>
            <w:tcW w:w="357" w:type="pct"/>
            <w:hideMark/>
          </w:tcPr>
          <w:p w14:paraId="0F93378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-0.62</w:t>
            </w:r>
          </w:p>
        </w:tc>
        <w:tc>
          <w:tcPr>
            <w:tcW w:w="2551" w:type="pct"/>
            <w:hideMark/>
          </w:tcPr>
          <w:p w14:paraId="1DC6DE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Cannabisin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</w:t>
            </w:r>
          </w:p>
        </w:tc>
      </w:tr>
      <w:tr w:rsidR="0043661F" w:rsidRPr="0043661F" w14:paraId="6A480AB0" w14:textId="77777777" w:rsidTr="0043661F">
        <w:trPr>
          <w:trHeight w:val="336"/>
        </w:trPr>
        <w:tc>
          <w:tcPr>
            <w:tcW w:w="255" w:type="pct"/>
            <w:hideMark/>
          </w:tcPr>
          <w:p w14:paraId="7374701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59</w:t>
            </w:r>
          </w:p>
        </w:tc>
        <w:tc>
          <w:tcPr>
            <w:tcW w:w="357" w:type="pct"/>
            <w:hideMark/>
          </w:tcPr>
          <w:p w14:paraId="54FD39A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8.667</w:t>
            </w:r>
          </w:p>
        </w:tc>
        <w:tc>
          <w:tcPr>
            <w:tcW w:w="408" w:type="pct"/>
            <w:hideMark/>
          </w:tcPr>
          <w:p w14:paraId="1198F1D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461.1086</w:t>
            </w:r>
          </w:p>
        </w:tc>
        <w:tc>
          <w:tcPr>
            <w:tcW w:w="561" w:type="pct"/>
            <w:hideMark/>
          </w:tcPr>
          <w:p w14:paraId="3383885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81288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357" w:type="pct"/>
            <w:hideMark/>
          </w:tcPr>
          <w:p w14:paraId="5A147C4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-0.23</w:t>
            </w:r>
          </w:p>
        </w:tc>
        <w:tc>
          <w:tcPr>
            <w:tcW w:w="2551" w:type="pct"/>
            <w:hideMark/>
          </w:tcPr>
          <w:p w14:paraId="5EF14DF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Chrysophaein</w:t>
            </w:r>
            <w:proofErr w:type="spellEnd"/>
          </w:p>
        </w:tc>
      </w:tr>
      <w:tr w:rsidR="0043661F" w:rsidRPr="0043661F" w14:paraId="14D906C3" w14:textId="77777777" w:rsidTr="0043661F">
        <w:trPr>
          <w:trHeight w:val="336"/>
        </w:trPr>
        <w:tc>
          <w:tcPr>
            <w:tcW w:w="255" w:type="pct"/>
            <w:hideMark/>
          </w:tcPr>
          <w:p w14:paraId="68CEF09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60</w:t>
            </w:r>
          </w:p>
        </w:tc>
        <w:tc>
          <w:tcPr>
            <w:tcW w:w="357" w:type="pct"/>
            <w:hideMark/>
          </w:tcPr>
          <w:p w14:paraId="65F14F0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8.778</w:t>
            </w:r>
          </w:p>
        </w:tc>
        <w:tc>
          <w:tcPr>
            <w:tcW w:w="408" w:type="pct"/>
            <w:hideMark/>
          </w:tcPr>
          <w:p w14:paraId="757104B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595.2073</w:t>
            </w:r>
          </w:p>
        </w:tc>
        <w:tc>
          <w:tcPr>
            <w:tcW w:w="561" w:type="pct"/>
            <w:hideMark/>
          </w:tcPr>
          <w:p w14:paraId="0BCF16D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2ACADE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N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</w:p>
        </w:tc>
        <w:tc>
          <w:tcPr>
            <w:tcW w:w="357" w:type="pct"/>
            <w:hideMark/>
          </w:tcPr>
          <w:p w14:paraId="5597F7F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-1.36</w:t>
            </w:r>
          </w:p>
        </w:tc>
        <w:tc>
          <w:tcPr>
            <w:tcW w:w="2551" w:type="pct"/>
            <w:hideMark/>
          </w:tcPr>
          <w:p w14:paraId="4210AD6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Cannabisin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</w:t>
            </w:r>
          </w:p>
        </w:tc>
      </w:tr>
      <w:tr w:rsidR="0043661F" w:rsidRPr="0043661F" w14:paraId="39459021" w14:textId="77777777" w:rsidTr="0043661F">
        <w:trPr>
          <w:trHeight w:val="396"/>
        </w:trPr>
        <w:tc>
          <w:tcPr>
            <w:tcW w:w="255" w:type="pct"/>
            <w:hideMark/>
          </w:tcPr>
          <w:p w14:paraId="64E51F1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61</w:t>
            </w:r>
          </w:p>
        </w:tc>
        <w:tc>
          <w:tcPr>
            <w:tcW w:w="357" w:type="pct"/>
            <w:hideMark/>
          </w:tcPr>
          <w:p w14:paraId="44E75ED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8.877</w:t>
            </w:r>
          </w:p>
        </w:tc>
        <w:tc>
          <w:tcPr>
            <w:tcW w:w="408" w:type="pct"/>
            <w:hideMark/>
          </w:tcPr>
          <w:p w14:paraId="7B2D7C7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315.1232</w:t>
            </w:r>
          </w:p>
        </w:tc>
        <w:tc>
          <w:tcPr>
            <w:tcW w:w="561" w:type="pct"/>
            <w:hideMark/>
          </w:tcPr>
          <w:p w14:paraId="1B0D142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FCB397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1267880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-0.61</w:t>
            </w:r>
          </w:p>
        </w:tc>
        <w:tc>
          <w:tcPr>
            <w:tcW w:w="2551" w:type="pct"/>
            <w:hideMark/>
          </w:tcPr>
          <w:p w14:paraId="28D9740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Honokitriol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>; (7R*,8R*)-form</w:t>
            </w:r>
          </w:p>
        </w:tc>
      </w:tr>
      <w:tr w:rsidR="0043661F" w:rsidRPr="0043661F" w14:paraId="0D09492F" w14:textId="77777777" w:rsidTr="0043661F">
        <w:trPr>
          <w:trHeight w:val="336"/>
        </w:trPr>
        <w:tc>
          <w:tcPr>
            <w:tcW w:w="255" w:type="pct"/>
            <w:hideMark/>
          </w:tcPr>
          <w:p w14:paraId="3CB71C6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62</w:t>
            </w:r>
          </w:p>
        </w:tc>
        <w:tc>
          <w:tcPr>
            <w:tcW w:w="357" w:type="pct"/>
            <w:hideMark/>
          </w:tcPr>
          <w:p w14:paraId="57CA64A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9.025</w:t>
            </w:r>
          </w:p>
        </w:tc>
        <w:tc>
          <w:tcPr>
            <w:tcW w:w="408" w:type="pct"/>
            <w:hideMark/>
          </w:tcPr>
          <w:p w14:paraId="0A84397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312.1236</w:t>
            </w:r>
          </w:p>
        </w:tc>
        <w:tc>
          <w:tcPr>
            <w:tcW w:w="561" w:type="pct"/>
            <w:hideMark/>
          </w:tcPr>
          <w:p w14:paraId="0D9CE85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578B0DB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19</w:t>
            </w:r>
            <w:r w:rsidRPr="0043661F">
              <w:rPr>
                <w:rFonts w:cs="Times New Roman"/>
                <w:color w:val="000000"/>
                <w:sz w:val="22"/>
              </w:rPr>
              <w:t>NO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0C9A7F8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-0.51</w:t>
            </w:r>
          </w:p>
        </w:tc>
        <w:tc>
          <w:tcPr>
            <w:tcW w:w="2551" w:type="pct"/>
            <w:hideMark/>
          </w:tcPr>
          <w:p w14:paraId="1E1B013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(E)-N-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feruloyltyramine</w:t>
            </w:r>
            <w:proofErr w:type="spellEnd"/>
          </w:p>
        </w:tc>
      </w:tr>
      <w:tr w:rsidR="0043661F" w:rsidRPr="0043661F" w14:paraId="72A89258" w14:textId="77777777" w:rsidTr="0043661F">
        <w:trPr>
          <w:trHeight w:val="336"/>
        </w:trPr>
        <w:tc>
          <w:tcPr>
            <w:tcW w:w="255" w:type="pct"/>
            <w:hideMark/>
          </w:tcPr>
          <w:p w14:paraId="3849532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</w:t>
            </w:r>
          </w:p>
        </w:tc>
        <w:tc>
          <w:tcPr>
            <w:tcW w:w="357" w:type="pct"/>
            <w:hideMark/>
          </w:tcPr>
          <w:p w14:paraId="70072EF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9.594</w:t>
            </w:r>
          </w:p>
        </w:tc>
        <w:tc>
          <w:tcPr>
            <w:tcW w:w="408" w:type="pct"/>
            <w:hideMark/>
          </w:tcPr>
          <w:p w14:paraId="5EA2B8D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609.2221</w:t>
            </w:r>
          </w:p>
        </w:tc>
        <w:tc>
          <w:tcPr>
            <w:tcW w:w="561" w:type="pct"/>
            <w:hideMark/>
          </w:tcPr>
          <w:p w14:paraId="2399DF9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1240C6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N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</w:p>
        </w:tc>
        <w:tc>
          <w:tcPr>
            <w:tcW w:w="357" w:type="pct"/>
            <w:hideMark/>
          </w:tcPr>
          <w:p w14:paraId="3EFDD0F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-2.01</w:t>
            </w:r>
          </w:p>
        </w:tc>
        <w:tc>
          <w:tcPr>
            <w:tcW w:w="2551" w:type="pct"/>
            <w:hideMark/>
          </w:tcPr>
          <w:p w14:paraId="2A46A15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Cannabisin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C</w:t>
            </w:r>
          </w:p>
        </w:tc>
      </w:tr>
      <w:tr w:rsidR="0043661F" w:rsidRPr="0043661F" w14:paraId="529F7179" w14:textId="77777777" w:rsidTr="0043661F">
        <w:trPr>
          <w:trHeight w:val="393"/>
        </w:trPr>
        <w:tc>
          <w:tcPr>
            <w:tcW w:w="255" w:type="pct"/>
            <w:hideMark/>
          </w:tcPr>
          <w:p w14:paraId="480330F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64</w:t>
            </w:r>
          </w:p>
        </w:tc>
        <w:tc>
          <w:tcPr>
            <w:tcW w:w="357" w:type="pct"/>
            <w:hideMark/>
          </w:tcPr>
          <w:p w14:paraId="3D79EB9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9.615</w:t>
            </w:r>
          </w:p>
        </w:tc>
        <w:tc>
          <w:tcPr>
            <w:tcW w:w="408" w:type="pct"/>
            <w:hideMark/>
          </w:tcPr>
          <w:p w14:paraId="094ED4D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461.1082</w:t>
            </w:r>
          </w:p>
        </w:tc>
        <w:tc>
          <w:tcPr>
            <w:tcW w:w="561" w:type="pct"/>
            <w:hideMark/>
          </w:tcPr>
          <w:p w14:paraId="3049358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397063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53D6FA3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-0.47</w:t>
            </w:r>
          </w:p>
        </w:tc>
        <w:tc>
          <w:tcPr>
            <w:tcW w:w="2551" w:type="pct"/>
            <w:hideMark/>
          </w:tcPr>
          <w:p w14:paraId="794B238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1-O-galloyl-6-O-cinnamoyl-β-D-glucose</w:t>
            </w:r>
          </w:p>
        </w:tc>
      </w:tr>
      <w:tr w:rsidR="0043661F" w:rsidRPr="0043661F" w14:paraId="432CDEEC" w14:textId="77777777" w:rsidTr="0043661F">
        <w:trPr>
          <w:trHeight w:val="336"/>
        </w:trPr>
        <w:tc>
          <w:tcPr>
            <w:tcW w:w="255" w:type="pct"/>
            <w:hideMark/>
          </w:tcPr>
          <w:p w14:paraId="49D1110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65</w:t>
            </w:r>
          </w:p>
        </w:tc>
        <w:tc>
          <w:tcPr>
            <w:tcW w:w="357" w:type="pct"/>
            <w:hideMark/>
          </w:tcPr>
          <w:p w14:paraId="74877D8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9.645</w:t>
            </w:r>
          </w:p>
        </w:tc>
        <w:tc>
          <w:tcPr>
            <w:tcW w:w="408" w:type="pct"/>
            <w:hideMark/>
          </w:tcPr>
          <w:p w14:paraId="0CE8910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639.1922</w:t>
            </w:r>
          </w:p>
        </w:tc>
        <w:tc>
          <w:tcPr>
            <w:tcW w:w="561" w:type="pct"/>
            <w:hideMark/>
          </w:tcPr>
          <w:p w14:paraId="51103DF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725FBB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</w:p>
        </w:tc>
        <w:tc>
          <w:tcPr>
            <w:tcW w:w="357" w:type="pct"/>
            <w:hideMark/>
          </w:tcPr>
          <w:p w14:paraId="0736137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-0.94</w:t>
            </w:r>
          </w:p>
        </w:tc>
        <w:tc>
          <w:tcPr>
            <w:tcW w:w="2551" w:type="pct"/>
            <w:hideMark/>
          </w:tcPr>
          <w:p w14:paraId="4095857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Neoponcirin</w:t>
            </w:r>
            <w:proofErr w:type="spellEnd"/>
          </w:p>
        </w:tc>
      </w:tr>
      <w:tr w:rsidR="0043661F" w:rsidRPr="0043661F" w14:paraId="71EDF9EC" w14:textId="77777777" w:rsidTr="0043661F">
        <w:trPr>
          <w:trHeight w:val="360"/>
        </w:trPr>
        <w:tc>
          <w:tcPr>
            <w:tcW w:w="255" w:type="pct"/>
            <w:hideMark/>
          </w:tcPr>
          <w:p w14:paraId="2B70D74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66</w:t>
            </w:r>
          </w:p>
        </w:tc>
        <w:tc>
          <w:tcPr>
            <w:tcW w:w="357" w:type="pct"/>
            <w:hideMark/>
          </w:tcPr>
          <w:p w14:paraId="22FFACF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9.828</w:t>
            </w:r>
          </w:p>
        </w:tc>
        <w:tc>
          <w:tcPr>
            <w:tcW w:w="408" w:type="pct"/>
            <w:hideMark/>
          </w:tcPr>
          <w:p w14:paraId="459A4D7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407.134</w:t>
            </w:r>
          </w:p>
        </w:tc>
        <w:tc>
          <w:tcPr>
            <w:tcW w:w="561" w:type="pct"/>
            <w:hideMark/>
          </w:tcPr>
          <w:p w14:paraId="4B9B167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7B8ADB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357" w:type="pct"/>
            <w:hideMark/>
          </w:tcPr>
          <w:p w14:paraId="22ED15F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-0.85</w:t>
            </w:r>
          </w:p>
        </w:tc>
        <w:tc>
          <w:tcPr>
            <w:tcW w:w="2551" w:type="pct"/>
            <w:hideMark/>
          </w:tcPr>
          <w:p w14:paraId="7C700EA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Torachrysone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8-O-glucoside</w:t>
            </w:r>
          </w:p>
        </w:tc>
      </w:tr>
      <w:tr w:rsidR="0043661F" w:rsidRPr="0043661F" w14:paraId="525243DB" w14:textId="77777777" w:rsidTr="0043661F">
        <w:trPr>
          <w:trHeight w:val="336"/>
        </w:trPr>
        <w:tc>
          <w:tcPr>
            <w:tcW w:w="255" w:type="pct"/>
            <w:hideMark/>
          </w:tcPr>
          <w:p w14:paraId="5199BED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67</w:t>
            </w:r>
          </w:p>
        </w:tc>
        <w:tc>
          <w:tcPr>
            <w:tcW w:w="357" w:type="pct"/>
            <w:hideMark/>
          </w:tcPr>
          <w:p w14:paraId="123BB59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9.872</w:t>
            </w:r>
          </w:p>
        </w:tc>
        <w:tc>
          <w:tcPr>
            <w:tcW w:w="408" w:type="pct"/>
            <w:hideMark/>
          </w:tcPr>
          <w:p w14:paraId="17B2607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847.2097</w:t>
            </w:r>
          </w:p>
        </w:tc>
        <w:tc>
          <w:tcPr>
            <w:tcW w:w="561" w:type="pct"/>
            <w:hideMark/>
          </w:tcPr>
          <w:p w14:paraId="312C4DD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BB2EDF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19</w:t>
            </w:r>
          </w:p>
        </w:tc>
        <w:tc>
          <w:tcPr>
            <w:tcW w:w="357" w:type="pct"/>
            <w:hideMark/>
          </w:tcPr>
          <w:p w14:paraId="6A5F49A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4.51</w:t>
            </w:r>
          </w:p>
        </w:tc>
        <w:tc>
          <w:tcPr>
            <w:tcW w:w="2551" w:type="pct"/>
            <w:hideMark/>
          </w:tcPr>
          <w:p w14:paraId="6498BB3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Sennoside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C</w:t>
            </w:r>
          </w:p>
        </w:tc>
      </w:tr>
      <w:tr w:rsidR="0043661F" w:rsidRPr="0043661F" w14:paraId="6ECD908B" w14:textId="77777777" w:rsidTr="0043661F">
        <w:trPr>
          <w:trHeight w:val="336"/>
        </w:trPr>
        <w:tc>
          <w:tcPr>
            <w:tcW w:w="255" w:type="pct"/>
            <w:hideMark/>
          </w:tcPr>
          <w:p w14:paraId="3902087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68</w:t>
            </w:r>
          </w:p>
        </w:tc>
        <w:tc>
          <w:tcPr>
            <w:tcW w:w="357" w:type="pct"/>
            <w:hideMark/>
          </w:tcPr>
          <w:p w14:paraId="1E0BAA4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9.927</w:t>
            </w:r>
          </w:p>
        </w:tc>
        <w:tc>
          <w:tcPr>
            <w:tcW w:w="408" w:type="pct"/>
            <w:hideMark/>
          </w:tcPr>
          <w:p w14:paraId="408F3E1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431.0979</w:t>
            </w:r>
          </w:p>
        </w:tc>
        <w:tc>
          <w:tcPr>
            <w:tcW w:w="561" w:type="pct"/>
            <w:hideMark/>
          </w:tcPr>
          <w:p w14:paraId="524E580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29372D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21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0DAA40D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-0.54</w:t>
            </w:r>
          </w:p>
        </w:tc>
        <w:tc>
          <w:tcPr>
            <w:tcW w:w="2551" w:type="pct"/>
            <w:hideMark/>
          </w:tcPr>
          <w:p w14:paraId="5786F0B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Isovitexin</w:t>
            </w:r>
            <w:proofErr w:type="spellEnd"/>
          </w:p>
        </w:tc>
      </w:tr>
      <w:tr w:rsidR="0043661F" w:rsidRPr="0043661F" w14:paraId="589B8B3C" w14:textId="77777777" w:rsidTr="0043661F">
        <w:trPr>
          <w:trHeight w:val="336"/>
        </w:trPr>
        <w:tc>
          <w:tcPr>
            <w:tcW w:w="255" w:type="pct"/>
            <w:hideMark/>
          </w:tcPr>
          <w:p w14:paraId="5F2F0C3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69</w:t>
            </w:r>
          </w:p>
        </w:tc>
        <w:tc>
          <w:tcPr>
            <w:tcW w:w="357" w:type="pct"/>
            <w:hideMark/>
          </w:tcPr>
          <w:p w14:paraId="2AF3C2F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9.949</w:t>
            </w:r>
          </w:p>
        </w:tc>
        <w:tc>
          <w:tcPr>
            <w:tcW w:w="408" w:type="pct"/>
            <w:hideMark/>
          </w:tcPr>
          <w:p w14:paraId="648C422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313.0344</w:t>
            </w:r>
          </w:p>
        </w:tc>
        <w:tc>
          <w:tcPr>
            <w:tcW w:w="561" w:type="pct"/>
            <w:hideMark/>
          </w:tcPr>
          <w:p w14:paraId="73D358C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E02302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7</w:t>
            </w:r>
          </w:p>
        </w:tc>
        <w:tc>
          <w:tcPr>
            <w:tcW w:w="357" w:type="pct"/>
            <w:hideMark/>
          </w:tcPr>
          <w:p w14:paraId="04FEEC5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</w:t>
            </w:r>
          </w:p>
        </w:tc>
        <w:tc>
          <w:tcPr>
            <w:tcW w:w="2551" w:type="pct"/>
            <w:hideMark/>
          </w:tcPr>
          <w:p w14:paraId="42BC9B3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laccaic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acid D</w:t>
            </w:r>
          </w:p>
        </w:tc>
      </w:tr>
      <w:tr w:rsidR="0043661F" w:rsidRPr="0043661F" w14:paraId="33E5E03E" w14:textId="77777777" w:rsidTr="0043661F">
        <w:trPr>
          <w:trHeight w:val="336"/>
        </w:trPr>
        <w:tc>
          <w:tcPr>
            <w:tcW w:w="255" w:type="pct"/>
            <w:hideMark/>
          </w:tcPr>
          <w:p w14:paraId="6239591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70</w:t>
            </w:r>
          </w:p>
        </w:tc>
        <w:tc>
          <w:tcPr>
            <w:tcW w:w="357" w:type="pct"/>
            <w:hideMark/>
          </w:tcPr>
          <w:p w14:paraId="4D1C589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10.065</w:t>
            </w:r>
          </w:p>
        </w:tc>
        <w:tc>
          <w:tcPr>
            <w:tcW w:w="408" w:type="pct"/>
            <w:hideMark/>
          </w:tcPr>
          <w:p w14:paraId="5380903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253.0496</w:t>
            </w:r>
          </w:p>
        </w:tc>
        <w:tc>
          <w:tcPr>
            <w:tcW w:w="561" w:type="pct"/>
            <w:hideMark/>
          </w:tcPr>
          <w:p w14:paraId="062A9B7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B9B61F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03097DD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-1.01</w:t>
            </w:r>
          </w:p>
        </w:tc>
        <w:tc>
          <w:tcPr>
            <w:tcW w:w="2551" w:type="pct"/>
            <w:hideMark/>
          </w:tcPr>
          <w:p w14:paraId="1E2CB34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Chrysophanol</w:t>
            </w:r>
            <w:proofErr w:type="spellEnd"/>
          </w:p>
        </w:tc>
      </w:tr>
      <w:tr w:rsidR="0043661F" w:rsidRPr="0043661F" w14:paraId="722B1706" w14:textId="77777777" w:rsidTr="0043661F">
        <w:trPr>
          <w:trHeight w:val="360"/>
        </w:trPr>
        <w:tc>
          <w:tcPr>
            <w:tcW w:w="255" w:type="pct"/>
            <w:hideMark/>
          </w:tcPr>
          <w:p w14:paraId="14D87F4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71</w:t>
            </w:r>
          </w:p>
        </w:tc>
        <w:tc>
          <w:tcPr>
            <w:tcW w:w="357" w:type="pct"/>
            <w:hideMark/>
          </w:tcPr>
          <w:p w14:paraId="50973E4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10.385</w:t>
            </w:r>
          </w:p>
        </w:tc>
        <w:tc>
          <w:tcPr>
            <w:tcW w:w="408" w:type="pct"/>
            <w:hideMark/>
          </w:tcPr>
          <w:p w14:paraId="553C025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517.0975</w:t>
            </w:r>
          </w:p>
        </w:tc>
        <w:tc>
          <w:tcPr>
            <w:tcW w:w="561" w:type="pct"/>
            <w:hideMark/>
          </w:tcPr>
          <w:p w14:paraId="7A322BA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1C0948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13</w:t>
            </w:r>
          </w:p>
        </w:tc>
        <w:tc>
          <w:tcPr>
            <w:tcW w:w="357" w:type="pct"/>
            <w:hideMark/>
          </w:tcPr>
          <w:p w14:paraId="040F058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-1.16</w:t>
            </w:r>
          </w:p>
        </w:tc>
        <w:tc>
          <w:tcPr>
            <w:tcW w:w="2551" w:type="pct"/>
            <w:hideMark/>
          </w:tcPr>
          <w:p w14:paraId="4F545AC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Emodin-8-O-(6'-O-malonyl)-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glucoside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/7-O-glucosyl-6''-malonyl 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genistein</w:t>
            </w:r>
            <w:proofErr w:type="spellEnd"/>
          </w:p>
        </w:tc>
      </w:tr>
      <w:tr w:rsidR="0043661F" w:rsidRPr="0043661F" w14:paraId="1DAACCBB" w14:textId="77777777" w:rsidTr="0043661F">
        <w:trPr>
          <w:trHeight w:val="336"/>
        </w:trPr>
        <w:tc>
          <w:tcPr>
            <w:tcW w:w="255" w:type="pct"/>
            <w:hideMark/>
          </w:tcPr>
          <w:p w14:paraId="7A1F2AC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72</w:t>
            </w:r>
          </w:p>
        </w:tc>
        <w:tc>
          <w:tcPr>
            <w:tcW w:w="357" w:type="pct"/>
            <w:hideMark/>
          </w:tcPr>
          <w:p w14:paraId="18B8056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10.39</w:t>
            </w:r>
          </w:p>
        </w:tc>
        <w:tc>
          <w:tcPr>
            <w:tcW w:w="408" w:type="pct"/>
            <w:hideMark/>
          </w:tcPr>
          <w:p w14:paraId="66B431C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299.1281</w:t>
            </w:r>
          </w:p>
        </w:tc>
        <w:tc>
          <w:tcPr>
            <w:tcW w:w="561" w:type="pct"/>
            <w:hideMark/>
          </w:tcPr>
          <w:p w14:paraId="29E6BF0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143BC65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5435AE8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-0.86</w:t>
            </w:r>
          </w:p>
        </w:tc>
        <w:tc>
          <w:tcPr>
            <w:tcW w:w="2551" w:type="pct"/>
            <w:hideMark/>
          </w:tcPr>
          <w:p w14:paraId="2A76767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Magnolignan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</w:t>
            </w:r>
          </w:p>
        </w:tc>
      </w:tr>
      <w:tr w:rsidR="0043661F" w:rsidRPr="0043661F" w14:paraId="43B369B8" w14:textId="77777777" w:rsidTr="0043661F">
        <w:trPr>
          <w:trHeight w:val="336"/>
        </w:trPr>
        <w:tc>
          <w:tcPr>
            <w:tcW w:w="255" w:type="pct"/>
            <w:hideMark/>
          </w:tcPr>
          <w:p w14:paraId="3C7CE93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73</w:t>
            </w:r>
          </w:p>
        </w:tc>
        <w:tc>
          <w:tcPr>
            <w:tcW w:w="357" w:type="pct"/>
            <w:hideMark/>
          </w:tcPr>
          <w:p w14:paraId="1F0ACCA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10.449</w:t>
            </w:r>
          </w:p>
        </w:tc>
        <w:tc>
          <w:tcPr>
            <w:tcW w:w="408" w:type="pct"/>
            <w:hideMark/>
          </w:tcPr>
          <w:p w14:paraId="7C5AD47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629.1871</w:t>
            </w:r>
          </w:p>
        </w:tc>
        <w:tc>
          <w:tcPr>
            <w:tcW w:w="561" w:type="pct"/>
            <w:hideMark/>
          </w:tcPr>
          <w:p w14:paraId="4395242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B99E1D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</w:p>
        </w:tc>
        <w:tc>
          <w:tcPr>
            <w:tcW w:w="357" w:type="pct"/>
            <w:hideMark/>
          </w:tcPr>
          <w:p w14:paraId="6979A28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-0.29</w:t>
            </w:r>
          </w:p>
        </w:tc>
        <w:tc>
          <w:tcPr>
            <w:tcW w:w="2551" w:type="pct"/>
            <w:hideMark/>
          </w:tcPr>
          <w:p w14:paraId="7A5C584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6'-O-galloylalbiflorin</w:t>
            </w:r>
          </w:p>
        </w:tc>
      </w:tr>
      <w:tr w:rsidR="0043661F" w:rsidRPr="0043661F" w14:paraId="556B6CB1" w14:textId="77777777" w:rsidTr="0043661F">
        <w:trPr>
          <w:trHeight w:val="336"/>
        </w:trPr>
        <w:tc>
          <w:tcPr>
            <w:tcW w:w="255" w:type="pct"/>
            <w:hideMark/>
          </w:tcPr>
          <w:p w14:paraId="54EB8E1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lastRenderedPageBreak/>
              <w:t>74</w:t>
            </w:r>
          </w:p>
        </w:tc>
        <w:tc>
          <w:tcPr>
            <w:tcW w:w="357" w:type="pct"/>
            <w:hideMark/>
          </w:tcPr>
          <w:p w14:paraId="6BB6BE7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10.613</w:t>
            </w:r>
          </w:p>
        </w:tc>
        <w:tc>
          <w:tcPr>
            <w:tcW w:w="408" w:type="pct"/>
            <w:hideMark/>
          </w:tcPr>
          <w:p w14:paraId="5CB5478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629.187</w:t>
            </w:r>
          </w:p>
        </w:tc>
        <w:tc>
          <w:tcPr>
            <w:tcW w:w="561" w:type="pct"/>
            <w:hideMark/>
          </w:tcPr>
          <w:p w14:paraId="3185C25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37E25B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</w:p>
        </w:tc>
        <w:tc>
          <w:tcPr>
            <w:tcW w:w="357" w:type="pct"/>
            <w:hideMark/>
          </w:tcPr>
          <w:p w14:paraId="497A366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-1.03</w:t>
            </w:r>
          </w:p>
        </w:tc>
        <w:tc>
          <w:tcPr>
            <w:tcW w:w="2551" w:type="pct"/>
            <w:hideMark/>
          </w:tcPr>
          <w:p w14:paraId="7085BB3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Benzoylpaeoniflorin</w:t>
            </w:r>
            <w:proofErr w:type="spellEnd"/>
          </w:p>
        </w:tc>
      </w:tr>
      <w:tr w:rsidR="0043661F" w:rsidRPr="0043661F" w14:paraId="6D6B2234" w14:textId="77777777" w:rsidTr="0043661F">
        <w:trPr>
          <w:trHeight w:val="336"/>
        </w:trPr>
        <w:tc>
          <w:tcPr>
            <w:tcW w:w="255" w:type="pct"/>
            <w:hideMark/>
          </w:tcPr>
          <w:p w14:paraId="1535A22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75</w:t>
            </w:r>
          </w:p>
        </w:tc>
        <w:tc>
          <w:tcPr>
            <w:tcW w:w="357" w:type="pct"/>
            <w:hideMark/>
          </w:tcPr>
          <w:p w14:paraId="4599D86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10.707</w:t>
            </w:r>
          </w:p>
        </w:tc>
        <w:tc>
          <w:tcPr>
            <w:tcW w:w="408" w:type="pct"/>
            <w:hideMark/>
          </w:tcPr>
          <w:p w14:paraId="3A0FD06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723.2134</w:t>
            </w:r>
          </w:p>
        </w:tc>
        <w:tc>
          <w:tcPr>
            <w:tcW w:w="561" w:type="pct"/>
            <w:hideMark/>
          </w:tcPr>
          <w:p w14:paraId="0BBA788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BAE919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</w:p>
        </w:tc>
        <w:tc>
          <w:tcPr>
            <w:tcW w:w="357" w:type="pct"/>
            <w:hideMark/>
          </w:tcPr>
          <w:p w14:paraId="4314DAD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-0.51</w:t>
            </w:r>
          </w:p>
        </w:tc>
        <w:tc>
          <w:tcPr>
            <w:tcW w:w="2551" w:type="pct"/>
            <w:hideMark/>
          </w:tcPr>
          <w:p w14:paraId="121C941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Melitidin</w:t>
            </w:r>
            <w:proofErr w:type="spellEnd"/>
          </w:p>
        </w:tc>
      </w:tr>
      <w:tr w:rsidR="0043661F" w:rsidRPr="0043661F" w14:paraId="6CEEA22F" w14:textId="77777777" w:rsidTr="0043661F">
        <w:trPr>
          <w:trHeight w:val="372"/>
        </w:trPr>
        <w:tc>
          <w:tcPr>
            <w:tcW w:w="255" w:type="pct"/>
            <w:hideMark/>
          </w:tcPr>
          <w:p w14:paraId="420C26E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76</w:t>
            </w:r>
          </w:p>
        </w:tc>
        <w:tc>
          <w:tcPr>
            <w:tcW w:w="357" w:type="pct"/>
            <w:hideMark/>
          </w:tcPr>
          <w:p w14:paraId="673CD85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10.745</w:t>
            </w:r>
          </w:p>
        </w:tc>
        <w:tc>
          <w:tcPr>
            <w:tcW w:w="408" w:type="pct"/>
            <w:hideMark/>
          </w:tcPr>
          <w:p w14:paraId="244531F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285.0396</w:t>
            </w:r>
          </w:p>
        </w:tc>
        <w:tc>
          <w:tcPr>
            <w:tcW w:w="561" w:type="pct"/>
            <w:hideMark/>
          </w:tcPr>
          <w:p w14:paraId="0D9AA3D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08BC05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0C5F095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-0.78</w:t>
            </w:r>
          </w:p>
        </w:tc>
        <w:tc>
          <w:tcPr>
            <w:tcW w:w="2551" w:type="pct"/>
            <w:hideMark/>
          </w:tcPr>
          <w:p w14:paraId="34F66E3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1,8-Dihydroxyanthraquinone</w:t>
            </w:r>
          </w:p>
        </w:tc>
      </w:tr>
      <w:tr w:rsidR="0043661F" w:rsidRPr="0043661F" w14:paraId="68536CEF" w14:textId="77777777" w:rsidTr="0043661F">
        <w:trPr>
          <w:trHeight w:val="336"/>
        </w:trPr>
        <w:tc>
          <w:tcPr>
            <w:tcW w:w="255" w:type="pct"/>
            <w:hideMark/>
          </w:tcPr>
          <w:p w14:paraId="19D0CCB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77</w:t>
            </w:r>
          </w:p>
        </w:tc>
        <w:tc>
          <w:tcPr>
            <w:tcW w:w="357" w:type="pct"/>
            <w:hideMark/>
          </w:tcPr>
          <w:p w14:paraId="7A4B40D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10.916</w:t>
            </w:r>
          </w:p>
        </w:tc>
        <w:tc>
          <w:tcPr>
            <w:tcW w:w="408" w:type="pct"/>
            <w:hideMark/>
          </w:tcPr>
          <w:p w14:paraId="3403F55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283.0607</w:t>
            </w:r>
          </w:p>
        </w:tc>
        <w:tc>
          <w:tcPr>
            <w:tcW w:w="561" w:type="pct"/>
            <w:hideMark/>
          </w:tcPr>
          <w:p w14:paraId="16E8C88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B61B16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6DE02F8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-0.47</w:t>
            </w:r>
          </w:p>
        </w:tc>
        <w:tc>
          <w:tcPr>
            <w:tcW w:w="2551" w:type="pct"/>
            <w:hideMark/>
          </w:tcPr>
          <w:p w14:paraId="4C8D6B1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Physcion</w:t>
            </w:r>
            <w:proofErr w:type="spellEnd"/>
          </w:p>
        </w:tc>
      </w:tr>
      <w:tr w:rsidR="0043661F" w:rsidRPr="0043661F" w14:paraId="16C29EC0" w14:textId="77777777" w:rsidTr="0043661F">
        <w:trPr>
          <w:trHeight w:val="336"/>
        </w:trPr>
        <w:tc>
          <w:tcPr>
            <w:tcW w:w="255" w:type="pct"/>
            <w:hideMark/>
          </w:tcPr>
          <w:p w14:paraId="6387038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78</w:t>
            </w:r>
          </w:p>
        </w:tc>
        <w:tc>
          <w:tcPr>
            <w:tcW w:w="357" w:type="pct"/>
            <w:hideMark/>
          </w:tcPr>
          <w:p w14:paraId="4D9E87A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10.916</w:t>
            </w:r>
          </w:p>
        </w:tc>
        <w:tc>
          <w:tcPr>
            <w:tcW w:w="408" w:type="pct"/>
            <w:hideMark/>
          </w:tcPr>
          <w:p w14:paraId="55C66A4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445.113</w:t>
            </w:r>
          </w:p>
        </w:tc>
        <w:tc>
          <w:tcPr>
            <w:tcW w:w="561" w:type="pct"/>
            <w:hideMark/>
          </w:tcPr>
          <w:p w14:paraId="37E72AF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A68EA8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357" w:type="pct"/>
            <w:hideMark/>
          </w:tcPr>
          <w:p w14:paraId="65FAF75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-1.18</w:t>
            </w:r>
          </w:p>
        </w:tc>
        <w:tc>
          <w:tcPr>
            <w:tcW w:w="2551" w:type="pct"/>
            <w:hideMark/>
          </w:tcPr>
          <w:p w14:paraId="67F0AA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Physcion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monoglucoside</w:t>
            </w:r>
            <w:proofErr w:type="spellEnd"/>
          </w:p>
        </w:tc>
      </w:tr>
      <w:tr w:rsidR="0043661F" w:rsidRPr="0043661F" w14:paraId="7D0FB9CD" w14:textId="77777777" w:rsidTr="0043661F">
        <w:trPr>
          <w:trHeight w:val="336"/>
        </w:trPr>
        <w:tc>
          <w:tcPr>
            <w:tcW w:w="255" w:type="pct"/>
            <w:hideMark/>
          </w:tcPr>
          <w:p w14:paraId="4350DD8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79</w:t>
            </w:r>
          </w:p>
        </w:tc>
        <w:tc>
          <w:tcPr>
            <w:tcW w:w="357" w:type="pct"/>
            <w:hideMark/>
          </w:tcPr>
          <w:p w14:paraId="104E68B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11.05</w:t>
            </w:r>
          </w:p>
        </w:tc>
        <w:tc>
          <w:tcPr>
            <w:tcW w:w="408" w:type="pct"/>
            <w:hideMark/>
          </w:tcPr>
          <w:p w14:paraId="2B141FE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241.0858</w:t>
            </w:r>
          </w:p>
        </w:tc>
        <w:tc>
          <w:tcPr>
            <w:tcW w:w="561" w:type="pct"/>
            <w:hideMark/>
          </w:tcPr>
          <w:p w14:paraId="3E19B31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AF7898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357" w:type="pct"/>
            <w:hideMark/>
          </w:tcPr>
          <w:p w14:paraId="056532D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-1.28</w:t>
            </w:r>
          </w:p>
        </w:tc>
        <w:tc>
          <w:tcPr>
            <w:tcW w:w="2551" w:type="pct"/>
            <w:hideMark/>
          </w:tcPr>
          <w:p w14:paraId="165CB16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Magnatriol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B</w:t>
            </w:r>
          </w:p>
        </w:tc>
      </w:tr>
      <w:tr w:rsidR="0043661F" w:rsidRPr="0043661F" w14:paraId="64FE7370" w14:textId="77777777" w:rsidTr="0043661F">
        <w:trPr>
          <w:trHeight w:val="336"/>
        </w:trPr>
        <w:tc>
          <w:tcPr>
            <w:tcW w:w="255" w:type="pct"/>
            <w:hideMark/>
          </w:tcPr>
          <w:p w14:paraId="5F57DC7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80</w:t>
            </w:r>
          </w:p>
        </w:tc>
        <w:tc>
          <w:tcPr>
            <w:tcW w:w="357" w:type="pct"/>
            <w:hideMark/>
          </w:tcPr>
          <w:p w14:paraId="48B0B55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11.157</w:t>
            </w:r>
          </w:p>
        </w:tc>
        <w:tc>
          <w:tcPr>
            <w:tcW w:w="408" w:type="pct"/>
            <w:hideMark/>
          </w:tcPr>
          <w:p w14:paraId="3E299FB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473.108</w:t>
            </w:r>
          </w:p>
        </w:tc>
        <w:tc>
          <w:tcPr>
            <w:tcW w:w="561" w:type="pct"/>
            <w:hideMark/>
          </w:tcPr>
          <w:p w14:paraId="5DE1633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AA8C54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23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357" w:type="pct"/>
            <w:hideMark/>
          </w:tcPr>
          <w:p w14:paraId="27A4C50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-1.03</w:t>
            </w:r>
          </w:p>
        </w:tc>
        <w:tc>
          <w:tcPr>
            <w:tcW w:w="2551" w:type="pct"/>
            <w:hideMark/>
          </w:tcPr>
          <w:p w14:paraId="77286D8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2-​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Acetylemodin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8-​O-​β-​D-​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glucoside</w:t>
            </w:r>
            <w:proofErr w:type="spellEnd"/>
          </w:p>
        </w:tc>
      </w:tr>
      <w:tr w:rsidR="0043661F" w:rsidRPr="0043661F" w14:paraId="3682522D" w14:textId="77777777" w:rsidTr="0043661F">
        <w:trPr>
          <w:trHeight w:val="336"/>
        </w:trPr>
        <w:tc>
          <w:tcPr>
            <w:tcW w:w="255" w:type="pct"/>
            <w:hideMark/>
          </w:tcPr>
          <w:p w14:paraId="109F6DB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81</w:t>
            </w:r>
          </w:p>
        </w:tc>
        <w:tc>
          <w:tcPr>
            <w:tcW w:w="357" w:type="pct"/>
            <w:hideMark/>
          </w:tcPr>
          <w:p w14:paraId="4F412A7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11.7</w:t>
            </w:r>
          </w:p>
        </w:tc>
        <w:tc>
          <w:tcPr>
            <w:tcW w:w="408" w:type="pct"/>
            <w:hideMark/>
          </w:tcPr>
          <w:p w14:paraId="12073CC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297.0396</w:t>
            </w:r>
          </w:p>
        </w:tc>
        <w:tc>
          <w:tcPr>
            <w:tcW w:w="561" w:type="pct"/>
            <w:hideMark/>
          </w:tcPr>
          <w:p w14:paraId="3AB24E9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57DE39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</w:p>
        </w:tc>
        <w:tc>
          <w:tcPr>
            <w:tcW w:w="357" w:type="pct"/>
            <w:hideMark/>
          </w:tcPr>
          <w:p w14:paraId="29906DB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-0.9</w:t>
            </w:r>
          </w:p>
        </w:tc>
        <w:tc>
          <w:tcPr>
            <w:tcW w:w="2551" w:type="pct"/>
            <w:hideMark/>
          </w:tcPr>
          <w:p w14:paraId="24CF0F1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bookmarkStart w:id="1" w:name="RANGE!H84"/>
            <w:r w:rsidRPr="0043661F">
              <w:rPr>
                <w:rFonts w:cs="Times New Roman"/>
                <w:color w:val="000000"/>
                <w:sz w:val="22"/>
              </w:rPr>
              <w:t>6-methyl-rhein</w:t>
            </w:r>
            <w:bookmarkEnd w:id="1"/>
          </w:p>
        </w:tc>
      </w:tr>
      <w:tr w:rsidR="0043661F" w:rsidRPr="0043661F" w14:paraId="15FB2A7F" w14:textId="77777777" w:rsidTr="0043661F">
        <w:trPr>
          <w:trHeight w:val="336"/>
        </w:trPr>
        <w:tc>
          <w:tcPr>
            <w:tcW w:w="255" w:type="pct"/>
            <w:hideMark/>
          </w:tcPr>
          <w:p w14:paraId="40974F0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82</w:t>
            </w:r>
          </w:p>
        </w:tc>
        <w:tc>
          <w:tcPr>
            <w:tcW w:w="357" w:type="pct"/>
            <w:hideMark/>
          </w:tcPr>
          <w:p w14:paraId="07BEBE3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12.08</w:t>
            </w:r>
          </w:p>
        </w:tc>
        <w:tc>
          <w:tcPr>
            <w:tcW w:w="408" w:type="pct"/>
            <w:hideMark/>
          </w:tcPr>
          <w:p w14:paraId="3B94308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269.0469</w:t>
            </w:r>
          </w:p>
        </w:tc>
        <w:tc>
          <w:tcPr>
            <w:tcW w:w="561" w:type="pct"/>
            <w:hideMark/>
          </w:tcPr>
          <w:p w14:paraId="3F1772A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195696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5BFA336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0.99</w:t>
            </w:r>
          </w:p>
        </w:tc>
        <w:tc>
          <w:tcPr>
            <w:tcW w:w="2551" w:type="pct"/>
            <w:hideMark/>
          </w:tcPr>
          <w:p w14:paraId="2892776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 xml:space="preserve">Aloe </w:t>
            </w: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emodin</w:t>
            </w:r>
            <w:proofErr w:type="spellEnd"/>
          </w:p>
        </w:tc>
      </w:tr>
      <w:tr w:rsidR="0043661F" w:rsidRPr="0043661F" w14:paraId="72539056" w14:textId="77777777" w:rsidTr="0043661F">
        <w:trPr>
          <w:trHeight w:val="336"/>
        </w:trPr>
        <w:tc>
          <w:tcPr>
            <w:tcW w:w="255" w:type="pct"/>
            <w:hideMark/>
          </w:tcPr>
          <w:p w14:paraId="5F9A049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83</w:t>
            </w:r>
          </w:p>
        </w:tc>
        <w:tc>
          <w:tcPr>
            <w:tcW w:w="357" w:type="pct"/>
            <w:hideMark/>
          </w:tcPr>
          <w:p w14:paraId="32AE95A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12.193</w:t>
            </w:r>
          </w:p>
        </w:tc>
        <w:tc>
          <w:tcPr>
            <w:tcW w:w="408" w:type="pct"/>
            <w:hideMark/>
          </w:tcPr>
          <w:p w14:paraId="6EB10DF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515.1925</w:t>
            </w:r>
          </w:p>
        </w:tc>
        <w:tc>
          <w:tcPr>
            <w:tcW w:w="561" w:type="pct"/>
            <w:hideMark/>
          </w:tcPr>
          <w:p w14:paraId="1971FA8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4A4C44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</w:p>
        </w:tc>
        <w:tc>
          <w:tcPr>
            <w:tcW w:w="357" w:type="pct"/>
            <w:hideMark/>
          </w:tcPr>
          <w:p w14:paraId="000A398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0.11</w:t>
            </w:r>
          </w:p>
        </w:tc>
        <w:tc>
          <w:tcPr>
            <w:tcW w:w="2551" w:type="pct"/>
            <w:hideMark/>
          </w:tcPr>
          <w:p w14:paraId="234D94D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Limonin</w:t>
            </w:r>
            <w:proofErr w:type="spellEnd"/>
          </w:p>
        </w:tc>
      </w:tr>
      <w:tr w:rsidR="0043661F" w:rsidRPr="0043661F" w14:paraId="2F864799" w14:textId="77777777" w:rsidTr="0043661F">
        <w:trPr>
          <w:trHeight w:val="336"/>
        </w:trPr>
        <w:tc>
          <w:tcPr>
            <w:tcW w:w="255" w:type="pct"/>
            <w:hideMark/>
          </w:tcPr>
          <w:p w14:paraId="0AD51C5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84</w:t>
            </w:r>
          </w:p>
        </w:tc>
        <w:tc>
          <w:tcPr>
            <w:tcW w:w="357" w:type="pct"/>
            <w:hideMark/>
          </w:tcPr>
          <w:p w14:paraId="2CAE15F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12.245</w:t>
            </w:r>
          </w:p>
        </w:tc>
        <w:tc>
          <w:tcPr>
            <w:tcW w:w="408" w:type="pct"/>
            <w:hideMark/>
          </w:tcPr>
          <w:p w14:paraId="2D8E94E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283.0242</w:t>
            </w:r>
          </w:p>
        </w:tc>
        <w:tc>
          <w:tcPr>
            <w:tcW w:w="561" w:type="pct"/>
            <w:hideMark/>
          </w:tcPr>
          <w:p w14:paraId="51F4384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11F5F5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6</w:t>
            </w:r>
          </w:p>
        </w:tc>
        <w:tc>
          <w:tcPr>
            <w:tcW w:w="357" w:type="pct"/>
            <w:hideMark/>
          </w:tcPr>
          <w:p w14:paraId="4B98A5B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-0.49</w:t>
            </w:r>
          </w:p>
        </w:tc>
        <w:tc>
          <w:tcPr>
            <w:tcW w:w="2551" w:type="pct"/>
            <w:hideMark/>
          </w:tcPr>
          <w:p w14:paraId="3A1AC1B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Rhein</w:t>
            </w:r>
            <w:proofErr w:type="spellEnd"/>
          </w:p>
        </w:tc>
      </w:tr>
      <w:tr w:rsidR="0043661F" w:rsidRPr="0043661F" w14:paraId="749A49CC" w14:textId="77777777" w:rsidTr="0043661F">
        <w:trPr>
          <w:trHeight w:val="336"/>
        </w:trPr>
        <w:tc>
          <w:tcPr>
            <w:tcW w:w="255" w:type="pct"/>
            <w:hideMark/>
          </w:tcPr>
          <w:p w14:paraId="4D75825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85</w:t>
            </w:r>
          </w:p>
        </w:tc>
        <w:tc>
          <w:tcPr>
            <w:tcW w:w="357" w:type="pct"/>
            <w:hideMark/>
          </w:tcPr>
          <w:p w14:paraId="301506B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12.558</w:t>
            </w:r>
          </w:p>
        </w:tc>
        <w:tc>
          <w:tcPr>
            <w:tcW w:w="408" w:type="pct"/>
            <w:hideMark/>
          </w:tcPr>
          <w:p w14:paraId="31AF512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269.0813</w:t>
            </w:r>
          </w:p>
        </w:tc>
        <w:tc>
          <w:tcPr>
            <w:tcW w:w="561" w:type="pct"/>
            <w:hideMark/>
          </w:tcPr>
          <w:p w14:paraId="2DCA1C1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DA56C8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16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0E41A21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-0.66</w:t>
            </w:r>
          </w:p>
        </w:tc>
        <w:tc>
          <w:tcPr>
            <w:tcW w:w="2551" w:type="pct"/>
            <w:hideMark/>
          </w:tcPr>
          <w:p w14:paraId="06F4B39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Imperatorin</w:t>
            </w:r>
            <w:proofErr w:type="spellEnd"/>
          </w:p>
        </w:tc>
      </w:tr>
      <w:tr w:rsidR="0043661F" w:rsidRPr="0043661F" w14:paraId="38639A49" w14:textId="77777777" w:rsidTr="0043661F">
        <w:trPr>
          <w:trHeight w:val="336"/>
        </w:trPr>
        <w:tc>
          <w:tcPr>
            <w:tcW w:w="255" w:type="pct"/>
            <w:hideMark/>
          </w:tcPr>
          <w:p w14:paraId="5E0DFBD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86</w:t>
            </w:r>
          </w:p>
        </w:tc>
        <w:tc>
          <w:tcPr>
            <w:tcW w:w="357" w:type="pct"/>
            <w:hideMark/>
          </w:tcPr>
          <w:p w14:paraId="5982393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12.59</w:t>
            </w:r>
          </w:p>
        </w:tc>
        <w:tc>
          <w:tcPr>
            <w:tcW w:w="408" w:type="pct"/>
            <w:hideMark/>
          </w:tcPr>
          <w:p w14:paraId="73D91CC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589.1344</w:t>
            </w:r>
          </w:p>
        </w:tc>
        <w:tc>
          <w:tcPr>
            <w:tcW w:w="561" w:type="pct"/>
            <w:hideMark/>
          </w:tcPr>
          <w:p w14:paraId="6B3335B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[2M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6A1C6A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274F3F5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-0.68</w:t>
            </w:r>
          </w:p>
        </w:tc>
        <w:tc>
          <w:tcPr>
            <w:tcW w:w="2551" w:type="pct"/>
            <w:hideMark/>
          </w:tcPr>
          <w:p w14:paraId="263E202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Naringenin</w:t>
            </w:r>
            <w:proofErr w:type="spellEnd"/>
          </w:p>
        </w:tc>
      </w:tr>
      <w:tr w:rsidR="0043661F" w:rsidRPr="0043661F" w14:paraId="4DC9D330" w14:textId="77777777" w:rsidTr="0043661F">
        <w:trPr>
          <w:trHeight w:val="336"/>
        </w:trPr>
        <w:tc>
          <w:tcPr>
            <w:tcW w:w="255" w:type="pct"/>
            <w:hideMark/>
          </w:tcPr>
          <w:p w14:paraId="6022A58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87</w:t>
            </w:r>
          </w:p>
        </w:tc>
        <w:tc>
          <w:tcPr>
            <w:tcW w:w="357" w:type="pct"/>
            <w:hideMark/>
          </w:tcPr>
          <w:p w14:paraId="2C342E8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13.379</w:t>
            </w:r>
          </w:p>
        </w:tc>
        <w:tc>
          <w:tcPr>
            <w:tcW w:w="408" w:type="pct"/>
            <w:hideMark/>
          </w:tcPr>
          <w:p w14:paraId="68EA347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269.045</w:t>
            </w:r>
          </w:p>
        </w:tc>
        <w:tc>
          <w:tcPr>
            <w:tcW w:w="561" w:type="pct"/>
            <w:hideMark/>
          </w:tcPr>
          <w:p w14:paraId="7BEB3B8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0A58824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15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357" w:type="pct"/>
            <w:hideMark/>
          </w:tcPr>
          <w:p w14:paraId="008A2FD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-0.64</w:t>
            </w:r>
          </w:p>
        </w:tc>
        <w:tc>
          <w:tcPr>
            <w:tcW w:w="2551" w:type="pct"/>
            <w:hideMark/>
          </w:tcPr>
          <w:p w14:paraId="505AFDD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Emodin</w:t>
            </w:r>
            <w:proofErr w:type="spellEnd"/>
          </w:p>
        </w:tc>
      </w:tr>
      <w:tr w:rsidR="0043661F" w:rsidRPr="0043661F" w14:paraId="039493C3" w14:textId="77777777" w:rsidTr="0043661F">
        <w:trPr>
          <w:trHeight w:val="336"/>
        </w:trPr>
        <w:tc>
          <w:tcPr>
            <w:tcW w:w="255" w:type="pct"/>
            <w:hideMark/>
          </w:tcPr>
          <w:p w14:paraId="52B7BDD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88</w:t>
            </w:r>
          </w:p>
        </w:tc>
        <w:tc>
          <w:tcPr>
            <w:tcW w:w="357" w:type="pct"/>
            <w:hideMark/>
          </w:tcPr>
          <w:p w14:paraId="6DF9CB8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13.809</w:t>
            </w:r>
          </w:p>
        </w:tc>
        <w:tc>
          <w:tcPr>
            <w:tcW w:w="408" w:type="pct"/>
            <w:hideMark/>
          </w:tcPr>
          <w:p w14:paraId="2302A4C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265.1243</w:t>
            </w:r>
          </w:p>
        </w:tc>
        <w:tc>
          <w:tcPr>
            <w:tcW w:w="561" w:type="pct"/>
            <w:hideMark/>
          </w:tcPr>
          <w:p w14:paraId="37786E4A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222BDA5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357" w:type="pct"/>
            <w:hideMark/>
          </w:tcPr>
          <w:p w14:paraId="0764CE3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0.81</w:t>
            </w:r>
          </w:p>
        </w:tc>
        <w:tc>
          <w:tcPr>
            <w:tcW w:w="2551" w:type="pct"/>
            <w:hideMark/>
          </w:tcPr>
          <w:p w14:paraId="4148092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Honokiol</w:t>
            </w:r>
            <w:proofErr w:type="spellEnd"/>
          </w:p>
        </w:tc>
      </w:tr>
      <w:tr w:rsidR="0043661F" w:rsidRPr="0043661F" w14:paraId="03C0F0BA" w14:textId="77777777" w:rsidTr="0043661F">
        <w:trPr>
          <w:trHeight w:val="336"/>
        </w:trPr>
        <w:tc>
          <w:tcPr>
            <w:tcW w:w="255" w:type="pct"/>
            <w:hideMark/>
          </w:tcPr>
          <w:p w14:paraId="75F54AD9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89</w:t>
            </w:r>
          </w:p>
        </w:tc>
        <w:tc>
          <w:tcPr>
            <w:tcW w:w="357" w:type="pct"/>
            <w:hideMark/>
          </w:tcPr>
          <w:p w14:paraId="5E454AB6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13.991</w:t>
            </w:r>
          </w:p>
        </w:tc>
        <w:tc>
          <w:tcPr>
            <w:tcW w:w="408" w:type="pct"/>
            <w:hideMark/>
          </w:tcPr>
          <w:p w14:paraId="235006E7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281.1182</w:t>
            </w:r>
          </w:p>
        </w:tc>
        <w:tc>
          <w:tcPr>
            <w:tcW w:w="561" w:type="pct"/>
            <w:hideMark/>
          </w:tcPr>
          <w:p w14:paraId="50259D2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4E0A440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357" w:type="pct"/>
            <w:hideMark/>
          </w:tcPr>
          <w:p w14:paraId="7AE05AC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-0.19</w:t>
            </w:r>
          </w:p>
        </w:tc>
        <w:tc>
          <w:tcPr>
            <w:tcW w:w="2551" w:type="pct"/>
            <w:hideMark/>
          </w:tcPr>
          <w:p w14:paraId="0C07011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Obovatol</w:t>
            </w:r>
            <w:proofErr w:type="spellEnd"/>
          </w:p>
        </w:tc>
      </w:tr>
      <w:tr w:rsidR="0043661F" w:rsidRPr="0043661F" w14:paraId="51D4E939" w14:textId="77777777" w:rsidTr="0043661F">
        <w:trPr>
          <w:trHeight w:val="336"/>
        </w:trPr>
        <w:tc>
          <w:tcPr>
            <w:tcW w:w="255" w:type="pct"/>
            <w:hideMark/>
          </w:tcPr>
          <w:p w14:paraId="1BDFB33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90</w:t>
            </w:r>
          </w:p>
        </w:tc>
        <w:tc>
          <w:tcPr>
            <w:tcW w:w="357" w:type="pct"/>
            <w:hideMark/>
          </w:tcPr>
          <w:p w14:paraId="6FEBF051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14.055</w:t>
            </w:r>
          </w:p>
        </w:tc>
        <w:tc>
          <w:tcPr>
            <w:tcW w:w="408" w:type="pct"/>
            <w:hideMark/>
          </w:tcPr>
          <w:p w14:paraId="496F465E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265.1247</w:t>
            </w:r>
          </w:p>
        </w:tc>
        <w:tc>
          <w:tcPr>
            <w:tcW w:w="561" w:type="pct"/>
            <w:hideMark/>
          </w:tcPr>
          <w:p w14:paraId="4CEB503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7A709C6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357" w:type="pct"/>
            <w:hideMark/>
          </w:tcPr>
          <w:p w14:paraId="4D2C05A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1.25</w:t>
            </w:r>
          </w:p>
        </w:tc>
        <w:tc>
          <w:tcPr>
            <w:tcW w:w="2551" w:type="pct"/>
            <w:hideMark/>
          </w:tcPr>
          <w:p w14:paraId="2CE1144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Magnolol</w:t>
            </w:r>
            <w:proofErr w:type="spellEnd"/>
          </w:p>
        </w:tc>
      </w:tr>
      <w:tr w:rsidR="0043661F" w:rsidRPr="0043661F" w14:paraId="6D914350" w14:textId="77777777" w:rsidTr="0043661F">
        <w:trPr>
          <w:trHeight w:val="432"/>
        </w:trPr>
        <w:tc>
          <w:tcPr>
            <w:tcW w:w="255" w:type="pct"/>
            <w:hideMark/>
          </w:tcPr>
          <w:p w14:paraId="7004175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91</w:t>
            </w:r>
          </w:p>
        </w:tc>
        <w:tc>
          <w:tcPr>
            <w:tcW w:w="357" w:type="pct"/>
            <w:hideMark/>
          </w:tcPr>
          <w:p w14:paraId="67FFF9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15.04</w:t>
            </w:r>
          </w:p>
        </w:tc>
        <w:tc>
          <w:tcPr>
            <w:tcW w:w="408" w:type="pct"/>
            <w:hideMark/>
          </w:tcPr>
          <w:p w14:paraId="621C83D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357.2079</w:t>
            </w:r>
          </w:p>
        </w:tc>
        <w:tc>
          <w:tcPr>
            <w:tcW w:w="561" w:type="pct"/>
            <w:hideMark/>
          </w:tcPr>
          <w:p w14:paraId="7AFA306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6B1F0DA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22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30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357" w:type="pct"/>
            <w:hideMark/>
          </w:tcPr>
          <w:p w14:paraId="215C52E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0.55</w:t>
            </w:r>
          </w:p>
        </w:tc>
        <w:tc>
          <w:tcPr>
            <w:tcW w:w="2551" w:type="pct"/>
            <w:hideMark/>
          </w:tcPr>
          <w:p w14:paraId="6DE4620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Cannabichromenic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acid</w:t>
            </w:r>
          </w:p>
        </w:tc>
      </w:tr>
      <w:tr w:rsidR="0043661F" w:rsidRPr="0043661F" w14:paraId="4EAC9FE3" w14:textId="77777777" w:rsidTr="0043661F">
        <w:trPr>
          <w:trHeight w:val="336"/>
        </w:trPr>
        <w:tc>
          <w:tcPr>
            <w:tcW w:w="255" w:type="pct"/>
            <w:hideMark/>
          </w:tcPr>
          <w:p w14:paraId="78D04AA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92</w:t>
            </w:r>
          </w:p>
        </w:tc>
        <w:tc>
          <w:tcPr>
            <w:tcW w:w="357" w:type="pct"/>
            <w:hideMark/>
          </w:tcPr>
          <w:p w14:paraId="69CD970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16.084</w:t>
            </w:r>
          </w:p>
        </w:tc>
        <w:tc>
          <w:tcPr>
            <w:tcW w:w="408" w:type="pct"/>
            <w:hideMark/>
          </w:tcPr>
          <w:p w14:paraId="0F26D835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327.2535</w:t>
            </w:r>
          </w:p>
        </w:tc>
        <w:tc>
          <w:tcPr>
            <w:tcW w:w="561" w:type="pct"/>
            <w:hideMark/>
          </w:tcPr>
          <w:p w14:paraId="604130BC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+ HCOO]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FF7811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34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357" w:type="pct"/>
            <w:hideMark/>
          </w:tcPr>
          <w:p w14:paraId="151F9B82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-0.64</w:t>
            </w:r>
          </w:p>
        </w:tc>
        <w:tc>
          <w:tcPr>
            <w:tcW w:w="2551" w:type="pct"/>
            <w:hideMark/>
          </w:tcPr>
          <w:p w14:paraId="789D8963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Oleic acid</w:t>
            </w:r>
          </w:p>
        </w:tc>
      </w:tr>
      <w:tr w:rsidR="0043661F" w:rsidRPr="0043661F" w14:paraId="35B9F378" w14:textId="77777777" w:rsidTr="0043661F">
        <w:trPr>
          <w:trHeight w:val="348"/>
        </w:trPr>
        <w:tc>
          <w:tcPr>
            <w:tcW w:w="255" w:type="pct"/>
            <w:hideMark/>
          </w:tcPr>
          <w:p w14:paraId="4F7EAA4B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lastRenderedPageBreak/>
              <w:t>93</w:t>
            </w:r>
          </w:p>
        </w:tc>
        <w:tc>
          <w:tcPr>
            <w:tcW w:w="357" w:type="pct"/>
            <w:hideMark/>
          </w:tcPr>
          <w:p w14:paraId="4957EF7D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22.057</w:t>
            </w:r>
          </w:p>
        </w:tc>
        <w:tc>
          <w:tcPr>
            <w:tcW w:w="408" w:type="pct"/>
            <w:hideMark/>
          </w:tcPr>
          <w:p w14:paraId="4D8B6BFF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279.223</w:t>
            </w:r>
          </w:p>
        </w:tc>
        <w:tc>
          <w:tcPr>
            <w:tcW w:w="561" w:type="pct"/>
            <w:hideMark/>
          </w:tcPr>
          <w:p w14:paraId="78BAEA7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[M - H]</w:t>
            </w:r>
            <w:r w:rsidRPr="0043661F">
              <w:rPr>
                <w:rFonts w:cs="Times New Roman"/>
                <w:color w:val="000000"/>
                <w:sz w:val="22"/>
                <w:vertAlign w:val="superscript"/>
              </w:rPr>
              <w:t>-</w:t>
            </w:r>
          </w:p>
        </w:tc>
        <w:tc>
          <w:tcPr>
            <w:tcW w:w="510" w:type="pct"/>
            <w:hideMark/>
          </w:tcPr>
          <w:p w14:paraId="35C155A8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C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18</w:t>
            </w:r>
            <w:r w:rsidRPr="0043661F">
              <w:rPr>
                <w:rFonts w:cs="Times New Roman"/>
                <w:color w:val="000000"/>
                <w:sz w:val="22"/>
              </w:rPr>
              <w:t>H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32</w:t>
            </w:r>
            <w:r w:rsidRPr="0043661F">
              <w:rPr>
                <w:rFonts w:cs="Times New Roman"/>
                <w:color w:val="000000"/>
                <w:sz w:val="22"/>
              </w:rPr>
              <w:t>O</w:t>
            </w:r>
            <w:r w:rsidRPr="0043661F">
              <w:rPr>
                <w:rFonts w:cs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357" w:type="pct"/>
            <w:hideMark/>
          </w:tcPr>
          <w:p w14:paraId="54FFEF10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3661F">
              <w:rPr>
                <w:rFonts w:cs="Times New Roman"/>
                <w:color w:val="000000"/>
                <w:sz w:val="22"/>
              </w:rPr>
              <w:t>0.08</w:t>
            </w:r>
          </w:p>
        </w:tc>
        <w:tc>
          <w:tcPr>
            <w:tcW w:w="2551" w:type="pct"/>
            <w:hideMark/>
          </w:tcPr>
          <w:p w14:paraId="79831B44" w14:textId="77777777" w:rsidR="0043661F" w:rsidRPr="0043661F" w:rsidRDefault="0043661F" w:rsidP="00103B03">
            <w:pPr>
              <w:jc w:val="center"/>
              <w:rPr>
                <w:rFonts w:cs="Times New Roman"/>
                <w:color w:val="000000"/>
                <w:sz w:val="22"/>
              </w:rPr>
            </w:pPr>
            <w:proofErr w:type="spellStart"/>
            <w:r w:rsidRPr="0043661F">
              <w:rPr>
                <w:rFonts w:cs="Times New Roman"/>
                <w:color w:val="000000"/>
                <w:sz w:val="22"/>
              </w:rPr>
              <w:t>Linoeic</w:t>
            </w:r>
            <w:proofErr w:type="spellEnd"/>
            <w:r w:rsidRPr="0043661F">
              <w:rPr>
                <w:rFonts w:cs="Times New Roman"/>
                <w:color w:val="000000"/>
                <w:sz w:val="22"/>
              </w:rPr>
              <w:t xml:space="preserve"> acid</w:t>
            </w:r>
          </w:p>
        </w:tc>
      </w:tr>
    </w:tbl>
    <w:p w14:paraId="15464528" w14:textId="77777777" w:rsidR="0043661F" w:rsidRDefault="0043661F">
      <w:pPr>
        <w:spacing w:before="0" w:after="200" w:line="276" w:lineRule="auto"/>
        <w:rPr>
          <w:rFonts w:cs="Times New Roman"/>
          <w:b/>
          <w:szCs w:val="24"/>
        </w:rPr>
      </w:pPr>
    </w:p>
    <w:p w14:paraId="43D7BA3E" w14:textId="77777777" w:rsidR="0043661F" w:rsidRDefault="0043661F">
      <w:pPr>
        <w:spacing w:before="0" w:after="200" w:line="276" w:lineRule="auto"/>
        <w:rPr>
          <w:rFonts w:cs="Times New Roman"/>
          <w:b/>
          <w:szCs w:val="24"/>
        </w:rPr>
      </w:pPr>
    </w:p>
    <w:p w14:paraId="3EE044CE" w14:textId="77777777" w:rsidR="00B346F9" w:rsidRDefault="00B346F9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D8B8294" w14:textId="1E29A65F" w:rsidR="006D1D8E" w:rsidRPr="00D80D34" w:rsidRDefault="00D80D34" w:rsidP="00B346F9">
      <w:pPr>
        <w:jc w:val="center"/>
        <w:rPr>
          <w:b/>
          <w:color w:val="000000"/>
          <w:szCs w:val="24"/>
          <w:vertAlign w:val="subscript"/>
        </w:rPr>
      </w:pPr>
      <w:r w:rsidRPr="00D80D34">
        <w:rPr>
          <w:rFonts w:cs="Times New Roman"/>
          <w:b/>
          <w:szCs w:val="24"/>
        </w:rPr>
        <w:lastRenderedPageBreak/>
        <w:t>Supplementary</w:t>
      </w:r>
      <w:r w:rsidRPr="00D80D34">
        <w:rPr>
          <w:rFonts w:eastAsia="Times New Roman"/>
          <w:b/>
          <w:color w:val="000000"/>
          <w:szCs w:val="24"/>
        </w:rPr>
        <w:t xml:space="preserve"> Table </w:t>
      </w:r>
      <w:r w:rsidR="00B346F9">
        <w:rPr>
          <w:rFonts w:eastAsia="Times New Roman"/>
          <w:b/>
          <w:color w:val="000000"/>
          <w:szCs w:val="24"/>
        </w:rPr>
        <w:t>4</w:t>
      </w:r>
      <w:r w:rsidR="006D1D8E" w:rsidRPr="00D80D34">
        <w:rPr>
          <w:rFonts w:eastAsia="Times New Roman"/>
          <w:b/>
          <w:color w:val="000000"/>
          <w:szCs w:val="24"/>
        </w:rPr>
        <w:t xml:space="preserve">. The MRM transitions and MS/MS parameters of </w:t>
      </w:r>
      <w:proofErr w:type="spellStart"/>
      <w:r w:rsidR="006D1D8E" w:rsidRPr="00D80D34">
        <w:rPr>
          <w:rFonts w:eastAsia="Times New Roman"/>
          <w:b/>
          <w:color w:val="000000"/>
          <w:szCs w:val="24"/>
        </w:rPr>
        <w:t>oleamide</w:t>
      </w:r>
      <w:proofErr w:type="spellEnd"/>
      <w:r w:rsidR="006D1D8E" w:rsidRPr="00D80D34">
        <w:rPr>
          <w:rFonts w:eastAsia="Times New Roman"/>
          <w:b/>
          <w:color w:val="000000"/>
          <w:szCs w:val="24"/>
        </w:rPr>
        <w:t xml:space="preserve"> and AEA-d</w:t>
      </w:r>
      <w:r w:rsidR="006D1D8E" w:rsidRPr="00D80D34">
        <w:rPr>
          <w:rFonts w:eastAsia="Times New Roman"/>
          <w:b/>
          <w:color w:val="000000"/>
          <w:szCs w:val="24"/>
          <w:vertAlign w:val="subscript"/>
        </w:rPr>
        <w:t>8</w:t>
      </w:r>
    </w:p>
    <w:tbl>
      <w:tblPr>
        <w:tblStyle w:val="afc"/>
        <w:tblW w:w="5000" w:type="pct"/>
        <w:tblLook w:val="04A0" w:firstRow="1" w:lastRow="0" w:firstColumn="1" w:lastColumn="0" w:noHBand="0" w:noVBand="1"/>
      </w:tblPr>
      <w:tblGrid>
        <w:gridCol w:w="1628"/>
        <w:gridCol w:w="1628"/>
        <w:gridCol w:w="1628"/>
        <w:gridCol w:w="1628"/>
        <w:gridCol w:w="1628"/>
        <w:gridCol w:w="1627"/>
      </w:tblGrid>
      <w:tr w:rsidR="006D1D8E" w:rsidRPr="00FA2D08" w14:paraId="10F538A7" w14:textId="77777777" w:rsidTr="005F393A">
        <w:trPr>
          <w:trHeight w:val="276"/>
        </w:trPr>
        <w:tc>
          <w:tcPr>
            <w:tcW w:w="833" w:type="pct"/>
            <w:noWrap/>
            <w:hideMark/>
          </w:tcPr>
          <w:p w14:paraId="1C1D4A86" w14:textId="77777777" w:rsidR="006D1D8E" w:rsidRPr="00FA2D08" w:rsidRDefault="006D1D8E" w:rsidP="005F39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833" w:type="pct"/>
            <w:noWrap/>
            <w:hideMark/>
          </w:tcPr>
          <w:p w14:paraId="2AC0B9BE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FA2D08">
              <w:rPr>
                <w:rFonts w:eastAsia="Times New Roman"/>
                <w:color w:val="000000"/>
                <w:sz w:val="20"/>
                <w:szCs w:val="20"/>
              </w:rPr>
              <w:t>Prec</w:t>
            </w:r>
            <w:proofErr w:type="spellEnd"/>
            <w:r w:rsidRPr="00FA2D08">
              <w:rPr>
                <w:rFonts w:eastAsia="Times New Roman"/>
                <w:color w:val="000000"/>
                <w:sz w:val="20"/>
                <w:szCs w:val="20"/>
              </w:rPr>
              <w:t xml:space="preserve"> Ion </w:t>
            </w:r>
          </w:p>
        </w:tc>
        <w:tc>
          <w:tcPr>
            <w:tcW w:w="833" w:type="pct"/>
            <w:noWrap/>
            <w:hideMark/>
          </w:tcPr>
          <w:p w14:paraId="3EA2774E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Prod Ion</w:t>
            </w:r>
          </w:p>
        </w:tc>
        <w:tc>
          <w:tcPr>
            <w:tcW w:w="833" w:type="pct"/>
            <w:noWrap/>
            <w:hideMark/>
          </w:tcPr>
          <w:p w14:paraId="79C7B789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Frag (V)</w:t>
            </w:r>
          </w:p>
        </w:tc>
        <w:tc>
          <w:tcPr>
            <w:tcW w:w="833" w:type="pct"/>
            <w:noWrap/>
            <w:hideMark/>
          </w:tcPr>
          <w:p w14:paraId="7DD8F88E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CE (V)</w:t>
            </w:r>
          </w:p>
        </w:tc>
        <w:tc>
          <w:tcPr>
            <w:tcW w:w="833" w:type="pct"/>
            <w:noWrap/>
            <w:hideMark/>
          </w:tcPr>
          <w:p w14:paraId="07C44E1C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Polarity</w:t>
            </w:r>
          </w:p>
        </w:tc>
      </w:tr>
      <w:tr w:rsidR="006D1D8E" w:rsidRPr="00FA2D08" w14:paraId="1A0906D8" w14:textId="77777777" w:rsidTr="005F393A">
        <w:trPr>
          <w:trHeight w:val="324"/>
        </w:trPr>
        <w:tc>
          <w:tcPr>
            <w:tcW w:w="833" w:type="pct"/>
            <w:noWrap/>
            <w:hideMark/>
          </w:tcPr>
          <w:p w14:paraId="2A8B2627" w14:textId="77777777" w:rsidR="006D1D8E" w:rsidRPr="00FA2D08" w:rsidRDefault="006D1D8E" w:rsidP="005F39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AEA-d</w:t>
            </w:r>
            <w:r w:rsidRPr="00FA2D08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833" w:type="pct"/>
            <w:noWrap/>
            <w:hideMark/>
          </w:tcPr>
          <w:p w14:paraId="37436496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356.3</w:t>
            </w:r>
          </w:p>
        </w:tc>
        <w:tc>
          <w:tcPr>
            <w:tcW w:w="833" w:type="pct"/>
            <w:noWrap/>
            <w:hideMark/>
          </w:tcPr>
          <w:p w14:paraId="2F768DBC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833" w:type="pct"/>
            <w:noWrap/>
            <w:hideMark/>
          </w:tcPr>
          <w:p w14:paraId="72282475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33" w:type="pct"/>
            <w:noWrap/>
            <w:hideMark/>
          </w:tcPr>
          <w:p w14:paraId="090BA16E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pct"/>
            <w:noWrap/>
            <w:hideMark/>
          </w:tcPr>
          <w:p w14:paraId="1E3CB56E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positive</w:t>
            </w:r>
          </w:p>
        </w:tc>
      </w:tr>
      <w:tr w:rsidR="006D1D8E" w:rsidRPr="00FA2D08" w14:paraId="12304E8D" w14:textId="77777777" w:rsidTr="005F393A">
        <w:trPr>
          <w:trHeight w:val="276"/>
        </w:trPr>
        <w:tc>
          <w:tcPr>
            <w:tcW w:w="833" w:type="pct"/>
            <w:noWrap/>
            <w:hideMark/>
          </w:tcPr>
          <w:p w14:paraId="675843B0" w14:textId="77777777" w:rsidR="006D1D8E" w:rsidRPr="00FA2D08" w:rsidRDefault="006D1D8E" w:rsidP="005F393A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FA2D08">
              <w:rPr>
                <w:rFonts w:eastAsia="Times New Roman"/>
                <w:color w:val="000000"/>
                <w:sz w:val="20"/>
                <w:szCs w:val="20"/>
              </w:rPr>
              <w:t>Oleamide</w:t>
            </w:r>
            <w:proofErr w:type="spellEnd"/>
          </w:p>
        </w:tc>
        <w:tc>
          <w:tcPr>
            <w:tcW w:w="833" w:type="pct"/>
            <w:noWrap/>
            <w:hideMark/>
          </w:tcPr>
          <w:p w14:paraId="4029B21F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282.2</w:t>
            </w:r>
          </w:p>
        </w:tc>
        <w:tc>
          <w:tcPr>
            <w:tcW w:w="833" w:type="pct"/>
            <w:noWrap/>
            <w:hideMark/>
          </w:tcPr>
          <w:p w14:paraId="1AA31A6B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247.4</w:t>
            </w:r>
          </w:p>
        </w:tc>
        <w:tc>
          <w:tcPr>
            <w:tcW w:w="833" w:type="pct"/>
            <w:noWrap/>
            <w:hideMark/>
          </w:tcPr>
          <w:p w14:paraId="7E393576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33" w:type="pct"/>
            <w:noWrap/>
            <w:hideMark/>
          </w:tcPr>
          <w:p w14:paraId="73C4F1B7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pct"/>
            <w:noWrap/>
            <w:hideMark/>
          </w:tcPr>
          <w:p w14:paraId="6579F170" w14:textId="77777777" w:rsidR="006D1D8E" w:rsidRPr="00FA2D08" w:rsidRDefault="006D1D8E" w:rsidP="005F39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2D08">
              <w:rPr>
                <w:rFonts w:eastAsia="Times New Roman"/>
                <w:color w:val="000000"/>
                <w:sz w:val="20"/>
                <w:szCs w:val="20"/>
              </w:rPr>
              <w:t>positive</w:t>
            </w:r>
          </w:p>
        </w:tc>
      </w:tr>
    </w:tbl>
    <w:p w14:paraId="62422A2C" w14:textId="77777777" w:rsidR="006D1D8E" w:rsidRPr="00FA2D08" w:rsidRDefault="006D1D8E" w:rsidP="006D1D8E">
      <w:pPr>
        <w:rPr>
          <w:sz w:val="20"/>
          <w:szCs w:val="20"/>
        </w:rPr>
      </w:pPr>
    </w:p>
    <w:p w14:paraId="41014C40" w14:textId="497BF5D2" w:rsidR="006D1D8E" w:rsidRDefault="006D1D8E" w:rsidP="006D1D8E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br w:type="page"/>
      </w:r>
    </w:p>
    <w:p w14:paraId="69D71C5F" w14:textId="2573A592" w:rsidR="006D1D8E" w:rsidRPr="00FA2D08" w:rsidRDefault="00930290" w:rsidP="00B346F9">
      <w:pPr>
        <w:jc w:val="center"/>
        <w:rPr>
          <w:b/>
          <w:szCs w:val="21"/>
        </w:rPr>
      </w:pPr>
      <w:r w:rsidRPr="0001436A">
        <w:rPr>
          <w:rFonts w:cs="Times New Roman"/>
          <w:b/>
          <w:szCs w:val="24"/>
        </w:rPr>
        <w:lastRenderedPageBreak/>
        <w:t>Supplementary</w:t>
      </w:r>
      <w:r w:rsidRPr="00FA2D08"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Table </w:t>
      </w:r>
      <w:r w:rsidR="00B346F9">
        <w:rPr>
          <w:b/>
          <w:szCs w:val="21"/>
        </w:rPr>
        <w:t>5</w:t>
      </w:r>
      <w:r w:rsidR="006D1D8E" w:rsidRPr="00FA2D08">
        <w:rPr>
          <w:rFonts w:hint="eastAsia"/>
          <w:b/>
          <w:szCs w:val="21"/>
        </w:rPr>
        <w:t xml:space="preserve">. </w:t>
      </w:r>
      <w:r w:rsidR="006D1D8E" w:rsidRPr="00FA2D08">
        <w:rPr>
          <w:b/>
          <w:szCs w:val="21"/>
        </w:rPr>
        <w:t>Metabolic features significantly correlated with CSBM improvement in FC patients treated with MZRW</w:t>
      </w:r>
    </w:p>
    <w:tbl>
      <w:tblPr>
        <w:tblStyle w:val="afc"/>
        <w:tblW w:w="5000" w:type="pct"/>
        <w:tblLook w:val="04A0" w:firstRow="1" w:lastRow="0" w:firstColumn="1" w:lastColumn="0" w:noHBand="0" w:noVBand="1"/>
      </w:tblPr>
      <w:tblGrid>
        <w:gridCol w:w="1089"/>
        <w:gridCol w:w="943"/>
        <w:gridCol w:w="1221"/>
        <w:gridCol w:w="1987"/>
        <w:gridCol w:w="1528"/>
        <w:gridCol w:w="1528"/>
        <w:gridCol w:w="1471"/>
      </w:tblGrid>
      <w:tr w:rsidR="006D1D8E" w:rsidRPr="001F1E83" w14:paraId="753E6F33" w14:textId="77777777" w:rsidTr="001F1E83">
        <w:tc>
          <w:tcPr>
            <w:tcW w:w="558" w:type="pct"/>
            <w:vMerge w:val="restart"/>
          </w:tcPr>
          <w:p w14:paraId="7C6862A4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Mode</w:t>
            </w:r>
          </w:p>
        </w:tc>
        <w:tc>
          <w:tcPr>
            <w:tcW w:w="483" w:type="pct"/>
            <w:vMerge w:val="restart"/>
          </w:tcPr>
          <w:p w14:paraId="4B9D30A1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Feature ID</w:t>
            </w:r>
          </w:p>
        </w:tc>
        <w:tc>
          <w:tcPr>
            <w:tcW w:w="625" w:type="pct"/>
            <w:vMerge w:val="restart"/>
          </w:tcPr>
          <w:p w14:paraId="685F5E7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Mass (Da)</w:t>
            </w:r>
          </w:p>
        </w:tc>
        <w:tc>
          <w:tcPr>
            <w:tcW w:w="1017" w:type="pct"/>
            <w:vMerge w:val="restart"/>
          </w:tcPr>
          <w:p w14:paraId="2DB8BE9F" w14:textId="77777777" w:rsidR="006D1D8E" w:rsidRPr="001F1E83" w:rsidRDefault="006D1D8E" w:rsidP="001F1E83">
            <w:pPr>
              <w:rPr>
                <w:sz w:val="22"/>
                <w:vertAlign w:val="superscript"/>
              </w:rPr>
            </w:pPr>
            <w:r w:rsidRPr="001F1E83">
              <w:rPr>
                <w:rFonts w:hint="eastAsia"/>
                <w:sz w:val="22"/>
              </w:rPr>
              <w:t xml:space="preserve">Identification with </w:t>
            </w:r>
            <w:proofErr w:type="spellStart"/>
            <w:r w:rsidRPr="001F1E83">
              <w:rPr>
                <w:sz w:val="22"/>
              </w:rPr>
              <w:t>METLIN</w:t>
            </w:r>
            <w:r w:rsidRPr="001F1E83">
              <w:rPr>
                <w:sz w:val="22"/>
                <w:vertAlign w:val="superscript"/>
              </w:rPr>
              <w:t>a</w:t>
            </w:r>
            <w:proofErr w:type="spellEnd"/>
          </w:p>
        </w:tc>
        <w:tc>
          <w:tcPr>
            <w:tcW w:w="2317" w:type="pct"/>
            <w:gridSpan w:val="3"/>
          </w:tcPr>
          <w:p w14:paraId="2375B21B" w14:textId="77777777" w:rsidR="006D1D8E" w:rsidRPr="001F1E83" w:rsidRDefault="006D1D8E" w:rsidP="001F1E83">
            <w:pPr>
              <w:rPr>
                <w:sz w:val="22"/>
                <w:vertAlign w:val="superscript"/>
              </w:rPr>
            </w:pPr>
            <w:r w:rsidRPr="001F1E83">
              <w:rPr>
                <w:rFonts w:hint="eastAsia"/>
                <w:sz w:val="22"/>
              </w:rPr>
              <w:t xml:space="preserve">Correlation </w:t>
            </w:r>
            <w:proofErr w:type="spellStart"/>
            <w:r w:rsidRPr="001F1E83">
              <w:rPr>
                <w:sz w:val="22"/>
              </w:rPr>
              <w:t>coefficient</w:t>
            </w:r>
            <w:r w:rsidRPr="001F1E83">
              <w:rPr>
                <w:sz w:val="22"/>
                <w:vertAlign w:val="superscript"/>
              </w:rPr>
              <w:t>b</w:t>
            </w:r>
            <w:proofErr w:type="spellEnd"/>
          </w:p>
        </w:tc>
      </w:tr>
      <w:tr w:rsidR="006D1D8E" w:rsidRPr="001F1E83" w14:paraId="134857CC" w14:textId="77777777" w:rsidTr="001F1E83">
        <w:tc>
          <w:tcPr>
            <w:tcW w:w="558" w:type="pct"/>
            <w:vMerge/>
          </w:tcPr>
          <w:p w14:paraId="773CFCF9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Merge/>
          </w:tcPr>
          <w:p w14:paraId="79C1C9A0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625" w:type="pct"/>
            <w:vMerge/>
          </w:tcPr>
          <w:p w14:paraId="1A60F1FE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1017" w:type="pct"/>
            <w:vMerge/>
          </w:tcPr>
          <w:p w14:paraId="14306249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782" w:type="pct"/>
          </w:tcPr>
          <w:p w14:paraId="1F374929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MZRW</w:t>
            </w:r>
          </w:p>
        </w:tc>
        <w:tc>
          <w:tcPr>
            <w:tcW w:w="782" w:type="pct"/>
          </w:tcPr>
          <w:p w14:paraId="26FE7E0A" w14:textId="77777777" w:rsidR="006D1D8E" w:rsidRPr="001F1E83" w:rsidRDefault="006D1D8E" w:rsidP="001F1E83">
            <w:pPr>
              <w:rPr>
                <w:sz w:val="22"/>
              </w:rPr>
            </w:pPr>
            <w:proofErr w:type="spellStart"/>
            <w:r w:rsidRPr="001F1E83">
              <w:rPr>
                <w:rFonts w:hint="eastAsia"/>
                <w:sz w:val="22"/>
              </w:rPr>
              <w:t>Senna</w:t>
            </w:r>
            <w:proofErr w:type="spellEnd"/>
          </w:p>
        </w:tc>
        <w:tc>
          <w:tcPr>
            <w:tcW w:w="753" w:type="pct"/>
          </w:tcPr>
          <w:p w14:paraId="0C361EC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Placebo</w:t>
            </w:r>
          </w:p>
        </w:tc>
      </w:tr>
      <w:tr w:rsidR="006D1D8E" w:rsidRPr="001F1E83" w14:paraId="14ECFCBC" w14:textId="77777777" w:rsidTr="001F1E83">
        <w:tc>
          <w:tcPr>
            <w:tcW w:w="558" w:type="pct"/>
            <w:vMerge w:val="restart"/>
            <w:vAlign w:val="center"/>
          </w:tcPr>
          <w:p w14:paraId="595CDEDC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Positive</w:t>
            </w:r>
          </w:p>
        </w:tc>
        <w:tc>
          <w:tcPr>
            <w:tcW w:w="483" w:type="pct"/>
          </w:tcPr>
          <w:p w14:paraId="5ADE8F23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268</w:t>
            </w:r>
          </w:p>
        </w:tc>
        <w:tc>
          <w:tcPr>
            <w:tcW w:w="625" w:type="pct"/>
          </w:tcPr>
          <w:p w14:paraId="27261D2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281.2707</w:t>
            </w:r>
          </w:p>
        </w:tc>
        <w:tc>
          <w:tcPr>
            <w:tcW w:w="1017" w:type="pct"/>
          </w:tcPr>
          <w:p w14:paraId="7C3999DD" w14:textId="77777777" w:rsidR="006D1D8E" w:rsidRPr="001F1E83" w:rsidRDefault="006D1D8E" w:rsidP="001F1E83">
            <w:pPr>
              <w:rPr>
                <w:sz w:val="22"/>
              </w:rPr>
            </w:pPr>
            <w:proofErr w:type="spellStart"/>
            <w:r w:rsidRPr="001F1E83">
              <w:rPr>
                <w:rFonts w:hint="eastAsia"/>
                <w:sz w:val="22"/>
              </w:rPr>
              <w:t>Oleamide</w:t>
            </w:r>
            <w:proofErr w:type="spellEnd"/>
          </w:p>
          <w:p w14:paraId="48D0A9AC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(CAS:</w:t>
            </w:r>
            <w:r w:rsidRPr="001F1E83">
              <w:rPr>
                <w:rFonts w:ascii="Segoe UI" w:eastAsia="Times New Roman" w:hAnsi="Segoe UI" w:cs="Segoe UI"/>
                <w:color w:val="212121"/>
                <w:sz w:val="22"/>
                <w:shd w:val="clear" w:color="auto" w:fill="FFFFFF"/>
              </w:rPr>
              <w:t xml:space="preserve"> </w:t>
            </w:r>
            <w:r w:rsidRPr="001F1E83">
              <w:rPr>
                <w:sz w:val="22"/>
              </w:rPr>
              <w:t>301-02-0)</w:t>
            </w:r>
          </w:p>
        </w:tc>
        <w:tc>
          <w:tcPr>
            <w:tcW w:w="782" w:type="pct"/>
          </w:tcPr>
          <w:p w14:paraId="080A0507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</w:t>
            </w:r>
            <w:r w:rsidRPr="001F1E83">
              <w:rPr>
                <w:sz w:val="22"/>
              </w:rPr>
              <w:t>.59</w:t>
            </w:r>
          </w:p>
          <w:p w14:paraId="036F935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(5.7E-4)</w:t>
            </w:r>
          </w:p>
        </w:tc>
        <w:tc>
          <w:tcPr>
            <w:tcW w:w="782" w:type="pct"/>
          </w:tcPr>
          <w:p w14:paraId="6A745A7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-0.087</w:t>
            </w:r>
          </w:p>
          <w:p w14:paraId="0CBFED6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</w:t>
            </w:r>
            <w:r w:rsidRPr="001F1E83">
              <w:rPr>
                <w:sz w:val="22"/>
              </w:rPr>
              <w:t>6.4E-1</w:t>
            </w:r>
            <w:r w:rsidRPr="001F1E83">
              <w:rPr>
                <w:rFonts w:hint="eastAsia"/>
                <w:sz w:val="22"/>
              </w:rPr>
              <w:t>)</w:t>
            </w:r>
          </w:p>
        </w:tc>
        <w:tc>
          <w:tcPr>
            <w:tcW w:w="753" w:type="pct"/>
          </w:tcPr>
          <w:p w14:paraId="3A03AEFC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-0.16</w:t>
            </w:r>
          </w:p>
          <w:p w14:paraId="3A5CCB3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</w:t>
            </w:r>
            <w:r w:rsidRPr="001F1E83">
              <w:rPr>
                <w:sz w:val="22"/>
              </w:rPr>
              <w:t>4.5E-1</w:t>
            </w:r>
            <w:r w:rsidRPr="001F1E83">
              <w:rPr>
                <w:rFonts w:hint="eastAsia"/>
                <w:sz w:val="22"/>
              </w:rPr>
              <w:t>)</w:t>
            </w:r>
          </w:p>
        </w:tc>
      </w:tr>
      <w:tr w:rsidR="006D1D8E" w:rsidRPr="001F1E83" w14:paraId="40772AD4" w14:textId="77777777" w:rsidTr="001F1E83">
        <w:tc>
          <w:tcPr>
            <w:tcW w:w="558" w:type="pct"/>
            <w:vMerge/>
            <w:vAlign w:val="center"/>
          </w:tcPr>
          <w:p w14:paraId="62A88685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</w:tcPr>
          <w:p w14:paraId="763D8E6E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1</w:t>
            </w:r>
            <w:r w:rsidRPr="001F1E83">
              <w:rPr>
                <w:sz w:val="22"/>
              </w:rPr>
              <w:t>12</w:t>
            </w:r>
          </w:p>
        </w:tc>
        <w:tc>
          <w:tcPr>
            <w:tcW w:w="625" w:type="pct"/>
          </w:tcPr>
          <w:p w14:paraId="328E044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171.1609</w:t>
            </w:r>
          </w:p>
        </w:tc>
        <w:tc>
          <w:tcPr>
            <w:tcW w:w="1017" w:type="pct"/>
          </w:tcPr>
          <w:p w14:paraId="0D47DF02" w14:textId="77777777" w:rsidR="006D1D8E" w:rsidRPr="001F1E83" w:rsidRDefault="006D1D8E" w:rsidP="001F1E83">
            <w:pPr>
              <w:rPr>
                <w:sz w:val="22"/>
              </w:rPr>
            </w:pPr>
            <w:proofErr w:type="spellStart"/>
            <w:r w:rsidRPr="001F1E83">
              <w:rPr>
                <w:sz w:val="22"/>
              </w:rPr>
              <w:t>Decanamide</w:t>
            </w:r>
            <w:proofErr w:type="spellEnd"/>
          </w:p>
          <w:p w14:paraId="19430BD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(CAS:2319-29-1)</w:t>
            </w:r>
          </w:p>
        </w:tc>
        <w:tc>
          <w:tcPr>
            <w:tcW w:w="782" w:type="pct"/>
          </w:tcPr>
          <w:p w14:paraId="3C2944B1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-0.53</w:t>
            </w:r>
          </w:p>
          <w:p w14:paraId="163D062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(2.7E-3)</w:t>
            </w:r>
          </w:p>
        </w:tc>
        <w:tc>
          <w:tcPr>
            <w:tcW w:w="782" w:type="pct"/>
          </w:tcPr>
          <w:p w14:paraId="3E20F2EF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-</w:t>
            </w:r>
            <w:r w:rsidRPr="001F1E83">
              <w:rPr>
                <w:rFonts w:hint="eastAsia"/>
                <w:sz w:val="22"/>
              </w:rPr>
              <w:t>0.15</w:t>
            </w:r>
          </w:p>
          <w:p w14:paraId="11149797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</w:t>
            </w:r>
            <w:r w:rsidRPr="001F1E83">
              <w:rPr>
                <w:sz w:val="22"/>
              </w:rPr>
              <w:t>4.3E-1</w:t>
            </w:r>
            <w:r w:rsidRPr="001F1E83">
              <w:rPr>
                <w:rFonts w:hint="eastAsia"/>
                <w:sz w:val="22"/>
              </w:rPr>
              <w:t>)</w:t>
            </w:r>
          </w:p>
        </w:tc>
        <w:tc>
          <w:tcPr>
            <w:tcW w:w="753" w:type="pct"/>
          </w:tcPr>
          <w:p w14:paraId="5E082A6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-0.07</w:t>
            </w:r>
            <w:r w:rsidRPr="001F1E83">
              <w:rPr>
                <w:sz w:val="22"/>
              </w:rPr>
              <w:t>0</w:t>
            </w:r>
          </w:p>
          <w:p w14:paraId="7A4EEA15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(7.4E-1)</w:t>
            </w:r>
          </w:p>
        </w:tc>
      </w:tr>
      <w:tr w:rsidR="006D1D8E" w:rsidRPr="001F1E83" w14:paraId="701721D5" w14:textId="77777777" w:rsidTr="001F1E83">
        <w:tc>
          <w:tcPr>
            <w:tcW w:w="558" w:type="pct"/>
            <w:vMerge/>
            <w:vAlign w:val="center"/>
          </w:tcPr>
          <w:p w14:paraId="36B2E2F4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</w:tcPr>
          <w:p w14:paraId="07B97F9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2</w:t>
            </w:r>
            <w:r w:rsidRPr="001F1E83">
              <w:rPr>
                <w:sz w:val="22"/>
              </w:rPr>
              <w:t>11</w:t>
            </w:r>
          </w:p>
        </w:tc>
        <w:tc>
          <w:tcPr>
            <w:tcW w:w="625" w:type="pct"/>
          </w:tcPr>
          <w:p w14:paraId="72615CC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249.1693</w:t>
            </w:r>
          </w:p>
        </w:tc>
        <w:tc>
          <w:tcPr>
            <w:tcW w:w="1017" w:type="pct"/>
          </w:tcPr>
          <w:p w14:paraId="1C307D8F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Extraneous</w:t>
            </w:r>
            <w:r w:rsidRPr="001F1E83">
              <w:rPr>
                <w:rFonts w:hint="eastAsia"/>
                <w:sz w:val="22"/>
              </w:rPr>
              <w:t xml:space="preserve"> hits</w:t>
            </w:r>
          </w:p>
        </w:tc>
        <w:tc>
          <w:tcPr>
            <w:tcW w:w="782" w:type="pct"/>
          </w:tcPr>
          <w:p w14:paraId="0B4D8CD4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-0.50</w:t>
            </w:r>
          </w:p>
          <w:p w14:paraId="3920452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(5.2E-3)</w:t>
            </w:r>
          </w:p>
        </w:tc>
        <w:tc>
          <w:tcPr>
            <w:tcW w:w="782" w:type="pct"/>
          </w:tcPr>
          <w:p w14:paraId="2608F1F6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-0.069</w:t>
            </w:r>
          </w:p>
          <w:p w14:paraId="40371E3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(7.</w:t>
            </w:r>
            <w:r w:rsidRPr="001F1E83">
              <w:rPr>
                <w:sz w:val="22"/>
              </w:rPr>
              <w:t>1E-1)</w:t>
            </w:r>
          </w:p>
        </w:tc>
        <w:tc>
          <w:tcPr>
            <w:tcW w:w="753" w:type="pct"/>
          </w:tcPr>
          <w:p w14:paraId="1D8F187F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-0.03</w:t>
            </w:r>
            <w:r w:rsidRPr="001F1E83">
              <w:rPr>
                <w:sz w:val="22"/>
              </w:rPr>
              <w:t>3</w:t>
            </w:r>
          </w:p>
          <w:p w14:paraId="15AB84EC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(8.8E-1)</w:t>
            </w:r>
          </w:p>
        </w:tc>
      </w:tr>
      <w:tr w:rsidR="006D1D8E" w:rsidRPr="001F1E83" w14:paraId="2C5212AF" w14:textId="77777777" w:rsidTr="001F1E83">
        <w:tc>
          <w:tcPr>
            <w:tcW w:w="558" w:type="pct"/>
            <w:vMerge/>
            <w:vAlign w:val="center"/>
          </w:tcPr>
          <w:p w14:paraId="4279C8E3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</w:tcPr>
          <w:p w14:paraId="551C8481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39</w:t>
            </w:r>
          </w:p>
        </w:tc>
        <w:tc>
          <w:tcPr>
            <w:tcW w:w="625" w:type="pct"/>
          </w:tcPr>
          <w:p w14:paraId="4214331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118.0771</w:t>
            </w:r>
          </w:p>
        </w:tc>
        <w:tc>
          <w:tcPr>
            <w:tcW w:w="1017" w:type="pct"/>
          </w:tcPr>
          <w:p w14:paraId="1BF9A8BE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 xml:space="preserve">2,4-diaminobutyric acid </w:t>
            </w:r>
          </w:p>
          <w:p w14:paraId="53CB464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(CAS:1758-80-1)</w:t>
            </w:r>
          </w:p>
        </w:tc>
        <w:tc>
          <w:tcPr>
            <w:tcW w:w="782" w:type="pct"/>
          </w:tcPr>
          <w:p w14:paraId="38532586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-0.48</w:t>
            </w:r>
          </w:p>
          <w:p w14:paraId="68D34D75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(6.7E-3)</w:t>
            </w:r>
          </w:p>
        </w:tc>
        <w:tc>
          <w:tcPr>
            <w:tcW w:w="782" w:type="pct"/>
          </w:tcPr>
          <w:p w14:paraId="0D4F8229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-0.033</w:t>
            </w:r>
          </w:p>
          <w:p w14:paraId="3E410DA6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(8.6E-1</w:t>
            </w:r>
            <w:r w:rsidRPr="001F1E83">
              <w:rPr>
                <w:sz w:val="22"/>
              </w:rPr>
              <w:t>)</w:t>
            </w:r>
          </w:p>
        </w:tc>
        <w:tc>
          <w:tcPr>
            <w:tcW w:w="753" w:type="pct"/>
          </w:tcPr>
          <w:p w14:paraId="60B58054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-0.05</w:t>
            </w:r>
            <w:r w:rsidRPr="001F1E83">
              <w:rPr>
                <w:sz w:val="22"/>
              </w:rPr>
              <w:t>5</w:t>
            </w:r>
          </w:p>
          <w:p w14:paraId="2E090D5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(8.0E-1)</w:t>
            </w:r>
          </w:p>
        </w:tc>
      </w:tr>
      <w:tr w:rsidR="006D1D8E" w:rsidRPr="001F1E83" w14:paraId="7D218479" w14:textId="77777777" w:rsidTr="001F1E83">
        <w:tc>
          <w:tcPr>
            <w:tcW w:w="558" w:type="pct"/>
            <w:vMerge/>
            <w:vAlign w:val="center"/>
          </w:tcPr>
          <w:p w14:paraId="63A38702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</w:tcPr>
          <w:p w14:paraId="137F43D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1423</w:t>
            </w:r>
          </w:p>
        </w:tc>
        <w:tc>
          <w:tcPr>
            <w:tcW w:w="625" w:type="pct"/>
          </w:tcPr>
          <w:p w14:paraId="145AB9CC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719.9256</w:t>
            </w:r>
          </w:p>
        </w:tc>
        <w:tc>
          <w:tcPr>
            <w:tcW w:w="1017" w:type="pct"/>
          </w:tcPr>
          <w:p w14:paraId="7796720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No hits</w:t>
            </w:r>
          </w:p>
        </w:tc>
        <w:tc>
          <w:tcPr>
            <w:tcW w:w="782" w:type="pct"/>
          </w:tcPr>
          <w:p w14:paraId="61A1ECE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-0.47</w:t>
            </w:r>
          </w:p>
          <w:p w14:paraId="1C0A631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(9.1E-3)</w:t>
            </w:r>
          </w:p>
        </w:tc>
        <w:tc>
          <w:tcPr>
            <w:tcW w:w="782" w:type="pct"/>
          </w:tcPr>
          <w:p w14:paraId="5589196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-0.11</w:t>
            </w:r>
          </w:p>
          <w:p w14:paraId="07A0D519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(5.6E-1)</w:t>
            </w:r>
          </w:p>
        </w:tc>
        <w:tc>
          <w:tcPr>
            <w:tcW w:w="753" w:type="pct"/>
          </w:tcPr>
          <w:p w14:paraId="401BCE8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-0.070</w:t>
            </w:r>
          </w:p>
          <w:p w14:paraId="05CF4F4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(7.5E-1)</w:t>
            </w:r>
          </w:p>
        </w:tc>
      </w:tr>
      <w:tr w:rsidR="006D1D8E" w:rsidRPr="001F1E83" w14:paraId="19ACD672" w14:textId="77777777" w:rsidTr="001F1E83">
        <w:tc>
          <w:tcPr>
            <w:tcW w:w="558" w:type="pct"/>
            <w:vMerge/>
            <w:vAlign w:val="center"/>
          </w:tcPr>
          <w:p w14:paraId="09E417D0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</w:tcPr>
          <w:p w14:paraId="0E7231C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328</w:t>
            </w:r>
          </w:p>
        </w:tc>
        <w:tc>
          <w:tcPr>
            <w:tcW w:w="625" w:type="pct"/>
          </w:tcPr>
          <w:p w14:paraId="4DED318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309.3022</w:t>
            </w:r>
          </w:p>
        </w:tc>
        <w:tc>
          <w:tcPr>
            <w:tcW w:w="1017" w:type="pct"/>
          </w:tcPr>
          <w:p w14:paraId="1F9200C1" w14:textId="77777777" w:rsidR="006D1D8E" w:rsidRPr="001F1E83" w:rsidRDefault="006D1D8E" w:rsidP="001F1E83">
            <w:pPr>
              <w:rPr>
                <w:sz w:val="22"/>
              </w:rPr>
            </w:pPr>
            <w:proofErr w:type="spellStart"/>
            <w:r w:rsidRPr="001F1E83">
              <w:rPr>
                <w:sz w:val="22"/>
              </w:rPr>
              <w:t>Oleoyl</w:t>
            </w:r>
            <w:proofErr w:type="spellEnd"/>
            <w:r w:rsidRPr="001F1E83">
              <w:rPr>
                <w:sz w:val="22"/>
              </w:rPr>
              <w:t xml:space="preserve"> Ethyl Amide</w:t>
            </w:r>
          </w:p>
          <w:p w14:paraId="3F33B77E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(CAS:85075-82-7)</w:t>
            </w:r>
          </w:p>
        </w:tc>
        <w:tc>
          <w:tcPr>
            <w:tcW w:w="782" w:type="pct"/>
          </w:tcPr>
          <w:p w14:paraId="3E132C46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-0.47</w:t>
            </w:r>
          </w:p>
          <w:p w14:paraId="0096488F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(9.3E-3)</w:t>
            </w:r>
          </w:p>
        </w:tc>
        <w:tc>
          <w:tcPr>
            <w:tcW w:w="782" w:type="pct"/>
          </w:tcPr>
          <w:p w14:paraId="206A423C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0.11</w:t>
            </w:r>
          </w:p>
          <w:p w14:paraId="277BB8B0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(5.6E-1)</w:t>
            </w:r>
          </w:p>
        </w:tc>
        <w:tc>
          <w:tcPr>
            <w:tcW w:w="753" w:type="pct"/>
          </w:tcPr>
          <w:p w14:paraId="50690274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0.13</w:t>
            </w:r>
          </w:p>
          <w:p w14:paraId="678FFB69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(5.5E-1)</w:t>
            </w:r>
          </w:p>
        </w:tc>
      </w:tr>
      <w:tr w:rsidR="006D1D8E" w:rsidRPr="001F1E83" w14:paraId="20A382B3" w14:textId="77777777" w:rsidTr="001F1E83">
        <w:tc>
          <w:tcPr>
            <w:tcW w:w="558" w:type="pct"/>
            <w:vMerge w:val="restart"/>
            <w:vAlign w:val="center"/>
          </w:tcPr>
          <w:p w14:paraId="16AB8B17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Negative</w:t>
            </w:r>
          </w:p>
        </w:tc>
        <w:tc>
          <w:tcPr>
            <w:tcW w:w="483" w:type="pct"/>
            <w:vAlign w:val="center"/>
          </w:tcPr>
          <w:p w14:paraId="4E03A342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241</w:t>
            </w:r>
          </w:p>
        </w:tc>
        <w:tc>
          <w:tcPr>
            <w:tcW w:w="625" w:type="pct"/>
            <w:vAlign w:val="center"/>
          </w:tcPr>
          <w:p w14:paraId="7C9AF3C3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413.2593</w:t>
            </w:r>
          </w:p>
        </w:tc>
        <w:tc>
          <w:tcPr>
            <w:tcW w:w="1017" w:type="pct"/>
          </w:tcPr>
          <w:p w14:paraId="5F86896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Extraneous</w:t>
            </w:r>
            <w:r w:rsidRPr="001F1E83">
              <w:rPr>
                <w:rFonts w:hint="eastAsia"/>
                <w:sz w:val="22"/>
              </w:rPr>
              <w:t xml:space="preserve"> hits</w:t>
            </w:r>
          </w:p>
        </w:tc>
        <w:tc>
          <w:tcPr>
            <w:tcW w:w="782" w:type="pct"/>
            <w:vAlign w:val="center"/>
          </w:tcPr>
          <w:p w14:paraId="4752478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-0.55</w:t>
            </w:r>
          </w:p>
          <w:p w14:paraId="3A8DE8D8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(1.8E-3)</w:t>
            </w:r>
          </w:p>
        </w:tc>
        <w:tc>
          <w:tcPr>
            <w:tcW w:w="782" w:type="pct"/>
            <w:vAlign w:val="center"/>
          </w:tcPr>
          <w:p w14:paraId="712A7D28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0.022</w:t>
            </w:r>
          </w:p>
          <w:p w14:paraId="06106DC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(9.1E-1)</w:t>
            </w:r>
          </w:p>
        </w:tc>
        <w:tc>
          <w:tcPr>
            <w:tcW w:w="753" w:type="pct"/>
            <w:vAlign w:val="center"/>
          </w:tcPr>
          <w:p w14:paraId="3F513E7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0.12</w:t>
            </w:r>
          </w:p>
          <w:p w14:paraId="2AD74CA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(5.7E-1)</w:t>
            </w:r>
          </w:p>
        </w:tc>
      </w:tr>
      <w:tr w:rsidR="006D1D8E" w:rsidRPr="001F1E83" w14:paraId="1587D072" w14:textId="77777777" w:rsidTr="001F1E83">
        <w:tc>
          <w:tcPr>
            <w:tcW w:w="558" w:type="pct"/>
            <w:vMerge/>
          </w:tcPr>
          <w:p w14:paraId="3BD9C812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2CDD397A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625</w:t>
            </w:r>
          </w:p>
        </w:tc>
        <w:tc>
          <w:tcPr>
            <w:tcW w:w="625" w:type="pct"/>
            <w:vAlign w:val="center"/>
          </w:tcPr>
          <w:p w14:paraId="3DF2B61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930.8385</w:t>
            </w:r>
          </w:p>
        </w:tc>
        <w:tc>
          <w:tcPr>
            <w:tcW w:w="1017" w:type="pct"/>
          </w:tcPr>
          <w:p w14:paraId="23416A9A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No hits</w:t>
            </w:r>
          </w:p>
        </w:tc>
        <w:tc>
          <w:tcPr>
            <w:tcW w:w="782" w:type="pct"/>
            <w:vAlign w:val="center"/>
          </w:tcPr>
          <w:p w14:paraId="1FA3574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-0.53</w:t>
            </w:r>
          </w:p>
          <w:p w14:paraId="58584DFB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(2.9E-3)</w:t>
            </w:r>
          </w:p>
        </w:tc>
        <w:tc>
          <w:tcPr>
            <w:tcW w:w="782" w:type="pct"/>
            <w:vAlign w:val="center"/>
          </w:tcPr>
          <w:p w14:paraId="4EB4747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0.06</w:t>
            </w:r>
            <w:r w:rsidRPr="001F1E83">
              <w:rPr>
                <w:rFonts w:eastAsia="Times New Roman"/>
                <w:color w:val="000000"/>
                <w:sz w:val="22"/>
              </w:rPr>
              <w:t>4</w:t>
            </w:r>
          </w:p>
          <w:p w14:paraId="7BE40038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(7.3E-1)</w:t>
            </w:r>
          </w:p>
        </w:tc>
        <w:tc>
          <w:tcPr>
            <w:tcW w:w="753" w:type="pct"/>
            <w:vAlign w:val="center"/>
          </w:tcPr>
          <w:p w14:paraId="74E95722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0.1</w:t>
            </w:r>
            <w:r w:rsidRPr="001F1E83">
              <w:rPr>
                <w:rFonts w:eastAsia="Times New Roman"/>
                <w:color w:val="000000"/>
                <w:sz w:val="22"/>
              </w:rPr>
              <w:t>5</w:t>
            </w:r>
          </w:p>
          <w:p w14:paraId="36C097A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(4.9E-1)</w:t>
            </w:r>
          </w:p>
        </w:tc>
      </w:tr>
      <w:tr w:rsidR="006D1D8E" w:rsidRPr="001F1E83" w14:paraId="0F66A8E1" w14:textId="77777777" w:rsidTr="001F1E83">
        <w:tc>
          <w:tcPr>
            <w:tcW w:w="558" w:type="pct"/>
            <w:vMerge/>
          </w:tcPr>
          <w:p w14:paraId="16545DEA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3DA38BD6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476</w:t>
            </w:r>
          </w:p>
        </w:tc>
        <w:tc>
          <w:tcPr>
            <w:tcW w:w="625" w:type="pct"/>
            <w:vAlign w:val="center"/>
          </w:tcPr>
          <w:p w14:paraId="46386290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640.7291</w:t>
            </w:r>
          </w:p>
        </w:tc>
        <w:tc>
          <w:tcPr>
            <w:tcW w:w="1017" w:type="pct"/>
          </w:tcPr>
          <w:p w14:paraId="7C2A15A3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No hits</w:t>
            </w:r>
          </w:p>
        </w:tc>
        <w:tc>
          <w:tcPr>
            <w:tcW w:w="782" w:type="pct"/>
            <w:vAlign w:val="center"/>
          </w:tcPr>
          <w:p w14:paraId="758CFA8F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-0.50</w:t>
            </w:r>
          </w:p>
          <w:p w14:paraId="3C7532F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(4.8E-3)</w:t>
            </w:r>
          </w:p>
        </w:tc>
        <w:tc>
          <w:tcPr>
            <w:tcW w:w="782" w:type="pct"/>
            <w:vAlign w:val="center"/>
          </w:tcPr>
          <w:p w14:paraId="773100AC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0.031</w:t>
            </w:r>
          </w:p>
          <w:p w14:paraId="2DF3C99C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(8.7E-1)</w:t>
            </w:r>
          </w:p>
        </w:tc>
        <w:tc>
          <w:tcPr>
            <w:tcW w:w="753" w:type="pct"/>
            <w:vAlign w:val="center"/>
          </w:tcPr>
          <w:p w14:paraId="7C8A3AB6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0.081</w:t>
            </w:r>
          </w:p>
          <w:p w14:paraId="5DFB5E8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(7.1E-1)</w:t>
            </w:r>
          </w:p>
        </w:tc>
      </w:tr>
      <w:tr w:rsidR="006D1D8E" w:rsidRPr="001F1E83" w14:paraId="08002F91" w14:textId="77777777" w:rsidTr="001F1E83">
        <w:tc>
          <w:tcPr>
            <w:tcW w:w="558" w:type="pct"/>
            <w:vMerge/>
          </w:tcPr>
          <w:p w14:paraId="706983EC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1AF6D9D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451</w:t>
            </w:r>
          </w:p>
        </w:tc>
        <w:tc>
          <w:tcPr>
            <w:tcW w:w="625" w:type="pct"/>
            <w:vAlign w:val="center"/>
          </w:tcPr>
          <w:p w14:paraId="0B0EDBC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618.7468</w:t>
            </w:r>
          </w:p>
        </w:tc>
        <w:tc>
          <w:tcPr>
            <w:tcW w:w="1017" w:type="pct"/>
          </w:tcPr>
          <w:p w14:paraId="541130C3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No hits</w:t>
            </w:r>
          </w:p>
        </w:tc>
        <w:tc>
          <w:tcPr>
            <w:tcW w:w="782" w:type="pct"/>
            <w:vAlign w:val="center"/>
          </w:tcPr>
          <w:p w14:paraId="328884C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-0.49</w:t>
            </w:r>
          </w:p>
          <w:p w14:paraId="3A5A9B43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(5.7E-3)</w:t>
            </w:r>
          </w:p>
        </w:tc>
        <w:tc>
          <w:tcPr>
            <w:tcW w:w="782" w:type="pct"/>
            <w:vAlign w:val="center"/>
          </w:tcPr>
          <w:p w14:paraId="4103326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0.094</w:t>
            </w:r>
          </w:p>
          <w:p w14:paraId="32B27EAD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(6.1E-1)</w:t>
            </w:r>
          </w:p>
        </w:tc>
        <w:tc>
          <w:tcPr>
            <w:tcW w:w="753" w:type="pct"/>
            <w:vAlign w:val="center"/>
          </w:tcPr>
          <w:p w14:paraId="04B28F1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0.14</w:t>
            </w:r>
          </w:p>
          <w:p w14:paraId="51280978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(5.1E-1)</w:t>
            </w:r>
          </w:p>
        </w:tc>
      </w:tr>
      <w:tr w:rsidR="006D1D8E" w:rsidRPr="001F1E83" w14:paraId="0F0E05DE" w14:textId="77777777" w:rsidTr="001F1E83">
        <w:tc>
          <w:tcPr>
            <w:tcW w:w="558" w:type="pct"/>
            <w:vMerge/>
          </w:tcPr>
          <w:p w14:paraId="0A2D8188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0ECEE632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189</w:t>
            </w:r>
          </w:p>
        </w:tc>
        <w:tc>
          <w:tcPr>
            <w:tcW w:w="625" w:type="pct"/>
            <w:vAlign w:val="center"/>
          </w:tcPr>
          <w:p w14:paraId="3261D0F3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357.196</w:t>
            </w:r>
          </w:p>
        </w:tc>
        <w:tc>
          <w:tcPr>
            <w:tcW w:w="1017" w:type="pct"/>
          </w:tcPr>
          <w:p w14:paraId="6D99CA60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Extraneous</w:t>
            </w:r>
            <w:r w:rsidRPr="001F1E83">
              <w:rPr>
                <w:rFonts w:hint="eastAsia"/>
                <w:sz w:val="22"/>
              </w:rPr>
              <w:t xml:space="preserve"> hits</w:t>
            </w:r>
          </w:p>
        </w:tc>
        <w:tc>
          <w:tcPr>
            <w:tcW w:w="782" w:type="pct"/>
            <w:vAlign w:val="center"/>
          </w:tcPr>
          <w:p w14:paraId="3FF5A562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-0.48</w:t>
            </w:r>
          </w:p>
          <w:p w14:paraId="4DD678A4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(7.0E-3)</w:t>
            </w:r>
          </w:p>
        </w:tc>
        <w:tc>
          <w:tcPr>
            <w:tcW w:w="782" w:type="pct"/>
            <w:vAlign w:val="center"/>
          </w:tcPr>
          <w:p w14:paraId="37DF15D4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-0.036</w:t>
            </w:r>
          </w:p>
          <w:p w14:paraId="04552F3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(8.5E-1)</w:t>
            </w:r>
          </w:p>
        </w:tc>
        <w:tc>
          <w:tcPr>
            <w:tcW w:w="753" w:type="pct"/>
            <w:vAlign w:val="center"/>
          </w:tcPr>
          <w:p w14:paraId="530162F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-0.011</w:t>
            </w:r>
          </w:p>
          <w:p w14:paraId="773D8B18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(9.6E-1)</w:t>
            </w:r>
          </w:p>
        </w:tc>
      </w:tr>
      <w:tr w:rsidR="006D1D8E" w:rsidRPr="001F1E83" w14:paraId="19619DCF" w14:textId="77777777" w:rsidTr="001F1E83">
        <w:tc>
          <w:tcPr>
            <w:tcW w:w="558" w:type="pct"/>
            <w:vMerge/>
          </w:tcPr>
          <w:p w14:paraId="2803C9BA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345EA143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223</w:t>
            </w:r>
          </w:p>
        </w:tc>
        <w:tc>
          <w:tcPr>
            <w:tcW w:w="625" w:type="pct"/>
            <w:vAlign w:val="center"/>
          </w:tcPr>
          <w:p w14:paraId="2D5D6620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389.2561</w:t>
            </w:r>
          </w:p>
        </w:tc>
        <w:tc>
          <w:tcPr>
            <w:tcW w:w="1017" w:type="pct"/>
          </w:tcPr>
          <w:p w14:paraId="7323AAD8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N-</w:t>
            </w:r>
            <w:proofErr w:type="spellStart"/>
            <w:r w:rsidRPr="001F1E83">
              <w:rPr>
                <w:sz w:val="22"/>
              </w:rPr>
              <w:t>Oleoyl</w:t>
            </w:r>
            <w:proofErr w:type="spellEnd"/>
            <w:r w:rsidRPr="001F1E83">
              <w:rPr>
                <w:sz w:val="22"/>
              </w:rPr>
              <w:t xml:space="preserve"> </w:t>
            </w:r>
            <w:proofErr w:type="spellStart"/>
            <w:r w:rsidRPr="001F1E83">
              <w:rPr>
                <w:sz w:val="22"/>
              </w:rPr>
              <w:t>Taurine</w:t>
            </w:r>
            <w:proofErr w:type="spellEnd"/>
            <w:r w:rsidRPr="001F1E83" w:rsidDel="00BE7EF7">
              <w:rPr>
                <w:sz w:val="22"/>
              </w:rPr>
              <w:t xml:space="preserve"> </w:t>
            </w:r>
            <w:r w:rsidRPr="001F1E83">
              <w:rPr>
                <w:sz w:val="22"/>
              </w:rPr>
              <w:t>(CAS: 52514-04-2)</w:t>
            </w:r>
          </w:p>
        </w:tc>
        <w:tc>
          <w:tcPr>
            <w:tcW w:w="782" w:type="pct"/>
            <w:vAlign w:val="center"/>
          </w:tcPr>
          <w:p w14:paraId="3A5E1CC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-0.48</w:t>
            </w:r>
          </w:p>
          <w:p w14:paraId="4782BEF5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(7.3E-3)</w:t>
            </w:r>
          </w:p>
        </w:tc>
        <w:tc>
          <w:tcPr>
            <w:tcW w:w="782" w:type="pct"/>
            <w:vAlign w:val="center"/>
          </w:tcPr>
          <w:p w14:paraId="7DE48D7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0.07</w:t>
            </w:r>
            <w:r w:rsidRPr="001F1E83">
              <w:rPr>
                <w:rFonts w:eastAsia="Times New Roman"/>
                <w:color w:val="000000"/>
                <w:sz w:val="22"/>
              </w:rPr>
              <w:t>2</w:t>
            </w:r>
          </w:p>
          <w:p w14:paraId="44145E4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(7.0E-1)</w:t>
            </w:r>
          </w:p>
        </w:tc>
        <w:tc>
          <w:tcPr>
            <w:tcW w:w="753" w:type="pct"/>
            <w:vAlign w:val="center"/>
          </w:tcPr>
          <w:p w14:paraId="5C72C035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-0.024</w:t>
            </w:r>
          </w:p>
          <w:p w14:paraId="3944A458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(9.1E-1)</w:t>
            </w:r>
          </w:p>
        </w:tc>
      </w:tr>
      <w:tr w:rsidR="006D1D8E" w:rsidRPr="001F1E83" w14:paraId="035E0F46" w14:textId="77777777" w:rsidTr="001F1E83">
        <w:tc>
          <w:tcPr>
            <w:tcW w:w="558" w:type="pct"/>
            <w:vMerge/>
          </w:tcPr>
          <w:p w14:paraId="50EFDFDF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1D6C476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461</w:t>
            </w:r>
          </w:p>
        </w:tc>
        <w:tc>
          <w:tcPr>
            <w:tcW w:w="625" w:type="pct"/>
            <w:vAlign w:val="center"/>
          </w:tcPr>
          <w:p w14:paraId="5DFC08A4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629.7379</w:t>
            </w:r>
          </w:p>
        </w:tc>
        <w:tc>
          <w:tcPr>
            <w:tcW w:w="1017" w:type="pct"/>
          </w:tcPr>
          <w:p w14:paraId="28E46DB2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No hits</w:t>
            </w:r>
          </w:p>
        </w:tc>
        <w:tc>
          <w:tcPr>
            <w:tcW w:w="782" w:type="pct"/>
            <w:vAlign w:val="center"/>
          </w:tcPr>
          <w:p w14:paraId="5E5111A4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-0.46</w:t>
            </w:r>
          </w:p>
          <w:p w14:paraId="671EA175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(9.7E-3)</w:t>
            </w:r>
          </w:p>
        </w:tc>
        <w:tc>
          <w:tcPr>
            <w:tcW w:w="782" w:type="pct"/>
            <w:vAlign w:val="center"/>
          </w:tcPr>
          <w:p w14:paraId="1D250064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0.020</w:t>
            </w:r>
          </w:p>
          <w:p w14:paraId="2F8CAB9C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(9.1E-1)</w:t>
            </w:r>
          </w:p>
        </w:tc>
        <w:tc>
          <w:tcPr>
            <w:tcW w:w="753" w:type="pct"/>
            <w:vAlign w:val="center"/>
          </w:tcPr>
          <w:p w14:paraId="42A04AC0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-0.012</w:t>
            </w:r>
          </w:p>
          <w:p w14:paraId="1A6081BE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(9.5E-1)</w:t>
            </w:r>
          </w:p>
        </w:tc>
      </w:tr>
      <w:tr w:rsidR="006D1D8E" w:rsidRPr="001F1E83" w14:paraId="1FD3686F" w14:textId="77777777" w:rsidTr="001F1E83">
        <w:tc>
          <w:tcPr>
            <w:tcW w:w="558" w:type="pct"/>
            <w:vMerge/>
          </w:tcPr>
          <w:p w14:paraId="4A7C9B37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295B5BF5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368</w:t>
            </w:r>
          </w:p>
        </w:tc>
        <w:tc>
          <w:tcPr>
            <w:tcW w:w="625" w:type="pct"/>
            <w:vAlign w:val="center"/>
          </w:tcPr>
          <w:p w14:paraId="30E38AB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559.3425</w:t>
            </w:r>
          </w:p>
        </w:tc>
        <w:tc>
          <w:tcPr>
            <w:tcW w:w="1017" w:type="pct"/>
          </w:tcPr>
          <w:p w14:paraId="244D579D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rFonts w:hint="eastAsia"/>
                <w:sz w:val="22"/>
              </w:rPr>
              <w:t>No hits</w:t>
            </w:r>
          </w:p>
        </w:tc>
        <w:tc>
          <w:tcPr>
            <w:tcW w:w="782" w:type="pct"/>
            <w:vAlign w:val="center"/>
          </w:tcPr>
          <w:p w14:paraId="4626E04D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0.46</w:t>
            </w:r>
          </w:p>
          <w:p w14:paraId="5C77C1A3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(9.9E-3)</w:t>
            </w:r>
          </w:p>
        </w:tc>
        <w:tc>
          <w:tcPr>
            <w:tcW w:w="782" w:type="pct"/>
            <w:vAlign w:val="center"/>
          </w:tcPr>
          <w:p w14:paraId="794C77FB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0.05</w:t>
            </w:r>
            <w:r w:rsidRPr="001F1E83">
              <w:rPr>
                <w:rFonts w:eastAsia="Times New Roman"/>
                <w:color w:val="000000"/>
                <w:sz w:val="22"/>
              </w:rPr>
              <w:t>1</w:t>
            </w:r>
          </w:p>
          <w:p w14:paraId="05A3DC5C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(7.9E-1)</w:t>
            </w:r>
          </w:p>
        </w:tc>
        <w:tc>
          <w:tcPr>
            <w:tcW w:w="753" w:type="pct"/>
            <w:vAlign w:val="center"/>
          </w:tcPr>
          <w:p w14:paraId="7A4978C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-0.20</w:t>
            </w:r>
          </w:p>
          <w:p w14:paraId="6FAB75CF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(3.6E-1)</w:t>
            </w:r>
          </w:p>
        </w:tc>
      </w:tr>
      <w:tr w:rsidR="006D1D8E" w:rsidRPr="001F1E83" w14:paraId="6FE70CAA" w14:textId="77777777" w:rsidTr="001F1E83">
        <w:tc>
          <w:tcPr>
            <w:tcW w:w="558" w:type="pct"/>
            <w:vMerge/>
          </w:tcPr>
          <w:p w14:paraId="0C5A22E6" w14:textId="77777777" w:rsidR="006D1D8E" w:rsidRPr="001F1E83" w:rsidRDefault="006D1D8E" w:rsidP="001F1E83">
            <w:pPr>
              <w:rPr>
                <w:sz w:val="22"/>
              </w:rPr>
            </w:pPr>
          </w:p>
        </w:tc>
        <w:tc>
          <w:tcPr>
            <w:tcW w:w="483" w:type="pct"/>
            <w:vAlign w:val="center"/>
          </w:tcPr>
          <w:p w14:paraId="78F98A5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435</w:t>
            </w:r>
          </w:p>
        </w:tc>
        <w:tc>
          <w:tcPr>
            <w:tcW w:w="625" w:type="pct"/>
            <w:vAlign w:val="center"/>
          </w:tcPr>
          <w:p w14:paraId="183D6C66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608.3823</w:t>
            </w:r>
          </w:p>
        </w:tc>
        <w:tc>
          <w:tcPr>
            <w:tcW w:w="1017" w:type="pct"/>
          </w:tcPr>
          <w:p w14:paraId="07744679" w14:textId="77777777" w:rsidR="006D1D8E" w:rsidRPr="001F1E83" w:rsidRDefault="006D1D8E" w:rsidP="001F1E83">
            <w:pPr>
              <w:rPr>
                <w:sz w:val="22"/>
              </w:rPr>
            </w:pPr>
            <w:r w:rsidRPr="001F1E83">
              <w:rPr>
                <w:sz w:val="22"/>
              </w:rPr>
              <w:t>Extraneous</w:t>
            </w:r>
            <w:r w:rsidRPr="001F1E83">
              <w:rPr>
                <w:rFonts w:hint="eastAsia"/>
                <w:sz w:val="22"/>
              </w:rPr>
              <w:t xml:space="preserve"> hits</w:t>
            </w:r>
          </w:p>
        </w:tc>
        <w:tc>
          <w:tcPr>
            <w:tcW w:w="782" w:type="pct"/>
            <w:vAlign w:val="center"/>
          </w:tcPr>
          <w:p w14:paraId="12C03307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0.48</w:t>
            </w:r>
          </w:p>
          <w:p w14:paraId="72724751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(7.4E-3)</w:t>
            </w:r>
          </w:p>
        </w:tc>
        <w:tc>
          <w:tcPr>
            <w:tcW w:w="782" w:type="pct"/>
            <w:vAlign w:val="center"/>
          </w:tcPr>
          <w:p w14:paraId="2526DBF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0.03</w:t>
            </w:r>
            <w:r w:rsidRPr="001F1E83">
              <w:rPr>
                <w:rFonts w:eastAsia="Times New Roman"/>
                <w:color w:val="000000"/>
                <w:sz w:val="22"/>
              </w:rPr>
              <w:t>4</w:t>
            </w:r>
          </w:p>
          <w:p w14:paraId="5ED1A883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(8.6E-1)</w:t>
            </w:r>
          </w:p>
        </w:tc>
        <w:tc>
          <w:tcPr>
            <w:tcW w:w="753" w:type="pct"/>
            <w:vAlign w:val="center"/>
          </w:tcPr>
          <w:p w14:paraId="2C3A8740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 w:hint="eastAsia"/>
                <w:color w:val="000000"/>
                <w:sz w:val="22"/>
              </w:rPr>
              <w:t>-0.25</w:t>
            </w:r>
          </w:p>
          <w:p w14:paraId="5C637E09" w14:textId="77777777" w:rsidR="006D1D8E" w:rsidRPr="001F1E83" w:rsidRDefault="006D1D8E" w:rsidP="001F1E83">
            <w:pPr>
              <w:rPr>
                <w:rFonts w:eastAsia="Times New Roman"/>
                <w:color w:val="000000"/>
                <w:sz w:val="22"/>
              </w:rPr>
            </w:pPr>
            <w:r w:rsidRPr="001F1E83">
              <w:rPr>
                <w:rFonts w:eastAsia="Times New Roman"/>
                <w:color w:val="000000"/>
                <w:sz w:val="22"/>
              </w:rPr>
              <w:t>(2.4E-1)</w:t>
            </w:r>
          </w:p>
        </w:tc>
      </w:tr>
      <w:tr w:rsidR="006D1D8E" w:rsidRPr="001F1E83" w14:paraId="77329DF0" w14:textId="77777777" w:rsidTr="001F1E83">
        <w:tc>
          <w:tcPr>
            <w:tcW w:w="5000" w:type="pct"/>
            <w:gridSpan w:val="7"/>
          </w:tcPr>
          <w:p w14:paraId="0DDDB718" w14:textId="77777777" w:rsidR="006D1D8E" w:rsidRPr="001F1E83" w:rsidRDefault="006D1D8E" w:rsidP="001F1E83">
            <w:pPr>
              <w:rPr>
                <w:sz w:val="22"/>
              </w:rPr>
            </w:pPr>
            <w:proofErr w:type="spellStart"/>
            <w:r w:rsidRPr="001F1E83">
              <w:rPr>
                <w:rFonts w:hint="eastAsia"/>
                <w:sz w:val="22"/>
                <w:vertAlign w:val="superscript"/>
              </w:rPr>
              <w:t>a</w:t>
            </w:r>
            <w:r w:rsidRPr="001F1E83">
              <w:rPr>
                <w:sz w:val="22"/>
              </w:rPr>
              <w:t>METLIN</w:t>
            </w:r>
            <w:proofErr w:type="spellEnd"/>
            <w:r w:rsidRPr="001F1E83">
              <w:rPr>
                <w:sz w:val="22"/>
              </w:rPr>
              <w:t>, Metabolite and tandem MS database (</w:t>
            </w:r>
            <w:hyperlink r:id="rId11" w:history="1">
              <w:r w:rsidRPr="001F1E83">
                <w:rPr>
                  <w:color w:val="0000FF" w:themeColor="hyperlink"/>
                  <w:sz w:val="22"/>
                  <w:u w:val="single"/>
                </w:rPr>
                <w:t>https://metlin.scripps.edu</w:t>
              </w:r>
            </w:hyperlink>
            <w:r w:rsidRPr="001F1E83">
              <w:rPr>
                <w:sz w:val="22"/>
              </w:rPr>
              <w:t>)</w:t>
            </w:r>
          </w:p>
          <w:p w14:paraId="0DC5C566" w14:textId="77777777" w:rsidR="006D1D8E" w:rsidRPr="001F1E83" w:rsidRDefault="006D1D8E" w:rsidP="001F1E83">
            <w:pPr>
              <w:rPr>
                <w:sz w:val="22"/>
              </w:rPr>
            </w:pPr>
            <w:proofErr w:type="spellStart"/>
            <w:r w:rsidRPr="001F1E83">
              <w:rPr>
                <w:sz w:val="22"/>
                <w:vertAlign w:val="superscript"/>
              </w:rPr>
              <w:t>b</w:t>
            </w:r>
            <w:r w:rsidRPr="001F1E83">
              <w:rPr>
                <w:sz w:val="22"/>
              </w:rPr>
              <w:t>Data</w:t>
            </w:r>
            <w:proofErr w:type="spellEnd"/>
            <w:r w:rsidRPr="001F1E83">
              <w:rPr>
                <w:sz w:val="22"/>
              </w:rPr>
              <w:t xml:space="preserve"> expressed in Pearson r (</w:t>
            </w:r>
            <w:r w:rsidRPr="001F1E83">
              <w:rPr>
                <w:i/>
                <w:sz w:val="22"/>
              </w:rPr>
              <w:t>p</w:t>
            </w:r>
            <w:r w:rsidRPr="001F1E83">
              <w:rPr>
                <w:sz w:val="22"/>
              </w:rPr>
              <w:t xml:space="preserve"> value)</w:t>
            </w:r>
          </w:p>
        </w:tc>
      </w:tr>
    </w:tbl>
    <w:p w14:paraId="6BE1EFC1" w14:textId="77777777" w:rsidR="006D1D8E" w:rsidRPr="00FA2D08" w:rsidRDefault="006D1D8E" w:rsidP="006D1D8E">
      <w:pPr>
        <w:rPr>
          <w:b/>
          <w:sz w:val="20"/>
          <w:szCs w:val="20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FB521" w14:textId="77777777" w:rsidR="00257072" w:rsidRDefault="00257072" w:rsidP="00117666">
      <w:pPr>
        <w:spacing w:after="0"/>
      </w:pPr>
      <w:r>
        <w:separator/>
      </w:r>
    </w:p>
  </w:endnote>
  <w:endnote w:type="continuationSeparator" w:id="0">
    <w:p w14:paraId="3082CCED" w14:textId="77777777" w:rsidR="00257072" w:rsidRDefault="0025707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103B03" w:rsidRPr="00577C4C" w:rsidRDefault="00103B03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103B03" w:rsidRPr="00577C4C" w:rsidRDefault="00103B0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A573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103B03" w:rsidRPr="00577C4C" w:rsidRDefault="00103B0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A573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103B03" w:rsidRPr="00577C4C" w:rsidRDefault="00103B03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103B03" w:rsidRPr="00577C4C" w:rsidRDefault="00103B0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A573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103B03" w:rsidRPr="00577C4C" w:rsidRDefault="00103B0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A573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30032" w14:textId="77777777" w:rsidR="00257072" w:rsidRDefault="00257072" w:rsidP="00117666">
      <w:pPr>
        <w:spacing w:after="0"/>
      </w:pPr>
      <w:r>
        <w:separator/>
      </w:r>
    </w:p>
  </w:footnote>
  <w:footnote w:type="continuationSeparator" w:id="0">
    <w:p w14:paraId="32FFF42D" w14:textId="77777777" w:rsidR="00257072" w:rsidRDefault="0025707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103B03" w:rsidRPr="009151AA" w:rsidRDefault="00103B0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103B03" w:rsidRDefault="00103B03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A1B70"/>
    <w:multiLevelType w:val="multilevel"/>
    <w:tmpl w:val="179A1B70"/>
    <w:lvl w:ilvl="0">
      <w:start w:val="1"/>
      <w:numFmt w:val="decimal"/>
      <w:lvlText w:val="%1."/>
      <w:lvlJc w:val="left"/>
      <w:pPr>
        <w:ind w:left="420" w:hanging="420"/>
      </w:pPr>
      <w:rPr>
        <w:rFonts w:ascii="Calibri" w:eastAsia="宋体" w:hAnsi="Calibri" w:cs="黑体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E25407"/>
    <w:multiLevelType w:val="multilevel"/>
    <w:tmpl w:val="23E254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C8A28BE"/>
    <w:multiLevelType w:val="multilevel"/>
    <w:tmpl w:val="3C8A28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E872C6"/>
    <w:multiLevelType w:val="multilevel"/>
    <w:tmpl w:val="3FE872C6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83DB7"/>
    <w:multiLevelType w:val="multilevel"/>
    <w:tmpl w:val="5C783DB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>
    <w:nsid w:val="783015C5"/>
    <w:multiLevelType w:val="multilevel"/>
    <w:tmpl w:val="783015C5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7"/>
  </w:num>
  <w:num w:numId="22">
    <w:abstractNumId w:val="9"/>
    <w:lvlOverride w:ilvl="0">
      <w:startOverride w:val="1"/>
    </w:lvlOverride>
  </w:num>
  <w:num w:numId="23">
    <w:abstractNumId w:val="5"/>
  </w:num>
  <w:num w:numId="24">
    <w:abstractNumId w:val="2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2AE5"/>
    <w:rsid w:val="00004416"/>
    <w:rsid w:val="0001436A"/>
    <w:rsid w:val="00034304"/>
    <w:rsid w:val="00035434"/>
    <w:rsid w:val="00036154"/>
    <w:rsid w:val="00052A14"/>
    <w:rsid w:val="00077D53"/>
    <w:rsid w:val="000839C7"/>
    <w:rsid w:val="000975B9"/>
    <w:rsid w:val="000A0603"/>
    <w:rsid w:val="000C7EF8"/>
    <w:rsid w:val="00103B03"/>
    <w:rsid w:val="00105FD9"/>
    <w:rsid w:val="00117666"/>
    <w:rsid w:val="00130EC6"/>
    <w:rsid w:val="001549D3"/>
    <w:rsid w:val="00160065"/>
    <w:rsid w:val="00172896"/>
    <w:rsid w:val="00177D84"/>
    <w:rsid w:val="0019678B"/>
    <w:rsid w:val="001A6C17"/>
    <w:rsid w:val="001B5704"/>
    <w:rsid w:val="001E0AA8"/>
    <w:rsid w:val="001F1E83"/>
    <w:rsid w:val="00216BF5"/>
    <w:rsid w:val="00257072"/>
    <w:rsid w:val="00267D18"/>
    <w:rsid w:val="00274347"/>
    <w:rsid w:val="00282EC7"/>
    <w:rsid w:val="00285941"/>
    <w:rsid w:val="002868E2"/>
    <w:rsid w:val="002869C3"/>
    <w:rsid w:val="002936E4"/>
    <w:rsid w:val="002B23D0"/>
    <w:rsid w:val="002B4A57"/>
    <w:rsid w:val="002C74CA"/>
    <w:rsid w:val="002E6B09"/>
    <w:rsid w:val="00303B6F"/>
    <w:rsid w:val="003123F4"/>
    <w:rsid w:val="003245D2"/>
    <w:rsid w:val="003270CA"/>
    <w:rsid w:val="0033550E"/>
    <w:rsid w:val="00342B80"/>
    <w:rsid w:val="003544FB"/>
    <w:rsid w:val="00376AA8"/>
    <w:rsid w:val="003945F0"/>
    <w:rsid w:val="003A5737"/>
    <w:rsid w:val="003C1852"/>
    <w:rsid w:val="003C1C9C"/>
    <w:rsid w:val="003D2F2D"/>
    <w:rsid w:val="004008E2"/>
    <w:rsid w:val="00401590"/>
    <w:rsid w:val="004163B9"/>
    <w:rsid w:val="0043661F"/>
    <w:rsid w:val="00447801"/>
    <w:rsid w:val="00452E9C"/>
    <w:rsid w:val="004633CD"/>
    <w:rsid w:val="004735C8"/>
    <w:rsid w:val="004947A6"/>
    <w:rsid w:val="004961FF"/>
    <w:rsid w:val="00517A89"/>
    <w:rsid w:val="005250F2"/>
    <w:rsid w:val="0055403A"/>
    <w:rsid w:val="00575AED"/>
    <w:rsid w:val="00593EEA"/>
    <w:rsid w:val="005A5EEE"/>
    <w:rsid w:val="005D3E62"/>
    <w:rsid w:val="005E0024"/>
    <w:rsid w:val="005F393A"/>
    <w:rsid w:val="0060112D"/>
    <w:rsid w:val="006375C7"/>
    <w:rsid w:val="00654E8F"/>
    <w:rsid w:val="00655088"/>
    <w:rsid w:val="00660D05"/>
    <w:rsid w:val="006650AF"/>
    <w:rsid w:val="006820B1"/>
    <w:rsid w:val="006A0E87"/>
    <w:rsid w:val="006B7D14"/>
    <w:rsid w:val="006D1D8E"/>
    <w:rsid w:val="00701727"/>
    <w:rsid w:val="0070566C"/>
    <w:rsid w:val="00714C50"/>
    <w:rsid w:val="00725A7D"/>
    <w:rsid w:val="007501BE"/>
    <w:rsid w:val="007520BE"/>
    <w:rsid w:val="00790BB3"/>
    <w:rsid w:val="00793DB3"/>
    <w:rsid w:val="007A2A19"/>
    <w:rsid w:val="007C206C"/>
    <w:rsid w:val="00817DD6"/>
    <w:rsid w:val="0083759F"/>
    <w:rsid w:val="00885156"/>
    <w:rsid w:val="00891530"/>
    <w:rsid w:val="008A3C04"/>
    <w:rsid w:val="008A749F"/>
    <w:rsid w:val="009151AA"/>
    <w:rsid w:val="00930290"/>
    <w:rsid w:val="0093429D"/>
    <w:rsid w:val="00943573"/>
    <w:rsid w:val="00964134"/>
    <w:rsid w:val="00970F7D"/>
    <w:rsid w:val="009752A9"/>
    <w:rsid w:val="00994A3D"/>
    <w:rsid w:val="009C2B12"/>
    <w:rsid w:val="00A06BF9"/>
    <w:rsid w:val="00A174D9"/>
    <w:rsid w:val="00A64B5E"/>
    <w:rsid w:val="00A7424A"/>
    <w:rsid w:val="00AA211B"/>
    <w:rsid w:val="00AA4D24"/>
    <w:rsid w:val="00AB6715"/>
    <w:rsid w:val="00AC6AE9"/>
    <w:rsid w:val="00AE04AE"/>
    <w:rsid w:val="00B1671E"/>
    <w:rsid w:val="00B25EB8"/>
    <w:rsid w:val="00B346F9"/>
    <w:rsid w:val="00B37F4D"/>
    <w:rsid w:val="00B83E4D"/>
    <w:rsid w:val="00BA5954"/>
    <w:rsid w:val="00C029B3"/>
    <w:rsid w:val="00C231D3"/>
    <w:rsid w:val="00C33952"/>
    <w:rsid w:val="00C52A7B"/>
    <w:rsid w:val="00C54C5A"/>
    <w:rsid w:val="00C56BAF"/>
    <w:rsid w:val="00C60376"/>
    <w:rsid w:val="00C679AA"/>
    <w:rsid w:val="00C75972"/>
    <w:rsid w:val="00CD066B"/>
    <w:rsid w:val="00CD1E04"/>
    <w:rsid w:val="00CD6116"/>
    <w:rsid w:val="00CE4FEE"/>
    <w:rsid w:val="00CF5843"/>
    <w:rsid w:val="00D05400"/>
    <w:rsid w:val="00D060CF"/>
    <w:rsid w:val="00D508BD"/>
    <w:rsid w:val="00D63A43"/>
    <w:rsid w:val="00D80D34"/>
    <w:rsid w:val="00D901CC"/>
    <w:rsid w:val="00DA5F18"/>
    <w:rsid w:val="00DB59C3"/>
    <w:rsid w:val="00DC259A"/>
    <w:rsid w:val="00DD61C5"/>
    <w:rsid w:val="00DE23E8"/>
    <w:rsid w:val="00E014A9"/>
    <w:rsid w:val="00E02180"/>
    <w:rsid w:val="00E270EE"/>
    <w:rsid w:val="00E52377"/>
    <w:rsid w:val="00E537AD"/>
    <w:rsid w:val="00E64E17"/>
    <w:rsid w:val="00E80C76"/>
    <w:rsid w:val="00E866C9"/>
    <w:rsid w:val="00EA2280"/>
    <w:rsid w:val="00EA3D3C"/>
    <w:rsid w:val="00EC090A"/>
    <w:rsid w:val="00ED20B5"/>
    <w:rsid w:val="00F46900"/>
    <w:rsid w:val="00F61D89"/>
    <w:rsid w:val="00FB7A02"/>
    <w:rsid w:val="00FC00CB"/>
    <w:rsid w:val="00FC1C9F"/>
    <w:rsid w:val="00FD6FA9"/>
    <w:rsid w:val="00FF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7">
    <w:name w:val="toc 7"/>
    <w:basedOn w:val="a0"/>
    <w:next w:val="a0"/>
    <w:uiPriority w:val="39"/>
    <w:unhideWhenUsed/>
    <w:rsid w:val="0043661F"/>
    <w:pPr>
      <w:widowControl w:val="0"/>
      <w:spacing w:before="0" w:after="0"/>
      <w:ind w:leftChars="1200" w:left="252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styleId="50">
    <w:name w:val="toc 5"/>
    <w:basedOn w:val="a0"/>
    <w:next w:val="a0"/>
    <w:uiPriority w:val="39"/>
    <w:unhideWhenUsed/>
    <w:rsid w:val="0043661F"/>
    <w:pPr>
      <w:widowControl w:val="0"/>
      <w:spacing w:before="0" w:after="0"/>
      <w:ind w:leftChars="800" w:left="168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styleId="30">
    <w:name w:val="toc 3"/>
    <w:basedOn w:val="a0"/>
    <w:next w:val="a0"/>
    <w:uiPriority w:val="39"/>
    <w:unhideWhenUsed/>
    <w:rsid w:val="0043661F"/>
    <w:pPr>
      <w:spacing w:before="0" w:after="100" w:line="259" w:lineRule="auto"/>
      <w:ind w:left="440"/>
    </w:pPr>
    <w:rPr>
      <w:rFonts w:ascii="Calibri" w:eastAsia="宋体" w:hAnsi="Calibri" w:cs="Times New Roman"/>
      <w:sz w:val="22"/>
      <w:lang w:eastAsia="zh-CN"/>
    </w:rPr>
  </w:style>
  <w:style w:type="paragraph" w:styleId="8">
    <w:name w:val="toc 8"/>
    <w:basedOn w:val="a0"/>
    <w:next w:val="a0"/>
    <w:uiPriority w:val="39"/>
    <w:unhideWhenUsed/>
    <w:rsid w:val="0043661F"/>
    <w:pPr>
      <w:widowControl w:val="0"/>
      <w:spacing w:before="0" w:after="0"/>
      <w:ind w:leftChars="1400" w:left="294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styleId="10">
    <w:name w:val="toc 1"/>
    <w:basedOn w:val="a0"/>
    <w:next w:val="a0"/>
    <w:uiPriority w:val="39"/>
    <w:unhideWhenUsed/>
    <w:rsid w:val="0043661F"/>
    <w:pPr>
      <w:tabs>
        <w:tab w:val="right" w:leader="dot" w:pos="8493"/>
      </w:tabs>
      <w:spacing w:before="0" w:after="100" w:line="259" w:lineRule="auto"/>
    </w:pPr>
    <w:rPr>
      <w:rFonts w:eastAsia="黑体" w:cs="Times New Roman"/>
      <w:sz w:val="32"/>
      <w:szCs w:val="32"/>
      <w:lang w:eastAsia="zh-CN"/>
    </w:rPr>
  </w:style>
  <w:style w:type="paragraph" w:styleId="40">
    <w:name w:val="toc 4"/>
    <w:basedOn w:val="a0"/>
    <w:next w:val="a0"/>
    <w:uiPriority w:val="39"/>
    <w:unhideWhenUsed/>
    <w:rsid w:val="0043661F"/>
    <w:pPr>
      <w:widowControl w:val="0"/>
      <w:spacing w:before="0" w:after="0"/>
      <w:ind w:leftChars="600" w:left="126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styleId="6">
    <w:name w:val="toc 6"/>
    <w:basedOn w:val="a0"/>
    <w:next w:val="a0"/>
    <w:uiPriority w:val="39"/>
    <w:unhideWhenUsed/>
    <w:rsid w:val="0043661F"/>
    <w:pPr>
      <w:widowControl w:val="0"/>
      <w:spacing w:before="0" w:after="0"/>
      <w:ind w:leftChars="1000" w:left="210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styleId="20">
    <w:name w:val="toc 2"/>
    <w:basedOn w:val="a0"/>
    <w:next w:val="a0"/>
    <w:uiPriority w:val="39"/>
    <w:unhideWhenUsed/>
    <w:rsid w:val="0043661F"/>
    <w:pPr>
      <w:tabs>
        <w:tab w:val="right" w:leader="dot" w:pos="8493"/>
      </w:tabs>
      <w:spacing w:before="0" w:after="100" w:line="259" w:lineRule="auto"/>
      <w:ind w:left="220"/>
    </w:pPr>
    <w:rPr>
      <w:rFonts w:ascii="宋体" w:eastAsia="宋体" w:hAnsi="宋体" w:cs="Times New Roman"/>
      <w:sz w:val="28"/>
      <w:szCs w:val="28"/>
      <w:lang w:eastAsia="zh-CN"/>
    </w:rPr>
  </w:style>
  <w:style w:type="paragraph" w:styleId="9">
    <w:name w:val="toc 9"/>
    <w:basedOn w:val="a0"/>
    <w:next w:val="a0"/>
    <w:uiPriority w:val="39"/>
    <w:unhideWhenUsed/>
    <w:rsid w:val="0043661F"/>
    <w:pPr>
      <w:widowControl w:val="0"/>
      <w:spacing w:before="0" w:after="0"/>
      <w:ind w:leftChars="1600" w:left="336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styleId="HTML">
    <w:name w:val="HTML Preformatted"/>
    <w:basedOn w:val="a0"/>
    <w:link w:val="HTMLChar"/>
    <w:uiPriority w:val="99"/>
    <w:unhideWhenUsed/>
    <w:rsid w:val="004366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宋体" w:eastAsia="宋体" w:hAnsi="宋体" w:cs="宋体"/>
      <w:szCs w:val="24"/>
      <w:lang w:eastAsia="zh-CN"/>
    </w:rPr>
  </w:style>
  <w:style w:type="character" w:customStyle="1" w:styleId="HTMLChar">
    <w:name w:val="HTML 预设格式 Char"/>
    <w:basedOn w:val="a1"/>
    <w:link w:val="HTML"/>
    <w:uiPriority w:val="99"/>
    <w:rsid w:val="0043661F"/>
    <w:rPr>
      <w:rFonts w:ascii="宋体" w:eastAsia="宋体" w:hAnsi="宋体" w:cs="宋体"/>
      <w:sz w:val="24"/>
      <w:szCs w:val="24"/>
      <w:lang w:eastAsia="zh-CN"/>
    </w:rPr>
  </w:style>
  <w:style w:type="table" w:styleId="-1">
    <w:name w:val="Light Shading Accent 1"/>
    <w:basedOn w:val="a2"/>
    <w:uiPriority w:val="60"/>
    <w:rsid w:val="0043661F"/>
    <w:pPr>
      <w:spacing w:after="0" w:line="240" w:lineRule="auto"/>
    </w:pPr>
    <w:rPr>
      <w:rFonts w:ascii="Times New Roman" w:eastAsia="宋体" w:hAnsi="Times New Roman" w:cs="Times New Roman"/>
      <w:color w:val="365F9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</w:style>
  <w:style w:type="paragraph" w:customStyle="1" w:styleId="11">
    <w:name w:val="列出段落1"/>
    <w:basedOn w:val="a0"/>
    <w:uiPriority w:val="34"/>
    <w:qFormat/>
    <w:rsid w:val="0043661F"/>
    <w:pPr>
      <w:widowControl w:val="0"/>
      <w:spacing w:before="0" w:after="0"/>
      <w:ind w:firstLineChars="200" w:firstLine="420"/>
      <w:jc w:val="both"/>
    </w:pPr>
    <w:rPr>
      <w:rFonts w:ascii="Calibri" w:eastAsia="宋体" w:hAnsi="Calibri" w:cs="黑体"/>
      <w:kern w:val="2"/>
      <w:sz w:val="21"/>
      <w:lang w:eastAsia="zh-CN"/>
    </w:rPr>
  </w:style>
  <w:style w:type="paragraph" w:customStyle="1" w:styleId="12">
    <w:name w:val="修订1"/>
    <w:hidden/>
    <w:uiPriority w:val="99"/>
    <w:semiHidden/>
    <w:rsid w:val="0043661F"/>
    <w:pPr>
      <w:spacing w:after="0" w:line="240" w:lineRule="auto"/>
    </w:pPr>
    <w:rPr>
      <w:rFonts w:ascii="Calibri" w:eastAsia="宋体" w:hAnsi="Calibri" w:cs="黑体"/>
      <w:kern w:val="2"/>
      <w:sz w:val="21"/>
      <w:lang w:eastAsia="zh-CN"/>
    </w:rPr>
  </w:style>
  <w:style w:type="paragraph" w:customStyle="1" w:styleId="TOC1">
    <w:name w:val="TOC 标题1"/>
    <w:basedOn w:val="1"/>
    <w:next w:val="a0"/>
    <w:uiPriority w:val="39"/>
    <w:unhideWhenUsed/>
    <w:qFormat/>
    <w:rsid w:val="0043661F"/>
    <w:pPr>
      <w:keepNext/>
      <w:keepLines/>
      <w:numPr>
        <w:numId w:val="0"/>
      </w:numPr>
      <w:spacing w:after="0" w:line="259" w:lineRule="auto"/>
      <w:outlineLvl w:val="9"/>
    </w:pPr>
    <w:rPr>
      <w:rFonts w:ascii="Cambria" w:eastAsia="宋体" w:hAnsi="Cambria" w:cs="黑体"/>
      <w:b w:val="0"/>
      <w:color w:val="365F90"/>
      <w:sz w:val="32"/>
      <w:szCs w:val="32"/>
      <w:lang w:eastAsia="zh-CN"/>
    </w:rPr>
  </w:style>
  <w:style w:type="paragraph" w:customStyle="1" w:styleId="DecimalAligned">
    <w:name w:val="Decimal Aligned"/>
    <w:basedOn w:val="a0"/>
    <w:uiPriority w:val="40"/>
    <w:qFormat/>
    <w:rsid w:val="0043661F"/>
    <w:pPr>
      <w:tabs>
        <w:tab w:val="decimal" w:pos="360"/>
      </w:tabs>
      <w:spacing w:before="0" w:after="200" w:line="276" w:lineRule="auto"/>
    </w:pPr>
    <w:rPr>
      <w:rFonts w:ascii="Calibri" w:eastAsia="宋体" w:hAnsi="Calibri" w:cs="Times New Roman"/>
      <w:sz w:val="22"/>
      <w:lang w:eastAsia="zh-CN"/>
    </w:rPr>
  </w:style>
  <w:style w:type="character" w:customStyle="1" w:styleId="copied">
    <w:name w:val="copied"/>
    <w:basedOn w:val="a1"/>
    <w:rsid w:val="0043661F"/>
  </w:style>
  <w:style w:type="character" w:customStyle="1" w:styleId="st">
    <w:name w:val="st"/>
    <w:uiPriority w:val="99"/>
    <w:rsid w:val="0043661F"/>
    <w:rPr>
      <w:rFonts w:ascii="Times New Roman" w:hAnsi="Times New Roman" w:cs="Times New Roman" w:hint="default"/>
    </w:rPr>
  </w:style>
  <w:style w:type="character" w:customStyle="1" w:styleId="13">
    <w:name w:val="不明显强调1"/>
    <w:uiPriority w:val="19"/>
    <w:qFormat/>
    <w:rsid w:val="0043661F"/>
    <w:rPr>
      <w:i/>
      <w:iCs/>
    </w:rPr>
  </w:style>
  <w:style w:type="table" w:customStyle="1" w:styleId="TableGrid">
    <w:name w:val="TableGrid"/>
    <w:rsid w:val="0043661F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e">
    <w:name w:val="Grid Table Light"/>
    <w:basedOn w:val="a2"/>
    <w:uiPriority w:val="40"/>
    <w:rsid w:val="0043661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Plain Table 1"/>
    <w:basedOn w:val="a2"/>
    <w:uiPriority w:val="41"/>
    <w:rsid w:val="00436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tlin.scripps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6AD36F6-E3BB-49E0-B720-E7E54A05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139</TotalTime>
  <Pages>17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Huang Tao</cp:lastModifiedBy>
  <cp:revision>78</cp:revision>
  <cp:lastPrinted>2013-10-03T12:51:00Z</cp:lastPrinted>
  <dcterms:created xsi:type="dcterms:W3CDTF">2018-11-23T08:58:00Z</dcterms:created>
  <dcterms:modified xsi:type="dcterms:W3CDTF">2019-11-20T00:51:00Z</dcterms:modified>
</cp:coreProperties>
</file>