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86B31" w14:textId="3AA237CC" w:rsidR="00EB069F" w:rsidRPr="00EB069F" w:rsidRDefault="00EB069F" w:rsidP="00EB069F">
      <w:pPr>
        <w:pStyle w:val="Heading1"/>
        <w:numPr>
          <w:ilvl w:val="0"/>
          <w:numId w:val="0"/>
        </w:numPr>
        <w:ind w:left="567"/>
        <w:rPr>
          <w:rStyle w:val="gnkrckgcgsb"/>
          <w:sz w:val="28"/>
          <w:szCs w:val="28"/>
          <w:u w:val="single"/>
        </w:rPr>
      </w:pPr>
      <w:r w:rsidRPr="00EB069F">
        <w:rPr>
          <w:sz w:val="28"/>
          <w:szCs w:val="28"/>
          <w:u w:val="single"/>
        </w:rPr>
        <w:t>Supplementary File 2</w:t>
      </w:r>
      <w:r w:rsidR="00A119F5" w:rsidRPr="00EB069F">
        <w:rPr>
          <w:rFonts w:eastAsia="Times New Roman"/>
          <w:sz w:val="28"/>
          <w:szCs w:val="28"/>
          <w:u w:val="single"/>
        </w:rPr>
        <w:t xml:space="preserve">: </w:t>
      </w:r>
      <w:r w:rsidRPr="00EB069F">
        <w:rPr>
          <w:rStyle w:val="gnkrckgcgsb"/>
          <w:sz w:val="28"/>
          <w:szCs w:val="28"/>
          <w:u w:val="single"/>
        </w:rPr>
        <w:t>Estimates of factor loadings and regression parameters</w:t>
      </w:r>
    </w:p>
    <w:p w14:paraId="423517D6" w14:textId="77777777" w:rsidR="00EB069F" w:rsidRPr="006A4077" w:rsidRDefault="00EB069F" w:rsidP="00EB069F">
      <w:pPr>
        <w:rPr>
          <w:rStyle w:val="gnkrckgcgsb"/>
        </w:rPr>
      </w:pPr>
      <w:r>
        <w:t>Factor loadings are reported under “Latent variables”, single effects are reported under “Regressions” and total</w:t>
      </w:r>
      <w:r w:rsidRPr="00FB4192">
        <w:t xml:space="preserve"> effects</w:t>
      </w:r>
      <w:r>
        <w:t xml:space="preserve"> (direct and indirect combined)</w:t>
      </w:r>
      <w:r w:rsidRPr="00FB4192">
        <w:t xml:space="preserve"> are reported under “Defined Parameters”.</w:t>
      </w:r>
      <w:r>
        <w:t xml:space="preserve"> In the first five columns: unstandardized parameters (estimate) with their standard errors (</w:t>
      </w:r>
      <w:proofErr w:type="spellStart"/>
      <w:r>
        <w:t>std.Err</w:t>
      </w:r>
      <w:proofErr w:type="spellEnd"/>
      <w:r>
        <w:t>), related t-values and p-values. In the last two columns: the parameters with only the latent variable standardized (Std.lv) and completely standardized (</w:t>
      </w:r>
      <w:proofErr w:type="spellStart"/>
      <w:r>
        <w:t>Std.all</w:t>
      </w:r>
      <w:proofErr w:type="spellEnd"/>
      <w:r>
        <w:t xml:space="preserve">) parameters. PR = perceived relatedness, PC= perceived competence, AM = autonomous motivation, CM = controlled motivation, pa15 = vigorous PA frequency, pa30= moderate PA frequency, </w:t>
      </w:r>
      <w:proofErr w:type="spellStart"/>
      <w:r>
        <w:t>pedct</w:t>
      </w:r>
      <w:proofErr w:type="spellEnd"/>
      <w:r>
        <w:t xml:space="preserve">= pedometer counts, BMI = BMI, </w:t>
      </w:r>
      <w:proofErr w:type="spellStart"/>
      <w:r>
        <w:t>sexf</w:t>
      </w:r>
      <w:proofErr w:type="spellEnd"/>
      <w:r>
        <w:t xml:space="preserve"> = sex, </w:t>
      </w:r>
      <w:proofErr w:type="spellStart"/>
      <w:r>
        <w:t>educf</w:t>
      </w:r>
      <w:proofErr w:type="spellEnd"/>
      <w:r>
        <w:t xml:space="preserve"> = levels of education, </w:t>
      </w:r>
      <w:proofErr w:type="spellStart"/>
      <w:r>
        <w:t>emplf</w:t>
      </w:r>
      <w:proofErr w:type="spellEnd"/>
      <w:r>
        <w:t xml:space="preserve"> = employment status. </w:t>
      </w:r>
    </w:p>
    <w:p w14:paraId="09E03FD7" w14:textId="77777777" w:rsidR="00EB069F" w:rsidRDefault="00EB069F" w:rsidP="00EB069F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eastAsiaTheme="majorEastAsia" w:hAnsi="Lucida Console"/>
          <w:color w:val="000000"/>
          <w:bdr w:val="none" w:sz="0" w:space="0" w:color="auto" w:frame="1"/>
        </w:rPr>
      </w:pPr>
    </w:p>
    <w:p w14:paraId="7AFDDF70" w14:textId="77777777" w:rsidR="00EB069F" w:rsidRDefault="00EB069F" w:rsidP="00EB069F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0" w:after="0" w:line="225" w:lineRule="atLeast"/>
        <w:rPr>
          <w:rFonts w:eastAsia="Times New Roman" w:cs="Courier New"/>
          <w:b/>
          <w:sz w:val="20"/>
          <w:szCs w:val="20"/>
          <w:u w:val="single"/>
        </w:rPr>
      </w:pPr>
      <w:r>
        <w:rPr>
          <w:rFonts w:ascii="Lucida Console" w:eastAsia="Times New Roman" w:hAnsi="Lucida Console" w:cs="Courier New"/>
          <w:b/>
          <w:color w:val="000000"/>
          <w:sz w:val="20"/>
          <w:szCs w:val="20"/>
          <w:u w:val="single"/>
          <w:bdr w:val="none" w:sz="0" w:space="0" w:color="auto" w:frame="1"/>
        </w:rPr>
        <w:t>Outcome: vigorous PA frequency</w:t>
      </w:r>
    </w:p>
    <w:p w14:paraId="7871BEB3" w14:textId="77777777" w:rsidR="00EB069F" w:rsidRDefault="00EB069F" w:rsidP="00EB069F">
      <w:pPr>
        <w:pStyle w:val="ListParagraph"/>
        <w:numPr>
          <w:ilvl w:val="0"/>
          <w:numId w:val="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1440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14:paraId="3EADD256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Latent Variables:</w:t>
      </w:r>
    </w:p>
    <w:p w14:paraId="2D6B0A14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     Estimate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Std.Err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t-value 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P(&gt;|t|)   Std.lv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Std.all</w:t>
      </w:r>
      <w:proofErr w:type="spellEnd"/>
    </w:p>
    <w:p w14:paraId="7E6E7D20" w14:textId="77777777" w:rsidR="00EB069F" w:rsidRPr="00FB4192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PR </w:t>
      </w:r>
      <w:r w:rsidRPr="00FB4192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=~                                                                          </w:t>
      </w:r>
    </w:p>
    <w:p w14:paraId="6FC328F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FB4192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ssa1              1.000                                        0.885    0.885</w:t>
      </w:r>
    </w:p>
    <w:p w14:paraId="2D084F33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ssa2              0.992    0.021   48.033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0.000    0.878    0.878</w:t>
      </w:r>
    </w:p>
    <w:p w14:paraId="32D3108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ssa3              1.043    0.019   55.112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0.000    0.923    0.923</w:t>
      </w:r>
    </w:p>
    <w:p w14:paraId="662EAD77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ssa4              0.981    0.020   49.555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0.000    0.869    0.869</w:t>
      </w:r>
    </w:p>
    <w:p w14:paraId="27C18992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ssa5              0.904    0.028   32.456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0.000    0.801    0.801</w:t>
      </w:r>
    </w:p>
    <w:p w14:paraId="46C769A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PC =~                                                                          </w:t>
      </w:r>
    </w:p>
    <w:p w14:paraId="6B2BF2D1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effb7             1.000                                        0.697    0.697</w:t>
      </w:r>
    </w:p>
    <w:p w14:paraId="100F3803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effb8             1.047    0.055   19.077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0.000    0.730    0.730</w:t>
      </w:r>
    </w:p>
    <w:p w14:paraId="32E476C6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effb9             1.136    0.057   19.851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0.000    0.792    0.792</w:t>
      </w:r>
    </w:p>
    <w:p w14:paraId="01AD5FC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effb10            1.001    0.056   17.908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0.000    0.698    0.698</w:t>
      </w:r>
    </w:p>
    <w:p w14:paraId="7340F517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effb11            0.796    0.059   13.483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0.000    0.555    0.555</w:t>
      </w:r>
    </w:p>
    <w:p w14:paraId="1E076759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effb12            0.898    0.056   15.901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0.000    0.626    0.626</w:t>
      </w:r>
    </w:p>
    <w:p w14:paraId="1D1492C8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</w:t>
      </w: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AM =~                                                                          </w:t>
      </w:r>
    </w:p>
    <w:p w14:paraId="394FC724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srb1              1.000                                        0.824    0.819</w:t>
      </w:r>
    </w:p>
    <w:p w14:paraId="44978AAB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srb5              0.911    0.051   17.839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0.000    0.751    0.747</w:t>
      </w:r>
    </w:p>
    <w:p w14:paraId="04AF8CC1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srb7              0.961    0.054   17.887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0.000    0.792    0.788</w:t>
      </w:r>
    </w:p>
    <w:p w14:paraId="5DB7784A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srb8              0.872    0.054   16.244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0.000    0.718    0.715</w:t>
      </w:r>
    </w:p>
    <w:p w14:paraId="628EA737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CM1 =~                                                                         </w:t>
      </w:r>
    </w:p>
    <w:p w14:paraId="15B1DE3F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srb2              1.000                                        0.833    0.831</w:t>
      </w:r>
    </w:p>
    <w:p w14:paraId="63A7D4A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srb6              0.997    0.044   22.839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0.000    0.831    0.829</w:t>
      </w:r>
    </w:p>
    <w:p w14:paraId="3894F1B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CM2 =~                                                                         </w:t>
      </w:r>
    </w:p>
    <w:p w14:paraId="450AC3E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srb3              1.000                                        0.574    0.574</w:t>
      </w:r>
    </w:p>
    <w:p w14:paraId="490AC332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srb4              1.800    0.171   10.551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0.000    1.033    1.032</w:t>
      </w:r>
    </w:p>
    <w:p w14:paraId="3CEF312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CM =~                                                                          </w:t>
      </w:r>
    </w:p>
    <w:p w14:paraId="3F3E6749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CM1               1.000                                        0.981    0.981</w:t>
      </w:r>
    </w:p>
    <w:p w14:paraId="580D307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CM2               0.523    0.064    8.107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0.000    0.744    0.744</w:t>
      </w:r>
    </w:p>
    <w:p w14:paraId="0D0A0481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</w:p>
    <w:p w14:paraId="545B7B37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Regressions:</w:t>
      </w:r>
    </w:p>
    <w:p w14:paraId="5492C937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     Estimate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Std.Err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t-value 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P(&gt;|t|)   Std.lv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Std.all</w:t>
      </w:r>
      <w:proofErr w:type="spellEnd"/>
    </w:p>
    <w:p w14:paraId="1E3E33D3" w14:textId="77777777" w:rsidR="00EB069F" w:rsidRPr="00DA5C2E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</w:t>
      </w:r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AM ~                                                                           </w:t>
      </w:r>
    </w:p>
    <w:p w14:paraId="5356EE42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</w:t>
      </w: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PC         (a)    0.586    0.063    9.329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0.000    0.496    0.496</w:t>
      </w:r>
    </w:p>
    <w:p w14:paraId="48FF3431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PR         (b)    0.164    0.050    3.270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0.001    0.177    0.177</w:t>
      </w:r>
    </w:p>
    <w:p w14:paraId="018209F5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CM ~                                                                           </w:t>
      </w:r>
    </w:p>
    <w:p w14:paraId="74C49A6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PC         (c)    0.226    0.052    4.383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0.000    0.193    0.193</w:t>
      </w:r>
    </w:p>
    <w:p w14:paraId="356517B3" w14:textId="77777777" w:rsidR="00EB069F" w:rsidRPr="00DA5C2E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PR         (d)    0.434    0.041   10.658      </w:t>
      </w:r>
      <w:proofErr w:type="spellStart"/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0.000    0.470    0.470</w:t>
      </w:r>
    </w:p>
    <w:p w14:paraId="024AF3C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pa15 ~                                                                         </w:t>
      </w:r>
    </w:p>
    <w:p w14:paraId="107743F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AM         (e)    0.302    0.083    3.657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0.000    0.249    0.235</w:t>
      </w:r>
    </w:p>
    <w:p w14:paraId="4A77C57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CM         (f)   -0.065    0.078   -0.835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0.404   -0.053   -0.050</w:t>
      </w:r>
    </w:p>
    <w:p w14:paraId="6FDFF39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lastRenderedPageBreak/>
        <w:t xml:space="preserve">    PC         (g)   -0.167    0.088   -1.891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0.059   -0.116   -0.110</w:t>
      </w:r>
    </w:p>
    <w:p w14:paraId="7D910E5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PR         (h)    0.110    0.070    1.571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0.116    0.098    0.092</w:t>
      </w:r>
    </w:p>
    <w:p w14:paraId="40E0373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Sexf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0.341    0.093    3.645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0.000    0.341    0.152</w:t>
      </w:r>
    </w:p>
    <w:p w14:paraId="74B1F19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age              -0.008    0.004   -2.059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0.039   -0.008   -0.082</w:t>
      </w:r>
    </w:p>
    <w:p w14:paraId="698E472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educf_2           0.188    0.103    1.821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0.069    0.188    0.089</w:t>
      </w:r>
    </w:p>
    <w:p w14:paraId="124CBBF3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educf_3           0.388    0.138    2.821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0.005    0.388    0.144</w:t>
      </w:r>
    </w:p>
    <w:p w14:paraId="24D31AC4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emplf_1           0.644    0.169    3.817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0.000    0.644    0.281</w:t>
      </w:r>
    </w:p>
    <w:p w14:paraId="51B6A19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emplf_2           0.111    0.179    0.621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0.534    0.111    0.045</w:t>
      </w:r>
    </w:p>
    <w:p w14:paraId="666266F6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BMI              -0.015    0.007   -2.123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0.034   -0.015   -0.078</w:t>
      </w:r>
    </w:p>
    <w:p w14:paraId="6814D949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AM ~                                                                           </w:t>
      </w:r>
    </w:p>
    <w:p w14:paraId="02E0B145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educf_2           0.242    0.099    2.449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0.014    0.293    0.147</w:t>
      </w:r>
    </w:p>
    <w:p w14:paraId="00FD5F3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educf_3           0.185    0.124    1.488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0.137    0.225    0.088</w:t>
      </w:r>
    </w:p>
    <w:p w14:paraId="133973FB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CM ~                                                                           </w:t>
      </w:r>
    </w:p>
    <w:p w14:paraId="1E232FD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educf_2          -0.065    0.087   -0.743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0.457   -0.080   -0.040</w:t>
      </w:r>
    </w:p>
    <w:p w14:paraId="46EFBCCE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educf_3          -0.017    0.122   -0.142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0.887   -0.021   -0.008</w:t>
      </w:r>
    </w:p>
    <w:p w14:paraId="762B0B7E" w14:textId="77777777" w:rsidR="00EB069F" w:rsidRPr="00FB4192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</w:t>
      </w:r>
      <w:r w:rsidRPr="00FB4192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BMI               0.009    0.007    1.372      </w:t>
      </w:r>
      <w:proofErr w:type="spellStart"/>
      <w:r w:rsidRPr="00FB4192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FB4192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0.170    0.011    0.063</w:t>
      </w:r>
    </w:p>
    <w:p w14:paraId="6C64C6C0" w14:textId="77777777" w:rsidR="00EB069F" w:rsidRPr="00FB4192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A</w:t>
      </w:r>
      <w:r w:rsidRPr="00FB4192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M ~                                                                           </w:t>
      </w:r>
    </w:p>
    <w:p w14:paraId="712995D4" w14:textId="77777777" w:rsidR="00EB069F" w:rsidRPr="00FB4192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FB4192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BMI              -0.004    0.008   -0.503      </w:t>
      </w:r>
      <w:proofErr w:type="spellStart"/>
      <w:r w:rsidRPr="00FB4192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FB4192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0.615   -0.005   -0.026</w:t>
      </w:r>
    </w:p>
    <w:p w14:paraId="6365DD60" w14:textId="77777777" w:rsidR="00EB069F" w:rsidRPr="00FB4192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</w:p>
    <w:p w14:paraId="55EA935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Covariances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:</w:t>
      </w:r>
    </w:p>
    <w:p w14:paraId="2323B79E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     Estimate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Std.Err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t-value 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P(&gt;|t|)   Std.lv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Std.all</w:t>
      </w:r>
      <w:proofErr w:type="spellEnd"/>
    </w:p>
    <w:p w14:paraId="2C47ECA9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PR ~~                                                                          </w:t>
      </w:r>
    </w:p>
    <w:p w14:paraId="5E4ED514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PC         (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)    0.230    0.028    8.236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0.000    0.373    0.373</w:t>
      </w:r>
    </w:p>
    <w:p w14:paraId="11513743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</w:p>
    <w:p w14:paraId="73C1B464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Defined Parameters:</w:t>
      </w:r>
    </w:p>
    <w:p w14:paraId="6932633A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            Estimate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Std.Err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t-value   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df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P(&gt;|t|)   Std.lv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Std.all</w:t>
      </w:r>
      <w:proofErr w:type="spellEnd"/>
    </w:p>
    <w:p w14:paraId="4D158E7F" w14:textId="77777777" w:rsidR="00EB069F" w:rsidRP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TotalPConpa15     0.026    0.063    0.406      </w:t>
      </w:r>
      <w:proofErr w:type="spellStart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Inf</w:t>
      </w:r>
      <w:proofErr w:type="spellEnd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0.685    0.040    0.038</w:t>
      </w:r>
    </w:p>
    <w:p w14:paraId="4F088397" w14:textId="77777777" w:rsidR="00EB069F" w:rsidRP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totalPRonpa15     0.131    0.048    2.712      </w:t>
      </w:r>
      <w:proofErr w:type="spellStart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Inf</w:t>
      </w:r>
      <w:proofErr w:type="spellEnd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0.007    0.115    0.109</w:t>
      </w:r>
    </w:p>
    <w:p w14:paraId="14AD0F73" w14:textId="77777777" w:rsidR="00EB069F" w:rsidRP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</w:t>
      </w:r>
      <w:proofErr w:type="spellStart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totalPConAM</w:t>
      </w:r>
      <w:proofErr w:type="spellEnd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   0.624    0.057   10.986      </w:t>
      </w:r>
      <w:proofErr w:type="spellStart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Inf</w:t>
      </w:r>
      <w:proofErr w:type="spellEnd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0.000    0.562    0.562</w:t>
      </w:r>
    </w:p>
    <w:p w14:paraId="4E366F37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totalPRonAM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0.299    0.046    6.544  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0.000    0.362    0.362</w:t>
      </w:r>
    </w:p>
    <w:p w14:paraId="195572EA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totalPConCM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0.326    0.048    6.750  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0.000    0.369    0.369</w:t>
      </w:r>
    </w:p>
    <w:p w14:paraId="7E263DFE" w14:textId="061F2909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totalPRonCM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0.486    0.038   12.793  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0.000    0.543    0.543</w:t>
      </w:r>
    </w:p>
    <w:p w14:paraId="38C240BC" w14:textId="171A0FDC" w:rsidR="008C51FF" w:rsidRPr="008C51FF" w:rsidRDefault="008C51F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indirectPC</w:t>
      </w: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on</w:t>
      </w: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pa15</w:t>
      </w: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0.187    0.055    3.422  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0.001    0.139    0.131</w:t>
      </w:r>
    </w:p>
    <w:p w14:paraId="0F3A43E4" w14:textId="45AF0AF7" w:rsidR="008C51FF" w:rsidRPr="008C51FF" w:rsidRDefault="008C51F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indirectPRonpa15</w:t>
      </w: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0.090    0.029    3.124  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0.002    0.090    0.085</w:t>
      </w:r>
    </w:p>
    <w:p w14:paraId="7475E0E2" w14:textId="77777777" w:rsidR="008C51FF" w:rsidRDefault="008C51F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</w:rPr>
      </w:pPr>
    </w:p>
    <w:p w14:paraId="1C2521F3" w14:textId="77777777" w:rsidR="00EB069F" w:rsidRDefault="00EB069F" w:rsidP="00EB069F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eastAsiaTheme="majorEastAsia"/>
          <w:bdr w:val="none" w:sz="0" w:space="0" w:color="auto" w:frame="1"/>
        </w:rPr>
      </w:pPr>
    </w:p>
    <w:p w14:paraId="579437AD" w14:textId="77777777" w:rsidR="00EB069F" w:rsidRDefault="00EB069F" w:rsidP="00EB069F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eastAsiaTheme="majorEastAsia" w:hAnsi="Lucida Console"/>
          <w:color w:val="000000"/>
          <w:bdr w:val="none" w:sz="0" w:space="0" w:color="auto" w:frame="1"/>
        </w:rPr>
      </w:pPr>
    </w:p>
    <w:p w14:paraId="6C28BDDD" w14:textId="77777777" w:rsidR="00EB069F" w:rsidRDefault="00EB069F" w:rsidP="00EB069F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0" w:after="0" w:line="225" w:lineRule="atLeast"/>
        <w:rPr>
          <w:rFonts w:eastAsia="Times New Roman" w:cs="Courier New"/>
          <w:b/>
          <w:sz w:val="20"/>
          <w:szCs w:val="20"/>
          <w:u w:val="single"/>
        </w:rPr>
      </w:pPr>
      <w:r>
        <w:rPr>
          <w:rFonts w:ascii="Lucida Console" w:eastAsia="Times New Roman" w:hAnsi="Lucida Console" w:cs="Courier New"/>
          <w:b/>
          <w:color w:val="000000"/>
          <w:sz w:val="20"/>
          <w:szCs w:val="20"/>
          <w:u w:val="single"/>
          <w:bdr w:val="none" w:sz="0" w:space="0" w:color="auto" w:frame="1"/>
        </w:rPr>
        <w:t>Outcome: moderate PA frequency</w:t>
      </w:r>
    </w:p>
    <w:p w14:paraId="7208B534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14:paraId="531C77B6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Latent Variables:</w:t>
      </w:r>
    </w:p>
    <w:p w14:paraId="062969A5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     Estimate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Std.Err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t-value 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P(&gt;|t|)   Std.lv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Std.all</w:t>
      </w:r>
      <w:proofErr w:type="spellEnd"/>
    </w:p>
    <w:p w14:paraId="7DC6A153" w14:textId="77777777" w:rsidR="00EB069F" w:rsidRPr="006A4077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PR</w:t>
      </w:r>
      <w:r w:rsidRPr="006A4077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=~                                                                          </w:t>
      </w:r>
    </w:p>
    <w:p w14:paraId="4827EACF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6A4077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ssa1              1.000                                        0.885    0.885</w:t>
      </w:r>
    </w:p>
    <w:p w14:paraId="3E67D234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ssa2              0.992    0.021   47.936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0.000    0.878    0.878</w:t>
      </w:r>
    </w:p>
    <w:p w14:paraId="2FF7E7E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ssa3              1.043    0.019   54.993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0.000    0.923    0.923</w:t>
      </w:r>
    </w:p>
    <w:p w14:paraId="5488B96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ssa4              0.981    0.020   49.361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0.000    0.868    0.868</w:t>
      </w:r>
    </w:p>
    <w:p w14:paraId="1C3C68A6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ssa5              0.905    0.028   32.438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0.000    0.801    0.801</w:t>
      </w:r>
    </w:p>
    <w:p w14:paraId="54877AC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PC =~                                                                          </w:t>
      </w:r>
    </w:p>
    <w:p w14:paraId="6C7EE3C9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effb7             1.000                                        0.698    0.698</w:t>
      </w:r>
    </w:p>
    <w:p w14:paraId="5AF583A3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effb8             1.045    0.055   19.113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0.000    0.729    0.729</w:t>
      </w:r>
    </w:p>
    <w:p w14:paraId="17C7FA8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effb9             1.134    0.057   19.837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0.000    0.792    0.792</w:t>
      </w:r>
    </w:p>
    <w:p w14:paraId="6DE2DF9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effb10            0.999    0.056   17.882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0.000    0.698    0.698</w:t>
      </w:r>
    </w:p>
    <w:p w14:paraId="33A96A52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effb11            0.796    0.059   13.501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0.000    0.556    0.556</w:t>
      </w:r>
    </w:p>
    <w:p w14:paraId="05608F01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effb12            0.898    0.056   15.947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0.000    0.627    0.627</w:t>
      </w:r>
    </w:p>
    <w:p w14:paraId="645ACA37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</w:t>
      </w: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AM =~                                                                          </w:t>
      </w:r>
    </w:p>
    <w:p w14:paraId="0A0C8A4F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srb1              1.000                                        0.824    0.819</w:t>
      </w:r>
    </w:p>
    <w:p w14:paraId="1E22A283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lastRenderedPageBreak/>
        <w:t xml:space="preserve">    srb5              0.911    0.051   17.896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0.000    0.751    0.747</w:t>
      </w:r>
    </w:p>
    <w:p w14:paraId="31C13CB4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srb7              0.963    0.053   18.001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0.000    0.793    0.789</w:t>
      </w:r>
    </w:p>
    <w:p w14:paraId="5D42994F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srb8              0.871    0.053   16.288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0.000    0.717    0.714</w:t>
      </w:r>
    </w:p>
    <w:p w14:paraId="5F005652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CM1 =~                                                                         </w:t>
      </w:r>
    </w:p>
    <w:p w14:paraId="2AFC73D6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srb2              1.000                                        0.834    0.832</w:t>
      </w:r>
    </w:p>
    <w:p w14:paraId="31F4AFB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srb6              0.995    0.044   22.846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0.000    0.830    0.828</w:t>
      </w:r>
    </w:p>
    <w:p w14:paraId="130694B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CM2 =~                                                                         </w:t>
      </w:r>
    </w:p>
    <w:p w14:paraId="7E840D03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srb3              1.000                                        0.574    0.573</w:t>
      </w:r>
    </w:p>
    <w:p w14:paraId="2AF438CF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srb4              1.802    0.171   10.531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0.000    1.034    1.032</w:t>
      </w:r>
    </w:p>
    <w:p w14:paraId="7634157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CM =~                                                                          </w:t>
      </w:r>
    </w:p>
    <w:p w14:paraId="4728863E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CM1               1.000                                        0.981    0.981</w:t>
      </w:r>
    </w:p>
    <w:p w14:paraId="78B2D6DB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CM2               0.521    0.064    8.107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0.000    0.743    0.743</w:t>
      </w:r>
    </w:p>
    <w:p w14:paraId="7FE983B2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</w:p>
    <w:p w14:paraId="3C6E327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Regressions:</w:t>
      </w:r>
    </w:p>
    <w:p w14:paraId="6A938B66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     Estimate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Std.Err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t-value 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P(&gt;|t|)   Std.lv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Std.all</w:t>
      </w:r>
      <w:proofErr w:type="spellEnd"/>
    </w:p>
    <w:p w14:paraId="3957A56B" w14:textId="77777777" w:rsidR="00EB069F" w:rsidRPr="00EB4763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</w:t>
      </w:r>
      <w:r w:rsidRPr="00EB4763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AM ~                                                                           </w:t>
      </w:r>
    </w:p>
    <w:p w14:paraId="7271B9C8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EB4763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</w:t>
      </w: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PC         (a)    0.585    0.063    9.345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0.000    0.496    0.496</w:t>
      </w:r>
    </w:p>
    <w:p w14:paraId="0FF12B8A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PR         (b)    0.164    0.050    3.271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0.001    0.177    0.177</w:t>
      </w:r>
    </w:p>
    <w:p w14:paraId="3220069B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CM ~                                                                           </w:t>
      </w:r>
    </w:p>
    <w:p w14:paraId="11AA280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PC         (c)    0.227    0.052    4.387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0.000    0.194    0.194</w:t>
      </w:r>
    </w:p>
    <w:p w14:paraId="47CD4A9C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PR         (d)    0.435    0.041   10.668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0.000    0.470    0.470</w:t>
      </w:r>
    </w:p>
    <w:p w14:paraId="29B42EDF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pa30 ~                                                                         </w:t>
      </w:r>
    </w:p>
    <w:p w14:paraId="0076DF95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AM         (e)    0.036    0.086    0.417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0.676    0.030    0.028</w:t>
      </w:r>
    </w:p>
    <w:p w14:paraId="6B6BFDF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CM         (f)   -0.008    0.080   -0.098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0.922   -0.006   -0.006</w:t>
      </w:r>
    </w:p>
    <w:p w14:paraId="28F9E3D7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PC         (g)    0.120    0.097    1.230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0.219    0.084    0.080</w:t>
      </w:r>
    </w:p>
    <w:p w14:paraId="15A673AB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PR         (h)    0.083    0.071    1.178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0.239    0.074    0.070</w:t>
      </w:r>
    </w:p>
    <w:p w14:paraId="2DB02251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sexf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0.502    0.097    5.158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0.000    0.502    0.227</w:t>
      </w:r>
    </w:p>
    <w:p w14:paraId="592143EF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age              -0.010    0.004   -2.448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0.014   -0.010   -0.102</w:t>
      </w:r>
    </w:p>
    <w:p w14:paraId="6C37FEB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educf_2           0.119    0.111    1.069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0.285    0.119    0.057</w:t>
      </w:r>
    </w:p>
    <w:p w14:paraId="3B348D79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educf_3           0.131    0.147    0.891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0.373    0.131    0.049</w:t>
      </w:r>
    </w:p>
    <w:p w14:paraId="6A243BB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emplf_1           0.532    0.160    3.332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0.001    0.532    0.234</w:t>
      </w:r>
    </w:p>
    <w:p w14:paraId="0B12BBE3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emplf_2           0.412    0.175    2.355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0.019    0.412    0.167</w:t>
      </w:r>
    </w:p>
    <w:p w14:paraId="68BEAAF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BMI              -0.009    0.008   -1.171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0.241   -0.009   -0.047</w:t>
      </w:r>
    </w:p>
    <w:p w14:paraId="75B2763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AM ~                                                                           </w:t>
      </w:r>
    </w:p>
    <w:p w14:paraId="5A6EE331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educf_2           0.242    0.099    2.449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0.014    0.293    0.147</w:t>
      </w:r>
    </w:p>
    <w:p w14:paraId="6B0EB154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educf_3           0.185    0.124    1.487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0.137    0.225    0.088</w:t>
      </w:r>
    </w:p>
    <w:p w14:paraId="2DB5DE4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CM ~                                                                           </w:t>
      </w:r>
    </w:p>
    <w:p w14:paraId="351C051B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educf_2          -0.065    0.088   -0.742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0.458   -0.080   -0.040</w:t>
      </w:r>
    </w:p>
    <w:p w14:paraId="0EFCBE12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educf_3          -0.017    0.122   -0.142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0.887   -0.021   -0.008</w:t>
      </w:r>
    </w:p>
    <w:p w14:paraId="1114632D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</w:t>
      </w: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BMI               0.009    0.007    1.373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0.170    0.011    0.063</w:t>
      </w:r>
    </w:p>
    <w:p w14:paraId="562D7662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AM ~                                                                           </w:t>
      </w:r>
    </w:p>
    <w:p w14:paraId="292380EB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BMI              -0.004    0.008   -0.502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0.616   -0.005   -0.026</w:t>
      </w:r>
    </w:p>
    <w:p w14:paraId="52157FC0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</w:p>
    <w:p w14:paraId="1DD2D46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Covariances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:</w:t>
      </w:r>
    </w:p>
    <w:p w14:paraId="3C2C0DC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     Estimate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Std.Err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t-value 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P(&gt;|t|)   Std.lv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Std.all</w:t>
      </w:r>
      <w:proofErr w:type="spellEnd"/>
    </w:p>
    <w:p w14:paraId="0118426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PR ~~                                                                          </w:t>
      </w:r>
    </w:p>
    <w:p w14:paraId="1AB890CF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PC         (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)    0.231    0.028    8.236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0.000    0.373    0.373</w:t>
      </w:r>
    </w:p>
    <w:p w14:paraId="359826CC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</w:p>
    <w:p w14:paraId="29153E09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Defined Parameters:</w:t>
      </w:r>
    </w:p>
    <w:p w14:paraId="2EF999DD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            Estimate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Std.Err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t-value   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df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P(&gt;|t|)   Std.lv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Std.all</w:t>
      </w:r>
      <w:proofErr w:type="spellEnd"/>
    </w:p>
    <w:p w14:paraId="38908EC6" w14:textId="77777777" w:rsidR="00EB069F" w:rsidRP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  <w:r w:rsidRPr="002E4335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totalPConpa30     0.159    0.067    2.371      </w:t>
      </w:r>
      <w:proofErr w:type="spellStart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Inf</w:t>
      </w:r>
      <w:proofErr w:type="spellEnd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0.018    0.126    0.120</w:t>
      </w:r>
    </w:p>
    <w:p w14:paraId="1CC21374" w14:textId="77777777" w:rsidR="00EB069F" w:rsidRP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totalPRonpa30     0.118    0.050    2.350      </w:t>
      </w:r>
      <w:proofErr w:type="spellStart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Inf</w:t>
      </w:r>
      <w:proofErr w:type="spellEnd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0.019    0.112    0.107</w:t>
      </w:r>
    </w:p>
    <w:p w14:paraId="5C711498" w14:textId="77777777" w:rsidR="00EB069F" w:rsidRP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</w:t>
      </w:r>
      <w:proofErr w:type="spellStart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totalPConAM</w:t>
      </w:r>
      <w:proofErr w:type="spellEnd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   0.623    0.057   11.015      </w:t>
      </w:r>
      <w:proofErr w:type="spellStart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Inf</w:t>
      </w:r>
      <w:proofErr w:type="spellEnd"/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0.000    0.562    0.562</w:t>
      </w:r>
    </w:p>
    <w:p w14:paraId="792FE1AF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EB069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totalPRonAM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0.299    0.046    6.544  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0.000    0.362    0.362</w:t>
      </w:r>
    </w:p>
    <w:p w14:paraId="3CF1E7F1" w14:textId="77777777" w:rsidR="00EB069F" w:rsidRDefault="00EB069F" w:rsidP="00EB06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totalPConCM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0.327    0.048    6.762  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0.000    0.369    0.369</w:t>
      </w:r>
    </w:p>
    <w:p w14:paraId="275BDBA6" w14:textId="1C1BA2DD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totalPRonCM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   0.487    0.038   12.811  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Inf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0.000    0.542    0.542</w:t>
      </w:r>
    </w:p>
    <w:p w14:paraId="762FA9ED" w14:textId="321D5394" w:rsidR="008C51FF" w:rsidRPr="008C51FF" w:rsidRDefault="008C51F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indirect</w:t>
      </w: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PC</w:t>
      </w: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on</w:t>
      </w: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pa30  </w:t>
      </w: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0.025    0.053    0.472  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Inf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0.637    0.019    0.018</w:t>
      </w:r>
    </w:p>
    <w:p w14:paraId="1D96D06D" w14:textId="389D6A19" w:rsidR="008C51FF" w:rsidRPr="008C51FF" w:rsidRDefault="008C51F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indirectPR</w:t>
      </w: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on</w:t>
      </w: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pa30</w:t>
      </w: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</w:t>
      </w: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0.012    0.026    0.467  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>Inf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  <w:t xml:space="preserve">    0.641    0.012    0.012</w:t>
      </w:r>
    </w:p>
    <w:p w14:paraId="6B43C349" w14:textId="77777777" w:rsidR="008C51FF" w:rsidRPr="008C51FF" w:rsidRDefault="008C51F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</w:p>
    <w:p w14:paraId="0A0633A5" w14:textId="37137685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  <w:lang w:val="nl-BE"/>
        </w:rPr>
      </w:pPr>
    </w:p>
    <w:p w14:paraId="00B6A9FB" w14:textId="1FCFF8C7" w:rsidR="00EB069F" w:rsidRDefault="00EB069F" w:rsidP="00EB069F"/>
    <w:p w14:paraId="0887A39E" w14:textId="77777777" w:rsidR="00EB069F" w:rsidRDefault="00EB069F" w:rsidP="00EB069F"/>
    <w:p w14:paraId="2AF7E73B" w14:textId="77777777" w:rsidR="00EB069F" w:rsidRDefault="00EB069F" w:rsidP="00EB069F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0" w:after="0" w:line="225" w:lineRule="atLeast"/>
        <w:rPr>
          <w:rFonts w:eastAsia="Times New Roman" w:cs="Courier New"/>
          <w:b/>
          <w:sz w:val="20"/>
          <w:szCs w:val="20"/>
          <w:u w:val="single"/>
        </w:rPr>
      </w:pPr>
      <w:r>
        <w:rPr>
          <w:rFonts w:ascii="Lucida Console" w:eastAsia="Times New Roman" w:hAnsi="Lucida Console" w:cs="Courier New"/>
          <w:b/>
          <w:color w:val="000000"/>
          <w:sz w:val="20"/>
          <w:szCs w:val="20"/>
          <w:u w:val="single"/>
          <w:bdr w:val="none" w:sz="0" w:space="0" w:color="auto" w:frame="1"/>
        </w:rPr>
        <w:t>Outcome: pedometer counts</w:t>
      </w:r>
    </w:p>
    <w:p w14:paraId="036E954F" w14:textId="77777777" w:rsidR="00EB069F" w:rsidRDefault="00EB069F" w:rsidP="00EB069F">
      <w:pPr>
        <w:rPr>
          <w:rStyle w:val="gnkrckgcgsb"/>
        </w:rPr>
      </w:pPr>
    </w:p>
    <w:p w14:paraId="4462A721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Latent Variables:</w:t>
      </w:r>
    </w:p>
    <w:p w14:paraId="17B27602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     Estimate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Std.Err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t-value 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P(&gt;|t|)   Std.lv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Std.all</w:t>
      </w:r>
      <w:proofErr w:type="spellEnd"/>
    </w:p>
    <w:p w14:paraId="3465D61C" w14:textId="77777777" w:rsidR="00EB069F" w:rsidRPr="006A4077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PR</w:t>
      </w:r>
      <w:r w:rsidRPr="006A4077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=~                                                                          </w:t>
      </w:r>
    </w:p>
    <w:p w14:paraId="41D3D08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6A4077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ssa1              1.000                                        0.885    0.885</w:t>
      </w:r>
    </w:p>
    <w:p w14:paraId="75F3BB82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ssa2              0.992    0.021   47.785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0.000    0.878    0.878</w:t>
      </w:r>
    </w:p>
    <w:p w14:paraId="226D5CB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ssa3              1.042    0.019   54.616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0.000    0.923    0.923</w:t>
      </w:r>
    </w:p>
    <w:p w14:paraId="588AC74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ssa4              0.982    0.020   49.134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0.000    0.869    0.869</w:t>
      </w:r>
    </w:p>
    <w:p w14:paraId="5F0CA14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ssa5              0.905    0.028   32.282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0.000    0.801    0.801</w:t>
      </w:r>
    </w:p>
    <w:p w14:paraId="0292EAA5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PC =~                                                                          </w:t>
      </w:r>
    </w:p>
    <w:p w14:paraId="59407FF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effb7             1.000                                        0.698    0.698</w:t>
      </w:r>
    </w:p>
    <w:p w14:paraId="1A7A70F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effb8             1.046    0.055   18.944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0.000    0.730    0.730</w:t>
      </w:r>
    </w:p>
    <w:p w14:paraId="664C87B9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effb9             1.135    0.058   19.729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0.000    0.793    0.793</w:t>
      </w:r>
    </w:p>
    <w:p w14:paraId="20FFB5C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effb10            1.001    0.056   17.784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0.000    0.699    0.699</w:t>
      </w:r>
    </w:p>
    <w:p w14:paraId="0CEE3B0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effb11            0.794    0.059   13.370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0.000    0.554    0.554</w:t>
      </w:r>
    </w:p>
    <w:p w14:paraId="2A5B9FA3" w14:textId="77777777" w:rsidR="00EB069F" w:rsidRPr="008C51F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</w:pPr>
      <w:r w:rsidRPr="00EB069F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</w:t>
      </w:r>
      <w:r w:rsidRPr="008C51FF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effb12            0.896    0.057   15.784      </w:t>
      </w:r>
      <w:proofErr w:type="spellStart"/>
      <w:r w:rsidRPr="008C51FF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>Inf</w:t>
      </w:r>
      <w:proofErr w:type="spellEnd"/>
      <w:r w:rsidRPr="008C51FF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  0.000    0.626    0.626</w:t>
      </w:r>
    </w:p>
    <w:p w14:paraId="1808021D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8C51FF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nl-BE"/>
        </w:rPr>
        <w:t xml:space="preserve">  </w:t>
      </w: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AM =~                                                                          </w:t>
      </w:r>
    </w:p>
    <w:p w14:paraId="0645DA78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srb1              1.000                                        0.824    0.819</w:t>
      </w:r>
    </w:p>
    <w:p w14:paraId="40DAEF75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srb5              0.913    0.051   17.791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0.000    0.752    0.748</w:t>
      </w:r>
    </w:p>
    <w:p w14:paraId="2A212862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srb7              0.962    0.054   17.914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0.000    0.792    0.788</w:t>
      </w:r>
    </w:p>
    <w:p w14:paraId="5516F903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srb8              0.871    0.054   16.189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0.000    0.717    0.715</w:t>
      </w:r>
    </w:p>
    <w:p w14:paraId="6D5BD7E1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CM1 =~                                                                         </w:t>
      </w:r>
    </w:p>
    <w:p w14:paraId="7775D33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srb2              1.000                                        0.833    0.831</w:t>
      </w:r>
    </w:p>
    <w:p w14:paraId="7E35B8C7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srb6              0.997    0.044   22.633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0.000    0.831    0.829</w:t>
      </w:r>
    </w:p>
    <w:p w14:paraId="6DFEA09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CM2 =~                                                                         </w:t>
      </w:r>
    </w:p>
    <w:p w14:paraId="5C642CF4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srb3              1.000                                        0.574    0.574</w:t>
      </w:r>
    </w:p>
    <w:p w14:paraId="0A1D73F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srb4              1.799    0.172   10.466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0.000    1.033    1.031</w:t>
      </w:r>
    </w:p>
    <w:p w14:paraId="26F6B714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CM =~                                                                          </w:t>
      </w:r>
    </w:p>
    <w:p w14:paraId="61DA46C4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CM1               1.000                                        0.981    0.981</w:t>
      </w:r>
    </w:p>
    <w:p w14:paraId="0DD9B881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CM2               0.522    0.065    8.038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0.000    0.744    0.744</w:t>
      </w:r>
    </w:p>
    <w:p w14:paraId="7487E48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</w:p>
    <w:p w14:paraId="1C57340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Regressions:</w:t>
      </w:r>
    </w:p>
    <w:p w14:paraId="58741635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     Estimate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Std.Err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t-value 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P(&gt;|t|)   Std.lv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Std.all</w:t>
      </w:r>
      <w:proofErr w:type="spellEnd"/>
    </w:p>
    <w:p w14:paraId="7884E064" w14:textId="77777777" w:rsidR="00EB069F" w:rsidRPr="00DA5C2E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</w:t>
      </w:r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AM ~                                                                           </w:t>
      </w:r>
    </w:p>
    <w:p w14:paraId="1CA1672C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</w:t>
      </w: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PC         (a)    0.586    0.063    9.269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0.000    0.496    0.496</w:t>
      </w:r>
    </w:p>
    <w:p w14:paraId="76FFCCC9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PR         (b)    0.164    0.051    3.240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0.001    0.177    0.177</w:t>
      </w:r>
    </w:p>
    <w:p w14:paraId="4E60380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CM ~                                                                           </w:t>
      </w:r>
    </w:p>
    <w:p w14:paraId="5C5130F0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PC         (c)    0.226    0.052    4.347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0.000    0.193    0.193</w:t>
      </w:r>
    </w:p>
    <w:p w14:paraId="31CF5855" w14:textId="77777777" w:rsidR="00EB069F" w:rsidRPr="00DA5C2E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PR         (d)    0.434    0.041   10.568      </w:t>
      </w:r>
      <w:proofErr w:type="spellStart"/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Inf</w:t>
      </w:r>
      <w:proofErr w:type="spellEnd"/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0.000    0.470    0.470</w:t>
      </w:r>
    </w:p>
    <w:p w14:paraId="7A7C72FE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DA5C2E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pedCt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~                                                                        </w:t>
      </w:r>
    </w:p>
    <w:p w14:paraId="13546A5F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AM         (e)   -0.053    0.076   -0.700  266.766    0.484   -0.044   -0.044</w:t>
      </w:r>
    </w:p>
    <w:p w14:paraId="288167C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CM         (f)   -0.018    0.068   -0.267 1085.093    0.790   -0.015   -0.015</w:t>
      </w:r>
    </w:p>
    <w:p w14:paraId="0777DA2D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</w:t>
      </w: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PC         (g)   -0.019    0.078   -0.240  484.413    0.810   -0.013   -0.013</w:t>
      </w:r>
    </w:p>
    <w:p w14:paraId="1BF99464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PR         (h)    0.107    0.063    1.699 1590.918    0.090    0.095    0.095</w:t>
      </w:r>
    </w:p>
    <w:p w14:paraId="50BE81F7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>sexf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         -0.430    0.082   -5.257 1851.598    0.000   -0.430   -0.204</w:t>
      </w:r>
    </w:p>
    <w:p w14:paraId="378CBF11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  <w:lang w:val="fr-BE"/>
        </w:rPr>
        <w:t xml:space="preserve">  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age              -0.015    0.004   -4.203 2949.808    0.000   -0.015   -0.158</w:t>
      </w:r>
    </w:p>
    <w:p w14:paraId="2D8ABCF4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educf_2           0.211    0.094    2.237 3137.276    0.025    0.211    0.105</w:t>
      </w:r>
    </w:p>
    <w:p w14:paraId="3E7FA4F2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educf_3           0.080    0.120    0.663 2265.584    0.507    0.080    0.031</w:t>
      </w:r>
    </w:p>
    <w:p w14:paraId="41E7BC9E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emplf_1          -0.180    0.155   -1.165 2463.314    0.244   -0.180   -0.083</w:t>
      </w:r>
    </w:p>
    <w:p w14:paraId="723BD80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emplf_2          -0.057    0.166   -0.342 1843.433    0.732   -0.057   -0.024</w:t>
      </w:r>
    </w:p>
    <w:p w14:paraId="7CDB948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BMI              -0.017    0.008   -2.314 1684.181    0.021   -0.017   -0.096</w:t>
      </w:r>
    </w:p>
    <w:p w14:paraId="0EDEE9ED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AM ~                                                                           </w:t>
      </w:r>
    </w:p>
    <w:p w14:paraId="18C0D096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lastRenderedPageBreak/>
        <w:t xml:space="preserve">    educf_2           0.242    0.100    2.428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0.015    0.293    0.147</w:t>
      </w:r>
    </w:p>
    <w:p w14:paraId="380ED9C4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educf_3           0.185    0.125    1.474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0.140    0.224    0.088</w:t>
      </w:r>
    </w:p>
    <w:p w14:paraId="2CC514CA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CM ~                                                                           </w:t>
      </w:r>
    </w:p>
    <w:p w14:paraId="1FBB4208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educf_2          -0.065    0.088   -0.736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0.462   -0.080   -0.040</w:t>
      </w:r>
    </w:p>
    <w:p w14:paraId="6DE0ECAB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educf_3          -0.017    0.123   -0.141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0.888   -0.021   -0.008</w:t>
      </w:r>
    </w:p>
    <w:p w14:paraId="68E44C10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</w:t>
      </w: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BMI               0.009    0.007    1.361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0.174    0.011    0.063</w:t>
      </w:r>
    </w:p>
    <w:p w14:paraId="1946EA0A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AM ~                                                                           </w:t>
      </w:r>
    </w:p>
    <w:p w14:paraId="508D4E82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BMI              -0.004    0.008   -0.498      </w:t>
      </w:r>
      <w:proofErr w:type="spellStart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2E4335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0.618   -0.005   -0.026</w:t>
      </w:r>
    </w:p>
    <w:p w14:paraId="5809B900" w14:textId="77777777" w:rsidR="00EB069F" w:rsidRPr="002E4335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</w:p>
    <w:p w14:paraId="080B24CC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Covariances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:</w:t>
      </w:r>
    </w:p>
    <w:p w14:paraId="2E8F59E3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          Estimate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Std.Err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t-value     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P(&gt;|t|)   Std.lv  </w:t>
      </w:r>
      <w:proofErr w:type="spellStart"/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Std.all</w:t>
      </w:r>
      <w:proofErr w:type="spellEnd"/>
    </w:p>
    <w:p w14:paraId="4C7820A5" w14:textId="77777777" w:rsidR="00EB069F" w:rsidRDefault="00EB069F" w:rsidP="00EB069F">
      <w:pPr>
        <w:pStyle w:val="HTMLPreformatted"/>
        <w:shd w:val="clear" w:color="auto" w:fill="FFFFFF"/>
        <w:wordWrap w:val="0"/>
        <w:spacing w:line="205" w:lineRule="atLeast"/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</w:pP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PR ~~                                                                          </w:t>
      </w:r>
    </w:p>
    <w:p w14:paraId="37894936" w14:textId="77777777" w:rsidR="00EB069F" w:rsidRPr="000D76D2" w:rsidRDefault="00EB069F" w:rsidP="00EB069F">
      <w:pPr>
        <w:rPr>
          <w:rStyle w:val="gnkrckgcgsb"/>
          <w:bdr w:val="none" w:sz="0" w:space="0" w:color="auto" w:frame="1"/>
        </w:rPr>
      </w:pPr>
      <w:r w:rsidRPr="006A4077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</w:t>
      </w:r>
      <w:r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PC</w:t>
      </w:r>
      <w:r w:rsidRPr="006A4077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     (</w:t>
      </w:r>
      <w:proofErr w:type="spellStart"/>
      <w:r w:rsidRPr="006A4077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</w:t>
      </w:r>
      <w:proofErr w:type="spellEnd"/>
      <w:r w:rsidRPr="006A4077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)    0.231    0.028    8.166      </w:t>
      </w:r>
      <w:proofErr w:type="spellStart"/>
      <w:r w:rsidRPr="006A4077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>Inf</w:t>
      </w:r>
      <w:proofErr w:type="spellEnd"/>
      <w:r w:rsidRPr="006A4077">
        <w:rPr>
          <w:rStyle w:val="gnkrckgcgsb"/>
          <w:rFonts w:ascii="Lucida Console" w:eastAsiaTheme="majorEastAsia" w:hAnsi="Lucida Console"/>
          <w:color w:val="000000"/>
          <w:sz w:val="18"/>
          <w:bdr w:val="none" w:sz="0" w:space="0" w:color="auto" w:frame="1"/>
        </w:rPr>
        <w:t xml:space="preserve">    0.000    0.373    0.373</w:t>
      </w:r>
    </w:p>
    <w:p w14:paraId="28CA6C58" w14:textId="77777777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eastAsia="Times New Roman" w:cs="Courier New"/>
          <w:szCs w:val="20"/>
        </w:rPr>
      </w:pPr>
      <w:r w:rsidRPr="008C51FF">
        <w:rPr>
          <w:rFonts w:eastAsia="Times New Roman" w:cs="Courier New"/>
          <w:szCs w:val="20"/>
        </w:rPr>
        <w:t>Defined Parameters:</w:t>
      </w:r>
    </w:p>
    <w:p w14:paraId="78AB29A2" w14:textId="77777777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            Estimate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Std.Err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t-value   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df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P(&gt;|t|)   Std.lv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Std.all</w:t>
      </w:r>
      <w:proofErr w:type="spellEnd"/>
    </w:p>
    <w:p w14:paraId="5969187F" w14:textId="77777777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totalPConpedct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-0.033    0.058   -0.573 2726.828    0.567   -0.008   -0.008</w:t>
      </w:r>
    </w:p>
    <w:p w14:paraId="2FDDA8AA" w14:textId="77777777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totalPRonpedct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0.078    0.044    1.758 2124.280    0.079    0.066    0.066</w:t>
      </w:r>
    </w:p>
    <w:p w14:paraId="659C4424" w14:textId="77777777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totalPConAM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0.623    0.057   10.921  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0.000    0.562    0.562</w:t>
      </w:r>
    </w:p>
    <w:p w14:paraId="36EF16BC" w14:textId="77777777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totalPRonAM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0.299    0.046    6.484  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0.000    0.362    0.362</w:t>
      </w:r>
    </w:p>
    <w:p w14:paraId="0D47F53B" w14:textId="77777777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totalPConCM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0.327    0.049    6.698  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0.000    0.369    0.369</w:t>
      </w:r>
    </w:p>
    <w:p w14:paraId="1C977E20" w14:textId="50A974D7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totalPRonCM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   0.486    0.038   12.687     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Inf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0.000    0.542    0.542</w:t>
      </w:r>
    </w:p>
    <w:p w14:paraId="6CC62A99" w14:textId="6A225307" w:rsidR="008C51FF" w:rsidRPr="008C51FF" w:rsidRDefault="008C51F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</w:t>
      </w: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</w:t>
      </w:r>
      <w:proofErr w:type="spellStart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indirect</w:t>
      </w: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PC</w:t>
      </w: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onPA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-0.039    0.047   -0.842  531.129    0.400   -0.029   -0.029</w:t>
      </w:r>
    </w:p>
    <w:p w14:paraId="095D16E9" w14:textId="07A1CF56" w:rsidR="008C51FF" w:rsidRPr="008C51FF" w:rsidRDefault="008C51F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 </w:t>
      </w:r>
      <w:proofErr w:type="spellStart"/>
      <w:r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indirectPR</w:t>
      </w:r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onPA</w:t>
      </w:r>
      <w:proofErr w:type="spellEnd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 xml:space="preserve">   -0.019    0.023   -0.836  537.737    0.403   -0.019   </w:t>
      </w:r>
      <w:bookmarkStart w:id="0" w:name="_GoBack"/>
      <w:r w:rsidRPr="008C51FF"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  <w:t>-0.019</w:t>
      </w:r>
      <w:bookmarkEnd w:id="0"/>
    </w:p>
    <w:p w14:paraId="0FF43B6B" w14:textId="77777777" w:rsidR="008C51FF" w:rsidRPr="008C51FF" w:rsidRDefault="008C51F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</w:p>
    <w:p w14:paraId="7ACE531C" w14:textId="77777777" w:rsidR="00EB069F" w:rsidRPr="008C51FF" w:rsidRDefault="00EB069F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</w:p>
    <w:p w14:paraId="1B986C70" w14:textId="785C1D00" w:rsidR="00A119F5" w:rsidRPr="008C51FF" w:rsidRDefault="00A119F5" w:rsidP="008C51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Lucida Console" w:eastAsia="Times New Roman" w:hAnsi="Lucida Console" w:cs="Courier New"/>
          <w:color w:val="000000"/>
          <w:sz w:val="18"/>
          <w:szCs w:val="20"/>
          <w:bdr w:val="none" w:sz="0" w:space="0" w:color="auto" w:frame="1"/>
        </w:rPr>
      </w:pPr>
    </w:p>
    <w:p w14:paraId="7B65BC41" w14:textId="77777777" w:rsidR="00DE23E8" w:rsidRPr="00A119F5" w:rsidRDefault="00DE23E8" w:rsidP="00654E8F">
      <w:pPr>
        <w:spacing w:before="240"/>
        <w:rPr>
          <w:szCs w:val="24"/>
        </w:rPr>
      </w:pPr>
    </w:p>
    <w:sectPr w:rsidR="00DE23E8" w:rsidRPr="00A119F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8CF95" w14:textId="77777777" w:rsidR="00921CDF" w:rsidRDefault="00921CDF" w:rsidP="00117666">
      <w:pPr>
        <w:spacing w:after="0"/>
      </w:pPr>
      <w:r>
        <w:separator/>
      </w:r>
    </w:p>
  </w:endnote>
  <w:endnote w:type="continuationSeparator" w:id="0">
    <w:p w14:paraId="09CB7329" w14:textId="77777777" w:rsidR="00921CDF" w:rsidRDefault="00921CD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38B92710" w:rsidR="00995F6A" w:rsidRPr="00A119F5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A119F5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A119F5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A119F5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472E28">
                            <w:rPr>
                              <w:noProof/>
                              <w:color w:val="000000"/>
                              <w:szCs w:val="40"/>
                            </w:rPr>
                            <w:t>4</w:t>
                          </w:r>
                          <w:r w:rsidRPr="00A119F5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38B92710" w:rsidR="00995F6A" w:rsidRPr="00A119F5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A119F5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A119F5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A119F5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472E28">
                      <w:rPr>
                        <w:noProof/>
                        <w:color w:val="000000"/>
                        <w:szCs w:val="40"/>
                      </w:rPr>
                      <w:t>4</w:t>
                    </w:r>
                    <w:r w:rsidRPr="00A119F5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B31AEC9" w:rsidR="00995F6A" w:rsidRPr="00A119F5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A119F5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A119F5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A119F5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472E28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A119F5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2B31AEC9" w:rsidR="00995F6A" w:rsidRPr="00A119F5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A119F5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A119F5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A119F5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472E28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A119F5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6E8E3" w14:textId="77777777" w:rsidR="00921CDF" w:rsidRDefault="00921CDF" w:rsidP="00117666">
      <w:pPr>
        <w:spacing w:after="0"/>
      </w:pPr>
      <w:r>
        <w:separator/>
      </w:r>
    </w:p>
  </w:footnote>
  <w:footnote w:type="continuationSeparator" w:id="0">
    <w:p w14:paraId="1FD68D2A" w14:textId="77777777" w:rsidR="00921CDF" w:rsidRDefault="00921CD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A119F5">
      <w:rPr>
        <w:b/>
        <w:noProof/>
        <w:color w:val="A6A6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03F4642"/>
    <w:multiLevelType w:val="hybridMultilevel"/>
    <w:tmpl w:val="53204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41C4A"/>
    <w:multiLevelType w:val="hybridMultilevel"/>
    <w:tmpl w:val="F73C8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2E28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C1D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C51FF"/>
    <w:rsid w:val="009151AA"/>
    <w:rsid w:val="00921CDF"/>
    <w:rsid w:val="0093429D"/>
    <w:rsid w:val="00943573"/>
    <w:rsid w:val="00964134"/>
    <w:rsid w:val="009654B3"/>
    <w:rsid w:val="00970F7D"/>
    <w:rsid w:val="00994A3D"/>
    <w:rsid w:val="009C2B12"/>
    <w:rsid w:val="00A119F5"/>
    <w:rsid w:val="00A174D9"/>
    <w:rsid w:val="00AA4D24"/>
    <w:rsid w:val="00AB6715"/>
    <w:rsid w:val="00B050E8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B069F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59"/>
    <w:rsid w:val="00A119F5"/>
    <w:pPr>
      <w:spacing w:after="0" w:line="240" w:lineRule="auto"/>
    </w:pPr>
    <w:rPr>
      <w:rFonts w:eastAsia="Times New Roman"/>
      <w:sz w:val="24"/>
      <w:szCs w:val="24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06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0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69F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EB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664D0D-D881-4635-A615-EC6AC8B1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57</TotalTime>
  <Pages>5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Jeroen De Man</cp:lastModifiedBy>
  <cp:revision>6</cp:revision>
  <cp:lastPrinted>2013-10-03T12:51:00Z</cp:lastPrinted>
  <dcterms:created xsi:type="dcterms:W3CDTF">2018-11-23T08:58:00Z</dcterms:created>
  <dcterms:modified xsi:type="dcterms:W3CDTF">2019-12-05T12:30:00Z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