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3C48C" w14:textId="77777777" w:rsidR="003C3110" w:rsidRDefault="003C3110" w:rsidP="003C311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6069C">
        <w:rPr>
          <w:rFonts w:ascii="Times New Roman" w:hAnsi="Times New Roman" w:cs="Times New Roman"/>
          <w:sz w:val="28"/>
          <w:szCs w:val="28"/>
          <w:lang w:val="en-US"/>
        </w:rPr>
        <w:t>Supplementary material to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65ADEBAB" w14:textId="77777777" w:rsidR="003C3110" w:rsidRDefault="003C3110" w:rsidP="003C3110">
      <w:pPr>
        <w:rPr>
          <w:rFonts w:ascii="Times" w:hAnsi="Times"/>
          <w:b/>
          <w:bCs/>
          <w:sz w:val="28"/>
          <w:szCs w:val="28"/>
          <w:lang w:val="en-GB"/>
        </w:rPr>
      </w:pPr>
    </w:p>
    <w:p w14:paraId="4358970F" w14:textId="77777777" w:rsidR="003C3110" w:rsidRDefault="003C3110" w:rsidP="003C3110">
      <w:pPr>
        <w:rPr>
          <w:rFonts w:ascii="Times" w:hAnsi="Times"/>
          <w:b/>
          <w:bCs/>
          <w:sz w:val="28"/>
          <w:szCs w:val="28"/>
          <w:lang w:val="en-GB"/>
        </w:rPr>
      </w:pPr>
    </w:p>
    <w:p w14:paraId="1685D934" w14:textId="0760FB06" w:rsidR="003C3110" w:rsidRPr="005341F2" w:rsidRDefault="003C3110" w:rsidP="003C3110">
      <w:pPr>
        <w:jc w:val="center"/>
        <w:rPr>
          <w:rFonts w:ascii="Times" w:hAnsi="Times"/>
          <w:b/>
          <w:sz w:val="28"/>
          <w:szCs w:val="28"/>
          <w:lang w:val="en-GB"/>
        </w:rPr>
      </w:pPr>
      <w:r w:rsidRPr="005341F2">
        <w:rPr>
          <w:rFonts w:ascii="Times" w:hAnsi="Times"/>
          <w:b/>
          <w:bCs/>
          <w:sz w:val="28"/>
          <w:szCs w:val="28"/>
          <w:lang w:val="en-GB"/>
        </w:rPr>
        <w:t xml:space="preserve">Summertime </w:t>
      </w:r>
      <w:r w:rsidRPr="005341F2">
        <w:rPr>
          <w:rFonts w:ascii="Times" w:hAnsi="Times"/>
          <w:b/>
          <w:bCs/>
          <w:i/>
          <w:sz w:val="28"/>
          <w:szCs w:val="28"/>
          <w:lang w:val="en-GB"/>
        </w:rPr>
        <w:t>in situ</w:t>
      </w:r>
      <w:r w:rsidRPr="005341F2">
        <w:rPr>
          <w:rFonts w:ascii="Times" w:hAnsi="Times"/>
          <w:b/>
          <w:bCs/>
          <w:sz w:val="28"/>
          <w:szCs w:val="28"/>
          <w:lang w:val="en-GB"/>
        </w:rPr>
        <w:t xml:space="preserve"> chlorophyll </w:t>
      </w:r>
      <w:r w:rsidRPr="005341F2">
        <w:rPr>
          <w:rFonts w:ascii="Times" w:hAnsi="Times"/>
          <w:b/>
          <w:bCs/>
          <w:i/>
          <w:sz w:val="28"/>
          <w:szCs w:val="28"/>
          <w:lang w:val="en-GB"/>
        </w:rPr>
        <w:t>a</w:t>
      </w:r>
      <w:r w:rsidRPr="005341F2">
        <w:rPr>
          <w:rFonts w:ascii="Times" w:hAnsi="Times"/>
          <w:b/>
          <w:bCs/>
          <w:sz w:val="28"/>
          <w:szCs w:val="28"/>
          <w:lang w:val="en-GB"/>
        </w:rPr>
        <w:t xml:space="preserve"> and particulate organic carbon standing stocks in surface waters of the Fram Strait and the Arctic Ocean (1991 – 2015)</w:t>
      </w:r>
    </w:p>
    <w:p w14:paraId="27EA5517" w14:textId="77777777" w:rsidR="003C3110" w:rsidRPr="005341F2" w:rsidRDefault="003C3110" w:rsidP="003C3110">
      <w:pPr>
        <w:rPr>
          <w:rFonts w:ascii="Times" w:hAnsi="Times"/>
          <w:b/>
          <w:lang w:val="en-US"/>
        </w:rPr>
      </w:pPr>
    </w:p>
    <w:p w14:paraId="63CF2BD8" w14:textId="77777777" w:rsidR="003C3110" w:rsidRPr="005341F2" w:rsidRDefault="003C3110" w:rsidP="003C3110">
      <w:pPr>
        <w:jc w:val="center"/>
        <w:rPr>
          <w:rFonts w:ascii="Times" w:hAnsi="Times"/>
          <w:b/>
          <w:vertAlign w:val="superscript"/>
        </w:rPr>
      </w:pPr>
      <w:r w:rsidRPr="005341F2">
        <w:rPr>
          <w:rFonts w:ascii="Times" w:hAnsi="Times"/>
          <w:b/>
        </w:rPr>
        <w:t>Nöthig</w:t>
      </w:r>
      <w:r w:rsidRPr="005341F2">
        <w:rPr>
          <w:rFonts w:ascii="Times" w:hAnsi="Times"/>
          <w:b/>
          <w:vertAlign w:val="superscript"/>
        </w:rPr>
        <w:t>1</w:t>
      </w:r>
      <w:r w:rsidRPr="005341F2">
        <w:rPr>
          <w:rFonts w:ascii="Times" w:hAnsi="Times"/>
          <w:b/>
        </w:rPr>
        <w:t>*, E.-M., S. Ramendenc</w:t>
      </w:r>
      <w:r w:rsidRPr="005341F2">
        <w:rPr>
          <w:rFonts w:ascii="Times" w:hAnsi="Times"/>
          <w:b/>
          <w:vertAlign w:val="superscript"/>
        </w:rPr>
        <w:t>1,2</w:t>
      </w:r>
      <w:r w:rsidRPr="005341F2">
        <w:rPr>
          <w:rFonts w:ascii="Times" w:hAnsi="Times"/>
          <w:b/>
        </w:rPr>
        <w:t>, A. Haas</w:t>
      </w:r>
      <w:r w:rsidRPr="005341F2">
        <w:rPr>
          <w:rFonts w:ascii="Times" w:hAnsi="Times"/>
          <w:b/>
          <w:vertAlign w:val="superscript"/>
        </w:rPr>
        <w:t>1</w:t>
      </w:r>
      <w:r w:rsidRPr="005341F2">
        <w:rPr>
          <w:rFonts w:ascii="Times" w:hAnsi="Times"/>
          <w:b/>
        </w:rPr>
        <w:t>, L. Hehemann</w:t>
      </w:r>
      <w:r w:rsidRPr="005341F2">
        <w:rPr>
          <w:rFonts w:ascii="Times" w:hAnsi="Times"/>
          <w:b/>
          <w:vertAlign w:val="superscript"/>
        </w:rPr>
        <w:t>1</w:t>
      </w:r>
      <w:r w:rsidRPr="005341F2">
        <w:rPr>
          <w:rFonts w:ascii="Times" w:hAnsi="Times"/>
          <w:b/>
        </w:rPr>
        <w:t>, A. Walter</w:t>
      </w:r>
      <w:r w:rsidRPr="005341F2">
        <w:rPr>
          <w:rFonts w:ascii="Times" w:hAnsi="Times"/>
          <w:b/>
          <w:vertAlign w:val="superscript"/>
        </w:rPr>
        <w:t>1</w:t>
      </w:r>
      <w:r w:rsidRPr="005341F2">
        <w:rPr>
          <w:rFonts w:ascii="Times" w:hAnsi="Times"/>
          <w:b/>
        </w:rPr>
        <w:t>, A. Bracher</w:t>
      </w:r>
      <w:r w:rsidRPr="005341F2">
        <w:rPr>
          <w:rFonts w:ascii="Times" w:hAnsi="Times"/>
          <w:b/>
          <w:vertAlign w:val="superscript"/>
        </w:rPr>
        <w:t>1,3</w:t>
      </w:r>
      <w:r w:rsidRPr="005341F2">
        <w:rPr>
          <w:rFonts w:ascii="Times" w:hAnsi="Times"/>
          <w:b/>
        </w:rPr>
        <w:t>, C. Lalande</w:t>
      </w:r>
      <w:r w:rsidRPr="005341F2">
        <w:rPr>
          <w:rFonts w:ascii="Times" w:hAnsi="Times"/>
          <w:b/>
          <w:vertAlign w:val="superscript"/>
        </w:rPr>
        <w:t>1,4</w:t>
      </w:r>
      <w:r w:rsidRPr="005341F2">
        <w:rPr>
          <w:rFonts w:ascii="Times" w:hAnsi="Times"/>
          <w:b/>
        </w:rPr>
        <w:t>, K. Metfies</w:t>
      </w:r>
      <w:r w:rsidRPr="005341F2">
        <w:rPr>
          <w:rFonts w:ascii="Times" w:hAnsi="Times"/>
          <w:b/>
          <w:vertAlign w:val="superscript"/>
        </w:rPr>
        <w:t>1</w:t>
      </w:r>
      <w:r w:rsidRPr="005341F2">
        <w:rPr>
          <w:rFonts w:ascii="Times" w:hAnsi="Times"/>
          <w:b/>
        </w:rPr>
        <w:t>, I. Peeken</w:t>
      </w:r>
      <w:r w:rsidRPr="005341F2">
        <w:rPr>
          <w:rFonts w:ascii="Times" w:hAnsi="Times"/>
          <w:b/>
          <w:vertAlign w:val="superscript"/>
        </w:rPr>
        <w:t>1</w:t>
      </w:r>
      <w:r w:rsidRPr="005341F2">
        <w:rPr>
          <w:rFonts w:ascii="Times" w:hAnsi="Times"/>
          <w:b/>
        </w:rPr>
        <w:t>, E. Bauerfeind</w:t>
      </w:r>
      <w:r w:rsidRPr="005341F2">
        <w:rPr>
          <w:rFonts w:ascii="Times" w:hAnsi="Times"/>
          <w:b/>
          <w:vertAlign w:val="superscript"/>
        </w:rPr>
        <w:t>1</w:t>
      </w:r>
      <w:r w:rsidRPr="005341F2">
        <w:rPr>
          <w:rFonts w:ascii="Times" w:hAnsi="Times"/>
          <w:b/>
        </w:rPr>
        <w:t>, A. Boetius</w:t>
      </w:r>
      <w:r w:rsidRPr="005341F2">
        <w:rPr>
          <w:rFonts w:ascii="Times" w:hAnsi="Times"/>
          <w:b/>
          <w:vertAlign w:val="superscript"/>
        </w:rPr>
        <w:t>1</w:t>
      </w:r>
    </w:p>
    <w:p w14:paraId="1DD1EB2B" w14:textId="77777777" w:rsidR="003C3110" w:rsidRPr="005341F2" w:rsidRDefault="003C3110" w:rsidP="003C3110">
      <w:pPr>
        <w:rPr>
          <w:rFonts w:ascii="Times" w:hAnsi="Times"/>
          <w:b/>
        </w:rPr>
      </w:pPr>
    </w:p>
    <w:p w14:paraId="1937811A" w14:textId="77777777" w:rsidR="003C3110" w:rsidRPr="005341F2" w:rsidRDefault="003C3110" w:rsidP="003C3110">
      <w:pPr>
        <w:rPr>
          <w:rFonts w:ascii="Times" w:hAnsi="Times"/>
          <w:b/>
        </w:rPr>
      </w:pPr>
      <w:r w:rsidRPr="005341F2">
        <w:rPr>
          <w:rFonts w:ascii="Times" w:hAnsi="Times"/>
          <w:vertAlign w:val="superscript"/>
        </w:rPr>
        <w:t>1</w:t>
      </w:r>
      <w:r w:rsidRPr="005341F2">
        <w:rPr>
          <w:rFonts w:ascii="Times" w:hAnsi="Times"/>
        </w:rPr>
        <w:t xml:space="preserve">Alfred Wegener Institute Helmholtz </w:t>
      </w:r>
      <w:proofErr w:type="spellStart"/>
      <w:r w:rsidRPr="005341F2">
        <w:rPr>
          <w:rFonts w:ascii="Times" w:hAnsi="Times"/>
        </w:rPr>
        <w:t>Centre</w:t>
      </w:r>
      <w:proofErr w:type="spellEnd"/>
      <w:r w:rsidRPr="005341F2">
        <w:rPr>
          <w:rFonts w:ascii="Times" w:hAnsi="Times"/>
        </w:rPr>
        <w:t xml:space="preserve"> </w:t>
      </w:r>
      <w:proofErr w:type="spellStart"/>
      <w:r w:rsidRPr="005341F2">
        <w:rPr>
          <w:rFonts w:ascii="Times" w:hAnsi="Times"/>
        </w:rPr>
        <w:t>for</w:t>
      </w:r>
      <w:proofErr w:type="spellEnd"/>
      <w:r w:rsidRPr="005341F2">
        <w:rPr>
          <w:rFonts w:ascii="Times" w:hAnsi="Times"/>
        </w:rPr>
        <w:t xml:space="preserve"> Polar </w:t>
      </w:r>
      <w:proofErr w:type="spellStart"/>
      <w:r w:rsidRPr="005341F2">
        <w:rPr>
          <w:rFonts w:ascii="Times" w:hAnsi="Times"/>
        </w:rPr>
        <w:t>and</w:t>
      </w:r>
      <w:proofErr w:type="spellEnd"/>
      <w:r w:rsidRPr="005341F2">
        <w:rPr>
          <w:rFonts w:ascii="Times" w:hAnsi="Times"/>
        </w:rPr>
        <w:t xml:space="preserve"> Marine Research, Am Handelshafen 12, 27570 Bremerhaven, Germany</w:t>
      </w:r>
    </w:p>
    <w:p w14:paraId="016089EE" w14:textId="77777777" w:rsidR="003C3110" w:rsidRPr="005341F2" w:rsidRDefault="003C3110" w:rsidP="003C3110">
      <w:pPr>
        <w:rPr>
          <w:rFonts w:ascii="Times" w:hAnsi="Times"/>
        </w:rPr>
      </w:pPr>
      <w:r w:rsidRPr="005341F2">
        <w:rPr>
          <w:rFonts w:ascii="Times" w:hAnsi="Times"/>
          <w:vertAlign w:val="superscript"/>
        </w:rPr>
        <w:t>2</w:t>
      </w:r>
      <w:r w:rsidRPr="005341F2">
        <w:rPr>
          <w:rFonts w:ascii="Times" w:hAnsi="Times"/>
        </w:rPr>
        <w:t xml:space="preserve">University </w:t>
      </w:r>
      <w:proofErr w:type="spellStart"/>
      <w:r w:rsidRPr="005341F2">
        <w:rPr>
          <w:rFonts w:ascii="Times" w:hAnsi="Times"/>
        </w:rPr>
        <w:t>of</w:t>
      </w:r>
      <w:proofErr w:type="spellEnd"/>
      <w:r w:rsidRPr="005341F2">
        <w:rPr>
          <w:rFonts w:ascii="Times" w:hAnsi="Times"/>
        </w:rPr>
        <w:t xml:space="preserve"> Bremen, Department </w:t>
      </w:r>
      <w:proofErr w:type="spellStart"/>
      <w:r w:rsidRPr="005341F2">
        <w:rPr>
          <w:rFonts w:ascii="Times" w:hAnsi="Times"/>
        </w:rPr>
        <w:t>of</w:t>
      </w:r>
      <w:proofErr w:type="spellEnd"/>
      <w:r w:rsidRPr="005341F2">
        <w:rPr>
          <w:rFonts w:ascii="Times" w:hAnsi="Times"/>
        </w:rPr>
        <w:t xml:space="preserve"> </w:t>
      </w:r>
      <w:proofErr w:type="spellStart"/>
      <w:r w:rsidRPr="005341F2">
        <w:rPr>
          <w:rFonts w:ascii="Times" w:hAnsi="Times"/>
        </w:rPr>
        <w:t>Geosciences</w:t>
      </w:r>
      <w:proofErr w:type="spellEnd"/>
      <w:r w:rsidRPr="005341F2">
        <w:rPr>
          <w:rFonts w:ascii="Times" w:hAnsi="Times"/>
        </w:rPr>
        <w:t xml:space="preserve">, </w:t>
      </w:r>
      <w:proofErr w:type="spellStart"/>
      <w:r w:rsidRPr="005341F2">
        <w:rPr>
          <w:rFonts w:ascii="Times" w:hAnsi="Times"/>
        </w:rPr>
        <w:t>Klagenfurterstrasse</w:t>
      </w:r>
      <w:proofErr w:type="spellEnd"/>
      <w:r w:rsidRPr="005341F2">
        <w:rPr>
          <w:rFonts w:ascii="Times" w:hAnsi="Times"/>
        </w:rPr>
        <w:t xml:space="preserve">, </w:t>
      </w:r>
      <w:proofErr w:type="spellStart"/>
      <w:r w:rsidRPr="005341F2">
        <w:rPr>
          <w:rFonts w:ascii="Times" w:hAnsi="Times"/>
        </w:rPr>
        <w:t>Marum</w:t>
      </w:r>
      <w:proofErr w:type="spellEnd"/>
      <w:r w:rsidRPr="005341F2">
        <w:rPr>
          <w:rFonts w:ascii="Times" w:hAnsi="Times"/>
        </w:rPr>
        <w:t xml:space="preserve">, </w:t>
      </w:r>
      <w:proofErr w:type="spellStart"/>
      <w:r w:rsidRPr="005341F2">
        <w:rPr>
          <w:rFonts w:ascii="Times" w:hAnsi="Times"/>
        </w:rPr>
        <w:t>Leobener</w:t>
      </w:r>
      <w:proofErr w:type="spellEnd"/>
      <w:r w:rsidRPr="005341F2">
        <w:rPr>
          <w:rFonts w:ascii="Times" w:hAnsi="Times"/>
        </w:rPr>
        <w:t xml:space="preserve"> </w:t>
      </w:r>
      <w:proofErr w:type="spellStart"/>
      <w:r w:rsidRPr="005341F2">
        <w:rPr>
          <w:rFonts w:ascii="Times" w:hAnsi="Times"/>
        </w:rPr>
        <w:t>Strasse</w:t>
      </w:r>
      <w:proofErr w:type="spellEnd"/>
      <w:r w:rsidRPr="005341F2">
        <w:rPr>
          <w:rFonts w:ascii="Times" w:hAnsi="Times"/>
        </w:rPr>
        <w:t>, 28359 Bremen, Germany</w:t>
      </w:r>
    </w:p>
    <w:p w14:paraId="6F982DE0" w14:textId="77777777" w:rsidR="003C3110" w:rsidRPr="005341F2" w:rsidRDefault="003C3110" w:rsidP="003C3110">
      <w:pPr>
        <w:rPr>
          <w:rFonts w:ascii="Times" w:hAnsi="Times"/>
          <w:vertAlign w:val="superscript"/>
          <w:lang w:val="en-CA"/>
        </w:rPr>
      </w:pPr>
      <w:r w:rsidRPr="005341F2">
        <w:rPr>
          <w:rFonts w:ascii="Times" w:hAnsi="Times"/>
          <w:vertAlign w:val="superscript"/>
          <w:lang w:val="en-CA"/>
        </w:rPr>
        <w:t xml:space="preserve">3 </w:t>
      </w:r>
      <w:r w:rsidRPr="005341F2">
        <w:rPr>
          <w:rFonts w:ascii="Times" w:hAnsi="Times"/>
          <w:lang w:val="en-CA"/>
        </w:rPr>
        <w:t>Institute of Environmental Physics, University Bremen, Otto-Hahn-</w:t>
      </w:r>
      <w:proofErr w:type="spellStart"/>
      <w:r w:rsidRPr="005341F2">
        <w:rPr>
          <w:rFonts w:ascii="Times" w:hAnsi="Times"/>
          <w:lang w:val="en-CA"/>
        </w:rPr>
        <w:t>Allee</w:t>
      </w:r>
      <w:proofErr w:type="spellEnd"/>
      <w:r w:rsidRPr="005341F2">
        <w:rPr>
          <w:rFonts w:ascii="Times" w:hAnsi="Times"/>
          <w:lang w:val="en-CA"/>
        </w:rPr>
        <w:t xml:space="preserve"> 1, 28359 Bremen, Germany</w:t>
      </w:r>
    </w:p>
    <w:p w14:paraId="3C24CFFB" w14:textId="77777777" w:rsidR="003C3110" w:rsidRPr="005341F2" w:rsidRDefault="003C3110" w:rsidP="003C3110">
      <w:pPr>
        <w:rPr>
          <w:rFonts w:ascii="Times" w:hAnsi="Times"/>
          <w:lang w:val="fr-FR"/>
        </w:rPr>
      </w:pPr>
      <w:r w:rsidRPr="005341F2">
        <w:rPr>
          <w:rFonts w:ascii="Times" w:hAnsi="Times"/>
          <w:vertAlign w:val="superscript"/>
          <w:lang w:val="fr-FR"/>
        </w:rPr>
        <w:t xml:space="preserve">4 </w:t>
      </w:r>
      <w:r w:rsidRPr="005341F2">
        <w:rPr>
          <w:rFonts w:ascii="Times" w:hAnsi="Times"/>
          <w:lang w:val="fr-FR"/>
        </w:rPr>
        <w:t>Amundsen Science, Université Laval, Pavillon Alexandre-Vachon, Québec, Québec, G1V 0A6, Canada</w:t>
      </w:r>
    </w:p>
    <w:p w14:paraId="34714E7D" w14:textId="77777777" w:rsidR="003C3110" w:rsidRPr="003C3110" w:rsidRDefault="003C3110" w:rsidP="003C3110">
      <w:pPr>
        <w:pStyle w:val="Authors"/>
        <w:keepNext/>
        <w:contextualSpacing/>
        <w:jc w:val="left"/>
        <w:rPr>
          <w:iCs/>
          <w:lang w:val="fr-FR"/>
        </w:rPr>
      </w:pPr>
    </w:p>
    <w:p w14:paraId="6E1DD6D3" w14:textId="77777777" w:rsidR="00F31A45" w:rsidRPr="003C3110" w:rsidRDefault="00F31A45" w:rsidP="00F5715F">
      <w:pPr>
        <w:rPr>
          <w:rFonts w:ascii="Times" w:hAnsi="Times"/>
          <w:b/>
          <w:lang w:val="en-GB"/>
        </w:rPr>
        <w:sectPr w:rsidR="00F31A45" w:rsidRPr="003C3110" w:rsidSect="00DF63EE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60EBABA7" w14:textId="2918EF39" w:rsidR="00F5715F" w:rsidRDefault="00F5715F" w:rsidP="00F5715F">
      <w:pPr>
        <w:rPr>
          <w:rFonts w:ascii="Times" w:hAnsi="Times"/>
          <w:lang w:val="en-US"/>
        </w:rPr>
      </w:pPr>
      <w:r w:rsidRPr="00C14B1E">
        <w:rPr>
          <w:rFonts w:ascii="Times" w:hAnsi="Times"/>
          <w:b/>
          <w:lang w:val="en-US"/>
        </w:rPr>
        <w:lastRenderedPageBreak/>
        <w:t>Table S1</w:t>
      </w:r>
      <w:r>
        <w:rPr>
          <w:rFonts w:ascii="Times" w:hAnsi="Times"/>
          <w:b/>
          <w:lang w:val="en-US"/>
        </w:rPr>
        <w:t xml:space="preserve">: </w:t>
      </w:r>
      <w:r w:rsidRPr="00E57BDF">
        <w:rPr>
          <w:rFonts w:ascii="Times" w:hAnsi="Times"/>
          <w:lang w:val="en-US"/>
        </w:rPr>
        <w:t>List of the</w:t>
      </w:r>
      <w:r>
        <w:rPr>
          <w:rFonts w:ascii="Times" w:hAnsi="Times"/>
          <w:lang w:val="en-US"/>
        </w:rPr>
        <w:t xml:space="preserve"> RV</w:t>
      </w:r>
      <w:r w:rsidRPr="00E57BDF">
        <w:rPr>
          <w:rFonts w:ascii="Times" w:hAnsi="Times"/>
          <w:lang w:val="en-US"/>
        </w:rPr>
        <w:t xml:space="preserve"> </w:t>
      </w:r>
      <w:proofErr w:type="spellStart"/>
      <w:r w:rsidRPr="00EA5524">
        <w:rPr>
          <w:rFonts w:ascii="Times" w:hAnsi="Times"/>
          <w:i/>
          <w:lang w:val="en-US"/>
        </w:rPr>
        <w:t>Polarstern</w:t>
      </w:r>
      <w:proofErr w:type="spellEnd"/>
      <w:r>
        <w:rPr>
          <w:rFonts w:ascii="Times" w:hAnsi="Times"/>
          <w:lang w:val="en-US"/>
        </w:rPr>
        <w:t xml:space="preserve"> </w:t>
      </w:r>
      <w:r w:rsidR="00424C7E">
        <w:rPr>
          <w:rFonts w:ascii="Times" w:hAnsi="Times"/>
          <w:lang w:val="en-US"/>
        </w:rPr>
        <w:t>expeditions</w:t>
      </w:r>
      <w:r w:rsidR="00424C7E" w:rsidRPr="00E57BDF">
        <w:rPr>
          <w:rFonts w:ascii="Times" w:hAnsi="Times"/>
          <w:lang w:val="en-US"/>
        </w:rPr>
        <w:t xml:space="preserve"> </w:t>
      </w:r>
      <w:r w:rsidRPr="00E57BDF">
        <w:rPr>
          <w:rFonts w:ascii="Times" w:hAnsi="Times"/>
          <w:lang w:val="en-US"/>
        </w:rPr>
        <w:t xml:space="preserve">carried out for sampling chlorophyll </w:t>
      </w:r>
      <w:r w:rsidRPr="00E57BDF">
        <w:rPr>
          <w:rFonts w:ascii="Times" w:hAnsi="Times"/>
          <w:i/>
          <w:lang w:val="en-US"/>
        </w:rPr>
        <w:t>a</w:t>
      </w:r>
      <w:r w:rsidRPr="00E57BDF">
        <w:rPr>
          <w:rFonts w:ascii="Times" w:hAnsi="Times"/>
          <w:lang w:val="en-US"/>
        </w:rPr>
        <w:t xml:space="preserve"> </w:t>
      </w:r>
      <w:r>
        <w:rPr>
          <w:rFonts w:ascii="Times" w:hAnsi="Times"/>
          <w:lang w:val="en-US"/>
        </w:rPr>
        <w:t>(</w:t>
      </w:r>
      <w:proofErr w:type="spellStart"/>
      <w:r>
        <w:rPr>
          <w:rFonts w:ascii="Times" w:hAnsi="Times"/>
          <w:lang w:val="en-US"/>
        </w:rPr>
        <w:t>Chl</w:t>
      </w:r>
      <w:r w:rsidRPr="00E57BDF">
        <w:rPr>
          <w:rFonts w:ascii="Times" w:hAnsi="Times"/>
          <w:i/>
          <w:lang w:val="en-US"/>
        </w:rPr>
        <w:t>a</w:t>
      </w:r>
      <w:proofErr w:type="spellEnd"/>
      <w:r>
        <w:rPr>
          <w:rFonts w:ascii="Times" w:hAnsi="Times"/>
          <w:lang w:val="en-US"/>
        </w:rPr>
        <w:t xml:space="preserve">) </w:t>
      </w:r>
      <w:r w:rsidRPr="00E57BDF">
        <w:rPr>
          <w:rFonts w:ascii="Times" w:hAnsi="Times"/>
          <w:lang w:val="en-US"/>
        </w:rPr>
        <w:t xml:space="preserve">and particulate organic carbon </w:t>
      </w:r>
      <w:r>
        <w:rPr>
          <w:rFonts w:ascii="Times" w:hAnsi="Times"/>
          <w:lang w:val="en-US"/>
        </w:rPr>
        <w:t xml:space="preserve">(POC) </w:t>
      </w:r>
      <w:r w:rsidRPr="00E57BDF">
        <w:rPr>
          <w:rFonts w:ascii="Times" w:hAnsi="Times"/>
          <w:lang w:val="en-US"/>
        </w:rPr>
        <w:t>from the water column</w:t>
      </w:r>
      <w:r>
        <w:rPr>
          <w:rFonts w:ascii="Times" w:hAnsi="Times"/>
          <w:lang w:val="en-US"/>
        </w:rPr>
        <w:t xml:space="preserve"> using a </w:t>
      </w:r>
      <w:r w:rsidRPr="006F1D46">
        <w:rPr>
          <w:rFonts w:ascii="Times" w:hAnsi="Times"/>
          <w:lang w:val="en-US"/>
        </w:rPr>
        <w:t xml:space="preserve">SEA-BIRD CTD system and 24 </w:t>
      </w:r>
      <w:proofErr w:type="spellStart"/>
      <w:r w:rsidRPr="006F1D46">
        <w:rPr>
          <w:rFonts w:ascii="Times" w:hAnsi="Times"/>
          <w:lang w:val="en-US"/>
        </w:rPr>
        <w:t>Niskin</w:t>
      </w:r>
      <w:proofErr w:type="spellEnd"/>
      <w:r w:rsidRPr="006F1D46">
        <w:rPr>
          <w:rFonts w:ascii="Times" w:hAnsi="Times"/>
          <w:lang w:val="en-US"/>
        </w:rPr>
        <w:t xml:space="preserve"> bottle (12 L)</w:t>
      </w:r>
      <w:r>
        <w:rPr>
          <w:rFonts w:ascii="Times" w:hAnsi="Times"/>
          <w:lang w:val="en-US"/>
        </w:rPr>
        <w:t xml:space="preserve">, see also: </w:t>
      </w:r>
      <w:hyperlink r:id="rId4" w:history="1">
        <w:r w:rsidRPr="0057372B">
          <w:rPr>
            <w:rStyle w:val="Hyperlink"/>
            <w:rFonts w:ascii="Times" w:hAnsi="Times"/>
            <w:lang w:val="en-US"/>
          </w:rPr>
          <w:t>https://www.pangaea.de/expeditions/cr.php/Polarstern</w:t>
        </w:r>
      </w:hyperlink>
    </w:p>
    <w:p w14:paraId="4C2522FC" w14:textId="77777777" w:rsidR="00F5715F" w:rsidRDefault="00F5715F" w:rsidP="00F5715F">
      <w:pPr>
        <w:rPr>
          <w:rFonts w:ascii="Times" w:hAnsi="Times"/>
          <w:lang w:val="en-US"/>
        </w:rPr>
      </w:pPr>
    </w:p>
    <w:p w14:paraId="47BC02B3" w14:textId="77777777" w:rsidR="00F5715F" w:rsidRDefault="00F5715F" w:rsidP="00F5715F">
      <w:pPr>
        <w:rPr>
          <w:rFonts w:ascii="Times" w:hAnsi="Times"/>
          <w:lang w:val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Metadata and data of German research vessels"/>
      </w:tblPr>
      <w:tblGrid>
        <w:gridCol w:w="966"/>
        <w:gridCol w:w="1745"/>
        <w:gridCol w:w="2042"/>
        <w:gridCol w:w="1091"/>
        <w:gridCol w:w="1091"/>
        <w:gridCol w:w="1147"/>
        <w:gridCol w:w="45"/>
      </w:tblGrid>
      <w:tr w:rsidR="00F5715F" w:rsidRPr="00013230" w14:paraId="13BE551F" w14:textId="77777777" w:rsidTr="00052405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14:paraId="12C06F1D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 xml:space="preserve">Cruise </w:t>
            </w:r>
            <w:proofErr w:type="spellStart"/>
            <w:r w:rsidRPr="00013230">
              <w:rPr>
                <w:b/>
                <w:bCs/>
                <w:sz w:val="18"/>
                <w:szCs w:val="18"/>
              </w:rPr>
              <w:t>label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B735617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 xml:space="preserve">Additional </w:t>
            </w:r>
            <w:proofErr w:type="spellStart"/>
            <w:r w:rsidRPr="00013230">
              <w:rPr>
                <w:b/>
                <w:bCs/>
                <w:sz w:val="18"/>
                <w:szCs w:val="18"/>
              </w:rPr>
              <w:t>name</w:t>
            </w:r>
            <w:proofErr w:type="spellEnd"/>
            <w:r w:rsidRPr="00013230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013230">
              <w:rPr>
                <w:b/>
                <w:bCs/>
                <w:sz w:val="18"/>
                <w:szCs w:val="18"/>
              </w:rPr>
              <w:t>label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2BAB728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>Area</w:t>
            </w:r>
          </w:p>
        </w:tc>
        <w:tc>
          <w:tcPr>
            <w:tcW w:w="0" w:type="auto"/>
            <w:vAlign w:val="center"/>
            <w:hideMark/>
          </w:tcPr>
          <w:p w14:paraId="20112451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>Start</w:t>
            </w:r>
          </w:p>
        </w:tc>
        <w:tc>
          <w:tcPr>
            <w:tcW w:w="0" w:type="auto"/>
            <w:vAlign w:val="center"/>
            <w:hideMark/>
          </w:tcPr>
          <w:p w14:paraId="4CAB0666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>End</w:t>
            </w:r>
          </w:p>
        </w:tc>
        <w:tc>
          <w:tcPr>
            <w:tcW w:w="0" w:type="auto"/>
            <w:vAlign w:val="center"/>
            <w:hideMark/>
          </w:tcPr>
          <w:p w14:paraId="58216220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 xml:space="preserve">Cruise </w:t>
            </w:r>
            <w:proofErr w:type="spellStart"/>
            <w:r w:rsidRPr="00013230">
              <w:rPr>
                <w:b/>
                <w:bCs/>
                <w:sz w:val="18"/>
                <w:szCs w:val="18"/>
              </w:rPr>
              <w:t>reports</w:t>
            </w:r>
            <w:proofErr w:type="spellEnd"/>
          </w:p>
        </w:tc>
      </w:tr>
      <w:tr w:rsidR="00F5715F" w:rsidRPr="00013230" w14:paraId="26E60C0A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7D4448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PS94</w:t>
            </w:r>
          </w:p>
        </w:tc>
        <w:tc>
          <w:tcPr>
            <w:tcW w:w="0" w:type="auto"/>
            <w:noWrap/>
            <w:vAlign w:val="center"/>
            <w:hideMark/>
          </w:tcPr>
          <w:p w14:paraId="7555C6B5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ARK-XXIX/3</w:t>
            </w:r>
          </w:p>
        </w:tc>
        <w:tc>
          <w:tcPr>
            <w:tcW w:w="0" w:type="auto"/>
            <w:vAlign w:val="center"/>
            <w:hideMark/>
          </w:tcPr>
          <w:p w14:paraId="76B4FB85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Arctic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Ocean</w:t>
            </w:r>
            <w:proofErr w:type="spellEnd"/>
            <w:r w:rsidRPr="00013230">
              <w:rPr>
                <w:sz w:val="18"/>
                <w:szCs w:val="18"/>
              </w:rPr>
              <w:t xml:space="preserve">, Central </w:t>
            </w:r>
            <w:proofErr w:type="spellStart"/>
            <w:r w:rsidRPr="00013230">
              <w:rPr>
                <w:sz w:val="18"/>
                <w:szCs w:val="18"/>
              </w:rPr>
              <w:t>Basin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18222191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2015-08-17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706E821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2015-10-15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vAlign w:val="center"/>
            <w:hideMark/>
          </w:tcPr>
          <w:p w14:paraId="5A812144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5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274F3832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6268A96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PS93.2</w:t>
            </w:r>
          </w:p>
        </w:tc>
        <w:tc>
          <w:tcPr>
            <w:tcW w:w="0" w:type="auto"/>
            <w:noWrap/>
            <w:vAlign w:val="center"/>
            <w:hideMark/>
          </w:tcPr>
          <w:p w14:paraId="6437E97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ARK-XXIX/2.2</w:t>
            </w:r>
          </w:p>
        </w:tc>
        <w:tc>
          <w:tcPr>
            <w:tcW w:w="0" w:type="auto"/>
            <w:vAlign w:val="center"/>
            <w:hideMark/>
          </w:tcPr>
          <w:p w14:paraId="5003C57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  <w:r w:rsidRPr="00013230">
              <w:rPr>
                <w:sz w:val="18"/>
                <w:szCs w:val="18"/>
              </w:rPr>
              <w:t>/</w:t>
            </w:r>
            <w:proofErr w:type="spellStart"/>
            <w:r w:rsidRPr="00013230">
              <w:rPr>
                <w:sz w:val="18"/>
                <w:szCs w:val="18"/>
              </w:rPr>
              <w:t>Greenland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BBBDE52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2015-07-20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14CB31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2015-08-14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7EBE16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6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6A8FF557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52BA6B7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PS85</w:t>
            </w:r>
          </w:p>
        </w:tc>
        <w:tc>
          <w:tcPr>
            <w:tcW w:w="0" w:type="auto"/>
            <w:noWrap/>
            <w:vAlign w:val="center"/>
            <w:hideMark/>
          </w:tcPr>
          <w:p w14:paraId="16A7781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ARK-XXVIII/2</w:t>
            </w:r>
          </w:p>
        </w:tc>
        <w:tc>
          <w:tcPr>
            <w:tcW w:w="0" w:type="auto"/>
            <w:vAlign w:val="center"/>
            <w:hideMark/>
          </w:tcPr>
          <w:p w14:paraId="31B6303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Gakkel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Ridge</w:t>
            </w:r>
            <w:proofErr w:type="spellEnd"/>
            <w:r w:rsidRPr="00013230">
              <w:rPr>
                <w:sz w:val="18"/>
                <w:szCs w:val="18"/>
              </w:rPr>
              <w:t xml:space="preserve">, </w:t>
            </w:r>
            <w:proofErr w:type="spellStart"/>
            <w:r w:rsidRPr="00013230">
              <w:rPr>
                <w:sz w:val="18"/>
                <w:szCs w:val="18"/>
              </w:rPr>
              <w:t>Arctic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Ocean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5649A7A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2014-06-06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noWrap/>
            <w:vAlign w:val="center"/>
            <w:hideMark/>
          </w:tcPr>
          <w:p w14:paraId="6F8714C2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2014-07-03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C343989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7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298C4259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FC3E9C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ARK-XXVII/3</w:t>
            </w:r>
          </w:p>
        </w:tc>
        <w:tc>
          <w:tcPr>
            <w:tcW w:w="0" w:type="auto"/>
            <w:noWrap/>
            <w:vAlign w:val="center"/>
            <w:hideMark/>
          </w:tcPr>
          <w:p w14:paraId="09EBD1E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PS80</w:t>
            </w:r>
          </w:p>
        </w:tc>
        <w:tc>
          <w:tcPr>
            <w:tcW w:w="0" w:type="auto"/>
            <w:vAlign w:val="center"/>
            <w:hideMark/>
          </w:tcPr>
          <w:p w14:paraId="36E0729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Arctic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Ocean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B9A003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2012-08-02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E0768F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2012-10-08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vAlign w:val="center"/>
            <w:hideMark/>
          </w:tcPr>
          <w:p w14:paraId="3D52B8E7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8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0619AD17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4DA0E4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ARK-XXVII/2</w:t>
            </w:r>
          </w:p>
        </w:tc>
        <w:tc>
          <w:tcPr>
            <w:tcW w:w="0" w:type="auto"/>
            <w:noWrap/>
            <w:vAlign w:val="center"/>
            <w:hideMark/>
          </w:tcPr>
          <w:p w14:paraId="3C635BC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PS80</w:t>
            </w:r>
          </w:p>
        </w:tc>
        <w:tc>
          <w:tcPr>
            <w:tcW w:w="0" w:type="auto"/>
            <w:vAlign w:val="center"/>
            <w:hideMark/>
          </w:tcPr>
          <w:p w14:paraId="4AC4461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66C1E307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2012-07-15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72F7B5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2012-07-30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39C168B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9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25D69BB2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211EF9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ARK-XXVII/1</w:t>
            </w:r>
          </w:p>
        </w:tc>
        <w:tc>
          <w:tcPr>
            <w:tcW w:w="0" w:type="auto"/>
            <w:noWrap/>
            <w:vAlign w:val="center"/>
            <w:hideMark/>
          </w:tcPr>
          <w:p w14:paraId="25227D4E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PS80</w:t>
            </w:r>
          </w:p>
        </w:tc>
        <w:tc>
          <w:tcPr>
            <w:tcW w:w="0" w:type="auto"/>
            <w:vAlign w:val="center"/>
            <w:hideMark/>
          </w:tcPr>
          <w:p w14:paraId="372DEB4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77A9049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2012-06-14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noWrap/>
            <w:vAlign w:val="center"/>
            <w:hideMark/>
          </w:tcPr>
          <w:p w14:paraId="2A2245B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2012-07-15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D83E2F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10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658E45B8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351FB0A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ARK-XXVI/3</w:t>
            </w:r>
          </w:p>
        </w:tc>
        <w:tc>
          <w:tcPr>
            <w:tcW w:w="0" w:type="auto"/>
            <w:noWrap/>
            <w:vAlign w:val="center"/>
            <w:hideMark/>
          </w:tcPr>
          <w:p w14:paraId="1BC8472A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PS78</w:t>
            </w:r>
          </w:p>
        </w:tc>
        <w:tc>
          <w:tcPr>
            <w:tcW w:w="0" w:type="auto"/>
            <w:vAlign w:val="center"/>
            <w:hideMark/>
          </w:tcPr>
          <w:p w14:paraId="6D5EE9F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Arctic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Ocean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6D420B5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2011-08-05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19BA9A7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2011-10-06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vAlign w:val="center"/>
            <w:hideMark/>
          </w:tcPr>
          <w:p w14:paraId="26C4C38A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11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2BCA2BBF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E1593B7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ARK-XXVI/2</w:t>
            </w:r>
          </w:p>
        </w:tc>
        <w:tc>
          <w:tcPr>
            <w:tcW w:w="0" w:type="auto"/>
            <w:noWrap/>
            <w:vAlign w:val="center"/>
            <w:hideMark/>
          </w:tcPr>
          <w:p w14:paraId="3CD08E3A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PS78</w:t>
            </w:r>
          </w:p>
        </w:tc>
        <w:tc>
          <w:tcPr>
            <w:tcW w:w="0" w:type="auto"/>
            <w:vAlign w:val="center"/>
            <w:hideMark/>
          </w:tcPr>
          <w:p w14:paraId="27ED0A22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4BAA83A2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2011-07-13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6788AA0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2011-08-03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0F0AA84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12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24B6957D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5FD152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ARK-XXVI/1</w:t>
            </w:r>
          </w:p>
        </w:tc>
        <w:tc>
          <w:tcPr>
            <w:tcW w:w="0" w:type="auto"/>
            <w:noWrap/>
            <w:vAlign w:val="center"/>
            <w:hideMark/>
          </w:tcPr>
          <w:p w14:paraId="59216B8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PS78</w:t>
            </w:r>
          </w:p>
        </w:tc>
        <w:tc>
          <w:tcPr>
            <w:tcW w:w="0" w:type="auto"/>
            <w:vAlign w:val="center"/>
            <w:hideMark/>
          </w:tcPr>
          <w:p w14:paraId="7227AB0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76D9AA9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2011-06-15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noWrap/>
            <w:vAlign w:val="center"/>
            <w:hideMark/>
          </w:tcPr>
          <w:p w14:paraId="1772951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2011-07-13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1CF31CF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13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1CE15E94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B91943C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ARK-XXV/2</w:t>
            </w:r>
          </w:p>
        </w:tc>
        <w:tc>
          <w:tcPr>
            <w:tcW w:w="0" w:type="auto"/>
            <w:noWrap/>
            <w:vAlign w:val="center"/>
            <w:hideMark/>
          </w:tcPr>
          <w:p w14:paraId="6AF081A2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PS76</w:t>
            </w:r>
          </w:p>
        </w:tc>
        <w:tc>
          <w:tcPr>
            <w:tcW w:w="0" w:type="auto"/>
            <w:vAlign w:val="center"/>
            <w:hideMark/>
          </w:tcPr>
          <w:p w14:paraId="27AA1AC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43D18ED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2010-06-30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962C74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2010-07-29</w:t>
            </w:r>
            <w:r w:rsidRPr="00013230">
              <w:rPr>
                <w:sz w:val="18"/>
                <w:szCs w:val="18"/>
              </w:rPr>
              <w:br/>
              <w:t>Reykjavik</w:t>
            </w:r>
          </w:p>
        </w:tc>
        <w:tc>
          <w:tcPr>
            <w:tcW w:w="0" w:type="auto"/>
            <w:vAlign w:val="center"/>
            <w:hideMark/>
          </w:tcPr>
          <w:p w14:paraId="3D84709F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14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0CD46531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CF60CF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ARK-XXIV/2</w:t>
            </w:r>
          </w:p>
        </w:tc>
        <w:tc>
          <w:tcPr>
            <w:tcW w:w="0" w:type="auto"/>
            <w:noWrap/>
            <w:vAlign w:val="center"/>
            <w:hideMark/>
          </w:tcPr>
          <w:p w14:paraId="565B1D5E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PS74</w:t>
            </w:r>
          </w:p>
        </w:tc>
        <w:tc>
          <w:tcPr>
            <w:tcW w:w="0" w:type="auto"/>
            <w:vAlign w:val="center"/>
            <w:hideMark/>
          </w:tcPr>
          <w:p w14:paraId="0082724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27659F3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2009-07-10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009A1A5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2009-08-03</w:t>
            </w:r>
            <w:r w:rsidRPr="00013230">
              <w:rPr>
                <w:sz w:val="18"/>
                <w:szCs w:val="18"/>
              </w:rPr>
              <w:br/>
              <w:t>Reykjavik</w:t>
            </w:r>
          </w:p>
        </w:tc>
        <w:tc>
          <w:tcPr>
            <w:tcW w:w="0" w:type="auto"/>
            <w:vAlign w:val="center"/>
            <w:hideMark/>
          </w:tcPr>
          <w:p w14:paraId="32F219CC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15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4A6B320A" w14:textId="77777777" w:rsidTr="00052405">
        <w:trPr>
          <w:gridAfter w:val="1"/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B3AC75E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ARK-XXIII/2</w:t>
            </w:r>
          </w:p>
        </w:tc>
        <w:tc>
          <w:tcPr>
            <w:tcW w:w="0" w:type="auto"/>
            <w:noWrap/>
            <w:vAlign w:val="center"/>
            <w:hideMark/>
          </w:tcPr>
          <w:p w14:paraId="28FF2E5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PS72</w:t>
            </w:r>
          </w:p>
        </w:tc>
        <w:tc>
          <w:tcPr>
            <w:tcW w:w="0" w:type="auto"/>
            <w:vAlign w:val="center"/>
            <w:hideMark/>
          </w:tcPr>
          <w:p w14:paraId="60A1037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1C0DBF0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2008-07-04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6651846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2008-08-10</w:t>
            </w:r>
            <w:r w:rsidRPr="00013230">
              <w:rPr>
                <w:sz w:val="18"/>
                <w:szCs w:val="18"/>
              </w:rPr>
              <w:br/>
              <w:t>Reykjavik</w:t>
            </w:r>
          </w:p>
        </w:tc>
        <w:tc>
          <w:tcPr>
            <w:tcW w:w="0" w:type="auto"/>
            <w:vAlign w:val="center"/>
            <w:hideMark/>
          </w:tcPr>
          <w:p w14:paraId="7F6114E3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16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3A8CFA17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D6B80E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ARK-XXII/2</w:t>
            </w:r>
          </w:p>
        </w:tc>
        <w:tc>
          <w:tcPr>
            <w:tcW w:w="0" w:type="auto"/>
            <w:noWrap/>
            <w:vAlign w:val="center"/>
            <w:hideMark/>
          </w:tcPr>
          <w:p w14:paraId="703DCF06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PS70</w:t>
            </w:r>
          </w:p>
        </w:tc>
        <w:tc>
          <w:tcPr>
            <w:tcW w:w="0" w:type="auto"/>
            <w:vAlign w:val="center"/>
            <w:hideMark/>
          </w:tcPr>
          <w:p w14:paraId="0E3C0B9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Arctic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Ocean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095AE25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2007-07-28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794698CE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2007-10-07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4610F19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17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1C7C425E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D630D2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ARK-XXII/1c</w:t>
            </w:r>
          </w:p>
        </w:tc>
        <w:tc>
          <w:tcPr>
            <w:tcW w:w="0" w:type="auto"/>
            <w:noWrap/>
            <w:vAlign w:val="center"/>
            <w:hideMark/>
          </w:tcPr>
          <w:p w14:paraId="6BFDB331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PS70</w:t>
            </w:r>
          </w:p>
        </w:tc>
        <w:tc>
          <w:tcPr>
            <w:tcW w:w="0" w:type="auto"/>
            <w:vAlign w:val="center"/>
            <w:hideMark/>
          </w:tcPr>
          <w:p w14:paraId="7ED046F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  <w:r w:rsidRPr="00013230">
              <w:rPr>
                <w:sz w:val="18"/>
                <w:szCs w:val="18"/>
              </w:rPr>
              <w:t xml:space="preserve"> (HAUSGARTEN)</w:t>
            </w:r>
          </w:p>
        </w:tc>
        <w:tc>
          <w:tcPr>
            <w:tcW w:w="0" w:type="auto"/>
            <w:noWrap/>
            <w:vAlign w:val="center"/>
            <w:hideMark/>
          </w:tcPr>
          <w:p w14:paraId="173EC4B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2007-07-09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E0CDA92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2007-07-25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14:paraId="2E2A012F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18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39D6D924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660ABEE7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ARK-XX/1</w:t>
            </w:r>
          </w:p>
        </w:tc>
        <w:tc>
          <w:tcPr>
            <w:tcW w:w="0" w:type="auto"/>
            <w:noWrap/>
            <w:vAlign w:val="center"/>
            <w:hideMark/>
          </w:tcPr>
          <w:p w14:paraId="454A8AF2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PS66</w:t>
            </w:r>
          </w:p>
        </w:tc>
        <w:tc>
          <w:tcPr>
            <w:tcW w:w="0" w:type="auto"/>
            <w:vAlign w:val="center"/>
            <w:hideMark/>
          </w:tcPr>
          <w:p w14:paraId="57C1366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Greenland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  <w:r w:rsidRPr="00013230">
              <w:rPr>
                <w:sz w:val="18"/>
                <w:szCs w:val="18"/>
              </w:rPr>
              <w:t xml:space="preserve">/Fram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2A5050F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2004-06-16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noWrap/>
            <w:vAlign w:val="center"/>
            <w:hideMark/>
          </w:tcPr>
          <w:p w14:paraId="663E641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2004-07-16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14:paraId="02921907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19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1B50C31E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2550B62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ARK-XIX/4b</w:t>
            </w:r>
          </w:p>
        </w:tc>
        <w:tc>
          <w:tcPr>
            <w:tcW w:w="0" w:type="auto"/>
            <w:noWrap/>
            <w:vAlign w:val="center"/>
            <w:hideMark/>
          </w:tcPr>
          <w:p w14:paraId="13A255C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PS64</w:t>
            </w:r>
          </w:p>
        </w:tc>
        <w:tc>
          <w:tcPr>
            <w:tcW w:w="0" w:type="auto"/>
            <w:vAlign w:val="center"/>
            <w:hideMark/>
          </w:tcPr>
          <w:p w14:paraId="55C20026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Arctic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Ocean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0E8C938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2003-09-21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4203DD0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2003-10-13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294370F2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20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2DDDB229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045A0927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ARK-XVII/2</w:t>
            </w:r>
          </w:p>
        </w:tc>
        <w:tc>
          <w:tcPr>
            <w:tcW w:w="0" w:type="auto"/>
            <w:noWrap/>
            <w:vAlign w:val="center"/>
            <w:hideMark/>
          </w:tcPr>
          <w:p w14:paraId="0D1DD9F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PS59</w:t>
            </w:r>
          </w:p>
        </w:tc>
        <w:tc>
          <w:tcPr>
            <w:tcW w:w="0" w:type="auto"/>
            <w:vAlign w:val="center"/>
            <w:hideMark/>
          </w:tcPr>
          <w:p w14:paraId="4D3E8B9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Gakkel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Ridge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737D79D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2001-07-31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2FB90FF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2001-10-07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9A65A28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21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12D3865F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D088B8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ARK-XVII/1</w:t>
            </w:r>
          </w:p>
        </w:tc>
        <w:tc>
          <w:tcPr>
            <w:tcW w:w="0" w:type="auto"/>
            <w:noWrap/>
            <w:vAlign w:val="center"/>
            <w:hideMark/>
          </w:tcPr>
          <w:p w14:paraId="3BDCF86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PS59</w:t>
            </w:r>
          </w:p>
        </w:tc>
        <w:tc>
          <w:tcPr>
            <w:tcW w:w="0" w:type="auto"/>
            <w:vAlign w:val="center"/>
            <w:hideMark/>
          </w:tcPr>
          <w:p w14:paraId="2732832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7DD3831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2001-06-19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noWrap/>
            <w:vAlign w:val="center"/>
            <w:hideMark/>
          </w:tcPr>
          <w:p w14:paraId="5CC19A46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2001-07-30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14:paraId="0A484D8B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22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23FF3B4C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57D698D1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ARK-XVI/1</w:t>
            </w:r>
          </w:p>
        </w:tc>
        <w:tc>
          <w:tcPr>
            <w:tcW w:w="0" w:type="auto"/>
            <w:noWrap/>
            <w:vAlign w:val="center"/>
            <w:hideMark/>
          </w:tcPr>
          <w:p w14:paraId="5EB16D81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PS57</w:t>
            </w:r>
          </w:p>
        </w:tc>
        <w:tc>
          <w:tcPr>
            <w:tcW w:w="0" w:type="auto"/>
            <w:vAlign w:val="center"/>
            <w:hideMark/>
          </w:tcPr>
          <w:p w14:paraId="57C2D71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Arctic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Ocean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68C15B8C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2000-06-30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noWrap/>
            <w:vAlign w:val="center"/>
            <w:hideMark/>
          </w:tcPr>
          <w:p w14:paraId="5CE208C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2000-07-30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14:paraId="6677FBAE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23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678E2A67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1929A7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ARK-XV/3</w:t>
            </w:r>
          </w:p>
        </w:tc>
        <w:tc>
          <w:tcPr>
            <w:tcW w:w="0" w:type="auto"/>
            <w:noWrap/>
            <w:vAlign w:val="center"/>
            <w:hideMark/>
          </w:tcPr>
          <w:p w14:paraId="403CA87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PS55</w:t>
            </w:r>
          </w:p>
        </w:tc>
        <w:tc>
          <w:tcPr>
            <w:tcW w:w="0" w:type="auto"/>
            <w:vAlign w:val="center"/>
            <w:hideMark/>
          </w:tcPr>
          <w:p w14:paraId="7218946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Norwegian-Greenland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402412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1999-09-08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58B7506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1999-10-14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621555EC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24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4F40523D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53FDB24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ARK-XIV/2</w:t>
            </w:r>
          </w:p>
        </w:tc>
        <w:tc>
          <w:tcPr>
            <w:tcW w:w="0" w:type="auto"/>
            <w:noWrap/>
            <w:vAlign w:val="center"/>
            <w:hideMark/>
          </w:tcPr>
          <w:p w14:paraId="46ADD145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PS52</w:t>
            </w:r>
          </w:p>
        </w:tc>
        <w:tc>
          <w:tcPr>
            <w:tcW w:w="0" w:type="auto"/>
            <w:vAlign w:val="center"/>
            <w:hideMark/>
          </w:tcPr>
          <w:p w14:paraId="15421EBC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Norwegian-Greenland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24A1BD8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1998-08-28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6BF0DCD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1998-10-15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254835D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25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62E8A0D0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719FC4A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ARK-XIII/2</w:t>
            </w:r>
          </w:p>
        </w:tc>
        <w:tc>
          <w:tcPr>
            <w:tcW w:w="0" w:type="auto"/>
            <w:noWrap/>
            <w:vAlign w:val="center"/>
            <w:hideMark/>
          </w:tcPr>
          <w:p w14:paraId="19471F7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PS44</w:t>
            </w:r>
          </w:p>
        </w:tc>
        <w:tc>
          <w:tcPr>
            <w:tcW w:w="0" w:type="auto"/>
            <w:vAlign w:val="center"/>
            <w:hideMark/>
          </w:tcPr>
          <w:p w14:paraId="588FF7DE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Arctic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Ocean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2624EA5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1997-06-24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713F24F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1997-08-11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14:paraId="1E7AAA6C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26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03AABA57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16E328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ARK-XIII/1b</w:t>
            </w:r>
          </w:p>
        </w:tc>
        <w:tc>
          <w:tcPr>
            <w:tcW w:w="0" w:type="auto"/>
            <w:noWrap/>
            <w:vAlign w:val="center"/>
            <w:hideMark/>
          </w:tcPr>
          <w:p w14:paraId="4B94BB75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PS44</w:t>
            </w:r>
          </w:p>
        </w:tc>
        <w:tc>
          <w:tcPr>
            <w:tcW w:w="0" w:type="auto"/>
            <w:vAlign w:val="center"/>
            <w:hideMark/>
          </w:tcPr>
          <w:p w14:paraId="23E8589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Norwegian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239C421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1997-05-25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CA0825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1997-06-23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14:paraId="74B5F5FC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27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3B72FD0C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7BB3D66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ARK-XIII/1a</w:t>
            </w:r>
          </w:p>
        </w:tc>
        <w:tc>
          <w:tcPr>
            <w:tcW w:w="0" w:type="auto"/>
            <w:noWrap/>
            <w:vAlign w:val="center"/>
            <w:hideMark/>
          </w:tcPr>
          <w:p w14:paraId="752F48D2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PS44</w:t>
            </w:r>
          </w:p>
        </w:tc>
        <w:tc>
          <w:tcPr>
            <w:tcW w:w="0" w:type="auto"/>
            <w:vAlign w:val="center"/>
            <w:hideMark/>
          </w:tcPr>
          <w:p w14:paraId="3209872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Norwegian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2933F3C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1997-05-14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noWrap/>
            <w:vAlign w:val="center"/>
            <w:hideMark/>
          </w:tcPr>
          <w:p w14:paraId="55EDA6A1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1997-05-24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14:paraId="191E536B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28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31524B89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56292A5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lastRenderedPageBreak/>
              <w:t>ARK-XII</w:t>
            </w:r>
          </w:p>
        </w:tc>
        <w:tc>
          <w:tcPr>
            <w:tcW w:w="0" w:type="auto"/>
            <w:noWrap/>
            <w:vAlign w:val="center"/>
            <w:hideMark/>
          </w:tcPr>
          <w:p w14:paraId="71A0A33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PS41</w:t>
            </w:r>
          </w:p>
        </w:tc>
        <w:tc>
          <w:tcPr>
            <w:tcW w:w="0" w:type="auto"/>
            <w:vAlign w:val="center"/>
            <w:hideMark/>
          </w:tcPr>
          <w:p w14:paraId="3AA3A9E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Arctic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Ocean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3B9490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1996-07-12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noWrap/>
            <w:vAlign w:val="center"/>
            <w:hideMark/>
          </w:tcPr>
          <w:p w14:paraId="66324F2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1996-09-23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3146ACF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29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4A115C4C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3D28936C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ARK-XI/1</w:t>
            </w:r>
          </w:p>
        </w:tc>
        <w:tc>
          <w:tcPr>
            <w:tcW w:w="0" w:type="auto"/>
            <w:noWrap/>
            <w:vAlign w:val="center"/>
            <w:hideMark/>
          </w:tcPr>
          <w:p w14:paraId="58AC691B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PS36</w:t>
            </w:r>
          </w:p>
        </w:tc>
        <w:tc>
          <w:tcPr>
            <w:tcW w:w="0" w:type="auto"/>
            <w:vAlign w:val="center"/>
            <w:hideMark/>
          </w:tcPr>
          <w:p w14:paraId="6949069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Laptev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18F1AF6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1995-07-07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noWrap/>
            <w:vAlign w:val="center"/>
            <w:hideMark/>
          </w:tcPr>
          <w:p w14:paraId="5A0A211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1995-09-20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14:paraId="51A535E4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30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06D8A837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70E9BB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ARK-X/1</w:t>
            </w:r>
          </w:p>
        </w:tc>
        <w:tc>
          <w:tcPr>
            <w:tcW w:w="0" w:type="auto"/>
            <w:noWrap/>
            <w:vAlign w:val="center"/>
            <w:hideMark/>
          </w:tcPr>
          <w:p w14:paraId="26796A1E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PS31</w:t>
            </w:r>
          </w:p>
        </w:tc>
        <w:tc>
          <w:tcPr>
            <w:tcW w:w="0" w:type="auto"/>
            <w:vAlign w:val="center"/>
            <w:hideMark/>
          </w:tcPr>
          <w:p w14:paraId="1AE8CD2E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Greenland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70140DBD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1994-07-06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noWrap/>
            <w:vAlign w:val="center"/>
            <w:hideMark/>
          </w:tcPr>
          <w:p w14:paraId="4C5FF60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1994-08-16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14:paraId="186F7498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31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013230" w14:paraId="3701BD06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0B9F3E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ARK-IX/4</w:t>
            </w:r>
          </w:p>
        </w:tc>
        <w:tc>
          <w:tcPr>
            <w:tcW w:w="0" w:type="auto"/>
            <w:noWrap/>
            <w:vAlign w:val="center"/>
            <w:hideMark/>
          </w:tcPr>
          <w:p w14:paraId="38CF18B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PS27</w:t>
            </w:r>
          </w:p>
        </w:tc>
        <w:tc>
          <w:tcPr>
            <w:tcW w:w="0" w:type="auto"/>
            <w:vAlign w:val="center"/>
            <w:hideMark/>
          </w:tcPr>
          <w:p w14:paraId="7BF52ED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proofErr w:type="spellStart"/>
            <w:r w:rsidRPr="00013230">
              <w:rPr>
                <w:sz w:val="18"/>
                <w:szCs w:val="18"/>
              </w:rPr>
              <w:t>Laptev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081253E2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1993-08-06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4228C91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1993-10-06</w:t>
            </w:r>
            <w:r w:rsidRPr="00013230">
              <w:rPr>
                <w:sz w:val="18"/>
                <w:szCs w:val="18"/>
              </w:rPr>
              <w:br/>
              <w:t>Bremerhaven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31B63AFD" w14:textId="77777777" w:rsidR="00F5715F" w:rsidRPr="00013230" w:rsidRDefault="00540351" w:rsidP="00052405">
            <w:pPr>
              <w:jc w:val="center"/>
              <w:rPr>
                <w:sz w:val="18"/>
                <w:szCs w:val="18"/>
              </w:rPr>
            </w:pPr>
            <w:hyperlink r:id="rId32" w:tgtFrame="_blank" w:history="1"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 xml:space="preserve">Cruise </w:t>
              </w:r>
              <w:proofErr w:type="spellStart"/>
              <w:r w:rsidR="00F5715F" w:rsidRPr="00013230">
                <w:rPr>
                  <w:color w:val="0000FF"/>
                  <w:sz w:val="18"/>
                  <w:szCs w:val="18"/>
                  <w:u w:val="single"/>
                </w:rPr>
                <w:t>report</w:t>
              </w:r>
              <w:proofErr w:type="spellEnd"/>
            </w:hyperlink>
          </w:p>
        </w:tc>
      </w:tr>
      <w:tr w:rsidR="00F5715F" w:rsidRPr="00C67EF0" w14:paraId="4241FADE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58BD631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ARK-</w:t>
            </w:r>
            <w:r>
              <w:rPr>
                <w:sz w:val="18"/>
                <w:szCs w:val="18"/>
              </w:rPr>
              <w:t>VIII</w:t>
            </w:r>
            <w:r w:rsidRPr="00013230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748FA0B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PS</w:t>
            </w:r>
            <w:r>
              <w:rPr>
                <w:sz w:val="18"/>
                <w:szCs w:val="18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14:paraId="4515057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Barents </w:t>
            </w:r>
            <w:proofErr w:type="spellStart"/>
            <w:r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27E70D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</w:t>
            </w:r>
            <w:r>
              <w:rPr>
                <w:sz w:val="18"/>
                <w:szCs w:val="18"/>
              </w:rPr>
              <w:t>1</w:t>
            </w:r>
            <w:r w:rsidRPr="0001323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6</w:t>
            </w:r>
            <w:r w:rsidRPr="0001323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20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57BB585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199</w:t>
            </w:r>
            <w:r>
              <w:rPr>
                <w:sz w:val="18"/>
                <w:szCs w:val="18"/>
              </w:rPr>
              <w:t>1</w:t>
            </w:r>
            <w:r w:rsidRPr="0001323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7</w:t>
            </w:r>
            <w:r w:rsidRPr="0001323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31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  <w:tblDescription w:val="Metadata and data of German research vessels"/>
            </w:tblPr>
            <w:tblGrid>
              <w:gridCol w:w="81"/>
              <w:gridCol w:w="1036"/>
            </w:tblGrid>
            <w:tr w:rsidR="00F5715F" w:rsidRPr="00C67EF0" w14:paraId="47CDA7A1" w14:textId="77777777" w:rsidTr="0005240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93A08CE" w14:textId="77777777" w:rsidR="00F5715F" w:rsidRPr="00C67EF0" w:rsidRDefault="00F5715F" w:rsidP="00052405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270ADF0" w14:textId="77777777" w:rsidR="00F5715F" w:rsidRPr="00C67EF0" w:rsidRDefault="00540351" w:rsidP="00052405">
                  <w:pPr>
                    <w:rPr>
                      <w:sz w:val="18"/>
                      <w:szCs w:val="18"/>
                    </w:rPr>
                  </w:pPr>
                  <w:hyperlink r:id="rId33" w:tgtFrame="_blank" w:history="1">
                    <w:r w:rsidR="00F5715F" w:rsidRPr="00C67EF0">
                      <w:rPr>
                        <w:rStyle w:val="Hyperlink"/>
                        <w:sz w:val="18"/>
                        <w:szCs w:val="18"/>
                      </w:rPr>
                      <w:t xml:space="preserve">Cruise </w:t>
                    </w:r>
                    <w:proofErr w:type="spellStart"/>
                    <w:r w:rsidR="00F5715F" w:rsidRPr="00C67EF0">
                      <w:rPr>
                        <w:rStyle w:val="Hyperlink"/>
                        <w:sz w:val="18"/>
                        <w:szCs w:val="18"/>
                      </w:rPr>
                      <w:t>report</w:t>
                    </w:r>
                    <w:proofErr w:type="spellEnd"/>
                  </w:hyperlink>
                </w:p>
              </w:tc>
            </w:tr>
          </w:tbl>
          <w:p w14:paraId="37A4A45B" w14:textId="77777777" w:rsidR="00F5715F" w:rsidRPr="00C67EF0" w:rsidRDefault="00F5715F" w:rsidP="00052405">
            <w:pPr>
              <w:rPr>
                <w:sz w:val="18"/>
                <w:szCs w:val="18"/>
              </w:rPr>
            </w:pPr>
          </w:p>
        </w:tc>
      </w:tr>
    </w:tbl>
    <w:p w14:paraId="7841FF3F" w14:textId="77777777" w:rsidR="00F5715F" w:rsidRDefault="00F5715F" w:rsidP="00F5715F">
      <w:pPr>
        <w:rPr>
          <w:rFonts w:ascii="Times" w:hAnsi="Times"/>
          <w:b/>
          <w:lang w:val="en-US"/>
        </w:rPr>
      </w:pPr>
    </w:p>
    <w:p w14:paraId="16EA039C" w14:textId="77777777" w:rsidR="00F5715F" w:rsidRDefault="00F5715F" w:rsidP="00F5715F">
      <w:pPr>
        <w:rPr>
          <w:rFonts w:ascii="Times" w:hAnsi="Times"/>
          <w:b/>
          <w:lang w:val="en-US"/>
        </w:rPr>
      </w:pPr>
    </w:p>
    <w:p w14:paraId="2A99248E" w14:textId="77777777" w:rsidR="00F5715F" w:rsidRDefault="00F5715F" w:rsidP="00F5715F">
      <w:pPr>
        <w:rPr>
          <w:rFonts w:ascii="Times" w:hAnsi="Times"/>
          <w:b/>
          <w:lang w:val="en-US"/>
        </w:rPr>
      </w:pPr>
    </w:p>
    <w:p w14:paraId="501C2DDB" w14:textId="6EBB71DC" w:rsidR="00F5715F" w:rsidRDefault="00F5715F" w:rsidP="00F5715F">
      <w:pPr>
        <w:rPr>
          <w:rFonts w:ascii="Times" w:hAnsi="Times"/>
          <w:lang w:val="en-US"/>
        </w:rPr>
      </w:pPr>
      <w:r w:rsidRPr="00C14B1E">
        <w:rPr>
          <w:rFonts w:ascii="Times" w:hAnsi="Times"/>
          <w:b/>
          <w:lang w:val="en-US"/>
        </w:rPr>
        <w:t>Table S</w:t>
      </w:r>
      <w:r>
        <w:rPr>
          <w:rFonts w:ascii="Times" w:hAnsi="Times"/>
          <w:b/>
          <w:lang w:val="en-US"/>
        </w:rPr>
        <w:t xml:space="preserve">2: </w:t>
      </w:r>
      <w:r w:rsidRPr="00E57BDF">
        <w:rPr>
          <w:rFonts w:ascii="Times" w:hAnsi="Times"/>
          <w:lang w:val="en-US"/>
        </w:rPr>
        <w:t xml:space="preserve">List of the </w:t>
      </w:r>
      <w:r>
        <w:rPr>
          <w:rFonts w:ascii="Times" w:hAnsi="Times"/>
          <w:lang w:val="en-US"/>
        </w:rPr>
        <w:t xml:space="preserve">RV </w:t>
      </w:r>
      <w:r w:rsidRPr="004B79A7">
        <w:rPr>
          <w:rFonts w:ascii="Times" w:hAnsi="Times"/>
          <w:i/>
          <w:lang w:val="en-US"/>
        </w:rPr>
        <w:t>Lance</w:t>
      </w:r>
      <w:r>
        <w:rPr>
          <w:rFonts w:ascii="Times" w:hAnsi="Times"/>
          <w:lang w:val="en-US"/>
        </w:rPr>
        <w:t xml:space="preserve"> and </w:t>
      </w:r>
      <w:r w:rsidRPr="003175AF">
        <w:rPr>
          <w:rFonts w:ascii="Times" w:hAnsi="Times"/>
          <w:i/>
          <w:lang w:val="en-US"/>
        </w:rPr>
        <w:t>M</w:t>
      </w:r>
      <w:r w:rsidR="00CE7292">
        <w:rPr>
          <w:rFonts w:ascii="Times" w:hAnsi="Times"/>
          <w:i/>
          <w:lang w:val="en-US"/>
        </w:rPr>
        <w:t xml:space="preserve">aria </w:t>
      </w:r>
      <w:r w:rsidRPr="003175AF">
        <w:rPr>
          <w:rFonts w:ascii="Times" w:hAnsi="Times"/>
          <w:i/>
          <w:lang w:val="en-US"/>
        </w:rPr>
        <w:t>S</w:t>
      </w:r>
      <w:r w:rsidR="00CE7292">
        <w:rPr>
          <w:rFonts w:ascii="Times" w:hAnsi="Times"/>
          <w:i/>
          <w:lang w:val="en-US"/>
        </w:rPr>
        <w:t xml:space="preserve"> </w:t>
      </w:r>
      <w:proofErr w:type="spellStart"/>
      <w:r w:rsidRPr="003175AF">
        <w:rPr>
          <w:rFonts w:ascii="Times" w:hAnsi="Times"/>
          <w:i/>
          <w:lang w:val="en-US"/>
        </w:rPr>
        <w:t>Merian</w:t>
      </w:r>
      <w:proofErr w:type="spellEnd"/>
      <w:r>
        <w:rPr>
          <w:rFonts w:ascii="Times" w:hAnsi="Times"/>
          <w:lang w:val="en-US"/>
        </w:rPr>
        <w:t xml:space="preserve"> </w:t>
      </w:r>
      <w:r w:rsidR="00CE7292">
        <w:rPr>
          <w:rFonts w:ascii="Times" w:hAnsi="Times"/>
          <w:lang w:val="en-US"/>
        </w:rPr>
        <w:t>expeditions</w:t>
      </w:r>
      <w:r w:rsidR="00CE7292" w:rsidRPr="00E57BDF">
        <w:rPr>
          <w:rFonts w:ascii="Times" w:hAnsi="Times"/>
          <w:lang w:val="en-US"/>
        </w:rPr>
        <w:t xml:space="preserve"> </w:t>
      </w:r>
      <w:r w:rsidRPr="00E57BDF">
        <w:rPr>
          <w:rFonts w:ascii="Times" w:hAnsi="Times"/>
          <w:lang w:val="en-US"/>
        </w:rPr>
        <w:t xml:space="preserve">carried out for sampling chlorophyll </w:t>
      </w:r>
      <w:r w:rsidRPr="00E57BDF">
        <w:rPr>
          <w:rFonts w:ascii="Times" w:hAnsi="Times"/>
          <w:i/>
          <w:lang w:val="en-US"/>
        </w:rPr>
        <w:t>a</w:t>
      </w:r>
      <w:r w:rsidRPr="00E57BDF">
        <w:rPr>
          <w:rFonts w:ascii="Times" w:hAnsi="Times"/>
          <w:lang w:val="en-US"/>
        </w:rPr>
        <w:t xml:space="preserve"> </w:t>
      </w:r>
      <w:r>
        <w:rPr>
          <w:rFonts w:ascii="Times" w:hAnsi="Times"/>
          <w:lang w:val="en-US"/>
        </w:rPr>
        <w:t>(</w:t>
      </w:r>
      <w:proofErr w:type="spellStart"/>
      <w:r>
        <w:rPr>
          <w:rFonts w:ascii="Times" w:hAnsi="Times"/>
          <w:lang w:val="en-US"/>
        </w:rPr>
        <w:t>Chl</w:t>
      </w:r>
      <w:r w:rsidRPr="00E57BDF">
        <w:rPr>
          <w:rFonts w:ascii="Times" w:hAnsi="Times"/>
          <w:i/>
          <w:lang w:val="en-US"/>
        </w:rPr>
        <w:t>a</w:t>
      </w:r>
      <w:proofErr w:type="spellEnd"/>
      <w:r>
        <w:rPr>
          <w:rFonts w:ascii="Times" w:hAnsi="Times"/>
          <w:lang w:val="en-US"/>
        </w:rPr>
        <w:t xml:space="preserve">) </w:t>
      </w:r>
      <w:r w:rsidRPr="00E57BDF">
        <w:rPr>
          <w:rFonts w:ascii="Times" w:hAnsi="Times"/>
          <w:lang w:val="en-US"/>
        </w:rPr>
        <w:t xml:space="preserve">and particulate organic carbon </w:t>
      </w:r>
      <w:r>
        <w:rPr>
          <w:rFonts w:ascii="Times" w:hAnsi="Times"/>
          <w:lang w:val="en-US"/>
        </w:rPr>
        <w:t xml:space="preserve">(POC) </w:t>
      </w:r>
      <w:r w:rsidRPr="00E57BDF">
        <w:rPr>
          <w:rFonts w:ascii="Times" w:hAnsi="Times"/>
          <w:lang w:val="en-US"/>
        </w:rPr>
        <w:t>from the water column</w:t>
      </w:r>
      <w:r>
        <w:rPr>
          <w:rFonts w:ascii="Times" w:hAnsi="Times"/>
          <w:lang w:val="en-US"/>
        </w:rPr>
        <w:t xml:space="preserve"> using a </w:t>
      </w:r>
      <w:r w:rsidRPr="006F1D46">
        <w:rPr>
          <w:rFonts w:ascii="Times" w:hAnsi="Times"/>
          <w:lang w:val="en-US"/>
        </w:rPr>
        <w:t xml:space="preserve">SEA-BIRD CTD system and 24 </w:t>
      </w:r>
      <w:proofErr w:type="spellStart"/>
      <w:r w:rsidRPr="006F1D46">
        <w:rPr>
          <w:rFonts w:ascii="Times" w:hAnsi="Times"/>
          <w:lang w:val="en-US"/>
        </w:rPr>
        <w:t>Niskin</w:t>
      </w:r>
      <w:proofErr w:type="spellEnd"/>
      <w:r w:rsidRPr="006F1D46">
        <w:rPr>
          <w:rFonts w:ascii="Times" w:hAnsi="Times"/>
          <w:lang w:val="en-US"/>
        </w:rPr>
        <w:t xml:space="preserve"> bottle (12 L)</w:t>
      </w:r>
    </w:p>
    <w:p w14:paraId="64181554" w14:textId="77777777" w:rsidR="00F5715F" w:rsidRDefault="00F5715F" w:rsidP="00F5715F">
      <w:pPr>
        <w:rPr>
          <w:rFonts w:ascii="Times" w:hAnsi="Times"/>
          <w:lang w:val="en-US"/>
        </w:rPr>
      </w:pPr>
    </w:p>
    <w:p w14:paraId="0AF73181" w14:textId="77777777" w:rsidR="00F5715F" w:rsidRDefault="00F5715F" w:rsidP="00F5715F">
      <w:pPr>
        <w:rPr>
          <w:rFonts w:ascii="Times" w:hAnsi="Times"/>
          <w:lang w:val="en-US"/>
        </w:rPr>
      </w:pPr>
    </w:p>
    <w:tbl>
      <w:tblPr>
        <w:tblW w:w="105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1"/>
        <w:gridCol w:w="1658"/>
        <w:gridCol w:w="1053"/>
        <w:gridCol w:w="1091"/>
        <w:gridCol w:w="1091"/>
        <w:gridCol w:w="4497"/>
      </w:tblGrid>
      <w:tr w:rsidR="00F5715F" w:rsidRPr="00013230" w14:paraId="085756C2" w14:textId="77777777" w:rsidTr="0005240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32CA40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 xml:space="preserve">Cruise </w:t>
            </w:r>
            <w:proofErr w:type="spellStart"/>
            <w:r w:rsidRPr="00013230">
              <w:rPr>
                <w:b/>
                <w:bCs/>
                <w:sz w:val="18"/>
                <w:szCs w:val="18"/>
              </w:rPr>
              <w:t>label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F85CF6A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 xml:space="preserve">Additional </w:t>
            </w:r>
            <w:proofErr w:type="spellStart"/>
            <w:r w:rsidRPr="00013230">
              <w:rPr>
                <w:b/>
                <w:bCs/>
                <w:sz w:val="18"/>
                <w:szCs w:val="18"/>
              </w:rPr>
              <w:t>name</w:t>
            </w:r>
            <w:proofErr w:type="spellEnd"/>
            <w:r w:rsidRPr="00013230">
              <w:rPr>
                <w:b/>
                <w:bCs/>
                <w:sz w:val="18"/>
                <w:szCs w:val="18"/>
              </w:rPr>
              <w:t>/</w:t>
            </w:r>
            <w:proofErr w:type="spellStart"/>
            <w:r w:rsidRPr="00013230">
              <w:rPr>
                <w:b/>
                <w:bCs/>
                <w:sz w:val="18"/>
                <w:szCs w:val="18"/>
              </w:rPr>
              <w:t>label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B73115E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>Area</w:t>
            </w:r>
          </w:p>
        </w:tc>
        <w:tc>
          <w:tcPr>
            <w:tcW w:w="877" w:type="dxa"/>
            <w:vAlign w:val="center"/>
            <w:hideMark/>
          </w:tcPr>
          <w:p w14:paraId="786E0049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>Start</w:t>
            </w:r>
          </w:p>
        </w:tc>
        <w:tc>
          <w:tcPr>
            <w:tcW w:w="0" w:type="auto"/>
            <w:vAlign w:val="center"/>
            <w:hideMark/>
          </w:tcPr>
          <w:p w14:paraId="2F0DF91D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>End</w:t>
            </w:r>
          </w:p>
        </w:tc>
        <w:tc>
          <w:tcPr>
            <w:tcW w:w="0" w:type="auto"/>
            <w:vAlign w:val="center"/>
            <w:hideMark/>
          </w:tcPr>
          <w:p w14:paraId="461AAC78" w14:textId="77777777" w:rsidR="00F5715F" w:rsidRPr="00013230" w:rsidRDefault="00F5715F" w:rsidP="00052405">
            <w:pPr>
              <w:jc w:val="center"/>
              <w:rPr>
                <w:b/>
                <w:bCs/>
                <w:sz w:val="18"/>
                <w:szCs w:val="18"/>
              </w:rPr>
            </w:pPr>
            <w:r w:rsidRPr="00013230">
              <w:rPr>
                <w:b/>
                <w:bCs/>
                <w:sz w:val="18"/>
                <w:szCs w:val="18"/>
              </w:rPr>
              <w:t xml:space="preserve">Cruise </w:t>
            </w:r>
            <w:proofErr w:type="spellStart"/>
            <w:r w:rsidRPr="00013230">
              <w:rPr>
                <w:b/>
                <w:bCs/>
                <w:sz w:val="18"/>
                <w:szCs w:val="18"/>
              </w:rPr>
              <w:t>reports</w:t>
            </w:r>
            <w:proofErr w:type="spellEnd"/>
          </w:p>
        </w:tc>
      </w:tr>
      <w:tr w:rsidR="00F5715F" w:rsidRPr="00013230" w14:paraId="4DB2439D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19A7F7D1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Lance 2000</w:t>
            </w:r>
          </w:p>
        </w:tc>
        <w:tc>
          <w:tcPr>
            <w:tcW w:w="0" w:type="auto"/>
            <w:noWrap/>
            <w:vAlign w:val="center"/>
            <w:hideMark/>
          </w:tcPr>
          <w:p w14:paraId="5BDACE43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ARK</w:t>
            </w:r>
            <w:r>
              <w:rPr>
                <w:sz w:val="18"/>
                <w:szCs w:val="18"/>
              </w:rPr>
              <w:t>TIEF I</w:t>
            </w:r>
          </w:p>
        </w:tc>
        <w:tc>
          <w:tcPr>
            <w:tcW w:w="0" w:type="auto"/>
            <w:vAlign w:val="center"/>
            <w:hideMark/>
          </w:tcPr>
          <w:p w14:paraId="7427C92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Greenland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877" w:type="dxa"/>
            <w:noWrap/>
            <w:vAlign w:val="center"/>
            <w:hideMark/>
          </w:tcPr>
          <w:p w14:paraId="355D2E85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00</w:t>
            </w:r>
            <w:r w:rsidRPr="0001323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9</w:t>
            </w:r>
            <w:r w:rsidRPr="0001323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11</w:t>
            </w:r>
            <w:r w:rsidRPr="00013230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Hamburg</w:t>
            </w:r>
          </w:p>
        </w:tc>
        <w:tc>
          <w:tcPr>
            <w:tcW w:w="0" w:type="auto"/>
            <w:noWrap/>
            <w:vAlign w:val="center"/>
            <w:hideMark/>
          </w:tcPr>
          <w:p w14:paraId="52CE6B46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00</w:t>
            </w:r>
            <w:r w:rsidRPr="00013230">
              <w:rPr>
                <w:sz w:val="18"/>
                <w:szCs w:val="18"/>
              </w:rPr>
              <w:t>-10-</w:t>
            </w:r>
            <w:r>
              <w:rPr>
                <w:sz w:val="18"/>
                <w:szCs w:val="18"/>
              </w:rPr>
              <w:t>02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5B2602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3F636CB" w14:textId="77777777" w:rsidR="00F5715F" w:rsidRDefault="00540351" w:rsidP="00052405">
            <w:pPr>
              <w:jc w:val="center"/>
              <w:rPr>
                <w:sz w:val="13"/>
                <w:szCs w:val="13"/>
              </w:rPr>
            </w:pPr>
            <w:hyperlink r:id="rId34" w:history="1">
              <w:r w:rsidR="00F5715F" w:rsidRPr="0057372B">
                <w:rPr>
                  <w:rStyle w:val="Hyperlink"/>
                  <w:sz w:val="13"/>
                  <w:szCs w:val="13"/>
                </w:rPr>
                <w:t>https://www.ifm.uni-hamburg.de/en/workareas/experimental/berichte/lance2000.pdf</w:t>
              </w:r>
            </w:hyperlink>
          </w:p>
          <w:p w14:paraId="27A0E5D6" w14:textId="77777777" w:rsidR="00F5715F" w:rsidRDefault="00F5715F" w:rsidP="00052405">
            <w:pPr>
              <w:jc w:val="center"/>
              <w:rPr>
                <w:sz w:val="13"/>
                <w:szCs w:val="13"/>
              </w:rPr>
            </w:pPr>
          </w:p>
          <w:p w14:paraId="629DFF48" w14:textId="77777777" w:rsidR="00F5715F" w:rsidRDefault="00F5715F" w:rsidP="00052405">
            <w:pPr>
              <w:jc w:val="center"/>
              <w:rPr>
                <w:sz w:val="13"/>
                <w:szCs w:val="13"/>
              </w:rPr>
            </w:pPr>
          </w:p>
          <w:p w14:paraId="6257645E" w14:textId="77777777" w:rsidR="00F5715F" w:rsidRPr="00A513E9" w:rsidRDefault="00F5715F" w:rsidP="00052405">
            <w:pPr>
              <w:jc w:val="center"/>
              <w:rPr>
                <w:sz w:val="13"/>
                <w:szCs w:val="13"/>
              </w:rPr>
            </w:pPr>
          </w:p>
        </w:tc>
      </w:tr>
      <w:tr w:rsidR="00F5715F" w:rsidRPr="00013230" w14:paraId="29FC9AA3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4AD8B33A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Lance 21-2001</w:t>
            </w:r>
          </w:p>
        </w:tc>
        <w:tc>
          <w:tcPr>
            <w:tcW w:w="0" w:type="auto"/>
            <w:noWrap/>
            <w:vAlign w:val="center"/>
            <w:hideMark/>
          </w:tcPr>
          <w:p w14:paraId="7660A610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ARKTIEF II</w:t>
            </w:r>
          </w:p>
        </w:tc>
        <w:tc>
          <w:tcPr>
            <w:tcW w:w="0" w:type="auto"/>
            <w:vAlign w:val="center"/>
            <w:hideMark/>
          </w:tcPr>
          <w:p w14:paraId="74CFA686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Greenland</w:t>
            </w:r>
            <w:proofErr w:type="spellEnd"/>
            <w:r w:rsidRPr="00013230">
              <w:rPr>
                <w:sz w:val="18"/>
                <w:szCs w:val="18"/>
              </w:rPr>
              <w:t xml:space="preserve"> </w:t>
            </w:r>
            <w:proofErr w:type="spellStart"/>
            <w:r w:rsidRPr="00013230">
              <w:rPr>
                <w:sz w:val="18"/>
                <w:szCs w:val="18"/>
              </w:rPr>
              <w:t>Sea</w:t>
            </w:r>
            <w:proofErr w:type="spellEnd"/>
          </w:p>
        </w:tc>
        <w:tc>
          <w:tcPr>
            <w:tcW w:w="877" w:type="dxa"/>
            <w:noWrap/>
            <w:vAlign w:val="center"/>
            <w:hideMark/>
          </w:tcPr>
          <w:p w14:paraId="5D34667A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01</w:t>
            </w:r>
            <w:r w:rsidRPr="0001323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9</w:t>
            </w:r>
            <w:r w:rsidRPr="0001323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07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3E4C43A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01</w:t>
            </w:r>
            <w:r w:rsidRPr="0001323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10</w:t>
            </w:r>
            <w:r w:rsidRPr="0001323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02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ECBC4F2" w14:textId="77777777" w:rsidR="00F5715F" w:rsidRDefault="00540351" w:rsidP="00052405">
            <w:pPr>
              <w:jc w:val="center"/>
              <w:rPr>
                <w:sz w:val="13"/>
                <w:szCs w:val="13"/>
              </w:rPr>
            </w:pPr>
            <w:hyperlink r:id="rId35" w:history="1">
              <w:r w:rsidR="00F5715F" w:rsidRPr="0057372B">
                <w:rPr>
                  <w:rStyle w:val="Hyperlink"/>
                  <w:sz w:val="13"/>
                  <w:szCs w:val="13"/>
                </w:rPr>
                <w:t>https://www.ifm.uni-hamburg.de/en/workareas/experimental/berichte/lance21_2001.pdf</w:t>
              </w:r>
            </w:hyperlink>
          </w:p>
          <w:p w14:paraId="3A4F2DA3" w14:textId="77777777" w:rsidR="00F5715F" w:rsidRDefault="00F5715F" w:rsidP="00052405">
            <w:pPr>
              <w:jc w:val="center"/>
              <w:rPr>
                <w:sz w:val="13"/>
                <w:szCs w:val="13"/>
              </w:rPr>
            </w:pPr>
          </w:p>
          <w:p w14:paraId="0A96A920" w14:textId="77777777" w:rsidR="00F5715F" w:rsidRDefault="00F5715F" w:rsidP="00052405">
            <w:pPr>
              <w:jc w:val="center"/>
              <w:rPr>
                <w:sz w:val="13"/>
                <w:szCs w:val="13"/>
              </w:rPr>
            </w:pPr>
          </w:p>
          <w:p w14:paraId="50E2DB1C" w14:textId="77777777" w:rsidR="00F5715F" w:rsidRPr="00A513E9" w:rsidRDefault="00F5715F" w:rsidP="00052405">
            <w:pPr>
              <w:jc w:val="center"/>
              <w:rPr>
                <w:sz w:val="13"/>
                <w:szCs w:val="13"/>
              </w:rPr>
            </w:pPr>
          </w:p>
        </w:tc>
      </w:tr>
      <w:tr w:rsidR="00F5715F" w:rsidRPr="00013230" w14:paraId="30906D33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5AC5346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MSM02/04</w:t>
            </w:r>
          </w:p>
        </w:tc>
        <w:tc>
          <w:tcPr>
            <w:tcW w:w="0" w:type="auto"/>
            <w:noWrap/>
            <w:vAlign w:val="center"/>
            <w:hideMark/>
          </w:tcPr>
          <w:p w14:paraId="5A7867C6" w14:textId="77777777" w:rsidR="00F5715F" w:rsidRPr="00E71CAF" w:rsidRDefault="00F5715F" w:rsidP="00052405">
            <w:pPr>
              <w:jc w:val="center"/>
              <w:rPr>
                <w:sz w:val="18"/>
                <w:szCs w:val="18"/>
              </w:rPr>
            </w:pPr>
            <w:r w:rsidRPr="00E71CAF">
              <w:rPr>
                <w:sz w:val="18"/>
                <w:szCs w:val="18"/>
              </w:rPr>
              <w:t>DAMOCLES</w:t>
            </w:r>
          </w:p>
          <w:p w14:paraId="583209A5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12A8DC4E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877" w:type="dxa"/>
            <w:noWrap/>
            <w:vAlign w:val="center"/>
            <w:hideMark/>
          </w:tcPr>
          <w:p w14:paraId="73185C3F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06</w:t>
            </w:r>
            <w:r w:rsidRPr="0001323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8</w:t>
            </w:r>
            <w:r w:rsidRPr="0001323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20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Longyearbyen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0897DAC5" w14:textId="77777777" w:rsidR="00F5715F" w:rsidRPr="005A7982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06</w:t>
            </w:r>
            <w:r w:rsidRPr="00013230">
              <w:rPr>
                <w:sz w:val="18"/>
                <w:szCs w:val="18"/>
              </w:rPr>
              <w:t>-0</w:t>
            </w:r>
            <w:r>
              <w:rPr>
                <w:sz w:val="18"/>
                <w:szCs w:val="18"/>
              </w:rPr>
              <w:t>9</w:t>
            </w:r>
            <w:r w:rsidRPr="00013230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17</w:t>
            </w:r>
            <w:r w:rsidRPr="00013230">
              <w:rPr>
                <w:sz w:val="18"/>
                <w:szCs w:val="18"/>
              </w:rPr>
              <w:br/>
            </w:r>
            <w:r w:rsidRPr="005A7982">
              <w:rPr>
                <w:sz w:val="18"/>
                <w:szCs w:val="18"/>
              </w:rPr>
              <w:t xml:space="preserve">Reykjavik </w:t>
            </w:r>
          </w:p>
          <w:p w14:paraId="44B07109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14:paraId="3FED4C52" w14:textId="77777777" w:rsidR="00F5715F" w:rsidRDefault="00540351" w:rsidP="00052405">
            <w:pPr>
              <w:jc w:val="center"/>
              <w:rPr>
                <w:sz w:val="13"/>
                <w:szCs w:val="13"/>
              </w:rPr>
            </w:pPr>
            <w:hyperlink r:id="rId36" w:history="1">
              <w:r w:rsidR="00F5715F" w:rsidRPr="0057372B">
                <w:rPr>
                  <w:rStyle w:val="Hyperlink"/>
                  <w:sz w:val="13"/>
                  <w:szCs w:val="13"/>
                </w:rPr>
                <w:t>https://epic.awi.de/id/eprint/37062/2/msm02-expeditionsheft.pdf</w:t>
              </w:r>
            </w:hyperlink>
          </w:p>
          <w:p w14:paraId="0D95CEC4" w14:textId="77777777" w:rsidR="00F5715F" w:rsidRDefault="00F5715F" w:rsidP="00052405">
            <w:pPr>
              <w:jc w:val="center"/>
              <w:rPr>
                <w:sz w:val="13"/>
                <w:szCs w:val="13"/>
              </w:rPr>
            </w:pPr>
          </w:p>
          <w:p w14:paraId="4729FB09" w14:textId="77777777" w:rsidR="00F5715F" w:rsidRPr="000A22EA" w:rsidRDefault="00F5715F" w:rsidP="00052405">
            <w:pPr>
              <w:jc w:val="center"/>
              <w:rPr>
                <w:sz w:val="13"/>
                <w:szCs w:val="13"/>
              </w:rPr>
            </w:pPr>
          </w:p>
        </w:tc>
      </w:tr>
      <w:tr w:rsidR="00F5715F" w:rsidRPr="00013230" w14:paraId="62857F61" w14:textId="77777777" w:rsidTr="00052405">
        <w:trPr>
          <w:tblCellSpacing w:w="15" w:type="dxa"/>
        </w:trPr>
        <w:tc>
          <w:tcPr>
            <w:tcW w:w="0" w:type="auto"/>
            <w:noWrap/>
            <w:vAlign w:val="center"/>
            <w:hideMark/>
          </w:tcPr>
          <w:p w14:paraId="2FBA0AB4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MSM29</w:t>
            </w:r>
          </w:p>
        </w:tc>
        <w:tc>
          <w:tcPr>
            <w:tcW w:w="0" w:type="auto"/>
            <w:noWrap/>
            <w:vAlign w:val="center"/>
            <w:hideMark/>
          </w:tcPr>
          <w:p w14:paraId="0F3978AE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HAUSGARTEN 2013</w:t>
            </w:r>
          </w:p>
        </w:tc>
        <w:tc>
          <w:tcPr>
            <w:tcW w:w="0" w:type="auto"/>
            <w:vAlign w:val="center"/>
            <w:hideMark/>
          </w:tcPr>
          <w:p w14:paraId="2AD76428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 xml:space="preserve">Fram </w:t>
            </w:r>
            <w:proofErr w:type="spellStart"/>
            <w:r w:rsidRPr="00013230">
              <w:rPr>
                <w:sz w:val="18"/>
                <w:szCs w:val="18"/>
              </w:rPr>
              <w:t>Strait</w:t>
            </w:r>
            <w:proofErr w:type="spellEnd"/>
          </w:p>
        </w:tc>
        <w:tc>
          <w:tcPr>
            <w:tcW w:w="877" w:type="dxa"/>
            <w:noWrap/>
            <w:vAlign w:val="center"/>
            <w:hideMark/>
          </w:tcPr>
          <w:p w14:paraId="242A2E2C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3</w:t>
            </w:r>
            <w:r w:rsidRPr="00013230">
              <w:rPr>
                <w:sz w:val="18"/>
                <w:szCs w:val="18"/>
              </w:rPr>
              <w:t>-06-</w:t>
            </w:r>
            <w:r>
              <w:rPr>
                <w:sz w:val="18"/>
                <w:szCs w:val="18"/>
              </w:rPr>
              <w:t>23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noWrap/>
            <w:vAlign w:val="center"/>
            <w:hideMark/>
          </w:tcPr>
          <w:p w14:paraId="013A0715" w14:textId="77777777" w:rsidR="00F5715F" w:rsidRPr="00013230" w:rsidRDefault="00F5715F" w:rsidP="00052405">
            <w:pPr>
              <w:jc w:val="center"/>
              <w:rPr>
                <w:sz w:val="18"/>
                <w:szCs w:val="18"/>
              </w:rPr>
            </w:pPr>
            <w:r w:rsidRPr="00013230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3</w:t>
            </w:r>
            <w:r w:rsidRPr="00013230">
              <w:rPr>
                <w:sz w:val="18"/>
                <w:szCs w:val="18"/>
              </w:rPr>
              <w:t>-07-</w:t>
            </w:r>
            <w:r>
              <w:rPr>
                <w:sz w:val="18"/>
                <w:szCs w:val="18"/>
              </w:rPr>
              <w:t>12</w:t>
            </w:r>
            <w:r w:rsidRPr="00013230">
              <w:rPr>
                <w:sz w:val="18"/>
                <w:szCs w:val="18"/>
              </w:rPr>
              <w:br/>
            </w:r>
            <w:proofErr w:type="spellStart"/>
            <w:r w:rsidRPr="00013230">
              <w:rPr>
                <w:sz w:val="18"/>
                <w:szCs w:val="18"/>
              </w:rPr>
              <w:t>Tromsø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A2E73D7" w14:textId="77777777" w:rsidR="00F5715F" w:rsidRDefault="00540351" w:rsidP="00052405">
            <w:pPr>
              <w:jc w:val="center"/>
              <w:rPr>
                <w:sz w:val="13"/>
                <w:szCs w:val="13"/>
              </w:rPr>
            </w:pPr>
            <w:hyperlink r:id="rId37" w:history="1">
              <w:r w:rsidR="00F5715F" w:rsidRPr="0057372B">
                <w:rPr>
                  <w:rStyle w:val="Hyperlink"/>
                  <w:sz w:val="13"/>
                  <w:szCs w:val="13"/>
                </w:rPr>
                <w:t>https://epic.awi.de/id/eprint/37062/23/msm29-msm31-expeditionsheft.pdf</w:t>
              </w:r>
            </w:hyperlink>
          </w:p>
          <w:p w14:paraId="531ED653" w14:textId="77777777" w:rsidR="00F5715F" w:rsidRDefault="00F5715F" w:rsidP="00052405">
            <w:pPr>
              <w:jc w:val="center"/>
              <w:rPr>
                <w:sz w:val="13"/>
                <w:szCs w:val="13"/>
              </w:rPr>
            </w:pPr>
          </w:p>
          <w:p w14:paraId="6110FD9D" w14:textId="77777777" w:rsidR="00F5715F" w:rsidRDefault="00F5715F" w:rsidP="00052405">
            <w:pPr>
              <w:jc w:val="center"/>
              <w:rPr>
                <w:sz w:val="13"/>
                <w:szCs w:val="13"/>
              </w:rPr>
            </w:pPr>
          </w:p>
          <w:p w14:paraId="63DE4EE4" w14:textId="77777777" w:rsidR="00F5715F" w:rsidRPr="000A22EA" w:rsidRDefault="00F5715F" w:rsidP="00052405">
            <w:pPr>
              <w:jc w:val="center"/>
              <w:rPr>
                <w:sz w:val="13"/>
                <w:szCs w:val="13"/>
              </w:rPr>
            </w:pPr>
          </w:p>
        </w:tc>
      </w:tr>
    </w:tbl>
    <w:p w14:paraId="3674A46D" w14:textId="2699F91C" w:rsidR="00F5715F" w:rsidRDefault="00F5715F" w:rsidP="00F5715F">
      <w:pPr>
        <w:rPr>
          <w:rFonts w:ascii="Times" w:hAnsi="Times"/>
        </w:rPr>
      </w:pPr>
    </w:p>
    <w:p w14:paraId="7022664D" w14:textId="77777777" w:rsidR="00D1690A" w:rsidRPr="00895F1A" w:rsidRDefault="00D1690A" w:rsidP="00B21B99">
      <w:pPr>
        <w:rPr>
          <w:rFonts w:ascii="Times" w:hAnsi="Times"/>
          <w:b/>
        </w:rPr>
      </w:pPr>
    </w:p>
    <w:p w14:paraId="39E1B19E" w14:textId="6148F914" w:rsidR="00F5715F" w:rsidRDefault="00B21B99" w:rsidP="00B21B99">
      <w:pPr>
        <w:rPr>
          <w:rFonts w:ascii="Times" w:hAnsi="Times"/>
          <w:lang w:val="en-US"/>
        </w:rPr>
      </w:pPr>
      <w:r w:rsidRPr="00C14B1E">
        <w:rPr>
          <w:rFonts w:ascii="Times" w:hAnsi="Times"/>
          <w:b/>
          <w:lang w:val="en-US"/>
        </w:rPr>
        <w:t>Table S</w:t>
      </w:r>
      <w:r>
        <w:rPr>
          <w:rFonts w:ascii="Times" w:hAnsi="Times"/>
          <w:b/>
          <w:lang w:val="en-US"/>
        </w:rPr>
        <w:t xml:space="preserve">3: </w:t>
      </w:r>
      <w:r>
        <w:rPr>
          <w:rFonts w:ascii="Times" w:hAnsi="Times"/>
          <w:lang w:val="en-US"/>
        </w:rPr>
        <w:t xml:space="preserve">Kruskal Wallis test for </w:t>
      </w:r>
      <w:proofErr w:type="spellStart"/>
      <w:r>
        <w:rPr>
          <w:rFonts w:ascii="Times" w:hAnsi="Times"/>
          <w:lang w:val="en-US"/>
        </w:rPr>
        <w:t>Chl</w:t>
      </w:r>
      <w:r w:rsidRPr="00B21B99">
        <w:rPr>
          <w:rFonts w:ascii="Times" w:hAnsi="Times"/>
          <w:i/>
          <w:lang w:val="en-US"/>
        </w:rPr>
        <w:t>a</w:t>
      </w:r>
      <w:proofErr w:type="spellEnd"/>
      <w:r>
        <w:rPr>
          <w:rFonts w:ascii="Times" w:hAnsi="Times"/>
          <w:lang w:val="en-US"/>
        </w:rPr>
        <w:t xml:space="preserve"> and POC standing stocks in the different regions of the AO</w:t>
      </w:r>
    </w:p>
    <w:p w14:paraId="478862DC" w14:textId="77777777" w:rsidR="00D1690A" w:rsidRPr="00B21B99" w:rsidRDefault="00D1690A" w:rsidP="00B21B99">
      <w:pPr>
        <w:rPr>
          <w:rFonts w:ascii="Times" w:hAnsi="Times" w:cs="Arial"/>
          <w:lang w:val="en-US"/>
        </w:rPr>
      </w:pPr>
    </w:p>
    <w:p w14:paraId="5B24BE2B" w14:textId="2BA06026" w:rsidR="00012F75" w:rsidRDefault="00B21B99" w:rsidP="00B21B99">
      <w:pPr>
        <w:pStyle w:val="Paragraph"/>
        <w:ind w:firstLine="0"/>
      </w:pPr>
      <w:bookmarkStart w:id="0" w:name="_GoBack"/>
      <w:r>
        <w:rPr>
          <w:rFonts w:ascii="Times" w:hAnsi="Times" w:cs="Arial"/>
          <w:noProof/>
        </w:rPr>
        <w:drawing>
          <wp:inline distT="0" distB="0" distL="0" distR="0" wp14:anchorId="33AD2C01" wp14:editId="3041A03B">
            <wp:extent cx="4960741" cy="2976664"/>
            <wp:effectExtent l="0" t="0" r="508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ruskal Wallis test SR 11 19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5875" cy="299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4E6BC8C" w14:textId="693B3AB9" w:rsidR="00417B3A" w:rsidRPr="006635E7" w:rsidRDefault="00417B3A" w:rsidP="00B21B99">
      <w:pPr>
        <w:pStyle w:val="Paragraph"/>
        <w:ind w:firstLine="0"/>
        <w:rPr>
          <w:lang w:val="en-US"/>
        </w:rPr>
      </w:pPr>
      <w:r w:rsidRPr="00895F1A">
        <w:rPr>
          <w:b/>
          <w:lang w:val="en-US"/>
        </w:rPr>
        <w:lastRenderedPageBreak/>
        <w:t>Figure S1</w:t>
      </w:r>
      <w:r w:rsidR="00E7372D" w:rsidRPr="00895F1A">
        <w:rPr>
          <w:b/>
          <w:lang w:val="en-US"/>
        </w:rPr>
        <w:t>:</w:t>
      </w:r>
      <w:r w:rsidR="00E7372D" w:rsidRPr="00895F1A">
        <w:rPr>
          <w:lang w:val="en-US"/>
        </w:rPr>
        <w:t xml:space="preserve"> </w:t>
      </w:r>
      <w:r w:rsidR="00F44634">
        <w:rPr>
          <w:lang w:val="en-US"/>
        </w:rPr>
        <w:t xml:space="preserve">Vertical profiles of </w:t>
      </w:r>
      <w:proofErr w:type="spellStart"/>
      <w:r w:rsidR="00F44634">
        <w:rPr>
          <w:lang w:val="en-US"/>
        </w:rPr>
        <w:t>Chl</w:t>
      </w:r>
      <w:proofErr w:type="spellEnd"/>
      <w:r w:rsidR="00F44634">
        <w:rPr>
          <w:lang w:val="en-US"/>
        </w:rPr>
        <w:t xml:space="preserve"> </w:t>
      </w:r>
      <w:r w:rsidR="00F44634" w:rsidRPr="00F44634">
        <w:rPr>
          <w:i/>
          <w:lang w:val="en-US"/>
        </w:rPr>
        <w:t>a</w:t>
      </w:r>
      <w:r w:rsidR="00F44634">
        <w:rPr>
          <w:lang w:val="en-US"/>
        </w:rPr>
        <w:t xml:space="preserve"> and POC for the different regions sampled; concentrations per 20</w:t>
      </w:r>
      <w:r w:rsidR="00540351">
        <w:rPr>
          <w:lang w:val="en-US"/>
        </w:rPr>
        <w:t xml:space="preserve"> </w:t>
      </w:r>
      <w:r w:rsidR="00F44634">
        <w:rPr>
          <w:lang w:val="en-US"/>
        </w:rPr>
        <w:t xml:space="preserve">m depth intervals.  </w:t>
      </w:r>
      <w:r w:rsidR="00F44634">
        <w:rPr>
          <w:rFonts w:ascii="Times" w:hAnsi="Times"/>
          <w:b/>
          <w:lang w:val="en-US"/>
        </w:rPr>
        <w:t>U</w:t>
      </w:r>
      <w:r w:rsidR="00E7372D">
        <w:rPr>
          <w:rFonts w:ascii="Times" w:hAnsi="Times"/>
          <w:b/>
          <w:lang w:val="en-US"/>
        </w:rPr>
        <w:t>pper</w:t>
      </w:r>
      <w:r w:rsidR="00ED6D2C">
        <w:rPr>
          <w:rFonts w:ascii="Times" w:hAnsi="Times"/>
          <w:b/>
          <w:lang w:val="en-US"/>
        </w:rPr>
        <w:t>)</w:t>
      </w:r>
      <w:r w:rsidR="00E7372D">
        <w:rPr>
          <w:rFonts w:ascii="Times" w:hAnsi="Times"/>
          <w:b/>
          <w:lang w:val="en-US"/>
        </w:rPr>
        <w:t xml:space="preserve"> </w:t>
      </w:r>
      <w:r w:rsidR="00E7372D">
        <w:rPr>
          <w:rFonts w:ascii="Times" w:hAnsi="Times"/>
          <w:lang w:val="en-US"/>
        </w:rPr>
        <w:t xml:space="preserve">Sub-regions for the comparison of regional differences. Western </w:t>
      </w:r>
      <w:r w:rsidR="00E7372D" w:rsidRPr="006A048F">
        <w:rPr>
          <w:rFonts w:ascii="Times" w:hAnsi="Times"/>
          <w:lang w:val="en-US"/>
        </w:rPr>
        <w:t>Fram Strait (WFS), eastern Fram Strait (EFS), Barents Sea (BS), Eurasian shelf (</w:t>
      </w:r>
      <w:proofErr w:type="spellStart"/>
      <w:r w:rsidR="00E7372D" w:rsidRPr="006A048F">
        <w:rPr>
          <w:rFonts w:ascii="Times" w:hAnsi="Times"/>
          <w:lang w:val="en-US"/>
        </w:rPr>
        <w:t>ESf</w:t>
      </w:r>
      <w:proofErr w:type="spellEnd"/>
      <w:r w:rsidR="00E7372D" w:rsidRPr="006A048F">
        <w:rPr>
          <w:rFonts w:ascii="Times" w:hAnsi="Times"/>
          <w:lang w:val="en-US"/>
        </w:rPr>
        <w:t>), Nansen Basin (NB), Amundsen Basin (</w:t>
      </w:r>
      <w:proofErr w:type="spellStart"/>
      <w:r w:rsidR="00E7372D" w:rsidRPr="006A048F">
        <w:rPr>
          <w:rFonts w:ascii="Times" w:hAnsi="Times"/>
          <w:lang w:val="en-US"/>
        </w:rPr>
        <w:t>AmB</w:t>
      </w:r>
      <w:proofErr w:type="spellEnd"/>
      <w:r w:rsidR="00E7372D" w:rsidRPr="006A048F">
        <w:rPr>
          <w:rFonts w:ascii="Times" w:hAnsi="Times"/>
          <w:lang w:val="en-US"/>
        </w:rPr>
        <w:t xml:space="preserve">), and Amerasian Basin (AB, </w:t>
      </w:r>
      <w:r w:rsidR="00E7372D">
        <w:rPr>
          <w:rFonts w:ascii="Times" w:hAnsi="Times"/>
          <w:lang w:val="en-US"/>
        </w:rPr>
        <w:t xml:space="preserve">including </w:t>
      </w:r>
      <w:r w:rsidR="00E7372D" w:rsidRPr="006A048F">
        <w:rPr>
          <w:rFonts w:ascii="Times" w:hAnsi="Times"/>
          <w:lang w:val="en-US"/>
        </w:rPr>
        <w:t>Makarov and Canadian basins)</w:t>
      </w:r>
      <w:r w:rsidR="00E7372D">
        <w:rPr>
          <w:rFonts w:ascii="Times" w:hAnsi="Times"/>
          <w:b/>
          <w:lang w:val="en-US"/>
        </w:rPr>
        <w:t xml:space="preserve">; </w:t>
      </w:r>
      <w:r w:rsidR="00ED6D2C">
        <w:rPr>
          <w:rFonts w:ascii="Times" w:hAnsi="Times"/>
          <w:b/>
          <w:lang w:val="en-US"/>
        </w:rPr>
        <w:t>middle</w:t>
      </w:r>
      <w:r w:rsidR="00E7372D" w:rsidRPr="00427951">
        <w:rPr>
          <w:rFonts w:ascii="Times" w:hAnsi="Times"/>
          <w:b/>
          <w:lang w:val="en-US"/>
        </w:rPr>
        <w:t xml:space="preserve">) </w:t>
      </w:r>
      <w:r w:rsidR="00A24BE1">
        <w:rPr>
          <w:rFonts w:ascii="Times" w:hAnsi="Times"/>
          <w:b/>
          <w:lang w:val="en-US"/>
        </w:rPr>
        <w:t xml:space="preserve">mean </w:t>
      </w:r>
      <w:proofErr w:type="spellStart"/>
      <w:r w:rsidR="00E7372D" w:rsidRPr="006D1E9F">
        <w:rPr>
          <w:rFonts w:ascii="Times" w:hAnsi="Times"/>
          <w:lang w:val="en-US"/>
        </w:rPr>
        <w:t>Chl</w:t>
      </w:r>
      <w:r w:rsidR="00E7372D" w:rsidRPr="006D1E9F">
        <w:rPr>
          <w:rFonts w:ascii="Times" w:hAnsi="Times"/>
          <w:i/>
          <w:lang w:val="en-US"/>
        </w:rPr>
        <w:t>a</w:t>
      </w:r>
      <w:proofErr w:type="spellEnd"/>
      <w:r w:rsidR="00E7372D" w:rsidRPr="006D1E9F">
        <w:rPr>
          <w:rFonts w:ascii="Times" w:hAnsi="Times"/>
          <w:lang w:val="en-US"/>
        </w:rPr>
        <w:t xml:space="preserve"> values (</w:t>
      </w:r>
      <w:r w:rsidR="00ED6D2C">
        <w:rPr>
          <w:rFonts w:ascii="Times" w:hAnsi="Times"/>
          <w:lang w:val="en-US"/>
        </w:rPr>
        <w:t>µ</w:t>
      </w:r>
      <w:r w:rsidR="00E7372D" w:rsidRPr="006D1E9F">
        <w:rPr>
          <w:rFonts w:ascii="Times" w:hAnsi="Times"/>
          <w:lang w:val="en-US"/>
        </w:rPr>
        <w:t>g</w:t>
      </w:r>
      <w:r w:rsidR="00ED6D2C">
        <w:rPr>
          <w:rFonts w:ascii="Times" w:hAnsi="Times"/>
          <w:lang w:val="en-US"/>
        </w:rPr>
        <w:t>/l</w:t>
      </w:r>
      <w:r w:rsidR="00E7372D" w:rsidRPr="006D1E9F">
        <w:rPr>
          <w:rFonts w:ascii="Times" w:hAnsi="Times"/>
          <w:lang w:val="en-US"/>
        </w:rPr>
        <w:t>) and</w:t>
      </w:r>
      <w:r w:rsidR="00E7372D">
        <w:rPr>
          <w:rFonts w:ascii="Times" w:hAnsi="Times"/>
          <w:lang w:val="en-US"/>
        </w:rPr>
        <w:t>,</w:t>
      </w:r>
      <w:r w:rsidR="00E7372D" w:rsidRPr="00427951">
        <w:rPr>
          <w:rFonts w:ascii="Times" w:hAnsi="Times"/>
          <w:b/>
          <w:lang w:val="en-US"/>
        </w:rPr>
        <w:t xml:space="preserve"> </w:t>
      </w:r>
      <w:r w:rsidR="00ED6D2C">
        <w:rPr>
          <w:rFonts w:ascii="Times" w:hAnsi="Times"/>
          <w:b/>
          <w:lang w:val="en-US"/>
        </w:rPr>
        <w:t>down</w:t>
      </w:r>
      <w:r w:rsidR="00E7372D" w:rsidRPr="00427951">
        <w:rPr>
          <w:rFonts w:ascii="Times" w:hAnsi="Times"/>
          <w:b/>
          <w:lang w:val="en-US"/>
        </w:rPr>
        <w:t>)</w:t>
      </w:r>
      <w:r w:rsidR="00A24BE1">
        <w:rPr>
          <w:rFonts w:ascii="Times" w:hAnsi="Times"/>
          <w:b/>
          <w:lang w:val="en-US"/>
        </w:rPr>
        <w:t xml:space="preserve"> mean</w:t>
      </w:r>
      <w:r w:rsidR="00E7372D" w:rsidRPr="00427951">
        <w:rPr>
          <w:rFonts w:ascii="Times" w:hAnsi="Times"/>
          <w:b/>
          <w:lang w:val="en-US"/>
        </w:rPr>
        <w:t xml:space="preserve"> </w:t>
      </w:r>
      <w:r w:rsidR="00E7372D" w:rsidRPr="006D1E9F">
        <w:rPr>
          <w:rFonts w:ascii="Times" w:hAnsi="Times"/>
          <w:lang w:val="en-US"/>
        </w:rPr>
        <w:t xml:space="preserve">POC values </w:t>
      </w:r>
      <w:r w:rsidR="00ED6D2C" w:rsidRPr="006D1E9F">
        <w:rPr>
          <w:rFonts w:ascii="Times" w:hAnsi="Times"/>
          <w:lang w:val="en-US"/>
        </w:rPr>
        <w:t>(</w:t>
      </w:r>
      <w:r w:rsidR="00ED6D2C">
        <w:rPr>
          <w:rFonts w:ascii="Times" w:hAnsi="Times"/>
          <w:lang w:val="en-US"/>
        </w:rPr>
        <w:t>µ</w:t>
      </w:r>
      <w:r w:rsidR="00ED6D2C" w:rsidRPr="006D1E9F">
        <w:rPr>
          <w:rFonts w:ascii="Times" w:hAnsi="Times"/>
          <w:lang w:val="en-US"/>
        </w:rPr>
        <w:t>g</w:t>
      </w:r>
      <w:r w:rsidR="00ED6D2C">
        <w:rPr>
          <w:rFonts w:ascii="Times" w:hAnsi="Times"/>
          <w:lang w:val="en-US"/>
        </w:rPr>
        <w:t>/l</w:t>
      </w:r>
      <w:r w:rsidR="00ED6D2C" w:rsidRPr="006D1E9F">
        <w:rPr>
          <w:rFonts w:ascii="Times" w:hAnsi="Times"/>
          <w:lang w:val="en-US"/>
        </w:rPr>
        <w:t>)</w:t>
      </w:r>
      <w:r w:rsidR="00ED6D2C">
        <w:rPr>
          <w:rFonts w:ascii="Times" w:hAnsi="Times"/>
          <w:lang w:val="en-US"/>
        </w:rPr>
        <w:t xml:space="preserve">, </w:t>
      </w:r>
      <w:r w:rsidR="00E7372D" w:rsidRPr="006D1E9F">
        <w:rPr>
          <w:rFonts w:ascii="Times" w:hAnsi="Times"/>
          <w:lang w:val="en-US"/>
        </w:rPr>
        <w:t>0-100 m from 1991 to 2015. Black line</w:t>
      </w:r>
      <w:r w:rsidR="00A24BE1">
        <w:rPr>
          <w:rFonts w:ascii="Times" w:hAnsi="Times"/>
          <w:lang w:val="en-US"/>
        </w:rPr>
        <w:t>s</w:t>
      </w:r>
      <w:r w:rsidR="00E7372D" w:rsidRPr="006D1E9F">
        <w:rPr>
          <w:rFonts w:ascii="Times" w:hAnsi="Times"/>
          <w:lang w:val="en-US"/>
        </w:rPr>
        <w:t xml:space="preserve"> represent </w:t>
      </w:r>
      <w:r w:rsidR="005E4F4D">
        <w:rPr>
          <w:rFonts w:ascii="Times" w:hAnsi="Times"/>
          <w:lang w:val="en-US"/>
        </w:rPr>
        <w:t>standard deviation</w:t>
      </w:r>
      <w:r w:rsidR="00A24BE1">
        <w:rPr>
          <w:rFonts w:ascii="Times" w:hAnsi="Times"/>
          <w:lang w:val="en-US"/>
        </w:rPr>
        <w:t>s</w:t>
      </w:r>
      <w:r w:rsidR="005E4F4D">
        <w:rPr>
          <w:rFonts w:ascii="Times" w:hAnsi="Times"/>
          <w:lang w:val="en-US"/>
        </w:rPr>
        <w:t>.</w:t>
      </w:r>
    </w:p>
    <w:p w14:paraId="65AA7A7B" w14:textId="5829A6F6" w:rsidR="00417B3A" w:rsidRPr="006635E7" w:rsidRDefault="00417B3A" w:rsidP="00B21B99">
      <w:pPr>
        <w:pStyle w:val="Paragraph"/>
        <w:ind w:firstLine="0"/>
        <w:rPr>
          <w:lang w:val="en-US"/>
        </w:rPr>
      </w:pPr>
    </w:p>
    <w:p w14:paraId="50F702E2" w14:textId="268327F0" w:rsidR="00417B3A" w:rsidRDefault="00417B3A" w:rsidP="00B21B99">
      <w:pPr>
        <w:pStyle w:val="Paragraph"/>
        <w:ind w:firstLine="0"/>
      </w:pPr>
      <w:r>
        <w:rPr>
          <w:noProof/>
        </w:rPr>
        <w:drawing>
          <wp:inline distT="0" distB="0" distL="0" distR="0" wp14:anchorId="47830759" wp14:editId="31D8F8F9">
            <wp:extent cx="2801566" cy="2464427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tions for vertical profiles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23088" cy="248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F7D5" w14:textId="28A68600" w:rsidR="00417B3A" w:rsidRDefault="00417B3A" w:rsidP="00B21B99">
      <w:pPr>
        <w:pStyle w:val="Paragraph"/>
        <w:ind w:firstLine="0"/>
      </w:pPr>
      <w:r>
        <w:rPr>
          <w:noProof/>
        </w:rPr>
        <w:drawing>
          <wp:inline distT="0" distB="0" distL="0" distR="0" wp14:anchorId="1C00DE46" wp14:editId="1DE5F48C">
            <wp:extent cx="4274112" cy="236382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l a vertical Figure_1_sd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3205" cy="23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F86A5" w14:textId="465C4052" w:rsidR="00417B3A" w:rsidRDefault="00417B3A" w:rsidP="00B21B99">
      <w:pPr>
        <w:pStyle w:val="Paragraph"/>
        <w:ind w:firstLine="0"/>
      </w:pPr>
    </w:p>
    <w:p w14:paraId="5C1C6C8B" w14:textId="77777777" w:rsidR="00417B3A" w:rsidRDefault="00417B3A" w:rsidP="00B21B99">
      <w:pPr>
        <w:pStyle w:val="Paragraph"/>
        <w:ind w:firstLine="0"/>
      </w:pPr>
    </w:p>
    <w:p w14:paraId="3C2783BE" w14:textId="30FB890D" w:rsidR="00417B3A" w:rsidRPr="009F3936" w:rsidRDefault="00417B3A" w:rsidP="00B21B99">
      <w:pPr>
        <w:pStyle w:val="Paragraph"/>
        <w:ind w:firstLine="0"/>
      </w:pPr>
      <w:r>
        <w:rPr>
          <w:noProof/>
        </w:rPr>
        <w:drawing>
          <wp:inline distT="0" distB="0" distL="0" distR="0" wp14:anchorId="3CC586ED" wp14:editId="6B179430">
            <wp:extent cx="4406629" cy="2390448"/>
            <wp:effectExtent l="0" t="0" r="63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C vertical Figure_2_sd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8720" cy="241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B3A" w:rsidRPr="009F3936" w:rsidSect="00DF63E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E52"/>
    <w:rsid w:val="00012F75"/>
    <w:rsid w:val="000211DB"/>
    <w:rsid w:val="000422AA"/>
    <w:rsid w:val="0004758B"/>
    <w:rsid w:val="00062F36"/>
    <w:rsid w:val="000837E0"/>
    <w:rsid w:val="000848AB"/>
    <w:rsid w:val="00093E32"/>
    <w:rsid w:val="00095E54"/>
    <w:rsid w:val="000A5496"/>
    <w:rsid w:val="000B43FD"/>
    <w:rsid w:val="000C323E"/>
    <w:rsid w:val="000E4636"/>
    <w:rsid w:val="00107374"/>
    <w:rsid w:val="0015353F"/>
    <w:rsid w:val="00161AB0"/>
    <w:rsid w:val="00181DFB"/>
    <w:rsid w:val="001B042F"/>
    <w:rsid w:val="001B4888"/>
    <w:rsid w:val="001C4374"/>
    <w:rsid w:val="001D4275"/>
    <w:rsid w:val="001E42EB"/>
    <w:rsid w:val="00212BA7"/>
    <w:rsid w:val="0023456E"/>
    <w:rsid w:val="00260041"/>
    <w:rsid w:val="002825F8"/>
    <w:rsid w:val="002843ED"/>
    <w:rsid w:val="00285655"/>
    <w:rsid w:val="00293CCB"/>
    <w:rsid w:val="002A1E52"/>
    <w:rsid w:val="002A4F39"/>
    <w:rsid w:val="002D7391"/>
    <w:rsid w:val="002E5BC7"/>
    <w:rsid w:val="003051C1"/>
    <w:rsid w:val="00305FC2"/>
    <w:rsid w:val="00306142"/>
    <w:rsid w:val="00326D75"/>
    <w:rsid w:val="00334569"/>
    <w:rsid w:val="00347808"/>
    <w:rsid w:val="003547D6"/>
    <w:rsid w:val="003677D0"/>
    <w:rsid w:val="0037653D"/>
    <w:rsid w:val="00386F15"/>
    <w:rsid w:val="003914ED"/>
    <w:rsid w:val="003937AB"/>
    <w:rsid w:val="00395552"/>
    <w:rsid w:val="003A1111"/>
    <w:rsid w:val="003B04E0"/>
    <w:rsid w:val="003C2A32"/>
    <w:rsid w:val="003C3110"/>
    <w:rsid w:val="003C4E81"/>
    <w:rsid w:val="003D32C8"/>
    <w:rsid w:val="003D69AB"/>
    <w:rsid w:val="003E0092"/>
    <w:rsid w:val="003E652B"/>
    <w:rsid w:val="004055D2"/>
    <w:rsid w:val="00417B3A"/>
    <w:rsid w:val="00422FEB"/>
    <w:rsid w:val="00424C7E"/>
    <w:rsid w:val="004454C8"/>
    <w:rsid w:val="00445A27"/>
    <w:rsid w:val="00452249"/>
    <w:rsid w:val="00462EBA"/>
    <w:rsid w:val="00467A2C"/>
    <w:rsid w:val="004808F1"/>
    <w:rsid w:val="004A08EF"/>
    <w:rsid w:val="004B6929"/>
    <w:rsid w:val="004C62A6"/>
    <w:rsid w:val="004D0CB7"/>
    <w:rsid w:val="004E4D0D"/>
    <w:rsid w:val="004E59E1"/>
    <w:rsid w:val="004E7126"/>
    <w:rsid w:val="00540351"/>
    <w:rsid w:val="00546687"/>
    <w:rsid w:val="00566241"/>
    <w:rsid w:val="00577ABA"/>
    <w:rsid w:val="005E29AE"/>
    <w:rsid w:val="005E3962"/>
    <w:rsid w:val="005E4376"/>
    <w:rsid w:val="005E4F4D"/>
    <w:rsid w:val="006129F4"/>
    <w:rsid w:val="00625324"/>
    <w:rsid w:val="00626E5E"/>
    <w:rsid w:val="006635E7"/>
    <w:rsid w:val="00664C3F"/>
    <w:rsid w:val="0068140F"/>
    <w:rsid w:val="00697397"/>
    <w:rsid w:val="00697C77"/>
    <w:rsid w:val="006A048F"/>
    <w:rsid w:val="006B2D78"/>
    <w:rsid w:val="006B471A"/>
    <w:rsid w:val="006B5611"/>
    <w:rsid w:val="006E33F7"/>
    <w:rsid w:val="006E7C7D"/>
    <w:rsid w:val="006F3564"/>
    <w:rsid w:val="00710355"/>
    <w:rsid w:val="0071553D"/>
    <w:rsid w:val="00740C66"/>
    <w:rsid w:val="0075214B"/>
    <w:rsid w:val="007553B4"/>
    <w:rsid w:val="00757ED8"/>
    <w:rsid w:val="00783B51"/>
    <w:rsid w:val="0078763A"/>
    <w:rsid w:val="007878BD"/>
    <w:rsid w:val="007940B3"/>
    <w:rsid w:val="00796689"/>
    <w:rsid w:val="007A60F0"/>
    <w:rsid w:val="007D0DCA"/>
    <w:rsid w:val="007D2873"/>
    <w:rsid w:val="007F2DA5"/>
    <w:rsid w:val="007F36B8"/>
    <w:rsid w:val="007F4491"/>
    <w:rsid w:val="007F5185"/>
    <w:rsid w:val="00807D0E"/>
    <w:rsid w:val="00815B54"/>
    <w:rsid w:val="008214AE"/>
    <w:rsid w:val="008314D5"/>
    <w:rsid w:val="0084236A"/>
    <w:rsid w:val="0085117B"/>
    <w:rsid w:val="00871B96"/>
    <w:rsid w:val="00874CC0"/>
    <w:rsid w:val="00875ECA"/>
    <w:rsid w:val="00877926"/>
    <w:rsid w:val="008945AB"/>
    <w:rsid w:val="00895F1A"/>
    <w:rsid w:val="008972A0"/>
    <w:rsid w:val="008B2389"/>
    <w:rsid w:val="008C2021"/>
    <w:rsid w:val="008C359C"/>
    <w:rsid w:val="008E3022"/>
    <w:rsid w:val="008E34CD"/>
    <w:rsid w:val="008E7B84"/>
    <w:rsid w:val="008F47CA"/>
    <w:rsid w:val="00902CB2"/>
    <w:rsid w:val="00915AF2"/>
    <w:rsid w:val="009308E0"/>
    <w:rsid w:val="00940A46"/>
    <w:rsid w:val="009479FC"/>
    <w:rsid w:val="00953F51"/>
    <w:rsid w:val="00971EA0"/>
    <w:rsid w:val="009907FF"/>
    <w:rsid w:val="009969EA"/>
    <w:rsid w:val="00996FD4"/>
    <w:rsid w:val="009A1267"/>
    <w:rsid w:val="009A154C"/>
    <w:rsid w:val="009B3B0B"/>
    <w:rsid w:val="009C349D"/>
    <w:rsid w:val="009E07E0"/>
    <w:rsid w:val="009F3936"/>
    <w:rsid w:val="00A10959"/>
    <w:rsid w:val="00A13CDD"/>
    <w:rsid w:val="00A145B5"/>
    <w:rsid w:val="00A17525"/>
    <w:rsid w:val="00A24BE1"/>
    <w:rsid w:val="00A631A2"/>
    <w:rsid w:val="00A809B6"/>
    <w:rsid w:val="00A83B65"/>
    <w:rsid w:val="00A84810"/>
    <w:rsid w:val="00A84D61"/>
    <w:rsid w:val="00AA7D0B"/>
    <w:rsid w:val="00AC0428"/>
    <w:rsid w:val="00AE62F1"/>
    <w:rsid w:val="00AF5BD0"/>
    <w:rsid w:val="00AF6DB7"/>
    <w:rsid w:val="00B10071"/>
    <w:rsid w:val="00B14C11"/>
    <w:rsid w:val="00B21B99"/>
    <w:rsid w:val="00B310FD"/>
    <w:rsid w:val="00B414C1"/>
    <w:rsid w:val="00B47B78"/>
    <w:rsid w:val="00B57ED9"/>
    <w:rsid w:val="00B66F15"/>
    <w:rsid w:val="00B93B4B"/>
    <w:rsid w:val="00B94F6F"/>
    <w:rsid w:val="00BA0247"/>
    <w:rsid w:val="00BB557F"/>
    <w:rsid w:val="00BC23C7"/>
    <w:rsid w:val="00BC7D6D"/>
    <w:rsid w:val="00BD1064"/>
    <w:rsid w:val="00BF6E8A"/>
    <w:rsid w:val="00C13DCE"/>
    <w:rsid w:val="00C17CE6"/>
    <w:rsid w:val="00C202A2"/>
    <w:rsid w:val="00C32342"/>
    <w:rsid w:val="00C62CC6"/>
    <w:rsid w:val="00C87E74"/>
    <w:rsid w:val="00CD4D0D"/>
    <w:rsid w:val="00CE7292"/>
    <w:rsid w:val="00D01947"/>
    <w:rsid w:val="00D074E4"/>
    <w:rsid w:val="00D1690A"/>
    <w:rsid w:val="00D20652"/>
    <w:rsid w:val="00D34006"/>
    <w:rsid w:val="00D603DF"/>
    <w:rsid w:val="00D619A7"/>
    <w:rsid w:val="00D855F2"/>
    <w:rsid w:val="00D87457"/>
    <w:rsid w:val="00D901C6"/>
    <w:rsid w:val="00DA3B01"/>
    <w:rsid w:val="00DC49F3"/>
    <w:rsid w:val="00DC659F"/>
    <w:rsid w:val="00DD0D17"/>
    <w:rsid w:val="00DD30C5"/>
    <w:rsid w:val="00DD37AE"/>
    <w:rsid w:val="00DD6BFC"/>
    <w:rsid w:val="00DE5597"/>
    <w:rsid w:val="00DF50AA"/>
    <w:rsid w:val="00DF63EE"/>
    <w:rsid w:val="00DF6426"/>
    <w:rsid w:val="00E0189A"/>
    <w:rsid w:val="00E060B8"/>
    <w:rsid w:val="00E451AA"/>
    <w:rsid w:val="00E641D4"/>
    <w:rsid w:val="00E64A7A"/>
    <w:rsid w:val="00E64D26"/>
    <w:rsid w:val="00E7372D"/>
    <w:rsid w:val="00E90B4A"/>
    <w:rsid w:val="00E91210"/>
    <w:rsid w:val="00E91AB7"/>
    <w:rsid w:val="00EA4A27"/>
    <w:rsid w:val="00EB7BA9"/>
    <w:rsid w:val="00ED433C"/>
    <w:rsid w:val="00ED6D2C"/>
    <w:rsid w:val="00EF0EB5"/>
    <w:rsid w:val="00EF5FF1"/>
    <w:rsid w:val="00F02DED"/>
    <w:rsid w:val="00F31A45"/>
    <w:rsid w:val="00F44634"/>
    <w:rsid w:val="00F5715F"/>
    <w:rsid w:val="00F72835"/>
    <w:rsid w:val="00F8111F"/>
    <w:rsid w:val="00F8524E"/>
    <w:rsid w:val="00F91147"/>
    <w:rsid w:val="00FA0118"/>
    <w:rsid w:val="00FA6F43"/>
    <w:rsid w:val="00FC717C"/>
    <w:rsid w:val="00FD2C99"/>
    <w:rsid w:val="00FE0D07"/>
    <w:rsid w:val="00FE3B50"/>
    <w:rsid w:val="00FE4DA6"/>
    <w:rsid w:val="00FF0AD0"/>
    <w:rsid w:val="00FF1CE1"/>
    <w:rsid w:val="00FF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0EE161"/>
  <w14:defaultImageDpi w14:val="32767"/>
  <w15:docId w15:val="{4CE8EA05-1E3E-C34B-82FD-698827F7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7926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877926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625324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unhideWhenUsed/>
    <w:rsid w:val="00D855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855F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855F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55F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55F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55F2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55F2"/>
    <w:rPr>
      <w:rFonts w:ascii="Times New Roman" w:hAnsi="Times New Roman"/>
      <w:sz w:val="18"/>
      <w:szCs w:val="18"/>
    </w:rPr>
  </w:style>
  <w:style w:type="paragraph" w:customStyle="1" w:styleId="Paragraph">
    <w:name w:val="Paragraph"/>
    <w:basedOn w:val="Standard"/>
    <w:rsid w:val="00626E5E"/>
    <w:pPr>
      <w:ind w:firstLine="720"/>
    </w:pPr>
    <w:rPr>
      <w:rFonts w:ascii="Times New Roman" w:eastAsia="Times New Roman" w:hAnsi="Times New Roman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A60F0"/>
    <w:rPr>
      <w:color w:val="954F72" w:themeColor="followedHyperlink"/>
      <w:u w:val="single"/>
    </w:rPr>
  </w:style>
  <w:style w:type="paragraph" w:customStyle="1" w:styleId="Authors">
    <w:name w:val="Authors"/>
    <w:basedOn w:val="Standard"/>
    <w:rsid w:val="003C3110"/>
    <w:pPr>
      <w:spacing w:before="120" w:after="360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Head">
    <w:name w:val="Head"/>
    <w:basedOn w:val="Standard"/>
    <w:rsid w:val="003C3110"/>
    <w:pPr>
      <w:keepNext/>
      <w:spacing w:before="120" w:after="120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88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05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9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dl.handle.net/10013/epic.39692.d001" TargetMode="External"/><Relationship Id="rId18" Type="http://schemas.openxmlformats.org/officeDocument/2006/relationships/hyperlink" Target="https://doi.pangaea.de/10013/epic.36923.d001" TargetMode="External"/><Relationship Id="rId26" Type="http://schemas.openxmlformats.org/officeDocument/2006/relationships/hyperlink" Target="https://doi.pangaea.de/10013/epic.10258.d001" TargetMode="External"/><Relationship Id="rId39" Type="http://schemas.openxmlformats.org/officeDocument/2006/relationships/image" Target="media/image2.png"/><Relationship Id="rId21" Type="http://schemas.openxmlformats.org/officeDocument/2006/relationships/hyperlink" Target="https://doi.pangaea.de/10013/epic.10426.d001" TargetMode="External"/><Relationship Id="rId34" Type="http://schemas.openxmlformats.org/officeDocument/2006/relationships/hyperlink" Target="https://www.ifm.uni-hamburg.de/en/workareas/experimental/berichte/lance2000.pdf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doi.pangaea.de/10013/epic.44988.d00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i.pangaea.de/10013/epic.32429.d001" TargetMode="External"/><Relationship Id="rId20" Type="http://schemas.openxmlformats.org/officeDocument/2006/relationships/hyperlink" Target="https://doi.pangaea.de/10013/epic.10480.d001" TargetMode="External"/><Relationship Id="rId29" Type="http://schemas.openxmlformats.org/officeDocument/2006/relationships/hyperlink" Target="https://doi.pangaea.de/10013/epic.10235.d001" TargetMode="External"/><Relationship Id="rId41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doi.pangaea.de/10013/epic.46301.d001" TargetMode="External"/><Relationship Id="rId11" Type="http://schemas.openxmlformats.org/officeDocument/2006/relationships/hyperlink" Target="https://doi.pangaea.de/10013/epic.39934.d001" TargetMode="External"/><Relationship Id="rId24" Type="http://schemas.openxmlformats.org/officeDocument/2006/relationships/hyperlink" Target="https://doi.pangaea.de/10013/epic.10353.d001" TargetMode="External"/><Relationship Id="rId32" Type="http://schemas.openxmlformats.org/officeDocument/2006/relationships/hyperlink" Target="https://doi.pangaea.de/10013/epic.10150.d001" TargetMode="External"/><Relationship Id="rId37" Type="http://schemas.openxmlformats.org/officeDocument/2006/relationships/hyperlink" Target="https://epic.awi.de/id/eprint/37062/23/msm29-msm31-expeditionsheft.pdf" TargetMode="External"/><Relationship Id="rId40" Type="http://schemas.openxmlformats.org/officeDocument/2006/relationships/image" Target="media/image3.png"/><Relationship Id="rId5" Type="http://schemas.openxmlformats.org/officeDocument/2006/relationships/hyperlink" Target="https://doi.pangaea.de/10013/epic.48723.d001" TargetMode="External"/><Relationship Id="rId15" Type="http://schemas.openxmlformats.org/officeDocument/2006/relationships/hyperlink" Target="https://doi.pangaea.de/10013/epic.34196.d001" TargetMode="External"/><Relationship Id="rId23" Type="http://schemas.openxmlformats.org/officeDocument/2006/relationships/hyperlink" Target="https://doi.pangaea.de/10013/epic.10393.d001" TargetMode="External"/><Relationship Id="rId28" Type="http://schemas.openxmlformats.org/officeDocument/2006/relationships/hyperlink" Target="https://doi.pangaea.de/10013/epic.10299.d001" TargetMode="External"/><Relationship Id="rId36" Type="http://schemas.openxmlformats.org/officeDocument/2006/relationships/hyperlink" Target="https://epic.awi.de/id/eprint/37062/2/msm02-expeditionsheft.pdf" TargetMode="External"/><Relationship Id="rId10" Type="http://schemas.openxmlformats.org/officeDocument/2006/relationships/hyperlink" Target="https://doi.pangaea.de/10013/epic.41150.d007" TargetMode="External"/><Relationship Id="rId19" Type="http://schemas.openxmlformats.org/officeDocument/2006/relationships/hyperlink" Target="https://doi.pangaea.de/10013/epic.10549.d001" TargetMode="External"/><Relationship Id="rId31" Type="http://schemas.openxmlformats.org/officeDocument/2006/relationships/hyperlink" Target="https://doi.pangaea.de/10013/epic.10182.d001" TargetMode="External"/><Relationship Id="rId4" Type="http://schemas.openxmlformats.org/officeDocument/2006/relationships/hyperlink" Target="https://www.pangaea.de/expeditions/cr.php/Polarstern" TargetMode="External"/><Relationship Id="rId9" Type="http://schemas.openxmlformats.org/officeDocument/2006/relationships/hyperlink" Target="https://doi.pangaea.de/10013/epic.40768.d001" TargetMode="External"/><Relationship Id="rId14" Type="http://schemas.openxmlformats.org/officeDocument/2006/relationships/hyperlink" Target="https://doi.pangaea.de/10013/epic.36400.d001" TargetMode="External"/><Relationship Id="rId22" Type="http://schemas.openxmlformats.org/officeDocument/2006/relationships/hyperlink" Target="https://doi.pangaea.de/10013/epic.10438.d001" TargetMode="External"/><Relationship Id="rId27" Type="http://schemas.openxmlformats.org/officeDocument/2006/relationships/hyperlink" Target="https://doi.pangaea.de/10013/epic.10299.d001" TargetMode="External"/><Relationship Id="rId30" Type="http://schemas.openxmlformats.org/officeDocument/2006/relationships/hyperlink" Target="https://doi.pangaea.de/10013/epic.10227.d001" TargetMode="External"/><Relationship Id="rId35" Type="http://schemas.openxmlformats.org/officeDocument/2006/relationships/hyperlink" Target="https://www.ifm.uni-hamburg.de/en/workareas/experimental/berichte/lance21_2001.pdf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doi.pangaea.de/10013/epic.41622.d001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doi.pangaea.de/10013/epic.39468.d001" TargetMode="External"/><Relationship Id="rId17" Type="http://schemas.openxmlformats.org/officeDocument/2006/relationships/hyperlink" Target="https://doi.pangaea.de/10013/epic.30947.d001" TargetMode="External"/><Relationship Id="rId25" Type="http://schemas.openxmlformats.org/officeDocument/2006/relationships/hyperlink" Target="https://doi.pangaea.de/10013/epic.10329.d001" TargetMode="External"/><Relationship Id="rId33" Type="http://schemas.openxmlformats.org/officeDocument/2006/relationships/hyperlink" Target="https://doi.pangaea.de/10013/epic.10115.d001" TargetMode="External"/><Relationship Id="rId3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1067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Eva-Maria Nöthig</dc:creator>
  <cp:keywords/>
  <dc:description/>
  <cp:lastModifiedBy>Eva-Maria Nöthig</cp:lastModifiedBy>
  <cp:revision>15</cp:revision>
  <dcterms:created xsi:type="dcterms:W3CDTF">2020-03-27T22:00:00Z</dcterms:created>
  <dcterms:modified xsi:type="dcterms:W3CDTF">2020-03-30T13:18:00Z</dcterms:modified>
</cp:coreProperties>
</file>