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50" w:rsidRPr="000576B7" w:rsidRDefault="00310050" w:rsidP="00310050">
      <w:pPr>
        <w:widowControl/>
        <w:jc w:val="left"/>
        <w:rPr>
          <w:b/>
          <w:sz w:val="24"/>
        </w:rPr>
      </w:pPr>
      <w:r w:rsidRPr="00A23B81">
        <w:rPr>
          <w:b/>
          <w:sz w:val="24"/>
        </w:rPr>
        <w:t xml:space="preserve">Table </w:t>
      </w:r>
      <w:r>
        <w:rPr>
          <w:rFonts w:hint="eastAsia"/>
          <w:b/>
          <w:sz w:val="24"/>
        </w:rPr>
        <w:t>S1</w:t>
      </w:r>
      <w:r w:rsidRPr="00A23B81">
        <w:rPr>
          <w:b/>
          <w:sz w:val="24"/>
        </w:rPr>
        <w:t>.</w:t>
      </w:r>
      <w:r w:rsidRPr="00A23B81">
        <w:rPr>
          <w:b/>
          <w:sz w:val="24"/>
        </w:rPr>
        <w:tab/>
        <w:t>Dysregulated proteins revealed by untargeted proteomics.</w:t>
      </w:r>
      <w:r w:rsidR="00B14B5F" w:rsidRPr="00B14B5F">
        <w:fldChar w:fldCharType="begin"/>
      </w:r>
      <w:r w:rsidRPr="00A23B81">
        <w:instrText xml:space="preserve"> LINK </w:instrText>
      </w:r>
      <w:r>
        <w:instrText xml:space="preserve">Excel.Sheet.12 "E:\\Nut sync folder\\SB Nut\\Research\\2019\\Nut Projects 2019\\CSF Proteomics\\20191009 Raw figures\\Table 2. Sig.xlsx" Sheet1!R1C1:R65C3 </w:instrText>
      </w:r>
      <w:r w:rsidRPr="00A23B81">
        <w:instrText xml:space="preserve">\a \f 4 \h  \* MERGEFORMAT </w:instrText>
      </w:r>
      <w:r w:rsidR="00B14B5F" w:rsidRPr="00B14B5F">
        <w:fldChar w:fldCharType="separate"/>
      </w:r>
    </w:p>
    <w:tbl>
      <w:tblPr>
        <w:tblW w:w="8199" w:type="dxa"/>
        <w:tblInd w:w="108" w:type="dxa"/>
        <w:tblLook w:val="04A0"/>
      </w:tblPr>
      <w:tblGrid>
        <w:gridCol w:w="3299"/>
        <w:gridCol w:w="3660"/>
        <w:gridCol w:w="1240"/>
      </w:tblGrid>
      <w:tr w:rsidR="00310050" w:rsidRPr="00930998" w:rsidTr="000D6524">
        <w:trPr>
          <w:trHeight w:val="270"/>
        </w:trPr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Protein ID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465D43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Fold change (</w:t>
            </w:r>
            <w:r w:rsidR="00310050" w:rsidRPr="00930998">
              <w:rPr>
                <w:rFonts w:hint="eastAsia"/>
                <w:color w:val="000000"/>
                <w:kern w:val="0"/>
                <w:sz w:val="24"/>
              </w:rPr>
              <w:t>POD/No-POD)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i/>
                <w:color w:val="000000"/>
                <w:kern w:val="0"/>
                <w:sz w:val="24"/>
              </w:rPr>
              <w:t>P</w:t>
            </w:r>
            <w:r w:rsidRPr="00930998">
              <w:rPr>
                <w:rFonts w:hint="eastAsia"/>
                <w:color w:val="000000"/>
                <w:kern w:val="0"/>
                <w:sz w:val="24"/>
              </w:rPr>
              <w:t xml:space="preserve"> Value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sp|Q5BLP8|CD048_HUMAN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0.525188157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0.0129285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sp|Q8TAG5|VTM2A_HUMAN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0.552590618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0.0380422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sp|A6NLU5|VTM2B_HUMAN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0.558393256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0.0318223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sp|Q8IUK5|PLDX1_HUMAN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0.561563349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0.0211786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sp|P48058|GRIA4_HUMAN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0.573578535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0.0099322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sp|P32004|L1CAM_HUMAN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0.579262871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0.0176409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sp|Q06828|FMOD_HUMAN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0.62322109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0.030122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sp|Q02487|DSC2_HUMAN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0.640778561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0.0175197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sp|Q6MZW2|FSTL4_HUMAN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0.642185658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0.0308302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sp|P07711|CATL1_HUMAN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0.657097266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0.0007754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sp|P52799|EFNB2_HUMAN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0.669219528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0.0233388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sp|Q6NW40|RGMB_HUMAN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0.670039775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0.0224965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sp|O95967|FBLN4_HUMAN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0.68471393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0.0394013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sp|Q8WZA1|PMGT1_HUMAN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0.692540684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0.0041811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sp|Q24JP5|T132A_HUMAN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0.696427758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0.0191645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sp|P23284|PPIB_HUMAN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0.704945059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0.0100657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sp|Q9Y5Y7|LYVE1_HUMAN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0.706014726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0.0301129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sp|O95502|NPTXR_HUMAN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0.716105332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0.0473163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sp|P22105|TENX_HUMAN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0.719854431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0.0243064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sp|P23470|PTPRG_HUMAN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0.720563434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0.0256475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lastRenderedPageBreak/>
              <w:t>sp|Q6UXD5|SE6L2_HUMAN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0.721271666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0.0190466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sp|Q7Z3B1|NEGR1_HUMAN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0.72304904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0.0281246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sp|Q15904|VAS1_HUMAN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0.724069893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0.0118521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sp|Q9Y4C0|NRX3A_HUMAN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0.727398094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0.0172686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sp|Q14982|OPCM_HUMAN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0.730757688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0.026178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sp|Q9UBQ6|EXTL2_HUMAN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0.731156853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0.0108952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sp|Q9BY67|CADM1_HUMAN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0.731809747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0.0172612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sp|O75144|ICOSL_HUMAN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0.733194642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0.0212364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sp|Q9H3G5|CPVL_HUMAN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0.734279851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0.0209928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sp|O43505|B4GA1_HUMAN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0.735134997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0.0117822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sp|Q99574|NEUS_HUMAN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0.742096595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0.0455491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sp|O75326|SEM7A_HUMAN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0.74334133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0.0411907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sp|P49641|MA2A2_HUMAN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0.746036692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0.0228003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sp|P12259|FA5_HUMAN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0.750377347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0.0074559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sp|P33908|MA1A1_HUMAN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0.751074198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0.0365002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sp|P36222|CH3L1_HUMAN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0.751932565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0.0193597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sp|P07686|HEXB_HUMAN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0.752386382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0.0153197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sp|P23471|PTPRZ_HUMAN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0.755306035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0.0146818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sp|P43251|BTD_HUMAN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0.758254861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0.0024663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sp|P05154|IPSP_HUMAN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0.764390003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0.0200905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sp|Q13332|PTPRS_HUMAN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0.771624843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0.0180858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sp|P26992|CNTFR_HUMAN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0.772774907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0.0398741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lastRenderedPageBreak/>
              <w:t>sp|P19021|AMD_HUMAN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0.773400056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0.0311183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sp|Q9P121|NTRI_HUMAN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0.777165712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0.0354655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sp|P16870|CBPE_HUMAN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0.777413485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0.0394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sp|Q14515|SPRL1_HUMAN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0.779929723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0.00805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sp|P13521|SCG2_HUMAN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0.780583466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0.0402299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sp|P20062|TCO2_HUMAN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0.780872973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0.0462374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sp|Q9BTY2|FUCO2_HUMAN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0.791548673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0.034448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sp|Q6UX73|CP089_HUMAN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0.79160734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0.0262792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sp|P11021|BIP_HUMAN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0.792299978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0.0064205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sp|Q96KN2|CNDP1_HUMAN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0.795796946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0.0360522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sp|O00391|QSOX1_HUMAN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0.79957704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0.0093825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sp|P49908|SEPP1_HUMAN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0.804159789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0.0233985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sp|Q6UX71|PXDC2_HUMAN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0.815847872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0.0354194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sp|P27797|CALR_HUMAN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0.820135986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0.0123648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sp|Q12860|CNTN1_HUMAN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0.822361147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0.0326568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sp|P41222|PTGDS_HUMAN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0.887585392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0.0351564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sp|P01857|IGHG1_HUMAN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1.370887154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0.0415034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sp|P00558|PGK1_HUMAN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2.034815028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0.0292314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sp|P23528|COF1_HUMAN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2.543209896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0.0384416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sp|P00915|CAH1_HUMAN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5.17676762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0.0409388</w:t>
            </w:r>
          </w:p>
        </w:tc>
      </w:tr>
      <w:tr w:rsidR="00310050" w:rsidRPr="00930998" w:rsidTr="000D6524">
        <w:trPr>
          <w:trHeight w:val="270"/>
        </w:trPr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sp|P02042|HBD_HUMAN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6.033869257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050" w:rsidRPr="00930998" w:rsidRDefault="00310050" w:rsidP="00817F5C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930998">
              <w:rPr>
                <w:rFonts w:hint="eastAsia"/>
                <w:color w:val="000000"/>
                <w:kern w:val="0"/>
                <w:sz w:val="24"/>
              </w:rPr>
              <w:t>0.0277123</w:t>
            </w:r>
          </w:p>
        </w:tc>
      </w:tr>
    </w:tbl>
    <w:p w:rsidR="00AF6FA1" w:rsidRPr="005B471D" w:rsidRDefault="00B14B5F" w:rsidP="005B471D">
      <w:pPr>
        <w:pStyle w:val="a5"/>
        <w:spacing w:line="480" w:lineRule="auto"/>
        <w:rPr>
          <w:rFonts w:ascii="Times New Roman" w:hAnsi="Times New Roman"/>
          <w:sz w:val="24"/>
          <w:szCs w:val="24"/>
        </w:rPr>
      </w:pPr>
      <w:r w:rsidRPr="00A23B81">
        <w:rPr>
          <w:rFonts w:ascii="Times New Roman" w:hAnsi="Times New Roman"/>
          <w:sz w:val="24"/>
          <w:szCs w:val="24"/>
        </w:rPr>
        <w:fldChar w:fldCharType="end"/>
      </w:r>
    </w:p>
    <w:sectPr w:rsidR="00AF6FA1" w:rsidRPr="005B471D" w:rsidSect="008A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665" w:rsidRDefault="00FC4665" w:rsidP="00310050">
      <w:r>
        <w:separator/>
      </w:r>
    </w:p>
  </w:endnote>
  <w:endnote w:type="continuationSeparator" w:id="1">
    <w:p w:rsidR="00FC4665" w:rsidRDefault="00FC4665" w:rsidP="0031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665" w:rsidRDefault="00FC4665" w:rsidP="00310050">
      <w:r>
        <w:separator/>
      </w:r>
    </w:p>
  </w:footnote>
  <w:footnote w:type="continuationSeparator" w:id="1">
    <w:p w:rsidR="00FC4665" w:rsidRDefault="00FC4665" w:rsidP="00310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050"/>
    <w:rsid w:val="000D6524"/>
    <w:rsid w:val="00310050"/>
    <w:rsid w:val="00465D43"/>
    <w:rsid w:val="00543DE9"/>
    <w:rsid w:val="005B471D"/>
    <w:rsid w:val="008A6DB3"/>
    <w:rsid w:val="00AF6FA1"/>
    <w:rsid w:val="00B14B5F"/>
    <w:rsid w:val="00FC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0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0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050"/>
    <w:rPr>
      <w:sz w:val="18"/>
      <w:szCs w:val="18"/>
    </w:rPr>
  </w:style>
  <w:style w:type="paragraph" w:styleId="a5">
    <w:name w:val="endnote text"/>
    <w:basedOn w:val="a"/>
    <w:link w:val="Char1"/>
    <w:uiPriority w:val="99"/>
    <w:unhideWhenUsed/>
    <w:rsid w:val="00310050"/>
    <w:pPr>
      <w:snapToGrid w:val="0"/>
      <w:jc w:val="left"/>
    </w:pPr>
    <w:rPr>
      <w:rFonts w:ascii="Calibri" w:hAnsi="Calibri"/>
      <w:szCs w:val="22"/>
    </w:rPr>
  </w:style>
  <w:style w:type="character" w:customStyle="1" w:styleId="Char1">
    <w:name w:val="尾注文本 Char"/>
    <w:basedOn w:val="a0"/>
    <w:link w:val="a5"/>
    <w:uiPriority w:val="99"/>
    <w:rsid w:val="00310050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hyz</dc:creator>
  <cp:keywords/>
  <dc:description/>
  <cp:lastModifiedBy>hyz</cp:lastModifiedBy>
  <cp:revision>5</cp:revision>
  <dcterms:created xsi:type="dcterms:W3CDTF">2019-11-06T00:40:00Z</dcterms:created>
  <dcterms:modified xsi:type="dcterms:W3CDTF">2019-12-04T03:13:00Z</dcterms:modified>
</cp:coreProperties>
</file>