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AF36B" w14:textId="6AB2AE45" w:rsidR="00BB29BA" w:rsidRDefault="00BB29BA" w:rsidP="00BB29BA">
      <w:pPr>
        <w:spacing w:line="480" w:lineRule="auto"/>
        <w:rPr>
          <w:b/>
        </w:rPr>
      </w:pPr>
      <w:r>
        <w:rPr>
          <w:b/>
        </w:rPr>
        <w:t xml:space="preserve">Supplementary Table 1: </w:t>
      </w:r>
      <w:r w:rsidRPr="00CD3601">
        <w:rPr>
          <w:b/>
        </w:rPr>
        <w:t>Associations between multiple sclerosis (MS) and schizophrenia (SZ) or bipolar disorder (BP)</w:t>
      </w:r>
      <w:r>
        <w:rPr>
          <w:b/>
        </w:rPr>
        <w:t xml:space="preserve"> in Females,</w:t>
      </w:r>
      <w:r w:rsidRPr="00CD3601">
        <w:rPr>
          <w:b/>
        </w:rPr>
        <w:t xml:space="preserve"> English national Hospital Episode Stat</w:t>
      </w:r>
      <w:r>
        <w:rPr>
          <w:b/>
        </w:rPr>
        <w:t>i</w:t>
      </w:r>
      <w:r w:rsidRPr="00CD3601">
        <w:rPr>
          <w:b/>
        </w:rPr>
        <w:t>stics, 1999-2016</w:t>
      </w:r>
    </w:p>
    <w:tbl>
      <w:tblPr>
        <w:tblW w:w="14319" w:type="dxa"/>
        <w:tblLook w:val="04A0" w:firstRow="1" w:lastRow="0" w:firstColumn="1" w:lastColumn="0" w:noHBand="0" w:noVBand="1"/>
      </w:tblPr>
      <w:tblGrid>
        <w:gridCol w:w="1039"/>
        <w:gridCol w:w="1046"/>
        <w:gridCol w:w="931"/>
        <w:gridCol w:w="931"/>
        <w:gridCol w:w="896"/>
        <w:gridCol w:w="1136"/>
        <w:gridCol w:w="607"/>
        <w:gridCol w:w="1294"/>
        <w:gridCol w:w="966"/>
        <w:gridCol w:w="931"/>
        <w:gridCol w:w="775"/>
        <w:gridCol w:w="1171"/>
        <w:gridCol w:w="607"/>
        <w:gridCol w:w="1333"/>
        <w:gridCol w:w="996"/>
      </w:tblGrid>
      <w:tr w:rsidR="00BB29BA" w:rsidRPr="00BB29BA" w14:paraId="0D917088" w14:textId="77777777" w:rsidTr="00BB29BA">
        <w:trPr>
          <w:trHeight w:val="301"/>
        </w:trPr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DCC9F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FF2F7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A34F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DBC4E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8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FDD56D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Exposure and outcome taken from anywhere on the record</w:t>
            </w: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18F4F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8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713CC4D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Exposure and outcome as primary diagnosis only</w:t>
            </w:r>
          </w:p>
        </w:tc>
      </w:tr>
      <w:tr w:rsidR="00BB29BA" w:rsidRPr="00BB29BA" w14:paraId="072BC72A" w14:textId="77777777" w:rsidTr="00BB29BA">
        <w:trPr>
          <w:trHeight w:val="301"/>
        </w:trPr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96BA9E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Exposure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2157D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Outcome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F514C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Follow-up interval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EB83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EB7A7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Observed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8640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HR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30D2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95%CI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C877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 value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4C41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83A0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7AF6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Observed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1FD54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HR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06EB6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95%CI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404E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 value</w:t>
            </w:r>
          </w:p>
        </w:tc>
      </w:tr>
      <w:tr w:rsidR="00BB29BA" w:rsidRPr="00BB29BA" w14:paraId="591CEB26" w14:textId="77777777" w:rsidTr="00BB29BA">
        <w:trPr>
          <w:trHeight w:val="28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5C2B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BP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0A328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FFE96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All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9E26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19F5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125790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6931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287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6817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1.65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D2C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(1.47-1.86)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E622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49C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C75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55440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13B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A915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1.29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6F34F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(1.01-1.63)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1C71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0.03776</w:t>
            </w:r>
          </w:p>
        </w:tc>
      </w:tr>
      <w:tr w:rsidR="00BB29BA" w:rsidRPr="00BB29BA" w14:paraId="3283E189" w14:textId="77777777" w:rsidTr="00BB29BA">
        <w:trPr>
          <w:trHeight w:val="28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5F150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621A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BP</w:t>
            </w:r>
          </w:p>
        </w:tc>
        <w:tc>
          <w:tcPr>
            <w:tcW w:w="9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B69B2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9ADF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C223F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89282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9E6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435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CD01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1.22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8761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(1.11-1.35)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77247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0.00003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D56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382F4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44983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81A4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65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1307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0.97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294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(0.76-1.24)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2DBB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0.80726</w:t>
            </w:r>
          </w:p>
        </w:tc>
      </w:tr>
      <w:tr w:rsidR="00BB29BA" w:rsidRPr="00BB29BA" w14:paraId="76510AC1" w14:textId="77777777" w:rsidTr="00BB29BA">
        <w:trPr>
          <w:trHeight w:val="28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0762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SZ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8006F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58741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295CB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43A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174967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5D66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317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0159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1.33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96E0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(1.19-1.49)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5F35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4B7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24E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98153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1BA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16AE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0.97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9024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(0.77-1.21)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97597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0.76324</w:t>
            </w:r>
          </w:p>
        </w:tc>
      </w:tr>
      <w:tr w:rsidR="00BB29BA" w:rsidRPr="00BB29BA" w14:paraId="16CA3C5C" w14:textId="77777777" w:rsidTr="00BB29BA">
        <w:trPr>
          <w:trHeight w:val="28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7358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3B9BA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SZ</w:t>
            </w:r>
          </w:p>
        </w:tc>
        <w:tc>
          <w:tcPr>
            <w:tcW w:w="9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90EB4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5EC13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E893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89282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F30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512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C98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1.62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4CC2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(1.49-1.77)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A8CF7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9514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A06B2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44983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F99C1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A58B5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1.18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9D83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(0.97-1.45)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B1B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0.09783</w:t>
            </w:r>
          </w:p>
        </w:tc>
      </w:tr>
      <w:tr w:rsidR="00BB29BA" w:rsidRPr="00BB29BA" w14:paraId="6A027467" w14:textId="77777777" w:rsidTr="00BB29BA">
        <w:trPr>
          <w:trHeight w:val="28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5EB3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EB97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DF5A5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831A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2CD9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67B6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8AA8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2B32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E0AC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C1994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DF63F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7A33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A98D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7AD1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4952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</w:tr>
      <w:tr w:rsidR="00BB29BA" w:rsidRPr="00BB29BA" w14:paraId="2E4561FA" w14:textId="77777777" w:rsidTr="00BB29BA">
        <w:trPr>
          <w:trHeight w:val="28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8744D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BP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997F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69C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&lt;1yr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3D4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BC6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125790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BAD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47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D5B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2.10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91CC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(1.56-2.81)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2FBC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EAC3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17F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55440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A331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72AF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1.22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45BE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(0.58-2.59)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36FD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0.59643</w:t>
            </w:r>
          </w:p>
        </w:tc>
      </w:tr>
      <w:tr w:rsidR="00BB29BA" w:rsidRPr="00BB29BA" w14:paraId="4C10080D" w14:textId="77777777" w:rsidTr="00BB29BA">
        <w:trPr>
          <w:trHeight w:val="28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7409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4A4B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BP</w:t>
            </w:r>
          </w:p>
        </w:tc>
        <w:tc>
          <w:tcPr>
            <w:tcW w:w="9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B14F6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FE28D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3C7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89282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3D48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71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D58CD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1.81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5976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(1.43-2.29)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C50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84F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2AF5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44983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AE56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05A12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1.54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C255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(0.9-2.62)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1CC1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0.11195</w:t>
            </w:r>
          </w:p>
        </w:tc>
      </w:tr>
      <w:tr w:rsidR="00BB29BA" w:rsidRPr="00BB29BA" w14:paraId="5C84B65F" w14:textId="77777777" w:rsidTr="00BB29BA">
        <w:trPr>
          <w:trHeight w:val="28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1BCF5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SZ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ABB80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47F5B1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591F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CE197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174967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23D7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BB9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1.77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149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(1.35-2.33)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5C5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0.00004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744F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4DA75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98153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9997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9FC96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1.49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F25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(0.86-2.6)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BCF83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0.15633</w:t>
            </w:r>
          </w:p>
        </w:tc>
      </w:tr>
      <w:tr w:rsidR="00BB29BA" w:rsidRPr="00BB29BA" w14:paraId="7CB580BB" w14:textId="77777777" w:rsidTr="00BB29BA">
        <w:trPr>
          <w:trHeight w:val="28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35EC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8FA6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SZ</w:t>
            </w:r>
          </w:p>
        </w:tc>
        <w:tc>
          <w:tcPr>
            <w:tcW w:w="93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4DC93F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259E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5ECE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89282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F015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72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4085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1.71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4E0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(1.35-2.16)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BE4A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0.00001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06ACF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5641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44983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FA0E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18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8F7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1.56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5D39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(0.98-2.49)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68B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0.06331</w:t>
            </w:r>
          </w:p>
        </w:tc>
      </w:tr>
      <w:tr w:rsidR="00BB29BA" w:rsidRPr="00BB29BA" w14:paraId="2B112232" w14:textId="77777777" w:rsidTr="00BB29BA">
        <w:trPr>
          <w:trHeight w:val="28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8BF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F45F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D8B3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0BFD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D542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117A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C609E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6B6F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5997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CEA5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7325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3F29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F73C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B600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0BEC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</w:tr>
      <w:tr w:rsidR="00BB29BA" w:rsidRPr="00BB29BA" w14:paraId="74ADA3E1" w14:textId="77777777" w:rsidTr="00BB29BA">
        <w:trPr>
          <w:trHeight w:val="28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99A40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BP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6B08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3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39ED51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1yr+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2D5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2589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109753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E8276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240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FB346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1.59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461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(1.4-1.81)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D882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0.00000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E77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A953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52207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B5E2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63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8C0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1.29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1863F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(1.01-1.66)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E94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0.04399</w:t>
            </w:r>
          </w:p>
        </w:tc>
      </w:tr>
      <w:tr w:rsidR="00BB29BA" w:rsidRPr="00BB29BA" w14:paraId="4731265E" w14:textId="77777777" w:rsidTr="00BB29BA">
        <w:trPr>
          <w:trHeight w:val="28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F370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DD89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BP</w:t>
            </w:r>
          </w:p>
        </w:tc>
        <w:tc>
          <w:tcPr>
            <w:tcW w:w="93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5EC668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645C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22C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79940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ABE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364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79F5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1.15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6DB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(1.04-1.28)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EEAC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0.00856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EAAD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4B787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41410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973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51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561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0.88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E89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(0.67-1.16)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4EE3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0.36519</w:t>
            </w:r>
          </w:p>
        </w:tc>
      </w:tr>
      <w:tr w:rsidR="00BB29BA" w:rsidRPr="00BB29BA" w14:paraId="3D6C31DD" w14:textId="77777777" w:rsidTr="00BB29BA">
        <w:trPr>
          <w:trHeight w:val="282"/>
        </w:trPr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9BE10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SZ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4473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3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9D7EB6A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E9E5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FCC5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150661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BAE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263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8684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1.26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31D2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(1.12-1.43)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242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0.00020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B50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89C1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91135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B044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03F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0.90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A7E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(0.71-1.15)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013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0.41382</w:t>
            </w:r>
          </w:p>
        </w:tc>
      </w:tr>
      <w:tr w:rsidR="00BB29BA" w:rsidRPr="00BB29BA" w14:paraId="16F76BB0" w14:textId="77777777" w:rsidTr="00BB29BA">
        <w:trPr>
          <w:trHeight w:val="301"/>
        </w:trPr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1C7AB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5E9E6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SZ</w:t>
            </w:r>
          </w:p>
        </w:tc>
        <w:tc>
          <w:tcPr>
            <w:tcW w:w="93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EBB0349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BC33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5983D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79941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E4056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440</w:t>
            </w:r>
          </w:p>
        </w:tc>
        <w:tc>
          <w:tcPr>
            <w:tcW w:w="5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71DD3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1.61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007C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(1.46-1.77)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78596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6C7D9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C041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41406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5E39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80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D2C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E9A86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(0.9-1.4)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AEC4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0.30093</w:t>
            </w:r>
          </w:p>
        </w:tc>
      </w:tr>
    </w:tbl>
    <w:p w14:paraId="63D47404" w14:textId="77777777" w:rsidR="00BB29BA" w:rsidRDefault="00BB29BA" w:rsidP="00BB29BA">
      <w:pPr>
        <w:spacing w:line="480" w:lineRule="auto"/>
        <w:rPr>
          <w:b/>
        </w:rPr>
      </w:pPr>
    </w:p>
    <w:p w14:paraId="34318634" w14:textId="6AF64C6F" w:rsidR="00BB29BA" w:rsidRDefault="00BB29BA" w:rsidP="00BB29BA">
      <w:pPr>
        <w:spacing w:line="480" w:lineRule="auto"/>
        <w:rPr>
          <w:b/>
        </w:rPr>
      </w:pPr>
    </w:p>
    <w:p w14:paraId="05DF2C79" w14:textId="77777777" w:rsidR="00BB29BA" w:rsidRDefault="00BB29BA" w:rsidP="00BB29BA">
      <w:pPr>
        <w:spacing w:line="480" w:lineRule="auto"/>
        <w:rPr>
          <w:b/>
        </w:rPr>
      </w:pPr>
    </w:p>
    <w:p w14:paraId="32F9FEED" w14:textId="77777777" w:rsidR="00F22A44" w:rsidRDefault="00F22A44" w:rsidP="00BB29BA">
      <w:pPr>
        <w:spacing w:line="480" w:lineRule="auto"/>
        <w:rPr>
          <w:b/>
        </w:rPr>
        <w:sectPr w:rsidR="00F22A44" w:rsidSect="002D11C3">
          <w:footerReference w:type="default" r:id="rId7"/>
          <w:pgSz w:w="16838" w:h="11906" w:orient="landscape"/>
          <w:pgMar w:top="992" w:right="1440" w:bottom="1440" w:left="1440" w:header="709" w:footer="709" w:gutter="0"/>
          <w:cols w:space="708"/>
          <w:docGrid w:linePitch="360"/>
        </w:sectPr>
      </w:pPr>
    </w:p>
    <w:p w14:paraId="7CF3A510" w14:textId="186698A0" w:rsidR="00BB29BA" w:rsidRDefault="00BB29BA" w:rsidP="00BB29BA">
      <w:pPr>
        <w:spacing w:line="480" w:lineRule="auto"/>
        <w:rPr>
          <w:b/>
        </w:rPr>
      </w:pPr>
      <w:r>
        <w:rPr>
          <w:b/>
        </w:rPr>
        <w:lastRenderedPageBreak/>
        <w:t xml:space="preserve">Supplementary Table 2: </w:t>
      </w:r>
      <w:r w:rsidRPr="00CD3601">
        <w:rPr>
          <w:b/>
        </w:rPr>
        <w:t>Associations between multiple sclerosis (MS) and schizophrenia (SZ) or bipolar disorder (BP)</w:t>
      </w:r>
      <w:r>
        <w:rPr>
          <w:b/>
        </w:rPr>
        <w:t xml:space="preserve"> in Males,</w:t>
      </w:r>
      <w:r w:rsidRPr="00CD3601">
        <w:rPr>
          <w:b/>
        </w:rPr>
        <w:t xml:space="preserve"> English national Hospital Episode Stat</w:t>
      </w:r>
      <w:r>
        <w:rPr>
          <w:b/>
        </w:rPr>
        <w:t>i</w:t>
      </w:r>
      <w:r w:rsidRPr="00CD3601">
        <w:rPr>
          <w:b/>
        </w:rPr>
        <w:t>stics, 1999-2016</w:t>
      </w:r>
    </w:p>
    <w:p w14:paraId="37DB8E6C" w14:textId="77777777" w:rsidR="00BB29BA" w:rsidRDefault="00BB29BA" w:rsidP="00622A40">
      <w:pPr>
        <w:spacing w:line="480" w:lineRule="auto"/>
        <w:rPr>
          <w:b/>
        </w:rPr>
      </w:pPr>
    </w:p>
    <w:p w14:paraId="5515F9A9" w14:textId="15822C75" w:rsidR="00CD3601" w:rsidRDefault="00CD3601" w:rsidP="00622A40">
      <w:pPr>
        <w:spacing w:line="480" w:lineRule="auto"/>
        <w:rPr>
          <w:b/>
        </w:rPr>
      </w:pPr>
    </w:p>
    <w:tbl>
      <w:tblPr>
        <w:tblW w:w="14074" w:type="dxa"/>
        <w:tblLook w:val="04A0" w:firstRow="1" w:lastRow="0" w:firstColumn="1" w:lastColumn="0" w:noHBand="0" w:noVBand="1"/>
      </w:tblPr>
      <w:tblGrid>
        <w:gridCol w:w="1039"/>
        <w:gridCol w:w="1046"/>
        <w:gridCol w:w="895"/>
        <w:gridCol w:w="897"/>
        <w:gridCol w:w="886"/>
        <w:gridCol w:w="1094"/>
        <w:gridCol w:w="607"/>
        <w:gridCol w:w="1244"/>
        <w:gridCol w:w="941"/>
        <w:gridCol w:w="895"/>
        <w:gridCol w:w="886"/>
        <w:gridCol w:w="1094"/>
        <w:gridCol w:w="607"/>
        <w:gridCol w:w="1244"/>
        <w:gridCol w:w="941"/>
      </w:tblGrid>
      <w:tr w:rsidR="00BB29BA" w:rsidRPr="00BB29BA" w14:paraId="1321D31E" w14:textId="77777777" w:rsidTr="00BB29BA">
        <w:trPr>
          <w:trHeight w:val="314"/>
        </w:trPr>
        <w:tc>
          <w:tcPr>
            <w:tcW w:w="9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C6629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12CE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2F7F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D9A1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7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91BBB2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Exposure and outcome taken from anywhere on the record</w:t>
            </w:r>
          </w:p>
        </w:tc>
        <w:tc>
          <w:tcPr>
            <w:tcW w:w="8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A7D12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70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FCFA7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Exposure and outcome as primary diagnosis only</w:t>
            </w:r>
          </w:p>
        </w:tc>
      </w:tr>
      <w:tr w:rsidR="00BB29BA" w:rsidRPr="00BB29BA" w14:paraId="2B369693" w14:textId="77777777" w:rsidTr="00BB29BA">
        <w:trPr>
          <w:trHeight w:val="314"/>
        </w:trPr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ACF39A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Exposure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1C48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Outcome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BDEFB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Follow-up interval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62184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0B918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Observed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9962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308A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95%CI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EB884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 value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98A5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8D75D6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E762D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Observed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8513F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HR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91C0D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95%CI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0DC76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p value</w:t>
            </w:r>
          </w:p>
        </w:tc>
      </w:tr>
      <w:tr w:rsidR="00BB29BA" w:rsidRPr="00BB29BA" w14:paraId="038C9AC0" w14:textId="77777777" w:rsidTr="00BB29BA">
        <w:trPr>
          <w:trHeight w:val="29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5B0B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BP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A670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DF0A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All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FC74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E5A6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77802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06B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8C9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1.98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E958F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(1.64-2.39)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C6FD5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12E6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D733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38932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C8A9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364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1.39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E13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(0.98-1.97)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DF27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0.06112</w:t>
            </w:r>
          </w:p>
        </w:tc>
      </w:tr>
      <w:tr w:rsidR="00BB29BA" w:rsidRPr="00BB29BA" w14:paraId="2EC36428" w14:textId="77777777" w:rsidTr="00BB29BA">
        <w:trPr>
          <w:trHeight w:val="29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7C76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8400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BP</w:t>
            </w: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7CB244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B25F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AADE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38912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EE2F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4446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0.85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3B7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(0.69-1.04)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0998D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0.11247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9515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71ED2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20527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301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0898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0.49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B97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(0.28-0.86)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968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0.01348</w:t>
            </w:r>
          </w:p>
        </w:tc>
      </w:tr>
      <w:tr w:rsidR="00BB29BA" w:rsidRPr="00BB29BA" w14:paraId="202B55C0" w14:textId="77777777" w:rsidTr="00BB29BA">
        <w:trPr>
          <w:trHeight w:val="29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63092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SZ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02F1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7B057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4DCCF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7DDE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209221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6FB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182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F962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1.14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F5E5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(0.98-1.33)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618D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0.08309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21B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2325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129654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A23D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E1AC5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0.60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5B05D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(0.46-0.8)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AD7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0.00053</w:t>
            </w:r>
          </w:p>
        </w:tc>
      </w:tr>
      <w:tr w:rsidR="00BB29BA" w:rsidRPr="00BB29BA" w14:paraId="14EA7D96" w14:textId="77777777" w:rsidTr="00BB29BA">
        <w:trPr>
          <w:trHeight w:val="29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56936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1AE0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SZ</w:t>
            </w: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DF08D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F749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88FD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38912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59FD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16CD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1.11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92C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(0.97-1.27)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6FA7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0.13741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9213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E3D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20527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1343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CED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0.79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44F0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(0.58-1.06)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4EA1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0.11344</w:t>
            </w:r>
          </w:p>
        </w:tc>
      </w:tr>
      <w:tr w:rsidR="00BB29BA" w:rsidRPr="00BB29BA" w14:paraId="2CFDE8C3" w14:textId="77777777" w:rsidTr="00BB29BA">
        <w:trPr>
          <w:trHeight w:val="29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0AA27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58A8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119B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395B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2DEE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BD15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9C42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4A59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FEE9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34E4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FF98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5238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0CAE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3CFC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7E38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</w:tr>
      <w:tr w:rsidR="00BB29BA" w:rsidRPr="00BB29BA" w14:paraId="66F44651" w14:textId="77777777" w:rsidTr="00BB29BA">
        <w:trPr>
          <w:trHeight w:val="29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4015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BP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24CC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5E4F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&lt;1yr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B905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6B0C2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77802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E84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CC6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3.21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83F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(2.09-4.95)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8F19F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5EDD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391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38932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54D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9C82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051D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(1.4-6.41)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CF3D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0.00474</w:t>
            </w:r>
          </w:p>
        </w:tc>
      </w:tr>
      <w:tr w:rsidR="00BB29BA" w:rsidRPr="00BB29BA" w14:paraId="6DE4CDEC" w14:textId="77777777" w:rsidTr="00BB29BA">
        <w:trPr>
          <w:trHeight w:val="29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73E2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7281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BP</w:t>
            </w: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418AB0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7B3F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EFCB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38912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22112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7D8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1.51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F45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(0.97-2.35)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AC5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0.06768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3275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09197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20527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E1497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AA51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A783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(0.15-2.38)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92E5F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0.46136</w:t>
            </w:r>
          </w:p>
        </w:tc>
      </w:tr>
      <w:tr w:rsidR="00BB29BA" w:rsidRPr="00BB29BA" w14:paraId="3A795E30" w14:textId="77777777" w:rsidTr="00BB29BA">
        <w:trPr>
          <w:trHeight w:val="29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C7A6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SZ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2151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EFD90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4EB0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7374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209221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07D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50074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2.41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F15D7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(1.74-3.34)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BFA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699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084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129654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A0CC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C8FF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0.77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0C523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(0.34-1.75)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BC24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0.53260</w:t>
            </w:r>
          </w:p>
        </w:tc>
      </w:tr>
      <w:tr w:rsidR="00BB29BA" w:rsidRPr="00BB29BA" w14:paraId="19CD9DB3" w14:textId="77777777" w:rsidTr="00BB29BA">
        <w:trPr>
          <w:trHeight w:val="29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1840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22DAA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SZ</w:t>
            </w:r>
          </w:p>
        </w:tc>
        <w:tc>
          <w:tcPr>
            <w:tcW w:w="8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E8123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D0644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1D6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38912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36CFD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D49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1.65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09BE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(1.23-2.22)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9F5ED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0.00085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50B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23754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20527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753F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BC2A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1.80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79FE5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(1.08-3.01)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C724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0.02387</w:t>
            </w:r>
          </w:p>
        </w:tc>
      </w:tr>
      <w:tr w:rsidR="00BB29BA" w:rsidRPr="00BB29BA" w14:paraId="3E667AAD" w14:textId="77777777" w:rsidTr="00BB29BA">
        <w:trPr>
          <w:trHeight w:val="29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ABE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8886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43ABA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9C58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C20D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84DC2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BC792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F972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2FE0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9DB0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02DB9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E24E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AAD8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AF882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7D7A" w14:textId="77777777" w:rsidR="00BB29BA" w:rsidRPr="00BB29BA" w:rsidRDefault="00BB29BA" w:rsidP="00BB29BA">
            <w:pPr>
              <w:rPr>
                <w:sz w:val="20"/>
                <w:szCs w:val="20"/>
                <w:lang w:val="en-US"/>
              </w:rPr>
            </w:pPr>
          </w:p>
        </w:tc>
      </w:tr>
      <w:tr w:rsidR="00BB29BA" w:rsidRPr="00BB29BA" w14:paraId="1238CFA4" w14:textId="77777777" w:rsidTr="00BB29BA">
        <w:trPr>
          <w:trHeight w:val="29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1204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BP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151E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89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1C0EDD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1yr+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334D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FD07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67880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C1D8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90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65AED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1.81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127C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(1.47-2.24)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F777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0.00000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2509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AB22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36369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7C2F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2D902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1.22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1BEF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(0.82-1.79)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8837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0.32423</w:t>
            </w:r>
          </w:p>
        </w:tc>
      </w:tr>
      <w:tr w:rsidR="00BB29BA" w:rsidRPr="00BB29BA" w14:paraId="3EA487D4" w14:textId="77777777" w:rsidTr="00BB29BA">
        <w:trPr>
          <w:trHeight w:val="29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284C5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4A44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BP</w:t>
            </w:r>
          </w:p>
        </w:tc>
        <w:tc>
          <w:tcPr>
            <w:tcW w:w="89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29DE3B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5ADF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E3E4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34210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9B97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A9C6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0.76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2FA6E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(0.61-0.95)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1E36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0.01783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C5B2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33D4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18745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10A6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98D4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0.47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E5D7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(0.25-0.88)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F4771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0.01804</w:t>
            </w:r>
          </w:p>
        </w:tc>
      </w:tr>
      <w:tr w:rsidR="00BB29BA" w:rsidRPr="00BB29BA" w14:paraId="79898295" w14:textId="77777777" w:rsidTr="00BB29BA">
        <w:trPr>
          <w:trHeight w:val="294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9852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SZ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F667D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89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DBCE69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5582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F1B05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185311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4A8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141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3AB2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0.99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78BB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(0.83-1.17)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0955F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0.88729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25A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4E7E4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121785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0D657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44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B082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0.59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F2A1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(0.43-0.79)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9D6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0.00057</w:t>
            </w:r>
          </w:p>
        </w:tc>
      </w:tr>
      <w:tr w:rsidR="00BB29BA" w:rsidRPr="00BB29BA" w14:paraId="554BC928" w14:textId="77777777" w:rsidTr="00BB29BA">
        <w:trPr>
          <w:trHeight w:val="314"/>
        </w:trPr>
        <w:tc>
          <w:tcPr>
            <w:tcW w:w="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38C3C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MS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7A840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SZ</w:t>
            </w:r>
          </w:p>
        </w:tc>
        <w:tc>
          <w:tcPr>
            <w:tcW w:w="89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1CE598C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E0F79" w14:textId="77777777" w:rsidR="00BB29BA" w:rsidRPr="00BB29BA" w:rsidRDefault="00BB29BA" w:rsidP="00BB29BA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476F6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34194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4ABB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162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B3D21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1.02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E4EBB0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(0.87-1.19)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28A78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0.84353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6D4AA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96B01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18734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AD8E9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802A6D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0.61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E871E3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(0.42-0.88)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65E695" w14:textId="77777777" w:rsidR="00BB29BA" w:rsidRPr="00BB29BA" w:rsidRDefault="00BB29BA" w:rsidP="00BB29B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BB29BA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0.00774</w:t>
            </w:r>
          </w:p>
        </w:tc>
      </w:tr>
    </w:tbl>
    <w:p w14:paraId="3DF041DF" w14:textId="187DD744" w:rsidR="00CD3601" w:rsidRPr="00583B8C" w:rsidRDefault="00CD3601" w:rsidP="00622A40">
      <w:pPr>
        <w:spacing w:line="480" w:lineRule="auto"/>
        <w:rPr>
          <w:b/>
        </w:rPr>
      </w:pPr>
    </w:p>
    <w:sectPr w:rsidR="00CD3601" w:rsidRPr="00583B8C" w:rsidSect="002D11C3">
      <w:pgSz w:w="16838" w:h="11906" w:orient="landscape"/>
      <w:pgMar w:top="99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7ADD8" w14:textId="77777777" w:rsidR="0002332E" w:rsidRDefault="0002332E" w:rsidP="0070469F">
      <w:r>
        <w:separator/>
      </w:r>
    </w:p>
  </w:endnote>
  <w:endnote w:type="continuationSeparator" w:id="0">
    <w:p w14:paraId="2E97FCCD" w14:textId="77777777" w:rsidR="0002332E" w:rsidRDefault="0002332E" w:rsidP="0070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3293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2DB0E1" w14:textId="648030FA" w:rsidR="004E3608" w:rsidRDefault="004E360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6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D3C5A6F" w14:textId="77777777" w:rsidR="004E3608" w:rsidRDefault="004E3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FCD90C" w14:textId="77777777" w:rsidR="0002332E" w:rsidRDefault="0002332E" w:rsidP="0070469F">
      <w:r>
        <w:separator/>
      </w:r>
    </w:p>
  </w:footnote>
  <w:footnote w:type="continuationSeparator" w:id="0">
    <w:p w14:paraId="25C8D990" w14:textId="77777777" w:rsidR="0002332E" w:rsidRDefault="0002332E" w:rsidP="00704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06B03"/>
    <w:multiLevelType w:val="hybridMultilevel"/>
    <w:tmpl w:val="D5965334"/>
    <w:lvl w:ilvl="0" w:tplc="6FBCF5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047A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62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D658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7CC3D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D41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126E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09D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A28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it-IT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dtwzdwvlvffxde2v5q5stsvaptr9zvsvfxv&quot;&gt;MS SCZ BPD&lt;record-ids&gt;&lt;item&gt;1&lt;/item&gt;&lt;item&gt;7&lt;/item&gt;&lt;item&gt;8&lt;/item&gt;&lt;item&gt;10&lt;/item&gt;&lt;item&gt;11&lt;/item&gt;&lt;item&gt;14&lt;/item&gt;&lt;item&gt;15&lt;/item&gt;&lt;item&gt;16&lt;/item&gt;&lt;item&gt;17&lt;/item&gt;&lt;item&gt;19&lt;/item&gt;&lt;item&gt;20&lt;/item&gt;&lt;item&gt;28&lt;/item&gt;&lt;item&gt;29&lt;/item&gt;&lt;item&gt;38&lt;/item&gt;&lt;item&gt;39&lt;/item&gt;&lt;item&gt;40&lt;/item&gt;&lt;item&gt;43&lt;/item&gt;&lt;/record-ids&gt;&lt;/item&gt;&lt;/Libraries&gt;"/>
  </w:docVars>
  <w:rsids>
    <w:rsidRoot w:val="0080792B"/>
    <w:rsid w:val="00000074"/>
    <w:rsid w:val="0000441B"/>
    <w:rsid w:val="000108A4"/>
    <w:rsid w:val="00011EF4"/>
    <w:rsid w:val="00023049"/>
    <w:rsid w:val="0002332E"/>
    <w:rsid w:val="00023648"/>
    <w:rsid w:val="00023C30"/>
    <w:rsid w:val="00027D55"/>
    <w:rsid w:val="00040063"/>
    <w:rsid w:val="00040CBB"/>
    <w:rsid w:val="00064F1B"/>
    <w:rsid w:val="0007260D"/>
    <w:rsid w:val="00073A2B"/>
    <w:rsid w:val="00077E77"/>
    <w:rsid w:val="00081CF0"/>
    <w:rsid w:val="00090675"/>
    <w:rsid w:val="000944F3"/>
    <w:rsid w:val="000A1E28"/>
    <w:rsid w:val="000A4CA5"/>
    <w:rsid w:val="000A5576"/>
    <w:rsid w:val="000C6DA0"/>
    <w:rsid w:val="000E1365"/>
    <w:rsid w:val="000E294E"/>
    <w:rsid w:val="00102F41"/>
    <w:rsid w:val="00103ACF"/>
    <w:rsid w:val="00104090"/>
    <w:rsid w:val="00107EF2"/>
    <w:rsid w:val="00116F40"/>
    <w:rsid w:val="00133420"/>
    <w:rsid w:val="0014394F"/>
    <w:rsid w:val="00145F6C"/>
    <w:rsid w:val="00150F9E"/>
    <w:rsid w:val="0015295A"/>
    <w:rsid w:val="00171C08"/>
    <w:rsid w:val="00176516"/>
    <w:rsid w:val="00191179"/>
    <w:rsid w:val="00193C2A"/>
    <w:rsid w:val="00194571"/>
    <w:rsid w:val="001974FD"/>
    <w:rsid w:val="001A4674"/>
    <w:rsid w:val="001A532B"/>
    <w:rsid w:val="001A54A1"/>
    <w:rsid w:val="001A5BE7"/>
    <w:rsid w:val="001C76BE"/>
    <w:rsid w:val="001D5A82"/>
    <w:rsid w:val="001E059B"/>
    <w:rsid w:val="001F5A2D"/>
    <w:rsid w:val="001F6120"/>
    <w:rsid w:val="0020169B"/>
    <w:rsid w:val="00201B02"/>
    <w:rsid w:val="002029F8"/>
    <w:rsid w:val="00230866"/>
    <w:rsid w:val="002427F2"/>
    <w:rsid w:val="002502D0"/>
    <w:rsid w:val="002630CF"/>
    <w:rsid w:val="00271289"/>
    <w:rsid w:val="00276F4F"/>
    <w:rsid w:val="00277A86"/>
    <w:rsid w:val="00282A43"/>
    <w:rsid w:val="00291AD3"/>
    <w:rsid w:val="002A0DD0"/>
    <w:rsid w:val="002A14C2"/>
    <w:rsid w:val="002B7F99"/>
    <w:rsid w:val="002C3702"/>
    <w:rsid w:val="002C44AB"/>
    <w:rsid w:val="002D11C3"/>
    <w:rsid w:val="002D3A86"/>
    <w:rsid w:val="002D4E39"/>
    <w:rsid w:val="002E4925"/>
    <w:rsid w:val="002E5EF9"/>
    <w:rsid w:val="002E7D68"/>
    <w:rsid w:val="002F24D4"/>
    <w:rsid w:val="00305793"/>
    <w:rsid w:val="003065BD"/>
    <w:rsid w:val="003120E6"/>
    <w:rsid w:val="003169A3"/>
    <w:rsid w:val="00321719"/>
    <w:rsid w:val="00321917"/>
    <w:rsid w:val="003226BD"/>
    <w:rsid w:val="00330A7C"/>
    <w:rsid w:val="00334549"/>
    <w:rsid w:val="0033778F"/>
    <w:rsid w:val="00337F17"/>
    <w:rsid w:val="00346B90"/>
    <w:rsid w:val="00362091"/>
    <w:rsid w:val="0036215B"/>
    <w:rsid w:val="00362FD8"/>
    <w:rsid w:val="00363FE1"/>
    <w:rsid w:val="003738CF"/>
    <w:rsid w:val="00374108"/>
    <w:rsid w:val="00393128"/>
    <w:rsid w:val="00396336"/>
    <w:rsid w:val="003A6C1C"/>
    <w:rsid w:val="003A7910"/>
    <w:rsid w:val="003B6128"/>
    <w:rsid w:val="003C1D55"/>
    <w:rsid w:val="003D4D14"/>
    <w:rsid w:val="003E530A"/>
    <w:rsid w:val="003F3A5C"/>
    <w:rsid w:val="003F597D"/>
    <w:rsid w:val="004127DC"/>
    <w:rsid w:val="004143CC"/>
    <w:rsid w:val="00423978"/>
    <w:rsid w:val="004244D5"/>
    <w:rsid w:val="004247ED"/>
    <w:rsid w:val="0043427D"/>
    <w:rsid w:val="004409EC"/>
    <w:rsid w:val="0044263D"/>
    <w:rsid w:val="0045013F"/>
    <w:rsid w:val="00451AB9"/>
    <w:rsid w:val="00451B2A"/>
    <w:rsid w:val="00454395"/>
    <w:rsid w:val="00454713"/>
    <w:rsid w:val="00460A34"/>
    <w:rsid w:val="004654D4"/>
    <w:rsid w:val="00494BDB"/>
    <w:rsid w:val="004A7AC1"/>
    <w:rsid w:val="004B07FA"/>
    <w:rsid w:val="004C2066"/>
    <w:rsid w:val="004D14B1"/>
    <w:rsid w:val="004D20EE"/>
    <w:rsid w:val="004E05CE"/>
    <w:rsid w:val="004E3608"/>
    <w:rsid w:val="004E3B8E"/>
    <w:rsid w:val="004E4492"/>
    <w:rsid w:val="004E6681"/>
    <w:rsid w:val="004E7323"/>
    <w:rsid w:val="004F1D4E"/>
    <w:rsid w:val="004F21A5"/>
    <w:rsid w:val="004F6634"/>
    <w:rsid w:val="004F67FD"/>
    <w:rsid w:val="005027CE"/>
    <w:rsid w:val="00503975"/>
    <w:rsid w:val="005277A6"/>
    <w:rsid w:val="005338BB"/>
    <w:rsid w:val="00534BFE"/>
    <w:rsid w:val="00542D66"/>
    <w:rsid w:val="00544EAC"/>
    <w:rsid w:val="00546946"/>
    <w:rsid w:val="005504E7"/>
    <w:rsid w:val="00555478"/>
    <w:rsid w:val="00555A32"/>
    <w:rsid w:val="0057690A"/>
    <w:rsid w:val="005807CD"/>
    <w:rsid w:val="00583B8C"/>
    <w:rsid w:val="005852D3"/>
    <w:rsid w:val="00593F8F"/>
    <w:rsid w:val="005C6165"/>
    <w:rsid w:val="005D7827"/>
    <w:rsid w:val="005D7869"/>
    <w:rsid w:val="005F1647"/>
    <w:rsid w:val="005F28FD"/>
    <w:rsid w:val="005F4FC9"/>
    <w:rsid w:val="00603D90"/>
    <w:rsid w:val="00603DAE"/>
    <w:rsid w:val="00622A40"/>
    <w:rsid w:val="0063514C"/>
    <w:rsid w:val="00642973"/>
    <w:rsid w:val="00646DC3"/>
    <w:rsid w:val="006542B4"/>
    <w:rsid w:val="006545C2"/>
    <w:rsid w:val="00654FD4"/>
    <w:rsid w:val="00655111"/>
    <w:rsid w:val="00660471"/>
    <w:rsid w:val="00664420"/>
    <w:rsid w:val="00666416"/>
    <w:rsid w:val="006700F2"/>
    <w:rsid w:val="00671024"/>
    <w:rsid w:val="006716EC"/>
    <w:rsid w:val="00671B7E"/>
    <w:rsid w:val="006738A1"/>
    <w:rsid w:val="0067749A"/>
    <w:rsid w:val="00683E76"/>
    <w:rsid w:val="006874B2"/>
    <w:rsid w:val="006927F4"/>
    <w:rsid w:val="00692890"/>
    <w:rsid w:val="00697E7A"/>
    <w:rsid w:val="006A0824"/>
    <w:rsid w:val="006A5665"/>
    <w:rsid w:val="006B0735"/>
    <w:rsid w:val="006B478D"/>
    <w:rsid w:val="006C1E6D"/>
    <w:rsid w:val="006C5DC2"/>
    <w:rsid w:val="006C6259"/>
    <w:rsid w:val="006D5063"/>
    <w:rsid w:val="006D77DD"/>
    <w:rsid w:val="006E7405"/>
    <w:rsid w:val="00700705"/>
    <w:rsid w:val="00703427"/>
    <w:rsid w:val="0070469F"/>
    <w:rsid w:val="00721F57"/>
    <w:rsid w:val="007365B6"/>
    <w:rsid w:val="00746CBA"/>
    <w:rsid w:val="00771503"/>
    <w:rsid w:val="007758BE"/>
    <w:rsid w:val="007831A7"/>
    <w:rsid w:val="00790CD1"/>
    <w:rsid w:val="0079150C"/>
    <w:rsid w:val="00797095"/>
    <w:rsid w:val="00797B99"/>
    <w:rsid w:val="007B625A"/>
    <w:rsid w:val="007C2BE6"/>
    <w:rsid w:val="007C5EB2"/>
    <w:rsid w:val="007C7840"/>
    <w:rsid w:val="007D2F4F"/>
    <w:rsid w:val="007D478F"/>
    <w:rsid w:val="007D4AC1"/>
    <w:rsid w:val="007D64AD"/>
    <w:rsid w:val="007E6715"/>
    <w:rsid w:val="00806850"/>
    <w:rsid w:val="0080792B"/>
    <w:rsid w:val="008139EB"/>
    <w:rsid w:val="00815C3F"/>
    <w:rsid w:val="00824A2D"/>
    <w:rsid w:val="00830632"/>
    <w:rsid w:val="00847C91"/>
    <w:rsid w:val="00852EB1"/>
    <w:rsid w:val="00864E1D"/>
    <w:rsid w:val="00865F6D"/>
    <w:rsid w:val="0087467E"/>
    <w:rsid w:val="00877655"/>
    <w:rsid w:val="00877DA1"/>
    <w:rsid w:val="00880AFA"/>
    <w:rsid w:val="00885AB7"/>
    <w:rsid w:val="00893A77"/>
    <w:rsid w:val="0089625D"/>
    <w:rsid w:val="008A671A"/>
    <w:rsid w:val="008A7ACE"/>
    <w:rsid w:val="008A7C70"/>
    <w:rsid w:val="008C4FB0"/>
    <w:rsid w:val="008C7386"/>
    <w:rsid w:val="008D04E9"/>
    <w:rsid w:val="008D53C4"/>
    <w:rsid w:val="008E6B08"/>
    <w:rsid w:val="008E7FB2"/>
    <w:rsid w:val="00916A9F"/>
    <w:rsid w:val="00924101"/>
    <w:rsid w:val="00927C76"/>
    <w:rsid w:val="00932B2F"/>
    <w:rsid w:val="00945DEA"/>
    <w:rsid w:val="00952358"/>
    <w:rsid w:val="00973351"/>
    <w:rsid w:val="00980133"/>
    <w:rsid w:val="00985487"/>
    <w:rsid w:val="009873B2"/>
    <w:rsid w:val="009924CE"/>
    <w:rsid w:val="009A327B"/>
    <w:rsid w:val="009A7740"/>
    <w:rsid w:val="009C501A"/>
    <w:rsid w:val="009D68C1"/>
    <w:rsid w:val="009E26B2"/>
    <w:rsid w:val="009F62FE"/>
    <w:rsid w:val="00A0455A"/>
    <w:rsid w:val="00A2075A"/>
    <w:rsid w:val="00A25735"/>
    <w:rsid w:val="00A266BE"/>
    <w:rsid w:val="00A30A4C"/>
    <w:rsid w:val="00A368AF"/>
    <w:rsid w:val="00A40A29"/>
    <w:rsid w:val="00A468CD"/>
    <w:rsid w:val="00A46E2C"/>
    <w:rsid w:val="00A50398"/>
    <w:rsid w:val="00A51FEE"/>
    <w:rsid w:val="00A55E48"/>
    <w:rsid w:val="00A6722A"/>
    <w:rsid w:val="00A71156"/>
    <w:rsid w:val="00A868A3"/>
    <w:rsid w:val="00A91B02"/>
    <w:rsid w:val="00AB5B8B"/>
    <w:rsid w:val="00AD2792"/>
    <w:rsid w:val="00AD4C93"/>
    <w:rsid w:val="00AE3EE5"/>
    <w:rsid w:val="00AF2786"/>
    <w:rsid w:val="00AF6A39"/>
    <w:rsid w:val="00B015E9"/>
    <w:rsid w:val="00B07592"/>
    <w:rsid w:val="00B15BDB"/>
    <w:rsid w:val="00B16FBB"/>
    <w:rsid w:val="00B21687"/>
    <w:rsid w:val="00B255DC"/>
    <w:rsid w:val="00B30B36"/>
    <w:rsid w:val="00B33CEE"/>
    <w:rsid w:val="00B51C5B"/>
    <w:rsid w:val="00B550A3"/>
    <w:rsid w:val="00B56674"/>
    <w:rsid w:val="00B603EE"/>
    <w:rsid w:val="00B633CD"/>
    <w:rsid w:val="00B876F0"/>
    <w:rsid w:val="00BB29BA"/>
    <w:rsid w:val="00BB4021"/>
    <w:rsid w:val="00BB44AB"/>
    <w:rsid w:val="00BB5514"/>
    <w:rsid w:val="00BD4CBE"/>
    <w:rsid w:val="00BD64FD"/>
    <w:rsid w:val="00BE364D"/>
    <w:rsid w:val="00BE59D6"/>
    <w:rsid w:val="00BF665A"/>
    <w:rsid w:val="00C00AE6"/>
    <w:rsid w:val="00C039B2"/>
    <w:rsid w:val="00C04BFB"/>
    <w:rsid w:val="00C0610C"/>
    <w:rsid w:val="00C20290"/>
    <w:rsid w:val="00C2181B"/>
    <w:rsid w:val="00C2396F"/>
    <w:rsid w:val="00C327BB"/>
    <w:rsid w:val="00C37DD0"/>
    <w:rsid w:val="00C50266"/>
    <w:rsid w:val="00C50DCD"/>
    <w:rsid w:val="00C57BDA"/>
    <w:rsid w:val="00C64647"/>
    <w:rsid w:val="00C678A7"/>
    <w:rsid w:val="00C67F75"/>
    <w:rsid w:val="00C762C6"/>
    <w:rsid w:val="00C77F09"/>
    <w:rsid w:val="00CA172D"/>
    <w:rsid w:val="00CA1851"/>
    <w:rsid w:val="00CA333A"/>
    <w:rsid w:val="00CC56EC"/>
    <w:rsid w:val="00CD085D"/>
    <w:rsid w:val="00CD1886"/>
    <w:rsid w:val="00CD1D7C"/>
    <w:rsid w:val="00CD3601"/>
    <w:rsid w:val="00CD4C54"/>
    <w:rsid w:val="00CD6F46"/>
    <w:rsid w:val="00CE1E5F"/>
    <w:rsid w:val="00CE429C"/>
    <w:rsid w:val="00CF5853"/>
    <w:rsid w:val="00D04A0F"/>
    <w:rsid w:val="00D14307"/>
    <w:rsid w:val="00D22566"/>
    <w:rsid w:val="00D3073A"/>
    <w:rsid w:val="00D31CB9"/>
    <w:rsid w:val="00D35F4A"/>
    <w:rsid w:val="00D37AC4"/>
    <w:rsid w:val="00D452B5"/>
    <w:rsid w:val="00D50F7F"/>
    <w:rsid w:val="00D51F71"/>
    <w:rsid w:val="00D5704D"/>
    <w:rsid w:val="00D63DB7"/>
    <w:rsid w:val="00D72CE1"/>
    <w:rsid w:val="00D77121"/>
    <w:rsid w:val="00D80899"/>
    <w:rsid w:val="00D80F23"/>
    <w:rsid w:val="00D857DE"/>
    <w:rsid w:val="00D95B47"/>
    <w:rsid w:val="00D96E2C"/>
    <w:rsid w:val="00DA6B0A"/>
    <w:rsid w:val="00DB075B"/>
    <w:rsid w:val="00DB3B33"/>
    <w:rsid w:val="00DB57F1"/>
    <w:rsid w:val="00DC5A0C"/>
    <w:rsid w:val="00DC69B9"/>
    <w:rsid w:val="00DD60DF"/>
    <w:rsid w:val="00DD7180"/>
    <w:rsid w:val="00DE331E"/>
    <w:rsid w:val="00DE5D68"/>
    <w:rsid w:val="00DF23F3"/>
    <w:rsid w:val="00DF278F"/>
    <w:rsid w:val="00E168B9"/>
    <w:rsid w:val="00E20AF0"/>
    <w:rsid w:val="00E35152"/>
    <w:rsid w:val="00E36CF8"/>
    <w:rsid w:val="00E42E3D"/>
    <w:rsid w:val="00E60DB8"/>
    <w:rsid w:val="00E777A0"/>
    <w:rsid w:val="00E87A3C"/>
    <w:rsid w:val="00E9100A"/>
    <w:rsid w:val="00E946C0"/>
    <w:rsid w:val="00EA0136"/>
    <w:rsid w:val="00EA1381"/>
    <w:rsid w:val="00EB586D"/>
    <w:rsid w:val="00ED0A76"/>
    <w:rsid w:val="00ED0AEE"/>
    <w:rsid w:val="00ED53D5"/>
    <w:rsid w:val="00ED7630"/>
    <w:rsid w:val="00EE4B9E"/>
    <w:rsid w:val="00EE5049"/>
    <w:rsid w:val="00EE5FB9"/>
    <w:rsid w:val="00EE7904"/>
    <w:rsid w:val="00EF0945"/>
    <w:rsid w:val="00F00933"/>
    <w:rsid w:val="00F03A54"/>
    <w:rsid w:val="00F11738"/>
    <w:rsid w:val="00F172BB"/>
    <w:rsid w:val="00F22A44"/>
    <w:rsid w:val="00F2497D"/>
    <w:rsid w:val="00F32D49"/>
    <w:rsid w:val="00F41C1E"/>
    <w:rsid w:val="00F4236E"/>
    <w:rsid w:val="00F558D7"/>
    <w:rsid w:val="00F71657"/>
    <w:rsid w:val="00F74E43"/>
    <w:rsid w:val="00F80B8A"/>
    <w:rsid w:val="00F82473"/>
    <w:rsid w:val="00F976F2"/>
    <w:rsid w:val="00FA5E61"/>
    <w:rsid w:val="00FB7BDB"/>
    <w:rsid w:val="00FC0F61"/>
    <w:rsid w:val="00FC4744"/>
    <w:rsid w:val="00FD6E7A"/>
    <w:rsid w:val="00FE4D23"/>
    <w:rsid w:val="00FF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3FD620"/>
  <w15:docId w15:val="{4DF7C290-BEC3-432F-899F-EB2CBC28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678A7"/>
    <w:pPr>
      <w:spacing w:before="240" w:after="120"/>
      <w:outlineLvl w:val="0"/>
    </w:pPr>
    <w:rPr>
      <w:b/>
      <w:bCs/>
      <w:color w:val="000000"/>
      <w:kern w:val="36"/>
      <w:sz w:val="33"/>
      <w:szCs w:val="33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0792B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7831A7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rsid w:val="007831A7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29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9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9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9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97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973"/>
    <w:rPr>
      <w:rFonts w:ascii="Tahoma" w:eastAsia="Times New Roman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C678A7"/>
  </w:style>
  <w:style w:type="character" w:customStyle="1" w:styleId="Heading1Char">
    <w:name w:val="Heading 1 Char"/>
    <w:basedOn w:val="DefaultParagraphFont"/>
    <w:link w:val="Heading1"/>
    <w:uiPriority w:val="9"/>
    <w:rsid w:val="00C678A7"/>
    <w:rPr>
      <w:rFonts w:ascii="Times New Roman" w:eastAsia="Times New Roman" w:hAnsi="Times New Roman" w:cs="Times New Roman"/>
      <w:b/>
      <w:bCs/>
      <w:color w:val="000000"/>
      <w:kern w:val="36"/>
      <w:sz w:val="33"/>
      <w:szCs w:val="33"/>
      <w:lang w:eastAsia="en-GB"/>
    </w:rPr>
  </w:style>
  <w:style w:type="character" w:customStyle="1" w:styleId="cit">
    <w:name w:val="cit"/>
    <w:basedOn w:val="DefaultParagraphFont"/>
    <w:rsid w:val="00451B2A"/>
  </w:style>
  <w:style w:type="character" w:customStyle="1" w:styleId="fm-vol-iss-date">
    <w:name w:val="fm-vol-iss-date"/>
    <w:basedOn w:val="DefaultParagraphFont"/>
    <w:rsid w:val="00451B2A"/>
  </w:style>
  <w:style w:type="character" w:customStyle="1" w:styleId="doi2">
    <w:name w:val="doi2"/>
    <w:basedOn w:val="DefaultParagraphFont"/>
    <w:rsid w:val="00451B2A"/>
  </w:style>
  <w:style w:type="character" w:customStyle="1" w:styleId="fm-citation-ids-label">
    <w:name w:val="fm-citation-ids-label"/>
    <w:basedOn w:val="DefaultParagraphFont"/>
    <w:rsid w:val="00451B2A"/>
  </w:style>
  <w:style w:type="paragraph" w:styleId="Revision">
    <w:name w:val="Revision"/>
    <w:hidden/>
    <w:uiPriority w:val="99"/>
    <w:semiHidden/>
    <w:rsid w:val="00EF0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46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6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6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69F"/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link w:val="EndNoteBibliographyTitleChar"/>
    <w:rsid w:val="00FB7BDB"/>
    <w:pPr>
      <w:jc w:val="center"/>
    </w:pPr>
    <w:rPr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B7BDB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B7BDB"/>
    <w:rPr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FB7BDB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797095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D857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5102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8696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0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823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3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943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9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48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3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6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0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0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3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1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9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505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91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142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069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752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841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86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22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2264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0749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61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0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22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82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1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03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3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31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75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99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35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50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63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22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80777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2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2877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53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254115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4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23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82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26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9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1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4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669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31358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27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77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9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13022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6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40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1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0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53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67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516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0587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496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9335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6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18230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0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85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4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6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16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1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680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5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17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65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9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2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12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1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3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5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9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2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29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sreeram.ramagopalan</dc:creator>
  <cp:lastModifiedBy>Frontiers Media SA</cp:lastModifiedBy>
  <cp:revision>3</cp:revision>
  <cp:lastPrinted>2019-12-10T17:29:00Z</cp:lastPrinted>
  <dcterms:created xsi:type="dcterms:W3CDTF">2020-06-12T13:18:00Z</dcterms:created>
  <dcterms:modified xsi:type="dcterms:W3CDTF">2020-07-08T10:21:00Z</dcterms:modified>
</cp:coreProperties>
</file>