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right" w:tblpY="2197"/>
        <w:tblW w:w="594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"/>
        <w:gridCol w:w="991"/>
        <w:gridCol w:w="1835"/>
        <w:gridCol w:w="1835"/>
        <w:gridCol w:w="868"/>
        <w:gridCol w:w="1133"/>
        <w:gridCol w:w="1417"/>
        <w:gridCol w:w="1239"/>
      </w:tblGrid>
      <w:tr w:rsidR="00E5058A" w:rsidRPr="00E5058A" w:rsidTr="00E5058A">
        <w:trPr>
          <w:trHeight w:val="553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E5058A">
              <w:rPr>
                <w:b/>
                <w:sz w:val="18"/>
                <w:szCs w:val="18"/>
              </w:rPr>
              <w:t>Sample set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Tree  constitute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No. of clean reads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No. of candidate non-host clean reads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No. of contigs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Contigs length (nt)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Contigs-related viruses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5058A" w:rsidRPr="00E5058A" w:rsidRDefault="00E5058A" w:rsidP="00E5058A">
            <w:pPr>
              <w:jc w:val="center"/>
              <w:rPr>
                <w:b/>
                <w:sz w:val="18"/>
                <w:szCs w:val="18"/>
              </w:rPr>
            </w:pPr>
            <w:r w:rsidRPr="00E5058A">
              <w:rPr>
                <w:b/>
                <w:sz w:val="18"/>
                <w:szCs w:val="18"/>
              </w:rPr>
              <w:t>No. of viral contigs</w:t>
            </w:r>
          </w:p>
        </w:tc>
      </w:tr>
      <w:tr w:rsidR="00E5058A" w:rsidRPr="00E5058A" w:rsidTr="00E5058A">
        <w:trPr>
          <w:trHeight w:val="276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bookmarkStart w:id="2" w:name="_Hlk36235374"/>
            <w:r w:rsidRPr="00E5058A">
              <w:rPr>
                <w:sz w:val="18"/>
                <w:szCs w:val="18"/>
              </w:rPr>
              <w:t>SC-HC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HC1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68,315,102 (9.54 G)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5,622,275 (8.23%)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34,687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200</w:t>
            </w:r>
            <w:r w:rsidRPr="00E5058A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E5058A">
              <w:rPr>
                <w:sz w:val="18"/>
                <w:szCs w:val="18"/>
              </w:rPr>
              <w:t>8,447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betaflex</w:t>
            </w:r>
            <w:r w:rsidR="00E37E72">
              <w:rPr>
                <w:rFonts w:eastAsia="华文细黑" w:cs="Times New Roman" w:hint="eastAsia"/>
                <w:color w:val="000000" w:themeColor="text1"/>
                <w:sz w:val="18"/>
                <w:szCs w:val="18"/>
              </w:rPr>
              <w:t>i</w:t>
            </w: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viruses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E5058A" w:rsidRPr="00E5058A" w:rsidTr="00E5058A">
        <w:trPr>
          <w:trHeight w:val="239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SC-JX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JX1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77,299,188 (10.8</w:t>
            </w:r>
            <w:r w:rsidRPr="00E5058A">
              <w:rPr>
                <w:b/>
                <w:sz w:val="18"/>
                <w:szCs w:val="18"/>
              </w:rPr>
              <w:t xml:space="preserve"> </w:t>
            </w:r>
            <w:r w:rsidRPr="00E5058A">
              <w:rPr>
                <w:sz w:val="18"/>
                <w:szCs w:val="18"/>
              </w:rPr>
              <w:t>G)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3,100,900 (4.01%)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24,491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200</w:t>
            </w:r>
            <w:r w:rsidRPr="00E5058A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E5058A">
              <w:rPr>
                <w:sz w:val="18"/>
                <w:szCs w:val="18"/>
              </w:rPr>
              <w:t>7,447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betaflex</w:t>
            </w:r>
            <w:r w:rsidR="00E37E72">
              <w:rPr>
                <w:rFonts w:eastAsia="华文细黑" w:cs="Times New Roman" w:hint="eastAsia"/>
                <w:color w:val="000000" w:themeColor="text1"/>
                <w:sz w:val="18"/>
                <w:szCs w:val="18"/>
              </w:rPr>
              <w:t>i</w:t>
            </w: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viruses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fimoviruses</w:t>
            </w:r>
          </w:p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badnavirus</w:t>
            </w: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E5058A" w:rsidRPr="00E5058A" w:rsidRDefault="0058599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华文细黑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5058A" w:rsidRPr="00E5058A" w:rsidTr="00E5058A">
        <w:trPr>
          <w:trHeight w:val="238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SC-CRI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CRI1,  CRI2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88,826,086 (11.35 G)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4,862,713 (5.47%)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26,390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200</w:t>
            </w:r>
            <w:r w:rsidRPr="00E5058A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E5058A">
              <w:rPr>
                <w:sz w:val="18"/>
                <w:szCs w:val="18"/>
              </w:rPr>
              <w:t>8,702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betaflex</w:t>
            </w:r>
            <w:r w:rsidR="00E37E72">
              <w:rPr>
                <w:rFonts w:eastAsia="华文细黑" w:cs="Times New Roman" w:hint="eastAsia"/>
                <w:color w:val="000000" w:themeColor="text1"/>
                <w:sz w:val="18"/>
                <w:szCs w:val="18"/>
              </w:rPr>
              <w:t>i</w:t>
            </w: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viruses geminivirus</w:t>
            </w: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5058A" w:rsidRPr="00E5058A" w:rsidTr="00E5058A">
        <w:trPr>
          <w:trHeight w:val="240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SC-L16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SC11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77,642,166 (10.84</w:t>
            </w:r>
            <w:r w:rsidR="002459A1">
              <w:rPr>
                <w:rFonts w:hint="eastAsia"/>
                <w:sz w:val="18"/>
                <w:szCs w:val="18"/>
              </w:rPr>
              <w:t xml:space="preserve"> </w:t>
            </w:r>
            <w:r w:rsidRPr="00E5058A">
              <w:rPr>
                <w:sz w:val="18"/>
                <w:szCs w:val="18"/>
              </w:rPr>
              <w:t>G)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3,352,543 (4.32%)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15,876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200</w:t>
            </w:r>
            <w:r w:rsidRPr="00E5058A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E5058A">
              <w:rPr>
                <w:sz w:val="18"/>
                <w:szCs w:val="18"/>
              </w:rPr>
              <w:t>8,750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betaflex</w:t>
            </w:r>
            <w:r w:rsidR="00E37E72">
              <w:rPr>
                <w:rFonts w:eastAsia="华文细黑" w:cs="Times New Roman" w:hint="eastAsia"/>
                <w:color w:val="000000" w:themeColor="text1"/>
                <w:sz w:val="18"/>
                <w:szCs w:val="18"/>
              </w:rPr>
              <w:t>i</w:t>
            </w: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viruses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idaeovirus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blunervirus</w:t>
            </w: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E5058A" w:rsidRPr="00E5058A" w:rsidTr="00E5058A">
        <w:trPr>
          <w:trHeight w:val="238"/>
        </w:trPr>
        <w:tc>
          <w:tcPr>
            <w:tcW w:w="404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E5058A" w:rsidRPr="00E5058A" w:rsidTr="00E5058A">
        <w:trPr>
          <w:trHeight w:val="240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SC-L17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SC1, SC14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71,377,718 (9.97</w:t>
            </w:r>
            <w:r w:rsidR="00E55B67">
              <w:rPr>
                <w:rFonts w:hint="eastAsia"/>
                <w:sz w:val="18"/>
                <w:szCs w:val="18"/>
              </w:rPr>
              <w:t xml:space="preserve"> </w:t>
            </w:r>
            <w:r w:rsidRPr="00E5058A">
              <w:rPr>
                <w:sz w:val="18"/>
                <w:szCs w:val="18"/>
              </w:rPr>
              <w:t>G)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3,643,040 (5.1%)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26,724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200</w:t>
            </w:r>
            <w:r w:rsidRPr="00E5058A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E5058A">
              <w:rPr>
                <w:sz w:val="18"/>
                <w:szCs w:val="18"/>
              </w:rPr>
              <w:t>8,789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betaflex</w:t>
            </w:r>
            <w:r w:rsidR="00E37E72">
              <w:rPr>
                <w:rFonts w:eastAsia="华文细黑" w:cs="Times New Roman"/>
                <w:color w:val="000000" w:themeColor="text1"/>
                <w:sz w:val="18"/>
                <w:szCs w:val="18"/>
              </w:rPr>
              <w:t>i</w:t>
            </w: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viruses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geminivirus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marafivirus idaeovirus</w:t>
            </w: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5058A" w:rsidRPr="00E5058A" w:rsidTr="00E5058A">
        <w:trPr>
          <w:trHeight w:val="48"/>
        </w:trPr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E5058A" w:rsidRPr="00E5058A" w:rsidTr="00E5058A">
        <w:trPr>
          <w:trHeight w:val="239"/>
        </w:trPr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SC-L18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SC4, SC13, SC20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77,832,684 (10.87 G)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3,283,947 (4.22%)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13,583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  <w:r w:rsidRPr="00E5058A">
              <w:rPr>
                <w:sz w:val="18"/>
                <w:szCs w:val="18"/>
              </w:rPr>
              <w:t>200</w:t>
            </w:r>
            <w:r w:rsidRPr="00E5058A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E5058A">
              <w:rPr>
                <w:sz w:val="18"/>
                <w:szCs w:val="18"/>
              </w:rPr>
              <w:t>8,719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betaflex</w:t>
            </w:r>
            <w:r w:rsidR="00E37E72">
              <w:rPr>
                <w:rFonts w:eastAsia="华文细黑" w:cs="Times New Roman" w:hint="eastAsia"/>
                <w:color w:val="000000" w:themeColor="text1"/>
                <w:sz w:val="18"/>
                <w:szCs w:val="18"/>
              </w:rPr>
              <w:t>i</w:t>
            </w: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viruses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bookmarkStart w:id="3" w:name="OLE_LINK6"/>
            <w:bookmarkStart w:id="4" w:name="OLE_LINK7"/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idaeovirus</w:t>
            </w:r>
          </w:p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blunervirus</w:t>
            </w:r>
            <w:bookmarkEnd w:id="3"/>
            <w:bookmarkEnd w:id="4"/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bookmarkEnd w:id="2"/>
      <w:tr w:rsidR="00E5058A" w:rsidRPr="00E5058A" w:rsidTr="00E5058A">
        <w:trPr>
          <w:trHeight w:val="237"/>
        </w:trPr>
        <w:tc>
          <w:tcPr>
            <w:tcW w:w="404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E5058A" w:rsidRPr="00E5058A" w:rsidTr="00E5058A">
        <w:trPr>
          <w:trHeight w:val="237"/>
        </w:trPr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vAlign w:val="center"/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E5058A" w:rsidRPr="00E5058A" w:rsidRDefault="00E5058A" w:rsidP="00E5058A">
            <w:pPr>
              <w:jc w:val="center"/>
              <w:rPr>
                <w:rFonts w:eastAsia="华文细黑" w:cs="Times New Roman"/>
                <w:color w:val="000000" w:themeColor="text1"/>
                <w:sz w:val="18"/>
                <w:szCs w:val="18"/>
              </w:rPr>
            </w:pPr>
            <w:r w:rsidRPr="00E5058A">
              <w:rPr>
                <w:rFonts w:eastAsia="华文细黑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</w:tbl>
    <w:bookmarkEnd w:id="0"/>
    <w:bookmarkEnd w:id="1"/>
    <w:p w:rsidR="0066594B" w:rsidRPr="00E7279E" w:rsidRDefault="0066594B" w:rsidP="0066594B">
      <w:pPr>
        <w:rPr>
          <w:sz w:val="20"/>
          <w:szCs w:val="20"/>
        </w:rPr>
      </w:pPr>
      <w:r w:rsidRPr="00E7279E">
        <w:rPr>
          <w:b/>
          <w:sz w:val="20"/>
          <w:szCs w:val="20"/>
        </w:rPr>
        <w:t xml:space="preserve">Table S1 </w:t>
      </w:r>
      <w:r w:rsidR="009E1E10" w:rsidRPr="009E1E10">
        <w:rPr>
          <w:sz w:val="20"/>
          <w:szCs w:val="20"/>
        </w:rPr>
        <w:t xml:space="preserve">Next-generation sequencing analysis of six sample sets of 10 specimens collected from </w:t>
      </w:r>
      <w:r w:rsidR="009E1E10" w:rsidRPr="00C462C9">
        <w:rPr>
          <w:i/>
          <w:sz w:val="20"/>
          <w:szCs w:val="20"/>
        </w:rPr>
        <w:t xml:space="preserve">C. japonica </w:t>
      </w:r>
      <w:r w:rsidR="009E1E10" w:rsidRPr="009E1E10">
        <w:rPr>
          <w:sz w:val="20"/>
          <w:szCs w:val="20"/>
        </w:rPr>
        <w:t>plants grown in</w:t>
      </w:r>
      <w:r w:rsidR="00A223B3">
        <w:rPr>
          <w:rFonts w:hint="eastAsia"/>
          <w:sz w:val="20"/>
          <w:szCs w:val="20"/>
        </w:rPr>
        <w:t xml:space="preserve"> the</w:t>
      </w:r>
      <w:r w:rsidR="009E1E10" w:rsidRPr="009E1E10">
        <w:rPr>
          <w:sz w:val="20"/>
          <w:szCs w:val="20"/>
        </w:rPr>
        <w:t xml:space="preserve"> Jiangxi and Chongqing provinces.</w:t>
      </w:r>
    </w:p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66594B"/>
    <w:p w:rsidR="0066594B" w:rsidRPr="00E5058A" w:rsidRDefault="0066594B" w:rsidP="003457D4">
      <w:pPr>
        <w:rPr>
          <w:rFonts w:cs="Times New Roman"/>
          <w:b/>
          <w:color w:val="000000" w:themeColor="text1"/>
          <w:sz w:val="24"/>
          <w:szCs w:val="24"/>
        </w:rPr>
      </w:pPr>
    </w:p>
    <w:p w:rsidR="0093380C" w:rsidRDefault="0093380C" w:rsidP="003457D4">
      <w:pPr>
        <w:rPr>
          <w:rFonts w:cs="Times New Roman"/>
          <w:b/>
          <w:color w:val="000000" w:themeColor="text1"/>
          <w:sz w:val="24"/>
          <w:szCs w:val="24"/>
        </w:rPr>
      </w:pPr>
    </w:p>
    <w:p w:rsidR="00E7279E" w:rsidRPr="00E7279E" w:rsidRDefault="00E7279E" w:rsidP="003457D4">
      <w:pPr>
        <w:rPr>
          <w:rFonts w:cs="Times New Roman"/>
          <w:color w:val="000000" w:themeColor="text1"/>
          <w:sz w:val="20"/>
          <w:szCs w:val="20"/>
        </w:rPr>
      </w:pPr>
    </w:p>
    <w:p w:rsidR="00E7279E" w:rsidRPr="00E7279E" w:rsidRDefault="00E7279E" w:rsidP="003457D4">
      <w:pPr>
        <w:rPr>
          <w:rFonts w:cs="Times New Roman"/>
          <w:b/>
          <w:color w:val="000000" w:themeColor="text1"/>
          <w:sz w:val="24"/>
          <w:szCs w:val="24"/>
        </w:rPr>
      </w:pPr>
      <w:r w:rsidRPr="00E7279E">
        <w:rPr>
          <w:rFonts w:cs="Times New Roman"/>
          <w:b/>
          <w:color w:val="000000" w:themeColor="text1"/>
          <w:sz w:val="20"/>
          <w:szCs w:val="20"/>
        </w:rPr>
        <w:lastRenderedPageBreak/>
        <w:t>Table S2</w:t>
      </w:r>
      <w:r w:rsidRPr="00E7279E">
        <w:rPr>
          <w:rFonts w:cs="Times New Roman"/>
          <w:color w:val="000000" w:themeColor="text1"/>
          <w:sz w:val="20"/>
          <w:szCs w:val="20"/>
        </w:rPr>
        <w:t>. List of</w:t>
      </w:r>
      <w:r w:rsidR="00A72DF0">
        <w:rPr>
          <w:rFonts w:cs="Times New Roman" w:hint="eastAsia"/>
          <w:color w:val="000000" w:themeColor="text1"/>
          <w:sz w:val="20"/>
          <w:szCs w:val="20"/>
        </w:rPr>
        <w:t xml:space="preserve"> </w:t>
      </w:r>
      <w:r w:rsidRPr="00E7279E">
        <w:rPr>
          <w:rFonts w:cs="Times New Roman"/>
          <w:color w:val="000000" w:themeColor="text1"/>
          <w:sz w:val="20"/>
          <w:szCs w:val="20"/>
        </w:rPr>
        <w:t>primers used in this study</w:t>
      </w:r>
      <w:r w:rsidR="00866E99">
        <w:rPr>
          <w:rFonts w:cs="Times New Roman" w:hint="eastAsia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page" w:horzAnchor="margin" w:tblpXSpec="right" w:tblpY="1909"/>
        <w:tblW w:w="9567" w:type="dxa"/>
        <w:tblLayout w:type="fixed"/>
        <w:tblLook w:val="04A0"/>
      </w:tblPr>
      <w:tblGrid>
        <w:gridCol w:w="1668"/>
        <w:gridCol w:w="1665"/>
        <w:gridCol w:w="3907"/>
        <w:gridCol w:w="1003"/>
        <w:gridCol w:w="257"/>
        <w:gridCol w:w="1067"/>
      </w:tblGrid>
      <w:tr w:rsidR="00E7279E" w:rsidRPr="00F01A60" w:rsidTr="00E7279E">
        <w:trPr>
          <w:trHeight w:val="178"/>
        </w:trPr>
        <w:tc>
          <w:tcPr>
            <w:tcW w:w="33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Contigs-specific primers</w:t>
            </w:r>
          </w:p>
        </w:tc>
        <w:tc>
          <w:tcPr>
            <w:tcW w:w="3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Sequence (5' to 3')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Base (nt)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Size (bp)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Marafivirus</w:t>
            </w: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M287F</w:t>
            </w:r>
          </w:p>
        </w:tc>
        <w:tc>
          <w:tcPr>
            <w:tcW w:w="390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AGCCACAGGACCTCTCACGTAC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2087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M2373R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GGGGATCTGGGAACGAGAACTC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M2137F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AAGTCTCCCCTCAGATTCCGCT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2104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M4326R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TCGTCTCCGGCAAGAAGTGTGT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M4166F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GGAAGACCCCTACTCTCTCGCT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2212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M6377R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GGTGATGGTTTTCAGAGTCGCT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F258F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CCTTTGTAATGTCATCAGCATAACT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1603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RNA1-C3732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F1860R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AGTCAGTCTGTATTAACACCATCAC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F1426F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ATACATTCCAATCCTTTCAAGCCAG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1692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F3117R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GAAAACCCTGAGAACACTGGTAAAT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5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F2756F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CCTTCTGATGGGTTTTTCTTTGTTG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2207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F4452R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TTATGGATTCTCTTTCTGGGCTATG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F4438F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CATAGCCCAGAAAGAGAATCC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1891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F6329R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TCAGTGATGACAATGTGGC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F6194F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TCAAGGTCTTTTATCATGACATCCC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631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F6824R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ATGAATTTATAAGCACTGAGCCACA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F257F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TGTGATTGATTGATCTACGGGTATA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1164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RNA1-C3473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F1418R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GGGAAAGATATATTTGTAACTGGGA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F1037F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CTCATTTGCCTTTCTGCC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1657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F2694R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GATGTTTGCCTTACTACACTGC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F2412F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ACTGGTGCGATAGTTATTAGTGATG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771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F3182R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GTTGCTTTGGTCTAGAAACAATATG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F2749F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CAATCAGCATTTCAGAGACACCTAA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2114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F4862R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ATTCAATCCAACCCCCAAAACTATC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F4694F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AACCGTTGCTTCAAAACCTTTATCT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2232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F6925R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GGTCAAAAGAAGACTGAATTGGCTA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F81F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TGCTCACATTACGAAGCTCA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1912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RNA2-C14191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F1992R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CTTCTGGCTTTGTGCGTT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F410F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TTGAGCTCATCTTGGTCGATTATAT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958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RNA2-C76921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F1367R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GTGAGAATATGACCAAGCTGAG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F322F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TCTGCCTATTTTTCATCAAGGACTT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939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RNA3-C2828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F1260R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等线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ACATGTCGAGTTCTAGTGGAAGCAA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F396F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TTCCGATGGTAAACCTGATTGA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797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RNA3-C16172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F1192R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bookmarkStart w:id="5" w:name="OLE_LINK12"/>
            <w:bookmarkStart w:id="6" w:name="OLE_LINK13"/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CCAAAGTGCCTGTAAAACATAGC</w:t>
            </w:r>
            <w:bookmarkEnd w:id="5"/>
            <w:bookmarkEnd w:id="6"/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F203F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GAACTTTTGGTGCTGATGTG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1078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RNA4-C162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F1280R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AGTCATTTTGGATTGAGTGGATTT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F521F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TGGCTGGTTTAATTCAAGGT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730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RNA4-C57343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F1250R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AGTTGCAGGTGGTGTTGAG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F641F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ATCTATAAGTCTGGCTTCCAACTC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711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RNA5-C14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F1351R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AAGGTTTTCATACGTTGACTTGTTG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F93F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GCGATTCAAGCTGTTCTCA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886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RNA5-C1901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F1250R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AGCCTTGCATACGAGTTGAT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lastRenderedPageBreak/>
              <w:t>Idaeovirus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R341F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CTGTAAGGCATTTCGTGGTAGG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2270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RNA1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R2610R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CCAAACCGGAGTATCACCATCA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R2535F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TACCGAATTGAACCATGAGGCT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2308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R4842R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TGCCAGTGGACCCAACTCAATA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Idaeovirus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R364F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TCGAGAGGCAAAAGTAAACAGC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1624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RNA2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R1987R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AATTCGAAGAACTTCCGTCCGG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Badnavirus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B129 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AGTTATTGTATGTCAACCAGGGC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1581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B1709R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TATCTCTCAGGACTAAGTGTGCC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B1564F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TGACCTGCCATTCATAGCG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1969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B3532R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GATTGTCTCCCAACGAACG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B3499F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GTTTGATGAAGTGTTCGTTCG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1956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B5454R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  <w:lang w:val="zh-CN"/>
              </w:rPr>
              <w:t>TTGATTTGCTGCTGCGTC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B5333F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AGGATACAGATGATAATCGGCTG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2068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B7400R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TGAGGATAGAGATAAGGTTCACG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B7336F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CGAGGCAGAGGAAAGTATTGAA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1139</w:t>
            </w:r>
          </w:p>
        </w:tc>
      </w:tr>
      <w:tr w:rsidR="00E7279E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B253R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TGCGTTCTTACGTCTCTTGGTT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E7279E" w:rsidRPr="00F01A60" w:rsidTr="00E7279E">
        <w:trPr>
          <w:trHeight w:val="169"/>
        </w:trPr>
        <w:tc>
          <w:tcPr>
            <w:tcW w:w="33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RACE primers</w:t>
            </w:r>
          </w:p>
        </w:tc>
        <w:tc>
          <w:tcPr>
            <w:tcW w:w="3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Sequence (5' to 3')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Base (nt)</w:t>
            </w:r>
          </w:p>
        </w:tc>
        <w:tc>
          <w:tcPr>
            <w:tcW w:w="1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Size (bp)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Marafivirus</w:t>
            </w: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M5R</w:t>
            </w:r>
          </w:p>
        </w:tc>
        <w:tc>
          <w:tcPr>
            <w:tcW w:w="390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AGGAAGGGCTGGAGGTTTTGAGG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610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M3R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CTCTCAACACACCTCCAGCTCTC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764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3732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AAAAGGGATGTAAATGGACCTATAT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708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RNA1-C3732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3732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TGCATGATGCTCAATGACATTCTTA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590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3473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ATAAAAGACACTAATCGGCTCATCC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706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RNA1-C3473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3473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bookmarkStart w:id="7" w:name="OLE_LINK10"/>
            <w:bookmarkStart w:id="8" w:name="OLE_LINK11"/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AGCTCAGATGTGTTCGGTATTGTAT</w:t>
            </w:r>
            <w:bookmarkEnd w:id="7"/>
            <w:bookmarkEnd w:id="8"/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707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14191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AGCTTTCATTGTTTTCACACCATCT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RNA2-C14191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14191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CATATTGGTTGAAAAACTGTGACAC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414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76921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TGTGAACTTCGAGCTAAAATTGATG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588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RNA2-C76921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76921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GGTCATATTCTCACCAACCTTTTCT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750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2828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TCCTTGATGAAAAATAGGCAGATAG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343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RNA3-C2828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2828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TTTTTGCCAATGACTATCTTGCTTC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16172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TTTGAATCATTCCCTGAAGAAGTTG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656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RNA3-C16172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16172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CTCTATCAATTGCCTCTTTGCTGGA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AAGCAGATTTAGCAGAGTTGTCAAG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455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RNA4-C162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GATTTTCATCCCAGGTTTTAGTGTT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254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57343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TTTGCATCAGCAGACTTAGCAGAGC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616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RNA4-C57343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57343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GTCCAACCATTTCCTTCCACTTTCT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336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ATGCACAATTTGGATTTGAAACTGG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818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RNA5-C14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TTTACCTATTTGTCTCCCAATTCCA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365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F5R</w:t>
            </w:r>
            <w:r w:rsidRPr="00F01A60">
              <w:rPr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GTTTCGAAACTGATATTGGTTGTGA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706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RNA5-C1901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F3R</w:t>
            </w:r>
            <w:r w:rsidRPr="00F01A60">
              <w:rPr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bookmarkStart w:id="9" w:name="OLE_LINK8"/>
            <w:bookmarkStart w:id="10" w:name="OLE_LINK9"/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TTCCATTAGGATTCATACCATTTGC</w:t>
            </w:r>
            <w:bookmarkEnd w:id="9"/>
            <w:bookmarkEnd w:id="10"/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312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Idaeovirus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I5R1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GGCTACCGTCTTAGAGAAATACCAG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447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RNA1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I3R1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TTGGAGGGGATGATTCACTTATTTG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545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Idaeovirus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I5R2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CAAGATTGAAGATACCTCGTGATGG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424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RNA2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I3R2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ATAATAGTGGACTGCAAAGTGACCG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416</w:t>
            </w:r>
          </w:p>
        </w:tc>
      </w:tr>
      <w:tr w:rsidR="00E7279E" w:rsidRPr="00F01A60" w:rsidTr="00E7279E">
        <w:trPr>
          <w:trHeight w:val="169"/>
        </w:trPr>
        <w:tc>
          <w:tcPr>
            <w:tcW w:w="333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Detection primers</w:t>
            </w:r>
          </w:p>
        </w:tc>
        <w:tc>
          <w:tcPr>
            <w:tcW w:w="390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Sequence (5' to 3')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Base (nt)</w:t>
            </w:r>
          </w:p>
        </w:tc>
        <w:tc>
          <w:tcPr>
            <w:tcW w:w="10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  <w:t>Size (bp)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lastRenderedPageBreak/>
              <w:t>Geminivirus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CP1-F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AACAGTTTACCACGACGGAC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537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CP1-R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TGGCTAAGATTGCCTTCATC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Blunervirus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TPNRBV1-F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GCCCTGACAA CGCAAAAGAA CTGATG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535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TPNRBV1-R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GTGACGGGAT ATTTTTGGAC GACTGT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Marafivirus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MD1-F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CCATCATACCCTGGATTGC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491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MD1-R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CGTAGTAGGCGGTTTCAGTC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FD1F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GGATTCTCTTTCTGGGCTATG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776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RNA1-C3732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FD1R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GGTGTTGTTATTGCTTCCTCTC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Fimoviruses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FD2F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CGGATAAATCATTGTTGGAGTC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783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RNA1-C3473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FD2R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CATCAGCAGTGTAGTAAGGCAA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color w:val="000000" w:themeColor="text1"/>
                <w:sz w:val="20"/>
                <w:szCs w:val="20"/>
              </w:rPr>
              <w:t>Idaeovirus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ID1-F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AATGATAAGGACTACTGGGTGC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316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ID1-R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TTTCGTCGGTCACTTTGC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67" w:type="dxa"/>
            <w:vMerge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Badnavirus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BD1-F</w:t>
            </w:r>
          </w:p>
        </w:tc>
        <w:tc>
          <w:tcPr>
            <w:tcW w:w="3907" w:type="dxa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bookmarkStart w:id="11" w:name="OLE_LINK18"/>
            <w:bookmarkStart w:id="12" w:name="OLE_LINK19"/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CAAGCAAGAGTCGTCATCG</w:t>
            </w:r>
            <w:bookmarkEnd w:id="11"/>
            <w:bookmarkEnd w:id="12"/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6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750</w:t>
            </w:r>
          </w:p>
        </w:tc>
      </w:tr>
      <w:tr w:rsidR="007A2119" w:rsidRPr="00F01A60" w:rsidTr="007A2119">
        <w:trPr>
          <w:trHeight w:val="169"/>
        </w:trPr>
        <w:tc>
          <w:tcPr>
            <w:tcW w:w="166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BD1-R</w:t>
            </w:r>
          </w:p>
        </w:tc>
        <w:tc>
          <w:tcPr>
            <w:tcW w:w="390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TTCAGCATTCATCCGTCG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等线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79E" w:rsidRPr="00F01A60" w:rsidRDefault="00E7279E" w:rsidP="00E7279E">
            <w:pPr>
              <w:jc w:val="center"/>
              <w:rPr>
                <w:rFonts w:eastAsia="等线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90051" w:rsidRPr="00E5058A" w:rsidRDefault="00990051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4C14CB" w:rsidRPr="00E5058A" w:rsidRDefault="004C14CB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CB7FCF" w:rsidRPr="00E5058A" w:rsidRDefault="00CB7FCF"/>
    <w:p w:rsidR="007A2DCC" w:rsidRPr="00E5058A" w:rsidRDefault="007A2DCC"/>
    <w:p w:rsidR="008772DD" w:rsidRPr="00E5058A" w:rsidRDefault="008772DD" w:rsidP="00CB7FCF">
      <w:pPr>
        <w:sectPr w:rsidR="008772DD" w:rsidRPr="00E5058A" w:rsidSect="00655C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37D3" w:rsidRPr="00F01A60" w:rsidRDefault="003537D3" w:rsidP="003537D3">
      <w:pPr>
        <w:rPr>
          <w:rFonts w:cs="Times New Roman"/>
          <w:color w:val="000000" w:themeColor="text1"/>
          <w:sz w:val="20"/>
          <w:szCs w:val="20"/>
        </w:rPr>
      </w:pPr>
      <w:r w:rsidRPr="00F01A60">
        <w:rPr>
          <w:rFonts w:cs="Times New Roman"/>
          <w:b/>
          <w:color w:val="000000" w:themeColor="text1"/>
          <w:sz w:val="20"/>
          <w:szCs w:val="20"/>
        </w:rPr>
        <w:lastRenderedPageBreak/>
        <w:t xml:space="preserve">Table </w:t>
      </w:r>
      <w:r w:rsidR="003562E9" w:rsidRPr="00F01A60">
        <w:rPr>
          <w:rFonts w:cs="Times New Roman"/>
          <w:b/>
          <w:color w:val="000000" w:themeColor="text1"/>
          <w:sz w:val="20"/>
          <w:szCs w:val="20"/>
        </w:rPr>
        <w:t>S3</w:t>
      </w:r>
      <w:r w:rsidRPr="00F01A60">
        <w:rPr>
          <w:rFonts w:cs="Times New Roman"/>
          <w:color w:val="000000" w:themeColor="text1"/>
          <w:sz w:val="20"/>
          <w:szCs w:val="20"/>
        </w:rPr>
        <w:t xml:space="preserve"> </w:t>
      </w:r>
      <w:r w:rsidR="008731EA" w:rsidRPr="008731EA">
        <w:rPr>
          <w:rFonts w:cs="Times New Roman"/>
          <w:color w:val="000000" w:themeColor="text1"/>
          <w:sz w:val="20"/>
          <w:szCs w:val="20"/>
        </w:rPr>
        <w:t>Pairwise aa sequence identity (%) shared between the fimoviruses (CaCRSVs) and representative emaraviruses at proteins encoded by RNA1 to RNA5.</w:t>
      </w:r>
    </w:p>
    <w:tbl>
      <w:tblPr>
        <w:tblStyle w:val="a5"/>
        <w:tblpPr w:leftFromText="180" w:rightFromText="180" w:vertAnchor="text" w:horzAnchor="page" w:tblpX="133" w:tblpY="89"/>
        <w:tblW w:w="15334" w:type="dxa"/>
        <w:tblLook w:val="04A0"/>
      </w:tblPr>
      <w:tblGrid>
        <w:gridCol w:w="1322"/>
        <w:gridCol w:w="1378"/>
        <w:gridCol w:w="1378"/>
        <w:gridCol w:w="1489"/>
        <w:gridCol w:w="1489"/>
        <w:gridCol w:w="1378"/>
        <w:gridCol w:w="1489"/>
        <w:gridCol w:w="1267"/>
        <w:gridCol w:w="1489"/>
        <w:gridCol w:w="1277"/>
        <w:gridCol w:w="1378"/>
      </w:tblGrid>
      <w:tr w:rsidR="00A74FD9" w:rsidRPr="00F01A60" w:rsidTr="00F01A60">
        <w:trPr>
          <w:trHeight w:val="88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Virus </w:t>
            </w: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/RNA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RNA1-C3732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RNA1-C3473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RNA2-C14191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RNA2-C76921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RNA3-C2828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RNA3-C16172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RNA4-C162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RNA4-C57343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RNA5-C14 </w:t>
            </w: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b/>
                <w:color w:val="000000" w:themeColor="text1"/>
                <w:sz w:val="20"/>
                <w:szCs w:val="20"/>
              </w:rPr>
              <w:t>RNA5-C1901</w:t>
            </w:r>
          </w:p>
        </w:tc>
      </w:tr>
      <w:tr w:rsidR="00F01A60" w:rsidRPr="00F01A60" w:rsidTr="00F01A60">
        <w:trPr>
          <w:trHeight w:val="45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CaCRSVs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58.08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44.28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43.65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74.78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53.88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AcEV-2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3.98</w:t>
            </w:r>
          </w:p>
        </w:tc>
      </w:tr>
      <w:tr w:rsidR="00A74FD9" w:rsidRPr="00F01A60" w:rsidTr="00F01A60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AcCRaV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3.81</w:t>
            </w:r>
          </w:p>
        </w:tc>
      </w:tr>
      <w:tr w:rsidR="00A74FD9" w:rsidRPr="00F01A60" w:rsidTr="00F01A60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AsMaV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4.60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BLMaV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5.85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EMARaV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2.40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FMV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3.54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HPWMoV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21.25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JYMaV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5.70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PiVB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5.34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PPSMV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3.76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PPSMV-2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3.96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PVWBV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na</w:t>
            </w:r>
          </w:p>
        </w:tc>
      </w:tr>
      <w:tr w:rsidR="00A74FD9" w:rsidRPr="00F01A60" w:rsidTr="00F01A60">
        <w:trPr>
          <w:trHeight w:val="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RLBV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6.31</w:t>
            </w:r>
          </w:p>
        </w:tc>
      </w:tr>
      <w:tr w:rsidR="00A74FD9" w:rsidRPr="00F01A60" w:rsidTr="00F01A60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RRV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3.88</w:t>
            </w:r>
          </w:p>
        </w:tc>
      </w:tr>
      <w:tr w:rsidR="00A74FD9" w:rsidRPr="00F01A60" w:rsidTr="00F01A60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RYRaV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3.81</w:t>
            </w:r>
          </w:p>
        </w:tc>
      </w:tr>
      <w:tr w:rsidR="00A74FD9" w:rsidRPr="00F01A60" w:rsidTr="00F01A60">
        <w:trPr>
          <w:trHeight w:val="90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TiRSaV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25.38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26.18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18.68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72DD" w:rsidRPr="00F01A60" w:rsidRDefault="008772DD" w:rsidP="008772D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cs="Times New Roman"/>
                <w:color w:val="000000" w:themeColor="text1"/>
                <w:sz w:val="20"/>
                <w:szCs w:val="20"/>
              </w:rPr>
              <w:t>4.67</w:t>
            </w:r>
          </w:p>
        </w:tc>
      </w:tr>
    </w:tbl>
    <w:p w:rsidR="003537D3" w:rsidRPr="00F342D9" w:rsidRDefault="00F342D9" w:rsidP="00CB7FCF">
      <w:pPr>
        <w:rPr>
          <w:b/>
          <w:sz w:val="20"/>
          <w:szCs w:val="20"/>
        </w:rPr>
      </w:pPr>
      <w:r w:rsidRPr="00F342D9">
        <w:rPr>
          <w:rFonts w:eastAsia="宋体" w:cs="Times New Roman"/>
          <w:color w:val="000000" w:themeColor="text1"/>
          <w:sz w:val="20"/>
          <w:szCs w:val="20"/>
          <w:vertAlign w:val="superscript"/>
        </w:rPr>
        <w:t>1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 CaCRSVs, Camellia chlorotic ringspot viruses; AcEV-2, Actinidia emaravirus 2; AcCRaV, Actinidia chlorisis ringspot-associated virus; AsMaV,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a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spen mosaic-associated virus; BLMaV,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b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lackberry leaf mottle associated virus; EMARaV, European mountain ash ringspot-associated virus; FMV,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f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ig mosaic virus; HPWMoV,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h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igh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p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lains wheat mosaic virus; JYMaV,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j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ujube yellow mottle-associated virus; PiVB, Pistacia emaravirus; PPSMV and PPSMV-2,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p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igeonpea sterility mosaic virus and -2; PVWBV,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p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alo verde witches broom virus; RLBV,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r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aspberry leaf blotch virus; RRV,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r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ose rosette virus; RYRaV, </w:t>
      </w:r>
      <w:r w:rsidR="00E27FCE">
        <w:rPr>
          <w:rFonts w:eastAsia="宋体" w:cs="Times New Roman" w:hint="eastAsia"/>
          <w:color w:val="000000" w:themeColor="text1"/>
          <w:sz w:val="20"/>
          <w:szCs w:val="20"/>
        </w:rPr>
        <w:t>r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edbud yellow ringspot-associated virus; TiRSaV, </w:t>
      </w:r>
      <w:r w:rsidR="00083F48">
        <w:rPr>
          <w:rFonts w:eastAsia="宋体" w:cs="Times New Roman" w:hint="eastAsia"/>
          <w:color w:val="000000" w:themeColor="text1"/>
          <w:sz w:val="20"/>
          <w:szCs w:val="20"/>
        </w:rPr>
        <w:t>t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i ringspot-associated virus. </w:t>
      </w:r>
      <w:r w:rsidRPr="00F342D9">
        <w:rPr>
          <w:rFonts w:eastAsia="宋体" w:cs="Times New Roman"/>
          <w:color w:val="000000" w:themeColor="text1"/>
          <w:sz w:val="20"/>
          <w:szCs w:val="20"/>
          <w:vertAlign w:val="superscript"/>
        </w:rPr>
        <w:t>2</w:t>
      </w:r>
      <w:r w:rsidRPr="00F342D9">
        <w:rPr>
          <w:rFonts w:eastAsia="宋体" w:cs="Times New Roman"/>
          <w:color w:val="000000" w:themeColor="text1"/>
          <w:sz w:val="20"/>
          <w:szCs w:val="20"/>
        </w:rPr>
        <w:t xml:space="preserve"> na, not available.</w:t>
      </w:r>
    </w:p>
    <w:p w:rsidR="008772DD" w:rsidRPr="00E5058A" w:rsidRDefault="008772DD" w:rsidP="00CB7FCF">
      <w:pPr>
        <w:rPr>
          <w:b/>
        </w:rPr>
        <w:sectPr w:rsidR="008772DD" w:rsidRPr="00E5058A" w:rsidSect="008772D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CB7FCF" w:rsidRPr="00F01A60" w:rsidRDefault="00CB7FCF" w:rsidP="00CB7FCF">
      <w:pPr>
        <w:rPr>
          <w:sz w:val="20"/>
          <w:szCs w:val="20"/>
        </w:rPr>
      </w:pPr>
      <w:r w:rsidRPr="00F01A60">
        <w:rPr>
          <w:b/>
          <w:sz w:val="20"/>
          <w:szCs w:val="20"/>
        </w:rPr>
        <w:lastRenderedPageBreak/>
        <w:t>Table S</w:t>
      </w:r>
      <w:r w:rsidR="003537D3" w:rsidRPr="00F01A60">
        <w:rPr>
          <w:b/>
          <w:sz w:val="20"/>
          <w:szCs w:val="20"/>
        </w:rPr>
        <w:t>4</w:t>
      </w:r>
      <w:r w:rsidRPr="00F01A60">
        <w:rPr>
          <w:b/>
          <w:sz w:val="20"/>
          <w:szCs w:val="20"/>
        </w:rPr>
        <w:t xml:space="preserve"> </w:t>
      </w:r>
      <w:r w:rsidR="00C462C9" w:rsidRPr="00C462C9">
        <w:rPr>
          <w:sz w:val="20"/>
          <w:szCs w:val="20"/>
        </w:rPr>
        <w:t xml:space="preserve">Virome analysis of the viruses (except the betaflexiviruses) identified from the symptomatic </w:t>
      </w:r>
      <w:r w:rsidR="00C462C9" w:rsidRPr="00C462C9">
        <w:rPr>
          <w:i/>
          <w:sz w:val="20"/>
          <w:szCs w:val="20"/>
        </w:rPr>
        <w:t>C. japonica</w:t>
      </w:r>
      <w:r w:rsidR="00C462C9" w:rsidRPr="00C462C9">
        <w:rPr>
          <w:sz w:val="20"/>
          <w:szCs w:val="20"/>
        </w:rPr>
        <w:t xml:space="preserve"> plants that were sequenced.</w:t>
      </w:r>
    </w:p>
    <w:tbl>
      <w:tblPr>
        <w:tblStyle w:val="a5"/>
        <w:tblW w:w="8823" w:type="dxa"/>
        <w:tblInd w:w="-5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3"/>
        <w:gridCol w:w="1613"/>
        <w:gridCol w:w="1671"/>
        <w:gridCol w:w="1216"/>
        <w:gridCol w:w="810"/>
        <w:gridCol w:w="1352"/>
        <w:gridCol w:w="1288"/>
      </w:tblGrid>
      <w:tr w:rsidR="00CB7FCF" w:rsidRPr="00F01A60" w:rsidTr="006D58EC">
        <w:trPr>
          <w:trHeight w:val="479"/>
        </w:trPr>
        <w:tc>
          <w:tcPr>
            <w:tcW w:w="873" w:type="dxa"/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Virus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Genome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No. of viral reads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Viral copies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No. of viral reads in total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b/>
                <w:sz w:val="20"/>
                <w:szCs w:val="20"/>
              </w:rPr>
            </w:pPr>
            <w:r w:rsidRPr="00F01A60">
              <w:rPr>
                <w:b/>
                <w:sz w:val="20"/>
                <w:szCs w:val="20"/>
              </w:rPr>
              <w:t>% of total clean reads</w:t>
            </w:r>
          </w:p>
        </w:tc>
      </w:tr>
      <w:tr w:rsidR="00CB7FCF" w:rsidRPr="00F01A60" w:rsidTr="006D58EC">
        <w:trPr>
          <w:trHeight w:val="54"/>
        </w:trPr>
        <w:tc>
          <w:tcPr>
            <w:tcW w:w="873" w:type="dxa"/>
            <w:vMerge w:val="restart"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SC</w:t>
            </w:r>
            <w:r w:rsidR="00724AB5" w:rsidRPr="00F01A60">
              <w:rPr>
                <w:sz w:val="20"/>
                <w:szCs w:val="20"/>
              </w:rPr>
              <w:t>-JX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CaCRSVs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-ssRNA1-C3732</w:t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24,312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509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58,460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0.076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-ssRNA1-C3473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1,129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-ssRNA2-C14191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8,607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619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-ssRNA2-C76921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-ssRNA3-C2828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8,121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880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-ssRNA3-C16172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-ssRNA4-C162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6,685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736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-ssRNA4-C57343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-ssRNA5-C14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4,324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449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-ssRNA5-C1901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4,643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518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bookmarkStart w:id="13" w:name="OLE_LINK15"/>
            <w:bookmarkStart w:id="14" w:name="OLE_LINK16"/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CaBaV</w:t>
            </w:r>
            <w:bookmarkEnd w:id="13"/>
            <w:bookmarkEnd w:id="14"/>
          </w:p>
        </w:tc>
        <w:tc>
          <w:tcPr>
            <w:tcW w:w="1671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circle dsDNA</w:t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2,128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38</w:t>
            </w:r>
          </w:p>
        </w:tc>
        <w:tc>
          <w:tcPr>
            <w:tcW w:w="1352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2,128</w:t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0.0028</w:t>
            </w:r>
          </w:p>
        </w:tc>
      </w:tr>
      <w:tr w:rsidR="00CB7FCF" w:rsidRPr="00F01A60" w:rsidTr="006D58EC">
        <w:trPr>
          <w:trHeight w:val="240"/>
        </w:trPr>
        <w:tc>
          <w:tcPr>
            <w:tcW w:w="873" w:type="dxa"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SC-CRI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CaCDaV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circle ssDNA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476,689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19,199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476,689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0.54</w:t>
            </w:r>
          </w:p>
        </w:tc>
      </w:tr>
      <w:tr w:rsidR="00CB7FCF" w:rsidRPr="00F01A60" w:rsidTr="006D58EC">
        <w:trPr>
          <w:trHeight w:val="240"/>
        </w:trPr>
        <w:tc>
          <w:tcPr>
            <w:tcW w:w="873" w:type="dxa"/>
            <w:vMerge w:val="restart"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SC-L16</w:t>
            </w:r>
          </w:p>
        </w:tc>
        <w:tc>
          <w:tcPr>
            <w:tcW w:w="1613" w:type="dxa"/>
            <w:vMerge w:val="restart"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CaYRSV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+ssRNA1</w:t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7,521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211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16,948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0.022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9,427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626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TPNRBV</w:t>
            </w: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22,765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575</w:t>
            </w:r>
          </w:p>
        </w:tc>
        <w:tc>
          <w:tcPr>
            <w:tcW w:w="1352" w:type="dxa"/>
            <w:vMerge w:val="restart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79,715</w:t>
            </w: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0.10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25,421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921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16,017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897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+ssRNA4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15,512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1,258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230"/>
        </w:trPr>
        <w:tc>
          <w:tcPr>
            <w:tcW w:w="873" w:type="dxa"/>
            <w:vMerge w:val="restart"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SC-L17</w:t>
            </w: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CaCDaV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circle ssDNA</w:t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23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562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0.00079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CaMaV</w:t>
            </w: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84,566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1,833</w:t>
            </w:r>
          </w:p>
        </w:tc>
        <w:tc>
          <w:tcPr>
            <w:tcW w:w="1352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84,566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0.12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CaYRSV</w:t>
            </w: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2,292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1352" w:type="dxa"/>
            <w:vMerge w:val="restart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11,494</w:t>
            </w: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0.016</w:t>
            </w:r>
          </w:p>
        </w:tc>
        <w:bookmarkStart w:id="15" w:name="_GoBack"/>
        <w:bookmarkEnd w:id="15"/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+ssRNA2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9,202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610</w:t>
            </w:r>
          </w:p>
        </w:tc>
        <w:tc>
          <w:tcPr>
            <w:tcW w:w="13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240"/>
        </w:trPr>
        <w:tc>
          <w:tcPr>
            <w:tcW w:w="873" w:type="dxa"/>
            <w:vMerge w:val="restart"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SC-L18</w:t>
            </w:r>
          </w:p>
        </w:tc>
        <w:tc>
          <w:tcPr>
            <w:tcW w:w="1613" w:type="dxa"/>
            <w:vMerge w:val="restart"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CaYRSV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+ssRNA1</w:t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13,906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389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40,920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0.052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27,014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1,790</w:t>
            </w:r>
          </w:p>
        </w:tc>
        <w:tc>
          <w:tcPr>
            <w:tcW w:w="1352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  <w:r w:rsidRPr="00F01A60">
              <w:rPr>
                <w:rFonts w:eastAsia="华文细黑" w:cs="Times New Roman"/>
                <w:color w:val="000000" w:themeColor="text1"/>
                <w:sz w:val="20"/>
                <w:szCs w:val="20"/>
              </w:rPr>
              <w:t>TPNRBV</w:t>
            </w: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+ssRNA1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5,779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146</w:t>
            </w:r>
          </w:p>
        </w:tc>
        <w:tc>
          <w:tcPr>
            <w:tcW w:w="1352" w:type="dxa"/>
            <w:vMerge w:val="restart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17,097</w:t>
            </w: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0.022</w:t>
            </w: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5,506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199</w:t>
            </w:r>
          </w:p>
        </w:tc>
        <w:tc>
          <w:tcPr>
            <w:tcW w:w="1352" w:type="dxa"/>
            <w:vMerge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+ssRNA3</w:t>
            </w:r>
          </w:p>
        </w:tc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3,243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181</w:t>
            </w:r>
          </w:p>
        </w:tc>
        <w:tc>
          <w:tcPr>
            <w:tcW w:w="1352" w:type="dxa"/>
            <w:vMerge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  <w:tr w:rsidR="00CB7FCF" w:rsidRPr="00F01A60" w:rsidTr="006D58EC">
        <w:trPr>
          <w:trHeight w:val="111"/>
        </w:trPr>
        <w:tc>
          <w:tcPr>
            <w:tcW w:w="87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</w:tcPr>
          <w:p w:rsidR="00CB7FCF" w:rsidRPr="00F01A60" w:rsidRDefault="00CB7FCF" w:rsidP="00724AB5">
            <w:pPr>
              <w:jc w:val="center"/>
              <w:rPr>
                <w:rFonts w:eastAsia="华文细黑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+ssRNA4</w:t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noProof/>
                <w:sz w:val="20"/>
                <w:szCs w:val="20"/>
              </w:rPr>
              <w:t>2,551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noProof/>
                <w:sz w:val="20"/>
                <w:szCs w:val="20"/>
              </w:rPr>
            </w:pPr>
            <w:r w:rsidRPr="00F01A60">
              <w:rPr>
                <w:sz w:val="20"/>
                <w:szCs w:val="20"/>
              </w:rPr>
              <w:t>206</w:t>
            </w:r>
          </w:p>
        </w:tc>
        <w:tc>
          <w:tcPr>
            <w:tcW w:w="1352" w:type="dxa"/>
            <w:vMerge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</w:tcPr>
          <w:p w:rsidR="00CB7FCF" w:rsidRPr="00F01A60" w:rsidRDefault="00CB7FCF" w:rsidP="00724A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6E49" w:rsidRPr="00E5058A" w:rsidRDefault="005E6E49"/>
    <w:sectPr w:rsidR="005E6E49" w:rsidRPr="00E5058A" w:rsidSect="00E5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95" w:rsidRDefault="00042795" w:rsidP="005A122E">
      <w:r>
        <w:separator/>
      </w:r>
    </w:p>
  </w:endnote>
  <w:endnote w:type="continuationSeparator" w:id="0">
    <w:p w:rsidR="00042795" w:rsidRDefault="00042795" w:rsidP="005A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95" w:rsidRDefault="00042795" w:rsidP="005A122E">
      <w:r>
        <w:separator/>
      </w:r>
    </w:p>
  </w:footnote>
  <w:footnote w:type="continuationSeparator" w:id="0">
    <w:p w:rsidR="00042795" w:rsidRDefault="00042795" w:rsidP="005A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22E"/>
    <w:rsid w:val="0000312F"/>
    <w:rsid w:val="00003772"/>
    <w:rsid w:val="00005CA9"/>
    <w:rsid w:val="00011173"/>
    <w:rsid w:val="0001254B"/>
    <w:rsid w:val="00042735"/>
    <w:rsid w:val="00042795"/>
    <w:rsid w:val="000475A5"/>
    <w:rsid w:val="000636CB"/>
    <w:rsid w:val="00076751"/>
    <w:rsid w:val="00076B00"/>
    <w:rsid w:val="00083F48"/>
    <w:rsid w:val="0009111D"/>
    <w:rsid w:val="000A18A9"/>
    <w:rsid w:val="000A2D71"/>
    <w:rsid w:val="000C516B"/>
    <w:rsid w:val="000D7262"/>
    <w:rsid w:val="000E7136"/>
    <w:rsid w:val="000F0A38"/>
    <w:rsid w:val="00100DF2"/>
    <w:rsid w:val="001045C7"/>
    <w:rsid w:val="0010730D"/>
    <w:rsid w:val="00107C15"/>
    <w:rsid w:val="00112848"/>
    <w:rsid w:val="001169DF"/>
    <w:rsid w:val="00120CED"/>
    <w:rsid w:val="00126329"/>
    <w:rsid w:val="00126B5B"/>
    <w:rsid w:val="00146BE5"/>
    <w:rsid w:val="00151994"/>
    <w:rsid w:val="00151A01"/>
    <w:rsid w:val="00161A04"/>
    <w:rsid w:val="00164B96"/>
    <w:rsid w:val="00171FCD"/>
    <w:rsid w:val="001730E6"/>
    <w:rsid w:val="001747C8"/>
    <w:rsid w:val="001775EC"/>
    <w:rsid w:val="00181064"/>
    <w:rsid w:val="001845EC"/>
    <w:rsid w:val="001846E0"/>
    <w:rsid w:val="001876DC"/>
    <w:rsid w:val="0019541F"/>
    <w:rsid w:val="001A2977"/>
    <w:rsid w:val="001B5966"/>
    <w:rsid w:val="001C36B4"/>
    <w:rsid w:val="001C79F0"/>
    <w:rsid w:val="001D0E12"/>
    <w:rsid w:val="001D2412"/>
    <w:rsid w:val="001D5BFB"/>
    <w:rsid w:val="001E06FA"/>
    <w:rsid w:val="001E32CD"/>
    <w:rsid w:val="001F72A3"/>
    <w:rsid w:val="001F79F5"/>
    <w:rsid w:val="002005A9"/>
    <w:rsid w:val="00200CC2"/>
    <w:rsid w:val="00201361"/>
    <w:rsid w:val="00211380"/>
    <w:rsid w:val="00212DD3"/>
    <w:rsid w:val="00217AFB"/>
    <w:rsid w:val="00225A55"/>
    <w:rsid w:val="00225B10"/>
    <w:rsid w:val="00226315"/>
    <w:rsid w:val="002272D5"/>
    <w:rsid w:val="002325B7"/>
    <w:rsid w:val="00236FA4"/>
    <w:rsid w:val="002459A1"/>
    <w:rsid w:val="00247FC2"/>
    <w:rsid w:val="00254384"/>
    <w:rsid w:val="0025621F"/>
    <w:rsid w:val="00256E01"/>
    <w:rsid w:val="00261A92"/>
    <w:rsid w:val="00263556"/>
    <w:rsid w:val="00270F70"/>
    <w:rsid w:val="002758B2"/>
    <w:rsid w:val="002879C0"/>
    <w:rsid w:val="0029177E"/>
    <w:rsid w:val="00292339"/>
    <w:rsid w:val="00293FF8"/>
    <w:rsid w:val="002A4D25"/>
    <w:rsid w:val="002D1778"/>
    <w:rsid w:val="002D2CCF"/>
    <w:rsid w:val="002D4712"/>
    <w:rsid w:val="002D6098"/>
    <w:rsid w:val="002D6D84"/>
    <w:rsid w:val="002E5141"/>
    <w:rsid w:val="002E5908"/>
    <w:rsid w:val="002F0D2A"/>
    <w:rsid w:val="002F480B"/>
    <w:rsid w:val="002F58D6"/>
    <w:rsid w:val="00301AB8"/>
    <w:rsid w:val="003062BA"/>
    <w:rsid w:val="00306E91"/>
    <w:rsid w:val="003121CC"/>
    <w:rsid w:val="00321566"/>
    <w:rsid w:val="00326360"/>
    <w:rsid w:val="0033172D"/>
    <w:rsid w:val="00331B26"/>
    <w:rsid w:val="00333163"/>
    <w:rsid w:val="003418C3"/>
    <w:rsid w:val="0034325B"/>
    <w:rsid w:val="00343E02"/>
    <w:rsid w:val="003457D4"/>
    <w:rsid w:val="003466D5"/>
    <w:rsid w:val="003537D3"/>
    <w:rsid w:val="00355E42"/>
    <w:rsid w:val="003562E9"/>
    <w:rsid w:val="00357964"/>
    <w:rsid w:val="0036016E"/>
    <w:rsid w:val="003719AD"/>
    <w:rsid w:val="0038245E"/>
    <w:rsid w:val="003843AB"/>
    <w:rsid w:val="00385237"/>
    <w:rsid w:val="0038528C"/>
    <w:rsid w:val="003924CC"/>
    <w:rsid w:val="00394059"/>
    <w:rsid w:val="00395811"/>
    <w:rsid w:val="00397124"/>
    <w:rsid w:val="003A04BE"/>
    <w:rsid w:val="003B12FB"/>
    <w:rsid w:val="003B5C18"/>
    <w:rsid w:val="003C3E7A"/>
    <w:rsid w:val="003C4095"/>
    <w:rsid w:val="003D52D6"/>
    <w:rsid w:val="003E0704"/>
    <w:rsid w:val="003E2406"/>
    <w:rsid w:val="003E2DAC"/>
    <w:rsid w:val="003E37E6"/>
    <w:rsid w:val="003F1BB6"/>
    <w:rsid w:val="00403767"/>
    <w:rsid w:val="00403EBB"/>
    <w:rsid w:val="0041372E"/>
    <w:rsid w:val="00414D67"/>
    <w:rsid w:val="00416F58"/>
    <w:rsid w:val="00417395"/>
    <w:rsid w:val="00417F74"/>
    <w:rsid w:val="00420569"/>
    <w:rsid w:val="00422883"/>
    <w:rsid w:val="004247B5"/>
    <w:rsid w:val="00427DC7"/>
    <w:rsid w:val="00437AD7"/>
    <w:rsid w:val="00441728"/>
    <w:rsid w:val="00442DCE"/>
    <w:rsid w:val="00446030"/>
    <w:rsid w:val="004464A2"/>
    <w:rsid w:val="00464C4C"/>
    <w:rsid w:val="00474FE9"/>
    <w:rsid w:val="00480D4D"/>
    <w:rsid w:val="004A0093"/>
    <w:rsid w:val="004A0288"/>
    <w:rsid w:val="004A44AC"/>
    <w:rsid w:val="004A541F"/>
    <w:rsid w:val="004B0A3B"/>
    <w:rsid w:val="004B261A"/>
    <w:rsid w:val="004B3AE9"/>
    <w:rsid w:val="004B3B1E"/>
    <w:rsid w:val="004B74DF"/>
    <w:rsid w:val="004C14CB"/>
    <w:rsid w:val="004C1DE0"/>
    <w:rsid w:val="004D0A7B"/>
    <w:rsid w:val="004D3724"/>
    <w:rsid w:val="004D4372"/>
    <w:rsid w:val="004D7F98"/>
    <w:rsid w:val="004E25A5"/>
    <w:rsid w:val="004E468C"/>
    <w:rsid w:val="004F6DD9"/>
    <w:rsid w:val="00510665"/>
    <w:rsid w:val="005136D5"/>
    <w:rsid w:val="00514A3A"/>
    <w:rsid w:val="00514D1B"/>
    <w:rsid w:val="005170EB"/>
    <w:rsid w:val="00520931"/>
    <w:rsid w:val="00525D5E"/>
    <w:rsid w:val="005306CC"/>
    <w:rsid w:val="0053475F"/>
    <w:rsid w:val="005429BE"/>
    <w:rsid w:val="0054336C"/>
    <w:rsid w:val="00551942"/>
    <w:rsid w:val="00552D1B"/>
    <w:rsid w:val="00570D2A"/>
    <w:rsid w:val="00571EEC"/>
    <w:rsid w:val="005721F2"/>
    <w:rsid w:val="00575CBE"/>
    <w:rsid w:val="00576E9B"/>
    <w:rsid w:val="00581D90"/>
    <w:rsid w:val="0058599A"/>
    <w:rsid w:val="00591C70"/>
    <w:rsid w:val="0059255A"/>
    <w:rsid w:val="00592F1F"/>
    <w:rsid w:val="005948CB"/>
    <w:rsid w:val="00594DEB"/>
    <w:rsid w:val="00596082"/>
    <w:rsid w:val="005974BE"/>
    <w:rsid w:val="005A122E"/>
    <w:rsid w:val="005A17C1"/>
    <w:rsid w:val="005A5AE5"/>
    <w:rsid w:val="005B0E25"/>
    <w:rsid w:val="005B2356"/>
    <w:rsid w:val="005B293F"/>
    <w:rsid w:val="005C3850"/>
    <w:rsid w:val="005C549B"/>
    <w:rsid w:val="005C57A6"/>
    <w:rsid w:val="005C5B49"/>
    <w:rsid w:val="005C7B82"/>
    <w:rsid w:val="005D174C"/>
    <w:rsid w:val="005D2AE3"/>
    <w:rsid w:val="005D3379"/>
    <w:rsid w:val="005D77A4"/>
    <w:rsid w:val="005E0865"/>
    <w:rsid w:val="005E427E"/>
    <w:rsid w:val="005E6E49"/>
    <w:rsid w:val="005F68D7"/>
    <w:rsid w:val="0060316F"/>
    <w:rsid w:val="006051FE"/>
    <w:rsid w:val="00610259"/>
    <w:rsid w:val="006144EC"/>
    <w:rsid w:val="00615BF9"/>
    <w:rsid w:val="00615E52"/>
    <w:rsid w:val="00626277"/>
    <w:rsid w:val="006375CB"/>
    <w:rsid w:val="00652EB7"/>
    <w:rsid w:val="00655CAE"/>
    <w:rsid w:val="00657243"/>
    <w:rsid w:val="00661826"/>
    <w:rsid w:val="00661F22"/>
    <w:rsid w:val="0066594B"/>
    <w:rsid w:val="00672E9D"/>
    <w:rsid w:val="0067458E"/>
    <w:rsid w:val="00681879"/>
    <w:rsid w:val="00685A09"/>
    <w:rsid w:val="0068629F"/>
    <w:rsid w:val="00686B84"/>
    <w:rsid w:val="0069061A"/>
    <w:rsid w:val="006A713E"/>
    <w:rsid w:val="006B62DD"/>
    <w:rsid w:val="006B6FC0"/>
    <w:rsid w:val="006B7352"/>
    <w:rsid w:val="006C001F"/>
    <w:rsid w:val="006D24B1"/>
    <w:rsid w:val="006D58EC"/>
    <w:rsid w:val="006E227D"/>
    <w:rsid w:val="006E4D38"/>
    <w:rsid w:val="006E58B5"/>
    <w:rsid w:val="006E5F7F"/>
    <w:rsid w:val="006E6A3F"/>
    <w:rsid w:val="006E7282"/>
    <w:rsid w:val="006F49BE"/>
    <w:rsid w:val="00701F42"/>
    <w:rsid w:val="0070330C"/>
    <w:rsid w:val="007036ED"/>
    <w:rsid w:val="007110B5"/>
    <w:rsid w:val="00714D9F"/>
    <w:rsid w:val="007151DC"/>
    <w:rsid w:val="0071572D"/>
    <w:rsid w:val="00723CA0"/>
    <w:rsid w:val="00724AB5"/>
    <w:rsid w:val="00727224"/>
    <w:rsid w:val="00747678"/>
    <w:rsid w:val="0075010F"/>
    <w:rsid w:val="007518C0"/>
    <w:rsid w:val="00754464"/>
    <w:rsid w:val="00755946"/>
    <w:rsid w:val="00756CAB"/>
    <w:rsid w:val="00760B89"/>
    <w:rsid w:val="00761BBD"/>
    <w:rsid w:val="00763270"/>
    <w:rsid w:val="00767845"/>
    <w:rsid w:val="007679C3"/>
    <w:rsid w:val="00770F65"/>
    <w:rsid w:val="0077468E"/>
    <w:rsid w:val="00782275"/>
    <w:rsid w:val="00783F1E"/>
    <w:rsid w:val="00784F21"/>
    <w:rsid w:val="0079165B"/>
    <w:rsid w:val="007946D8"/>
    <w:rsid w:val="007A06DF"/>
    <w:rsid w:val="007A2119"/>
    <w:rsid w:val="007A2DCC"/>
    <w:rsid w:val="007B5A94"/>
    <w:rsid w:val="007B6CB7"/>
    <w:rsid w:val="007C4B14"/>
    <w:rsid w:val="007C6B05"/>
    <w:rsid w:val="007D0221"/>
    <w:rsid w:val="007D2598"/>
    <w:rsid w:val="007D32D4"/>
    <w:rsid w:val="007D7B9D"/>
    <w:rsid w:val="007E10FC"/>
    <w:rsid w:val="007E5313"/>
    <w:rsid w:val="007F4749"/>
    <w:rsid w:val="00801A33"/>
    <w:rsid w:val="008050EA"/>
    <w:rsid w:val="00810436"/>
    <w:rsid w:val="00815030"/>
    <w:rsid w:val="00820004"/>
    <w:rsid w:val="008208E6"/>
    <w:rsid w:val="00820941"/>
    <w:rsid w:val="00820FAA"/>
    <w:rsid w:val="00830363"/>
    <w:rsid w:val="00835AA6"/>
    <w:rsid w:val="008524BA"/>
    <w:rsid w:val="00852634"/>
    <w:rsid w:val="00853873"/>
    <w:rsid w:val="0085700D"/>
    <w:rsid w:val="008628EB"/>
    <w:rsid w:val="00866E99"/>
    <w:rsid w:val="008706C6"/>
    <w:rsid w:val="008731EA"/>
    <w:rsid w:val="00874688"/>
    <w:rsid w:val="0087532E"/>
    <w:rsid w:val="008772DD"/>
    <w:rsid w:val="00883A1A"/>
    <w:rsid w:val="008853AB"/>
    <w:rsid w:val="008A059E"/>
    <w:rsid w:val="008B254D"/>
    <w:rsid w:val="008C2582"/>
    <w:rsid w:val="008D3B6C"/>
    <w:rsid w:val="008D4957"/>
    <w:rsid w:val="008D5CF0"/>
    <w:rsid w:val="008D5E97"/>
    <w:rsid w:val="008D5F13"/>
    <w:rsid w:val="008E2D8E"/>
    <w:rsid w:val="008E2D99"/>
    <w:rsid w:val="008E5912"/>
    <w:rsid w:val="008F52AC"/>
    <w:rsid w:val="00910217"/>
    <w:rsid w:val="00910F72"/>
    <w:rsid w:val="009124EA"/>
    <w:rsid w:val="009132FC"/>
    <w:rsid w:val="00916184"/>
    <w:rsid w:val="0091741E"/>
    <w:rsid w:val="009247AF"/>
    <w:rsid w:val="0093380C"/>
    <w:rsid w:val="00935CD4"/>
    <w:rsid w:val="0094681E"/>
    <w:rsid w:val="00953363"/>
    <w:rsid w:val="00960F97"/>
    <w:rsid w:val="00961280"/>
    <w:rsid w:val="0096147C"/>
    <w:rsid w:val="00963419"/>
    <w:rsid w:val="009715A4"/>
    <w:rsid w:val="00984F45"/>
    <w:rsid w:val="009865F3"/>
    <w:rsid w:val="00986C1C"/>
    <w:rsid w:val="00986FF9"/>
    <w:rsid w:val="009875EF"/>
    <w:rsid w:val="00990051"/>
    <w:rsid w:val="00992377"/>
    <w:rsid w:val="009A12F4"/>
    <w:rsid w:val="009A6147"/>
    <w:rsid w:val="009B7FFC"/>
    <w:rsid w:val="009C0098"/>
    <w:rsid w:val="009C575C"/>
    <w:rsid w:val="009E1E10"/>
    <w:rsid w:val="009E5335"/>
    <w:rsid w:val="009E76BB"/>
    <w:rsid w:val="00A0546A"/>
    <w:rsid w:val="00A06DB0"/>
    <w:rsid w:val="00A06EA4"/>
    <w:rsid w:val="00A07E02"/>
    <w:rsid w:val="00A11DB5"/>
    <w:rsid w:val="00A12D24"/>
    <w:rsid w:val="00A12D98"/>
    <w:rsid w:val="00A13933"/>
    <w:rsid w:val="00A21ED9"/>
    <w:rsid w:val="00A223B3"/>
    <w:rsid w:val="00A23FB5"/>
    <w:rsid w:val="00A26398"/>
    <w:rsid w:val="00A26C78"/>
    <w:rsid w:val="00A31E3C"/>
    <w:rsid w:val="00A4004E"/>
    <w:rsid w:val="00A433F6"/>
    <w:rsid w:val="00A44706"/>
    <w:rsid w:val="00A44AB5"/>
    <w:rsid w:val="00A44B29"/>
    <w:rsid w:val="00A56C2D"/>
    <w:rsid w:val="00A61263"/>
    <w:rsid w:val="00A61612"/>
    <w:rsid w:val="00A65CB8"/>
    <w:rsid w:val="00A72DF0"/>
    <w:rsid w:val="00A73EA4"/>
    <w:rsid w:val="00A74B20"/>
    <w:rsid w:val="00A74FD9"/>
    <w:rsid w:val="00A926FE"/>
    <w:rsid w:val="00A93C91"/>
    <w:rsid w:val="00A94D69"/>
    <w:rsid w:val="00A95D78"/>
    <w:rsid w:val="00AA6531"/>
    <w:rsid w:val="00AB3420"/>
    <w:rsid w:val="00AB3CE6"/>
    <w:rsid w:val="00AC0737"/>
    <w:rsid w:val="00AC6325"/>
    <w:rsid w:val="00AD0ADD"/>
    <w:rsid w:val="00AD1923"/>
    <w:rsid w:val="00AD3B83"/>
    <w:rsid w:val="00AE4CF1"/>
    <w:rsid w:val="00AF2966"/>
    <w:rsid w:val="00B0473C"/>
    <w:rsid w:val="00B04954"/>
    <w:rsid w:val="00B05601"/>
    <w:rsid w:val="00B06756"/>
    <w:rsid w:val="00B12628"/>
    <w:rsid w:val="00B1317F"/>
    <w:rsid w:val="00B13218"/>
    <w:rsid w:val="00B135C1"/>
    <w:rsid w:val="00B140A7"/>
    <w:rsid w:val="00B34630"/>
    <w:rsid w:val="00B34A6C"/>
    <w:rsid w:val="00B40B54"/>
    <w:rsid w:val="00B414F6"/>
    <w:rsid w:val="00B4175D"/>
    <w:rsid w:val="00B452C6"/>
    <w:rsid w:val="00B46430"/>
    <w:rsid w:val="00B46E25"/>
    <w:rsid w:val="00B47B17"/>
    <w:rsid w:val="00B519AC"/>
    <w:rsid w:val="00B528A4"/>
    <w:rsid w:val="00B64400"/>
    <w:rsid w:val="00B70926"/>
    <w:rsid w:val="00B81E39"/>
    <w:rsid w:val="00B84215"/>
    <w:rsid w:val="00B85C5E"/>
    <w:rsid w:val="00B86E66"/>
    <w:rsid w:val="00B93D89"/>
    <w:rsid w:val="00B95B80"/>
    <w:rsid w:val="00BA714D"/>
    <w:rsid w:val="00BB0C17"/>
    <w:rsid w:val="00BB1508"/>
    <w:rsid w:val="00BB1FA2"/>
    <w:rsid w:val="00BB375F"/>
    <w:rsid w:val="00BB3F54"/>
    <w:rsid w:val="00BB51DA"/>
    <w:rsid w:val="00BB52E6"/>
    <w:rsid w:val="00BC2110"/>
    <w:rsid w:val="00BC5360"/>
    <w:rsid w:val="00BC6928"/>
    <w:rsid w:val="00BD1042"/>
    <w:rsid w:val="00BD2FF8"/>
    <w:rsid w:val="00BD50AF"/>
    <w:rsid w:val="00BE4FE7"/>
    <w:rsid w:val="00BF1DC5"/>
    <w:rsid w:val="00C0095B"/>
    <w:rsid w:val="00C07E25"/>
    <w:rsid w:val="00C1131B"/>
    <w:rsid w:val="00C16909"/>
    <w:rsid w:val="00C17BAF"/>
    <w:rsid w:val="00C2549B"/>
    <w:rsid w:val="00C264E6"/>
    <w:rsid w:val="00C32071"/>
    <w:rsid w:val="00C336DF"/>
    <w:rsid w:val="00C3569C"/>
    <w:rsid w:val="00C35867"/>
    <w:rsid w:val="00C40994"/>
    <w:rsid w:val="00C42A11"/>
    <w:rsid w:val="00C462C9"/>
    <w:rsid w:val="00C505EA"/>
    <w:rsid w:val="00C61DC2"/>
    <w:rsid w:val="00C7203D"/>
    <w:rsid w:val="00C76997"/>
    <w:rsid w:val="00C801C3"/>
    <w:rsid w:val="00C84748"/>
    <w:rsid w:val="00C85E29"/>
    <w:rsid w:val="00C967F9"/>
    <w:rsid w:val="00CA21F7"/>
    <w:rsid w:val="00CA34D7"/>
    <w:rsid w:val="00CB7FCF"/>
    <w:rsid w:val="00CC17BB"/>
    <w:rsid w:val="00CD0738"/>
    <w:rsid w:val="00CD222D"/>
    <w:rsid w:val="00CD6C3A"/>
    <w:rsid w:val="00CD79A1"/>
    <w:rsid w:val="00CE1C6B"/>
    <w:rsid w:val="00CE6B34"/>
    <w:rsid w:val="00CE7B40"/>
    <w:rsid w:val="00CF2C93"/>
    <w:rsid w:val="00CF64FE"/>
    <w:rsid w:val="00D025EA"/>
    <w:rsid w:val="00D04404"/>
    <w:rsid w:val="00D06D35"/>
    <w:rsid w:val="00D10072"/>
    <w:rsid w:val="00D1184C"/>
    <w:rsid w:val="00D11B3D"/>
    <w:rsid w:val="00D11EA7"/>
    <w:rsid w:val="00D14635"/>
    <w:rsid w:val="00D27D4E"/>
    <w:rsid w:val="00D33E40"/>
    <w:rsid w:val="00D45967"/>
    <w:rsid w:val="00D55706"/>
    <w:rsid w:val="00D62D3C"/>
    <w:rsid w:val="00D70E7E"/>
    <w:rsid w:val="00D81E09"/>
    <w:rsid w:val="00D83FD5"/>
    <w:rsid w:val="00D8427D"/>
    <w:rsid w:val="00D90087"/>
    <w:rsid w:val="00D964A5"/>
    <w:rsid w:val="00D97519"/>
    <w:rsid w:val="00DA1614"/>
    <w:rsid w:val="00DA38C6"/>
    <w:rsid w:val="00DA6526"/>
    <w:rsid w:val="00DA7974"/>
    <w:rsid w:val="00DB0B95"/>
    <w:rsid w:val="00DB686D"/>
    <w:rsid w:val="00DC1E4A"/>
    <w:rsid w:val="00DD30A6"/>
    <w:rsid w:val="00DE32FE"/>
    <w:rsid w:val="00E0129F"/>
    <w:rsid w:val="00E105AC"/>
    <w:rsid w:val="00E1149B"/>
    <w:rsid w:val="00E27FCE"/>
    <w:rsid w:val="00E37627"/>
    <w:rsid w:val="00E37E72"/>
    <w:rsid w:val="00E43DCB"/>
    <w:rsid w:val="00E5058A"/>
    <w:rsid w:val="00E54263"/>
    <w:rsid w:val="00E55B67"/>
    <w:rsid w:val="00E56BBE"/>
    <w:rsid w:val="00E61734"/>
    <w:rsid w:val="00E61BED"/>
    <w:rsid w:val="00E64B93"/>
    <w:rsid w:val="00E661F0"/>
    <w:rsid w:val="00E7279E"/>
    <w:rsid w:val="00E73F22"/>
    <w:rsid w:val="00E8408D"/>
    <w:rsid w:val="00E844C8"/>
    <w:rsid w:val="00E87C71"/>
    <w:rsid w:val="00E87DBB"/>
    <w:rsid w:val="00E94A15"/>
    <w:rsid w:val="00EA083B"/>
    <w:rsid w:val="00EA2815"/>
    <w:rsid w:val="00EB3DBC"/>
    <w:rsid w:val="00EB42CB"/>
    <w:rsid w:val="00ED31E9"/>
    <w:rsid w:val="00ED3791"/>
    <w:rsid w:val="00ED37D1"/>
    <w:rsid w:val="00ED4798"/>
    <w:rsid w:val="00ED6EBC"/>
    <w:rsid w:val="00ED7CFA"/>
    <w:rsid w:val="00EF29B1"/>
    <w:rsid w:val="00EF2AFD"/>
    <w:rsid w:val="00F01A60"/>
    <w:rsid w:val="00F031E3"/>
    <w:rsid w:val="00F0466C"/>
    <w:rsid w:val="00F07B1F"/>
    <w:rsid w:val="00F106F3"/>
    <w:rsid w:val="00F14C21"/>
    <w:rsid w:val="00F15A4E"/>
    <w:rsid w:val="00F229D8"/>
    <w:rsid w:val="00F26126"/>
    <w:rsid w:val="00F26D85"/>
    <w:rsid w:val="00F27273"/>
    <w:rsid w:val="00F342D9"/>
    <w:rsid w:val="00F34D27"/>
    <w:rsid w:val="00F3698A"/>
    <w:rsid w:val="00F40D3B"/>
    <w:rsid w:val="00F42535"/>
    <w:rsid w:val="00F472AA"/>
    <w:rsid w:val="00F51F3C"/>
    <w:rsid w:val="00F522AF"/>
    <w:rsid w:val="00F569AF"/>
    <w:rsid w:val="00F60836"/>
    <w:rsid w:val="00F7383A"/>
    <w:rsid w:val="00F76A55"/>
    <w:rsid w:val="00F8005C"/>
    <w:rsid w:val="00F81072"/>
    <w:rsid w:val="00F864D3"/>
    <w:rsid w:val="00F9202C"/>
    <w:rsid w:val="00F944F7"/>
    <w:rsid w:val="00FA5690"/>
    <w:rsid w:val="00FB1A37"/>
    <w:rsid w:val="00FB49E3"/>
    <w:rsid w:val="00FC36BA"/>
    <w:rsid w:val="00FC542B"/>
    <w:rsid w:val="00FC70E3"/>
    <w:rsid w:val="00FD2AA8"/>
    <w:rsid w:val="00FE26FD"/>
    <w:rsid w:val="00FF08AE"/>
    <w:rsid w:val="00F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22E"/>
    <w:rPr>
      <w:sz w:val="18"/>
      <w:szCs w:val="18"/>
    </w:rPr>
  </w:style>
  <w:style w:type="table" w:styleId="a5">
    <w:name w:val="Table Grid"/>
    <w:basedOn w:val="a1"/>
    <w:uiPriority w:val="59"/>
    <w:rsid w:val="005A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75C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C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E16C-2A1B-491C-A421-A38FD9AE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6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张松</dc:creator>
  <cp:keywords/>
  <dc:description/>
  <cp:lastModifiedBy>张松</cp:lastModifiedBy>
  <cp:revision>4395</cp:revision>
  <dcterms:created xsi:type="dcterms:W3CDTF">2019-12-09T02:00:00Z</dcterms:created>
  <dcterms:modified xsi:type="dcterms:W3CDTF">2020-04-19T09:47:00Z</dcterms:modified>
</cp:coreProperties>
</file>