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8F882" w14:textId="0B0F8850" w:rsidR="00B73DA6" w:rsidRPr="002207A1" w:rsidRDefault="00B73DA6" w:rsidP="00B73DA6">
      <w:pPr>
        <w:widowControl/>
        <w:jc w:val="center"/>
        <w:rPr>
          <w:rFonts w:asciiTheme="majorHAnsi" w:hAnsiTheme="majorHAnsi"/>
          <w:sz w:val="24"/>
          <w:szCs w:val="24"/>
        </w:rPr>
      </w:pPr>
      <w:r w:rsidRPr="002207A1">
        <w:rPr>
          <w:rFonts w:ascii="Times New Roman" w:hAnsi="Times New Roman" w:cs="Times New Roman"/>
          <w:b/>
          <w:sz w:val="24"/>
          <w:szCs w:val="24"/>
        </w:rPr>
        <w:t>Supplementary Table</w:t>
      </w:r>
      <w:r w:rsidRPr="002207A1">
        <w:rPr>
          <w:rFonts w:ascii="Times New Roman" w:hAnsi="Times New Roman" w:cs="Times New Roman" w:hint="eastAsia"/>
          <w:b/>
          <w:sz w:val="24"/>
          <w:szCs w:val="24"/>
        </w:rPr>
        <w:t xml:space="preserve"> S1</w:t>
      </w:r>
      <w:r w:rsidRPr="002207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07A1">
        <w:rPr>
          <w:rFonts w:ascii="Times New Roman" w:hAnsi="Times New Roman" w:cs="Times New Roman" w:hint="eastAsia"/>
          <w:sz w:val="24"/>
          <w:szCs w:val="24"/>
        </w:rPr>
        <w:t>P</w:t>
      </w:r>
      <w:r w:rsidRPr="002207A1">
        <w:rPr>
          <w:rFonts w:ascii="Times New Roman" w:hAnsi="Times New Roman" w:cs="Times New Roman"/>
          <w:sz w:val="24"/>
          <w:szCs w:val="24"/>
        </w:rPr>
        <w:t xml:space="preserve">henotypic values for traits and their </w:t>
      </w:r>
      <w:r w:rsidRPr="002207A1">
        <w:rPr>
          <w:rFonts w:ascii="Times New Roman" w:hAnsi="Times New Roman" w:cs="Times New Roman" w:hint="eastAsia"/>
          <w:sz w:val="24"/>
          <w:szCs w:val="24"/>
        </w:rPr>
        <w:t xml:space="preserve">GCA effects </w:t>
      </w:r>
      <w:r w:rsidRPr="002207A1">
        <w:rPr>
          <w:rFonts w:ascii="Times New Roman" w:hAnsi="Times New Roman" w:cs="Times New Roman"/>
          <w:sz w:val="24"/>
          <w:szCs w:val="24"/>
        </w:rPr>
        <w:t>in the RILs across four environments</w:t>
      </w:r>
      <w:r w:rsidRPr="002207A1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2207A1">
        <w:rPr>
          <w:rFonts w:ascii="Times New Roman" w:hAnsi="Times New Roman" w:cs="Times New Roman"/>
          <w:sz w:val="24"/>
          <w:szCs w:val="24"/>
        </w:rPr>
        <w:t xml:space="preserve">in </w:t>
      </w:r>
      <w:r w:rsidRPr="002207A1">
        <w:rPr>
          <w:rFonts w:ascii="Times New Roman" w:hAnsi="Times New Roman" w:cs="Times New Roman" w:hint="eastAsia"/>
          <w:sz w:val="24"/>
          <w:szCs w:val="24"/>
        </w:rPr>
        <w:t>joint analyses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49"/>
        <w:gridCol w:w="950"/>
        <w:gridCol w:w="1743"/>
        <w:gridCol w:w="611"/>
        <w:gridCol w:w="674"/>
        <w:gridCol w:w="356"/>
        <w:gridCol w:w="2001"/>
        <w:gridCol w:w="611"/>
        <w:gridCol w:w="633"/>
      </w:tblGrid>
      <w:tr w:rsidR="00B73DA6" w:rsidRPr="002207A1" w14:paraId="24F00B36" w14:textId="77777777" w:rsidTr="00D637EC">
        <w:trPr>
          <w:trHeight w:val="290"/>
        </w:trPr>
        <w:tc>
          <w:tcPr>
            <w:tcW w:w="55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2739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2207A1"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  <w:t>Trait</w:t>
            </w:r>
            <w:r w:rsidRPr="002207A1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55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90B9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2207A1"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  <w:t>Env</w:t>
            </w:r>
            <w:r w:rsidRPr="002207A1">
              <w:rPr>
                <w:rFonts w:ascii="Times New Roman" w:eastAsia="SimSun" w:hAnsi="Times New Roman" w:cs="Times New Roman" w:hint="eastAsia"/>
                <w:kern w:val="0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02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CEB8B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  <w:t>RILs</w:t>
            </w:r>
          </w:p>
        </w:tc>
        <w:tc>
          <w:tcPr>
            <w:tcW w:w="35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90E693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9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A61AE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2269A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7FCC5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  <w:t>GCA</w:t>
            </w:r>
          </w:p>
        </w:tc>
        <w:tc>
          <w:tcPr>
            <w:tcW w:w="35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F231D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37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82CC9A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kern w:val="0"/>
                <w:sz w:val="16"/>
                <w:szCs w:val="16"/>
              </w:rPr>
              <w:t xml:space="preserve">　</w:t>
            </w:r>
          </w:p>
        </w:tc>
      </w:tr>
      <w:tr w:rsidR="00B73DA6" w:rsidRPr="002207A1" w14:paraId="3E9D748D" w14:textId="77777777" w:rsidTr="00D637EC">
        <w:trPr>
          <w:trHeight w:val="290"/>
        </w:trPr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AD33C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B67C9C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D7686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  <w:t>Range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CC26E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  <w:t>Skew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FC772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  <w:t>Kurt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4F9B4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9C27A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  <w:t>Range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A9695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  <w:t>Skew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3BE3C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  <w:t>Kurt</w:t>
            </w:r>
          </w:p>
        </w:tc>
      </w:tr>
      <w:tr w:rsidR="00B73DA6" w:rsidRPr="002207A1" w14:paraId="7DDA61C7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D0E5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RN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C775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A82D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9.25 to 14.63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979D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43F3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1.41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A0276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D4EC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-0.04 to 0.05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3B69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0.68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1266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0.64</w:t>
            </w:r>
          </w:p>
        </w:tc>
      </w:tr>
      <w:tr w:rsidR="00B73DA6" w:rsidRPr="002207A1" w14:paraId="0FF76609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609E0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5B68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774C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8.50 to 15.00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841E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3F5B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1.25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5F799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8701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-0.04 to 0.05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FFA9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0.18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D587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0.67</w:t>
            </w:r>
          </w:p>
        </w:tc>
      </w:tr>
      <w:tr w:rsidR="00B73DA6" w:rsidRPr="002207A1" w14:paraId="726D1808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21F78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DFAE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F9EF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8.00 to 13.63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1B61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-0.43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3FDF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0.27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252E1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2686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-0.04 to 0.05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B985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0.10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F737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1.33</w:t>
            </w:r>
          </w:p>
        </w:tc>
      </w:tr>
      <w:tr w:rsidR="00B73DA6" w:rsidRPr="002207A1" w14:paraId="5132E45E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FE483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E6E4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A4B5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8.13 to 14.38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98B3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DCC4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0.27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30588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7FEC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-0.03 to 0.04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6A5C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0.22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26E0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-0.32</w:t>
            </w:r>
          </w:p>
        </w:tc>
      </w:tr>
      <w:tr w:rsidR="00B73DA6" w:rsidRPr="002207A1" w14:paraId="562B7AD8" w14:textId="77777777" w:rsidTr="00D637EC">
        <w:trPr>
          <w:trHeight w:val="290"/>
        </w:trPr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6FD958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F1CDB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6E1A5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7.79 to 15.96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F6015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9DDF6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90AE90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85BEF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-1.02 to 1.15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FC4F9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872F3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0.08</w:t>
            </w:r>
          </w:p>
        </w:tc>
      </w:tr>
      <w:tr w:rsidR="00B73DA6" w:rsidRPr="002207A1" w14:paraId="50291223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481D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KN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5F8F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DBA4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14.38 to 35.13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F403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-0.15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FF17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0.81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07BDD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CA83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-1.13 to 1.15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F665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1.65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6996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1.45</w:t>
            </w:r>
          </w:p>
        </w:tc>
      </w:tr>
      <w:tr w:rsidR="00B73DA6" w:rsidRPr="002207A1" w14:paraId="6F09845B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9A83F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8696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1740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10.57 to 35.63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E27C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-0.25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916A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0.09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7975C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653D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-1.03 to 0.83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BAB3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-0.41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413D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0.43</w:t>
            </w:r>
          </w:p>
        </w:tc>
      </w:tr>
      <w:tr w:rsidR="00B73DA6" w:rsidRPr="002207A1" w14:paraId="268F9D07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776E4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8EEF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3F69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10.82 to 32.13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79A3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0.21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3A23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-0.08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221D3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83DF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-1.14 to 1.56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E344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-0.13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85D4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0.25</w:t>
            </w:r>
          </w:p>
        </w:tc>
      </w:tr>
      <w:tr w:rsidR="00B73DA6" w:rsidRPr="002207A1" w14:paraId="74E98608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7D168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9880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366B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14.00 to 33.44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7E73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E5BC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-0.28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30A99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A89B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-0.91 to 0.84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20E5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-0.11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C154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0.09</w:t>
            </w:r>
          </w:p>
        </w:tc>
      </w:tr>
      <w:tr w:rsidR="00B73DA6" w:rsidRPr="002207A1" w14:paraId="23892008" w14:textId="77777777" w:rsidTr="00D637EC">
        <w:trPr>
          <w:trHeight w:val="290"/>
        </w:trPr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C7CC21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EEE52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D9065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10.93 to 38.25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D5324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F61B7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87957E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7EDBA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-2.74 to 2.72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BCE66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DF4C9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-0.04</w:t>
            </w:r>
          </w:p>
        </w:tc>
      </w:tr>
      <w:tr w:rsidR="00B73DA6" w:rsidRPr="002207A1" w14:paraId="2337DF93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EA61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KT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6189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9619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38.24 to 67.21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0F14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54FC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1.62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2E328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1492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-0.39 to 0.29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02BE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0.73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1AC9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0.43</w:t>
            </w:r>
          </w:p>
        </w:tc>
      </w:tr>
      <w:tr w:rsidR="00B73DA6" w:rsidRPr="002207A1" w14:paraId="1D6E06EF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8CA64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93CD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ED34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41.24 to 72.07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C0AD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9590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1.02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89FAF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2BD0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-0.40 to 0.54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9FE0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0.23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2EF2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0.71</w:t>
            </w:r>
          </w:p>
        </w:tc>
      </w:tr>
      <w:tr w:rsidR="00B73DA6" w:rsidRPr="002207A1" w14:paraId="50CC9F4E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CCF26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3B3D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7A43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41.11 to 69.78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47D2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0.33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2BFA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0.12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E3144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4FD3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-0.39 to 0.39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3A01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0.05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2770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0.64</w:t>
            </w:r>
          </w:p>
        </w:tc>
      </w:tr>
      <w:tr w:rsidR="00B73DA6" w:rsidRPr="002207A1" w14:paraId="46BEBF93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85EC8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90AA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9928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43.14 to 74.22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6852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0.51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E1F2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0.61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DDEAF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4860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-0.50 to 0.45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601E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0.11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3A21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0.98</w:t>
            </w:r>
          </w:p>
        </w:tc>
      </w:tr>
      <w:tr w:rsidR="00B73DA6" w:rsidRPr="002207A1" w14:paraId="69351B2D" w14:textId="77777777" w:rsidTr="00D637EC">
        <w:trPr>
          <w:trHeight w:val="290"/>
        </w:trPr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C83542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AFEA1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B32D6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36.36 to 68.09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E2584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60CC8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2DD91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4AAF9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-3.99 to 3.64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ED1E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07758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0.12</w:t>
            </w:r>
          </w:p>
        </w:tc>
      </w:tr>
      <w:tr w:rsidR="00B73DA6" w:rsidRPr="002207A1" w14:paraId="2B356969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08AD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KW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BB08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0E58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72.38 to 101.33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1E00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D508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723E9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9657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-0.34 to 0.32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5FBB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0.07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7716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</w:tr>
      <w:tr w:rsidR="00B73DA6" w:rsidRPr="002207A1" w14:paraId="05F74D7F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9AC73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9804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C29F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76.23 to 107.45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1FB3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0.09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E24D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0.31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86C74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56CE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-0.35 to 0.30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F3D0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0.00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3D82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0.37</w:t>
            </w:r>
          </w:p>
        </w:tc>
      </w:tr>
      <w:tr w:rsidR="00B73DA6" w:rsidRPr="002207A1" w14:paraId="2D4F8C6E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4BD00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3AE3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F990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72.27 to 104.60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F411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0.27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1FAF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0.59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65C47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EFB9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-0.31 to 0.45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79E7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0.18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7DCD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0.63</w:t>
            </w:r>
          </w:p>
        </w:tc>
      </w:tr>
      <w:tr w:rsidR="00B73DA6" w:rsidRPr="002207A1" w14:paraId="0C7D17F2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B2283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7F18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99E2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75.84 to 107.43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4733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0.18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5D2C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44AF3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C35A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-0.41 to 0.63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223F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0.55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9FF8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0.63</w:t>
            </w:r>
          </w:p>
        </w:tc>
      </w:tr>
      <w:tr w:rsidR="00B73DA6" w:rsidRPr="002207A1" w14:paraId="6CF6469B" w14:textId="77777777" w:rsidTr="00D637EC">
        <w:trPr>
          <w:trHeight w:val="290"/>
        </w:trPr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0C44FB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BF0F2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506F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68.28 to 110.58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D8E34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93374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BCE355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69F87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-5.46 to 5.29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6CC23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64B16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0.21</w:t>
            </w:r>
          </w:p>
        </w:tc>
      </w:tr>
      <w:tr w:rsidR="00B73DA6" w:rsidRPr="002207A1" w14:paraId="4BE7627C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F9D1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KL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B8EF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9933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80.23 to 116.33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1A96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-0.04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BC68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0.42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B1BA8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0B8E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-1.24 to 1.03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12FB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0.29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1084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0.19</w:t>
            </w:r>
          </w:p>
        </w:tc>
      </w:tr>
      <w:tr w:rsidR="00B73DA6" w:rsidRPr="002207A1" w14:paraId="242E68EF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A0EF5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C93A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99F3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90.64 to 123.01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F207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D09F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-0.14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4EE73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C8CD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-1.08 to 0.85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2FC0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-0.35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A702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0.82</w:t>
            </w:r>
          </w:p>
        </w:tc>
      </w:tr>
      <w:tr w:rsidR="00B73DA6" w:rsidRPr="002207A1" w14:paraId="3460265D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C5299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96CC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F0D2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81.79 to 115.46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8323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B1F6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18253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168F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-1.33 to 1.06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3C7A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-0.22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E62C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0.98</w:t>
            </w:r>
          </w:p>
        </w:tc>
      </w:tr>
      <w:tr w:rsidR="00B73DA6" w:rsidRPr="002207A1" w14:paraId="32B93089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C8EDB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155E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A544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81.05 to 122.51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08A0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0.24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B0A2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15715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67D1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-1.65 to 1.19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9F1F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-0.28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447F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1.05</w:t>
            </w:r>
          </w:p>
        </w:tc>
      </w:tr>
      <w:tr w:rsidR="00B73DA6" w:rsidRPr="002207A1" w14:paraId="0B2908E2" w14:textId="77777777" w:rsidTr="00D637EC">
        <w:trPr>
          <w:trHeight w:val="290"/>
        </w:trPr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87C9E5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590CA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47B1A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78.26 to 122.13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75EEC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558C0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EAA711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17F09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-5.52 to 6.12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4F01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CC25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0.12</w:t>
            </w:r>
          </w:p>
        </w:tc>
      </w:tr>
      <w:tr w:rsidR="00B73DA6" w:rsidRPr="002207A1" w14:paraId="3470DF47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6884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VW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65B1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158A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353.83 to 669.88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2A34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FE0B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0.55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CD693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0962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-7.00 to 7.77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E0ED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0.53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C4DC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0.45</w:t>
            </w:r>
          </w:p>
        </w:tc>
      </w:tr>
      <w:tr w:rsidR="00B73DA6" w:rsidRPr="002207A1" w14:paraId="23E6452C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276BD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2299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28C8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492.27 to 824.91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4F40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0.59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1743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0.79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58356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C23D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-9.89 to 10.65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74E9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0.38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EB0E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0.62</w:t>
            </w:r>
          </w:p>
        </w:tc>
      </w:tr>
      <w:tr w:rsidR="00B73DA6" w:rsidRPr="002207A1" w14:paraId="6197679D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870FD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3891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F999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404.62 to 705.43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3118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-0.18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4A81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0.56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11C60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A542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-9.85 to 11.43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C699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0.28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B898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0.75</w:t>
            </w:r>
          </w:p>
        </w:tc>
      </w:tr>
      <w:tr w:rsidR="00B73DA6" w:rsidRPr="002207A1" w14:paraId="6F0BF82A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EEA00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3AE0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947C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538.85 to 771.53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4287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-0.11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212E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0.36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C43C5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0AF3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-7.08 to 8.20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E91D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0.22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ED70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0.44</w:t>
            </w:r>
          </w:p>
        </w:tc>
      </w:tr>
      <w:tr w:rsidR="00B73DA6" w:rsidRPr="002207A1" w14:paraId="4D4DD7DB" w14:textId="77777777" w:rsidTr="00D637EC">
        <w:trPr>
          <w:trHeight w:val="290"/>
        </w:trPr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3C4E2E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901C5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9C297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502.15 to 713.78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EECD3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35F7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14F2F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37B5C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-29.97 to 30.01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46AA3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FD5FB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0.35</w:t>
            </w:r>
          </w:p>
        </w:tc>
      </w:tr>
      <w:tr w:rsidR="00B73DA6" w:rsidRPr="002207A1" w14:paraId="7AA4BA97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EC76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HKW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37E0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779D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10.13 to 30.09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9DAA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0.31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6700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43581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5467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-0.88 to 0.73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E253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0.33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5A55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0.22</w:t>
            </w:r>
          </w:p>
        </w:tc>
      </w:tr>
      <w:tr w:rsidR="00B73DA6" w:rsidRPr="002207A1" w14:paraId="40D7E184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737B5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0D02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F3BB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17.90 to 41.81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3C95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0.48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0800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0.33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C54F5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43D6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-0.89 to 1.03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38E2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0.13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2295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0.12</w:t>
            </w:r>
          </w:p>
        </w:tc>
      </w:tr>
      <w:tr w:rsidR="00B73DA6" w:rsidRPr="002207A1" w14:paraId="50BF59B6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35DAB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D455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AA4E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12.66 to 31.17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4FAA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0.05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180A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-0.06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0B346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A57E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-0.68 to 0.86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AF9B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0.08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B595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0.51</w:t>
            </w:r>
          </w:p>
        </w:tc>
      </w:tr>
      <w:tr w:rsidR="00B73DA6" w:rsidRPr="002207A1" w14:paraId="58F36A2B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185AA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1AFD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37FD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15.92 to 36.57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CC99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F100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-0.15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5E855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EC2F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-1.23 to 0.95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B7A5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-0.23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237C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1.36</w:t>
            </w:r>
          </w:p>
        </w:tc>
      </w:tr>
      <w:tr w:rsidR="00B73DA6" w:rsidRPr="002207A1" w14:paraId="492DE0EC" w14:textId="77777777" w:rsidTr="00D637EC">
        <w:trPr>
          <w:trHeight w:val="290"/>
        </w:trPr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3CE464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5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1291F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768F1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 to 36.53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5B4D0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A6D4D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3F3682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1AF83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-2.93 to 2.6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B1FBE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1A7CA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0.08</w:t>
            </w:r>
          </w:p>
        </w:tc>
      </w:tr>
      <w:tr w:rsidR="00B73DA6" w:rsidRPr="002207A1" w14:paraId="62EC5288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AA30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YP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D804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F5F9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158.24 to 774.33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206D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-0.01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E196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-0.28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0C149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3CA9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-45.47 to 38.25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FB7C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0.72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94A1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0.61</w:t>
            </w:r>
          </w:p>
        </w:tc>
      </w:tr>
      <w:tr w:rsidR="00B73DA6" w:rsidRPr="002207A1" w14:paraId="0F535354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7271D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4591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B24E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227.30 to 1126.48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4297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-0.26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832E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1.18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6360A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4013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-44.84 to 49.17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F5DD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0.23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EF5A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0.78</w:t>
            </w:r>
          </w:p>
        </w:tc>
      </w:tr>
      <w:tr w:rsidR="00B73DA6" w:rsidRPr="002207A1" w14:paraId="55FAB82B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06575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0E5D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F172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154.46 to 843.60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7A15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0.13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5316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-0.17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49861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68CE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-46.41 to 43.03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8D86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0.01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1E63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0.25</w:t>
            </w:r>
          </w:p>
        </w:tc>
      </w:tr>
      <w:tr w:rsidR="00B73DA6" w:rsidRPr="002207A1" w14:paraId="4DD1DEAB" w14:textId="77777777" w:rsidTr="00D637EC">
        <w:trPr>
          <w:trHeight w:val="280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8318D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19F3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645F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166.25 to 978.21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7030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BE56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-0.35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C93A9" w14:textId="77777777" w:rsidR="00B73DA6" w:rsidRPr="002207A1" w:rsidRDefault="00B73DA6" w:rsidP="00D637EC">
            <w:pPr>
              <w:widowControl/>
              <w:jc w:val="left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97BD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-56.53 to 42.84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F7DA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-0.28 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363A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1.25</w:t>
            </w:r>
          </w:p>
        </w:tc>
      </w:tr>
      <w:tr w:rsidR="00B73DA6" w:rsidRPr="002207A1" w14:paraId="142F89D4" w14:textId="77777777" w:rsidTr="00D637EC">
        <w:trPr>
          <w:trHeight w:val="290"/>
        </w:trPr>
        <w:tc>
          <w:tcPr>
            <w:tcW w:w="55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83565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55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050D0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D28FC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73.64 to 948.39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1A56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92FC1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DD09FD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D52BB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-89.5 to 77.16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FBE32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47164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</w:tr>
    </w:tbl>
    <w:p w14:paraId="7EC7353F" w14:textId="77777777" w:rsidR="00B73DA6" w:rsidRPr="002207A1" w:rsidRDefault="00B73DA6" w:rsidP="00B73DA6">
      <w:pPr>
        <w:widowControl/>
        <w:rPr>
          <w:rFonts w:ascii="Times New Roman" w:hAnsi="Times New Roman" w:cs="Times New Roman"/>
          <w:sz w:val="24"/>
          <w:szCs w:val="24"/>
        </w:rPr>
      </w:pPr>
      <w:proofErr w:type="spellStart"/>
      <w:r w:rsidRPr="002207A1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a</w:t>
      </w:r>
      <w:r w:rsidRPr="002207A1">
        <w:rPr>
          <w:rFonts w:ascii="Times New Roman" w:hAnsi="Times New Roman" w:cs="Times New Roman"/>
          <w:sz w:val="24"/>
          <w:szCs w:val="24"/>
        </w:rPr>
        <w:t>Trait</w:t>
      </w:r>
      <w:proofErr w:type="spellEnd"/>
      <w:r w:rsidRPr="002207A1">
        <w:rPr>
          <w:rFonts w:ascii="Times New Roman" w:hAnsi="Times New Roman" w:cs="Times New Roman"/>
          <w:sz w:val="24"/>
          <w:szCs w:val="24"/>
        </w:rPr>
        <w:t xml:space="preserve"> refers to the name of each component of</w:t>
      </w:r>
      <w:r w:rsidRPr="002207A1">
        <w:rPr>
          <w:rFonts w:ascii="Times New Roman" w:hAnsi="Times New Roman" w:cs="Times New Roman" w:hint="eastAsia"/>
          <w:sz w:val="24"/>
          <w:szCs w:val="24"/>
        </w:rPr>
        <w:t xml:space="preserve"> yield</w:t>
      </w:r>
      <w:r w:rsidRPr="002207A1">
        <w:rPr>
          <w:rFonts w:ascii="Times New Roman" w:hAnsi="Times New Roman" w:cs="Times New Roman"/>
          <w:sz w:val="24"/>
          <w:szCs w:val="24"/>
        </w:rPr>
        <w:t>-related</w:t>
      </w:r>
      <w:r w:rsidRPr="002207A1">
        <w:rPr>
          <w:rFonts w:ascii="Times New Roman" w:hAnsi="Times New Roman" w:cs="Times New Roman" w:hint="eastAsia"/>
          <w:sz w:val="24"/>
          <w:szCs w:val="24"/>
        </w:rPr>
        <w:t xml:space="preserve"> traits</w:t>
      </w:r>
      <w:r w:rsidRPr="002207A1">
        <w:rPr>
          <w:rFonts w:ascii="Times New Roman" w:hAnsi="Times New Roman" w:cs="Times New Roman"/>
          <w:sz w:val="24"/>
          <w:szCs w:val="24"/>
        </w:rPr>
        <w:t>: RN, Row number; KN, Kernel number per row; KT, Kernel thickness; KW, Kernel width; KL, Kernel length; HKW, 100-kernel weight; VW, Volume weight; YP, Yield per plot</w:t>
      </w:r>
    </w:p>
    <w:p w14:paraId="3B52AAAC" w14:textId="77777777" w:rsidR="00B73DA6" w:rsidRPr="002207A1" w:rsidRDefault="00B73DA6" w:rsidP="00B73DA6">
      <w:p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2207A1">
        <w:rPr>
          <w:rFonts w:ascii="Times New Roman" w:hAnsi="Times New Roman" w:cs="Times New Roman" w:hint="eastAsia"/>
          <w:sz w:val="24"/>
          <w:szCs w:val="24"/>
          <w:vertAlign w:val="superscript"/>
        </w:rPr>
        <w:t>b</w:t>
      </w:r>
      <w:r w:rsidRPr="002207A1"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 w:rsidRPr="002207A1">
        <w:rPr>
          <w:rFonts w:ascii="Times New Roman" w:hAnsi="Times New Roman" w:cs="Times New Roman"/>
          <w:sz w:val="24"/>
          <w:szCs w:val="24"/>
        </w:rPr>
        <w:t xml:space="preserve"> growing environments: </w:t>
      </w:r>
      <w:r w:rsidRPr="002207A1">
        <w:rPr>
          <w:rFonts w:ascii="Times New Roman" w:hAnsi="Times New Roman" w:cs="Times New Roman" w:hint="eastAsia"/>
          <w:sz w:val="24"/>
          <w:szCs w:val="24"/>
        </w:rPr>
        <w:t>15S is 2015 Shijiazhuang; 15X is 2015 Xinxiang; 16S is 2016 Shijiazhuang; 16X is 2016 Xinxiang;</w:t>
      </w:r>
      <w:r w:rsidRPr="002207A1">
        <w:rPr>
          <w:rFonts w:ascii="Times New Roman" w:hAnsi="Times New Roman" w:cs="Times New Roman"/>
          <w:sz w:val="24"/>
          <w:szCs w:val="24"/>
        </w:rPr>
        <w:t xml:space="preserve"> </w:t>
      </w:r>
      <w:r w:rsidRPr="002207A1">
        <w:rPr>
          <w:rFonts w:ascii="Times New Roman" w:hAnsi="Times New Roman" w:cs="Times New Roman" w:hint="eastAsia"/>
          <w:sz w:val="24"/>
          <w:szCs w:val="24"/>
        </w:rPr>
        <w:t xml:space="preserve">C </w:t>
      </w:r>
      <w:r w:rsidRPr="002207A1">
        <w:rPr>
          <w:rFonts w:ascii="Times New Roman" w:hAnsi="Times New Roman" w:cs="Times New Roman"/>
          <w:sz w:val="24"/>
          <w:szCs w:val="24"/>
        </w:rPr>
        <w:t>represents</w:t>
      </w:r>
      <w:r w:rsidRPr="002207A1">
        <w:rPr>
          <w:rFonts w:ascii="Times New Roman" w:hAnsi="Times New Roman" w:cs="Times New Roman" w:hint="eastAsia"/>
          <w:sz w:val="24"/>
          <w:szCs w:val="24"/>
        </w:rPr>
        <w:t xml:space="preserve"> joint analyses</w:t>
      </w:r>
    </w:p>
    <w:p w14:paraId="6D6A5AD4" w14:textId="77777777" w:rsidR="00B73DA6" w:rsidRPr="002207A1" w:rsidRDefault="00B73DA6" w:rsidP="00B73DA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2207A1">
        <w:rPr>
          <w:rFonts w:ascii="Times New Roman" w:hAnsi="Times New Roman" w:cs="Times New Roman"/>
          <w:sz w:val="24"/>
          <w:szCs w:val="24"/>
        </w:rPr>
        <w:br w:type="page"/>
      </w:r>
    </w:p>
    <w:p w14:paraId="242B68C2" w14:textId="4B0B7B7A" w:rsidR="00B73DA6" w:rsidRPr="002207A1" w:rsidRDefault="00B73DA6" w:rsidP="00B73DA6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2207A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S2 </w:t>
      </w:r>
      <w:r w:rsidRPr="002207A1">
        <w:rPr>
          <w:rFonts w:ascii="Times New Roman" w:hAnsi="Times New Roman" w:cs="Times New Roman"/>
          <w:sz w:val="24"/>
          <w:szCs w:val="24"/>
        </w:rPr>
        <w:t>Performance of</w:t>
      </w:r>
      <w:r w:rsidRPr="002207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07A1">
        <w:rPr>
          <w:rFonts w:ascii="Times New Roman" w:hAnsi="Times New Roman" w:cs="Times New Roman"/>
          <w:sz w:val="24"/>
          <w:szCs w:val="24"/>
        </w:rPr>
        <w:t>testcross populations in different environments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152"/>
        <w:gridCol w:w="1590"/>
        <w:gridCol w:w="1590"/>
        <w:gridCol w:w="609"/>
        <w:gridCol w:w="585"/>
        <w:gridCol w:w="268"/>
        <w:gridCol w:w="1540"/>
        <w:gridCol w:w="609"/>
        <w:gridCol w:w="585"/>
      </w:tblGrid>
      <w:tr w:rsidR="00B73DA6" w:rsidRPr="002207A1" w14:paraId="5B2ED4CA" w14:textId="77777777" w:rsidTr="00D637EC">
        <w:trPr>
          <w:trHeight w:val="290"/>
          <w:jc w:val="center"/>
        </w:trPr>
        <w:tc>
          <w:tcPr>
            <w:tcW w:w="67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EAA2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Trait</w:t>
            </w:r>
            <w:r w:rsidRPr="002207A1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32" w:type="pc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3AB16AB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Env</w:t>
            </w:r>
            <w:r w:rsidRPr="002207A1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632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56AC5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TC</w:t>
            </w:r>
          </w:p>
        </w:tc>
        <w:tc>
          <w:tcPr>
            <w:tcW w:w="15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E6D9A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60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5FB1A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TM</w:t>
            </w:r>
          </w:p>
        </w:tc>
      </w:tr>
      <w:tr w:rsidR="00B73DA6" w:rsidRPr="002207A1" w14:paraId="54BF805C" w14:textId="77777777" w:rsidTr="00D637EC">
        <w:trPr>
          <w:trHeight w:val="290"/>
          <w:jc w:val="center"/>
        </w:trPr>
        <w:tc>
          <w:tcPr>
            <w:tcW w:w="6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A63F19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32" w:type="pct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3ACF634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2028F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Range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CFFF2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Skew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7BF48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Kurt</w:t>
            </w:r>
          </w:p>
        </w:tc>
        <w:tc>
          <w:tcPr>
            <w:tcW w:w="1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5FA5F9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F024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Range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6EF7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Skew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DF01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Kurt</w:t>
            </w:r>
          </w:p>
        </w:tc>
      </w:tr>
      <w:tr w:rsidR="00B73DA6" w:rsidRPr="002207A1" w14:paraId="6FBDBCA7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C2EA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RN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67F5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092D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12.13 to 16.88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EE2B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CED7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0.05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F87CF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A014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11.50 to 14.42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F6B3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0.46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0EAD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-0.21</w:t>
            </w:r>
          </w:p>
        </w:tc>
      </w:tr>
      <w:tr w:rsidR="00B73DA6" w:rsidRPr="002207A1" w14:paraId="2B355904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B3340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9FD5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892F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11.50 to 17.38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B464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-0.02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3FA3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0.35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3FE4F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FD1D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11.63 to 14.38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15D2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0.34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052C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-0.47</w:t>
            </w:r>
          </w:p>
        </w:tc>
      </w:tr>
      <w:tr w:rsidR="00B73DA6" w:rsidRPr="002207A1" w14:paraId="0C1759FE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4C06D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6E48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8C03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12.00 to 15.88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3D7C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9AB2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-0.54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90569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1771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10.50 to 14.25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2A76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D634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0.91</w:t>
            </w:r>
          </w:p>
        </w:tc>
      </w:tr>
      <w:tr w:rsidR="00B73DA6" w:rsidRPr="002207A1" w14:paraId="6E1BEAD1" w14:textId="77777777" w:rsidTr="00D637EC">
        <w:trPr>
          <w:trHeight w:val="290"/>
          <w:jc w:val="center"/>
        </w:trPr>
        <w:tc>
          <w:tcPr>
            <w:tcW w:w="6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E410A7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65FDD6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BD0F9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12.00 to 17.31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0BA13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33BB6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0.24</w:t>
            </w:r>
          </w:p>
        </w:tc>
        <w:tc>
          <w:tcPr>
            <w:tcW w:w="1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A84543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76110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11.50 to 14.25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9075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1BC33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1.42</w:t>
            </w:r>
          </w:p>
        </w:tc>
      </w:tr>
      <w:tr w:rsidR="00B73DA6" w:rsidRPr="002207A1" w14:paraId="0DE50188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C40B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KN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BC92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0D61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29.31 to 44.81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283B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-0.24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4601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662CB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8A77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34.94 to 46.63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D500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4079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-0.33</w:t>
            </w:r>
          </w:p>
        </w:tc>
      </w:tr>
      <w:tr w:rsidR="00B73DA6" w:rsidRPr="002207A1" w14:paraId="5005FBDB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87CAC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3AA2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3619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29.38 to 44.81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3223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-0.58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45B5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0FDD6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6BD6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31.25 to 46.94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DF1C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-0.48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0A6A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0.34</w:t>
            </w:r>
          </w:p>
        </w:tc>
      </w:tr>
      <w:tr w:rsidR="00B73DA6" w:rsidRPr="002207A1" w14:paraId="63E99F51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BDA53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36CD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3EB1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27.75 to 41.00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DDF6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-0.12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FCEA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0.27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8AA66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DE61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24.63 to 45.69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0F4C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BF3E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0.35</w:t>
            </w:r>
          </w:p>
        </w:tc>
      </w:tr>
      <w:tr w:rsidR="00B73DA6" w:rsidRPr="002207A1" w14:paraId="217CADD1" w14:textId="77777777" w:rsidTr="00D637EC">
        <w:trPr>
          <w:trHeight w:val="290"/>
          <w:jc w:val="center"/>
        </w:trPr>
        <w:tc>
          <w:tcPr>
            <w:tcW w:w="6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91C690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77B378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0D751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31.56 to 43.25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516DF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F44D3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0.27</w:t>
            </w:r>
          </w:p>
        </w:tc>
        <w:tc>
          <w:tcPr>
            <w:tcW w:w="1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42D81A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691BD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25.00 to 45.31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5EAC8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D763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1.42</w:t>
            </w:r>
          </w:p>
        </w:tc>
      </w:tr>
      <w:tr w:rsidR="00B73DA6" w:rsidRPr="002207A1" w14:paraId="1C40F518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4E73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KT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817D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705D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35.65 to 46.76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8039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0.14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F773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0.27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CBF35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052B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37.00 to 48.95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2C12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8BA5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</w:t>
            </w:r>
          </w:p>
        </w:tc>
      </w:tr>
      <w:tr w:rsidR="00B73DA6" w:rsidRPr="002207A1" w14:paraId="1E3FD8C6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765A0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25EA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6EB7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35.84 to 47.39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506A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0.28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E2D1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0.09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5543B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D12C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40.03 to 59.33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74B9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BC92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0.41</w:t>
            </w:r>
          </w:p>
        </w:tc>
      </w:tr>
      <w:tr w:rsidR="00B73DA6" w:rsidRPr="002207A1" w14:paraId="207E1863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BD8FB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FDFB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7253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33.39 to 45.75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C44E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BAD5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-0.05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63D52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B54B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35.65 to 51.49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E003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A40A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0.21</w:t>
            </w:r>
          </w:p>
        </w:tc>
      </w:tr>
      <w:tr w:rsidR="00B73DA6" w:rsidRPr="002207A1" w14:paraId="39DFBCC8" w14:textId="77777777" w:rsidTr="00D637EC">
        <w:trPr>
          <w:trHeight w:val="290"/>
          <w:jc w:val="center"/>
        </w:trPr>
        <w:tc>
          <w:tcPr>
            <w:tcW w:w="6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7A54C6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012FC5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68136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35.66 to 46.63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BC9F2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31402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0.22</w:t>
            </w:r>
          </w:p>
        </w:tc>
        <w:tc>
          <w:tcPr>
            <w:tcW w:w="1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76F47A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8DE42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39.34 to 53.96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75BC4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C5A88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</w:tr>
      <w:tr w:rsidR="00B73DA6" w:rsidRPr="002207A1" w14:paraId="6B4DF3B4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A07C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KW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9D27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BB8E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87.09 to 108.31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267E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9539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0.52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8FB63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0C08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85.82 to 106.66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70AC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476C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-0.02</w:t>
            </w:r>
          </w:p>
        </w:tc>
      </w:tr>
      <w:tr w:rsidR="00B73DA6" w:rsidRPr="002207A1" w14:paraId="1BE2808B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B35CE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BEB9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9CBD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84.58 to 107.34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D8B6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A1D9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0.69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E6A58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2A42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85.21 to 104.65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08BD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193D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0.15</w:t>
            </w:r>
          </w:p>
        </w:tc>
      </w:tr>
      <w:tr w:rsidR="00B73DA6" w:rsidRPr="002207A1" w14:paraId="7DBC436A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A26B1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B381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43B8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82.42 to 106.74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D5E9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2ED4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0.91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55A3D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3BEC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87.09 to 104.42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A083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0.05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9396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-0.19</w:t>
            </w:r>
          </w:p>
        </w:tc>
      </w:tr>
      <w:tr w:rsidR="00B73DA6" w:rsidRPr="002207A1" w14:paraId="78125893" w14:textId="77777777" w:rsidTr="00D637EC">
        <w:trPr>
          <w:trHeight w:val="290"/>
          <w:jc w:val="center"/>
        </w:trPr>
        <w:tc>
          <w:tcPr>
            <w:tcW w:w="6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732448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E43B1D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0ACDE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82.92 to 110.46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8A5C0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FA5AF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0.16</w:t>
            </w:r>
          </w:p>
        </w:tc>
        <w:tc>
          <w:tcPr>
            <w:tcW w:w="1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8022A0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BD21D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83.35 to 106.44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C7835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06FC8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 w:rsidR="00B73DA6" w:rsidRPr="002207A1" w14:paraId="04AA3D7A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CEC9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KL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C8FE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97C4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105.53 to 130.16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207E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-0.28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5639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0.52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B30D6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D619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97.27 to 122.43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52A7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-0.24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A8D4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-0.17</w:t>
            </w:r>
          </w:p>
        </w:tc>
      </w:tr>
      <w:tr w:rsidR="00B73DA6" w:rsidRPr="002207A1" w14:paraId="6FF38681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527A5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EB2D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0C4E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114.60 to 143.34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E3B5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-0.73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8452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1.33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12E33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6363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106.19 to 134.03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BA89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-0.18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F67F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0.76</w:t>
            </w:r>
          </w:p>
        </w:tc>
      </w:tr>
      <w:tr w:rsidR="00B73DA6" w:rsidRPr="002207A1" w14:paraId="0B318616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BE9BD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2E0A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0932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105.26 to 132.92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8F82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-0.79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505F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0.68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218F0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38AF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107.66 to 132.34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75FD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0.06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50F8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0.13</w:t>
            </w:r>
          </w:p>
        </w:tc>
      </w:tr>
      <w:tr w:rsidR="00B73DA6" w:rsidRPr="002207A1" w14:paraId="074F3463" w14:textId="77777777" w:rsidTr="00D637EC">
        <w:trPr>
          <w:trHeight w:val="290"/>
          <w:jc w:val="center"/>
        </w:trPr>
        <w:tc>
          <w:tcPr>
            <w:tcW w:w="6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F1BDE2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60E29F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6BEE2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102.70 to 135.00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BFB5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06737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0.08</w:t>
            </w:r>
          </w:p>
        </w:tc>
        <w:tc>
          <w:tcPr>
            <w:tcW w:w="1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88E99C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76DAC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104.07 to 131.63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B45E6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96B29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0.43</w:t>
            </w:r>
          </w:p>
        </w:tc>
      </w:tr>
      <w:tr w:rsidR="00B73DA6" w:rsidRPr="002207A1" w14:paraId="4D7FFE1D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97D6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VW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C9E2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D024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421.09 to 612.08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E620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0.07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2508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8EDB1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3692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415.10 to 590.70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6E74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0.16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4236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0.37</w:t>
            </w:r>
          </w:p>
        </w:tc>
      </w:tr>
      <w:tr w:rsidR="00B73DA6" w:rsidRPr="002207A1" w14:paraId="57034CEB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47F7E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BE04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73BD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514.09 to 720.61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058B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0.34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9212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0.02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8B9FF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4185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502.46 to 716.94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7B8D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B297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</w:t>
            </w:r>
          </w:p>
        </w:tc>
      </w:tr>
      <w:tr w:rsidR="00B73DA6" w:rsidRPr="002207A1" w14:paraId="0BC1D660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AA92A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8894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7142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386.47 to 639.35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DE2B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0.27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F03D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0.74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3DB0D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74A2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413.93 to 607.05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592F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4CA4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0.39</w:t>
            </w:r>
          </w:p>
        </w:tc>
      </w:tr>
      <w:tr w:rsidR="00B73DA6" w:rsidRPr="002207A1" w14:paraId="70574771" w14:textId="77777777" w:rsidTr="00D637EC">
        <w:trPr>
          <w:trHeight w:val="290"/>
          <w:jc w:val="center"/>
        </w:trPr>
        <w:tc>
          <w:tcPr>
            <w:tcW w:w="6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49D1A8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8FCD70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D1D57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532.59 to 707.35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76A2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F78C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0.58</w:t>
            </w:r>
          </w:p>
        </w:tc>
        <w:tc>
          <w:tcPr>
            <w:tcW w:w="1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B8A595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52FA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582.13 to 707.75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2E51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4AF2F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-0.24</w:t>
            </w:r>
          </w:p>
        </w:tc>
      </w:tr>
      <w:tr w:rsidR="00B73DA6" w:rsidRPr="002207A1" w14:paraId="403D03BB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C9AD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HKW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DB77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476B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16.99 to 34.99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B620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0.26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DC4E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1.12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7712A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D285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15.31 to 33.48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20B9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0.24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291B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1.63</w:t>
            </w:r>
          </w:p>
        </w:tc>
      </w:tr>
      <w:tr w:rsidR="00B73DA6" w:rsidRPr="002207A1" w14:paraId="410397A1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4E623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DB85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4A89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20.46 to 38.79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5307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0.19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0AC9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0.47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98CD3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C331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21.65 to 35.54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0312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96E9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-0.47</w:t>
            </w:r>
          </w:p>
        </w:tc>
      </w:tr>
      <w:tr w:rsidR="00B73DA6" w:rsidRPr="002207A1" w14:paraId="5AD8C4DD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CC4FE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E256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CE3A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17.28 to 29.94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6BA0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-0.18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BDDF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-0.03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FE9E9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D4F8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19.35 to 37.14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1F87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5CD1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3.02</w:t>
            </w:r>
          </w:p>
        </w:tc>
      </w:tr>
      <w:tr w:rsidR="00B73DA6" w:rsidRPr="002207A1" w14:paraId="5419549E" w14:textId="77777777" w:rsidTr="00D637EC">
        <w:trPr>
          <w:trHeight w:val="290"/>
          <w:jc w:val="center"/>
        </w:trPr>
        <w:tc>
          <w:tcPr>
            <w:tcW w:w="6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053B42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8BF3F2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75FE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16.99 to 33.77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57612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38255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0.42</w:t>
            </w:r>
          </w:p>
        </w:tc>
        <w:tc>
          <w:tcPr>
            <w:tcW w:w="1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FE19BC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2DF69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21.61 to 37.88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591E8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F3EEB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0.75</w:t>
            </w:r>
          </w:p>
        </w:tc>
      </w:tr>
      <w:tr w:rsidR="00B73DA6" w:rsidRPr="002207A1" w14:paraId="1BB27B4E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01A7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YP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37A9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260A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799.56 to 1696.37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294D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-0.14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4384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0.09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086B1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BE81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686.67 to 1402.38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30E7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-0.37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E1AA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0.52</w:t>
            </w:r>
          </w:p>
        </w:tc>
      </w:tr>
      <w:tr w:rsidR="00B73DA6" w:rsidRPr="002207A1" w14:paraId="023E37A4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10DA5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5302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557B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816.25 to 2119.41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37BA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-0.38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C4E0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1.52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B1706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F13F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830.31 to 1797.25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E2CA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-0.12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3931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0.52</w:t>
            </w:r>
          </w:p>
        </w:tc>
      </w:tr>
      <w:tr w:rsidR="00B73DA6" w:rsidRPr="002207A1" w14:paraId="72322C8D" w14:textId="77777777" w:rsidTr="00D637EC">
        <w:trPr>
          <w:trHeight w:val="280"/>
          <w:jc w:val="center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94C19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9136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B443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426.83 to 1393.29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4E95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-0.36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8960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0.77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F97AD" w14:textId="77777777" w:rsidR="00B73DA6" w:rsidRPr="002207A1" w:rsidRDefault="00B73DA6" w:rsidP="00D637EC">
            <w:pPr>
              <w:widowControl/>
              <w:jc w:val="center"/>
              <w:rPr>
                <w:rFonts w:ascii="Calibri" w:eastAsia="SimSu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AB69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620.97 to 1489.04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BAA8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9D7A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0.15</w:t>
            </w:r>
          </w:p>
        </w:tc>
      </w:tr>
      <w:tr w:rsidR="00B73DA6" w:rsidRPr="002207A1" w14:paraId="6B7A8E31" w14:textId="77777777" w:rsidTr="00D637EC">
        <w:trPr>
          <w:trHeight w:val="290"/>
          <w:jc w:val="center"/>
        </w:trPr>
        <w:tc>
          <w:tcPr>
            <w:tcW w:w="6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E4211A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FD689F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76651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806.88 to 1652.64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1150A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5068C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-0.24</w:t>
            </w:r>
          </w:p>
        </w:tc>
        <w:tc>
          <w:tcPr>
            <w:tcW w:w="1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D00D55" w14:textId="77777777" w:rsidR="00B73DA6" w:rsidRPr="002207A1" w:rsidRDefault="00B73DA6" w:rsidP="00D637EC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SimSun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C3F7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873.04 to 1694.46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3B539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023A1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0.36</w:t>
            </w:r>
          </w:p>
        </w:tc>
      </w:tr>
    </w:tbl>
    <w:p w14:paraId="57ADDCD8" w14:textId="77777777" w:rsidR="00B73DA6" w:rsidRPr="002207A1" w:rsidRDefault="00B73DA6" w:rsidP="00B73DA6">
      <w:pPr>
        <w:widowControl/>
        <w:rPr>
          <w:rFonts w:ascii="Times New Roman" w:hAnsi="Times New Roman" w:cs="Times New Roman"/>
          <w:sz w:val="24"/>
          <w:szCs w:val="24"/>
        </w:rPr>
      </w:pPr>
      <w:proofErr w:type="spellStart"/>
      <w:r w:rsidRPr="002207A1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2207A1">
        <w:rPr>
          <w:rFonts w:ascii="Times New Roman" w:hAnsi="Times New Roman" w:cs="Times New Roman"/>
          <w:sz w:val="24"/>
          <w:szCs w:val="24"/>
        </w:rPr>
        <w:t>Trait</w:t>
      </w:r>
      <w:proofErr w:type="spellEnd"/>
      <w:r w:rsidRPr="002207A1">
        <w:rPr>
          <w:rFonts w:ascii="Times New Roman" w:hAnsi="Times New Roman" w:cs="Times New Roman"/>
          <w:sz w:val="24"/>
          <w:szCs w:val="24"/>
        </w:rPr>
        <w:t xml:space="preserve"> refers to the name of each component of</w:t>
      </w:r>
      <w:r w:rsidRPr="002207A1">
        <w:rPr>
          <w:rFonts w:ascii="Times New Roman" w:hAnsi="Times New Roman" w:cs="Times New Roman" w:hint="eastAsia"/>
          <w:sz w:val="24"/>
          <w:szCs w:val="24"/>
        </w:rPr>
        <w:t xml:space="preserve"> yield</w:t>
      </w:r>
      <w:r w:rsidRPr="002207A1">
        <w:rPr>
          <w:rFonts w:ascii="Times New Roman" w:hAnsi="Times New Roman" w:cs="Times New Roman"/>
          <w:sz w:val="24"/>
          <w:szCs w:val="24"/>
        </w:rPr>
        <w:t>-related</w:t>
      </w:r>
      <w:r w:rsidRPr="002207A1">
        <w:rPr>
          <w:rFonts w:ascii="Times New Roman" w:hAnsi="Times New Roman" w:cs="Times New Roman" w:hint="eastAsia"/>
          <w:sz w:val="24"/>
          <w:szCs w:val="24"/>
        </w:rPr>
        <w:t xml:space="preserve"> traits</w:t>
      </w:r>
      <w:r w:rsidRPr="002207A1">
        <w:rPr>
          <w:rFonts w:ascii="Times New Roman" w:hAnsi="Times New Roman" w:cs="Times New Roman"/>
          <w:sz w:val="24"/>
          <w:szCs w:val="24"/>
        </w:rPr>
        <w:t>: RN, Row number; KN, Kernel number per row; KT, Kernel thickness; KW, Kernel width; KL, Kernel length; HKW, 100-kernel weight; VW, Volume weight; YP, Yield per plot</w:t>
      </w:r>
    </w:p>
    <w:p w14:paraId="43FE2BCD" w14:textId="77777777" w:rsidR="00B73DA6" w:rsidRPr="0096171B" w:rsidRDefault="00B73DA6" w:rsidP="00B73DA6">
      <w:pPr>
        <w:jc w:val="left"/>
        <w:rPr>
          <w:rFonts w:ascii="Times New Roman" w:hAnsi="Times New Roman" w:cs="Times New Roman"/>
          <w:sz w:val="15"/>
          <w:szCs w:val="15"/>
        </w:rPr>
      </w:pPr>
      <w:proofErr w:type="spellStart"/>
      <w:r w:rsidRPr="002207A1">
        <w:rPr>
          <w:rFonts w:ascii="Times New Roman" w:hAnsi="Times New Roman" w:cs="Times New Roman" w:hint="eastAsia"/>
          <w:sz w:val="24"/>
          <w:szCs w:val="24"/>
          <w:vertAlign w:val="superscript"/>
        </w:rPr>
        <w:t>b</w:t>
      </w:r>
      <w:r w:rsidRPr="002207A1"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 w:rsidRPr="002207A1">
        <w:rPr>
          <w:rFonts w:ascii="Times New Roman" w:hAnsi="Times New Roman" w:cs="Times New Roman"/>
          <w:sz w:val="24"/>
          <w:szCs w:val="24"/>
        </w:rPr>
        <w:t xml:space="preserve"> growing environments: </w:t>
      </w:r>
      <w:r w:rsidRPr="002207A1">
        <w:rPr>
          <w:rFonts w:ascii="Times New Roman" w:hAnsi="Times New Roman" w:cs="Times New Roman" w:hint="eastAsia"/>
          <w:sz w:val="24"/>
          <w:szCs w:val="24"/>
        </w:rPr>
        <w:t>15S is 2015 Shijiazhuang; 15X is 2015 Xinxiang; 16S is 2016 Shijiazhuang; 16X is 2016 Xinxiang; C is joint analyses</w:t>
      </w:r>
      <w:r>
        <w:rPr>
          <w:rFonts w:ascii="Times New Roman" w:hAnsi="Times New Roman" w:cs="Times New Roman"/>
          <w:b/>
        </w:rPr>
        <w:br w:type="page"/>
      </w:r>
    </w:p>
    <w:p w14:paraId="08E32F71" w14:textId="61FFBAD6" w:rsidR="00B73DA6" w:rsidRPr="002207A1" w:rsidRDefault="00B73DA6" w:rsidP="00B73DA6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2207A1">
        <w:rPr>
          <w:rFonts w:ascii="Times New Roman" w:hAnsi="Times New Roman" w:cs="Times New Roman"/>
          <w:b/>
          <w:sz w:val="24"/>
          <w:szCs w:val="24"/>
        </w:rPr>
        <w:lastRenderedPageBreak/>
        <w:t>Supplementary Table S</w:t>
      </w:r>
      <w:r w:rsidRPr="002207A1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2207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07A1">
        <w:rPr>
          <w:rFonts w:ascii="Times New Roman" w:hAnsi="Times New Roman" w:cs="Times New Roman" w:hint="eastAsia"/>
          <w:sz w:val="24"/>
          <w:szCs w:val="24"/>
        </w:rPr>
        <w:t>QTL detected</w:t>
      </w:r>
      <w:r w:rsidRPr="002207A1">
        <w:rPr>
          <w:rFonts w:ascii="Times New Roman" w:hAnsi="Times New Roman" w:cs="Times New Roman"/>
          <w:sz w:val="24"/>
          <w:szCs w:val="24"/>
        </w:rPr>
        <w:t xml:space="preserve"> </w:t>
      </w:r>
      <w:r w:rsidRPr="002207A1">
        <w:rPr>
          <w:rFonts w:ascii="Times New Roman" w:hAnsi="Times New Roman" w:hint="eastAsia"/>
          <w:sz w:val="24"/>
          <w:szCs w:val="24"/>
        </w:rPr>
        <w:t xml:space="preserve">for eight yield-related traits </w:t>
      </w:r>
      <w:r w:rsidRPr="002207A1">
        <w:rPr>
          <w:rFonts w:ascii="Times New Roman" w:hAnsi="Times New Roman" w:cs="Times New Roman" w:hint="eastAsia"/>
          <w:sz w:val="24"/>
          <w:szCs w:val="24"/>
        </w:rPr>
        <w:t xml:space="preserve">in RILs </w:t>
      </w:r>
    </w:p>
    <w:tbl>
      <w:tblPr>
        <w:tblW w:w="5153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31"/>
        <w:gridCol w:w="677"/>
        <w:gridCol w:w="993"/>
        <w:gridCol w:w="1424"/>
        <w:gridCol w:w="568"/>
        <w:gridCol w:w="1419"/>
        <w:gridCol w:w="986"/>
        <w:gridCol w:w="220"/>
        <w:gridCol w:w="489"/>
        <w:gridCol w:w="86"/>
        <w:gridCol w:w="564"/>
        <w:gridCol w:w="635"/>
        <w:gridCol w:w="476"/>
        <w:gridCol w:w="221"/>
      </w:tblGrid>
      <w:tr w:rsidR="00AE398B" w:rsidRPr="002207A1" w14:paraId="5247F5E3" w14:textId="77777777" w:rsidTr="00AE398B">
        <w:trPr>
          <w:trHeight w:val="280"/>
        </w:trPr>
        <w:tc>
          <w:tcPr>
            <w:tcW w:w="4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9FBEF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Trait </w:t>
            </w:r>
            <w:proofErr w:type="spellStart"/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Name</w:t>
            </w:r>
            <w:r w:rsidRPr="002207A1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DFD6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Name</w:t>
            </w:r>
            <w:r w:rsidRPr="002207A1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9FDD1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Env</w:t>
            </w:r>
            <w:r w:rsidRPr="002207A1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F1B8C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Chr.</w:t>
            </w:r>
            <w:r w:rsidRPr="002207A1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>d</w:t>
            </w:r>
            <w:proofErr w:type="spellEnd"/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4AD36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Marker </w:t>
            </w:r>
            <w:proofErr w:type="spellStart"/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interval</w:t>
            </w:r>
            <w:r w:rsidRPr="002207A1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>e</w:t>
            </w:r>
            <w:proofErr w:type="spellEnd"/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9D154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interval</w:t>
            </w:r>
            <w:r w:rsidRPr="002207A1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>f</w:t>
            </w:r>
            <w:proofErr w:type="spellEnd"/>
          </w:p>
        </w:tc>
        <w:tc>
          <w:tcPr>
            <w:tcW w:w="4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45E5C3" w14:textId="0CBCD12C" w:rsidR="00B73DA6" w:rsidRPr="002207A1" w:rsidRDefault="00AE398B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="00B73DA6"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LOD</w:t>
            </w:r>
            <w:r w:rsidR="00B73DA6" w:rsidRPr="002207A1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>g</w:t>
            </w:r>
            <w:proofErr w:type="spellEnd"/>
          </w:p>
        </w:tc>
        <w:tc>
          <w:tcPr>
            <w:tcW w:w="3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8C40A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PVE</w:t>
            </w:r>
            <w:r w:rsidRPr="002207A1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9A410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ADD</w:t>
            </w:r>
            <w:r w:rsidRPr="002207A1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>i</w:t>
            </w:r>
            <w:proofErr w:type="spellEnd"/>
          </w:p>
        </w:tc>
        <w:tc>
          <w:tcPr>
            <w:tcW w:w="3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3BE9ADD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207A1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</w:rPr>
              <w:t>CON</w:t>
            </w:r>
            <w:r w:rsidRPr="002207A1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>j</w:t>
            </w:r>
            <w:proofErr w:type="spellEnd"/>
          </w:p>
        </w:tc>
      </w:tr>
      <w:tr w:rsidR="00AE398B" w:rsidRPr="002207A1" w14:paraId="795403F5" w14:textId="77777777" w:rsidTr="00AE398B">
        <w:trPr>
          <w:gridAfter w:val="1"/>
          <w:wAfter w:w="126" w:type="pct"/>
          <w:trHeight w:val="290"/>
        </w:trPr>
        <w:tc>
          <w:tcPr>
            <w:tcW w:w="403" w:type="pct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B0EAF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RN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3F0D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qRN1-1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AFE1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167D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91CD1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mk227-mk236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3278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59.10-65.00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F9F2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4.17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9DF2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4.37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3C82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0.44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0662048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785285E8" w14:textId="77777777" w:rsidTr="00AE398B">
        <w:trPr>
          <w:gridAfter w:val="1"/>
          <w:wAfter w:w="126" w:type="pct"/>
          <w:trHeight w:val="290"/>
        </w:trPr>
        <w:tc>
          <w:tcPr>
            <w:tcW w:w="403" w:type="pct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28BD3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F164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qRN1-4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6B04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15S/15X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68C9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D023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mk530-mk578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A744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221.15-237.25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CE61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4.62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3259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5.38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6F98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0.43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566EEBA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57F0AEC8" w14:textId="77777777" w:rsidTr="00AE398B">
        <w:trPr>
          <w:gridAfter w:val="1"/>
          <w:wAfter w:w="126" w:type="pct"/>
          <w:trHeight w:val="290"/>
        </w:trPr>
        <w:tc>
          <w:tcPr>
            <w:tcW w:w="403" w:type="pct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E8103E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3D0D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qRN2-1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FE2C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B02B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4294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mk872-mk890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174B8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7.70-10.85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7997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4.90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6AC1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5.52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5BE8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0.41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2BCC4E9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2E580DB6" w14:textId="77777777" w:rsidTr="00AE398B">
        <w:trPr>
          <w:gridAfter w:val="1"/>
          <w:wAfter w:w="126" w:type="pct"/>
          <w:trHeight w:val="290"/>
        </w:trPr>
        <w:tc>
          <w:tcPr>
            <w:tcW w:w="403" w:type="pct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6E0F0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2D68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qRN2-2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DF81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16S/16X/C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2DFB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888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mk1053-mk1065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CB34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203.05-209.10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7C3F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5.07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6256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5.14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6140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-0.40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4DFAECB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7839963C" w14:textId="77777777" w:rsidTr="00AE398B">
        <w:trPr>
          <w:gridAfter w:val="1"/>
          <w:wAfter w:w="126" w:type="pct"/>
          <w:trHeight w:val="290"/>
        </w:trPr>
        <w:tc>
          <w:tcPr>
            <w:tcW w:w="403" w:type="pct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12C1C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1C8A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qRN3-2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AF60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D28B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4B86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mk1599-mk1616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E398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203.65-207.50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1044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4.06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EA9C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4.23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527A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0.29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6ADE965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373BB008" w14:textId="77777777" w:rsidTr="00AE398B">
        <w:trPr>
          <w:gridAfter w:val="1"/>
          <w:wAfter w:w="126" w:type="pct"/>
          <w:trHeight w:val="290"/>
        </w:trPr>
        <w:tc>
          <w:tcPr>
            <w:tcW w:w="403" w:type="pct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4582E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B51D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qRN5-2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FD6A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BE42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C40EC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mk2296-mk2312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383A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10.35-13.85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DDF4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5.21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A8EB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5.79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0DA1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0.40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2D6C851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00D618D7" w14:textId="77777777" w:rsidTr="00AE398B">
        <w:trPr>
          <w:gridAfter w:val="1"/>
          <w:wAfter w:w="126" w:type="pct"/>
          <w:trHeight w:val="290"/>
        </w:trPr>
        <w:tc>
          <w:tcPr>
            <w:tcW w:w="403" w:type="pct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DCFE79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B1A1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qRN5-4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4855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15S/16S/16X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B97F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2D91E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mk2543-mk2558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038AE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160.75-167.55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B2A8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4.99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B432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5.86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CEFC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0.48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6997D51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4C5648AC" w14:textId="77777777" w:rsidTr="00AE398B">
        <w:trPr>
          <w:gridAfter w:val="1"/>
          <w:wAfter w:w="126" w:type="pct"/>
          <w:trHeight w:val="290"/>
        </w:trPr>
        <w:tc>
          <w:tcPr>
            <w:tcW w:w="403" w:type="pct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83A8E7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3739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qRN8-1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7679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E500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097D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mk3626-mk3637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D427C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11.60-13.75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C57C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3.95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13B9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4.70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92F2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0.43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6203F18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1D933369" w14:textId="77777777" w:rsidTr="00AE398B">
        <w:trPr>
          <w:gridAfter w:val="1"/>
          <w:wAfter w:w="126" w:type="pct"/>
          <w:trHeight w:val="290"/>
        </w:trPr>
        <w:tc>
          <w:tcPr>
            <w:tcW w:w="403" w:type="pct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2ECCE5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741F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qRN9-1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9585F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15S/15X/16S/16X/C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01997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2910B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mk3994-mk4043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32F03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7.85-16.85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F3BAA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4.13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0BDBA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4.71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B61A9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0.37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E691C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67BCF374" w14:textId="77777777" w:rsidTr="00AE398B">
        <w:trPr>
          <w:gridAfter w:val="1"/>
          <w:wAfter w:w="126" w:type="pct"/>
          <w:trHeight w:val="290"/>
        </w:trPr>
        <w:tc>
          <w:tcPr>
            <w:tcW w:w="403" w:type="pct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3280DA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F7BB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qRN10-1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5A8F2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15S/15X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3272F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0E5C9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mk4367-mk4399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2C467B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10.35-19.40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98BD4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4.72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A1B8B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5.37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38043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07AE7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4D2821DE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D49C6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KN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01D0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5EBE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15X/16X/C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7173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6CB5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mk952-mk984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E24A8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171.95-183.20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1371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4.00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C5DE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4.55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C39B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-1.37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7DC0166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5CF3273E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A8212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DD24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qKN3-2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7DAB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E3C7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1FAC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mk1477-mk1498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F109E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165.80-170.85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D535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3.24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3178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3.89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B929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-1.18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58840CF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2149AC8B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354D7C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A97B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qKN4-2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A2EB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E7B3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9E64B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mk1908-mk1914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481A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131.65-139.15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E6BD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4.15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BCE5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2.71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7416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1.23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60B52B4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042E2FF3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6D05F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BD5A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qKN5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FAB6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15X/16S/16X/C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04CE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472F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mk2553-mk2613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A8D26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165.05-183.55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5BF7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4.30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F688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4.82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A38F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1.42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24985CD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791E725B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F22536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A81B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qKN9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E9E3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9B82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A3498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mk4131-mk4138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053D5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89.30-94.70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CD71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4.45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4567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6.72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6B7A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1.53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23F13F8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44F52B88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16113C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FEE2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qKN10-1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059A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D70A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7ADF5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mk4372-mk4395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94A1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11.40-16.85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B8BF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4.34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5BDD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5.23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036E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1.72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4C67CB7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6B31E04A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93ED0E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F9F41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qKN10-2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63DE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15X/16S/C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5159B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EBFEC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mk4456-mk4465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98DED8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91.25-102.60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A9EF2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4.86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49114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6.02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287D4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5BC8C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66AEB390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7675F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KT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83A9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qKT3-3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D16D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15S/16S/C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2EBD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F2D0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mk1433-mk1495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EC0FB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152.70-170.25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E1E7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5.37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2DD4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5.43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F827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1.74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6B4C3C3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6B1181E8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2B945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5F50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qKT4-1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6660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15S/16S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451B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F9E0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mk1837-mk1857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EC731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30.00-39.90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C697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4.66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6925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5.93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999C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-2.07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6C9D56A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4C9F75B4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B1814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8DB6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qKT4-2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5E61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15X/16X/C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9F5B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9879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mk1904-mk1910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9FA67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128.15-134.4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80DD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5.89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8074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6.76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B6F7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-1.92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205088D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6E6DFD3D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73580E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5C68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qKT5-1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D569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15S/16X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0F31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B7A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mk2555-mk2580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597DC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166.15-173.1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F79E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4.55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3BE5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5.28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94D4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-1.89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1F07199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6D1F93EC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98F44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F85C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qKT6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C228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5327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ECE0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mk2778-mk2789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21271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1.30-10.40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A729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3.84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AAFC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4.30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6EDA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-1.53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15E77FD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0E4923CB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F7AAF81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BE1E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qKT7-1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6F08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6440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DC53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mk3339-mk3391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2EF86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115.35-134.05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BB1C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3.52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0382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4.25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6D24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1.42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702D209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55DD4682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EEE6DC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B3DA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qKT10-1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9A85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C7FB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CE626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mk4360-mk4376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62901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8.75-12.65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FE61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5.93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B4C0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6.83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FDD8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-2.56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28C2D7C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1DFC6A84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E6D92C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62EB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qKT10-2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DA47F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07BEC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D946E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mk4464-mk4472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4212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100.40-107.30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98527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3.63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A0B11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5.02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B7988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-2.01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642C1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529057F2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8EFC9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KW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DA67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qKW1-1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718B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15X/16S/16X/C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AF76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1C745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mk102-mk170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652F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19.25-35.35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ACB9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6.38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045B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6.89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FD86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-2.28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768E77A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6DB679E4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8AAD85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F693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qKW1-3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30DC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15S/16S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5A0F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C99E9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mk608-mk698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987B6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246.90-274.65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84BE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3.35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591D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3.27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907F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-1.75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2314BD7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49C8C440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6F07FB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1EE3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qKW3-2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D93F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35E7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B404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mk1327-mk1336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260E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34.25-40.85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9A72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6.13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E424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6.94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0B59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2.73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6C42627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1022D64A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1DB4AD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91A2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qKW3-3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C303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15X/16S/16X/C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1973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35439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mk1443-mk1475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0BD7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155.05-165.4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9F7C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8.54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3110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8.75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1899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2.64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66095C3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6EADABE8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838C7B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11BF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qKW4-3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B491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0008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1EB1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mk1989-mk2106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2207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173.50-210.70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761B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3.66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CE7B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2.19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2852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1.24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6F7B77B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46B29E46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A8D51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3F6A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qKW4-4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92A1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0CFF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7B44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mk2160-mk2179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C482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229.70-234.05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83B9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3.98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3A1C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4.48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2C59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2.10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2A02C0F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54B6106A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6EC0A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12BE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qKW6-1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EB62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DEF1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972A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mk2778-mk2789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F9CAC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1.30-10.40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A5AF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3.18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F649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3.56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369B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-2.14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7DEBA8C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6BCFC1E2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A0942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FF68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qKW6-3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2786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1166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630BD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mk2829-mk2835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86DB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65.00-71.65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6FCE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3.91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FD19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4.05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8CB9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-2.01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4E569CF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3F0D7168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4DF05E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B03F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qKW6-4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3EEF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2C06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C57B5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mk3039-mk3055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D933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146.10-149.85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69F3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5.15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6FE3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5.77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23EE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-2.33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1744A22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2DA4C8C6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C4885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E1D4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qKW7-1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54FA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DD95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7BB5D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mk3314-mk3319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DA0B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96.40-105.35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8AA3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6.21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5FD9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6.42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EFB0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2.50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6541F01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41C35DB0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B72321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B829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qKW7-2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E311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15S/15X/16X/C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D8BB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6590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mk3370-mk3438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4D9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126.10-148.90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94AC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6.23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5A5D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6.97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890E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2.20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1B1CFA8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610E76BD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EE0A91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8508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qKW8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5AAE5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15S/15X16S/16X/C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A1651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6F677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mk3862-mk3933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A39A8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161.90-171.35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29069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5.44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AF6B2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5.48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6C960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-1.99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8695A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3C13F5B6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EE10B9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04377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qKW10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CFA04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16S/C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4587E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7C7F45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mk4464-mk4481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2B2A5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100.40-116.80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0364B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5.48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3C24B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5.66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593E9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-2.02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C33D4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363276CF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C6244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KL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9A2F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E816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8114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CCDF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mk832-mk849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5E3B5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1.50-3.65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D56F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3.49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E351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3.20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8B59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1.48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5F7C14A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6E208B9B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04B8FE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9C14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qKL3-2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905A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9D1D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43BE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mk1328-mk1346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C3251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34.80-51.95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315E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6.63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B4B6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6.05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79EA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2.63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363D70E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23025DF4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989CA9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EFA3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qKL3-3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16BA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15X/16S/16X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B48B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29CE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mk1460-mk1477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9473E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159.05-165.8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EF7C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3.80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385F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5.94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779A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3.14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27F2A72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4001D2DF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DB1FA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909A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qKL3-4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32A6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15S/16S/C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F4F4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0E255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mk1626-mk1673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7AFAC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209.10-217.25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B165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7.53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45AD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7.84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F0C5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2.72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52B9E13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77D5099B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03915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AEE9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qKL4-1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04E6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DAC8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167EE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mk1837-mk1847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CC9B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30.00-34.95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24A8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4.40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1C5F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5.44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4023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2.86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224623B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64E8172F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DE6F4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ED27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qKL4-2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D5F3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9E8F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A2EFC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mk1893-mk1896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92D5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91.60-101.10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C905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3.27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9FC2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3.00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B0D8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2.45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03C2D81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01E99378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CE4E7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46C9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qKL4-3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6BC6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6128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0D879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mk1936-mk1958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D6C3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152.25-159.20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DD7D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4.44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E4D1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5.19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03A1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2.25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6CB1F3F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6F06A3EB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CB0761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71B9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qKL4-4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92F8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0AA6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51366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mk2170-mk2196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5EE18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231.75-236.90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BF7D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3.12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FED5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4.11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FF9B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2.35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3FDBD1A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3821B454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CB6DAC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B50B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qKL5-2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3CE8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7C3C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F5B6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mk2640-mk2684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14BCB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190.85-201.6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55D0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3.03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E847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3.30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BFE6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-2.08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35CA977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2724D8A3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0FDD46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8895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qKL7-1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9B05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DCF4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64F1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mk3249-mk3260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96F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24.50-29.80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EACD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3.23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8DB9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4.25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E027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2.38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653115F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2E42CEF6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979D4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8E81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qKL7-2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C582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15S/15X/16X/C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F9B6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A7FB5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mk3397-mk3449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23E2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137.05-151.50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78B0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5.78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D671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6.19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94F7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2.53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25D9C40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1755D022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0A7B99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47A5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qKL7-4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5582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4C5F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C3641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mk3514-mk3531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A300E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163.95-167.15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27E2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4.15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D60D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4.54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8584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2.52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565F0BD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77757BC5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1E757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8CB97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qKL10-2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B3A0E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15X/C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31CC2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722AD9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mk4438-mk4486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E2742B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82.55-118.65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8F44F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3.46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56085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3.59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8BE2C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-2.01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87C3F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46D684AB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1A38B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VW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F946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qVW1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C58D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8A61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7A6F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mk568-mk583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DA5B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234.05-239.30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ABEE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4.25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AC64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2.57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5CFF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-11.82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6AA7EA5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0E889207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AC6545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5D70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qVW3-2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785B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139E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677B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mk1423-mk1438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189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148.65-154.10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8935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3.22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9C18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5.06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15B9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-20.44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12136EA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17188629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56C11B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AE2E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qVW4-2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EA2D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8CD9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322D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mk1955-mk1964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8DC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157.40-163.40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4805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3.45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CE8F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4.22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237A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-19.03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0C3CE48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4E8C4BF5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DF885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D78D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qVW6-2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0F1A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238C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9FAB9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mk2854-mk2870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4546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83.55-89.85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72BB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3.14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5EB9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3.53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B07D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17.57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40C7DD9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60A8E591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4AE3F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9A05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qVW8-1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97A2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313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09E3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mk3673-mk3679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19E0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74.30-79.65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7AC4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4.08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851C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4.65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6AF3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-21.86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0B6C9BF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4BFF2D87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A7BCF68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0998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qVW8-2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FAF1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C91F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7B82B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mk3927-mk3947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13FDB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170.75-173.05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BA6A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3.45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606D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4.06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0AD8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18.59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116E354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711C6452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825F2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8023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qVW10-1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B30D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15X/16S/C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E391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368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mk4332-mk4379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2AA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4.05-34.60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984E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5.07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BDD1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4.26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DB96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13.77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761DD25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6604B0B9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41878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891D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qVW10-2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EE7F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62E9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76A9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mk4456-mk4461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03098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91.25-96.90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4EA9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5.22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9A07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7.85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DD2B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26.58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722A90D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4DE316A0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FC90D5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D1D3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qVW10-3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67692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3AD02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FEB6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mk4524-mk4545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062DE7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136.15-140.55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1BB0F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3.42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61AAF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3.41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E94D8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13.63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51096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270E485A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E7E04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HKW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3C9B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qHKW1-1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DC3E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2242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1C9D5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mk105-mk139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8A5CD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19.85-26.85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D96D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6.02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1BAF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5.84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F249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-1.43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704BCD4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3C395FCE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FA6368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48E4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qHKW1-2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24F0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15X/16S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E52E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E2FF7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mk287-mk298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319B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86.30-93.15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DFBB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3.49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E4F7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4.04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BFDC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-1.45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4B63517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49C4AFBD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1D3B4E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8CE2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qHKW1-3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A0F4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15S/16S/16X/C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80B5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8544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mk612-mk638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55CA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249.15-277.15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FD24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4.73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39BD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4.51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DF54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-1.14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0B474F9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62AC9DF3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96D0BC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2856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qHKW2-1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58B3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B07B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4A511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mk864-mk882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D5AFC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6.05-9.65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85F4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4.19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BBF4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4.68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6894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-0.94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2EADF56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4FFCAD8D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34673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79C9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qHKW2-3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E316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933C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1A99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mk1084-mk1108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05539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213.10-218.20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225E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4.33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5D41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4.20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7016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-1.46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31BD8DF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1FBC47AC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9ACC1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5893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qHKW3-2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D0507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15S/15X/16S/16X/C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6AA7E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79284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mk1449-mk1483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CBDA1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156.45-167.60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37DA4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8.66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7C03D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8.89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6BED2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1.64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37640" w14:textId="77777777" w:rsidR="00B73DA6" w:rsidRPr="002207A1" w:rsidRDefault="00B73DA6" w:rsidP="00AE398B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08EE546B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1663D5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0ADC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qHKW5-2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6BAF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15X/15S/C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FD7F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C319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mk2552-mk2619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6223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164.95-184.45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AE3E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3.76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60BE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4.36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387D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-1.21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5DBF24A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35F74652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294B5D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CF4F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qHKW6-1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F95A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E132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1519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mk2829-mk2835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44EA5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65.00-71.65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9F7A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3.26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E376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3.98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048A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-1.61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0141020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29530CE6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517CB9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AAEB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qHKW7-1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D260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7BC7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53137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mk3248-mk3260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DCF9E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24.15-29.80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2A28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4.76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330B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5.04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01A5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1.44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550E86B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12982F11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22950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C976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qHKW7-3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8D3C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15S/16X/C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1948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C802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mk3401-mk3461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C071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138.55-153.95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9EC4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7.97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A4C9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8.01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90CC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1.56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411D0D6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5B4C466A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52624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2675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qHKW8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2303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0AB1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1380D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mk3859-mk3892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00D4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161.35-166.15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9823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4.38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4EDF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4.14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9035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-1.12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2952748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SimSun" w:eastAsia="SimSun" w:hAnsi="SimSun" w:cs="Times New Roman" w:hint="eastAsia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AE398B" w:rsidRPr="002207A1" w14:paraId="5852A2B4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362A46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008A2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qHKW10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C017D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15X/16S/C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60472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95D8FC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mk4435-mk4488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B2427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82.00-118.90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ADBAD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4.26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E650A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4.76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B1027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-1.44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B95DD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27150F31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38AEE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YP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9BF4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qYP1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B38C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E9A3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EFAFB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mk466-mk488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F6891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201.95-207.95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B666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3.54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474A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4.04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B1DF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-37.90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1598EEF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6882FFF7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DF495E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6B2B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qYP2-1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3694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9BAB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D62C9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mk952-mk965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3A48B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171.95-177.90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C352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3.21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FC5A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3.94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F53A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-55.96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6F38939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31AB3543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A2872B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8275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qYP2-3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9AFE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16S/16X/C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D604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40C5E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mk1013-mk1044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B33E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190.40-199.05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4441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4.64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5389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5.73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9CE7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-50.69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372215C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2608B052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27126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8A7D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qYP3-1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BE16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4429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C01B6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mk1570-mk1585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A6EF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194.75-200.20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F0CD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4.84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D30A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6.74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17E7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77.77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28AD93B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4A668AE5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60EF4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8B7E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qYP4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3365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7736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3162D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mk1731-mk1751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69B6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0.35-3.75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5B80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3.32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2DCE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3.51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198B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-41.74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596D1FB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39198E04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EB3DBE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C97F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qYP5-1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E8E7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C136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0CAF5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mk2595-mk2609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6D48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176.30-182.30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2EE8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3.62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52AB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4.60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5D7B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60.42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12F0C09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2A039DF5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6A0087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3030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qYP6-1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8D28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25A5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0A3C1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mk2859-mk2870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70F6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85.55-89.85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60E8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6.13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70D8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8.52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FDE3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-97.00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196DF2A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67158378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CF81F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8CE6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qYP6-2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2DC5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C0C2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A7156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mk2914-mk2929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AA2D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104.35-108.90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51D1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3.67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8F9A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4.91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E6BC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72.54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0938E77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1885EB92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61835C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9486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qYP7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C359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FEFD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FED3C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mk3475-mk3495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D52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157.05-160.75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97E5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5.70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105F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6.96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F637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59.03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nil"/>
            </w:tcBorders>
          </w:tcPr>
          <w:p w14:paraId="0C46F08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AE398B" w:rsidRPr="002207A1" w14:paraId="156F35B9" w14:textId="77777777" w:rsidTr="00AE398B">
        <w:trPr>
          <w:gridBefore w:val="1"/>
          <w:gridAfter w:val="1"/>
          <w:wBefore w:w="18" w:type="pct"/>
          <w:wAfter w:w="126" w:type="pct"/>
          <w:trHeight w:val="290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AAFDEE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DC6EA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qYP9-1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DB25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16S/C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FEA95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429C1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mk4144-mk4167</w:t>
            </w:r>
          </w:p>
        </w:tc>
        <w:tc>
          <w:tcPr>
            <w:tcW w:w="68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B2AA3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98.10-105.55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38659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3.92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9EC78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5.13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5A106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43.46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34821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</w:tbl>
    <w:p w14:paraId="666CC8BB" w14:textId="77777777" w:rsidR="00B73DA6" w:rsidRPr="002207A1" w:rsidRDefault="00B73DA6" w:rsidP="00B73DA6">
      <w:pPr>
        <w:widowControl/>
        <w:rPr>
          <w:rFonts w:ascii="Times New Roman" w:hAnsi="Times New Roman" w:cs="Times New Roman"/>
          <w:sz w:val="24"/>
          <w:szCs w:val="24"/>
        </w:rPr>
      </w:pPr>
      <w:proofErr w:type="spellStart"/>
      <w:r w:rsidRPr="002207A1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2207A1">
        <w:rPr>
          <w:rFonts w:ascii="Times New Roman" w:hAnsi="Times New Roman" w:cs="Times New Roman"/>
          <w:sz w:val="24"/>
          <w:szCs w:val="24"/>
        </w:rPr>
        <w:t>Trait</w:t>
      </w:r>
      <w:proofErr w:type="spellEnd"/>
      <w:r w:rsidRPr="002207A1">
        <w:rPr>
          <w:rFonts w:ascii="Times New Roman" w:hAnsi="Times New Roman" w:cs="Times New Roman"/>
          <w:sz w:val="24"/>
          <w:szCs w:val="24"/>
        </w:rPr>
        <w:t xml:space="preserve"> refers to the name of each component of</w:t>
      </w:r>
      <w:r w:rsidRPr="002207A1">
        <w:rPr>
          <w:rFonts w:ascii="Times New Roman" w:hAnsi="Times New Roman" w:cs="Times New Roman" w:hint="eastAsia"/>
          <w:sz w:val="24"/>
          <w:szCs w:val="24"/>
        </w:rPr>
        <w:t xml:space="preserve"> yield</w:t>
      </w:r>
      <w:r w:rsidRPr="002207A1">
        <w:rPr>
          <w:rFonts w:ascii="Times New Roman" w:hAnsi="Times New Roman" w:cs="Times New Roman"/>
          <w:sz w:val="24"/>
          <w:szCs w:val="24"/>
        </w:rPr>
        <w:t>-related</w:t>
      </w:r>
      <w:r w:rsidRPr="002207A1">
        <w:rPr>
          <w:rFonts w:ascii="Times New Roman" w:hAnsi="Times New Roman" w:cs="Times New Roman" w:hint="eastAsia"/>
          <w:sz w:val="24"/>
          <w:szCs w:val="24"/>
        </w:rPr>
        <w:t xml:space="preserve"> traits</w:t>
      </w:r>
      <w:r w:rsidRPr="002207A1">
        <w:rPr>
          <w:rFonts w:ascii="Times New Roman" w:hAnsi="Times New Roman" w:cs="Times New Roman"/>
          <w:sz w:val="24"/>
          <w:szCs w:val="24"/>
        </w:rPr>
        <w:t>: RN, Row number; KN, Kernel number per row; KT, Kernel thickness; KW, Kernel width; KL, Kernel length; HKW, 100-kernel weight; VW, Volume weight; YP, Yield per plot</w:t>
      </w:r>
    </w:p>
    <w:p w14:paraId="765D958E" w14:textId="77777777" w:rsidR="00B73DA6" w:rsidRPr="002207A1" w:rsidRDefault="00B73DA6" w:rsidP="00B73DA6">
      <w:pPr>
        <w:widowControl/>
        <w:rPr>
          <w:rFonts w:ascii="Times New Roman" w:hAnsi="Times New Roman" w:cs="Times New Roman"/>
          <w:sz w:val="24"/>
          <w:szCs w:val="24"/>
        </w:rPr>
      </w:pPr>
      <w:proofErr w:type="spellStart"/>
      <w:r w:rsidRPr="002207A1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2207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207A1">
        <w:rPr>
          <w:rFonts w:ascii="Times New Roman" w:hAnsi="Times New Roman" w:cs="Times New Roman"/>
          <w:sz w:val="24"/>
          <w:szCs w:val="24"/>
        </w:rPr>
        <w:t xml:space="preserve"> name of each QTL is a composite of the influenced trait:</w:t>
      </w:r>
      <w:r w:rsidRPr="002207A1">
        <w:rPr>
          <w:rFonts w:ascii="Times New Roman" w:hAnsi="Times New Roman" w:cs="Times New Roman" w:hint="eastAsia"/>
          <w:sz w:val="24"/>
          <w:szCs w:val="24"/>
        </w:rPr>
        <w:t xml:space="preserve"> RN, KN, KT, KW, KL, HKW, VW</w:t>
      </w:r>
      <w:r w:rsidRPr="002207A1">
        <w:rPr>
          <w:rFonts w:ascii="Times New Roman" w:hAnsi="Times New Roman" w:cs="Times New Roman"/>
          <w:sz w:val="24"/>
          <w:szCs w:val="24"/>
        </w:rPr>
        <w:t xml:space="preserve"> or </w:t>
      </w:r>
      <w:r w:rsidRPr="002207A1">
        <w:rPr>
          <w:rFonts w:ascii="Times New Roman" w:hAnsi="Times New Roman" w:cs="Times New Roman" w:hint="eastAsia"/>
          <w:sz w:val="24"/>
          <w:szCs w:val="24"/>
        </w:rPr>
        <w:t>YP</w:t>
      </w:r>
    </w:p>
    <w:p w14:paraId="7F3F70CD" w14:textId="77777777" w:rsidR="00B73DA6" w:rsidRPr="002207A1" w:rsidRDefault="00B73DA6" w:rsidP="00B73DA6">
      <w:p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2207A1">
        <w:rPr>
          <w:rFonts w:ascii="Times New Roman" w:hAnsi="Times New Roman" w:cs="Times New Roman" w:hint="eastAsia"/>
          <w:sz w:val="24"/>
          <w:szCs w:val="24"/>
          <w:vertAlign w:val="superscript"/>
        </w:rPr>
        <w:t>c</w:t>
      </w:r>
      <w:r w:rsidRPr="002207A1">
        <w:rPr>
          <w:rFonts w:ascii="Times New Roman" w:hAnsi="Times New Roman" w:cs="Times New Roman"/>
          <w:sz w:val="24"/>
          <w:szCs w:val="24"/>
        </w:rPr>
        <w:t>Chr</w:t>
      </w:r>
      <w:proofErr w:type="spellEnd"/>
      <w:r w:rsidRPr="002207A1">
        <w:rPr>
          <w:rFonts w:ascii="Times New Roman" w:hAnsi="Times New Roman" w:cs="Times New Roman"/>
          <w:sz w:val="24"/>
          <w:szCs w:val="24"/>
        </w:rPr>
        <w:t>., chromosome</w:t>
      </w:r>
    </w:p>
    <w:p w14:paraId="3FD7715E" w14:textId="77777777" w:rsidR="00B73DA6" w:rsidRPr="002207A1" w:rsidRDefault="00B73DA6" w:rsidP="00B73DA6">
      <w:p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2207A1">
        <w:rPr>
          <w:rFonts w:ascii="Times New Roman" w:hAnsi="Times New Roman" w:cs="Times New Roman" w:hint="eastAsia"/>
          <w:sz w:val="24"/>
          <w:szCs w:val="24"/>
          <w:vertAlign w:val="superscript"/>
        </w:rPr>
        <w:t>d</w:t>
      </w:r>
      <w:r w:rsidRPr="002207A1"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 w:rsidRPr="002207A1">
        <w:rPr>
          <w:rFonts w:ascii="Times New Roman" w:hAnsi="Times New Roman" w:cs="Times New Roman"/>
          <w:sz w:val="24"/>
          <w:szCs w:val="24"/>
        </w:rPr>
        <w:t xml:space="preserve"> growing environment: </w:t>
      </w:r>
      <w:r w:rsidRPr="002207A1">
        <w:rPr>
          <w:rFonts w:ascii="Times New Roman" w:hAnsi="Times New Roman" w:cs="Times New Roman" w:hint="eastAsia"/>
          <w:sz w:val="24"/>
          <w:szCs w:val="24"/>
        </w:rPr>
        <w:t>15S is 2015 Shijiazhuang; 15X is 2015 Xinxiang; 16S is 2016 Shijiazhuang; 16X is 2016 Xinxiang; C is joint analyses</w:t>
      </w:r>
    </w:p>
    <w:p w14:paraId="4724F798" w14:textId="77777777" w:rsidR="00B73DA6" w:rsidRPr="002207A1" w:rsidRDefault="00B73DA6" w:rsidP="00B73DA6">
      <w:p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2207A1">
        <w:rPr>
          <w:rFonts w:ascii="Times New Roman" w:hAnsi="Times New Roman" w:cs="Times New Roman" w:hint="eastAsia"/>
          <w:sz w:val="24"/>
          <w:szCs w:val="24"/>
          <w:vertAlign w:val="superscript"/>
        </w:rPr>
        <w:t>e</w:t>
      </w:r>
      <w:r w:rsidRPr="002207A1">
        <w:rPr>
          <w:rFonts w:ascii="Times New Roman" w:hAnsi="Times New Roman" w:cs="Times New Roman"/>
          <w:sz w:val="24"/>
          <w:szCs w:val="24"/>
        </w:rPr>
        <w:t>Marker</w:t>
      </w:r>
      <w:proofErr w:type="spellEnd"/>
      <w:r w:rsidRPr="002207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07A1">
        <w:rPr>
          <w:rFonts w:ascii="Times New Roman" w:hAnsi="Times New Roman" w:cs="Times New Roman"/>
          <w:sz w:val="24"/>
          <w:szCs w:val="24"/>
        </w:rPr>
        <w:t>interval, the markers flanking the QTL</w:t>
      </w:r>
    </w:p>
    <w:p w14:paraId="703B50E4" w14:textId="77777777" w:rsidR="00B73DA6" w:rsidRPr="002207A1" w:rsidRDefault="00B73DA6" w:rsidP="00B73DA6">
      <w:p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2207A1">
        <w:rPr>
          <w:rFonts w:ascii="Times New Roman" w:hAnsi="Times New Roman" w:cs="Times New Roman"/>
          <w:sz w:val="24"/>
          <w:szCs w:val="24"/>
          <w:vertAlign w:val="superscript"/>
        </w:rPr>
        <w:t>f</w:t>
      </w:r>
      <w:r w:rsidRPr="002207A1">
        <w:rPr>
          <w:rFonts w:ascii="Times New Roman" w:hAnsi="Times New Roman" w:cs="Times New Roman"/>
          <w:sz w:val="24"/>
          <w:szCs w:val="24"/>
        </w:rPr>
        <w:t>Interval</w:t>
      </w:r>
      <w:proofErr w:type="spellEnd"/>
      <w:r w:rsidRPr="002207A1">
        <w:rPr>
          <w:rFonts w:ascii="Times New Roman" w:hAnsi="Times New Roman" w:cs="Times New Roman"/>
          <w:sz w:val="24"/>
          <w:szCs w:val="24"/>
        </w:rPr>
        <w:t>, confidence interval between two bin markers</w:t>
      </w:r>
    </w:p>
    <w:p w14:paraId="2E9B3064" w14:textId="77777777" w:rsidR="00B73DA6" w:rsidRPr="002207A1" w:rsidRDefault="00B73DA6" w:rsidP="00B73DA6">
      <w:p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2207A1">
        <w:rPr>
          <w:rFonts w:ascii="Times New Roman" w:hAnsi="Times New Roman" w:cs="Times New Roman" w:hint="eastAsia"/>
          <w:sz w:val="24"/>
          <w:szCs w:val="24"/>
          <w:vertAlign w:val="superscript"/>
        </w:rPr>
        <w:t>g</w:t>
      </w:r>
      <w:r w:rsidRPr="002207A1">
        <w:rPr>
          <w:rFonts w:ascii="Times New Roman" w:hAnsi="Times New Roman" w:cs="Times New Roman"/>
          <w:sz w:val="24"/>
          <w:szCs w:val="24"/>
        </w:rPr>
        <w:t>LOD</w:t>
      </w:r>
      <w:proofErr w:type="spellEnd"/>
      <w:r w:rsidRPr="002207A1">
        <w:rPr>
          <w:rFonts w:ascii="Times New Roman" w:hAnsi="Times New Roman" w:cs="Times New Roman"/>
          <w:sz w:val="24"/>
          <w:szCs w:val="24"/>
        </w:rPr>
        <w:t>, the logarithm of odds score</w:t>
      </w:r>
    </w:p>
    <w:p w14:paraId="129C4605" w14:textId="77777777" w:rsidR="00B73DA6" w:rsidRPr="002207A1" w:rsidRDefault="00B73DA6" w:rsidP="00B73DA6">
      <w:pPr>
        <w:jc w:val="left"/>
        <w:rPr>
          <w:rFonts w:ascii="Times New Roman" w:hAnsi="Times New Roman" w:cs="Times New Roman"/>
          <w:sz w:val="24"/>
          <w:szCs w:val="24"/>
        </w:rPr>
      </w:pPr>
      <w:r w:rsidRPr="002207A1">
        <w:rPr>
          <w:rFonts w:ascii="Times New Roman" w:hAnsi="Times New Roman" w:cs="Times New Roman" w:hint="eastAsia"/>
          <w:sz w:val="24"/>
          <w:szCs w:val="24"/>
          <w:vertAlign w:val="superscript"/>
        </w:rPr>
        <w:t>h</w:t>
      </w:r>
      <w:r w:rsidRPr="002207A1">
        <w:rPr>
          <w:rFonts w:ascii="Times New Roman" w:hAnsi="Times New Roman" w:cs="Times New Roman"/>
          <w:sz w:val="24"/>
          <w:szCs w:val="24"/>
        </w:rPr>
        <w:t xml:space="preserve"> PVE, the phenotypic variance explained by an individual QTL</w:t>
      </w:r>
    </w:p>
    <w:p w14:paraId="1036F18E" w14:textId="77777777" w:rsidR="00B73DA6" w:rsidRPr="002207A1" w:rsidRDefault="00B73DA6" w:rsidP="00B73DA6">
      <w:p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2207A1">
        <w:rPr>
          <w:rFonts w:ascii="Times New Roman" w:hAnsi="Times New Roman" w:cs="Times New Roman" w:hint="eastAsia"/>
          <w:sz w:val="24"/>
          <w:szCs w:val="24"/>
          <w:vertAlign w:val="superscript"/>
        </w:rPr>
        <w:t>i</w:t>
      </w:r>
      <w:r w:rsidRPr="002207A1">
        <w:rPr>
          <w:rFonts w:ascii="Times New Roman" w:hAnsi="Times New Roman" w:cs="Times New Roman"/>
          <w:sz w:val="24"/>
          <w:szCs w:val="24"/>
        </w:rPr>
        <w:t>ADD</w:t>
      </w:r>
      <w:proofErr w:type="spellEnd"/>
      <w:r w:rsidRPr="002207A1">
        <w:rPr>
          <w:rFonts w:ascii="Times New Roman" w:hAnsi="Times New Roman" w:cs="Times New Roman"/>
          <w:sz w:val="24"/>
          <w:szCs w:val="24"/>
        </w:rPr>
        <w:t>, the value of additive effects. LOD scores, PVE values, and ADD values are shown as mean values for QTL with multiple effects</w:t>
      </w:r>
    </w:p>
    <w:p w14:paraId="26DD8FDB" w14:textId="77777777" w:rsidR="00B73DA6" w:rsidRPr="0096171B" w:rsidRDefault="00B73DA6" w:rsidP="00B73DA6">
      <w:pPr>
        <w:jc w:val="left"/>
        <w:rPr>
          <w:rFonts w:ascii="Times New Roman" w:hAnsi="Times New Roman" w:cs="Times New Roman"/>
          <w:sz w:val="15"/>
          <w:szCs w:val="15"/>
        </w:rPr>
      </w:pPr>
      <w:proofErr w:type="spellStart"/>
      <w:r w:rsidRPr="002207A1">
        <w:rPr>
          <w:rFonts w:ascii="Times New Roman" w:hAnsi="Times New Roman" w:cs="Times New Roman" w:hint="eastAsia"/>
          <w:sz w:val="24"/>
          <w:szCs w:val="24"/>
          <w:vertAlign w:val="superscript"/>
        </w:rPr>
        <w:t>j</w:t>
      </w:r>
      <w:r w:rsidRPr="002207A1">
        <w:rPr>
          <w:rFonts w:ascii="Times New Roman" w:hAnsi="Times New Roman" w:cs="Times New Roman" w:hint="eastAsia"/>
          <w:sz w:val="24"/>
          <w:szCs w:val="24"/>
        </w:rPr>
        <w:t>CON</w:t>
      </w:r>
      <w:proofErr w:type="spellEnd"/>
      <w:r w:rsidRPr="002207A1">
        <w:rPr>
          <w:rFonts w:ascii="Times New Roman" w:hAnsi="Times New Roman" w:cs="Times New Roman" w:hint="eastAsia"/>
          <w:sz w:val="24"/>
          <w:szCs w:val="24"/>
        </w:rPr>
        <w:t>，</w:t>
      </w:r>
      <w:r w:rsidRPr="002207A1">
        <w:rPr>
          <w:rFonts w:ascii="Times New Roman" w:hAnsi="Times New Roman" w:cs="Times New Roman" w:hint="eastAsia"/>
          <w:sz w:val="24"/>
          <w:szCs w:val="24"/>
        </w:rPr>
        <w:t xml:space="preserve"> QTL consistent with </w:t>
      </w:r>
      <w:r w:rsidRPr="002207A1">
        <w:rPr>
          <w:rFonts w:ascii="Times New Roman" w:hAnsi="Times New Roman" w:cs="Times New Roman"/>
          <w:sz w:val="24"/>
          <w:szCs w:val="24"/>
        </w:rPr>
        <w:t>previous stud</w:t>
      </w:r>
      <w:r w:rsidRPr="002207A1">
        <w:rPr>
          <w:rFonts w:ascii="Times New Roman" w:hAnsi="Times New Roman" w:cs="Times New Roman" w:hint="eastAsia"/>
          <w:sz w:val="24"/>
          <w:szCs w:val="24"/>
        </w:rPr>
        <w:t>y</w:t>
      </w:r>
      <w:r w:rsidRPr="002207A1">
        <w:rPr>
          <w:rFonts w:ascii="Times New Roman" w:hAnsi="Times New Roman" w:cs="Times New Roman"/>
          <w:sz w:val="24"/>
          <w:szCs w:val="24"/>
        </w:rPr>
        <w:t xml:space="preserve"> represented by the symbol *</w:t>
      </w:r>
      <w:r w:rsidRPr="002207A1"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b/>
        </w:rPr>
        <w:br w:type="page"/>
      </w:r>
    </w:p>
    <w:p w14:paraId="1CE49209" w14:textId="717295F4" w:rsidR="00B73DA6" w:rsidRPr="002207A1" w:rsidRDefault="00B73DA6" w:rsidP="00B73DA6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7A1">
        <w:rPr>
          <w:rFonts w:ascii="Times New Roman" w:hAnsi="Times New Roman" w:cs="Times New Roman"/>
          <w:b/>
          <w:sz w:val="24"/>
          <w:szCs w:val="24"/>
        </w:rPr>
        <w:lastRenderedPageBreak/>
        <w:t>Supplementary Table S</w:t>
      </w:r>
      <w:r w:rsidRPr="002207A1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2207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07A1">
        <w:rPr>
          <w:rFonts w:ascii="Times New Roman" w:hAnsi="Times New Roman" w:cs="Times New Roman" w:hint="eastAsia"/>
          <w:sz w:val="24"/>
          <w:szCs w:val="24"/>
        </w:rPr>
        <w:t>QTL detected</w:t>
      </w:r>
      <w:r w:rsidRPr="002207A1">
        <w:rPr>
          <w:rFonts w:ascii="Times New Roman" w:hAnsi="Times New Roman" w:cs="Times New Roman"/>
          <w:sz w:val="24"/>
          <w:szCs w:val="24"/>
        </w:rPr>
        <w:t xml:space="preserve"> </w:t>
      </w:r>
      <w:r w:rsidRPr="002207A1">
        <w:rPr>
          <w:rFonts w:ascii="Times New Roman" w:hAnsi="Times New Roman" w:hint="eastAsia"/>
          <w:sz w:val="24"/>
          <w:szCs w:val="24"/>
        </w:rPr>
        <w:t xml:space="preserve">for </w:t>
      </w:r>
      <w:r w:rsidRPr="002207A1">
        <w:rPr>
          <w:rFonts w:ascii="Times New Roman" w:hAnsi="Times New Roman"/>
          <w:sz w:val="24"/>
          <w:szCs w:val="24"/>
        </w:rPr>
        <w:t xml:space="preserve">the </w:t>
      </w:r>
      <w:r w:rsidRPr="002207A1">
        <w:rPr>
          <w:rFonts w:ascii="Times New Roman" w:hAnsi="Times New Roman" w:hint="eastAsia"/>
          <w:sz w:val="24"/>
          <w:szCs w:val="24"/>
        </w:rPr>
        <w:t>GCA effects</w:t>
      </w:r>
      <w:r w:rsidRPr="002207A1">
        <w:rPr>
          <w:rFonts w:ascii="Times New Roman" w:hAnsi="Times New Roman" w:cs="Times New Roman"/>
          <w:sz w:val="24"/>
          <w:szCs w:val="24"/>
        </w:rPr>
        <w:t xml:space="preserve"> of </w:t>
      </w:r>
      <w:r w:rsidRPr="002207A1">
        <w:rPr>
          <w:rFonts w:ascii="Times New Roman" w:hAnsi="Times New Roman" w:hint="eastAsia"/>
          <w:sz w:val="24"/>
          <w:szCs w:val="24"/>
        </w:rPr>
        <w:t>eight yield-related traits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94"/>
        <w:gridCol w:w="893"/>
        <w:gridCol w:w="893"/>
        <w:gridCol w:w="586"/>
        <w:gridCol w:w="1467"/>
        <w:gridCol w:w="1607"/>
        <w:gridCol w:w="771"/>
        <w:gridCol w:w="589"/>
        <w:gridCol w:w="728"/>
      </w:tblGrid>
      <w:tr w:rsidR="00B73DA6" w:rsidRPr="002207A1" w14:paraId="71DE6DE5" w14:textId="77777777" w:rsidTr="00D637EC">
        <w:trPr>
          <w:trHeight w:val="280"/>
        </w:trPr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3361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Trait </w:t>
            </w:r>
            <w:proofErr w:type="spellStart"/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Name</w:t>
            </w:r>
            <w:r w:rsidRPr="002207A1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FDF90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Name</w:t>
            </w:r>
            <w:r w:rsidRPr="002207A1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46522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Env</w:t>
            </w:r>
            <w:r w:rsidRPr="002207A1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C9DA1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Chr.</w:t>
            </w:r>
            <w:r w:rsidRPr="002207A1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>d</w:t>
            </w:r>
            <w:proofErr w:type="spellEnd"/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C061D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Marker </w:t>
            </w:r>
            <w:proofErr w:type="spellStart"/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interval</w:t>
            </w:r>
            <w:r w:rsidRPr="002207A1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>e</w:t>
            </w:r>
            <w:proofErr w:type="spellEnd"/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7786C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interval</w:t>
            </w:r>
            <w:r w:rsidRPr="002207A1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>f</w:t>
            </w:r>
            <w:proofErr w:type="spellEnd"/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7B115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LOD</w:t>
            </w:r>
            <w:r w:rsidRPr="002207A1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>g</w:t>
            </w:r>
            <w:proofErr w:type="spellEnd"/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54BFD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PVE</w:t>
            </w:r>
            <w:r w:rsidRPr="002207A1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>h</w:t>
            </w:r>
            <w:proofErr w:type="spellEnd"/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4FC25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proofErr w:type="spellStart"/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ADD</w:t>
            </w:r>
            <w:r w:rsidRPr="002207A1">
              <w:rPr>
                <w:rFonts w:ascii="Times New Roman" w:eastAsia="SimSun" w:hAnsi="Times New Roman" w:cs="Times New Roman" w:hint="eastAsia"/>
                <w:color w:val="000000"/>
                <w:kern w:val="0"/>
                <w:sz w:val="16"/>
                <w:szCs w:val="16"/>
                <w:vertAlign w:val="superscript"/>
              </w:rPr>
              <w:t>i</w:t>
            </w:r>
            <w:proofErr w:type="spellEnd"/>
          </w:p>
        </w:tc>
      </w:tr>
      <w:tr w:rsidR="00B73DA6" w:rsidRPr="002207A1" w14:paraId="62E69ED5" w14:textId="77777777" w:rsidTr="00D637EC">
        <w:trPr>
          <w:trHeight w:val="280"/>
        </w:trPr>
        <w:tc>
          <w:tcPr>
            <w:tcW w:w="556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2AED8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RN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7B10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qRN1-2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E668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029E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53D9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mk249-mk264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9AC0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70.85-76.70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9ED1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3.45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8CBE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3.85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2C97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-0.01</w:t>
            </w:r>
          </w:p>
        </w:tc>
      </w:tr>
      <w:tr w:rsidR="00B73DA6" w:rsidRPr="002207A1" w14:paraId="1426D180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6846B7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DC58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qRN1-3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0A1B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8CE1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7DFD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mk430-mk444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3028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190.95-196.50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4396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3.75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AE7C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3.49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AA27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 w:rsidR="00B73DA6" w:rsidRPr="002207A1" w14:paraId="3F3CC82C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3FC61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E0DE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qRN2-1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7682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44E5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EC1E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mk876-mk904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1109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8.65-13.30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60C4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4.34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1EC1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3.46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A0DB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0.08</w:t>
            </w:r>
          </w:p>
        </w:tc>
      </w:tr>
      <w:tr w:rsidR="00B73DA6" w:rsidRPr="002207A1" w14:paraId="2EAEE3F9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D81DA6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61EB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qRN3-1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5B2F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F8F1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030C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mk1298-mk1313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C259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21.45-25.65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513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8.12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9A80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7.03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F1B1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-0.21</w:t>
            </w:r>
          </w:p>
        </w:tc>
      </w:tr>
      <w:tr w:rsidR="00B73DA6" w:rsidRPr="002207A1" w14:paraId="4222AAD1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6C9E27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BF7B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qRN3-3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AEE2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E999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63C3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mk1663-mk1681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21E4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215.40-220.15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1022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3.78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D7DD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4.72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2A1B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-0.01</w:t>
            </w:r>
          </w:p>
        </w:tc>
      </w:tr>
      <w:tr w:rsidR="00B73DA6" w:rsidRPr="002207A1" w14:paraId="6EAED638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FFFCC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0300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qRN4-1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EA9E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8A8F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7898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mk1749-mk1784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348B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3.45-11.90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A9F4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3.53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D432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3.68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7143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0.15</w:t>
            </w:r>
          </w:p>
        </w:tc>
      </w:tr>
      <w:tr w:rsidR="00B73DA6" w:rsidRPr="002207A1" w14:paraId="6B2445D0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5D1F8D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02BC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qRN4-2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C5D0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A2A1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E807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mk1976-mk1993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223B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170.75-175.15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164A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4.03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EF21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3.07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B637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 w:rsidR="00B73DA6" w:rsidRPr="002207A1" w14:paraId="51725188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973E9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7F9D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qRN4-3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8C40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47A3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047C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mk2047-mk2117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E439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189.65-216.40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37DF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5.47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59BC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3.71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693D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-0.15</w:t>
            </w:r>
          </w:p>
        </w:tc>
      </w:tr>
      <w:tr w:rsidR="00B73DA6" w:rsidRPr="002207A1" w14:paraId="0C208EA6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AEB19D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09A6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qRN5-1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FDDA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7E62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62C4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mk2246-mk2253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CA6A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3.05-4.15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179B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5.05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6DB1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4.93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0B08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-0.01</w:t>
            </w:r>
          </w:p>
        </w:tc>
      </w:tr>
      <w:tr w:rsidR="00B73DA6" w:rsidRPr="002207A1" w14:paraId="7F810DB5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0D2FD9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184D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qRN5-2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2840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16S/C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0ACE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707D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mk2286-mk2367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5AE9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8.75-26.20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7694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3.35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F099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3.46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F80E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0.06</w:t>
            </w:r>
          </w:p>
        </w:tc>
      </w:tr>
      <w:tr w:rsidR="00B73DA6" w:rsidRPr="002207A1" w14:paraId="5307D401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F7D94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6803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qRN5-3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24DA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A8B1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6AF6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mk2493-mk2496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39ED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105.15-119.70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08BB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3.86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C085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4.03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932A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-0.01</w:t>
            </w:r>
          </w:p>
        </w:tc>
      </w:tr>
      <w:tr w:rsidR="00B73DA6" w:rsidRPr="002207A1" w14:paraId="149823E6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5D06D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BB78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qRN5-4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B843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CF0B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BF4D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mk2519-mk2596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DFF0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147.05-176.95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D9E9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3.71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9C1A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7D3E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0.09</w:t>
            </w:r>
          </w:p>
        </w:tc>
      </w:tr>
      <w:tr w:rsidR="00B73DA6" w:rsidRPr="002207A1" w14:paraId="6D4B05D8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A5FB2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0134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F7E8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5D9A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CE3D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mk3078-mk3095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DA41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156.15-159.15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C0EC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8.53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F794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7.89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D61B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0.22</w:t>
            </w:r>
          </w:p>
        </w:tc>
      </w:tr>
      <w:tr w:rsidR="00B73DA6" w:rsidRPr="002207A1" w14:paraId="7A47BCFB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2C112C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BBFC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99D7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BE74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570D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mk3154-mk3169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6588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0.35-2.65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EC88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4.22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081C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3.02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027E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-0.14</w:t>
            </w:r>
          </w:p>
        </w:tc>
      </w:tr>
      <w:tr w:rsidR="00B73DA6" w:rsidRPr="002207A1" w14:paraId="3552E535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29D0E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F56E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qRN8-2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6A05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2B03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F93F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mk3892-mk3916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B231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166.15-169.15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F3A4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4.36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C4DE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2.84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4635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-0.13</w:t>
            </w:r>
          </w:p>
        </w:tc>
      </w:tr>
      <w:tr w:rsidR="00B73DA6" w:rsidRPr="002207A1" w14:paraId="51ACC485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2FE05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F663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qRN9-1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2282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BFD1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A5FA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mk4010-mk4039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3ADB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10.90-16.00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CBDA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7.58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42D3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5.83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6B14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0.19</w:t>
            </w:r>
          </w:p>
        </w:tc>
      </w:tr>
      <w:tr w:rsidR="00B73DA6" w:rsidRPr="002207A1" w14:paraId="5DFFB344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FC024C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1119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qRN9-2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CFB5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2190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63F9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mk4255-mk4271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3345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133.50-136.75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CB4D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4.97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1986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3.19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FB50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 w:rsidR="00B73DA6" w:rsidRPr="002207A1" w14:paraId="0CA8BA56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8D119E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E9B30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qRN10-2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865BE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807BA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15254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mk4458-mk4464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445D6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95.05-100.40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BF0F6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10.20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BDDE7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8.51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0C807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-0.23</w:t>
            </w:r>
          </w:p>
        </w:tc>
      </w:tr>
      <w:tr w:rsidR="00B73DA6" w:rsidRPr="002207A1" w14:paraId="63E5FFA6" w14:textId="77777777" w:rsidTr="00D637EC">
        <w:trPr>
          <w:trHeight w:val="280"/>
        </w:trPr>
        <w:tc>
          <w:tcPr>
            <w:tcW w:w="556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0120B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KN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05A5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qKN1-1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71B0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5417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E906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mk64-mk91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7D05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12.55-17.55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131B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3.15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C05B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3.81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493C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-0.38</w:t>
            </w:r>
          </w:p>
        </w:tc>
      </w:tr>
      <w:tr w:rsidR="00B73DA6" w:rsidRPr="002207A1" w14:paraId="14340430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8D72A7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4210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qKN1-2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2B68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1DF8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8AFC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mk146-mk165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D5E6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28.30-33.75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B9D3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4.73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A195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5.41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C30A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-0.15</w:t>
            </w:r>
          </w:p>
        </w:tc>
      </w:tr>
      <w:tr w:rsidR="00B73DA6" w:rsidRPr="002207A1" w14:paraId="494672E2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9166C7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0A2C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qKN1-3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0A46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EBDA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FAF0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mk444-mk459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9775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196.50-200.15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3B3A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4.97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0A56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4.90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5303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-0.13</w:t>
            </w:r>
          </w:p>
        </w:tc>
      </w:tr>
      <w:tr w:rsidR="00B73DA6" w:rsidRPr="002207A1" w14:paraId="1E414F46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B232F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96ED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qKN1-4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F054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A4B5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8F43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mk484-mk505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DB0E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207.05-213.05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78BD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4.75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CAAB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4.80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E391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-0.43</w:t>
            </w:r>
          </w:p>
        </w:tc>
      </w:tr>
      <w:tr w:rsidR="00B73DA6" w:rsidRPr="002207A1" w14:paraId="448B8977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A8AE61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9693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qKN1-5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5C4D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E050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31CE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mk582-mk597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7C6F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238.45-244.00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7F84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3.49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C5E6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4.10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EB8F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0.12</w:t>
            </w:r>
          </w:p>
        </w:tc>
      </w:tr>
      <w:tr w:rsidR="00B73DA6" w:rsidRPr="002207A1" w14:paraId="2ACB7A67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2585F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1A94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qKN1-6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8D4D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B706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460A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mk686-mk700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CF82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270.35-275.00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9CCF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9.06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8C17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8.43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2289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0.57</w:t>
            </w:r>
          </w:p>
        </w:tc>
      </w:tr>
      <w:tr w:rsidR="00B73DA6" w:rsidRPr="002207A1" w14:paraId="161D81C2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238395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BC48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qKN3-1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EF08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ED04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7F33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mk1239-mk1302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AD8F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9.95-22.40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1DD2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4.86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E438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4.51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1D03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-0.25</w:t>
            </w:r>
          </w:p>
        </w:tc>
      </w:tr>
      <w:tr w:rsidR="00B73DA6" w:rsidRPr="002207A1" w14:paraId="0DE4D6DA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507B6A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73A4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qKN3-3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46BB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46FB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DC5F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mk1534-mk1555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FBD4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183.35-188.50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D9AB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4.94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47E3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3.48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34B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-0.36</w:t>
            </w:r>
          </w:p>
        </w:tc>
      </w:tr>
      <w:tr w:rsidR="00B73DA6" w:rsidRPr="002207A1" w14:paraId="1C98FF69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F132D88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6870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qKN3-4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81D5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9A89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5352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mk1659-mk1681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49E2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214.70-220.15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577C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3.20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1975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3.71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8A4D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-0.17</w:t>
            </w:r>
          </w:p>
        </w:tc>
      </w:tr>
      <w:tr w:rsidR="00B73DA6" w:rsidRPr="002207A1" w14:paraId="57F1326D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8B2C2C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A635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qKN4-1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19B6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4A5D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B5C5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mk1873-mk1876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2154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64.55-70.55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7FE7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3.37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91C3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3.76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CBB7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0.12</w:t>
            </w:r>
          </w:p>
        </w:tc>
      </w:tr>
      <w:tr w:rsidR="00B73DA6" w:rsidRPr="002207A1" w14:paraId="5A42FC51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286A38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FD26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71D5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CA83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DD5C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mk3116-mk3132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F8CC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162.10-164.90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9C6B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3.48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9AC3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3.13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0308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0.11</w:t>
            </w:r>
          </w:p>
        </w:tc>
      </w:tr>
      <w:tr w:rsidR="00B73DA6" w:rsidRPr="002207A1" w14:paraId="55148202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D695A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7120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qKN7-1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BC73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6BB6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F969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mk3337-mk3344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FE4B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113.10-117.70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6D2A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11.85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BCF5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12.24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D4C4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-0.67</w:t>
            </w:r>
          </w:p>
        </w:tc>
      </w:tr>
      <w:tr w:rsidR="00B73DA6" w:rsidRPr="002207A1" w14:paraId="0DFB9124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CC596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D78C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qKN7-2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EB63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152F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8B8A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mk3388-mk3399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0C04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132.60-138.35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E177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3.70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669B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3.63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2BAF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-0.16</w:t>
            </w:r>
          </w:p>
        </w:tc>
      </w:tr>
      <w:tr w:rsidR="00B73DA6" w:rsidRPr="002207A1" w14:paraId="7A37669E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FBCBC7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53F8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qKN7-3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2D44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7083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28D4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mk3581-mk3593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1D2B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174.45-176.65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CFFE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3.72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344A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2.73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E53F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0.32</w:t>
            </w:r>
          </w:p>
        </w:tc>
      </w:tr>
      <w:tr w:rsidR="00B73DA6" w:rsidRPr="002207A1" w14:paraId="6CF2E646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68B755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DFC2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qKN8-1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EB6C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62DD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919E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mk3787-mk3792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2638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131.45-137.40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0A12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9.33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466E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9.10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DB70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0.26</w:t>
            </w:r>
          </w:p>
        </w:tc>
      </w:tr>
      <w:tr w:rsidR="00B73DA6" w:rsidRPr="002207A1" w14:paraId="73E6EABC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78F2C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05C28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qKN8-2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04D53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16S/C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56C5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C9FDA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mk3925-mk3938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14C46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170.45-171.95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BFDAB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4.52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59D6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4.05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E36D5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0.24</w:t>
            </w:r>
          </w:p>
        </w:tc>
      </w:tr>
      <w:tr w:rsidR="00B73DA6" w:rsidRPr="002207A1" w14:paraId="79A6A485" w14:textId="77777777" w:rsidTr="00D637EC">
        <w:trPr>
          <w:trHeight w:val="280"/>
        </w:trPr>
        <w:tc>
          <w:tcPr>
            <w:tcW w:w="556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C834B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KT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B4B9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qKT1-1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FA41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7D89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CA31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mk352-mk364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AB1C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160.40-166.70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21C9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3.18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0BBA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1.63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AEE5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-0.03</w:t>
            </w:r>
          </w:p>
        </w:tc>
      </w:tr>
      <w:tr w:rsidR="00B73DA6" w:rsidRPr="002207A1" w14:paraId="6DA84305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027A9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547C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qKT1-2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F3FC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15S/16X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DE49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7835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mk472-mk493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7996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203.55-208.95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589C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4.89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3139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5.72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4986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</w:tr>
      <w:tr w:rsidR="00B73DA6" w:rsidRPr="002207A1" w14:paraId="119D7308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200436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E6CF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qKT1-3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67E5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8D3A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D5D0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mk677-mk697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7A76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266.35-274.40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DA83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5.54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ABCE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4.12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E37C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-0.53</w:t>
            </w:r>
          </w:p>
        </w:tc>
      </w:tr>
      <w:tr w:rsidR="00B73DA6" w:rsidRPr="002207A1" w14:paraId="4390E037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052A8C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3022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qKT2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6CD7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6122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2F83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mk837-mk847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88D1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2.05-3.20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9ADD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6.80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E5E3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7.25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1CA7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-0.71</w:t>
            </w:r>
          </w:p>
        </w:tc>
      </w:tr>
      <w:tr w:rsidR="00B73DA6" w:rsidRPr="002207A1" w14:paraId="2B57FC76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F68588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D8D4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qKT3-1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25CC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CF7C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B93A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mk1201-mk1212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CF9C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2.45-4.80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7F43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3.02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05AB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2.00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4E09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0.39</w:t>
            </w:r>
          </w:p>
        </w:tc>
      </w:tr>
      <w:tr w:rsidR="00B73DA6" w:rsidRPr="002207A1" w14:paraId="621DB1BB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7D06EB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F4D3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qKT3-2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2541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165E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F1D7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mk1423-mk1438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95FA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148.65-154.10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851B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3.37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348C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3.61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B9A5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0.05</w:t>
            </w:r>
          </w:p>
        </w:tc>
      </w:tr>
      <w:tr w:rsidR="00B73DA6" w:rsidRPr="002207A1" w14:paraId="1B20E773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384BD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363E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qKT3-3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D8AF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8CF9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1A88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mk1442-mk1463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C265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154.85-160.25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8319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6.08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2970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2.94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83A4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0.47</w:t>
            </w:r>
          </w:p>
        </w:tc>
      </w:tr>
      <w:tr w:rsidR="00B73DA6" w:rsidRPr="002207A1" w14:paraId="7298757A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5BF3F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B4E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qKT4-2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BC76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DBC6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2345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mk1903-mk1922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E641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126.50-144.75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29D9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8.54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3D45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7.63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6C3F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-0.45</w:t>
            </w:r>
          </w:p>
        </w:tc>
      </w:tr>
      <w:tr w:rsidR="00B73DA6" w:rsidRPr="002207A1" w14:paraId="6CA2B1DB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DFC39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FD59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qKT5-2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107B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21B5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008B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mk2696-mk2728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A1C3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203.70-210.80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9EA8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3.64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7613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2.47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92D7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0.21</w:t>
            </w:r>
          </w:p>
        </w:tc>
      </w:tr>
      <w:tr w:rsidR="00B73DA6" w:rsidRPr="002207A1" w14:paraId="3A805BEB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8E0729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5794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qKT7-1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95F6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E7D8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2DFA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mk3337-mk3348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B500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113.10-118.90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908A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5.22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D19C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5.50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2A27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0.63</w:t>
            </w:r>
          </w:p>
        </w:tc>
      </w:tr>
      <w:tr w:rsidR="00B73DA6" w:rsidRPr="002207A1" w14:paraId="6DB7E35C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531D49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76E5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qKT7-2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0938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8D4B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6856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mk3538-mk3560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83DA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168.25-171.75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1C78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3.23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F23F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4.53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4540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-0.04</w:t>
            </w:r>
          </w:p>
        </w:tc>
      </w:tr>
      <w:tr w:rsidR="00B73DA6" w:rsidRPr="002207A1" w14:paraId="364DBE2B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9A2C5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30ED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qKT8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D522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497C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F745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mk3805-mk3848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E757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147.05-159.75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DEE1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3.81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3AC3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2.17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38FB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0.39</w:t>
            </w:r>
          </w:p>
        </w:tc>
      </w:tr>
      <w:tr w:rsidR="00B73DA6" w:rsidRPr="002207A1" w14:paraId="1BA8EABB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854B2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1786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qKT9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4E1B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3B1D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B9F0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mk4040-mk4051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1132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16.20-18.45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9AFA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3.83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4F27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2.76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578D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-0.43</w:t>
            </w:r>
          </w:p>
        </w:tc>
      </w:tr>
      <w:tr w:rsidR="00B73DA6" w:rsidRPr="002207A1" w14:paraId="27C1B054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41C4A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210CE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qKT10-1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F917D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15759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4D08E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mk4397-mk4402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5A969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18.10-23.60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4F626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5.37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7E59C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4.56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4679F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-0.56</w:t>
            </w:r>
          </w:p>
        </w:tc>
      </w:tr>
      <w:tr w:rsidR="00B73DA6" w:rsidRPr="002207A1" w14:paraId="10095AEA" w14:textId="77777777" w:rsidTr="00D637EC">
        <w:trPr>
          <w:trHeight w:val="280"/>
        </w:trPr>
        <w:tc>
          <w:tcPr>
            <w:tcW w:w="556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9657D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KW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3A37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qKW1-2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33BC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97E4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DADE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mk286-mk297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631E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85.30-90.75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5CF8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4.98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728A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2.41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ED0B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-0.03</w:t>
            </w:r>
          </w:p>
        </w:tc>
      </w:tr>
      <w:tr w:rsidR="00B73DA6" w:rsidRPr="002207A1" w14:paraId="7272675A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F18E76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31B5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qKW1-3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C7D3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DACE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F240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mk665-mk681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557D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262.90-268.25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88BC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5.45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750F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5.56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A27B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-0.92</w:t>
            </w:r>
          </w:p>
        </w:tc>
      </w:tr>
      <w:tr w:rsidR="00B73DA6" w:rsidRPr="002207A1" w14:paraId="036689BC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F3D9A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20CE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qKW3-1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4B71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1567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EA39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mk1282-mk1317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5D31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18.85-27.80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FAB9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4.22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5927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0.28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0F9A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0.29</w:t>
            </w:r>
          </w:p>
        </w:tc>
      </w:tr>
      <w:tr w:rsidR="00B73DA6" w:rsidRPr="002207A1" w14:paraId="52C41870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BEB3C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2F7B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qKW3-2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6D47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1CC0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CC02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mk1331-mk1343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42D9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36.35-49.85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61E7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3.55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BE44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0FC8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0.07</w:t>
            </w:r>
          </w:p>
        </w:tc>
      </w:tr>
      <w:tr w:rsidR="00B73DA6" w:rsidRPr="002207A1" w14:paraId="7E4AFD89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EA5B6D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23D2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qKW3-3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1428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33AA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EA05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mk1426-mk1454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A0AF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149.65-157.55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2712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5.25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BC87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1.37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5B12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0.59</w:t>
            </w:r>
          </w:p>
        </w:tc>
      </w:tr>
      <w:tr w:rsidR="00B73DA6" w:rsidRPr="002207A1" w14:paraId="5E81943F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ED6A15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B5E1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qKW3-4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5E74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78FB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0A33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mk1605-mk1608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3337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205.10-205.80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B954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5.41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9E43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3.20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4C04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0.05</w:t>
            </w:r>
          </w:p>
        </w:tc>
      </w:tr>
      <w:tr w:rsidR="00B73DA6" w:rsidRPr="002207A1" w14:paraId="063B5DA9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212C06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2B4A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qKW4-1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A2A2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0548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71BE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mk1832-mk1860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63F9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26.30-43.90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15E9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4.06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59FB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0.35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C19E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0.41</w:t>
            </w:r>
          </w:p>
        </w:tc>
      </w:tr>
      <w:tr w:rsidR="00B73DA6" w:rsidRPr="002207A1" w14:paraId="4E844E01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84D7A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2623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qKW4-2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F6A9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9180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C3B2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mk1870-mk1907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558B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58.15-130.70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9951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3.41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94BB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A02A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0.25</w:t>
            </w:r>
          </w:p>
        </w:tc>
      </w:tr>
      <w:tr w:rsidR="00B73DA6" w:rsidRPr="002207A1" w14:paraId="431BD4B4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B162F1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D849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qKW4-3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3F11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5CD1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99FE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mk2065-mk2084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7613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195.20-201.10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A4D9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8.23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F209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4.78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274E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0.86</w:t>
            </w:r>
          </w:p>
        </w:tc>
      </w:tr>
      <w:tr w:rsidR="00B73DA6" w:rsidRPr="002207A1" w14:paraId="69D5D2FB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BBD0DD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86F1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qKW5-1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AF07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8E68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0409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mk2434-mk2486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A337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63.80-90.65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499C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3.10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BEFF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2731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-0.16</w:t>
            </w:r>
          </w:p>
        </w:tc>
      </w:tr>
      <w:tr w:rsidR="00B73DA6" w:rsidRPr="002207A1" w14:paraId="627A69D2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0BC5AB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B0CD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qKW5-2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82DC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21D4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A777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mk2496-mk2532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643C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119.70-154.8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24B6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3.83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3BE2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1E0D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-0.54</w:t>
            </w:r>
          </w:p>
        </w:tc>
      </w:tr>
      <w:tr w:rsidR="00B73DA6" w:rsidRPr="002207A1" w14:paraId="4E152A85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3A8A77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E9D4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qKW6-2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52A9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F2B8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6E4D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mk2809-mk2819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5E86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32.80-38.85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2225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3.16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B684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3.34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C200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-0.04</w:t>
            </w:r>
          </w:p>
        </w:tc>
      </w:tr>
      <w:tr w:rsidR="00B73DA6" w:rsidRPr="002207A1" w14:paraId="719A7DB4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0D0DD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84BD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qKW6-4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352E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1085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8EA6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mk3034-mk3053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68A7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140.70-149.65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A4DC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9.06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753C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8.69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64D9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-0.65</w:t>
            </w:r>
          </w:p>
        </w:tc>
      </w:tr>
      <w:tr w:rsidR="00B73DA6" w:rsidRPr="002207A1" w14:paraId="54C62B7A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D54DE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AD6A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qKW6-5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9E44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16X/C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6DA7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9132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mk3131-mk3153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090E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164.75-168.75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4415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4.71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C7D4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4.31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DF2B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-0.46</w:t>
            </w:r>
          </w:p>
        </w:tc>
      </w:tr>
      <w:tr w:rsidR="00B73DA6" w:rsidRPr="002207A1" w14:paraId="65675F0E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7ED9F6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C88C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qKW7-2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764D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5BC8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DF74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mk3374-mk3385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565F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127.05-131.10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6A86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7.89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6425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6.32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AF64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0.98</w:t>
            </w:r>
          </w:p>
        </w:tc>
      </w:tr>
      <w:tr w:rsidR="00B73DA6" w:rsidRPr="002207A1" w14:paraId="5A350764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B684B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D1D4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qKW7-3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9996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F695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86B9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mk3419-mk3436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57DC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143.30-148.55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69B3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3.35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DBD6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2.31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94E1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0.03</w:t>
            </w:r>
          </w:p>
        </w:tc>
      </w:tr>
      <w:tr w:rsidR="00B73DA6" w:rsidRPr="002207A1" w14:paraId="783048DB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697506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B3E0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qKW7-4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733A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5BF2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3E09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mk3523-mk3545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BC00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165.65-168.95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25E7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4.18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E4B6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3.21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072C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-0.04</w:t>
            </w:r>
          </w:p>
        </w:tc>
      </w:tr>
      <w:tr w:rsidR="00B73DA6" w:rsidRPr="002207A1" w14:paraId="12E39559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F67F078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810FA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qKW9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1337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15X/C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60E50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3F1FB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mk3969-mk4040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AFEDE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2.70-16.20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472CA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3.51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8A070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3.24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3C35A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-0.31</w:t>
            </w:r>
          </w:p>
        </w:tc>
      </w:tr>
      <w:tr w:rsidR="00B73DA6" w:rsidRPr="002207A1" w14:paraId="43E1F2A7" w14:textId="77777777" w:rsidTr="00D637EC">
        <w:trPr>
          <w:trHeight w:val="280"/>
        </w:trPr>
        <w:tc>
          <w:tcPr>
            <w:tcW w:w="556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E541F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KL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050E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qKL1-1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CCC9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2984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97FB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mk290-mk336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55CB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88.20-148.65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3563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3.09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E4A9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2.42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1B82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-0.67</w:t>
            </w:r>
          </w:p>
        </w:tc>
      </w:tr>
      <w:tr w:rsidR="00B73DA6" w:rsidRPr="002207A1" w14:paraId="0240280D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26C5A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8D74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qKL1-2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8A40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16X/C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A62F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341E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mk433-mk468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4CA4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191.75-202.6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20EC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6.13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E505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4.44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D2E9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-0.53</w:t>
            </w:r>
          </w:p>
        </w:tc>
      </w:tr>
      <w:tr w:rsidR="00B73DA6" w:rsidRPr="002207A1" w14:paraId="7DA5978B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4D371D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83CD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qKL1-3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1C9E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BBB0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2A4A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mk573-mk586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4765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234.85-240.5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C93E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4.01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252B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3.82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C1BD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-0.11</w:t>
            </w:r>
          </w:p>
        </w:tc>
      </w:tr>
      <w:tr w:rsidR="00B73DA6" w:rsidRPr="002207A1" w14:paraId="38A475DC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B39A6B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7DC8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qKL1-4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30E5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9F26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5283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mk701-mk711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5AFA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275.20-277.85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0B7C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3.94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6BE1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0.08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70A5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-0.02</w:t>
            </w:r>
          </w:p>
        </w:tc>
      </w:tr>
      <w:tr w:rsidR="00B73DA6" w:rsidRPr="002207A1" w14:paraId="260D3B86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4A52FD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E741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9BCA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7220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0DB0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mk837-mk884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E904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2.05-10.05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0CDD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7.67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50B0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7.01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5745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0.74</w:t>
            </w:r>
          </w:p>
        </w:tc>
      </w:tr>
      <w:tr w:rsidR="00B73DA6" w:rsidRPr="002207A1" w14:paraId="2737F205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B1383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6096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qKL3-1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32DC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EF24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2156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mk1293-mk1314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B779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20.80-26.20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8BD8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3.55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B57F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3.81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B08A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0.16</w:t>
            </w:r>
          </w:p>
        </w:tc>
      </w:tr>
      <w:tr w:rsidR="00B73DA6" w:rsidRPr="002207A1" w14:paraId="12B35F58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4C6D41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81C6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qKL3-4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5467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16X/C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D614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8D78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mk1600-mk1724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1128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204.25-230.45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FF57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4.12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8DA5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4.07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CAB4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0.47</w:t>
            </w:r>
          </w:p>
        </w:tc>
      </w:tr>
      <w:tr w:rsidR="00B73DA6" w:rsidRPr="002207A1" w14:paraId="35F5B4BC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5D6E6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0A76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qKL4-1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1FEC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8815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5FCE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mk1838-mk1850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338A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30.25-36.20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039C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5.29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45C9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5.91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188B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1.00</w:t>
            </w:r>
          </w:p>
        </w:tc>
      </w:tr>
      <w:tr w:rsidR="00B73DA6" w:rsidRPr="002207A1" w14:paraId="33D98103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23603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0237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qKL4-4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D1FC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94B8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2FD9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mk2146-mk2165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66BC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225.5-230.85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0C14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3.16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3856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3.51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28F1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0.15</w:t>
            </w:r>
          </w:p>
        </w:tc>
      </w:tr>
      <w:tr w:rsidR="00B73DA6" w:rsidRPr="002207A1" w14:paraId="54DD0614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37276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EA58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qKL5-1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11E7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A566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2915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mk2588-mk2605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E156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174.45-180.00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84B8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3.28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5CFC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3.63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11AC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-0.15</w:t>
            </w:r>
          </w:p>
        </w:tc>
      </w:tr>
      <w:tr w:rsidR="00B73DA6" w:rsidRPr="002207A1" w14:paraId="6173EAD6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3F19B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9486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qKL5-2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BA4F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4296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59C4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mk2700-mk2715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82DC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204.35-206.65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1D03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4.95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C9C8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3.59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EA24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-0.77</w:t>
            </w:r>
          </w:p>
        </w:tc>
      </w:tr>
      <w:tr w:rsidR="00B73DA6" w:rsidRPr="002207A1" w14:paraId="437D2D5D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704EF4E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D5BD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89B5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C7C2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491D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mk2776-mk2787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B56C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0.35-4.10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D8F5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3.16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12ED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4.22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F8C7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-0.12</w:t>
            </w:r>
          </w:p>
        </w:tc>
      </w:tr>
      <w:tr w:rsidR="00B73DA6" w:rsidRPr="002207A1" w14:paraId="5170389D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422B18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BF72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qKL7-3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69A2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44FA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0040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mk3470-mk3496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70B8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155.90-160.90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33B6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3.82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A98C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2.04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443F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-0.09</w:t>
            </w:r>
          </w:p>
        </w:tc>
      </w:tr>
      <w:tr w:rsidR="00B73DA6" w:rsidRPr="002207A1" w14:paraId="5DA3FA57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38CFB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5F39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qKL8-1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F3D6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365F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BB4E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mk3792-mk3799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9067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137.40-143.55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B0F8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4.80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F7C4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5.27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F2ED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0.18</w:t>
            </w:r>
          </w:p>
        </w:tc>
      </w:tr>
      <w:tr w:rsidR="00B73DA6" w:rsidRPr="002207A1" w14:paraId="08027E8A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6C7C37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22FE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qKL8-2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4870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C4C9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40AA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mk3869-mk3899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9D75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163.45-166.95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6748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3.75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03B2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3.26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AFDA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-0.12</w:t>
            </w:r>
          </w:p>
        </w:tc>
      </w:tr>
      <w:tr w:rsidR="00B73DA6" w:rsidRPr="002207A1" w14:paraId="5F6D55FE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BD197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615C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EA50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DAB5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2685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mk4169-mk4259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8CB1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106.10-134.25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4C94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3.91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AE6B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2.60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2A5B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0.66</w:t>
            </w:r>
          </w:p>
        </w:tc>
      </w:tr>
      <w:tr w:rsidR="00B73DA6" w:rsidRPr="002207A1" w14:paraId="462BA709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88E7A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C17F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qKL10-1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F07F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243E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4903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mk4328-mk4337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DAC3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3.05-4.65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51EE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3.49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EC0E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3.52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C5BD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-0.11</w:t>
            </w:r>
          </w:p>
        </w:tc>
      </w:tr>
      <w:tr w:rsidR="00B73DA6" w:rsidRPr="002207A1" w14:paraId="70C2A733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B3E801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D818C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qKL10-2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3B366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A3CCF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FBD42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mk4456-mk4462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060E7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91.25-97.7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65DDA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9.89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F4EAC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9.50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E03E4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-1.27</w:t>
            </w:r>
          </w:p>
        </w:tc>
      </w:tr>
      <w:tr w:rsidR="00B73DA6" w:rsidRPr="002207A1" w14:paraId="1C202041" w14:textId="77777777" w:rsidTr="00D637EC">
        <w:trPr>
          <w:trHeight w:val="280"/>
        </w:trPr>
        <w:tc>
          <w:tcPr>
            <w:tcW w:w="556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95355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VW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CB83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qVW3-1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37C2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DE4A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93B9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mk1321-mk1332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F41A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31.65-37.05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5A56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5.83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7AAF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7.45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6052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-1.26</w:t>
            </w:r>
          </w:p>
        </w:tc>
      </w:tr>
      <w:tr w:rsidR="00B73DA6" w:rsidRPr="002207A1" w14:paraId="1D512F06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821FD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CB78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qVW3-3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A6F6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15X/16X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0412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FFEE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mk1465-mk1499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2FBA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161.00-171.25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CE25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3.45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36DE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1.76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B47D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0.75</w:t>
            </w:r>
          </w:p>
        </w:tc>
      </w:tr>
      <w:tr w:rsidR="00B73DA6" w:rsidRPr="002207A1" w14:paraId="66BFE86F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85BA2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2E36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qVW3-4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B991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D3F7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82A2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mk1566-mk1579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5A19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193.00-198.40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4D0A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3.02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59CB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3.37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9F09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1.13</w:t>
            </w:r>
          </w:p>
        </w:tc>
      </w:tr>
      <w:tr w:rsidR="00B73DA6" w:rsidRPr="002207A1" w14:paraId="06E60E3D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44D5C5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9D28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qVW4-1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EC83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45FF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1789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mk1839-mk1851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C231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31.00-36.70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B8C2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6.94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CFA6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6.73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0194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-5.51</w:t>
            </w:r>
          </w:p>
        </w:tc>
      </w:tr>
      <w:tr w:rsidR="00B73DA6" w:rsidRPr="002207A1" w14:paraId="5929DB6E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BCE70B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8634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qVW4-3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5127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2A5F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4DD4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mk2031-mk2034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AA92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183.35-185.55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79F9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5.63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1878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4.26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9C1B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-1.28</w:t>
            </w:r>
          </w:p>
        </w:tc>
      </w:tr>
      <w:tr w:rsidR="00B73DA6" w:rsidRPr="002207A1" w14:paraId="451A3264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D3E327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E20F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qVW5-1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4713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8F72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E12F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mk2439-mk2454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992D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67.20-73.70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36CD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3.24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458E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0.04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3E1C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-0.09</w:t>
            </w:r>
          </w:p>
        </w:tc>
      </w:tr>
      <w:tr w:rsidR="00B73DA6" w:rsidRPr="002207A1" w14:paraId="4FF6EE75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0BF3A8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F38E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qVW5-2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659E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382B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AFFE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mk2625-mk2775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8DF3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187.20-217.35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8430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3.14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1568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2.62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0C51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-3.42</w:t>
            </w:r>
          </w:p>
        </w:tc>
      </w:tr>
      <w:tr w:rsidR="00B73DA6" w:rsidRPr="002207A1" w14:paraId="7FE8E1A1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26E12F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9AA6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qVW6-1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A311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92D3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99C1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mk2776-mk2787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5B56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0.35-4.10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E3B1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4.89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CC9A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5.58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FDFC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3.38</w:t>
            </w:r>
          </w:p>
        </w:tc>
      </w:tr>
      <w:tr w:rsidR="00B73DA6" w:rsidRPr="002207A1" w14:paraId="33FD0C20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24E5DC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2F2E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qVW10-1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C5FE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8FE2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B366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mk4399-mk4404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3AAA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19.40-25.75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74F7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7.28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F7C6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7.96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4CA9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1.75</w:t>
            </w:r>
          </w:p>
        </w:tc>
      </w:tr>
      <w:tr w:rsidR="00B73DA6" w:rsidRPr="002207A1" w14:paraId="6A7DDACE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C6F87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7136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qVW10-2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F0EB6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15S/C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84A29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5E6D9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mk4464-mk4473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9E576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100.40-108.35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8BCA5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8.92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DF66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9.31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42608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4.44</w:t>
            </w:r>
          </w:p>
        </w:tc>
      </w:tr>
      <w:tr w:rsidR="00B73DA6" w:rsidRPr="002207A1" w14:paraId="69C6F44E" w14:textId="77777777" w:rsidTr="00D637EC">
        <w:trPr>
          <w:trHeight w:val="280"/>
        </w:trPr>
        <w:tc>
          <w:tcPr>
            <w:tcW w:w="556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4000C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HKW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AC5D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qHKW1-3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459D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16X/C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66DC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F719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mk665-mk687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5B46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262.90-271.20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79C2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10.37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D725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10.78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8FB2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-0.46</w:t>
            </w:r>
          </w:p>
        </w:tc>
      </w:tr>
      <w:tr w:rsidR="00B73DA6" w:rsidRPr="002207A1" w14:paraId="4D64FFA0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9753F1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C04D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qHKW2-2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2801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930A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D1E6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mk1012-mk1024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4799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190.25-193.25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9485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4.76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9B53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4.70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A810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0.11</w:t>
            </w:r>
          </w:p>
        </w:tc>
      </w:tr>
      <w:tr w:rsidR="00B73DA6" w:rsidRPr="002207A1" w14:paraId="7B258B93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AF704C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3DEE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qHKW3-1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B7F8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8A46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6EF8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mk1274-mk1302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F392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16.90-22.40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0485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8.14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4DE4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2.74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0BA3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0.37</w:t>
            </w:r>
          </w:p>
        </w:tc>
      </w:tr>
      <w:tr w:rsidR="00B73DA6" w:rsidRPr="002207A1" w14:paraId="1642BD46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68894D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8356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qHKW3-2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56F8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3A5D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D29B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mk1416-mk1499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6A68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142.55-171.25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E65D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4.31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61E8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5.57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D318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0.26</w:t>
            </w:r>
          </w:p>
        </w:tc>
      </w:tr>
      <w:tr w:rsidR="00B73DA6" w:rsidRPr="002207A1" w14:paraId="1BCE2741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63F21C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BE12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qHKW3-3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A86B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EEE9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5494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mk1670-mk1676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97BB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216.80-217.65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C018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5.65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3A76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3.22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9206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0.10</w:t>
            </w:r>
          </w:p>
        </w:tc>
      </w:tr>
      <w:tr w:rsidR="00B73DA6" w:rsidRPr="002207A1" w14:paraId="19EE6DE2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C4B5CA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EE3A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0F66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15X/C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AB59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58E1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mk1736-mk1763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9DF1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1.55-6.10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FD55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3.66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9151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4.34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C12E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-0.26</w:t>
            </w:r>
          </w:p>
        </w:tc>
      </w:tr>
      <w:tr w:rsidR="00B73DA6" w:rsidRPr="002207A1" w14:paraId="2B586316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FA2687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5086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qHKW5-1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0E8F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16S/16X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6C58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52FC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mk2257-mk2354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5B2D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4.95-21.60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9BC2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6.51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37E1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5.12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9A12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0.12</w:t>
            </w:r>
          </w:p>
        </w:tc>
      </w:tr>
      <w:tr w:rsidR="00B73DA6" w:rsidRPr="002207A1" w14:paraId="3B8ADE82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DE0E97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2C19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qHKW6-1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AD9E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5AD5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6935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mk2829-mk2835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FD3D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65.00-71.65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F9BE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3.69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CC5D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4.32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F53B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-0.10</w:t>
            </w:r>
          </w:p>
        </w:tc>
      </w:tr>
      <w:tr w:rsidR="00B73DA6" w:rsidRPr="002207A1" w14:paraId="4F4799F7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86EAF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088A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qHKW6-2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74BB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10F5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63E3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mk3075-mk3153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EAED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155.15-168.75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6FBC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4.61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5AA3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3.27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F6D7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-0.35</w:t>
            </w:r>
          </w:p>
        </w:tc>
      </w:tr>
      <w:tr w:rsidR="00B73DA6" w:rsidRPr="002207A1" w14:paraId="1133F3EF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EA7EDD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1878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qHKW7-2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8219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CE9B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E8E6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mk3370-mk3386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A1AD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126.1-131.55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3F1D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8.89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168C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7.49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D391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0.53</w:t>
            </w:r>
          </w:p>
        </w:tc>
      </w:tr>
      <w:tr w:rsidR="00B73DA6" w:rsidRPr="002207A1" w14:paraId="72F43485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21E3E1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2FF03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qHKW9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1FB17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E81E9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EB349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mk4005-mk4045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D70A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9.55-17.25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E8855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3.25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51764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2.51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32BFC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-0.31</w:t>
            </w:r>
          </w:p>
        </w:tc>
      </w:tr>
      <w:tr w:rsidR="00B73DA6" w:rsidRPr="002207A1" w14:paraId="78BE29CB" w14:textId="77777777" w:rsidTr="00D637EC">
        <w:trPr>
          <w:trHeight w:val="280"/>
        </w:trPr>
        <w:tc>
          <w:tcPr>
            <w:tcW w:w="556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8FBC7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YP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EF01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qYP1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D4C5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58E7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7AA0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mk444-mk464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1870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196.50-201.10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53CB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7.47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7A61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7.38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B266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-12.41</w:t>
            </w:r>
          </w:p>
        </w:tc>
      </w:tr>
      <w:tr w:rsidR="00B73DA6" w:rsidRPr="002207A1" w14:paraId="279813AF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5636E0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3F90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qYP2-2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5709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D0BA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5B5E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mk980-mk998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F3DE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181.65-186.40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66D2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3.16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57D4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4.17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3008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5.46</w:t>
            </w:r>
          </w:p>
        </w:tc>
      </w:tr>
      <w:tr w:rsidR="00B73DA6" w:rsidRPr="002207A1" w14:paraId="0415600C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37F5D9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F2E1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qYP3-2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730C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6D34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513B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mk1619-mk1643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2AFF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208.05-212.20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692E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3.64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F0D9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4.29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88FE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5.55</w:t>
            </w:r>
          </w:p>
        </w:tc>
      </w:tr>
      <w:tr w:rsidR="00B73DA6" w:rsidRPr="002207A1" w14:paraId="09438288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1258A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F72D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qYP3-3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5146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C3750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2E2FC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mk1665-mk1676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ABF1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216.05-217.65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2355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3.71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43B5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3.46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56D6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-4.96</w:t>
            </w:r>
          </w:p>
        </w:tc>
      </w:tr>
      <w:tr w:rsidR="00B73DA6" w:rsidRPr="002207A1" w14:paraId="30242E59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F35B04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7B0D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qYP4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7589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15X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F16F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FCCD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mk1731-mk1740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2B4F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0.35-2.20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5458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4.88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9A8D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5.86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FBEB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-6.66</w:t>
            </w:r>
          </w:p>
        </w:tc>
      </w:tr>
      <w:tr w:rsidR="00B73DA6" w:rsidRPr="002207A1" w14:paraId="78688255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12EB4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86ED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qYP5-2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1E22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15S/16X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D27F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3F57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mk2724-mk2755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DC1C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209.40-214.45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FFBC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3.84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B179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3.54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530A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-4.96</w:t>
            </w:r>
          </w:p>
        </w:tc>
      </w:tr>
      <w:tr w:rsidR="00B73DA6" w:rsidRPr="002207A1" w14:paraId="61F05159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5CE6E5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2CE4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qYP6-3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194D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8354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FD21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mk2954-mk2973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B56C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115.75-121.05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DFB3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3.17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C74A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3.82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32F0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-5.17</w:t>
            </w:r>
          </w:p>
        </w:tc>
      </w:tr>
      <w:tr w:rsidR="00B73DA6" w:rsidRPr="002207A1" w14:paraId="7FDEC9E3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6D9E7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4507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qYP8-1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F788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16X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100E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CA0F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mk3661-mk3663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8180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51.50-59.50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E4E0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6.05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571E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5.33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FD72F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-6.17</w:t>
            </w:r>
          </w:p>
        </w:tc>
      </w:tr>
      <w:tr w:rsidR="00B73DA6" w:rsidRPr="002207A1" w14:paraId="6900E862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F402ED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10282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qYP8-2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A08D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16S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23B9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4994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mk3787-mk3792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9CE1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131.45-137.40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49F0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5.02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5926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6.09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D6DF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6.56</w:t>
            </w:r>
          </w:p>
        </w:tc>
      </w:tr>
      <w:tr w:rsidR="00B73DA6" w:rsidRPr="002207A1" w14:paraId="3CBDA30D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DFEC43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7BF6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qYP9-2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7807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7C366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FF10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mk4288-mk4294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F6721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149.15-153.55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40394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3.83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A0D25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5.23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7301E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13.86</w:t>
            </w:r>
          </w:p>
        </w:tc>
      </w:tr>
      <w:tr w:rsidR="00B73DA6" w:rsidRPr="002207A1" w14:paraId="2C6EE56C" w14:textId="77777777" w:rsidTr="00D637EC">
        <w:trPr>
          <w:trHeight w:val="280"/>
        </w:trPr>
        <w:tc>
          <w:tcPr>
            <w:tcW w:w="55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24ED62" w14:textId="77777777" w:rsidR="00B73DA6" w:rsidRPr="002207A1" w:rsidRDefault="00B73DA6" w:rsidP="00D637EC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3A343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i/>
                <w:color w:val="000000"/>
                <w:kern w:val="0"/>
                <w:sz w:val="16"/>
                <w:szCs w:val="16"/>
              </w:rPr>
              <w:t>qYP10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8B394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C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221178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0501E9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mk4432-mk4449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270EE7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80.35-85.70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7383CB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7.30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93CE5A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9.18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6010BD" w14:textId="77777777" w:rsidR="00B73DA6" w:rsidRPr="002207A1" w:rsidRDefault="00B73DA6" w:rsidP="00D637E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</w:pPr>
            <w:r w:rsidRPr="002207A1">
              <w:rPr>
                <w:rFonts w:ascii="Times New Roman" w:eastAsia="SimSun" w:hAnsi="Times New Roman" w:cs="Times New Roman"/>
                <w:color w:val="000000"/>
                <w:kern w:val="0"/>
                <w:sz w:val="16"/>
                <w:szCs w:val="16"/>
              </w:rPr>
              <w:t>-18.62</w:t>
            </w:r>
          </w:p>
        </w:tc>
      </w:tr>
    </w:tbl>
    <w:p w14:paraId="35643401" w14:textId="77777777" w:rsidR="00B73DA6" w:rsidRPr="002207A1" w:rsidRDefault="00B73DA6" w:rsidP="00B73DA6">
      <w:pPr>
        <w:widowControl/>
        <w:rPr>
          <w:rFonts w:ascii="Times New Roman" w:hAnsi="Times New Roman" w:cs="Times New Roman"/>
          <w:sz w:val="24"/>
          <w:szCs w:val="24"/>
        </w:rPr>
      </w:pPr>
      <w:proofErr w:type="spellStart"/>
      <w:r w:rsidRPr="002207A1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2207A1">
        <w:rPr>
          <w:rFonts w:ascii="Times New Roman" w:hAnsi="Times New Roman" w:cs="Times New Roman"/>
          <w:sz w:val="24"/>
          <w:szCs w:val="24"/>
        </w:rPr>
        <w:t>Trait</w:t>
      </w:r>
      <w:proofErr w:type="spellEnd"/>
      <w:r w:rsidRPr="002207A1">
        <w:rPr>
          <w:rFonts w:ascii="Times New Roman" w:hAnsi="Times New Roman" w:cs="Times New Roman"/>
          <w:sz w:val="24"/>
          <w:szCs w:val="24"/>
        </w:rPr>
        <w:t xml:space="preserve"> refers to the name of each component of</w:t>
      </w:r>
      <w:r w:rsidRPr="002207A1">
        <w:rPr>
          <w:rFonts w:ascii="Times New Roman" w:hAnsi="Times New Roman" w:cs="Times New Roman" w:hint="eastAsia"/>
          <w:sz w:val="24"/>
          <w:szCs w:val="24"/>
        </w:rPr>
        <w:t xml:space="preserve"> yield</w:t>
      </w:r>
      <w:r w:rsidRPr="002207A1">
        <w:rPr>
          <w:rFonts w:ascii="Times New Roman" w:hAnsi="Times New Roman" w:cs="Times New Roman"/>
          <w:sz w:val="24"/>
          <w:szCs w:val="24"/>
        </w:rPr>
        <w:t>-related</w:t>
      </w:r>
      <w:r w:rsidRPr="002207A1">
        <w:rPr>
          <w:rFonts w:ascii="Times New Roman" w:hAnsi="Times New Roman" w:cs="Times New Roman" w:hint="eastAsia"/>
          <w:sz w:val="24"/>
          <w:szCs w:val="24"/>
        </w:rPr>
        <w:t xml:space="preserve"> traits</w:t>
      </w:r>
      <w:r w:rsidRPr="002207A1">
        <w:rPr>
          <w:rFonts w:ascii="Times New Roman" w:hAnsi="Times New Roman" w:cs="Times New Roman"/>
          <w:sz w:val="24"/>
          <w:szCs w:val="24"/>
        </w:rPr>
        <w:t>: RN, Row number; KN, Kernel number per row; KT, Kernel thickness; KW, Kernel width; KL, Kernel length; HKW, 100-kernel weight; VW, Volume weight; YP, Yield per plot</w:t>
      </w:r>
    </w:p>
    <w:p w14:paraId="602BE70C" w14:textId="77777777" w:rsidR="00B73DA6" w:rsidRPr="002207A1" w:rsidRDefault="00B73DA6" w:rsidP="00B73DA6">
      <w:pPr>
        <w:widowControl/>
        <w:rPr>
          <w:rFonts w:ascii="Times New Roman" w:hAnsi="Times New Roman" w:cs="Times New Roman"/>
          <w:sz w:val="24"/>
          <w:szCs w:val="24"/>
        </w:rPr>
      </w:pPr>
      <w:proofErr w:type="spellStart"/>
      <w:r w:rsidRPr="002207A1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2207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207A1">
        <w:rPr>
          <w:rFonts w:ascii="Times New Roman" w:hAnsi="Times New Roman" w:cs="Times New Roman"/>
          <w:sz w:val="24"/>
          <w:szCs w:val="24"/>
        </w:rPr>
        <w:t xml:space="preserve"> name of each QTL is a composite of the influenced trait:</w:t>
      </w:r>
      <w:r w:rsidRPr="002207A1">
        <w:rPr>
          <w:rFonts w:ascii="Times New Roman" w:hAnsi="Times New Roman" w:cs="Times New Roman" w:hint="eastAsia"/>
          <w:sz w:val="24"/>
          <w:szCs w:val="24"/>
        </w:rPr>
        <w:t xml:space="preserve"> RN, KN, KT, KW, KL, HKW, VW</w:t>
      </w:r>
      <w:r w:rsidRPr="002207A1">
        <w:rPr>
          <w:rFonts w:ascii="Times New Roman" w:hAnsi="Times New Roman" w:cs="Times New Roman"/>
          <w:sz w:val="24"/>
          <w:szCs w:val="24"/>
        </w:rPr>
        <w:t xml:space="preserve"> or </w:t>
      </w:r>
      <w:r w:rsidRPr="002207A1">
        <w:rPr>
          <w:rFonts w:ascii="Times New Roman" w:hAnsi="Times New Roman" w:cs="Times New Roman" w:hint="eastAsia"/>
          <w:sz w:val="24"/>
          <w:szCs w:val="24"/>
        </w:rPr>
        <w:t>YP</w:t>
      </w:r>
    </w:p>
    <w:p w14:paraId="0F4BABA7" w14:textId="77777777" w:rsidR="00B73DA6" w:rsidRPr="002207A1" w:rsidRDefault="00B73DA6" w:rsidP="00B73DA6">
      <w:p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2207A1">
        <w:rPr>
          <w:rFonts w:ascii="Times New Roman" w:hAnsi="Times New Roman" w:cs="Times New Roman" w:hint="eastAsia"/>
          <w:sz w:val="24"/>
          <w:szCs w:val="24"/>
          <w:vertAlign w:val="superscript"/>
        </w:rPr>
        <w:t>c</w:t>
      </w:r>
      <w:r w:rsidRPr="002207A1">
        <w:rPr>
          <w:rFonts w:ascii="Times New Roman" w:hAnsi="Times New Roman" w:cs="Times New Roman"/>
          <w:sz w:val="24"/>
          <w:szCs w:val="24"/>
        </w:rPr>
        <w:t>Chr</w:t>
      </w:r>
      <w:proofErr w:type="spellEnd"/>
      <w:r w:rsidRPr="002207A1">
        <w:rPr>
          <w:rFonts w:ascii="Times New Roman" w:hAnsi="Times New Roman" w:cs="Times New Roman"/>
          <w:sz w:val="24"/>
          <w:szCs w:val="24"/>
        </w:rPr>
        <w:t>., chromosome</w:t>
      </w:r>
    </w:p>
    <w:p w14:paraId="6504D58C" w14:textId="77777777" w:rsidR="00B73DA6" w:rsidRPr="002207A1" w:rsidRDefault="00B73DA6" w:rsidP="00B73DA6">
      <w:p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2207A1">
        <w:rPr>
          <w:rFonts w:ascii="Times New Roman" w:hAnsi="Times New Roman" w:cs="Times New Roman" w:hint="eastAsia"/>
          <w:sz w:val="24"/>
          <w:szCs w:val="24"/>
          <w:vertAlign w:val="superscript"/>
        </w:rPr>
        <w:t>d</w:t>
      </w:r>
      <w:r w:rsidRPr="002207A1"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 w:rsidRPr="002207A1">
        <w:rPr>
          <w:rFonts w:ascii="Times New Roman" w:hAnsi="Times New Roman" w:cs="Times New Roman"/>
          <w:sz w:val="24"/>
          <w:szCs w:val="24"/>
        </w:rPr>
        <w:t xml:space="preserve"> growing environment: </w:t>
      </w:r>
      <w:r w:rsidRPr="002207A1">
        <w:rPr>
          <w:rFonts w:ascii="Times New Roman" w:hAnsi="Times New Roman" w:cs="Times New Roman" w:hint="eastAsia"/>
          <w:sz w:val="24"/>
          <w:szCs w:val="24"/>
        </w:rPr>
        <w:t xml:space="preserve">15S is 2015 Shijiazhuang; 15X is 2015 Xinxiang; 16S is 2016 Shijiazhuang; 16X is 2016 Xinxiang; C </w:t>
      </w:r>
      <w:r w:rsidRPr="002207A1">
        <w:rPr>
          <w:rFonts w:ascii="Times New Roman" w:hAnsi="Times New Roman" w:cs="Times New Roman"/>
          <w:sz w:val="24"/>
          <w:szCs w:val="24"/>
        </w:rPr>
        <w:t>representing</w:t>
      </w:r>
      <w:r w:rsidRPr="002207A1">
        <w:rPr>
          <w:rFonts w:ascii="Times New Roman" w:hAnsi="Times New Roman" w:cs="Times New Roman" w:hint="eastAsia"/>
          <w:sz w:val="24"/>
          <w:szCs w:val="24"/>
        </w:rPr>
        <w:t xml:space="preserve"> joint analyses</w:t>
      </w:r>
    </w:p>
    <w:p w14:paraId="05813853" w14:textId="77777777" w:rsidR="00B73DA6" w:rsidRPr="002207A1" w:rsidRDefault="00B73DA6" w:rsidP="00B73DA6">
      <w:p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2207A1">
        <w:rPr>
          <w:rFonts w:ascii="Times New Roman" w:hAnsi="Times New Roman" w:cs="Times New Roman" w:hint="eastAsia"/>
          <w:sz w:val="24"/>
          <w:szCs w:val="24"/>
          <w:vertAlign w:val="superscript"/>
        </w:rPr>
        <w:t>e</w:t>
      </w:r>
      <w:r w:rsidRPr="002207A1">
        <w:rPr>
          <w:rFonts w:ascii="Times New Roman" w:hAnsi="Times New Roman" w:cs="Times New Roman"/>
          <w:sz w:val="24"/>
          <w:szCs w:val="24"/>
        </w:rPr>
        <w:t>Marker</w:t>
      </w:r>
      <w:proofErr w:type="spellEnd"/>
      <w:r w:rsidRPr="002207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07A1">
        <w:rPr>
          <w:rFonts w:ascii="Times New Roman" w:hAnsi="Times New Roman" w:cs="Times New Roman"/>
          <w:sz w:val="24"/>
          <w:szCs w:val="24"/>
        </w:rPr>
        <w:t>interval, the markers flanking the QTL</w:t>
      </w:r>
    </w:p>
    <w:p w14:paraId="495A812C" w14:textId="77777777" w:rsidR="00B73DA6" w:rsidRPr="002207A1" w:rsidRDefault="00B73DA6" w:rsidP="00B73DA6">
      <w:p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2207A1">
        <w:rPr>
          <w:rFonts w:ascii="Times New Roman" w:hAnsi="Times New Roman" w:cs="Times New Roman"/>
          <w:sz w:val="24"/>
          <w:szCs w:val="24"/>
          <w:vertAlign w:val="superscript"/>
        </w:rPr>
        <w:t>f</w:t>
      </w:r>
      <w:r w:rsidRPr="002207A1">
        <w:rPr>
          <w:rFonts w:ascii="Times New Roman" w:hAnsi="Times New Roman" w:cs="Times New Roman"/>
          <w:sz w:val="24"/>
          <w:szCs w:val="24"/>
        </w:rPr>
        <w:t>Interval</w:t>
      </w:r>
      <w:proofErr w:type="spellEnd"/>
      <w:r w:rsidRPr="002207A1">
        <w:rPr>
          <w:rFonts w:ascii="Times New Roman" w:hAnsi="Times New Roman" w:cs="Times New Roman"/>
          <w:sz w:val="24"/>
          <w:szCs w:val="24"/>
        </w:rPr>
        <w:t>, confidence interval between two bin markers</w:t>
      </w:r>
    </w:p>
    <w:p w14:paraId="301A5797" w14:textId="77777777" w:rsidR="00B73DA6" w:rsidRPr="002207A1" w:rsidRDefault="00B73DA6" w:rsidP="00B73DA6">
      <w:p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2207A1">
        <w:rPr>
          <w:rFonts w:ascii="Times New Roman" w:hAnsi="Times New Roman" w:cs="Times New Roman" w:hint="eastAsia"/>
          <w:sz w:val="24"/>
          <w:szCs w:val="24"/>
          <w:vertAlign w:val="superscript"/>
        </w:rPr>
        <w:lastRenderedPageBreak/>
        <w:t>g</w:t>
      </w:r>
      <w:r w:rsidRPr="002207A1">
        <w:rPr>
          <w:rFonts w:ascii="Times New Roman" w:hAnsi="Times New Roman" w:cs="Times New Roman"/>
          <w:sz w:val="24"/>
          <w:szCs w:val="24"/>
        </w:rPr>
        <w:t>LOD</w:t>
      </w:r>
      <w:proofErr w:type="spellEnd"/>
      <w:r w:rsidRPr="002207A1">
        <w:rPr>
          <w:rFonts w:ascii="Times New Roman" w:hAnsi="Times New Roman" w:cs="Times New Roman"/>
          <w:sz w:val="24"/>
          <w:szCs w:val="24"/>
        </w:rPr>
        <w:t>, the logarithm of odds score</w:t>
      </w:r>
    </w:p>
    <w:p w14:paraId="7D9F1731" w14:textId="77777777" w:rsidR="00B73DA6" w:rsidRPr="002207A1" w:rsidRDefault="00B73DA6" w:rsidP="00B73DA6">
      <w:pPr>
        <w:jc w:val="left"/>
        <w:rPr>
          <w:rFonts w:ascii="Times New Roman" w:hAnsi="Times New Roman" w:cs="Times New Roman"/>
          <w:sz w:val="24"/>
          <w:szCs w:val="24"/>
        </w:rPr>
      </w:pPr>
      <w:r w:rsidRPr="002207A1">
        <w:rPr>
          <w:rFonts w:ascii="Times New Roman" w:hAnsi="Times New Roman" w:cs="Times New Roman" w:hint="eastAsia"/>
          <w:sz w:val="24"/>
          <w:szCs w:val="24"/>
          <w:vertAlign w:val="superscript"/>
        </w:rPr>
        <w:t>h</w:t>
      </w:r>
      <w:r w:rsidRPr="002207A1">
        <w:rPr>
          <w:rFonts w:ascii="Times New Roman" w:hAnsi="Times New Roman" w:cs="Times New Roman"/>
          <w:sz w:val="24"/>
          <w:szCs w:val="24"/>
        </w:rPr>
        <w:t xml:space="preserve"> PVE, the phenotypic variance explained by an individual QTL</w:t>
      </w:r>
    </w:p>
    <w:p w14:paraId="5B499CC0" w14:textId="77777777" w:rsidR="00B73DA6" w:rsidRPr="002207A1" w:rsidRDefault="00B73DA6" w:rsidP="00B73DA6">
      <w:p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2207A1">
        <w:rPr>
          <w:rFonts w:ascii="Times New Roman" w:hAnsi="Times New Roman" w:cs="Times New Roman" w:hint="eastAsia"/>
          <w:sz w:val="24"/>
          <w:szCs w:val="24"/>
          <w:vertAlign w:val="superscript"/>
        </w:rPr>
        <w:t>i</w:t>
      </w:r>
      <w:r w:rsidRPr="002207A1">
        <w:rPr>
          <w:rFonts w:ascii="Times New Roman" w:hAnsi="Times New Roman" w:cs="Times New Roman"/>
          <w:sz w:val="24"/>
          <w:szCs w:val="24"/>
        </w:rPr>
        <w:t>ADD</w:t>
      </w:r>
      <w:proofErr w:type="spellEnd"/>
      <w:r w:rsidRPr="002207A1">
        <w:rPr>
          <w:rFonts w:ascii="Times New Roman" w:hAnsi="Times New Roman" w:cs="Times New Roman"/>
          <w:sz w:val="24"/>
          <w:szCs w:val="24"/>
        </w:rPr>
        <w:t>, the value of additive effects. LOD scores, PVE values, and ADD values are shown as mean values for QTL with multiple effect</w:t>
      </w:r>
      <w:r w:rsidRPr="002207A1">
        <w:rPr>
          <w:rFonts w:ascii="Times New Roman" w:hAnsi="Times New Roman" w:cs="Times New Roman" w:hint="eastAsia"/>
          <w:sz w:val="24"/>
          <w:szCs w:val="24"/>
        </w:rPr>
        <w:t>s</w:t>
      </w:r>
    </w:p>
    <w:p w14:paraId="2CBBE346" w14:textId="1AACE1C2" w:rsidR="000100C8" w:rsidRDefault="000100C8">
      <w:pPr>
        <w:widowControl/>
        <w:jc w:val="left"/>
      </w:pPr>
      <w:r>
        <w:br w:type="page"/>
      </w:r>
    </w:p>
    <w:p w14:paraId="755D953B" w14:textId="7227E67F" w:rsidR="00514BD0" w:rsidRDefault="000100C8">
      <w:r>
        <w:rPr>
          <w:noProof/>
        </w:rPr>
        <w:lastRenderedPageBreak/>
        <w:drawing>
          <wp:inline distT="0" distB="0" distL="0" distR="0" wp14:anchorId="7FC28E78" wp14:editId="71A8237A">
            <wp:extent cx="5278120" cy="47059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谱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0E6CE" w14:textId="393B3BB8" w:rsidR="000100C8" w:rsidRPr="00B73DA6" w:rsidRDefault="000100C8" w:rsidP="000100C8">
      <w:pPr>
        <w:jc w:val="center"/>
      </w:pPr>
      <w:r w:rsidRPr="00DE6BB3">
        <w:rPr>
          <w:rFonts w:ascii="Times New Roman" w:hAnsi="Times New Roman" w:cs="Times New Roman" w:hint="eastAsia"/>
          <w:sz w:val="24"/>
          <w:szCs w:val="24"/>
        </w:rPr>
        <w:t xml:space="preserve">Figure S1 </w:t>
      </w:r>
      <w:r w:rsidRPr="00DE6BB3">
        <w:rPr>
          <w:rFonts w:ascii="Times New Roman" w:hAnsi="Times New Roman" w:cs="Times New Roman"/>
          <w:sz w:val="24"/>
          <w:szCs w:val="24"/>
        </w:rPr>
        <w:t xml:space="preserve"> </w:t>
      </w:r>
      <w:r w:rsidRPr="00DE6BB3">
        <w:rPr>
          <w:rFonts w:ascii="Times New Roman" w:hAnsi="Times New Roman" w:cs="Times New Roman" w:hint="eastAsia"/>
          <w:sz w:val="24"/>
          <w:szCs w:val="24"/>
        </w:rPr>
        <w:t>The h</w:t>
      </w:r>
      <w:r w:rsidRPr="00DE6BB3">
        <w:rPr>
          <w:rFonts w:ascii="Times New Roman" w:hAnsi="Times New Roman" w:cs="Times New Roman"/>
          <w:sz w:val="24"/>
          <w:szCs w:val="24"/>
        </w:rPr>
        <w:t xml:space="preserve">igh density </w:t>
      </w:r>
      <w:r w:rsidRPr="00DE6BB3">
        <w:rPr>
          <w:rFonts w:ascii="Times New Roman" w:hAnsi="Times New Roman" w:cs="Times New Roman" w:hint="eastAsia"/>
          <w:sz w:val="24"/>
          <w:szCs w:val="24"/>
        </w:rPr>
        <w:t>g</w:t>
      </w:r>
      <w:r w:rsidRPr="00DE6BB3">
        <w:rPr>
          <w:rFonts w:ascii="Times New Roman" w:hAnsi="Times New Roman" w:cs="Times New Roman"/>
          <w:sz w:val="24"/>
          <w:szCs w:val="24"/>
        </w:rPr>
        <w:t>enetic map created derived from 4602 bin markers</w:t>
      </w:r>
      <w:r w:rsidRPr="00DE6BB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E6BB3">
        <w:rPr>
          <w:rFonts w:ascii="Times New Roman" w:hAnsi="Times New Roman" w:cs="Times New Roman"/>
          <w:sz w:val="24"/>
          <w:szCs w:val="24"/>
        </w:rPr>
        <w:fldChar w:fldCharType="begin"/>
      </w:r>
      <w:r w:rsidRPr="00DE6BB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&lt;EndNote&gt;&lt;Cite&gt;&lt;Author&gt;Zhou&lt;/Author&gt;&lt;Year&gt;2016&lt;/Year&gt;&lt;RecNum&gt;38&lt;/RecNum&gt;&lt;DisplayText&gt;(Zhou&lt;style face="italic"&gt; et al.&lt;/style&gt;, 2016)&lt;/DisplayText&gt;&lt;record&gt;&lt;rec-number&gt;38&lt;/rec-number&gt;&lt;foreign-keys&gt;&lt;key app="EN" db-id="var5ttpz3wazecedessvfes3wffez0tfp9wa" timestamp="1554301840"&gt;38&lt;/key&gt;&lt;/foreign-keys&gt;&lt;ref-type name="Journal Article"&gt;17&lt;/ref-type&gt;&lt;contributors&gt;&lt;authors&gt;&lt;author&gt;Zhou, Zhi.Qiang&lt;/author&gt;&lt;author&gt;Zhang, Chao.Shu&lt;/author&gt;&lt;author&gt;Zhou, Yu&lt;/author&gt;&lt;author&gt;Hao, Zhuan.Fang&lt;/author&gt;&lt;author&gt;Wang, Zhen.Hua&lt;/author&gt;&lt;author&gt;Zeng, Xing&lt;/author&gt;&lt;author&gt;Di, Hong&lt;/author&gt;&lt;author&gt;Li, Ming.Shun&lt;/author&gt;&lt;author&gt;Zhang, De.Gui&lt;/author&gt;&lt;author&gt;Yong, Hong.Jun &lt;/author&gt;&lt;author&gt;Zhang,Shi.Huang &lt;/author&gt;&lt;author&gt;Weng,Jian.Feng&lt;/author&gt;&lt;author&gt;Li, Xin.Hai&lt;/author&gt;&lt;/authors&gt;&lt;/contributors&gt;&lt;titles&gt;&lt;title&gt;Genetic dissection of maize plant architecture with an ultra-high density bin map based on recombinant inbred lines&lt;/title&gt;&lt;secondary-title&gt;BMC Genom&lt;/secondary-title&gt;&lt;/titles&gt;&lt;periodical&gt;&lt;full-title&gt;BMC Genom&lt;/full-title&gt;&lt;/periodical&gt;&lt;pages&gt;178&lt;/pages&gt;&lt;volume&gt;17&lt;/volume&gt;&lt;number&gt;1&lt;/number&gt;&lt;dates&gt;&lt;year&gt;2016&lt;/year&gt;&lt;/dates&gt;&lt;urls&gt;&lt;/urls&gt;&lt;/record&gt;&lt;/Cite&gt;&lt;/EndNote&gt;</w:instrText>
      </w:r>
      <w:r w:rsidRPr="00DE6BB3">
        <w:rPr>
          <w:rFonts w:ascii="Times New Roman" w:hAnsi="Times New Roman" w:cs="Times New Roman"/>
          <w:sz w:val="24"/>
          <w:szCs w:val="24"/>
        </w:rPr>
        <w:fldChar w:fldCharType="separate"/>
      </w:r>
      <w:r w:rsidRPr="00DE6BB3">
        <w:rPr>
          <w:rFonts w:ascii="Times New Roman" w:hAnsi="Times New Roman" w:cs="Times New Roman"/>
          <w:noProof/>
          <w:sz w:val="24"/>
          <w:szCs w:val="24"/>
        </w:rPr>
        <w:t>(Zhou</w:t>
      </w:r>
      <w:r w:rsidRPr="00DE6BB3">
        <w:rPr>
          <w:rFonts w:ascii="Times New Roman" w:hAnsi="Times New Roman" w:cs="Times New Roman"/>
          <w:i/>
          <w:noProof/>
          <w:sz w:val="24"/>
          <w:szCs w:val="24"/>
        </w:rPr>
        <w:t xml:space="preserve"> et al.</w:t>
      </w:r>
      <w:r w:rsidRPr="00DE6BB3">
        <w:rPr>
          <w:rFonts w:ascii="Times New Roman" w:hAnsi="Times New Roman" w:cs="Times New Roman"/>
          <w:noProof/>
          <w:sz w:val="24"/>
          <w:szCs w:val="24"/>
        </w:rPr>
        <w:t>, 2016)</w:t>
      </w:r>
      <w:r w:rsidRPr="00DE6BB3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0100C8" w:rsidRPr="00B73DA6" w:rsidSect="0033306F"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861F20" w14:textId="77777777" w:rsidR="00C8390D" w:rsidRDefault="00C8390D" w:rsidP="00B73DA6">
      <w:r>
        <w:separator/>
      </w:r>
    </w:p>
  </w:endnote>
  <w:endnote w:type="continuationSeparator" w:id="0">
    <w:p w14:paraId="3E263235" w14:textId="77777777" w:rsidR="00C8390D" w:rsidRDefault="00C8390D" w:rsidP="00B73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0F0539" w14:textId="77777777" w:rsidR="00C8390D" w:rsidRDefault="00C8390D" w:rsidP="00B73DA6">
      <w:r>
        <w:separator/>
      </w:r>
    </w:p>
  </w:footnote>
  <w:footnote w:type="continuationSeparator" w:id="0">
    <w:p w14:paraId="6DBF4794" w14:textId="77777777" w:rsidR="00C8390D" w:rsidRDefault="00C8390D" w:rsidP="00B73D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19F7"/>
    <w:rsid w:val="000100C8"/>
    <w:rsid w:val="000A19F7"/>
    <w:rsid w:val="000A6D22"/>
    <w:rsid w:val="001647A6"/>
    <w:rsid w:val="002207A1"/>
    <w:rsid w:val="0033306F"/>
    <w:rsid w:val="00355100"/>
    <w:rsid w:val="004065BA"/>
    <w:rsid w:val="00514BD0"/>
    <w:rsid w:val="005411DE"/>
    <w:rsid w:val="0079687F"/>
    <w:rsid w:val="00834783"/>
    <w:rsid w:val="008E488A"/>
    <w:rsid w:val="009848E8"/>
    <w:rsid w:val="00AE398B"/>
    <w:rsid w:val="00B73DA6"/>
    <w:rsid w:val="00C53045"/>
    <w:rsid w:val="00C8390D"/>
    <w:rsid w:val="00D16EA1"/>
    <w:rsid w:val="00F0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0CCC46"/>
  <w15:docId w15:val="{C72A1E5F-5DDF-4E1F-8857-D6939A138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DA6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3D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73DA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73D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73DA6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73DA6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DA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DA6"/>
    <w:rPr>
      <w:sz w:val="18"/>
      <w:szCs w:val="18"/>
    </w:rPr>
  </w:style>
  <w:style w:type="paragraph" w:customStyle="1" w:styleId="EndNoteBibliography">
    <w:name w:val="EndNote Bibliography"/>
    <w:basedOn w:val="Normal"/>
    <w:link w:val="EndNoteBibliographyChar"/>
    <w:rsid w:val="00B73DA6"/>
    <w:pPr>
      <w:jc w:val="left"/>
    </w:pPr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B73DA6"/>
    <w:rPr>
      <w:rFonts w:ascii="Calibri" w:hAnsi="Calibri" w:cs="Calibri"/>
      <w:noProof/>
      <w:sz w:val="20"/>
    </w:rPr>
  </w:style>
  <w:style w:type="paragraph" w:customStyle="1" w:styleId="EndNoteBibliographyTitle">
    <w:name w:val="EndNote Bibliography Title"/>
    <w:basedOn w:val="Normal"/>
    <w:link w:val="EndNoteBibliographyTitleChar"/>
    <w:rsid w:val="00B73DA6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73DA6"/>
    <w:rPr>
      <w:rFonts w:ascii="Calibri" w:hAnsi="Calibri" w:cs="Calibri"/>
      <w:noProof/>
      <w:sz w:val="20"/>
    </w:rPr>
  </w:style>
  <w:style w:type="character" w:customStyle="1" w:styleId="apple-converted-space">
    <w:name w:val="apple-converted-space"/>
    <w:basedOn w:val="DefaultParagraphFont"/>
    <w:rsid w:val="00B73DA6"/>
  </w:style>
  <w:style w:type="character" w:styleId="Emphasis">
    <w:name w:val="Emphasis"/>
    <w:basedOn w:val="DefaultParagraphFont"/>
    <w:uiPriority w:val="20"/>
    <w:qFormat/>
    <w:rsid w:val="00B73DA6"/>
    <w:rPr>
      <w:i/>
      <w:iCs/>
    </w:rPr>
  </w:style>
  <w:style w:type="character" w:styleId="Hyperlink">
    <w:name w:val="Hyperlink"/>
    <w:basedOn w:val="DefaultParagraphFont"/>
    <w:uiPriority w:val="99"/>
    <w:unhideWhenUsed/>
    <w:rsid w:val="00B73DA6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3DA6"/>
    <w:pPr>
      <w:spacing w:before="240" w:after="60" w:line="312" w:lineRule="auto"/>
      <w:jc w:val="center"/>
      <w:outlineLvl w:val="1"/>
    </w:pPr>
    <w:rPr>
      <w:rFonts w:asciiTheme="majorHAnsi" w:eastAsia="SimSun" w:hAnsiTheme="majorHAnsi" w:cstheme="majorBidi"/>
      <w:b/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B73DA6"/>
    <w:rPr>
      <w:rFonts w:asciiTheme="majorHAnsi" w:eastAsia="SimSun" w:hAnsiTheme="majorHAnsi" w:cstheme="majorBidi"/>
      <w:b/>
      <w:bCs/>
      <w:kern w:val="28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B73DA6"/>
    <w:rPr>
      <w:color w:val="800080"/>
      <w:u w:val="single"/>
    </w:rPr>
  </w:style>
  <w:style w:type="paragraph" w:customStyle="1" w:styleId="font5">
    <w:name w:val="font5"/>
    <w:basedOn w:val="Normal"/>
    <w:rsid w:val="00B73DA6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18"/>
      <w:szCs w:val="18"/>
    </w:rPr>
  </w:style>
  <w:style w:type="paragraph" w:customStyle="1" w:styleId="font6">
    <w:name w:val="font6"/>
    <w:basedOn w:val="Normal"/>
    <w:rsid w:val="00B73DA6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color w:val="000000"/>
      <w:kern w:val="0"/>
      <w:sz w:val="16"/>
      <w:szCs w:val="16"/>
    </w:rPr>
  </w:style>
  <w:style w:type="paragraph" w:customStyle="1" w:styleId="font7">
    <w:name w:val="font7"/>
    <w:basedOn w:val="Normal"/>
    <w:rsid w:val="00B73DA6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color w:val="000000"/>
      <w:kern w:val="0"/>
      <w:sz w:val="16"/>
      <w:szCs w:val="16"/>
    </w:rPr>
  </w:style>
  <w:style w:type="paragraph" w:customStyle="1" w:styleId="xl66">
    <w:name w:val="xl66"/>
    <w:basedOn w:val="Normal"/>
    <w:rsid w:val="00B73DA6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7">
    <w:name w:val="xl67"/>
    <w:basedOn w:val="Normal"/>
    <w:rsid w:val="00B73DA6"/>
    <w:pPr>
      <w:widowControl/>
      <w:pBdr>
        <w:top w:val="single" w:sz="4" w:space="0" w:color="auto"/>
      </w:pBdr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8">
    <w:name w:val="xl68"/>
    <w:basedOn w:val="Normal"/>
    <w:rsid w:val="00B73DA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9">
    <w:name w:val="xl69"/>
    <w:basedOn w:val="Normal"/>
    <w:rsid w:val="00B73DA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70">
    <w:name w:val="xl70"/>
    <w:basedOn w:val="Normal"/>
    <w:rsid w:val="00B73DA6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71">
    <w:name w:val="xl71"/>
    <w:basedOn w:val="Normal"/>
    <w:rsid w:val="00B73DA6"/>
    <w:pPr>
      <w:widowControl/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72">
    <w:name w:val="xl72"/>
    <w:basedOn w:val="Normal"/>
    <w:rsid w:val="00B73DA6"/>
    <w:pPr>
      <w:widowControl/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73">
    <w:name w:val="xl73"/>
    <w:basedOn w:val="Normal"/>
    <w:rsid w:val="00B73DA6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74">
    <w:name w:val="xl74"/>
    <w:basedOn w:val="Normal"/>
    <w:rsid w:val="00B73DA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75">
    <w:name w:val="xl75"/>
    <w:basedOn w:val="Normal"/>
    <w:rsid w:val="00B73DA6"/>
    <w:pPr>
      <w:widowControl/>
      <w:pBdr>
        <w:top w:val="single" w:sz="4" w:space="0" w:color="auto"/>
      </w:pBdr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76">
    <w:name w:val="xl76"/>
    <w:basedOn w:val="Normal"/>
    <w:rsid w:val="00B73DA6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77">
    <w:name w:val="xl77"/>
    <w:basedOn w:val="Normal"/>
    <w:rsid w:val="00B73DA6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78">
    <w:name w:val="xl78"/>
    <w:basedOn w:val="Normal"/>
    <w:rsid w:val="00B73DA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79">
    <w:name w:val="xl79"/>
    <w:basedOn w:val="Normal"/>
    <w:rsid w:val="00B73DA6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80">
    <w:name w:val="xl80"/>
    <w:basedOn w:val="Normal"/>
    <w:rsid w:val="00B73DA6"/>
    <w:pPr>
      <w:widowControl/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81">
    <w:name w:val="xl81"/>
    <w:basedOn w:val="Normal"/>
    <w:rsid w:val="00B73DA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82">
    <w:name w:val="xl82"/>
    <w:basedOn w:val="Normal"/>
    <w:rsid w:val="00B73DA6"/>
    <w:pPr>
      <w:widowControl/>
      <w:pBdr>
        <w:top w:val="single" w:sz="4" w:space="0" w:color="auto"/>
      </w:pBdr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83">
    <w:name w:val="xl83"/>
    <w:basedOn w:val="Normal"/>
    <w:rsid w:val="00B73DA6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84">
    <w:name w:val="xl84"/>
    <w:basedOn w:val="Normal"/>
    <w:rsid w:val="00B73DA6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85">
    <w:name w:val="xl85"/>
    <w:basedOn w:val="Normal"/>
    <w:rsid w:val="00B73DA6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86">
    <w:name w:val="xl86"/>
    <w:basedOn w:val="Normal"/>
    <w:rsid w:val="00B73DA6"/>
    <w:pPr>
      <w:widowControl/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87">
    <w:name w:val="xl87"/>
    <w:basedOn w:val="Normal"/>
    <w:rsid w:val="00B73DA6"/>
    <w:pPr>
      <w:widowControl/>
      <w:spacing w:before="100" w:beforeAutospacing="1" w:after="100" w:afterAutospacing="1"/>
      <w:jc w:val="center"/>
    </w:pPr>
    <w:rPr>
      <w:rFonts w:ascii="Times New Roman" w:eastAsia="SimSun" w:hAnsi="Times New Roman" w:cs="Times New Roman"/>
      <w:color w:val="FF0000"/>
      <w:kern w:val="0"/>
      <w:sz w:val="16"/>
      <w:szCs w:val="16"/>
    </w:rPr>
  </w:style>
  <w:style w:type="paragraph" w:customStyle="1" w:styleId="xl88">
    <w:name w:val="xl88"/>
    <w:basedOn w:val="Normal"/>
    <w:rsid w:val="00B73DA6"/>
    <w:pPr>
      <w:widowControl/>
      <w:spacing w:before="100" w:beforeAutospacing="1" w:after="100" w:afterAutospacing="1"/>
      <w:jc w:val="center"/>
    </w:pPr>
    <w:rPr>
      <w:rFonts w:ascii="Times New Roman" w:eastAsia="SimSun" w:hAnsi="Times New Roman" w:cs="Times New Roman"/>
      <w:color w:val="FF0000"/>
      <w:kern w:val="0"/>
      <w:sz w:val="16"/>
      <w:szCs w:val="16"/>
    </w:rPr>
  </w:style>
  <w:style w:type="paragraph" w:customStyle="1" w:styleId="xl89">
    <w:name w:val="xl89"/>
    <w:basedOn w:val="Normal"/>
    <w:rsid w:val="00B73DA6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90">
    <w:name w:val="xl90"/>
    <w:basedOn w:val="Normal"/>
    <w:rsid w:val="00B73DA6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91">
    <w:name w:val="xl91"/>
    <w:basedOn w:val="Normal"/>
    <w:rsid w:val="00B73DA6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color w:val="FF0000"/>
      <w:kern w:val="0"/>
      <w:sz w:val="24"/>
      <w:szCs w:val="24"/>
    </w:rPr>
  </w:style>
  <w:style w:type="paragraph" w:customStyle="1" w:styleId="xl92">
    <w:name w:val="xl92"/>
    <w:basedOn w:val="Normal"/>
    <w:rsid w:val="00B73DA6"/>
    <w:pPr>
      <w:widowControl/>
      <w:shd w:val="clear" w:color="000000" w:fill="FFFFFF"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93">
    <w:name w:val="xl93"/>
    <w:basedOn w:val="Normal"/>
    <w:rsid w:val="00B73DA6"/>
    <w:pPr>
      <w:widowControl/>
      <w:shd w:val="clear" w:color="000000" w:fill="FFFFFF"/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94">
    <w:name w:val="xl94"/>
    <w:basedOn w:val="Normal"/>
    <w:rsid w:val="00B73DA6"/>
    <w:pPr>
      <w:widowControl/>
      <w:shd w:val="clear" w:color="000000" w:fill="FFFFFF"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95">
    <w:name w:val="xl95"/>
    <w:basedOn w:val="Normal"/>
    <w:rsid w:val="00B73DA6"/>
    <w:pPr>
      <w:widowControl/>
      <w:shd w:val="clear" w:color="000000" w:fill="FFFFFF"/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16"/>
      <w:szCs w:val="16"/>
    </w:rPr>
  </w:style>
  <w:style w:type="paragraph" w:customStyle="1" w:styleId="xl96">
    <w:name w:val="xl96"/>
    <w:basedOn w:val="Normal"/>
    <w:rsid w:val="00B73DA6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i/>
      <w:iCs/>
      <w:kern w:val="0"/>
      <w:sz w:val="16"/>
      <w:szCs w:val="16"/>
    </w:rPr>
  </w:style>
  <w:style w:type="paragraph" w:customStyle="1" w:styleId="xl97">
    <w:name w:val="xl97"/>
    <w:basedOn w:val="Normal"/>
    <w:rsid w:val="00B73DA6"/>
    <w:pPr>
      <w:widowControl/>
      <w:pBdr>
        <w:top w:val="single" w:sz="4" w:space="0" w:color="auto"/>
      </w:pBdr>
      <w:spacing w:before="100" w:beforeAutospacing="1" w:after="100" w:afterAutospacing="1"/>
      <w:jc w:val="left"/>
    </w:pPr>
    <w:rPr>
      <w:rFonts w:ascii="Times New Roman" w:eastAsia="SimSun" w:hAnsi="Times New Roman" w:cs="Times New Roman"/>
      <w:i/>
      <w:iCs/>
      <w:kern w:val="0"/>
      <w:sz w:val="16"/>
      <w:szCs w:val="16"/>
    </w:rPr>
  </w:style>
  <w:style w:type="paragraph" w:customStyle="1" w:styleId="xl98">
    <w:name w:val="xl98"/>
    <w:basedOn w:val="Normal"/>
    <w:rsid w:val="00B73DA6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i/>
      <w:iCs/>
      <w:kern w:val="0"/>
      <w:sz w:val="16"/>
      <w:szCs w:val="16"/>
    </w:rPr>
  </w:style>
  <w:style w:type="paragraph" w:customStyle="1" w:styleId="xl99">
    <w:name w:val="xl99"/>
    <w:basedOn w:val="Normal"/>
    <w:rsid w:val="00B73DA6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SimSun" w:hAnsi="Times New Roman" w:cs="Times New Roman"/>
      <w:i/>
      <w:iCs/>
      <w:kern w:val="0"/>
      <w:sz w:val="16"/>
      <w:szCs w:val="16"/>
    </w:rPr>
  </w:style>
  <w:style w:type="paragraph" w:customStyle="1" w:styleId="xl100">
    <w:name w:val="xl100"/>
    <w:basedOn w:val="Normal"/>
    <w:rsid w:val="00B73DA6"/>
    <w:pPr>
      <w:widowControl/>
      <w:pBdr>
        <w:top w:val="single" w:sz="4" w:space="0" w:color="auto"/>
      </w:pBdr>
      <w:spacing w:before="100" w:beforeAutospacing="1" w:after="100" w:afterAutospacing="1"/>
      <w:jc w:val="left"/>
    </w:pPr>
    <w:rPr>
      <w:rFonts w:ascii="Times New Roman" w:eastAsia="SimSun" w:hAnsi="Times New Roman" w:cs="Times New Roman"/>
      <w:i/>
      <w:iCs/>
      <w:kern w:val="0"/>
      <w:sz w:val="16"/>
      <w:szCs w:val="16"/>
    </w:rPr>
  </w:style>
  <w:style w:type="paragraph" w:customStyle="1" w:styleId="xl101">
    <w:name w:val="xl101"/>
    <w:basedOn w:val="Normal"/>
    <w:rsid w:val="00B73DA6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SimSun" w:hAnsi="Times New Roman" w:cs="Times New Roman"/>
      <w:i/>
      <w:iCs/>
      <w:kern w:val="0"/>
      <w:sz w:val="16"/>
      <w:szCs w:val="16"/>
    </w:rPr>
  </w:style>
  <w:style w:type="paragraph" w:customStyle="1" w:styleId="xl102">
    <w:name w:val="xl102"/>
    <w:basedOn w:val="Normal"/>
    <w:rsid w:val="00B73DA6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i/>
      <w:iCs/>
      <w:color w:val="FF0000"/>
      <w:kern w:val="0"/>
      <w:sz w:val="16"/>
      <w:szCs w:val="16"/>
    </w:rPr>
  </w:style>
  <w:style w:type="paragraph" w:customStyle="1" w:styleId="xl103">
    <w:name w:val="xl103"/>
    <w:basedOn w:val="Normal"/>
    <w:rsid w:val="00B73DA6"/>
    <w:pPr>
      <w:widowControl/>
      <w:shd w:val="clear" w:color="000000" w:fill="FFFFFF"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104">
    <w:name w:val="xl104"/>
    <w:basedOn w:val="Normal"/>
    <w:rsid w:val="00B73DA6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SimSun" w:hAnsi="Times New Roman" w:cs="Times New Roman"/>
      <w:i/>
      <w:iCs/>
      <w:color w:val="FF0000"/>
      <w:kern w:val="0"/>
      <w:sz w:val="16"/>
      <w:szCs w:val="16"/>
    </w:rPr>
  </w:style>
  <w:style w:type="paragraph" w:customStyle="1" w:styleId="xl105">
    <w:name w:val="xl105"/>
    <w:basedOn w:val="Normal"/>
    <w:rsid w:val="00B73DA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color w:val="FF0000"/>
      <w:kern w:val="0"/>
      <w:sz w:val="16"/>
      <w:szCs w:val="16"/>
    </w:rPr>
  </w:style>
  <w:style w:type="paragraph" w:customStyle="1" w:styleId="xl106">
    <w:name w:val="xl106"/>
    <w:basedOn w:val="Normal"/>
    <w:rsid w:val="00B73DA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color w:val="FF0000"/>
      <w:kern w:val="0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73DA6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3DA6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3DA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3D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3DA6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B73DA6"/>
  </w:style>
  <w:style w:type="paragraph" w:styleId="Revision">
    <w:name w:val="Revision"/>
    <w:hidden/>
    <w:uiPriority w:val="99"/>
    <w:semiHidden/>
    <w:rsid w:val="00B73DA6"/>
  </w:style>
  <w:style w:type="paragraph" w:styleId="ListParagraph">
    <w:name w:val="List Paragraph"/>
    <w:basedOn w:val="Normal"/>
    <w:uiPriority w:val="34"/>
    <w:qFormat/>
    <w:rsid w:val="00B73D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3045</Words>
  <Characters>17360</Characters>
  <Application>Microsoft Office Word</Application>
  <DocSecurity>0</DocSecurity>
  <Lines>144</Lines>
  <Paragraphs>40</Paragraphs>
  <ScaleCrop>false</ScaleCrop>
  <Company/>
  <LinksUpToDate>false</LinksUpToDate>
  <CharactersWithSpaces>20365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zzq880211</dc:creator>
  <cp:lastModifiedBy>Sidra Amiri</cp:lastModifiedBy>
  <cp:revision>2</cp:revision>
  <cp:lastPrinted>2020-04-21T05:07:00Z</cp:lastPrinted>
  <dcterms:created xsi:type="dcterms:W3CDTF">2020-06-02T08:00:00Z</dcterms:created>
  <dcterms:modified xsi:type="dcterms:W3CDTF">2020-06-02T08:00:00Z</dcterms:modified>
</cp:coreProperties>
</file>