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B6F0F4" w14:textId="68211889" w:rsidR="003C0D16" w:rsidRDefault="003C0D16" w:rsidP="00E442C0">
      <w:pPr>
        <w:widowControl/>
        <w:ind w:rightChars="-94" w:right="-197"/>
      </w:pPr>
      <w:r>
        <w:object w:dxaOrig="9451" w:dyaOrig="3466" w14:anchorId="43E94C4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4.75pt;height:152.4pt" o:ole="">
            <v:imagedata r:id="rId7" o:title=""/>
          </v:shape>
          <o:OLEObject Type="Embed" ProgID="Visio.Drawing.15" ShapeID="_x0000_i1025" DrawAspect="Content" ObjectID="_1654434524" r:id="rId8"/>
        </w:object>
      </w:r>
    </w:p>
    <w:p w14:paraId="7CEFFCFE" w14:textId="6F44AE5D" w:rsidR="006F2A0E" w:rsidRDefault="003C0D16" w:rsidP="00FA02EA">
      <w:pPr>
        <w:widowControl/>
        <w:ind w:rightChars="-94" w:right="-197"/>
        <w:rPr>
          <w:rFonts w:ascii="Times New Roman" w:hAnsi="Times New Roman" w:cs="Times New Roman"/>
          <w:color w:val="0000FF"/>
          <w:kern w:val="0"/>
          <w:sz w:val="24"/>
          <w:szCs w:val="24"/>
        </w:rPr>
      </w:pPr>
      <w:r w:rsidRPr="006F1E11">
        <w:rPr>
          <w:rFonts w:ascii="Times New Roman" w:hAnsi="Times New Roman" w:cs="Times New Roman"/>
          <w:b/>
          <w:bCs/>
          <w:iCs/>
          <w:color w:val="FF0000"/>
          <w:kern w:val="0"/>
          <w:sz w:val="24"/>
          <w:szCs w:val="24"/>
        </w:rPr>
        <w:t>FIGURE S</w:t>
      </w:r>
      <w:r w:rsidR="00C624B4">
        <w:rPr>
          <w:rFonts w:ascii="Times New Roman" w:hAnsi="Times New Roman" w:cs="Times New Roman"/>
          <w:b/>
          <w:bCs/>
          <w:iCs/>
          <w:color w:val="FF0000"/>
          <w:kern w:val="0"/>
          <w:sz w:val="24"/>
          <w:szCs w:val="24"/>
        </w:rPr>
        <w:t>1</w:t>
      </w:r>
      <w:r w:rsidRPr="006F1E11">
        <w:rPr>
          <w:rFonts w:ascii="Times New Roman" w:hAnsi="Times New Roman" w:cs="Times New Roman"/>
          <w:b/>
          <w:bCs/>
          <w:iCs/>
          <w:color w:val="FF0000"/>
          <w:kern w:val="0"/>
          <w:sz w:val="24"/>
          <w:szCs w:val="24"/>
        </w:rPr>
        <w:t xml:space="preserve"> </w:t>
      </w:r>
      <w:r w:rsidRPr="006F1E1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| </w:t>
      </w:r>
      <w:r w:rsidRPr="006F1E11">
        <w:rPr>
          <w:rFonts w:ascii="Times New Roman" w:hAnsi="Times New Roman" w:cs="Times New Roman"/>
          <w:color w:val="FF0000"/>
          <w:kern w:val="0"/>
          <w:sz w:val="24"/>
          <w:szCs w:val="24"/>
        </w:rPr>
        <w:t xml:space="preserve">The kidney </w:t>
      </w:r>
      <w:r w:rsidRPr="006F1E11">
        <w:rPr>
          <w:rFonts w:ascii="Times New Roman" w:hAnsi="Times New Roman" w:cs="Times New Roman"/>
          <w:b/>
          <w:color w:val="FF0000"/>
          <w:kern w:val="0"/>
          <w:sz w:val="24"/>
          <w:szCs w:val="24"/>
        </w:rPr>
        <w:t>(</w:t>
      </w:r>
      <w:r w:rsidRPr="006F1E11">
        <w:rPr>
          <w:rFonts w:ascii="Times New Roman" w:hAnsi="Times New Roman" w:cs="Times New Roman" w:hint="eastAsia"/>
          <w:b/>
          <w:color w:val="FF0000"/>
          <w:kern w:val="0"/>
          <w:sz w:val="24"/>
          <w:szCs w:val="24"/>
        </w:rPr>
        <w:t>A</w:t>
      </w:r>
      <w:r w:rsidRPr="006F1E11">
        <w:rPr>
          <w:rFonts w:ascii="Times New Roman" w:hAnsi="Times New Roman" w:cs="Times New Roman"/>
          <w:b/>
          <w:color w:val="FF0000"/>
          <w:kern w:val="0"/>
          <w:sz w:val="24"/>
          <w:szCs w:val="24"/>
        </w:rPr>
        <w:t>)</w:t>
      </w:r>
      <w:r w:rsidRPr="006F1E11">
        <w:rPr>
          <w:rFonts w:ascii="Times New Roman" w:hAnsi="Times New Roman" w:cs="Times New Roman"/>
          <w:color w:val="FF0000"/>
          <w:kern w:val="0"/>
          <w:sz w:val="24"/>
          <w:szCs w:val="24"/>
        </w:rPr>
        <w:t xml:space="preserve"> and liver fungal burden </w:t>
      </w:r>
      <w:r w:rsidRPr="006F1E11">
        <w:rPr>
          <w:rFonts w:ascii="Times New Roman" w:hAnsi="Times New Roman" w:cs="Times New Roman"/>
          <w:b/>
          <w:color w:val="FF0000"/>
          <w:kern w:val="0"/>
          <w:sz w:val="24"/>
          <w:szCs w:val="24"/>
        </w:rPr>
        <w:t>(</w:t>
      </w:r>
      <w:r w:rsidRPr="006F1E11">
        <w:rPr>
          <w:rFonts w:ascii="Times New Roman" w:hAnsi="Times New Roman" w:cs="Times New Roman" w:hint="eastAsia"/>
          <w:b/>
          <w:color w:val="FF0000"/>
          <w:kern w:val="0"/>
          <w:sz w:val="24"/>
          <w:szCs w:val="24"/>
        </w:rPr>
        <w:t>B</w:t>
      </w:r>
      <w:r w:rsidRPr="006F1E11">
        <w:rPr>
          <w:rFonts w:ascii="Times New Roman" w:hAnsi="Times New Roman" w:cs="Times New Roman"/>
          <w:b/>
          <w:color w:val="FF0000"/>
          <w:kern w:val="0"/>
          <w:sz w:val="24"/>
          <w:szCs w:val="24"/>
        </w:rPr>
        <w:t>)</w:t>
      </w:r>
      <w:r w:rsidRPr="006F1E11">
        <w:rPr>
          <w:rFonts w:ascii="Times New Roman" w:hAnsi="Times New Roman" w:cs="Times New Roman"/>
          <w:color w:val="FF0000"/>
          <w:kern w:val="0"/>
          <w:sz w:val="24"/>
          <w:szCs w:val="24"/>
        </w:rPr>
        <w:t xml:space="preserve"> of </w:t>
      </w:r>
      <w:r w:rsidRPr="006F1E11">
        <w:rPr>
          <w:rFonts w:ascii="Times New Roman" w:eastAsia="等线" w:hAnsi="Times New Roman" w:cs="Times New Roman"/>
          <w:i/>
          <w:color w:val="FF0000"/>
          <w:kern w:val="0"/>
          <w:sz w:val="24"/>
          <w:szCs w:val="24"/>
        </w:rPr>
        <w:t>gpi7</w:t>
      </w:r>
      <w:r w:rsidRPr="006F1E11">
        <w:rPr>
          <w:rFonts w:ascii="Times New Roman" w:eastAsia="等线" w:hAnsi="Times New Roman" w:cs="Times New Roman"/>
          <w:color w:val="FF0000"/>
          <w:kern w:val="0"/>
          <w:sz w:val="24"/>
          <w:szCs w:val="24"/>
        </w:rPr>
        <w:t xml:space="preserve"> mutant-vaccinated </w:t>
      </w:r>
      <w:r w:rsidR="00624F58" w:rsidRPr="006F1E11">
        <w:rPr>
          <w:rFonts w:ascii="Times New Roman" w:hAnsi="Times New Roman" w:cs="Times New Roman" w:hint="eastAsia"/>
          <w:color w:val="FF0000"/>
          <w:kern w:val="0"/>
          <w:sz w:val="24"/>
          <w:szCs w:val="24"/>
        </w:rPr>
        <w:t>and</w:t>
      </w:r>
      <w:r w:rsidR="00624F58" w:rsidRPr="006F1E11">
        <w:rPr>
          <w:rFonts w:ascii="Times New Roman" w:hAnsi="Times New Roman" w:cs="Times New Roman"/>
          <w:color w:val="FF0000"/>
          <w:kern w:val="0"/>
          <w:sz w:val="24"/>
          <w:szCs w:val="24"/>
        </w:rPr>
        <w:t xml:space="preserve"> </w:t>
      </w:r>
      <w:r w:rsidR="00624F58" w:rsidRPr="006F1E11">
        <w:rPr>
          <w:rFonts w:ascii="Times New Roman" w:hAnsi="Times New Roman" w:cs="Times New Roman" w:hint="eastAsia"/>
          <w:color w:val="FF0000"/>
          <w:kern w:val="0"/>
          <w:sz w:val="24"/>
          <w:szCs w:val="24"/>
        </w:rPr>
        <w:t>parental</w:t>
      </w:r>
      <w:r w:rsidR="00624F58" w:rsidRPr="006F1E11">
        <w:rPr>
          <w:rFonts w:ascii="Times New Roman" w:hAnsi="Times New Roman" w:cs="Times New Roman"/>
          <w:color w:val="FF0000"/>
          <w:kern w:val="0"/>
          <w:sz w:val="24"/>
          <w:szCs w:val="24"/>
        </w:rPr>
        <w:t xml:space="preserve"> </w:t>
      </w:r>
      <w:r w:rsidR="00624F58" w:rsidRPr="006F1E11">
        <w:rPr>
          <w:rFonts w:ascii="Times New Roman" w:hAnsi="Times New Roman" w:cs="Times New Roman"/>
          <w:i/>
          <w:color w:val="FF0000"/>
          <w:kern w:val="0"/>
          <w:sz w:val="24"/>
          <w:szCs w:val="24"/>
        </w:rPr>
        <w:t>C. albicans</w:t>
      </w:r>
      <w:r w:rsidR="00624F58" w:rsidRPr="006F1E11">
        <w:rPr>
          <w:rFonts w:ascii="Times New Roman" w:hAnsi="Times New Roman" w:cs="Times New Roman"/>
          <w:color w:val="FF0000"/>
          <w:kern w:val="0"/>
          <w:sz w:val="24"/>
          <w:szCs w:val="24"/>
        </w:rPr>
        <w:t xml:space="preserve"> SN152</w:t>
      </w:r>
      <w:r w:rsidR="00624F58" w:rsidRPr="006F1E11">
        <w:rPr>
          <w:rFonts w:ascii="Times New Roman" w:eastAsia="等线" w:hAnsi="Times New Roman" w:cs="Times New Roman"/>
          <w:color w:val="FF0000"/>
          <w:kern w:val="0"/>
          <w:sz w:val="24"/>
          <w:szCs w:val="24"/>
        </w:rPr>
        <w:t>-vaccinated</w:t>
      </w:r>
      <w:r w:rsidR="00624F58" w:rsidRPr="006F1E11">
        <w:rPr>
          <w:rFonts w:ascii="Times New Roman" w:hAnsi="Times New Roman" w:cs="Times New Roman"/>
          <w:color w:val="FF0000"/>
          <w:kern w:val="0"/>
          <w:sz w:val="24"/>
          <w:szCs w:val="24"/>
        </w:rPr>
        <w:t xml:space="preserve"> C57BL/6 </w:t>
      </w:r>
      <w:r w:rsidR="00624F58" w:rsidRPr="006F1E11">
        <w:rPr>
          <w:rFonts w:ascii="Times New Roman" w:eastAsia="等线" w:hAnsi="Times New Roman" w:cs="Times New Roman"/>
          <w:color w:val="FF0000"/>
          <w:kern w:val="0"/>
          <w:sz w:val="24"/>
          <w:szCs w:val="24"/>
        </w:rPr>
        <w:t>mice</w:t>
      </w:r>
      <w:r w:rsidR="00624F58" w:rsidRPr="006F1E11">
        <w:rPr>
          <w:rFonts w:ascii="Times New Roman" w:hAnsi="Times New Roman" w:cs="Times New Roman"/>
          <w:color w:val="FF0000"/>
          <w:kern w:val="0"/>
          <w:sz w:val="24"/>
          <w:szCs w:val="24"/>
        </w:rPr>
        <w:t xml:space="preserve"> </w:t>
      </w:r>
      <w:r w:rsidRPr="006F1E11">
        <w:rPr>
          <w:rFonts w:ascii="Times New Roman" w:hAnsi="Times New Roman" w:cs="Times New Roman"/>
          <w:color w:val="FF0000"/>
          <w:kern w:val="0"/>
          <w:sz w:val="24"/>
          <w:szCs w:val="24"/>
        </w:rPr>
        <w:t>at day 7 post</w:t>
      </w:r>
      <w:r w:rsidRPr="006F1E11">
        <w:rPr>
          <w:rFonts w:ascii="Times New Roman" w:eastAsia="等线" w:hAnsi="Times New Roman" w:cs="Times New Roman"/>
          <w:color w:val="FF0000"/>
          <w:kern w:val="0"/>
          <w:sz w:val="24"/>
          <w:szCs w:val="24"/>
        </w:rPr>
        <w:t xml:space="preserve"> systemically</w:t>
      </w:r>
      <w:r w:rsidRPr="006F1E11">
        <w:rPr>
          <w:rFonts w:ascii="Times New Roman" w:hAnsi="Times New Roman" w:cs="Times New Roman"/>
          <w:color w:val="FF0000"/>
          <w:kern w:val="0"/>
          <w:sz w:val="24"/>
          <w:szCs w:val="24"/>
        </w:rPr>
        <w:t xml:space="preserve"> infected with </w:t>
      </w:r>
      <w:r w:rsidRPr="006F1E11">
        <w:rPr>
          <w:rFonts w:ascii="Times New Roman" w:hAnsi="Times New Roman" w:cs="Times New Roman"/>
          <w:i/>
          <w:color w:val="FF0000"/>
          <w:kern w:val="0"/>
          <w:sz w:val="24"/>
          <w:szCs w:val="24"/>
        </w:rPr>
        <w:t>C. albicans</w:t>
      </w:r>
      <w:r w:rsidRPr="006F1E11">
        <w:rPr>
          <w:rFonts w:ascii="Times New Roman" w:hAnsi="Times New Roman" w:cs="Times New Roman"/>
          <w:color w:val="FF0000"/>
          <w:kern w:val="0"/>
          <w:sz w:val="24"/>
          <w:szCs w:val="24"/>
        </w:rPr>
        <w:t xml:space="preserve"> </w:t>
      </w:r>
      <w:r w:rsidRPr="006F1E11">
        <w:rPr>
          <w:rFonts w:ascii="Times New Roman" w:eastAsia="等线" w:hAnsi="Times New Roman" w:cs="Times New Roman"/>
          <w:color w:val="FF0000"/>
          <w:kern w:val="0"/>
          <w:sz w:val="24"/>
          <w:szCs w:val="24"/>
        </w:rPr>
        <w:t>SC5314</w:t>
      </w:r>
      <w:r w:rsidRPr="006F1E11">
        <w:rPr>
          <w:rFonts w:ascii="Times New Roman" w:hAnsi="Times New Roman" w:cs="Times New Roman"/>
          <w:color w:val="FF0000"/>
          <w:kern w:val="0"/>
          <w:sz w:val="24"/>
          <w:szCs w:val="24"/>
        </w:rPr>
        <w:t xml:space="preserve"> (5×10</w:t>
      </w:r>
      <w:r w:rsidRPr="006F1E11">
        <w:rPr>
          <w:rFonts w:ascii="Times New Roman" w:hAnsi="Times New Roman" w:cs="Times New Roman"/>
          <w:color w:val="FF0000"/>
          <w:kern w:val="0"/>
          <w:sz w:val="24"/>
          <w:szCs w:val="24"/>
          <w:vertAlign w:val="superscript"/>
        </w:rPr>
        <w:t>5</w:t>
      </w:r>
      <w:r w:rsidRPr="006F1E11">
        <w:rPr>
          <w:rFonts w:ascii="Times New Roman" w:hAnsi="Times New Roman" w:cs="Times New Roman"/>
          <w:color w:val="FF0000"/>
          <w:kern w:val="0"/>
          <w:sz w:val="24"/>
          <w:szCs w:val="24"/>
        </w:rPr>
        <w:t xml:space="preserve"> CFU per mouse). Data are representative of three independent experiments.</w:t>
      </w:r>
      <w:r w:rsidR="00FA02EA" w:rsidRPr="006F1E11">
        <w:rPr>
          <w:rFonts w:ascii="Times New Roman" w:hAnsi="Times New Roman" w:cs="Times New Roman"/>
          <w:color w:val="FF0000"/>
          <w:kern w:val="0"/>
          <w:sz w:val="24"/>
          <w:szCs w:val="24"/>
        </w:rPr>
        <w:t xml:space="preserve"> ***, </w:t>
      </w:r>
      <w:r w:rsidR="00FA02EA" w:rsidRPr="006F1E11">
        <w:rPr>
          <w:rFonts w:ascii="Times New Roman" w:hAnsi="Times New Roman" w:cs="Times New Roman"/>
          <w:i/>
          <w:color w:val="FF0000"/>
          <w:kern w:val="0"/>
          <w:sz w:val="24"/>
          <w:szCs w:val="24"/>
        </w:rPr>
        <w:t>P</w:t>
      </w:r>
      <w:r w:rsidR="00FA02EA" w:rsidRPr="006F1E11">
        <w:rPr>
          <w:rFonts w:ascii="Times New Roman" w:hAnsi="Times New Roman" w:cs="Times New Roman"/>
          <w:color w:val="FF0000"/>
          <w:kern w:val="0"/>
          <w:sz w:val="24"/>
          <w:szCs w:val="24"/>
        </w:rPr>
        <w:t xml:space="preserve"> &lt; 0.001 (Nonparametric </w:t>
      </w:r>
      <w:r w:rsidR="00FA02EA" w:rsidRPr="006F1E11">
        <w:rPr>
          <w:rFonts w:ascii="Times New Roman" w:eastAsia="等线" w:hAnsi="Times New Roman" w:cs="Times New Roman"/>
          <w:i/>
          <w:color w:val="FF0000"/>
          <w:kern w:val="0"/>
          <w:sz w:val="24"/>
          <w:szCs w:val="24"/>
        </w:rPr>
        <w:t>t</w:t>
      </w:r>
      <w:r w:rsidR="00FA02EA" w:rsidRPr="006F1E11">
        <w:rPr>
          <w:rFonts w:ascii="Times New Roman" w:eastAsia="等线" w:hAnsi="Times New Roman" w:cs="Times New Roman"/>
          <w:color w:val="FF0000"/>
          <w:kern w:val="0"/>
          <w:sz w:val="24"/>
          <w:szCs w:val="24"/>
        </w:rPr>
        <w:t>-test).</w:t>
      </w:r>
      <w:r w:rsidR="00FA02EA" w:rsidRPr="00624F58">
        <w:rPr>
          <w:rFonts w:ascii="Times New Roman" w:hAnsi="Times New Roman" w:cs="Times New Roman"/>
          <w:color w:val="0000FF"/>
          <w:kern w:val="0"/>
          <w:sz w:val="24"/>
          <w:szCs w:val="24"/>
        </w:rPr>
        <w:t xml:space="preserve"> </w:t>
      </w:r>
      <w:r w:rsidR="006F2A0E" w:rsidRPr="00624F58">
        <w:rPr>
          <w:rFonts w:ascii="Times New Roman" w:hAnsi="Times New Roman" w:cs="Times New Roman"/>
          <w:color w:val="0000FF"/>
          <w:kern w:val="0"/>
          <w:sz w:val="24"/>
          <w:szCs w:val="24"/>
        </w:rPr>
        <w:br w:type="page"/>
      </w:r>
    </w:p>
    <w:p w14:paraId="7E18A6C5" w14:textId="77777777" w:rsidR="006C0D1C" w:rsidRDefault="006C0D1C" w:rsidP="006C0D1C">
      <w:pPr>
        <w:widowControl/>
        <w:ind w:rightChars="-94" w:right="-197"/>
        <w:jc w:val="distribute"/>
        <w:rPr>
          <w:rFonts w:ascii="Times New Roman" w:hAnsi="Times New Roman" w:cs="Times New Roman"/>
          <w:b/>
          <w:bCs/>
          <w:iCs/>
          <w:kern w:val="0"/>
          <w:sz w:val="24"/>
          <w:szCs w:val="24"/>
        </w:rPr>
      </w:pPr>
      <w:r w:rsidRPr="00B839EF">
        <w:rPr>
          <w:rFonts w:ascii="Times New Roman" w:hAnsi="Times New Roman" w:cs="Times New Roman"/>
          <w:b/>
          <w:bCs/>
          <w:iCs/>
          <w:noProof/>
          <w:kern w:val="0"/>
          <w:sz w:val="24"/>
          <w:szCs w:val="24"/>
        </w:rPr>
        <w:lastRenderedPageBreak/>
        <w:drawing>
          <wp:inline distT="0" distB="0" distL="0" distR="0" wp14:anchorId="58797058" wp14:editId="45D7CF9D">
            <wp:extent cx="5273434" cy="2553419"/>
            <wp:effectExtent l="0" t="0" r="3810" b="0"/>
            <wp:docPr id="10" name="图片 10" descr="F:\gpi7JEM投稿\补充材料\Figure S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gpi7JEM投稿\补充材料\Figure S1.tif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425" b="32337"/>
                    <a:stretch/>
                  </pic:blipFill>
                  <pic:spPr bwMode="auto">
                    <a:xfrm>
                      <a:off x="0" y="0"/>
                      <a:ext cx="5274310" cy="2553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42490D3" w14:textId="5D531EE1" w:rsidR="006C0D1C" w:rsidRPr="003E69FE" w:rsidRDefault="006C0D1C" w:rsidP="006C0D1C">
      <w:pPr>
        <w:widowControl/>
        <w:ind w:rightChars="-94" w:right="-197"/>
        <w:rPr>
          <w:rFonts w:ascii="Times New Roman" w:hAnsi="Times New Roman" w:cs="Times New Roman"/>
          <w:kern w:val="0"/>
          <w:sz w:val="24"/>
          <w:szCs w:val="24"/>
        </w:rPr>
      </w:pPr>
      <w:r w:rsidRPr="001D3301">
        <w:rPr>
          <w:rFonts w:ascii="Times New Roman" w:hAnsi="Times New Roman" w:cs="Times New Roman"/>
          <w:b/>
          <w:bCs/>
          <w:iCs/>
          <w:kern w:val="0"/>
          <w:sz w:val="24"/>
          <w:szCs w:val="24"/>
        </w:rPr>
        <w:t>FIGURE S</w:t>
      </w:r>
      <w:r w:rsidR="00C624B4">
        <w:rPr>
          <w:rFonts w:ascii="Times New Roman" w:hAnsi="Times New Roman" w:cs="Times New Roman"/>
          <w:b/>
          <w:bCs/>
          <w:iCs/>
          <w:kern w:val="0"/>
          <w:sz w:val="24"/>
          <w:szCs w:val="24"/>
        </w:rPr>
        <w:t>2</w:t>
      </w:r>
      <w:r w:rsidRPr="005C6086">
        <w:rPr>
          <w:rFonts w:ascii="Times New Roman" w:hAnsi="Times New Roman" w:cs="Times New Roman"/>
          <w:b/>
          <w:sz w:val="24"/>
          <w:szCs w:val="24"/>
        </w:rPr>
        <w:t xml:space="preserve"> |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14E9">
        <w:rPr>
          <w:rFonts w:ascii="Times New Roman" w:hAnsi="Times New Roman" w:cs="Times New Roman"/>
          <w:bCs/>
          <w:iCs/>
          <w:kern w:val="0"/>
          <w:sz w:val="24"/>
          <w:szCs w:val="24"/>
        </w:rPr>
        <w:t>Vaccination with</w:t>
      </w:r>
      <w:r w:rsidRPr="007014E9">
        <w:rPr>
          <w:rFonts w:ascii="Times New Roman" w:hAnsi="Times New Roman" w:cs="Times New Roman"/>
          <w:bCs/>
          <w:i/>
          <w:iCs/>
          <w:kern w:val="0"/>
          <w:sz w:val="24"/>
          <w:szCs w:val="24"/>
        </w:rPr>
        <w:t xml:space="preserve"> </w:t>
      </w:r>
      <w:r w:rsidRPr="007014E9">
        <w:rPr>
          <w:rFonts w:ascii="Times New Roman" w:hAnsi="Times New Roman" w:cs="Times New Roman"/>
          <w:bCs/>
          <w:iCs/>
          <w:kern w:val="0"/>
          <w:sz w:val="24"/>
          <w:szCs w:val="24"/>
        </w:rPr>
        <w:t xml:space="preserve">avirulent </w:t>
      </w:r>
      <w:r w:rsidRPr="007014E9">
        <w:rPr>
          <w:rFonts w:ascii="Times New Roman" w:hAnsi="Times New Roman" w:cs="Times New Roman"/>
          <w:bCs/>
          <w:i/>
          <w:iCs/>
          <w:kern w:val="0"/>
          <w:sz w:val="24"/>
          <w:szCs w:val="24"/>
        </w:rPr>
        <w:t>SSA1</w:t>
      </w:r>
      <w:r w:rsidRPr="007014E9">
        <w:rPr>
          <w:rFonts w:ascii="Times New Roman" w:hAnsi="Times New Roman" w:cs="Times New Roman"/>
          <w:bCs/>
          <w:iCs/>
          <w:kern w:val="0"/>
          <w:sz w:val="24"/>
          <w:szCs w:val="24"/>
        </w:rPr>
        <w:t xml:space="preserve"> mutant could </w:t>
      </w:r>
      <w:r w:rsidRPr="007014E9">
        <w:rPr>
          <w:rFonts w:ascii="Times New Roman" w:hAnsi="Times New Roman" w:cs="Times New Roman" w:hint="eastAsia"/>
          <w:bCs/>
          <w:iCs/>
          <w:kern w:val="0"/>
          <w:sz w:val="24"/>
          <w:szCs w:val="24"/>
        </w:rPr>
        <w:t>not</w:t>
      </w:r>
      <w:r w:rsidRPr="007014E9">
        <w:rPr>
          <w:rFonts w:ascii="Times New Roman" w:hAnsi="Times New Roman" w:cs="Times New Roman"/>
          <w:bCs/>
          <w:iCs/>
          <w:kern w:val="0"/>
          <w:sz w:val="24"/>
          <w:szCs w:val="24"/>
        </w:rPr>
        <w:t xml:space="preserve"> confer resistance to reinfection by wild-type </w:t>
      </w:r>
      <w:r w:rsidRPr="007014E9">
        <w:rPr>
          <w:rFonts w:ascii="Times New Roman" w:hAnsi="Times New Roman" w:cs="Times New Roman"/>
          <w:bCs/>
          <w:i/>
          <w:iCs/>
          <w:kern w:val="0"/>
          <w:sz w:val="24"/>
          <w:szCs w:val="24"/>
        </w:rPr>
        <w:t>C. albicans</w:t>
      </w:r>
      <w:r w:rsidRPr="007014E9">
        <w:rPr>
          <w:rFonts w:ascii="Times New Roman" w:hAnsi="Times New Roman" w:cs="Times New Roman"/>
          <w:bCs/>
          <w:kern w:val="0"/>
          <w:sz w:val="24"/>
          <w:szCs w:val="24"/>
        </w:rPr>
        <w:t xml:space="preserve">. </w:t>
      </w:r>
      <w:r w:rsidRPr="007014E9">
        <w:rPr>
          <w:rFonts w:ascii="Times New Roman" w:hAnsi="Times New Roman" w:cs="Times New Roman"/>
          <w:kern w:val="0"/>
          <w:sz w:val="24"/>
          <w:szCs w:val="24"/>
        </w:rPr>
        <w:t xml:space="preserve">C57BL/6 mice were intravenously vaccinated with live </w:t>
      </w:r>
      <w:r w:rsidRPr="007014E9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ssa1 </w:t>
      </w:r>
      <w:r w:rsidRPr="007014E9">
        <w:rPr>
          <w:rFonts w:ascii="Times New Roman" w:hAnsi="Times New Roman" w:cs="Times New Roman"/>
          <w:iCs/>
          <w:kern w:val="0"/>
          <w:sz w:val="24"/>
          <w:szCs w:val="24"/>
        </w:rPr>
        <w:t xml:space="preserve">mutant </w:t>
      </w:r>
      <w:r w:rsidRPr="007014E9">
        <w:rPr>
          <w:rFonts w:ascii="Times New Roman" w:hAnsi="Times New Roman" w:cs="Times New Roman" w:hint="eastAsia"/>
          <w:iCs/>
          <w:kern w:val="0"/>
          <w:sz w:val="24"/>
          <w:szCs w:val="24"/>
        </w:rPr>
        <w:t>and</w:t>
      </w:r>
      <w:r w:rsidRPr="007014E9">
        <w:rPr>
          <w:rFonts w:ascii="Times New Roman" w:hAnsi="Times New Roman" w:cs="Times New Roman"/>
          <w:iCs/>
          <w:kern w:val="0"/>
          <w:sz w:val="24"/>
          <w:szCs w:val="24"/>
        </w:rPr>
        <w:t xml:space="preserve"> </w:t>
      </w:r>
      <w:r w:rsidRPr="007014E9">
        <w:rPr>
          <w:rFonts w:ascii="Times New Roman" w:hAnsi="Times New Roman" w:cs="Times New Roman" w:hint="eastAsia"/>
          <w:iCs/>
          <w:kern w:val="0"/>
          <w:sz w:val="24"/>
          <w:szCs w:val="24"/>
        </w:rPr>
        <w:t>its</w:t>
      </w:r>
      <w:r w:rsidRPr="007014E9">
        <w:rPr>
          <w:rFonts w:ascii="Times New Roman" w:hAnsi="Times New Roman" w:cs="Times New Roman"/>
          <w:iCs/>
          <w:kern w:val="0"/>
          <w:sz w:val="24"/>
          <w:szCs w:val="24"/>
        </w:rPr>
        <w:t xml:space="preserve"> </w:t>
      </w:r>
      <w:r w:rsidRPr="007014E9">
        <w:rPr>
          <w:rFonts w:ascii="Times New Roman" w:hAnsi="Times New Roman" w:cs="Times New Roman" w:hint="eastAsia"/>
          <w:iCs/>
          <w:kern w:val="0"/>
          <w:sz w:val="24"/>
          <w:szCs w:val="24"/>
        </w:rPr>
        <w:t>complemental</w:t>
      </w:r>
      <w:r w:rsidRPr="007014E9">
        <w:rPr>
          <w:rFonts w:ascii="Times New Roman" w:hAnsi="Times New Roman" w:cs="Times New Roman"/>
          <w:iCs/>
          <w:kern w:val="0"/>
          <w:sz w:val="24"/>
          <w:szCs w:val="24"/>
        </w:rPr>
        <w:t xml:space="preserve"> </w:t>
      </w:r>
      <w:r w:rsidRPr="007014E9">
        <w:rPr>
          <w:rFonts w:ascii="Times New Roman" w:hAnsi="Times New Roman" w:cs="Times New Roman" w:hint="eastAsia"/>
          <w:iCs/>
          <w:kern w:val="0"/>
          <w:sz w:val="24"/>
          <w:szCs w:val="24"/>
        </w:rPr>
        <w:t>strain</w:t>
      </w:r>
      <w:r w:rsidRPr="007014E9">
        <w:rPr>
          <w:rFonts w:ascii="Times New Roman" w:eastAsia="等线" w:hAnsi="Times New Roman" w:cs="Times New Roman"/>
          <w:kern w:val="0"/>
          <w:sz w:val="24"/>
          <w:szCs w:val="24"/>
        </w:rPr>
        <w:t xml:space="preserve"> (UV-inactive)</w:t>
      </w:r>
      <w:r w:rsidRPr="007014E9">
        <w:rPr>
          <w:rFonts w:ascii="Times New Roman" w:hAnsi="Times New Roman" w:cs="Times New Roman"/>
          <w:iCs/>
          <w:kern w:val="0"/>
          <w:sz w:val="24"/>
          <w:szCs w:val="24"/>
        </w:rPr>
        <w:t xml:space="preserve"> </w:t>
      </w:r>
      <w:r w:rsidRPr="007014E9">
        <w:rPr>
          <w:rFonts w:ascii="Times New Roman" w:hAnsi="Times New Roman" w:cs="Times New Roman"/>
          <w:kern w:val="0"/>
          <w:sz w:val="24"/>
          <w:szCs w:val="24"/>
        </w:rPr>
        <w:t>(5×10</w:t>
      </w:r>
      <w:r w:rsidRPr="007014E9">
        <w:rPr>
          <w:rFonts w:ascii="Times New Roman" w:hAnsi="Times New Roman" w:cs="Times New Roman"/>
          <w:kern w:val="0"/>
          <w:sz w:val="24"/>
          <w:szCs w:val="24"/>
          <w:vertAlign w:val="superscript"/>
        </w:rPr>
        <w:t>5</w:t>
      </w:r>
      <w:r w:rsidRPr="007014E9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7014E9">
        <w:rPr>
          <w:rFonts w:ascii="Times New Roman" w:hAnsi="Times New Roman" w:cs="Times New Roman" w:hint="eastAsia"/>
          <w:kern w:val="0"/>
          <w:sz w:val="24"/>
          <w:szCs w:val="24"/>
        </w:rPr>
        <w:t>CFU</w:t>
      </w:r>
      <w:r w:rsidRPr="007014E9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7014E9">
        <w:rPr>
          <w:rFonts w:ascii="Times New Roman" w:hAnsi="Times New Roman" w:cs="Times New Roman" w:hint="eastAsia"/>
          <w:kern w:val="0"/>
          <w:sz w:val="24"/>
          <w:szCs w:val="24"/>
        </w:rPr>
        <w:t>per</w:t>
      </w:r>
      <w:r w:rsidRPr="007014E9">
        <w:rPr>
          <w:rFonts w:ascii="Times New Roman" w:hAnsi="Times New Roman" w:cs="Times New Roman"/>
          <w:kern w:val="0"/>
          <w:sz w:val="24"/>
          <w:szCs w:val="24"/>
        </w:rPr>
        <w:t xml:space="preserve"> mouse) at day 1 </w:t>
      </w:r>
      <w:r w:rsidRPr="007014E9">
        <w:rPr>
          <w:rFonts w:ascii="Times New Roman" w:hAnsi="Times New Roman" w:cs="Times New Roman" w:hint="eastAsia"/>
          <w:kern w:val="0"/>
          <w:sz w:val="24"/>
          <w:szCs w:val="24"/>
        </w:rPr>
        <w:t>and</w:t>
      </w:r>
      <w:r w:rsidRPr="007014E9">
        <w:rPr>
          <w:rFonts w:ascii="Times New Roman" w:hAnsi="Times New Roman" w:cs="Times New Roman"/>
          <w:kern w:val="0"/>
          <w:sz w:val="24"/>
          <w:szCs w:val="24"/>
        </w:rPr>
        <w:t xml:space="preserve"> day 14, and re-infected with </w:t>
      </w:r>
      <w:r w:rsidRPr="007014E9">
        <w:rPr>
          <w:rFonts w:ascii="Times New Roman" w:hAnsi="Times New Roman" w:cs="Times New Roman" w:hint="eastAsia"/>
          <w:kern w:val="0"/>
          <w:sz w:val="24"/>
          <w:szCs w:val="24"/>
        </w:rPr>
        <w:t>wild-type</w:t>
      </w:r>
      <w:r w:rsidRPr="007014E9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7014E9">
        <w:rPr>
          <w:rFonts w:ascii="Times New Roman" w:hAnsi="Times New Roman" w:cs="Times New Roman"/>
          <w:i/>
          <w:kern w:val="0"/>
          <w:sz w:val="24"/>
          <w:szCs w:val="24"/>
        </w:rPr>
        <w:t>C. albicans</w:t>
      </w:r>
      <w:r w:rsidRPr="007014E9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>SC</w:t>
      </w:r>
      <w:r w:rsidRPr="007014E9">
        <w:rPr>
          <w:rFonts w:ascii="Times New Roman" w:hAnsi="Times New Roman" w:cs="Times New Roman"/>
          <w:kern w:val="0"/>
          <w:sz w:val="24"/>
          <w:szCs w:val="24"/>
        </w:rPr>
        <w:t>5314 (5×10</w:t>
      </w:r>
      <w:r w:rsidRPr="007014E9">
        <w:rPr>
          <w:rFonts w:ascii="Times New Roman" w:hAnsi="Times New Roman" w:cs="Times New Roman"/>
          <w:kern w:val="0"/>
          <w:sz w:val="24"/>
          <w:szCs w:val="24"/>
          <w:vertAlign w:val="superscript"/>
        </w:rPr>
        <w:t>5</w:t>
      </w:r>
      <w:r w:rsidRPr="007014E9">
        <w:rPr>
          <w:rFonts w:ascii="Times New Roman" w:hAnsi="Times New Roman" w:cs="Times New Roman"/>
          <w:kern w:val="0"/>
          <w:sz w:val="24"/>
          <w:szCs w:val="24"/>
        </w:rPr>
        <w:t xml:space="preserve"> CFU per mouse) at day 28. The kidney fungal</w:t>
      </w:r>
      <w:r w:rsidRPr="007014E9">
        <w:rPr>
          <w:rFonts w:ascii="Times New Roman" w:hAnsi="Times New Roman" w:cs="Times New Roman"/>
          <w:bCs/>
          <w:kern w:val="0"/>
          <w:sz w:val="24"/>
          <w:szCs w:val="24"/>
        </w:rPr>
        <w:t xml:space="preserve"> </w:t>
      </w:r>
      <w:r w:rsidRPr="007014E9">
        <w:rPr>
          <w:rFonts w:ascii="Times New Roman" w:hAnsi="Times New Roman" w:cs="Times New Roman"/>
          <w:kern w:val="0"/>
          <w:sz w:val="24"/>
          <w:szCs w:val="24"/>
        </w:rPr>
        <w:t>burden was determined at day 2 post-infection.</w:t>
      </w:r>
      <w:r>
        <w:rPr>
          <w:rFonts w:ascii="Times New Roman" w:hAnsi="Times New Roman" w:cs="Times New Roman"/>
          <w:kern w:val="0"/>
          <w:sz w:val="24"/>
          <w:szCs w:val="24"/>
        </w:rPr>
        <w:br w:type="page"/>
      </w:r>
    </w:p>
    <w:p w14:paraId="0BD23CFA" w14:textId="626CAC37" w:rsidR="00927B09" w:rsidRDefault="003E69FE" w:rsidP="00927B09">
      <w:pPr>
        <w:widowControl/>
        <w:ind w:rightChars="-94" w:right="-197"/>
        <w:jc w:val="distribute"/>
        <w:rPr>
          <w:rFonts w:ascii="Times New Roman" w:hAnsi="Times New Roman" w:cs="Times New Roman"/>
          <w:b/>
          <w:bCs/>
          <w:iCs/>
          <w:kern w:val="0"/>
          <w:sz w:val="24"/>
          <w:szCs w:val="24"/>
        </w:rPr>
      </w:pPr>
      <w:r w:rsidRPr="003E69FE">
        <w:rPr>
          <w:rFonts w:ascii="Times New Roman" w:hAnsi="Times New Roman" w:cs="Times New Roman"/>
          <w:b/>
          <w:bCs/>
          <w:iCs/>
          <w:noProof/>
          <w:kern w:val="0"/>
          <w:sz w:val="24"/>
          <w:szCs w:val="24"/>
        </w:rPr>
        <w:lastRenderedPageBreak/>
        <w:drawing>
          <wp:inline distT="0" distB="0" distL="0" distR="0" wp14:anchorId="0ACEA056" wp14:editId="3031C0A4">
            <wp:extent cx="4457700" cy="1561939"/>
            <wp:effectExtent l="0" t="0" r="0" b="635"/>
            <wp:docPr id="1" name="图片 1" descr="G:\我的同心云盘\gpi7\IFN-γ，IL-17depletion\血清细胞因子-06-1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我的同心云盘\gpi7\IFN-γ，IL-17depletion\血清细胞因子-06-12.tif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797" b="37429"/>
                    <a:stretch/>
                  </pic:blipFill>
                  <pic:spPr bwMode="auto">
                    <a:xfrm>
                      <a:off x="0" y="0"/>
                      <a:ext cx="4481118" cy="1570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EA3D196" w14:textId="351D1B9D" w:rsidR="00927B09" w:rsidRDefault="00927B09" w:rsidP="003E69FE">
      <w:pPr>
        <w:widowControl/>
        <w:rPr>
          <w:rFonts w:ascii="Times New Roman" w:hAnsi="Times New Roman" w:cs="Times New Roman"/>
          <w:iCs/>
          <w:color w:val="FF0000"/>
          <w:kern w:val="0"/>
          <w:sz w:val="24"/>
          <w:szCs w:val="24"/>
        </w:rPr>
      </w:pPr>
      <w:r w:rsidRPr="006F1E11">
        <w:rPr>
          <w:rFonts w:ascii="Times New Roman" w:hAnsi="Times New Roman" w:cs="Times New Roman"/>
          <w:b/>
          <w:bCs/>
          <w:iCs/>
          <w:color w:val="FF0000"/>
          <w:kern w:val="0"/>
          <w:sz w:val="24"/>
          <w:szCs w:val="24"/>
        </w:rPr>
        <w:t>FIGURE S</w:t>
      </w:r>
      <w:r w:rsidR="00C624B4">
        <w:rPr>
          <w:rFonts w:ascii="Times New Roman" w:hAnsi="Times New Roman" w:cs="Times New Roman"/>
          <w:b/>
          <w:bCs/>
          <w:iCs/>
          <w:color w:val="FF0000"/>
          <w:kern w:val="0"/>
          <w:sz w:val="24"/>
          <w:szCs w:val="24"/>
        </w:rPr>
        <w:t>3</w:t>
      </w:r>
      <w:r w:rsidRPr="006F1E1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| </w:t>
      </w:r>
      <w:r w:rsidRPr="006F1E11">
        <w:rPr>
          <w:rFonts w:ascii="Times New Roman" w:hAnsi="Times New Roman" w:cs="Times New Roman"/>
          <w:color w:val="FF0000"/>
          <w:kern w:val="0"/>
          <w:sz w:val="24"/>
          <w:szCs w:val="24"/>
        </w:rPr>
        <w:t xml:space="preserve">ELISA assays for IFN-γ and IL-17 in serum of </w:t>
      </w:r>
      <w:r w:rsidRPr="006F1E11">
        <w:rPr>
          <w:rFonts w:ascii="Times New Roman" w:hAnsi="Times New Roman" w:cs="Times New Roman" w:hint="eastAsia"/>
          <w:color w:val="FF0000"/>
          <w:kern w:val="0"/>
          <w:sz w:val="24"/>
          <w:szCs w:val="24"/>
        </w:rPr>
        <w:t>g</w:t>
      </w:r>
      <w:r w:rsidRPr="006F1E11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pi7 </w:t>
      </w:r>
      <w:r w:rsidRPr="006F1E11">
        <w:rPr>
          <w:rFonts w:ascii="Times New Roman" w:hAnsi="Times New Roman" w:cs="Times New Roman"/>
          <w:color w:val="FF0000"/>
          <w:sz w:val="24"/>
          <w:szCs w:val="24"/>
        </w:rPr>
        <w:t xml:space="preserve">mutant-vaccinated </w:t>
      </w:r>
      <w:r w:rsidRPr="006F1E11">
        <w:rPr>
          <w:rFonts w:ascii="Times New Roman" w:hAnsi="Times New Roman" w:cs="Times New Roman" w:hint="eastAsia"/>
          <w:color w:val="FF0000"/>
          <w:sz w:val="24"/>
          <w:szCs w:val="24"/>
        </w:rPr>
        <w:t>mice</w:t>
      </w:r>
      <w:r w:rsidRPr="006F1E1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F1E11">
        <w:rPr>
          <w:rFonts w:ascii="Times New Roman" w:hAnsi="Times New Roman" w:cs="Times New Roman" w:hint="eastAsia"/>
          <w:color w:val="FF0000"/>
          <w:sz w:val="24"/>
          <w:szCs w:val="24"/>
        </w:rPr>
        <w:t>with</w:t>
      </w:r>
      <w:r w:rsidRPr="006F1E11">
        <w:rPr>
          <w:rFonts w:ascii="Times New Roman" w:hAnsi="Times New Roman" w:cs="Times New Roman"/>
          <w:color w:val="FF0000"/>
          <w:sz w:val="24"/>
          <w:szCs w:val="24"/>
        </w:rPr>
        <w:t xml:space="preserve"> anti-IFN-γ antibody (A) and anti-IL-17A antibody treatment (B)</w:t>
      </w:r>
      <w:r w:rsidRPr="006F1E11">
        <w:rPr>
          <w:rFonts w:ascii="Times New Roman" w:hAnsi="Times New Roman" w:cs="Times New Roman"/>
          <w:color w:val="FF0000"/>
          <w:kern w:val="0"/>
          <w:sz w:val="24"/>
          <w:szCs w:val="24"/>
        </w:rPr>
        <w:t>.</w:t>
      </w:r>
      <w:r w:rsidRPr="006F1E11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Gpi7 </w:t>
      </w:r>
      <w:r w:rsidRPr="006F1E11">
        <w:rPr>
          <w:rFonts w:ascii="Times New Roman" w:hAnsi="Times New Roman" w:cs="Times New Roman"/>
          <w:color w:val="FF0000"/>
          <w:sz w:val="24"/>
          <w:szCs w:val="24"/>
        </w:rPr>
        <w:t>mutant-vaccinated</w:t>
      </w:r>
      <w:r w:rsidRPr="006F1E11">
        <w:rPr>
          <w:rFonts w:ascii="Times New Roman" w:hAnsi="Times New Roman" w:cs="Times New Roman"/>
          <w:color w:val="FF0000"/>
        </w:rPr>
        <w:t xml:space="preserve"> </w:t>
      </w:r>
      <w:r w:rsidRPr="006F1E11">
        <w:rPr>
          <w:rFonts w:ascii="Times New Roman" w:hAnsi="Times New Roman" w:cs="Times New Roman"/>
          <w:color w:val="FF0000"/>
          <w:sz w:val="24"/>
          <w:szCs w:val="24"/>
        </w:rPr>
        <w:t xml:space="preserve">C57BL/6 mice were treated with anti-IFN-γ antibody (500 </w:t>
      </w:r>
      <w:proofErr w:type="spellStart"/>
      <w:r w:rsidRPr="006F1E11">
        <w:rPr>
          <w:rFonts w:ascii="Times New Roman" w:hAnsi="Times New Roman" w:cs="Times New Roman"/>
          <w:color w:val="FF0000"/>
          <w:sz w:val="24"/>
          <w:szCs w:val="24"/>
        </w:rPr>
        <w:t>μg</w:t>
      </w:r>
      <w:proofErr w:type="spellEnd"/>
      <w:r w:rsidRPr="006F1E11">
        <w:rPr>
          <w:rFonts w:ascii="Times New Roman" w:hAnsi="Times New Roman" w:cs="Times New Roman"/>
          <w:color w:val="FF0000"/>
          <w:sz w:val="24"/>
          <w:szCs w:val="24"/>
        </w:rPr>
        <w:t xml:space="preserve"> per mouse) </w:t>
      </w:r>
      <w:r w:rsidRPr="006F1E11">
        <w:rPr>
          <w:rFonts w:ascii="Times New Roman" w:hAnsi="Times New Roman" w:cs="Times New Roman"/>
          <w:b/>
          <w:bCs/>
          <w:color w:val="FF0000"/>
          <w:sz w:val="24"/>
          <w:szCs w:val="24"/>
        </w:rPr>
        <w:t>(</w:t>
      </w:r>
      <w:r w:rsidRPr="006F1E11">
        <w:rPr>
          <w:rFonts w:ascii="Times New Roman" w:hAnsi="Times New Roman" w:cs="Times New Roman" w:hint="eastAsia"/>
          <w:b/>
          <w:bCs/>
          <w:color w:val="FF0000"/>
          <w:sz w:val="24"/>
          <w:szCs w:val="24"/>
        </w:rPr>
        <w:t>A</w:t>
      </w:r>
      <w:r w:rsidRPr="006F1E1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) </w:t>
      </w:r>
      <w:r w:rsidRPr="006F1E11">
        <w:rPr>
          <w:rFonts w:ascii="Times New Roman" w:hAnsi="Times New Roman" w:cs="Times New Roman"/>
          <w:color w:val="FF0000"/>
          <w:sz w:val="24"/>
          <w:szCs w:val="24"/>
        </w:rPr>
        <w:t>or anti-IL-</w:t>
      </w:r>
      <w:r w:rsidRPr="006F1E11">
        <w:rPr>
          <w:rFonts w:ascii="等线" w:eastAsia="等线" w:hAnsi="等线"/>
          <w:color w:val="FF0000"/>
          <w:sz w:val="22"/>
        </w:rPr>
        <w:t xml:space="preserve"> </w:t>
      </w:r>
      <w:r w:rsidRPr="006F1E11">
        <w:rPr>
          <w:rFonts w:ascii="Times New Roman" w:hAnsi="Times New Roman" w:cs="Times New Roman"/>
          <w:color w:val="FF0000"/>
          <w:sz w:val="24"/>
          <w:szCs w:val="24"/>
        </w:rPr>
        <w:t xml:space="preserve">17A (100 </w:t>
      </w:r>
      <w:proofErr w:type="spellStart"/>
      <w:r w:rsidRPr="006F1E11">
        <w:rPr>
          <w:rFonts w:ascii="Times New Roman" w:hAnsi="Times New Roman" w:cs="Times New Roman"/>
          <w:color w:val="FF0000"/>
          <w:sz w:val="24"/>
          <w:szCs w:val="24"/>
        </w:rPr>
        <w:t>μg</w:t>
      </w:r>
      <w:proofErr w:type="spellEnd"/>
      <w:r w:rsidRPr="006F1E11">
        <w:rPr>
          <w:rFonts w:ascii="Times New Roman" w:hAnsi="Times New Roman" w:cs="Times New Roman"/>
          <w:color w:val="FF0000"/>
          <w:sz w:val="24"/>
          <w:szCs w:val="24"/>
        </w:rPr>
        <w:t xml:space="preserve"> per mouse) </w:t>
      </w:r>
      <w:r w:rsidRPr="006F1E11">
        <w:rPr>
          <w:rFonts w:ascii="Times New Roman" w:hAnsi="Times New Roman" w:cs="Times New Roman"/>
          <w:b/>
          <w:bCs/>
          <w:color w:val="FF0000"/>
          <w:sz w:val="24"/>
          <w:szCs w:val="24"/>
        </w:rPr>
        <w:t>(</w:t>
      </w:r>
      <w:r w:rsidRPr="006F1E11">
        <w:rPr>
          <w:rFonts w:ascii="Times New Roman" w:hAnsi="Times New Roman" w:cs="Times New Roman" w:hint="eastAsia"/>
          <w:b/>
          <w:bCs/>
          <w:color w:val="FF0000"/>
          <w:sz w:val="24"/>
          <w:szCs w:val="24"/>
        </w:rPr>
        <w:t>B</w:t>
      </w:r>
      <w:r w:rsidRPr="006F1E11">
        <w:rPr>
          <w:rFonts w:ascii="Times New Roman" w:hAnsi="Times New Roman" w:cs="Times New Roman"/>
          <w:b/>
          <w:bCs/>
          <w:color w:val="FF0000"/>
          <w:sz w:val="24"/>
          <w:szCs w:val="24"/>
        </w:rPr>
        <w:t>)</w:t>
      </w:r>
      <w:r w:rsidRPr="006F1E11">
        <w:rPr>
          <w:rFonts w:ascii="Times New Roman" w:hAnsi="Times New Roman" w:cs="Times New Roman" w:hint="eastAsia"/>
          <w:color w:val="FF0000"/>
          <w:sz w:val="24"/>
          <w:szCs w:val="24"/>
        </w:rPr>
        <w:t>.</w:t>
      </w:r>
      <w:r w:rsidRPr="006F1E1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F1E11">
        <w:rPr>
          <w:rFonts w:ascii="Times New Roman" w:hAnsi="Times New Roman" w:cs="Times New Roman"/>
          <w:iCs/>
          <w:color w:val="FF0000"/>
          <w:kern w:val="0"/>
          <w:sz w:val="24"/>
          <w:szCs w:val="24"/>
        </w:rPr>
        <w:t xml:space="preserve">And the control mice received same volume of PBS buffer (n=5). ND, Not detectable.  </w:t>
      </w:r>
      <w:r w:rsidR="0095048B">
        <w:rPr>
          <w:rFonts w:ascii="Times New Roman" w:hAnsi="Times New Roman" w:cs="Times New Roman"/>
          <w:iCs/>
          <w:color w:val="FF0000"/>
          <w:kern w:val="0"/>
          <w:sz w:val="24"/>
          <w:szCs w:val="24"/>
        </w:rPr>
        <w:br w:type="page"/>
      </w:r>
    </w:p>
    <w:p w14:paraId="600E6C40" w14:textId="77777777" w:rsidR="00497D33" w:rsidRDefault="00497D33" w:rsidP="00497D33">
      <w:pPr>
        <w:ind w:firstLineChars="607" w:firstLine="1275"/>
      </w:pPr>
      <w:r w:rsidRPr="0035101D">
        <w:rPr>
          <w:noProof/>
        </w:rPr>
        <w:lastRenderedPageBreak/>
        <w:drawing>
          <wp:inline distT="0" distB="0" distL="0" distR="0" wp14:anchorId="6E08E622" wp14:editId="6671A594">
            <wp:extent cx="3743864" cy="1618628"/>
            <wp:effectExtent l="0" t="0" r="9525" b="635"/>
            <wp:docPr id="11" name="图片 11" descr="F:\gpi7JEM投稿\补充材料\Figure S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gpi7JEM投稿\补充材料\Figure S2.t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5156" cy="162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5BBA5A" w14:textId="3BEC69B7" w:rsidR="00497D33" w:rsidRDefault="00497D33" w:rsidP="00497D33">
      <w:r w:rsidRPr="001D3301">
        <w:rPr>
          <w:rFonts w:ascii="Times New Roman" w:hAnsi="Times New Roman" w:cs="Times New Roman"/>
          <w:b/>
          <w:bCs/>
          <w:iCs/>
          <w:kern w:val="0"/>
          <w:sz w:val="24"/>
          <w:szCs w:val="24"/>
        </w:rPr>
        <w:t>FIGURE S</w:t>
      </w:r>
      <w:r w:rsidR="00C624B4">
        <w:rPr>
          <w:rFonts w:ascii="Times New Roman" w:hAnsi="Times New Roman" w:cs="Times New Roman"/>
          <w:b/>
          <w:bCs/>
          <w:iCs/>
          <w:kern w:val="0"/>
          <w:sz w:val="24"/>
          <w:szCs w:val="24"/>
        </w:rPr>
        <w:t>4</w:t>
      </w:r>
      <w:r w:rsidRPr="005C6086">
        <w:rPr>
          <w:rFonts w:ascii="Times New Roman" w:hAnsi="Times New Roman" w:cs="Times New Roman"/>
          <w:b/>
          <w:sz w:val="24"/>
          <w:szCs w:val="24"/>
        </w:rPr>
        <w:t xml:space="preserve"> |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E2D1E">
        <w:rPr>
          <w:rFonts w:ascii="Times New Roman" w:hAnsi="Times New Roman" w:cs="Times New Roman"/>
          <w:kern w:val="0"/>
          <w:sz w:val="24"/>
          <w:szCs w:val="24"/>
        </w:rPr>
        <w:t xml:space="preserve">Flow cytometry for </w:t>
      </w:r>
      <w:r w:rsidRPr="00BE2D1E">
        <w:rPr>
          <w:rFonts w:ascii="Times New Roman" w:eastAsia="等线" w:hAnsi="Times New Roman" w:cs="Times New Roman"/>
          <w:kern w:val="0"/>
          <w:sz w:val="24"/>
          <w:szCs w:val="24"/>
        </w:rPr>
        <w:t>B220</w:t>
      </w:r>
      <w:r w:rsidRPr="00BE2D1E">
        <w:rPr>
          <w:rFonts w:ascii="Times New Roman" w:eastAsia="等线" w:hAnsi="Times New Roman" w:cs="Times New Roman"/>
          <w:kern w:val="0"/>
          <w:sz w:val="24"/>
          <w:szCs w:val="24"/>
          <w:vertAlign w:val="superscript"/>
        </w:rPr>
        <w:t>+</w:t>
      </w:r>
      <w:r w:rsidRPr="00BE2D1E">
        <w:rPr>
          <w:rFonts w:ascii="Times New Roman" w:eastAsia="等线" w:hAnsi="Times New Roman" w:cs="Times New Roman"/>
          <w:kern w:val="0"/>
          <w:sz w:val="24"/>
          <w:szCs w:val="24"/>
        </w:rPr>
        <w:t>CD273</w:t>
      </w:r>
      <w:r w:rsidRPr="00BE2D1E">
        <w:rPr>
          <w:rFonts w:ascii="Times New Roman" w:eastAsia="等线" w:hAnsi="Times New Roman" w:cs="Times New Roman"/>
          <w:kern w:val="0"/>
          <w:sz w:val="24"/>
          <w:szCs w:val="24"/>
          <w:vertAlign w:val="superscript"/>
        </w:rPr>
        <w:t>+</w:t>
      </w:r>
      <w:r w:rsidRPr="00BE2D1E">
        <w:rPr>
          <w:rFonts w:ascii="Times New Roman" w:eastAsia="等线" w:hAnsi="Times New Roman" w:cs="Times New Roman"/>
          <w:kern w:val="0"/>
          <w:sz w:val="24"/>
          <w:szCs w:val="24"/>
        </w:rPr>
        <w:t>CD80</w:t>
      </w:r>
      <w:r w:rsidRPr="00BE2D1E">
        <w:rPr>
          <w:rFonts w:ascii="Times New Roman" w:eastAsia="等线" w:hAnsi="Times New Roman" w:cs="Times New Roman"/>
          <w:kern w:val="0"/>
          <w:sz w:val="24"/>
          <w:szCs w:val="24"/>
          <w:vertAlign w:val="superscript"/>
        </w:rPr>
        <w:t>+</w:t>
      </w:r>
      <w:r w:rsidRPr="00BE2D1E">
        <w:rPr>
          <w:rFonts w:ascii="Times New Roman" w:eastAsia="等线" w:hAnsi="Times New Roman" w:cs="Times New Roman"/>
          <w:kern w:val="0"/>
          <w:sz w:val="24"/>
          <w:szCs w:val="24"/>
        </w:rPr>
        <w:t>CD73</w:t>
      </w:r>
      <w:r w:rsidRPr="00BE2D1E">
        <w:rPr>
          <w:rFonts w:ascii="Times New Roman" w:eastAsia="等线" w:hAnsi="Times New Roman" w:cs="Times New Roman"/>
          <w:kern w:val="0"/>
          <w:sz w:val="24"/>
          <w:szCs w:val="24"/>
          <w:vertAlign w:val="superscript"/>
        </w:rPr>
        <w:t>+</w:t>
      </w:r>
      <w:r w:rsidRPr="00BE2D1E">
        <w:rPr>
          <w:rFonts w:ascii="Times New Roman" w:eastAsia="等线" w:hAnsi="Times New Roman" w:cs="Times New Roman"/>
          <w:kern w:val="0"/>
          <w:sz w:val="24"/>
          <w:szCs w:val="24"/>
        </w:rPr>
        <w:t xml:space="preserve"> </w:t>
      </w:r>
      <w:proofErr w:type="spellStart"/>
      <w:r w:rsidRPr="00BE2D1E">
        <w:rPr>
          <w:rFonts w:ascii="Times New Roman" w:eastAsia="等线" w:hAnsi="Times New Roman" w:cs="Times New Roman"/>
          <w:kern w:val="0"/>
          <w:sz w:val="24"/>
          <w:szCs w:val="24"/>
        </w:rPr>
        <w:t>B</w:t>
      </w:r>
      <w:r w:rsidRPr="00BE2D1E">
        <w:rPr>
          <w:rFonts w:ascii="Times New Roman" w:eastAsia="等线" w:hAnsi="Times New Roman" w:cs="Times New Roman"/>
          <w:kern w:val="0"/>
          <w:sz w:val="24"/>
          <w:szCs w:val="24"/>
          <w:vertAlign w:val="subscript"/>
        </w:rPr>
        <w:t>mem</w:t>
      </w:r>
      <w:proofErr w:type="spellEnd"/>
      <w:r w:rsidRPr="00BE2D1E">
        <w:rPr>
          <w:rFonts w:ascii="Times New Roman" w:hAnsi="Times New Roman" w:cs="Times New Roman"/>
          <w:kern w:val="0"/>
          <w:sz w:val="24"/>
          <w:szCs w:val="24"/>
        </w:rPr>
        <w:t xml:space="preserve"> in the spleen </w:t>
      </w:r>
      <w:r w:rsidRPr="00BE2D1E">
        <w:rPr>
          <w:rFonts w:ascii="Times New Roman" w:hAnsi="Times New Roman" w:cs="Times New Roman" w:hint="eastAsia"/>
          <w:kern w:val="0"/>
          <w:sz w:val="24"/>
          <w:szCs w:val="24"/>
        </w:rPr>
        <w:t>of</w:t>
      </w:r>
      <w:r w:rsidRPr="00BE2D1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BE2D1E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gpi7 </w:t>
      </w:r>
      <w:r w:rsidRPr="00BE2D1E">
        <w:rPr>
          <w:rFonts w:ascii="Times New Roman" w:hAnsi="Times New Roman" w:cs="Times New Roman"/>
          <w:iCs/>
          <w:kern w:val="0"/>
          <w:sz w:val="24"/>
          <w:szCs w:val="24"/>
        </w:rPr>
        <w:t>mutant-vaccinated and parental strain SN152-vaccinated C57BL/6 mice</w:t>
      </w:r>
      <w:r w:rsidRPr="00BE2D1E">
        <w:rPr>
          <w:rFonts w:ascii="Times New Roman" w:hAnsi="Times New Roman" w:cs="Times New Roman"/>
          <w:kern w:val="0"/>
          <w:sz w:val="24"/>
          <w:szCs w:val="24"/>
        </w:rPr>
        <w:t>. Data are representative images of five mice.</w:t>
      </w:r>
      <w:r w:rsidRPr="00BE2D1E">
        <w:rPr>
          <w:rFonts w:ascii="Times New Roman" w:eastAsia="等线" w:hAnsi="Times New Roman" w:cs="Times New Roman"/>
          <w:kern w:val="0"/>
          <w:sz w:val="24"/>
          <w:szCs w:val="24"/>
        </w:rPr>
        <w:t xml:space="preserve"> </w:t>
      </w:r>
      <w:r>
        <w:br w:type="page"/>
      </w:r>
    </w:p>
    <w:p w14:paraId="4B68D699" w14:textId="77777777" w:rsidR="006741CF" w:rsidRDefault="006741CF" w:rsidP="006741CF">
      <w:pPr>
        <w:widowControl/>
        <w:ind w:leftChars="-136" w:left="-147" w:hangingChars="58" w:hanging="139"/>
        <w:rPr>
          <w:rFonts w:ascii="Times New Roman" w:hAnsi="Times New Roman" w:cs="Times New Roman"/>
          <w:kern w:val="0"/>
          <w:sz w:val="24"/>
          <w:szCs w:val="24"/>
        </w:rPr>
      </w:pPr>
      <w:r w:rsidRPr="008E7EEC">
        <w:rPr>
          <w:rFonts w:ascii="Times New Roman" w:hAnsi="Times New Roman" w:cs="Times New Roman"/>
          <w:noProof/>
          <w:kern w:val="0"/>
          <w:sz w:val="24"/>
          <w:szCs w:val="24"/>
        </w:rPr>
        <w:lastRenderedPageBreak/>
        <w:drawing>
          <wp:inline distT="0" distB="0" distL="0" distR="0" wp14:anchorId="0F21CD4F" wp14:editId="1ECE19BB">
            <wp:extent cx="5273675" cy="3743325"/>
            <wp:effectExtent l="0" t="0" r="3175" b="9525"/>
            <wp:docPr id="12" name="图片 12" descr="G:\我的同心云盘\gpi7\其它念珠菌蛋白\Figure SX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我的同心云盘\gpi7\其它念珠菌蛋白\Figure SX.tif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772" b="25042"/>
                    <a:stretch/>
                  </pic:blipFill>
                  <pic:spPr bwMode="auto">
                    <a:xfrm>
                      <a:off x="0" y="0"/>
                      <a:ext cx="5274310" cy="3743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846FAD9" w14:textId="01E3BBF9" w:rsidR="00C458E2" w:rsidRDefault="006741CF" w:rsidP="002821A3">
      <w:pPr>
        <w:widowControl/>
        <w:rPr>
          <w:rFonts w:ascii="Times New Roman" w:hAnsi="Times New Roman" w:cs="Times New Roman"/>
          <w:color w:val="FF0000"/>
          <w:kern w:val="0"/>
          <w:sz w:val="24"/>
          <w:szCs w:val="24"/>
        </w:rPr>
        <w:sectPr w:rsidR="00C458E2" w:rsidSect="0057638B">
          <w:footerReference w:type="default" r:id="rId13"/>
          <w:pgSz w:w="11906" w:h="16838"/>
          <w:pgMar w:top="1440" w:right="1800" w:bottom="1440" w:left="1800" w:header="851" w:footer="992" w:gutter="0"/>
          <w:lnNumType w:countBy="1" w:restart="continuous"/>
          <w:cols w:space="425"/>
          <w:docGrid w:type="lines" w:linePitch="312"/>
        </w:sectPr>
      </w:pPr>
      <w:r w:rsidRPr="00275D85">
        <w:rPr>
          <w:rFonts w:ascii="Times New Roman" w:hAnsi="Times New Roman" w:cs="Times New Roman"/>
          <w:b/>
          <w:bCs/>
          <w:iCs/>
          <w:color w:val="FF0000"/>
          <w:kern w:val="0"/>
          <w:sz w:val="24"/>
          <w:szCs w:val="24"/>
        </w:rPr>
        <w:t>FIGURE S</w:t>
      </w:r>
      <w:r w:rsidR="00C624B4">
        <w:rPr>
          <w:rFonts w:ascii="Times New Roman" w:hAnsi="Times New Roman" w:cs="Times New Roman"/>
          <w:b/>
          <w:bCs/>
          <w:iCs/>
          <w:color w:val="FF0000"/>
          <w:kern w:val="0"/>
          <w:sz w:val="24"/>
          <w:szCs w:val="24"/>
        </w:rPr>
        <w:t>5</w:t>
      </w:r>
      <w:r w:rsidRPr="00275D85">
        <w:rPr>
          <w:rFonts w:ascii="Times New Roman" w:hAnsi="Times New Roman" w:cs="Times New Roman"/>
          <w:b/>
          <w:bCs/>
          <w:iCs/>
          <w:color w:val="FF0000"/>
          <w:kern w:val="0"/>
          <w:sz w:val="24"/>
          <w:szCs w:val="24"/>
        </w:rPr>
        <w:t xml:space="preserve"> </w:t>
      </w:r>
      <w:r w:rsidRPr="00275D8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| </w:t>
      </w:r>
      <w:r w:rsidRPr="00275D85">
        <w:rPr>
          <w:rFonts w:ascii="Times New Roman" w:eastAsia="宋体" w:hAnsi="Times New Roman" w:cs="Times New Roman"/>
          <w:color w:val="FF0000"/>
          <w:sz w:val="24"/>
          <w:szCs w:val="24"/>
        </w:rPr>
        <w:t>Similarities of</w:t>
      </w:r>
      <w:r w:rsidRPr="00275D85">
        <w:rPr>
          <w:rFonts w:ascii="Times New Roman" w:hAnsi="Times New Roman" w:cs="Times New Roman"/>
          <w:color w:val="FF0000"/>
          <w:kern w:val="0"/>
          <w:sz w:val="24"/>
          <w:szCs w:val="24"/>
        </w:rPr>
        <w:t xml:space="preserve"> </w:t>
      </w:r>
      <w:r w:rsidRPr="00275D85">
        <w:rPr>
          <w:rFonts w:ascii="Times New Roman" w:eastAsia="等线" w:hAnsi="Times New Roman" w:cs="Times New Roman"/>
          <w:bCs/>
          <w:color w:val="FF0000"/>
          <w:kern w:val="0"/>
          <w:sz w:val="24"/>
          <w:szCs w:val="24"/>
        </w:rPr>
        <w:t>moonlighting proteins</w:t>
      </w:r>
      <w:r w:rsidRPr="00275D85">
        <w:rPr>
          <w:rFonts w:ascii="Times New Roman" w:hAnsi="Times New Roman" w:cs="Times New Roman" w:hint="eastAsia"/>
          <w:color w:val="FF0000"/>
          <w:kern w:val="0"/>
          <w:sz w:val="24"/>
          <w:szCs w:val="24"/>
        </w:rPr>
        <w:t xml:space="preserve"> </w:t>
      </w:r>
      <w:r w:rsidRPr="00275D85">
        <w:rPr>
          <w:rFonts w:ascii="Times New Roman" w:eastAsia="宋体" w:hAnsi="Times New Roman" w:cs="Times New Roman"/>
          <w:color w:val="FF0000"/>
          <w:sz w:val="24"/>
          <w:szCs w:val="24"/>
        </w:rPr>
        <w:t xml:space="preserve">targeted by the protective antibodies elicited by </w:t>
      </w:r>
      <w:r w:rsidRPr="00275D85">
        <w:rPr>
          <w:rFonts w:ascii="Times New Roman" w:eastAsia="宋体" w:hAnsi="Times New Roman" w:cs="Times New Roman"/>
          <w:i/>
          <w:color w:val="FF0000"/>
          <w:sz w:val="24"/>
          <w:szCs w:val="24"/>
        </w:rPr>
        <w:t>gpi7</w:t>
      </w:r>
      <w:r w:rsidRPr="00275D85">
        <w:rPr>
          <w:rFonts w:ascii="Times New Roman" w:eastAsia="宋体" w:hAnsi="Times New Roman" w:cs="Times New Roman"/>
          <w:color w:val="FF0000"/>
          <w:sz w:val="24"/>
          <w:szCs w:val="24"/>
        </w:rPr>
        <w:t xml:space="preserve">-mutant among </w:t>
      </w:r>
      <w:r w:rsidRPr="00275D85">
        <w:rPr>
          <w:rFonts w:ascii="Times New Roman" w:eastAsia="等线" w:hAnsi="Times New Roman" w:cs="Times New Roman"/>
          <w:i/>
          <w:color w:val="FF0000"/>
          <w:kern w:val="0"/>
          <w:sz w:val="24"/>
          <w:szCs w:val="24"/>
        </w:rPr>
        <w:t>Candida</w:t>
      </w:r>
      <w:r w:rsidRPr="00275D85">
        <w:rPr>
          <w:rFonts w:ascii="Times New Roman" w:eastAsia="等线" w:hAnsi="Times New Roman" w:cs="Times New Roman"/>
          <w:color w:val="FF0000"/>
          <w:kern w:val="0"/>
          <w:sz w:val="24"/>
          <w:szCs w:val="24"/>
        </w:rPr>
        <w:t xml:space="preserve"> spp. including </w:t>
      </w:r>
      <w:r w:rsidRPr="00275D85">
        <w:rPr>
          <w:rFonts w:ascii="Times New Roman" w:hAnsi="Times New Roman" w:cs="Times New Roman"/>
          <w:i/>
          <w:color w:val="FF0000"/>
          <w:kern w:val="0"/>
          <w:sz w:val="24"/>
          <w:szCs w:val="24"/>
        </w:rPr>
        <w:t>C. glabrata</w:t>
      </w:r>
      <w:r w:rsidRPr="00275D85">
        <w:rPr>
          <w:rFonts w:ascii="Times New Roman" w:hAnsi="Times New Roman" w:cs="Times New Roman"/>
          <w:color w:val="FF0000"/>
          <w:kern w:val="0"/>
          <w:sz w:val="24"/>
          <w:szCs w:val="24"/>
        </w:rPr>
        <w:t xml:space="preserve">, </w:t>
      </w:r>
      <w:r w:rsidRPr="00275D85">
        <w:rPr>
          <w:rFonts w:ascii="Times New Roman" w:hAnsi="Times New Roman" w:cs="Times New Roman"/>
          <w:i/>
          <w:color w:val="FF0000"/>
          <w:kern w:val="0"/>
          <w:sz w:val="24"/>
          <w:szCs w:val="24"/>
        </w:rPr>
        <w:t xml:space="preserve">C. </w:t>
      </w:r>
      <w:proofErr w:type="spellStart"/>
      <w:r w:rsidRPr="00275D85">
        <w:rPr>
          <w:rFonts w:ascii="Times New Roman" w:hAnsi="Times New Roman" w:cs="Times New Roman"/>
          <w:i/>
          <w:color w:val="FF0000"/>
          <w:kern w:val="0"/>
          <w:sz w:val="24"/>
          <w:szCs w:val="24"/>
        </w:rPr>
        <w:t>parapsilosis</w:t>
      </w:r>
      <w:proofErr w:type="spellEnd"/>
      <w:r w:rsidRPr="00275D85">
        <w:rPr>
          <w:rFonts w:ascii="Times New Roman" w:hAnsi="Times New Roman" w:cs="Times New Roman"/>
          <w:color w:val="FF0000"/>
          <w:kern w:val="0"/>
          <w:sz w:val="24"/>
          <w:szCs w:val="24"/>
        </w:rPr>
        <w:t xml:space="preserve">, </w:t>
      </w:r>
      <w:r w:rsidRPr="00275D85">
        <w:rPr>
          <w:rFonts w:ascii="Times New Roman" w:hAnsi="Times New Roman" w:cs="Times New Roman"/>
          <w:i/>
          <w:color w:val="FF0000"/>
          <w:kern w:val="0"/>
          <w:sz w:val="24"/>
          <w:szCs w:val="24"/>
        </w:rPr>
        <w:t xml:space="preserve">C. </w:t>
      </w:r>
      <w:proofErr w:type="spellStart"/>
      <w:r w:rsidRPr="00275D85">
        <w:rPr>
          <w:rFonts w:ascii="Times New Roman" w:hAnsi="Times New Roman" w:cs="Times New Roman"/>
          <w:i/>
          <w:color w:val="FF0000"/>
          <w:kern w:val="0"/>
          <w:sz w:val="24"/>
          <w:szCs w:val="24"/>
        </w:rPr>
        <w:t>krusei</w:t>
      </w:r>
      <w:proofErr w:type="spellEnd"/>
      <w:r w:rsidRPr="00275D85">
        <w:rPr>
          <w:rFonts w:ascii="Times New Roman" w:hAnsi="Times New Roman" w:cs="Times New Roman"/>
          <w:color w:val="FF0000"/>
          <w:kern w:val="0"/>
          <w:sz w:val="24"/>
          <w:szCs w:val="24"/>
        </w:rPr>
        <w:t xml:space="preserve"> and </w:t>
      </w:r>
      <w:r w:rsidRPr="00275D85">
        <w:rPr>
          <w:rFonts w:ascii="Times New Roman" w:hAnsi="Times New Roman" w:cs="Times New Roman"/>
          <w:i/>
          <w:color w:val="FF0000"/>
          <w:kern w:val="0"/>
          <w:sz w:val="24"/>
          <w:szCs w:val="24"/>
        </w:rPr>
        <w:t>C. tropicalis</w:t>
      </w:r>
      <w:r w:rsidRPr="00275D85">
        <w:rPr>
          <w:rFonts w:ascii="Times New Roman" w:hAnsi="Times New Roman" w:cs="Times New Roman"/>
          <w:color w:val="FF0000"/>
          <w:kern w:val="0"/>
          <w:sz w:val="24"/>
          <w:szCs w:val="24"/>
        </w:rPr>
        <w:t xml:space="preserve"> and </w:t>
      </w:r>
      <w:r w:rsidRPr="00275D85">
        <w:rPr>
          <w:rFonts w:ascii="Times New Roman" w:hAnsi="Times New Roman" w:cs="Times New Roman"/>
          <w:i/>
          <w:color w:val="FF0000"/>
          <w:kern w:val="0"/>
          <w:sz w:val="24"/>
          <w:szCs w:val="24"/>
        </w:rPr>
        <w:t>C. albicans</w:t>
      </w:r>
      <w:r w:rsidRPr="00275D85">
        <w:rPr>
          <w:rFonts w:ascii="Times New Roman" w:hAnsi="Times New Roman" w:cs="Times New Roman"/>
          <w:color w:val="FF0000"/>
          <w:kern w:val="0"/>
          <w:sz w:val="24"/>
          <w:szCs w:val="24"/>
        </w:rPr>
        <w:t xml:space="preserve">. </w:t>
      </w:r>
      <w:r w:rsidRPr="00275D85">
        <w:rPr>
          <w:rFonts w:ascii="Times New Roman" w:eastAsia="宋体" w:hAnsi="Times New Roman" w:cs="Times New Roman"/>
          <w:color w:val="FF0000"/>
          <w:sz w:val="24"/>
          <w:szCs w:val="24"/>
        </w:rPr>
        <w:t>Similarities of</w:t>
      </w:r>
      <w:r w:rsidRPr="00275D85">
        <w:rPr>
          <w:rFonts w:ascii="Times New Roman" w:hAnsi="Times New Roman" w:cs="Times New Roman"/>
          <w:color w:val="FF0000"/>
          <w:kern w:val="0"/>
          <w:sz w:val="24"/>
          <w:szCs w:val="24"/>
        </w:rPr>
        <w:t xml:space="preserve"> </w:t>
      </w:r>
      <w:r w:rsidRPr="00275D85">
        <w:rPr>
          <w:rFonts w:ascii="Times New Roman" w:hAnsi="Times New Roman" w:cs="Times New Roman"/>
          <w:i/>
          <w:color w:val="FF0000"/>
          <w:kern w:val="0"/>
          <w:sz w:val="24"/>
          <w:szCs w:val="24"/>
        </w:rPr>
        <w:t>C. albicans</w:t>
      </w:r>
      <w:r w:rsidRPr="00275D85">
        <w:rPr>
          <w:rFonts w:ascii="Times New Roman" w:eastAsia="等线" w:hAnsi="Times New Roman" w:cs="Times New Roman"/>
          <w:bCs/>
          <w:color w:val="FF0000"/>
          <w:kern w:val="0"/>
          <w:sz w:val="24"/>
          <w:szCs w:val="24"/>
        </w:rPr>
        <w:t xml:space="preserve"> moonlighting proteins were regarded</w:t>
      </w:r>
      <w:r w:rsidRPr="00275D85">
        <w:rPr>
          <w:rFonts w:ascii="Times New Roman" w:hAnsi="Times New Roman" w:cs="Times New Roman"/>
          <w:color w:val="FF0000"/>
          <w:kern w:val="0"/>
          <w:sz w:val="24"/>
          <w:szCs w:val="24"/>
        </w:rPr>
        <w:t xml:space="preserve"> as 100 percent. (A) Eno1. (B) Hsp90. (C) Fba1.</w:t>
      </w:r>
      <w:r w:rsidRPr="00275D85">
        <w:rPr>
          <w:rFonts w:ascii="Times New Roman" w:hAnsi="Times New Roman" w:cs="Times New Roman" w:hint="eastAsia"/>
          <w:color w:val="FF0000"/>
          <w:kern w:val="0"/>
          <w:sz w:val="24"/>
          <w:szCs w:val="24"/>
        </w:rPr>
        <w:t xml:space="preserve"> </w:t>
      </w:r>
      <w:r w:rsidRPr="00275D85">
        <w:rPr>
          <w:rFonts w:ascii="Times New Roman" w:hAnsi="Times New Roman" w:cs="Times New Roman"/>
          <w:color w:val="FF0000"/>
          <w:kern w:val="0"/>
          <w:sz w:val="24"/>
          <w:szCs w:val="24"/>
        </w:rPr>
        <w:t>(D) Hsp70. (E) Pgk1. (F) Ssa2. (G) Ssb</w:t>
      </w:r>
      <w:r w:rsidRPr="00275D85">
        <w:rPr>
          <w:rFonts w:ascii="Times New Roman" w:hAnsi="Times New Roman" w:cs="Times New Roman" w:hint="eastAsia"/>
          <w:color w:val="FF0000"/>
          <w:kern w:val="0"/>
          <w:sz w:val="24"/>
          <w:szCs w:val="24"/>
        </w:rPr>
        <w:t>1</w:t>
      </w:r>
      <w:r w:rsidRPr="00275D85">
        <w:rPr>
          <w:rFonts w:ascii="Times New Roman" w:hAnsi="Times New Roman" w:cs="Times New Roman"/>
          <w:color w:val="FF0000"/>
          <w:kern w:val="0"/>
          <w:sz w:val="24"/>
          <w:szCs w:val="24"/>
        </w:rPr>
        <w:t xml:space="preserve">. (H) </w:t>
      </w:r>
      <w:r w:rsidRPr="00275D85">
        <w:rPr>
          <w:rFonts w:ascii="Times New Roman" w:hAnsi="Times New Roman" w:cs="Times New Roman" w:hint="eastAsia"/>
          <w:color w:val="FF0000"/>
          <w:kern w:val="0"/>
          <w:sz w:val="24"/>
          <w:szCs w:val="24"/>
        </w:rPr>
        <w:t>A</w:t>
      </w:r>
      <w:r w:rsidRPr="00275D85">
        <w:rPr>
          <w:rFonts w:ascii="Times New Roman" w:hAnsi="Times New Roman" w:cs="Times New Roman"/>
          <w:color w:val="FF0000"/>
          <w:kern w:val="0"/>
          <w:sz w:val="24"/>
          <w:szCs w:val="24"/>
        </w:rPr>
        <w:t>de17. (I) Ach1.</w:t>
      </w:r>
    </w:p>
    <w:p w14:paraId="3DC89C10" w14:textId="523BB977" w:rsidR="002821A3" w:rsidRPr="002821A3" w:rsidRDefault="002821A3" w:rsidP="002821A3">
      <w:pPr>
        <w:widowControl/>
        <w:rPr>
          <w:rFonts w:ascii="Times New Roman" w:hAnsi="Times New Roman" w:cs="Times New Roman"/>
          <w:color w:val="FF0000"/>
          <w:kern w:val="0"/>
          <w:sz w:val="24"/>
          <w:szCs w:val="24"/>
        </w:rPr>
      </w:pPr>
    </w:p>
    <w:p w14:paraId="5417F9AA" w14:textId="77777777" w:rsidR="002821A3" w:rsidRDefault="002821A3" w:rsidP="002821A3">
      <w:r>
        <w:rPr>
          <w:noProof/>
        </w:rPr>
        <w:drawing>
          <wp:inline distT="0" distB="0" distL="0" distR="0" wp14:anchorId="279F378D" wp14:editId="2222E3C8">
            <wp:extent cx="8807450" cy="3691722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8504" cy="37005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6D1BF28" w14:textId="0A508F53" w:rsidR="002821A3" w:rsidRDefault="002821A3" w:rsidP="002821A3">
      <w:pPr>
        <w:rPr>
          <w:rFonts w:ascii="Times New Roman" w:hAnsi="Times New Roman" w:cs="Times New Roman"/>
          <w:sz w:val="24"/>
          <w:szCs w:val="24"/>
        </w:rPr>
      </w:pPr>
      <w:r w:rsidRPr="001D3301">
        <w:rPr>
          <w:rFonts w:ascii="Times New Roman" w:hAnsi="Times New Roman" w:cs="Times New Roman"/>
          <w:b/>
          <w:bCs/>
          <w:iCs/>
          <w:kern w:val="0"/>
          <w:sz w:val="24"/>
          <w:szCs w:val="24"/>
        </w:rPr>
        <w:t>FIGURE S</w:t>
      </w:r>
      <w:r w:rsidR="00C624B4">
        <w:rPr>
          <w:rFonts w:ascii="Times New Roman" w:hAnsi="Times New Roman" w:cs="Times New Roman"/>
          <w:b/>
          <w:bCs/>
          <w:iCs/>
          <w:kern w:val="0"/>
          <w:sz w:val="24"/>
          <w:szCs w:val="24"/>
        </w:rPr>
        <w:t>6</w:t>
      </w:r>
      <w:r w:rsidRPr="005C6086">
        <w:rPr>
          <w:rFonts w:ascii="Times New Roman" w:hAnsi="Times New Roman" w:cs="Times New Roman"/>
          <w:b/>
          <w:sz w:val="24"/>
          <w:szCs w:val="24"/>
        </w:rPr>
        <w:t xml:space="preserve"> |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448D">
        <w:rPr>
          <w:rFonts w:ascii="Times New Roman" w:hAnsi="Times New Roman" w:cs="Times New Roman"/>
          <w:sz w:val="24"/>
          <w:szCs w:val="24"/>
        </w:rPr>
        <w:t>The represent IgG antibody titers in serum of gpi7 mutant mutant-vaccinated and parental strain SN152-vaccinated C57BL/6 mice on 42 day</w:t>
      </w:r>
      <w:r w:rsidRPr="00C76935">
        <w:rPr>
          <w:rFonts w:ascii="Times New Roman" w:hAnsi="Times New Roman" w:cs="Times New Roman"/>
          <w:b/>
          <w:sz w:val="24"/>
          <w:szCs w:val="24"/>
        </w:rPr>
        <w:t xml:space="preserve"> (A) </w:t>
      </w:r>
      <w:r w:rsidRPr="0002448D">
        <w:rPr>
          <w:rFonts w:ascii="Times New Roman" w:hAnsi="Times New Roman" w:cs="Times New Roman"/>
          <w:sz w:val="24"/>
          <w:szCs w:val="24"/>
        </w:rPr>
        <w:t xml:space="preserve">and 56 day </w:t>
      </w:r>
      <w:r w:rsidRPr="00C76935">
        <w:rPr>
          <w:rFonts w:ascii="Times New Roman" w:hAnsi="Times New Roman" w:cs="Times New Roman"/>
          <w:b/>
          <w:sz w:val="24"/>
          <w:szCs w:val="24"/>
        </w:rPr>
        <w:t>(B)</w:t>
      </w:r>
      <w:r w:rsidRPr="0002448D">
        <w:rPr>
          <w:rFonts w:ascii="Times New Roman" w:hAnsi="Times New Roman" w:cs="Times New Roman"/>
          <w:sz w:val="24"/>
          <w:szCs w:val="24"/>
        </w:rPr>
        <w:t xml:space="preserve"> post first immunity were evaluated by ELISA method.</w:t>
      </w:r>
    </w:p>
    <w:p w14:paraId="54641F6C" w14:textId="68FCD45D" w:rsidR="002821A3" w:rsidRPr="006F1E11" w:rsidRDefault="002821A3" w:rsidP="006741CF">
      <w:pPr>
        <w:widowControl/>
        <w:rPr>
          <w:rFonts w:ascii="Times New Roman" w:hAnsi="Times New Roman" w:cs="Times New Roman"/>
          <w:color w:val="FF0000"/>
          <w:kern w:val="0"/>
          <w:sz w:val="24"/>
          <w:szCs w:val="24"/>
        </w:rPr>
        <w:sectPr w:rsidR="002821A3" w:rsidRPr="006F1E11" w:rsidSect="00C458E2">
          <w:pgSz w:w="16838" w:h="11906" w:orient="landscape"/>
          <w:pgMar w:top="1800" w:right="1440" w:bottom="1800" w:left="1440" w:header="851" w:footer="992" w:gutter="0"/>
          <w:lnNumType w:countBy="1" w:restart="continuous"/>
          <w:cols w:space="425"/>
          <w:docGrid w:type="lines" w:linePitch="312"/>
        </w:sectPr>
      </w:pPr>
    </w:p>
    <w:p w14:paraId="065E593F" w14:textId="77777777" w:rsidR="00542B5F" w:rsidRDefault="00542B5F" w:rsidP="00542B5F">
      <w:pPr>
        <w:widowControl/>
        <w:ind w:firstLineChars="295" w:firstLine="708"/>
        <w:rPr>
          <w:rFonts w:ascii="Times New Roman" w:hAnsi="Times New Roman" w:cs="Times New Roman"/>
          <w:kern w:val="0"/>
          <w:sz w:val="24"/>
          <w:szCs w:val="24"/>
        </w:rPr>
      </w:pPr>
      <w:r w:rsidRPr="00721E92">
        <w:rPr>
          <w:rFonts w:ascii="Times New Roman" w:hAnsi="Times New Roman" w:cs="Times New Roman"/>
          <w:noProof/>
          <w:kern w:val="0"/>
          <w:sz w:val="24"/>
          <w:szCs w:val="24"/>
        </w:rPr>
        <w:lastRenderedPageBreak/>
        <w:drawing>
          <wp:inline distT="0" distB="0" distL="0" distR="0" wp14:anchorId="4D3214D5" wp14:editId="15560B9E">
            <wp:extent cx="4286250" cy="3429516"/>
            <wp:effectExtent l="0" t="0" r="0" b="0"/>
            <wp:docPr id="9" name="图片 9" descr="G:\我的同心云盘\gpi7\2020-06-03\Figure SX（热图）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我的同心云盘\gpi7\2020-06-03\Figure SX（热图）.tif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346" b="21083"/>
                    <a:stretch/>
                  </pic:blipFill>
                  <pic:spPr bwMode="auto">
                    <a:xfrm>
                      <a:off x="0" y="0"/>
                      <a:ext cx="4294516" cy="3436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C928CD7" w14:textId="761798C5" w:rsidR="00542B5F" w:rsidRPr="00780D98" w:rsidRDefault="00542B5F" w:rsidP="00542B5F">
      <w:pPr>
        <w:widowControl/>
        <w:rPr>
          <w:rFonts w:ascii="Times New Roman" w:hAnsi="Times New Roman" w:cs="Times New Roman"/>
          <w:color w:val="FF0000"/>
          <w:kern w:val="0"/>
          <w:sz w:val="24"/>
          <w:szCs w:val="24"/>
        </w:rPr>
        <w:sectPr w:rsidR="00542B5F" w:rsidRPr="00780D98" w:rsidSect="0057638B">
          <w:footerReference w:type="default" r:id="rId16"/>
          <w:pgSz w:w="11906" w:h="16838"/>
          <w:pgMar w:top="1440" w:right="1800" w:bottom="1440" w:left="1800" w:header="851" w:footer="992" w:gutter="0"/>
          <w:lnNumType w:countBy="1" w:restart="continuous"/>
          <w:cols w:space="425"/>
          <w:docGrid w:type="lines" w:linePitch="312"/>
        </w:sectPr>
      </w:pPr>
      <w:r w:rsidRPr="00780D98">
        <w:rPr>
          <w:rFonts w:ascii="Times New Roman" w:hAnsi="Times New Roman" w:cs="Times New Roman"/>
          <w:b/>
          <w:bCs/>
          <w:iCs/>
          <w:color w:val="FF0000"/>
          <w:kern w:val="0"/>
          <w:sz w:val="24"/>
          <w:szCs w:val="24"/>
        </w:rPr>
        <w:t>FIGURE S</w:t>
      </w:r>
      <w:r w:rsidR="00C624B4">
        <w:rPr>
          <w:rFonts w:ascii="Times New Roman" w:hAnsi="Times New Roman" w:cs="Times New Roman"/>
          <w:b/>
          <w:bCs/>
          <w:iCs/>
          <w:color w:val="FF0000"/>
          <w:kern w:val="0"/>
          <w:sz w:val="24"/>
          <w:szCs w:val="24"/>
        </w:rPr>
        <w:t>7</w:t>
      </w:r>
      <w:r w:rsidRPr="00780D9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| </w:t>
      </w:r>
      <w:r w:rsidRPr="00780D98">
        <w:rPr>
          <w:rFonts w:ascii="Times New Roman" w:hAnsi="Times New Roman" w:cs="Times New Roman"/>
          <w:bCs/>
          <w:iCs/>
          <w:color w:val="FF0000"/>
          <w:kern w:val="0"/>
          <w:sz w:val="24"/>
          <w:szCs w:val="24"/>
        </w:rPr>
        <w:t xml:space="preserve">Heat map of signal intensity of IgG antibodies in serum </w:t>
      </w:r>
      <w:r w:rsidRPr="00780D98">
        <w:rPr>
          <w:rFonts w:ascii="Times New Roman" w:hAnsi="Times New Roman" w:cs="Times New Roman"/>
          <w:color w:val="FF0000"/>
          <w:kern w:val="0"/>
          <w:sz w:val="24"/>
          <w:szCs w:val="24"/>
        </w:rPr>
        <w:t>healthy (n=1</w:t>
      </w:r>
      <w:r w:rsidRPr="00780D98">
        <w:rPr>
          <w:rFonts w:ascii="Times New Roman" w:hAnsi="Times New Roman" w:cs="Times New Roman" w:hint="eastAsia"/>
          <w:color w:val="FF0000"/>
          <w:kern w:val="0"/>
          <w:sz w:val="24"/>
          <w:szCs w:val="24"/>
        </w:rPr>
        <w:t>0</w:t>
      </w:r>
      <w:r w:rsidRPr="00780D98">
        <w:rPr>
          <w:rFonts w:ascii="Times New Roman" w:hAnsi="Times New Roman" w:cs="Times New Roman"/>
          <w:color w:val="FF0000"/>
          <w:kern w:val="0"/>
          <w:sz w:val="24"/>
          <w:szCs w:val="24"/>
        </w:rPr>
        <w:t xml:space="preserve"> per group) individual</w:t>
      </w:r>
      <w:r w:rsidRPr="00780D98">
        <w:rPr>
          <w:rFonts w:ascii="Times New Roman" w:hAnsi="Times New Roman" w:cs="Times New Roman"/>
          <w:bCs/>
          <w:iCs/>
          <w:color w:val="FF0000"/>
          <w:kern w:val="0"/>
          <w:sz w:val="24"/>
          <w:szCs w:val="24"/>
        </w:rPr>
        <w:t xml:space="preserve"> targeting </w:t>
      </w:r>
      <w:r w:rsidRPr="00780D98">
        <w:rPr>
          <w:rFonts w:ascii="Times New Roman" w:eastAsia="宋体" w:hAnsi="Times New Roman" w:cs="Times New Roman"/>
          <w:color w:val="FF0000"/>
          <w:kern w:val="0"/>
          <w:sz w:val="24"/>
          <w:szCs w:val="24"/>
        </w:rPr>
        <w:t>cell wall-localized moonlighting proteins</w:t>
      </w:r>
      <w:r w:rsidRPr="00780D98">
        <w:rPr>
          <w:rFonts w:ascii="Times New Roman" w:hAnsi="Times New Roman" w:cs="Times New Roman"/>
          <w:color w:val="FF0000"/>
          <w:kern w:val="0"/>
          <w:sz w:val="24"/>
          <w:szCs w:val="24"/>
        </w:rPr>
        <w:t xml:space="preserve"> of </w:t>
      </w:r>
      <w:r w:rsidRPr="00780D98">
        <w:rPr>
          <w:rFonts w:ascii="Times New Roman" w:hAnsi="Times New Roman" w:cs="Times New Roman"/>
          <w:bCs/>
          <w:i/>
          <w:iCs/>
          <w:color w:val="FF0000"/>
          <w:kern w:val="0"/>
          <w:sz w:val="24"/>
          <w:szCs w:val="24"/>
        </w:rPr>
        <w:t xml:space="preserve">C. albicans </w:t>
      </w:r>
      <w:r w:rsidRPr="00780D98">
        <w:rPr>
          <w:rFonts w:ascii="Times New Roman" w:eastAsia="等线" w:hAnsi="Times New Roman" w:cs="Times New Roman"/>
          <w:color w:val="FF0000"/>
          <w:kern w:val="0"/>
          <w:sz w:val="24"/>
          <w:szCs w:val="24"/>
        </w:rPr>
        <w:t>SC5314</w:t>
      </w:r>
      <w:r w:rsidRPr="00780D98">
        <w:rPr>
          <w:rFonts w:ascii="Times New Roman" w:hAnsi="Times New Roman" w:cs="Times New Roman"/>
          <w:bCs/>
          <w:iCs/>
          <w:color w:val="FF0000"/>
          <w:kern w:val="0"/>
          <w:sz w:val="24"/>
          <w:szCs w:val="24"/>
        </w:rPr>
        <w:t xml:space="preserve"> was shown by</w:t>
      </w:r>
      <w:r w:rsidRPr="00780D98">
        <w:rPr>
          <w:rFonts w:ascii="Times New Roman" w:hAnsi="Times New Roman" w:cs="Times New Roman"/>
          <w:color w:val="FF0000"/>
          <w:sz w:val="24"/>
          <w:szCs w:val="24"/>
          <w:lang w:eastAsia="en-US"/>
        </w:rPr>
        <w:t xml:space="preserve"> </w:t>
      </w:r>
      <w:proofErr w:type="spellStart"/>
      <w:r w:rsidRPr="00780D98">
        <w:rPr>
          <w:rFonts w:ascii="Times New Roman" w:hAnsi="Times New Roman" w:cs="Times New Roman"/>
          <w:color w:val="FF0000"/>
          <w:sz w:val="24"/>
          <w:szCs w:val="24"/>
          <w:lang w:eastAsia="en-US"/>
        </w:rPr>
        <w:t>Heml</w:t>
      </w:r>
      <w:proofErr w:type="spellEnd"/>
      <w:r w:rsidRPr="00780D98">
        <w:rPr>
          <w:rFonts w:ascii="Times New Roman" w:hAnsi="Times New Roman" w:cs="Times New Roman"/>
          <w:color w:val="FF0000"/>
          <w:sz w:val="24"/>
          <w:szCs w:val="24"/>
          <w:lang w:eastAsia="en-US"/>
        </w:rPr>
        <w:t xml:space="preserve"> 1.0.3.3 (</w:t>
      </w:r>
      <w:proofErr w:type="spellStart"/>
      <w:r w:rsidRPr="00780D98">
        <w:rPr>
          <w:rFonts w:ascii="Times New Roman" w:eastAsia="等线" w:hAnsi="Times New Roman" w:cs="Times New Roman"/>
          <w:color w:val="FF0000"/>
          <w:kern w:val="0"/>
          <w:sz w:val="24"/>
          <w:szCs w:val="24"/>
        </w:rPr>
        <w:t>Heatmap</w:t>
      </w:r>
      <w:proofErr w:type="spellEnd"/>
      <w:r w:rsidRPr="00780D98">
        <w:rPr>
          <w:rFonts w:ascii="Times New Roman" w:eastAsia="等线" w:hAnsi="Times New Roman" w:cs="Times New Roman"/>
          <w:color w:val="FF0000"/>
          <w:kern w:val="0"/>
          <w:sz w:val="24"/>
          <w:szCs w:val="24"/>
        </w:rPr>
        <w:t xml:space="preserve"> illustrator).</w:t>
      </w:r>
    </w:p>
    <w:p w14:paraId="5325FA12" w14:textId="1C969CD7" w:rsidR="0083557D" w:rsidRDefault="0083557D" w:rsidP="006F5781">
      <w:pPr>
        <w:ind w:leftChars="742" w:left="1699" w:hangingChars="67" w:hanging="141"/>
      </w:pPr>
      <w:r w:rsidRPr="00B8339C">
        <w:rPr>
          <w:noProof/>
        </w:rPr>
        <w:lastRenderedPageBreak/>
        <w:drawing>
          <wp:inline distT="0" distB="0" distL="0" distR="0" wp14:anchorId="175C9BDF" wp14:editId="56D465D8">
            <wp:extent cx="3101693" cy="3597215"/>
            <wp:effectExtent l="0" t="0" r="3810" b="3810"/>
            <wp:docPr id="5" name="图片 5" descr="F:\gpi7JEM投稿\补充材料\Figure S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gpi7JEM投稿\补充材料\Figure S5.tif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7103" cy="3603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CDF246" w14:textId="65A972A5" w:rsidR="00A13A6C" w:rsidRDefault="008D3AB5" w:rsidP="0095048B">
      <w:pPr>
        <w:rPr>
          <w:rFonts w:ascii="Times New Roman" w:hAnsi="Times New Roman" w:cs="Times New Roman"/>
          <w:kern w:val="0"/>
          <w:sz w:val="24"/>
          <w:szCs w:val="24"/>
        </w:rPr>
      </w:pPr>
      <w:r w:rsidRPr="00442C00">
        <w:rPr>
          <w:rFonts w:ascii="Times New Roman" w:hAnsi="Times New Roman" w:cs="Times New Roman"/>
          <w:b/>
          <w:bCs/>
          <w:iCs/>
          <w:kern w:val="0"/>
          <w:sz w:val="24"/>
          <w:szCs w:val="24"/>
        </w:rPr>
        <w:t>FIGURE S</w:t>
      </w:r>
      <w:r w:rsidR="00C624B4">
        <w:rPr>
          <w:rFonts w:ascii="Times New Roman" w:hAnsi="Times New Roman" w:cs="Times New Roman"/>
          <w:b/>
          <w:bCs/>
          <w:iCs/>
          <w:kern w:val="0"/>
          <w:sz w:val="24"/>
          <w:szCs w:val="24"/>
        </w:rPr>
        <w:t>8</w:t>
      </w:r>
      <w:r w:rsidRPr="00442C00">
        <w:rPr>
          <w:rFonts w:ascii="Times New Roman" w:hAnsi="Times New Roman" w:cs="Times New Roman"/>
          <w:b/>
          <w:sz w:val="24"/>
          <w:szCs w:val="24"/>
        </w:rPr>
        <w:t xml:space="preserve"> | </w:t>
      </w:r>
      <w:r w:rsidR="0083557D" w:rsidRPr="009339D0">
        <w:rPr>
          <w:rFonts w:ascii="Times New Roman" w:hAnsi="Times New Roman" w:cs="Times New Roman"/>
          <w:kern w:val="0"/>
          <w:sz w:val="24"/>
          <w:szCs w:val="24"/>
        </w:rPr>
        <w:t>Flow cytometry analysis for CD4</w:t>
      </w:r>
      <w:r w:rsidR="0083557D" w:rsidRPr="009339D0">
        <w:rPr>
          <w:rFonts w:ascii="Times New Roman" w:hAnsi="Times New Roman" w:cs="Times New Roman"/>
          <w:kern w:val="0"/>
          <w:sz w:val="24"/>
          <w:szCs w:val="24"/>
          <w:vertAlign w:val="superscript"/>
        </w:rPr>
        <w:t>+</w:t>
      </w:r>
      <w:r w:rsidR="0083557D" w:rsidRPr="009339D0">
        <w:rPr>
          <w:rFonts w:ascii="Times New Roman" w:hAnsi="Times New Roman" w:cs="Times New Roman"/>
          <w:kern w:val="0"/>
          <w:sz w:val="24"/>
          <w:szCs w:val="24"/>
        </w:rPr>
        <w:t>IL-17</w:t>
      </w:r>
      <w:r w:rsidR="0083557D" w:rsidRPr="009339D0">
        <w:rPr>
          <w:rFonts w:ascii="Times New Roman" w:hAnsi="Times New Roman" w:cs="Times New Roman"/>
          <w:kern w:val="0"/>
          <w:sz w:val="24"/>
          <w:szCs w:val="24"/>
          <w:vertAlign w:val="superscript"/>
        </w:rPr>
        <w:t>+</w:t>
      </w:r>
      <w:r w:rsidR="0083557D" w:rsidRPr="009339D0">
        <w:rPr>
          <w:rFonts w:ascii="Times New Roman" w:hAnsi="Times New Roman" w:cs="Times New Roman"/>
          <w:kern w:val="0"/>
          <w:sz w:val="24"/>
          <w:szCs w:val="24"/>
        </w:rPr>
        <w:t xml:space="preserve"> T cells</w:t>
      </w:r>
      <w:r w:rsidR="0083557D" w:rsidRPr="00C76935">
        <w:rPr>
          <w:rFonts w:ascii="Times New Roman" w:hAnsi="Times New Roman" w:cs="Times New Roman"/>
          <w:b/>
          <w:kern w:val="0"/>
          <w:sz w:val="24"/>
          <w:szCs w:val="24"/>
        </w:rPr>
        <w:t xml:space="preserve"> (A)</w:t>
      </w:r>
      <w:r w:rsidR="0083557D" w:rsidRPr="009339D0">
        <w:rPr>
          <w:rFonts w:ascii="Times New Roman" w:hAnsi="Times New Roman" w:cs="Times New Roman"/>
          <w:kern w:val="0"/>
          <w:sz w:val="24"/>
          <w:szCs w:val="24"/>
        </w:rPr>
        <w:t xml:space="preserve"> and CD4</w:t>
      </w:r>
      <w:r w:rsidR="0083557D" w:rsidRPr="009339D0">
        <w:rPr>
          <w:rFonts w:ascii="Times New Roman" w:hAnsi="Times New Roman" w:cs="Times New Roman"/>
          <w:kern w:val="0"/>
          <w:sz w:val="24"/>
          <w:szCs w:val="24"/>
          <w:vertAlign w:val="superscript"/>
        </w:rPr>
        <w:t>+</w:t>
      </w:r>
      <w:r w:rsidR="0083557D" w:rsidRPr="009339D0">
        <w:rPr>
          <w:rFonts w:ascii="Times New Roman" w:hAnsi="Times New Roman" w:cs="Times New Roman"/>
          <w:kern w:val="0"/>
          <w:sz w:val="24"/>
          <w:szCs w:val="24"/>
        </w:rPr>
        <w:t>IFN-γ</w:t>
      </w:r>
      <w:r w:rsidR="0083557D" w:rsidRPr="009339D0">
        <w:rPr>
          <w:rFonts w:ascii="Times New Roman" w:hAnsi="Times New Roman" w:cs="Times New Roman"/>
          <w:kern w:val="0"/>
          <w:sz w:val="24"/>
          <w:szCs w:val="24"/>
          <w:vertAlign w:val="superscript"/>
        </w:rPr>
        <w:t>+</w:t>
      </w:r>
      <w:r w:rsidR="0083557D" w:rsidRPr="009339D0">
        <w:rPr>
          <w:rFonts w:ascii="Times New Roman" w:hAnsi="Times New Roman" w:cs="Times New Roman"/>
          <w:kern w:val="0"/>
          <w:sz w:val="24"/>
          <w:szCs w:val="24"/>
        </w:rPr>
        <w:t xml:space="preserve"> T cells</w:t>
      </w:r>
      <w:r w:rsidR="00435B28" w:rsidRPr="00C76935">
        <w:rPr>
          <w:rFonts w:ascii="Times New Roman" w:hAnsi="Times New Roman" w:cs="Times New Roman"/>
          <w:b/>
          <w:kern w:val="0"/>
          <w:sz w:val="24"/>
          <w:szCs w:val="24"/>
        </w:rPr>
        <w:t xml:space="preserve"> </w:t>
      </w:r>
      <w:r w:rsidR="00435B28" w:rsidRPr="00C76935">
        <w:rPr>
          <w:rFonts w:ascii="Times New Roman" w:hAnsi="Times New Roman" w:cs="Times New Roman" w:hint="eastAsia"/>
          <w:b/>
          <w:kern w:val="0"/>
          <w:sz w:val="24"/>
          <w:szCs w:val="24"/>
        </w:rPr>
        <w:t>(</w:t>
      </w:r>
      <w:r w:rsidR="00435B28" w:rsidRPr="00C76935">
        <w:rPr>
          <w:rFonts w:ascii="Times New Roman" w:hAnsi="Times New Roman" w:cs="Times New Roman"/>
          <w:b/>
          <w:kern w:val="0"/>
          <w:sz w:val="24"/>
          <w:szCs w:val="24"/>
        </w:rPr>
        <w:t>B)</w:t>
      </w:r>
      <w:r w:rsidR="0083557D" w:rsidRPr="009339D0">
        <w:rPr>
          <w:rFonts w:ascii="Times New Roman" w:hAnsi="Times New Roman" w:cs="Times New Roman"/>
          <w:kern w:val="0"/>
          <w:sz w:val="24"/>
          <w:szCs w:val="24"/>
        </w:rPr>
        <w:t xml:space="preserve"> in the spleen of </w:t>
      </w:r>
      <w:r w:rsidR="0083557D" w:rsidRPr="009339D0">
        <w:rPr>
          <w:rFonts w:ascii="Times New Roman" w:hAnsi="Times New Roman" w:cs="Times New Roman"/>
          <w:i/>
          <w:kern w:val="0"/>
          <w:sz w:val="24"/>
          <w:szCs w:val="24"/>
        </w:rPr>
        <w:t xml:space="preserve">gpi7 </w:t>
      </w:r>
      <w:r w:rsidR="0083557D" w:rsidRPr="009339D0">
        <w:rPr>
          <w:rFonts w:ascii="Times New Roman" w:hAnsi="Times New Roman" w:cs="Times New Roman"/>
          <w:kern w:val="0"/>
          <w:sz w:val="24"/>
          <w:szCs w:val="24"/>
        </w:rPr>
        <w:t xml:space="preserve">mutant-vaccinated mice </w:t>
      </w:r>
      <w:r w:rsidR="00357A9C" w:rsidRPr="00357A9C">
        <w:rPr>
          <w:rFonts w:ascii="Times New Roman" w:hAnsi="Times New Roman" w:cs="Times New Roman"/>
          <w:kern w:val="0"/>
          <w:sz w:val="24"/>
          <w:szCs w:val="24"/>
        </w:rPr>
        <w:t xml:space="preserve">at day 2 post systemically infected with </w:t>
      </w:r>
      <w:r w:rsidR="00357A9C" w:rsidRPr="00357A9C">
        <w:rPr>
          <w:rFonts w:ascii="Times New Roman" w:hAnsi="Times New Roman" w:cs="Times New Roman"/>
          <w:i/>
          <w:kern w:val="0"/>
          <w:sz w:val="24"/>
          <w:szCs w:val="24"/>
        </w:rPr>
        <w:t>C. albicans</w:t>
      </w:r>
      <w:r w:rsidR="00357A9C" w:rsidRPr="00357A9C">
        <w:rPr>
          <w:rFonts w:ascii="Times New Roman" w:hAnsi="Times New Roman" w:cs="Times New Roman"/>
          <w:kern w:val="0"/>
          <w:sz w:val="24"/>
          <w:szCs w:val="24"/>
        </w:rPr>
        <w:t xml:space="preserve"> SC5314</w:t>
      </w:r>
      <w:r w:rsidR="0083557D" w:rsidRPr="009339D0">
        <w:rPr>
          <w:rFonts w:ascii="Times New Roman" w:hAnsi="Times New Roman" w:cs="Times New Roman"/>
          <w:kern w:val="0"/>
          <w:sz w:val="24"/>
          <w:szCs w:val="24"/>
        </w:rPr>
        <w:t xml:space="preserve">. Data are representative images of </w:t>
      </w:r>
      <w:r w:rsidR="0083557D" w:rsidRPr="009339D0">
        <w:rPr>
          <w:rFonts w:ascii="Times New Roman" w:hAnsi="Times New Roman" w:cs="Times New Roman" w:hint="eastAsia"/>
          <w:kern w:val="0"/>
          <w:sz w:val="24"/>
          <w:szCs w:val="24"/>
        </w:rPr>
        <w:t>five</w:t>
      </w:r>
      <w:r w:rsidR="0083557D" w:rsidRPr="009339D0">
        <w:rPr>
          <w:rFonts w:ascii="Times New Roman" w:hAnsi="Times New Roman" w:cs="Times New Roman"/>
          <w:kern w:val="0"/>
          <w:sz w:val="24"/>
          <w:szCs w:val="24"/>
        </w:rPr>
        <w:t xml:space="preserve"> mice.</w:t>
      </w:r>
      <w:r w:rsidR="00A13A6C">
        <w:rPr>
          <w:rFonts w:ascii="Times New Roman" w:hAnsi="Times New Roman" w:cs="Times New Roman"/>
          <w:kern w:val="0"/>
          <w:sz w:val="24"/>
          <w:szCs w:val="24"/>
        </w:rPr>
        <w:br w:type="page"/>
      </w:r>
    </w:p>
    <w:p w14:paraId="6C0C4541" w14:textId="68AE5AFD" w:rsidR="00A13A6C" w:rsidRDefault="000B1B06" w:rsidP="00421893">
      <w:pPr>
        <w:widowControl/>
        <w:ind w:leftChars="-136" w:left="-5" w:rightChars="-27" w:right="-57" w:hangingChars="117" w:hanging="281"/>
        <w:rPr>
          <w:rFonts w:ascii="Times New Roman" w:hAnsi="Times New Roman" w:cs="Times New Roman"/>
          <w:b/>
          <w:bCs/>
          <w:iCs/>
          <w:kern w:val="0"/>
          <w:sz w:val="24"/>
          <w:szCs w:val="24"/>
        </w:rPr>
      </w:pPr>
      <w:r w:rsidRPr="000B1B06">
        <w:rPr>
          <w:rFonts w:ascii="Times New Roman" w:hAnsi="Times New Roman" w:cs="Times New Roman"/>
          <w:b/>
          <w:bCs/>
          <w:iCs/>
          <w:noProof/>
          <w:kern w:val="0"/>
          <w:sz w:val="24"/>
          <w:szCs w:val="24"/>
        </w:rPr>
        <w:lastRenderedPageBreak/>
        <w:drawing>
          <wp:inline distT="0" distB="0" distL="0" distR="0" wp14:anchorId="7FB3E842" wp14:editId="5D0B49DB">
            <wp:extent cx="5431233" cy="1713865"/>
            <wp:effectExtent l="0" t="0" r="0" b="635"/>
            <wp:docPr id="2" name="图片 2" descr="G:\我的同心云盘\gpi7\葡聚糖和glucan对照\glucan-免疫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我的同心云盘\gpi7\葡聚糖和glucan对照\glucan-免疫.tif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53" t="39329" b="38706"/>
                    <a:stretch/>
                  </pic:blipFill>
                  <pic:spPr bwMode="auto">
                    <a:xfrm>
                      <a:off x="0" y="0"/>
                      <a:ext cx="5439450" cy="1716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80AAD91" w14:textId="3AFBF14A" w:rsidR="009F6368" w:rsidRPr="0095048B" w:rsidRDefault="00A13A6C" w:rsidP="0095048B">
      <w:pPr>
        <w:widowControl/>
        <w:ind w:leftChars="-70" w:left="-147" w:rightChars="-94" w:right="-197"/>
        <w:rPr>
          <w:rFonts w:ascii="Times New Roman" w:hAnsi="Times New Roman" w:cs="Times New Roman"/>
          <w:b/>
          <w:bCs/>
          <w:iCs/>
          <w:color w:val="FF0000"/>
          <w:kern w:val="0"/>
          <w:sz w:val="24"/>
          <w:szCs w:val="24"/>
        </w:rPr>
      </w:pPr>
      <w:r w:rsidRPr="006F1E11">
        <w:rPr>
          <w:rFonts w:ascii="Times New Roman" w:hAnsi="Times New Roman" w:cs="Times New Roman"/>
          <w:b/>
          <w:bCs/>
          <w:iCs/>
          <w:color w:val="FF0000"/>
          <w:kern w:val="0"/>
          <w:sz w:val="24"/>
          <w:szCs w:val="24"/>
        </w:rPr>
        <w:t>FIGURE S</w:t>
      </w:r>
      <w:r w:rsidR="00C624B4">
        <w:rPr>
          <w:rFonts w:ascii="Times New Roman" w:hAnsi="Times New Roman" w:cs="Times New Roman"/>
          <w:b/>
          <w:bCs/>
          <w:iCs/>
          <w:color w:val="FF0000"/>
          <w:kern w:val="0"/>
          <w:sz w:val="24"/>
          <w:szCs w:val="24"/>
        </w:rPr>
        <w:t>9</w:t>
      </w:r>
      <w:r w:rsidRPr="006F1E1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| </w:t>
      </w:r>
      <w:r w:rsidRPr="006F1E11">
        <w:rPr>
          <w:rFonts w:ascii="Times New Roman" w:hAnsi="Times New Roman" w:hint="eastAsia"/>
          <w:color w:val="FF0000"/>
          <w:sz w:val="24"/>
          <w:szCs w:val="24"/>
        </w:rPr>
        <w:t>C</w:t>
      </w:r>
      <w:r w:rsidRPr="006F1E11">
        <w:rPr>
          <w:rFonts w:ascii="Times New Roman" w:hAnsi="Times New Roman"/>
          <w:color w:val="FF0000"/>
          <w:sz w:val="24"/>
          <w:szCs w:val="24"/>
        </w:rPr>
        <w:t>ompar</w:t>
      </w:r>
      <w:r w:rsidRPr="006F1E11">
        <w:rPr>
          <w:rFonts w:ascii="Times New Roman" w:hAnsi="Times New Roman" w:hint="eastAsia"/>
          <w:color w:val="FF0000"/>
          <w:sz w:val="24"/>
          <w:szCs w:val="24"/>
        </w:rPr>
        <w:t>ation</w:t>
      </w:r>
      <w:r w:rsidRPr="006F1E11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6F1E11">
        <w:rPr>
          <w:rFonts w:ascii="Times New Roman" w:hAnsi="Times New Roman" w:hint="eastAsia"/>
          <w:color w:val="FF0000"/>
          <w:sz w:val="24"/>
          <w:szCs w:val="24"/>
        </w:rPr>
        <w:t>of</w:t>
      </w:r>
      <w:r w:rsidRPr="006F1E11">
        <w:rPr>
          <w:rFonts w:ascii="Times New Roman" w:hAnsi="Times New Roman"/>
          <w:color w:val="FF0000"/>
          <w:sz w:val="24"/>
          <w:szCs w:val="24"/>
        </w:rPr>
        <w:t xml:space="preserve"> the protective effect of </w:t>
      </w:r>
      <w:r w:rsidRPr="006F1E11">
        <w:rPr>
          <w:rFonts w:ascii="Times New Roman" w:hAnsi="Times New Roman"/>
          <w:i/>
          <w:color w:val="FF0000"/>
          <w:sz w:val="24"/>
          <w:szCs w:val="24"/>
        </w:rPr>
        <w:t>gpi7</w:t>
      </w:r>
      <w:r w:rsidRPr="006F1E11">
        <w:rPr>
          <w:rFonts w:ascii="Times New Roman" w:hAnsi="Times New Roman"/>
          <w:color w:val="FF0000"/>
          <w:sz w:val="24"/>
          <w:szCs w:val="24"/>
        </w:rPr>
        <w:t xml:space="preserve"> mutant-vaccination, purified </w:t>
      </w:r>
      <w:r w:rsidRPr="006F1E11">
        <w:rPr>
          <w:rFonts w:ascii="Times New Roman" w:hAnsi="Times New Roman" w:hint="eastAsia"/>
          <w:color w:val="FF0000"/>
          <w:sz w:val="24"/>
          <w:szCs w:val="24"/>
        </w:rPr>
        <w:t>fungal</w:t>
      </w:r>
      <w:r w:rsidRPr="006F1E11">
        <w:rPr>
          <w:rFonts w:ascii="Times New Roman" w:hAnsi="Times New Roman"/>
          <w:color w:val="FF0000"/>
          <w:sz w:val="24"/>
          <w:szCs w:val="24"/>
        </w:rPr>
        <w:t xml:space="preserve"> glucan</w:t>
      </w:r>
      <w:r w:rsidRPr="006F1E11">
        <w:rPr>
          <w:rFonts w:ascii="Times New Roman" w:hAnsi="Times New Roman" w:cs="Times New Roman"/>
          <w:color w:val="FF0000"/>
          <w:kern w:val="0"/>
          <w:sz w:val="24"/>
          <w:szCs w:val="24"/>
        </w:rPr>
        <w:t xml:space="preserve"> (zymosan)</w:t>
      </w:r>
      <w:r w:rsidRPr="006F1E11">
        <w:rPr>
          <w:rFonts w:ascii="Times New Roman" w:hAnsi="Times New Roman"/>
          <w:color w:val="FF0000"/>
          <w:sz w:val="24"/>
          <w:szCs w:val="24"/>
        </w:rPr>
        <w:t>-vaccination and heat inactivated</w:t>
      </w:r>
      <w:r>
        <w:rPr>
          <w:rFonts w:ascii="Times New Roman" w:hAnsi="Times New Roman"/>
          <w:color w:val="FF0000"/>
          <w:sz w:val="24"/>
          <w:szCs w:val="24"/>
        </w:rPr>
        <w:t xml:space="preserve"> (HI)</w:t>
      </w:r>
      <w:r w:rsidRPr="006F1E11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6F1E11">
        <w:rPr>
          <w:rFonts w:ascii="Times New Roman" w:hAnsi="Times New Roman"/>
          <w:i/>
          <w:color w:val="FF0000"/>
          <w:sz w:val="24"/>
          <w:szCs w:val="24"/>
        </w:rPr>
        <w:t>C. albicans</w:t>
      </w:r>
      <w:r w:rsidRPr="006F1E11">
        <w:rPr>
          <w:rFonts w:ascii="Times New Roman" w:hAnsi="Times New Roman"/>
          <w:color w:val="FF0000"/>
          <w:sz w:val="24"/>
          <w:szCs w:val="24"/>
        </w:rPr>
        <w:t xml:space="preserve"> SN152-vaccination. </w:t>
      </w:r>
      <w:r w:rsidRPr="006F1E11">
        <w:rPr>
          <w:rFonts w:ascii="Times New Roman" w:hAnsi="Times New Roman" w:cs="Times New Roman"/>
          <w:color w:val="FF0000"/>
          <w:kern w:val="0"/>
          <w:sz w:val="24"/>
          <w:szCs w:val="24"/>
        </w:rPr>
        <w:t xml:space="preserve">C57BL/6 mice were intravenously vaccinated at day 1 and day 14, and re-infected with wild-type </w:t>
      </w:r>
      <w:r w:rsidRPr="006F1E11">
        <w:rPr>
          <w:rFonts w:ascii="Times New Roman" w:hAnsi="Times New Roman" w:cs="Times New Roman"/>
          <w:i/>
          <w:color w:val="FF0000"/>
          <w:kern w:val="0"/>
          <w:sz w:val="24"/>
          <w:szCs w:val="24"/>
        </w:rPr>
        <w:t>C. albicans</w:t>
      </w:r>
      <w:r w:rsidRPr="006F1E11">
        <w:rPr>
          <w:rFonts w:ascii="Times New Roman" w:hAnsi="Times New Roman" w:cs="Times New Roman"/>
          <w:color w:val="FF0000"/>
          <w:kern w:val="0"/>
          <w:sz w:val="24"/>
          <w:szCs w:val="24"/>
        </w:rPr>
        <w:t xml:space="preserve"> SC5314 at day 28. </w:t>
      </w:r>
      <w:r w:rsidRPr="006F1E11">
        <w:rPr>
          <w:rFonts w:ascii="Times New Roman" w:hAnsi="Times New Roman" w:cs="Times New Roman" w:hint="eastAsia"/>
          <w:color w:val="FF0000"/>
          <w:kern w:val="0"/>
          <w:sz w:val="24"/>
          <w:szCs w:val="24"/>
        </w:rPr>
        <w:t>The</w:t>
      </w:r>
      <w:r w:rsidRPr="006F1E11">
        <w:rPr>
          <w:rFonts w:ascii="Times New Roman" w:hAnsi="Times New Roman" w:cs="Times New Roman"/>
          <w:color w:val="FF0000"/>
          <w:kern w:val="0"/>
          <w:sz w:val="24"/>
          <w:szCs w:val="24"/>
        </w:rPr>
        <w:t xml:space="preserve"> survival was surveyed for 40 days’ post-infection (</w:t>
      </w:r>
      <w:r w:rsidRPr="006F1E11">
        <w:rPr>
          <w:rFonts w:ascii="Times New Roman" w:hAnsi="Times New Roman" w:cs="Times New Roman"/>
          <w:b/>
          <w:color w:val="FF0000"/>
          <w:kern w:val="0"/>
          <w:sz w:val="24"/>
          <w:szCs w:val="24"/>
        </w:rPr>
        <w:t>A</w:t>
      </w:r>
      <w:r w:rsidRPr="006F1E11">
        <w:rPr>
          <w:rFonts w:ascii="Times New Roman" w:hAnsi="Times New Roman" w:cs="Times New Roman"/>
          <w:color w:val="FF0000"/>
          <w:kern w:val="0"/>
          <w:sz w:val="24"/>
          <w:szCs w:val="24"/>
        </w:rPr>
        <w:t>). The kidney (</w:t>
      </w:r>
      <w:r w:rsidRPr="006F1E11">
        <w:rPr>
          <w:rFonts w:ascii="Times New Roman" w:hAnsi="Times New Roman" w:cs="Times New Roman"/>
          <w:b/>
          <w:color w:val="FF0000"/>
          <w:kern w:val="0"/>
          <w:sz w:val="24"/>
          <w:szCs w:val="24"/>
        </w:rPr>
        <w:t>B</w:t>
      </w:r>
      <w:r w:rsidRPr="006F1E11">
        <w:rPr>
          <w:rFonts w:ascii="Times New Roman" w:hAnsi="Times New Roman" w:cs="Times New Roman"/>
          <w:color w:val="FF0000"/>
          <w:kern w:val="0"/>
          <w:sz w:val="24"/>
          <w:szCs w:val="24"/>
        </w:rPr>
        <w:t>) and liver (</w:t>
      </w:r>
      <w:r w:rsidRPr="006F1E11">
        <w:rPr>
          <w:rFonts w:ascii="Times New Roman" w:hAnsi="Times New Roman" w:cs="Times New Roman"/>
          <w:b/>
          <w:color w:val="FF0000"/>
          <w:kern w:val="0"/>
          <w:sz w:val="24"/>
          <w:szCs w:val="24"/>
        </w:rPr>
        <w:t>C</w:t>
      </w:r>
      <w:r w:rsidRPr="006F1E11">
        <w:rPr>
          <w:rFonts w:ascii="Times New Roman" w:hAnsi="Times New Roman" w:cs="Times New Roman"/>
          <w:color w:val="FF0000"/>
          <w:kern w:val="0"/>
          <w:sz w:val="24"/>
          <w:szCs w:val="24"/>
        </w:rPr>
        <w:t>) fungal</w:t>
      </w:r>
      <w:r w:rsidRPr="006F1E11">
        <w:rPr>
          <w:rFonts w:ascii="Times New Roman" w:hAnsi="Times New Roman" w:cs="Times New Roman"/>
          <w:bCs/>
          <w:color w:val="FF0000"/>
          <w:kern w:val="0"/>
          <w:sz w:val="24"/>
          <w:szCs w:val="24"/>
        </w:rPr>
        <w:t xml:space="preserve"> </w:t>
      </w:r>
      <w:r w:rsidRPr="006F1E11">
        <w:rPr>
          <w:rFonts w:ascii="Times New Roman" w:hAnsi="Times New Roman" w:cs="Times New Roman"/>
          <w:color w:val="FF0000"/>
          <w:kern w:val="0"/>
          <w:sz w:val="24"/>
          <w:szCs w:val="24"/>
        </w:rPr>
        <w:t xml:space="preserve">burden was determined at day 2 post-infection. ***, </w:t>
      </w:r>
      <w:r w:rsidRPr="006F1E11">
        <w:rPr>
          <w:rFonts w:ascii="Times New Roman" w:hAnsi="Times New Roman" w:cs="Times New Roman"/>
          <w:i/>
          <w:color w:val="FF0000"/>
          <w:kern w:val="0"/>
          <w:sz w:val="24"/>
          <w:szCs w:val="24"/>
        </w:rPr>
        <w:t>P</w:t>
      </w:r>
      <w:r w:rsidRPr="006F1E11">
        <w:rPr>
          <w:rFonts w:ascii="Times New Roman" w:hAnsi="Times New Roman" w:cs="Times New Roman"/>
          <w:color w:val="FF0000"/>
          <w:kern w:val="0"/>
          <w:sz w:val="24"/>
          <w:szCs w:val="24"/>
        </w:rPr>
        <w:t xml:space="preserve"> &lt; 0.001 [Log-rank test </w:t>
      </w:r>
      <w:r w:rsidRPr="006F1E11">
        <w:rPr>
          <w:rFonts w:ascii="Times New Roman" w:hAnsi="Times New Roman" w:cs="Times New Roman"/>
          <w:b/>
          <w:color w:val="FF0000"/>
          <w:kern w:val="0"/>
          <w:sz w:val="24"/>
          <w:szCs w:val="24"/>
        </w:rPr>
        <w:t>(A)</w:t>
      </w:r>
      <w:r w:rsidRPr="006F1E11">
        <w:rPr>
          <w:rFonts w:ascii="Times New Roman" w:hAnsi="Times New Roman" w:cs="Times New Roman" w:hint="eastAsia"/>
          <w:b/>
          <w:color w:val="FF0000"/>
          <w:kern w:val="0"/>
          <w:sz w:val="24"/>
          <w:szCs w:val="24"/>
        </w:rPr>
        <w:t>;</w:t>
      </w:r>
      <w:r w:rsidRPr="006F1E11">
        <w:rPr>
          <w:rFonts w:ascii="Times New Roman" w:hAnsi="Times New Roman" w:cs="Times New Roman"/>
          <w:color w:val="FF0000"/>
          <w:kern w:val="0"/>
          <w:sz w:val="24"/>
          <w:szCs w:val="24"/>
        </w:rPr>
        <w:t xml:space="preserve"> </w:t>
      </w:r>
      <w:r w:rsidRPr="006F1E11">
        <w:rPr>
          <w:rFonts w:ascii="Times New Roman" w:hAnsi="Times New Roman" w:cs="Times New Roman" w:hint="eastAsia"/>
          <w:color w:val="FF0000"/>
          <w:kern w:val="0"/>
          <w:sz w:val="24"/>
          <w:szCs w:val="24"/>
        </w:rPr>
        <w:t>N</w:t>
      </w:r>
      <w:r w:rsidRPr="006F1E11">
        <w:rPr>
          <w:rFonts w:ascii="Times New Roman" w:hAnsi="Times New Roman" w:cs="Times New Roman"/>
          <w:color w:val="FF0000"/>
          <w:kern w:val="0"/>
          <w:sz w:val="24"/>
          <w:szCs w:val="24"/>
        </w:rPr>
        <w:t xml:space="preserve">onparametric one-way ANOVA </w:t>
      </w:r>
      <w:r w:rsidRPr="006F1E11">
        <w:rPr>
          <w:rFonts w:ascii="Times New Roman" w:hAnsi="Times New Roman" w:cs="Times New Roman"/>
          <w:b/>
          <w:color w:val="FF0000"/>
          <w:kern w:val="0"/>
          <w:sz w:val="24"/>
          <w:szCs w:val="24"/>
        </w:rPr>
        <w:t>(B, C)</w:t>
      </w:r>
      <w:r w:rsidRPr="006F1E11">
        <w:rPr>
          <w:rFonts w:ascii="Times New Roman" w:hAnsi="Times New Roman" w:cs="Times New Roman"/>
          <w:color w:val="FF0000"/>
          <w:kern w:val="0"/>
          <w:sz w:val="24"/>
          <w:szCs w:val="24"/>
        </w:rPr>
        <w:t>].</w:t>
      </w:r>
      <w:r w:rsidRPr="006F1E11">
        <w:rPr>
          <w:rFonts w:ascii="Times New Roman" w:hAnsi="Times New Roman" w:cs="Times New Roman"/>
          <w:b/>
          <w:bCs/>
          <w:iCs/>
          <w:color w:val="FF0000"/>
          <w:kern w:val="0"/>
          <w:sz w:val="24"/>
          <w:szCs w:val="24"/>
        </w:rPr>
        <w:t xml:space="preserve"> </w:t>
      </w:r>
      <w:r w:rsidR="009F6368">
        <w:rPr>
          <w:rFonts w:ascii="Times New Roman" w:hAnsi="Times New Roman" w:cs="Times New Roman"/>
          <w:kern w:val="0"/>
          <w:sz w:val="24"/>
          <w:szCs w:val="24"/>
        </w:rPr>
        <w:br w:type="page"/>
      </w:r>
      <w:bookmarkStart w:id="0" w:name="_GoBack"/>
      <w:bookmarkEnd w:id="0"/>
    </w:p>
    <w:p w14:paraId="1CB144D5" w14:textId="4D267D9A" w:rsidR="009F6368" w:rsidRPr="00442C00" w:rsidRDefault="00442C00" w:rsidP="006F5781">
      <w:pPr>
        <w:rPr>
          <w:rFonts w:ascii="Times New Roman" w:hAnsi="Times New Roman" w:cs="Times New Roman"/>
          <w:b/>
          <w:bCs/>
          <w:iCs/>
          <w:kern w:val="0"/>
          <w:sz w:val="24"/>
          <w:szCs w:val="24"/>
        </w:rPr>
      </w:pPr>
      <w:r w:rsidRPr="00442C00">
        <w:rPr>
          <w:rFonts w:ascii="Times New Roman" w:hAnsi="Times New Roman" w:cs="Times New Roman"/>
          <w:b/>
          <w:bCs/>
          <w:iCs/>
          <w:kern w:val="0"/>
          <w:sz w:val="24"/>
          <w:szCs w:val="24"/>
        </w:rPr>
        <w:lastRenderedPageBreak/>
        <w:t>TABLE S1</w:t>
      </w:r>
      <w:r w:rsidRPr="00442C00">
        <w:rPr>
          <w:rFonts w:ascii="Times New Roman" w:hAnsi="Times New Roman" w:cs="Times New Roman"/>
          <w:b/>
          <w:bCs/>
          <w:color w:val="000000"/>
          <w:kern w:val="0"/>
          <w:szCs w:val="21"/>
        </w:rPr>
        <w:t xml:space="preserve"> |</w:t>
      </w:r>
      <w:r w:rsidRPr="00442C00">
        <w:rPr>
          <w:rFonts w:ascii="Times New Roman" w:hAnsi="Times New Roman" w:cs="Times New Roman"/>
          <w:bCs/>
          <w:color w:val="000000"/>
          <w:kern w:val="0"/>
          <w:szCs w:val="21"/>
        </w:rPr>
        <w:t xml:space="preserve"> </w:t>
      </w:r>
      <w:r w:rsidR="009F6368" w:rsidRPr="00442C00">
        <w:rPr>
          <w:rFonts w:ascii="Times New Roman" w:hAnsi="Times New Roman" w:cs="Times New Roman"/>
          <w:b/>
          <w:bCs/>
          <w:iCs/>
          <w:kern w:val="0"/>
          <w:sz w:val="24"/>
          <w:szCs w:val="24"/>
        </w:rPr>
        <w:t xml:space="preserve">Primers used </w:t>
      </w:r>
      <w:r w:rsidR="009F6368" w:rsidRPr="00442C00">
        <w:rPr>
          <w:rFonts w:ascii="Times New Roman" w:hAnsi="Times New Roman" w:cs="Times New Roman"/>
          <w:b/>
          <w:sz w:val="24"/>
          <w:szCs w:val="24"/>
        </w:rPr>
        <w:t xml:space="preserve">for amplifying the gene encoding </w:t>
      </w:r>
      <w:r w:rsidR="009F6368" w:rsidRPr="00442C00">
        <w:rPr>
          <w:rFonts w:ascii="Times New Roman" w:hAnsi="Times New Roman" w:cs="Times New Roman"/>
          <w:b/>
          <w:i/>
          <w:sz w:val="24"/>
          <w:szCs w:val="24"/>
        </w:rPr>
        <w:t>C. albicans</w:t>
      </w:r>
      <w:r w:rsidR="009F6368" w:rsidRPr="00442C00">
        <w:rPr>
          <w:rFonts w:ascii="Times New Roman" w:hAnsi="Times New Roman" w:cs="Times New Roman"/>
          <w:b/>
          <w:sz w:val="24"/>
          <w:szCs w:val="24"/>
        </w:rPr>
        <w:t xml:space="preserve"> proteins.</w:t>
      </w:r>
    </w:p>
    <w:tbl>
      <w:tblPr>
        <w:tblStyle w:val="1"/>
        <w:tblpPr w:leftFromText="180" w:rightFromText="180" w:vertAnchor="page" w:horzAnchor="margin" w:tblpXSpec="center" w:tblpY="2161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93"/>
      </w:tblGrid>
      <w:tr w:rsidR="009F6368" w:rsidRPr="00EF7F21" w14:paraId="3D1F62E3" w14:textId="77777777" w:rsidTr="008C420A">
        <w:trPr>
          <w:cantSplit/>
          <w:trHeight w:val="259"/>
        </w:trPr>
        <w:tc>
          <w:tcPr>
            <w:tcW w:w="6093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C4BC96"/>
          </w:tcPr>
          <w:p w14:paraId="57AA58D9" w14:textId="77777777" w:rsidR="009F6368" w:rsidRPr="00EF7F21" w:rsidRDefault="009F6368" w:rsidP="006F5781">
            <w:pPr>
              <w:widowControl/>
              <w:jc w:val="left"/>
              <w:rPr>
                <w:rFonts w:ascii="Arial" w:eastAsia="MS Mincho" w:hAnsi="Arial" w:cs="Arial"/>
              </w:rPr>
            </w:pPr>
            <w:r w:rsidRPr="00EF7F2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Primers used </w:t>
            </w:r>
            <w:r w:rsidRPr="003313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for amplifying the gene encoding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3313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C. albicans</w:t>
            </w:r>
            <w:r w:rsidRPr="003313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proteins</w:t>
            </w:r>
          </w:p>
        </w:tc>
      </w:tr>
      <w:tr w:rsidR="009F6368" w:rsidRPr="00EF7F21" w14:paraId="1CDB5E03" w14:textId="77777777" w:rsidTr="008C420A">
        <w:trPr>
          <w:cantSplit/>
          <w:trHeight w:val="259"/>
        </w:trPr>
        <w:tc>
          <w:tcPr>
            <w:tcW w:w="6093" w:type="dxa"/>
            <w:tcBorders>
              <w:top w:val="single" w:sz="12" w:space="0" w:color="000000"/>
            </w:tcBorders>
            <w:shd w:val="clear" w:color="auto" w:fill="auto"/>
          </w:tcPr>
          <w:p w14:paraId="78216113" w14:textId="77777777" w:rsidR="009F6368" w:rsidRPr="00EF7F21" w:rsidRDefault="009F6368" w:rsidP="006F5781">
            <w:pPr>
              <w:widowControl/>
              <w:autoSpaceDE w:val="0"/>
              <w:autoSpaceDN w:val="0"/>
              <w:adjustRightInd w:val="0"/>
              <w:jc w:val="left"/>
              <w:rPr>
                <w:rFonts w:ascii="Arial" w:eastAsia="MS Mincho" w:hAnsi="Arial" w:cs="Arial"/>
              </w:rPr>
            </w:pPr>
            <w:r w:rsidRPr="00EF7F21">
              <w:rPr>
                <w:rFonts w:ascii="Arial" w:eastAsia="MS Mincho" w:hAnsi="Arial" w:cs="Arial"/>
              </w:rPr>
              <w:t>Eno1-F: GGATCCATGTCTTACGCCACTAAAA</w:t>
            </w:r>
          </w:p>
          <w:p w14:paraId="3396021A" w14:textId="77777777" w:rsidR="009F6368" w:rsidRPr="00EF7F21" w:rsidRDefault="009F6368" w:rsidP="006F5781">
            <w:pPr>
              <w:widowControl/>
              <w:autoSpaceDE w:val="0"/>
              <w:autoSpaceDN w:val="0"/>
              <w:adjustRightInd w:val="0"/>
              <w:jc w:val="left"/>
              <w:rPr>
                <w:rFonts w:ascii="Arial" w:eastAsia="MS Mincho" w:hAnsi="Arial" w:cs="Arial"/>
              </w:rPr>
            </w:pPr>
            <w:r w:rsidRPr="00EF7F21">
              <w:rPr>
                <w:rFonts w:ascii="Arial" w:eastAsia="MS Mincho" w:hAnsi="Arial" w:cs="Arial"/>
              </w:rPr>
              <w:t>Eno1-R: CTCGAGCTTACAATTGAGAAGCCTTT</w:t>
            </w:r>
          </w:p>
        </w:tc>
      </w:tr>
      <w:tr w:rsidR="009F6368" w:rsidRPr="00EF7F21" w14:paraId="0FE09839" w14:textId="77777777" w:rsidTr="008C420A">
        <w:trPr>
          <w:cantSplit/>
          <w:trHeight w:val="259"/>
        </w:trPr>
        <w:tc>
          <w:tcPr>
            <w:tcW w:w="6093" w:type="dxa"/>
            <w:shd w:val="clear" w:color="auto" w:fill="auto"/>
          </w:tcPr>
          <w:p w14:paraId="26B26645" w14:textId="77777777" w:rsidR="009F6368" w:rsidRPr="00EF7F21" w:rsidRDefault="009F6368" w:rsidP="006F5781">
            <w:pPr>
              <w:widowControl/>
              <w:autoSpaceDE w:val="0"/>
              <w:autoSpaceDN w:val="0"/>
              <w:adjustRightInd w:val="0"/>
              <w:jc w:val="left"/>
              <w:rPr>
                <w:rFonts w:ascii="Arial" w:eastAsia="MS Mincho" w:hAnsi="Arial" w:cs="Arial"/>
              </w:rPr>
            </w:pPr>
            <w:r w:rsidRPr="00EF7F21">
              <w:rPr>
                <w:rFonts w:ascii="Arial" w:eastAsia="MS Mincho" w:hAnsi="Arial" w:cs="Arial"/>
              </w:rPr>
              <w:t>Hsp90-F: GGATCCATGGCTGACGCAAAAGTT</w:t>
            </w:r>
          </w:p>
          <w:p w14:paraId="250A1BFE" w14:textId="77777777" w:rsidR="009F6368" w:rsidRPr="00EF7F21" w:rsidRDefault="009F6368" w:rsidP="006F5781">
            <w:pPr>
              <w:widowControl/>
              <w:jc w:val="left"/>
              <w:rPr>
                <w:rFonts w:ascii="Arial" w:eastAsia="MS Mincho" w:hAnsi="Arial" w:cs="Arial"/>
              </w:rPr>
            </w:pPr>
            <w:r w:rsidRPr="00EF7F21">
              <w:rPr>
                <w:rFonts w:ascii="Arial" w:eastAsia="MS Mincho" w:hAnsi="Arial" w:cs="Arial"/>
              </w:rPr>
              <w:t>Hsp90-R: CTCGAGTAATCAACTTCTTCCA</w:t>
            </w:r>
          </w:p>
        </w:tc>
      </w:tr>
      <w:tr w:rsidR="009F6368" w:rsidRPr="00EF7F21" w14:paraId="7D38F826" w14:textId="77777777" w:rsidTr="008C420A">
        <w:trPr>
          <w:cantSplit/>
          <w:trHeight w:val="259"/>
        </w:trPr>
        <w:tc>
          <w:tcPr>
            <w:tcW w:w="6093" w:type="dxa"/>
            <w:shd w:val="clear" w:color="auto" w:fill="auto"/>
          </w:tcPr>
          <w:p w14:paraId="363C77FB" w14:textId="77777777" w:rsidR="009F6368" w:rsidRPr="00EF7F21" w:rsidRDefault="009F6368" w:rsidP="006F5781">
            <w:pPr>
              <w:widowControl/>
              <w:autoSpaceDE w:val="0"/>
              <w:autoSpaceDN w:val="0"/>
              <w:adjustRightInd w:val="0"/>
              <w:jc w:val="left"/>
              <w:rPr>
                <w:rFonts w:ascii="Arial" w:eastAsia="MS Mincho" w:hAnsi="Arial" w:cs="Arial"/>
              </w:rPr>
            </w:pPr>
            <w:r w:rsidRPr="00EF7F21">
              <w:rPr>
                <w:rFonts w:ascii="Arial" w:eastAsia="MS Mincho" w:hAnsi="Arial" w:cs="Arial"/>
              </w:rPr>
              <w:t>Fba1-F: GGATCCATGGCTCCTCCAGCAGT</w:t>
            </w:r>
          </w:p>
          <w:p w14:paraId="48D3B7A4" w14:textId="77777777" w:rsidR="009F6368" w:rsidRPr="00EF7F21" w:rsidRDefault="009F6368" w:rsidP="006F5781">
            <w:pPr>
              <w:widowControl/>
              <w:jc w:val="left"/>
              <w:rPr>
                <w:rFonts w:ascii="Arial" w:eastAsia="MS Mincho" w:hAnsi="Arial" w:cs="Arial"/>
              </w:rPr>
            </w:pPr>
            <w:r w:rsidRPr="00EF7F21">
              <w:rPr>
                <w:rFonts w:ascii="Arial" w:eastAsia="MS Mincho" w:hAnsi="Arial" w:cs="Arial"/>
              </w:rPr>
              <w:t>Fba1-R: CTCGAGTTACAATTGTCCTTTAGT</w:t>
            </w:r>
          </w:p>
        </w:tc>
      </w:tr>
      <w:tr w:rsidR="009F6368" w:rsidRPr="00EF7F21" w14:paraId="06A82846" w14:textId="77777777" w:rsidTr="008C420A">
        <w:trPr>
          <w:cantSplit/>
          <w:trHeight w:val="259"/>
        </w:trPr>
        <w:tc>
          <w:tcPr>
            <w:tcW w:w="6093" w:type="dxa"/>
            <w:shd w:val="clear" w:color="auto" w:fill="auto"/>
          </w:tcPr>
          <w:p w14:paraId="0D94C763" w14:textId="77777777" w:rsidR="009F6368" w:rsidRPr="00EF7F21" w:rsidRDefault="009F6368" w:rsidP="006F5781">
            <w:pPr>
              <w:widowControl/>
              <w:autoSpaceDE w:val="0"/>
              <w:autoSpaceDN w:val="0"/>
              <w:adjustRightInd w:val="0"/>
              <w:jc w:val="left"/>
              <w:rPr>
                <w:rFonts w:ascii="Arial" w:eastAsia="MS Mincho" w:hAnsi="Arial" w:cs="Arial"/>
              </w:rPr>
            </w:pPr>
            <w:r w:rsidRPr="00EF7F21">
              <w:rPr>
                <w:rFonts w:ascii="Arial" w:eastAsia="MS Mincho" w:hAnsi="Arial" w:cs="Arial"/>
              </w:rPr>
              <w:t>Hsp70-F: GGATCC ATGTCTAAAGCTGTTGG</w:t>
            </w:r>
          </w:p>
          <w:p w14:paraId="1FB1E4ED" w14:textId="77777777" w:rsidR="009F6368" w:rsidRPr="00EF7F21" w:rsidRDefault="009F6368" w:rsidP="006F5781">
            <w:pPr>
              <w:widowControl/>
              <w:jc w:val="left"/>
              <w:rPr>
                <w:rFonts w:ascii="Arial" w:eastAsia="MS Mincho" w:hAnsi="Arial" w:cs="Arial"/>
              </w:rPr>
            </w:pPr>
            <w:r w:rsidRPr="00EF7F21">
              <w:rPr>
                <w:rFonts w:ascii="Arial" w:eastAsia="MS Mincho" w:hAnsi="Arial" w:cs="Arial"/>
              </w:rPr>
              <w:t>Hsp70-F: CTCGAGTTAATCAACTTCTTCAAC</w:t>
            </w:r>
          </w:p>
        </w:tc>
      </w:tr>
      <w:tr w:rsidR="009F6368" w:rsidRPr="00EF7F21" w14:paraId="1DD54B22" w14:textId="77777777" w:rsidTr="008C420A">
        <w:trPr>
          <w:cantSplit/>
          <w:trHeight w:val="259"/>
        </w:trPr>
        <w:tc>
          <w:tcPr>
            <w:tcW w:w="6093" w:type="dxa"/>
            <w:shd w:val="clear" w:color="auto" w:fill="auto"/>
          </w:tcPr>
          <w:p w14:paraId="7C1DC68A" w14:textId="77777777" w:rsidR="009F6368" w:rsidRPr="00EF7F21" w:rsidRDefault="009F6368" w:rsidP="006F5781">
            <w:pPr>
              <w:widowControl/>
              <w:autoSpaceDE w:val="0"/>
              <w:autoSpaceDN w:val="0"/>
              <w:adjustRightInd w:val="0"/>
              <w:jc w:val="left"/>
              <w:rPr>
                <w:rFonts w:ascii="Arial" w:eastAsia="MS Mincho" w:hAnsi="Arial" w:cs="Arial"/>
              </w:rPr>
            </w:pPr>
            <w:r w:rsidRPr="00EF7F21">
              <w:rPr>
                <w:rFonts w:ascii="Arial" w:eastAsia="MS Mincho" w:hAnsi="Arial" w:cs="Arial"/>
              </w:rPr>
              <w:t>Pgk1-F: GGATCCATGTCATTATCTAACAAAT</w:t>
            </w:r>
          </w:p>
          <w:p w14:paraId="1D56966B" w14:textId="77777777" w:rsidR="009F6368" w:rsidRPr="00EF7F21" w:rsidRDefault="009F6368" w:rsidP="006F5781">
            <w:pPr>
              <w:widowControl/>
              <w:jc w:val="left"/>
              <w:rPr>
                <w:rFonts w:ascii="Arial" w:eastAsia="MS Mincho" w:hAnsi="Arial" w:cs="Arial"/>
              </w:rPr>
            </w:pPr>
            <w:r w:rsidRPr="00EF7F21">
              <w:rPr>
                <w:rFonts w:ascii="Arial" w:eastAsia="MS Mincho" w:hAnsi="Arial" w:cs="Arial"/>
              </w:rPr>
              <w:t>Pgk1-R: CTCGAGTTAGTTTTTGTTGGAAA</w:t>
            </w:r>
          </w:p>
        </w:tc>
      </w:tr>
      <w:tr w:rsidR="009F6368" w:rsidRPr="00EF7F21" w14:paraId="270E14C3" w14:textId="77777777" w:rsidTr="008C420A">
        <w:trPr>
          <w:cantSplit/>
          <w:trHeight w:val="259"/>
        </w:trPr>
        <w:tc>
          <w:tcPr>
            <w:tcW w:w="6093" w:type="dxa"/>
            <w:shd w:val="clear" w:color="auto" w:fill="auto"/>
          </w:tcPr>
          <w:p w14:paraId="1AB01D0A" w14:textId="77777777" w:rsidR="009F6368" w:rsidRPr="00EF7F21" w:rsidRDefault="009F6368" w:rsidP="006F5781">
            <w:pPr>
              <w:widowControl/>
              <w:autoSpaceDE w:val="0"/>
              <w:autoSpaceDN w:val="0"/>
              <w:adjustRightInd w:val="0"/>
              <w:jc w:val="left"/>
              <w:rPr>
                <w:rFonts w:ascii="Arial" w:eastAsia="MS Mincho" w:hAnsi="Arial" w:cs="Arial"/>
              </w:rPr>
            </w:pPr>
            <w:r w:rsidRPr="00EF7F21">
              <w:rPr>
                <w:rFonts w:ascii="Arial" w:eastAsia="MS Mincho" w:hAnsi="Arial" w:cs="Arial"/>
              </w:rPr>
              <w:t>Gpm1-F: GGATCCATGCCAAAGTTAGTTTT</w:t>
            </w:r>
          </w:p>
          <w:p w14:paraId="7156B942" w14:textId="77777777" w:rsidR="009F6368" w:rsidRPr="00EF7F21" w:rsidRDefault="009F6368" w:rsidP="006F5781">
            <w:pPr>
              <w:widowControl/>
              <w:jc w:val="left"/>
              <w:rPr>
                <w:rFonts w:ascii="Arial" w:eastAsia="MS Mincho" w:hAnsi="Arial" w:cs="Arial"/>
              </w:rPr>
            </w:pPr>
            <w:r w:rsidRPr="00EF7F21">
              <w:rPr>
                <w:rFonts w:ascii="Arial" w:eastAsia="MS Mincho" w:hAnsi="Arial" w:cs="Arial"/>
              </w:rPr>
              <w:t>Gpm1-R: CTCGAGGCTCAAGGTCAAAAGAA</w:t>
            </w:r>
          </w:p>
        </w:tc>
      </w:tr>
      <w:tr w:rsidR="009F6368" w:rsidRPr="00EF7F21" w14:paraId="43732D89" w14:textId="77777777" w:rsidTr="008C420A">
        <w:trPr>
          <w:cantSplit/>
          <w:trHeight w:val="259"/>
        </w:trPr>
        <w:tc>
          <w:tcPr>
            <w:tcW w:w="6093" w:type="dxa"/>
            <w:shd w:val="clear" w:color="auto" w:fill="auto"/>
          </w:tcPr>
          <w:p w14:paraId="623F3303" w14:textId="77777777" w:rsidR="009F6368" w:rsidRPr="00EF7F21" w:rsidRDefault="009F6368" w:rsidP="006F5781">
            <w:pPr>
              <w:widowControl/>
              <w:autoSpaceDE w:val="0"/>
              <w:autoSpaceDN w:val="0"/>
              <w:adjustRightInd w:val="0"/>
              <w:jc w:val="left"/>
              <w:rPr>
                <w:rFonts w:ascii="Arial" w:eastAsia="MS Mincho" w:hAnsi="Arial" w:cs="Arial"/>
              </w:rPr>
            </w:pPr>
            <w:r w:rsidRPr="00EF7F21">
              <w:rPr>
                <w:rFonts w:ascii="Arial" w:eastAsia="MS Mincho" w:hAnsi="Arial" w:cs="Arial"/>
              </w:rPr>
              <w:t>Ade17-F: GGATCCATGTCCGACAAACAACAC</w:t>
            </w:r>
          </w:p>
          <w:p w14:paraId="2D94E071" w14:textId="77777777" w:rsidR="009F6368" w:rsidRPr="00EF7F21" w:rsidRDefault="009F6368" w:rsidP="006F5781">
            <w:pPr>
              <w:widowControl/>
              <w:jc w:val="left"/>
              <w:rPr>
                <w:rFonts w:ascii="Arial" w:eastAsia="MS Mincho" w:hAnsi="Arial" w:cs="Arial"/>
              </w:rPr>
            </w:pPr>
            <w:r w:rsidRPr="00EF7F21">
              <w:rPr>
                <w:rFonts w:ascii="Arial" w:eastAsia="MS Mincho" w:hAnsi="Arial" w:cs="Arial"/>
              </w:rPr>
              <w:t>Ade17-R: CTCGAGCTAATGATGGAACAAAC</w:t>
            </w:r>
          </w:p>
        </w:tc>
      </w:tr>
      <w:tr w:rsidR="009F6368" w:rsidRPr="00EF7F21" w14:paraId="4FC694A0" w14:textId="77777777" w:rsidTr="008C420A">
        <w:trPr>
          <w:cantSplit/>
          <w:trHeight w:val="259"/>
        </w:trPr>
        <w:tc>
          <w:tcPr>
            <w:tcW w:w="6093" w:type="dxa"/>
            <w:shd w:val="clear" w:color="auto" w:fill="auto"/>
          </w:tcPr>
          <w:p w14:paraId="34A6BC7C" w14:textId="77777777" w:rsidR="009F6368" w:rsidRPr="00EF7F21" w:rsidRDefault="009F6368" w:rsidP="006F5781">
            <w:pPr>
              <w:widowControl/>
              <w:autoSpaceDE w:val="0"/>
              <w:autoSpaceDN w:val="0"/>
              <w:adjustRightInd w:val="0"/>
              <w:jc w:val="left"/>
              <w:rPr>
                <w:rFonts w:ascii="Arial" w:eastAsia="MS Mincho" w:hAnsi="Arial" w:cs="Arial"/>
              </w:rPr>
            </w:pPr>
            <w:r w:rsidRPr="00EF7F21">
              <w:rPr>
                <w:rFonts w:ascii="Arial" w:eastAsia="MS Mincho" w:hAnsi="Arial" w:cs="Arial"/>
              </w:rPr>
              <w:t>Ssa2-F: GGATCCATGTCTAAAGCTGTTGGTA</w:t>
            </w:r>
          </w:p>
          <w:p w14:paraId="7B99A11B" w14:textId="77777777" w:rsidR="009F6368" w:rsidRPr="00EF7F21" w:rsidRDefault="009F6368" w:rsidP="006F5781">
            <w:pPr>
              <w:widowControl/>
              <w:jc w:val="left"/>
              <w:rPr>
                <w:rFonts w:ascii="Arial" w:eastAsia="MS Mincho" w:hAnsi="Arial" w:cs="Arial"/>
              </w:rPr>
            </w:pPr>
            <w:r w:rsidRPr="00EF7F21">
              <w:rPr>
                <w:rFonts w:ascii="Arial" w:eastAsia="MS Mincho" w:hAnsi="Arial" w:cs="Arial"/>
              </w:rPr>
              <w:t>Ssa2-R: CTCGAGTGTTGAAGAAGTTGATTA</w:t>
            </w:r>
          </w:p>
        </w:tc>
      </w:tr>
      <w:tr w:rsidR="009F6368" w:rsidRPr="00EF7F21" w14:paraId="6D52A3DE" w14:textId="77777777" w:rsidTr="008C420A">
        <w:trPr>
          <w:cantSplit/>
          <w:trHeight w:val="259"/>
        </w:trPr>
        <w:tc>
          <w:tcPr>
            <w:tcW w:w="6093" w:type="dxa"/>
            <w:shd w:val="clear" w:color="auto" w:fill="auto"/>
          </w:tcPr>
          <w:p w14:paraId="104095DF" w14:textId="77777777" w:rsidR="009F6368" w:rsidRPr="00EF7F21" w:rsidRDefault="009F6368" w:rsidP="006F5781">
            <w:pPr>
              <w:widowControl/>
              <w:autoSpaceDE w:val="0"/>
              <w:autoSpaceDN w:val="0"/>
              <w:adjustRightInd w:val="0"/>
              <w:jc w:val="left"/>
              <w:rPr>
                <w:rFonts w:ascii="Arial" w:eastAsia="MS Mincho" w:hAnsi="Arial" w:cs="Arial"/>
              </w:rPr>
            </w:pPr>
            <w:r w:rsidRPr="00EF7F21">
              <w:rPr>
                <w:rFonts w:ascii="Arial" w:eastAsia="MS Mincho" w:hAnsi="Arial" w:cs="Arial"/>
              </w:rPr>
              <w:t>Ssb1-F: GGATCCATGGCTGACGGTGTTTTC</w:t>
            </w:r>
          </w:p>
          <w:p w14:paraId="18C23407" w14:textId="77777777" w:rsidR="009F6368" w:rsidRPr="00EF7F21" w:rsidRDefault="009F6368" w:rsidP="006F5781">
            <w:pPr>
              <w:widowControl/>
              <w:autoSpaceDE w:val="0"/>
              <w:autoSpaceDN w:val="0"/>
              <w:adjustRightInd w:val="0"/>
              <w:jc w:val="left"/>
              <w:rPr>
                <w:rFonts w:ascii="Arial" w:eastAsia="MS Mincho" w:hAnsi="Arial" w:cs="Arial"/>
              </w:rPr>
            </w:pPr>
            <w:r w:rsidRPr="00EF7F21">
              <w:rPr>
                <w:rFonts w:ascii="Arial" w:eastAsia="MS Mincho" w:hAnsi="Arial" w:cs="Arial"/>
              </w:rPr>
              <w:t>Ssb1-R: CTCGAGTTAACGGGTAGCCATAC</w:t>
            </w:r>
          </w:p>
        </w:tc>
      </w:tr>
      <w:tr w:rsidR="009F6368" w:rsidRPr="00EF7F21" w14:paraId="6E74B74A" w14:textId="77777777" w:rsidTr="008C420A">
        <w:trPr>
          <w:cantSplit/>
          <w:trHeight w:val="259"/>
        </w:trPr>
        <w:tc>
          <w:tcPr>
            <w:tcW w:w="6093" w:type="dxa"/>
            <w:shd w:val="clear" w:color="auto" w:fill="auto"/>
          </w:tcPr>
          <w:p w14:paraId="166565C0" w14:textId="77777777" w:rsidR="009F6368" w:rsidRPr="00EF7F21" w:rsidRDefault="009F6368" w:rsidP="006F5781">
            <w:pPr>
              <w:widowControl/>
              <w:autoSpaceDE w:val="0"/>
              <w:autoSpaceDN w:val="0"/>
              <w:adjustRightInd w:val="0"/>
              <w:jc w:val="left"/>
              <w:rPr>
                <w:rFonts w:ascii="Arial" w:eastAsia="MS Mincho" w:hAnsi="Arial" w:cs="Arial"/>
              </w:rPr>
            </w:pPr>
            <w:r w:rsidRPr="00EF7F21">
              <w:rPr>
                <w:rFonts w:ascii="Arial" w:eastAsia="MS Mincho" w:hAnsi="Arial" w:cs="Arial"/>
              </w:rPr>
              <w:t>Adh1-F: GGATCCATGTCTGAACAAATCC</w:t>
            </w:r>
          </w:p>
          <w:p w14:paraId="4AFD3205" w14:textId="77777777" w:rsidR="009F6368" w:rsidRPr="00EF7F21" w:rsidRDefault="009F6368" w:rsidP="006F5781">
            <w:pPr>
              <w:widowControl/>
              <w:autoSpaceDE w:val="0"/>
              <w:autoSpaceDN w:val="0"/>
              <w:adjustRightInd w:val="0"/>
              <w:jc w:val="left"/>
              <w:rPr>
                <w:rFonts w:ascii="Arial" w:eastAsia="MS Mincho" w:hAnsi="Arial" w:cs="Arial"/>
              </w:rPr>
            </w:pPr>
            <w:r w:rsidRPr="00EF7F21">
              <w:rPr>
                <w:rFonts w:ascii="Arial" w:eastAsia="MS Mincho" w:hAnsi="Arial" w:cs="Arial"/>
              </w:rPr>
              <w:t>Adh1-R: CTCGAGTTATTTACTGGTGTCCAA</w:t>
            </w:r>
          </w:p>
        </w:tc>
      </w:tr>
      <w:tr w:rsidR="009F6368" w:rsidRPr="00EF7F21" w14:paraId="3A9B7C4C" w14:textId="77777777" w:rsidTr="008C420A">
        <w:trPr>
          <w:cantSplit/>
          <w:trHeight w:val="558"/>
        </w:trPr>
        <w:tc>
          <w:tcPr>
            <w:tcW w:w="6093" w:type="dxa"/>
            <w:shd w:val="clear" w:color="auto" w:fill="auto"/>
          </w:tcPr>
          <w:p w14:paraId="0EA88B0C" w14:textId="77777777" w:rsidR="009F6368" w:rsidRPr="00EF7F21" w:rsidRDefault="009F6368" w:rsidP="006F5781">
            <w:pPr>
              <w:widowControl/>
              <w:autoSpaceDE w:val="0"/>
              <w:autoSpaceDN w:val="0"/>
              <w:adjustRightInd w:val="0"/>
              <w:jc w:val="left"/>
              <w:rPr>
                <w:rFonts w:ascii="Arial" w:eastAsia="MS Mincho" w:hAnsi="Arial" w:cs="Arial"/>
              </w:rPr>
            </w:pPr>
            <w:r w:rsidRPr="00EF7F21">
              <w:rPr>
                <w:rFonts w:ascii="Arial" w:eastAsia="MS Mincho" w:hAnsi="Arial" w:cs="Arial"/>
              </w:rPr>
              <w:t>Tkl1-F: GGATCCATGCCTTCTCTTGATGAA</w:t>
            </w:r>
          </w:p>
          <w:p w14:paraId="72EAF3E5" w14:textId="77777777" w:rsidR="009F6368" w:rsidRPr="00C6441E" w:rsidRDefault="009F6368" w:rsidP="006F5781">
            <w:pPr>
              <w:widowControl/>
              <w:autoSpaceDE w:val="0"/>
              <w:autoSpaceDN w:val="0"/>
              <w:adjustRightInd w:val="0"/>
              <w:jc w:val="left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 w:hint="eastAsia"/>
                <w:lang w:eastAsia="zh-CN"/>
              </w:rPr>
              <w:t>T</w:t>
            </w:r>
            <w:r>
              <w:rPr>
                <w:rFonts w:ascii="Arial" w:hAnsi="Arial" w:cs="Arial"/>
                <w:lang w:eastAsia="zh-CN"/>
              </w:rPr>
              <w:t xml:space="preserve">kl1-R: </w:t>
            </w:r>
            <w:r w:rsidRPr="00EF7F21">
              <w:rPr>
                <w:rFonts w:ascii="Arial" w:eastAsia="MS Mincho" w:hAnsi="Arial" w:cs="Arial"/>
              </w:rPr>
              <w:t>CTCGAGTTAGAAAGCTCTGTCTAA</w:t>
            </w:r>
          </w:p>
        </w:tc>
      </w:tr>
      <w:tr w:rsidR="009F6368" w:rsidRPr="00EF7F21" w14:paraId="0CBBA1B0" w14:textId="77777777" w:rsidTr="008C420A">
        <w:trPr>
          <w:cantSplit/>
          <w:trHeight w:val="259"/>
        </w:trPr>
        <w:tc>
          <w:tcPr>
            <w:tcW w:w="6093" w:type="dxa"/>
            <w:shd w:val="clear" w:color="auto" w:fill="auto"/>
          </w:tcPr>
          <w:p w14:paraId="79FC3CDB" w14:textId="77777777" w:rsidR="009F6368" w:rsidRPr="00EF7F21" w:rsidRDefault="009F6368" w:rsidP="006F5781">
            <w:pPr>
              <w:widowControl/>
              <w:autoSpaceDE w:val="0"/>
              <w:autoSpaceDN w:val="0"/>
              <w:adjustRightInd w:val="0"/>
              <w:jc w:val="left"/>
              <w:rPr>
                <w:rFonts w:ascii="Arial" w:eastAsia="MS Mincho" w:hAnsi="Arial" w:cs="Arial"/>
              </w:rPr>
            </w:pPr>
            <w:r w:rsidRPr="00EF7F21">
              <w:rPr>
                <w:rFonts w:ascii="Arial" w:eastAsia="MS Mincho" w:hAnsi="Arial" w:cs="Arial"/>
              </w:rPr>
              <w:t>Tef-1-F: GGATCCATGGGTAAAGAAAAAACT</w:t>
            </w:r>
          </w:p>
          <w:p w14:paraId="5CB7A82D" w14:textId="77777777" w:rsidR="009F6368" w:rsidRPr="00EF7F21" w:rsidRDefault="009F6368" w:rsidP="006F5781">
            <w:pPr>
              <w:widowControl/>
              <w:autoSpaceDE w:val="0"/>
              <w:autoSpaceDN w:val="0"/>
              <w:adjustRightInd w:val="0"/>
              <w:jc w:val="left"/>
              <w:rPr>
                <w:rFonts w:ascii="Arial" w:eastAsia="MS Mincho" w:hAnsi="Arial" w:cs="Arial"/>
              </w:rPr>
            </w:pPr>
            <w:r w:rsidRPr="00EF7F21">
              <w:rPr>
                <w:rFonts w:ascii="Arial" w:eastAsia="MS Mincho" w:hAnsi="Arial" w:cs="Arial"/>
              </w:rPr>
              <w:t>Tef-1-R: CTCGAGTTATTTCTTAGCAGCTTTT</w:t>
            </w:r>
          </w:p>
        </w:tc>
      </w:tr>
    </w:tbl>
    <w:p w14:paraId="34832098" w14:textId="0D57450E" w:rsidR="009F6368" w:rsidRDefault="009F6368" w:rsidP="006F5781">
      <w:pPr>
        <w:widowControl/>
        <w:jc w:val="left"/>
      </w:pPr>
      <w:r>
        <w:br w:type="page"/>
      </w:r>
    </w:p>
    <w:p w14:paraId="307C5268" w14:textId="1BDEEFDB" w:rsidR="0083557D" w:rsidRPr="009D09EE" w:rsidRDefault="009F6368" w:rsidP="006F5781">
      <w:pPr>
        <w:rPr>
          <w:rFonts w:ascii="Times New Roman" w:hAnsi="Times New Roman" w:cs="Times New Roman"/>
          <w:b/>
          <w:bCs/>
          <w:iCs/>
          <w:kern w:val="0"/>
          <w:sz w:val="24"/>
          <w:szCs w:val="24"/>
        </w:rPr>
      </w:pPr>
      <w:r w:rsidRPr="00442C00">
        <w:rPr>
          <w:rFonts w:ascii="Times New Roman" w:hAnsi="Times New Roman" w:cs="Times New Roman"/>
          <w:b/>
          <w:bCs/>
          <w:iCs/>
          <w:kern w:val="0"/>
          <w:sz w:val="24"/>
          <w:szCs w:val="24"/>
        </w:rPr>
        <w:lastRenderedPageBreak/>
        <w:t>T</w:t>
      </w:r>
      <w:r w:rsidR="00442C00" w:rsidRPr="00442C00">
        <w:rPr>
          <w:rFonts w:ascii="Times New Roman" w:hAnsi="Times New Roman" w:cs="Times New Roman"/>
          <w:b/>
          <w:bCs/>
          <w:iCs/>
          <w:kern w:val="0"/>
          <w:sz w:val="24"/>
          <w:szCs w:val="24"/>
        </w:rPr>
        <w:t>ABLE</w:t>
      </w:r>
      <w:r w:rsidRPr="00442C00">
        <w:rPr>
          <w:rFonts w:ascii="Times New Roman" w:hAnsi="Times New Roman" w:cs="Times New Roman"/>
          <w:b/>
          <w:bCs/>
          <w:iCs/>
          <w:kern w:val="0"/>
          <w:sz w:val="24"/>
          <w:szCs w:val="24"/>
        </w:rPr>
        <w:t xml:space="preserve"> S2</w:t>
      </w:r>
      <w:r w:rsidR="00442C00" w:rsidRPr="00442C00">
        <w:rPr>
          <w:rFonts w:ascii="Times New Roman" w:hAnsi="Times New Roman" w:cs="Times New Roman"/>
          <w:b/>
          <w:bCs/>
          <w:color w:val="000000"/>
          <w:kern w:val="0"/>
          <w:szCs w:val="21"/>
        </w:rPr>
        <w:t xml:space="preserve"> |</w:t>
      </w:r>
      <w:r w:rsidR="00442C00" w:rsidRPr="00442C00">
        <w:rPr>
          <w:rFonts w:ascii="Times New Roman" w:hAnsi="Times New Roman" w:cs="Times New Roman"/>
          <w:bCs/>
          <w:color w:val="000000"/>
          <w:kern w:val="0"/>
          <w:szCs w:val="21"/>
        </w:rPr>
        <w:t xml:space="preserve"> </w:t>
      </w:r>
      <w:r w:rsidRPr="00442C00">
        <w:rPr>
          <w:rFonts w:ascii="Times New Roman" w:hAnsi="Times New Roman" w:cs="Times New Roman"/>
          <w:b/>
          <w:bCs/>
          <w:iCs/>
          <w:kern w:val="0"/>
          <w:sz w:val="24"/>
          <w:szCs w:val="24"/>
        </w:rPr>
        <w:t>Primers used for quantitative real-time PCR</w:t>
      </w:r>
    </w:p>
    <w:tbl>
      <w:tblPr>
        <w:tblStyle w:val="1"/>
        <w:tblpPr w:leftFromText="180" w:rightFromText="180" w:vertAnchor="page" w:horzAnchor="margin" w:tblpXSpec="center" w:tblpY="2161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93"/>
      </w:tblGrid>
      <w:tr w:rsidR="009D09EE" w:rsidRPr="00EF7F21" w14:paraId="20053706" w14:textId="77777777" w:rsidTr="00153AE4">
        <w:trPr>
          <w:cantSplit/>
          <w:trHeight w:val="259"/>
        </w:trPr>
        <w:tc>
          <w:tcPr>
            <w:tcW w:w="6093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C4BC96"/>
          </w:tcPr>
          <w:p w14:paraId="4ABBC1C3" w14:textId="77777777" w:rsidR="009D09EE" w:rsidRPr="00EF7F21" w:rsidRDefault="009D09EE" w:rsidP="006F5781">
            <w:pPr>
              <w:widowControl/>
              <w:jc w:val="left"/>
              <w:rPr>
                <w:rFonts w:ascii="Arial" w:eastAsia="MS Mincho" w:hAnsi="Arial" w:cs="Arial"/>
              </w:rPr>
            </w:pPr>
            <w:r w:rsidRPr="00EF7F2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Primers used 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for</w:t>
            </w:r>
            <w:r w:rsidRPr="00EF7F2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6C472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quantitative real-time PCR</w:t>
            </w:r>
            <w:r w:rsidRPr="00EF7F21">
              <w:rPr>
                <w:rFonts w:ascii="Arial" w:eastAsia="MS Mincho" w:hAnsi="Arial" w:cs="Arial"/>
              </w:rPr>
              <w:t xml:space="preserve">  </w:t>
            </w:r>
          </w:p>
        </w:tc>
      </w:tr>
      <w:tr w:rsidR="009D09EE" w:rsidRPr="00EF7F21" w14:paraId="3B27CDDF" w14:textId="77777777" w:rsidTr="00153AE4">
        <w:trPr>
          <w:cantSplit/>
          <w:trHeight w:val="259"/>
        </w:trPr>
        <w:tc>
          <w:tcPr>
            <w:tcW w:w="6093" w:type="dxa"/>
            <w:shd w:val="clear" w:color="auto" w:fill="auto"/>
          </w:tcPr>
          <w:p w14:paraId="031CAB36" w14:textId="77777777" w:rsidR="009D09EE" w:rsidRDefault="009D09EE" w:rsidP="006F5781">
            <w:pPr>
              <w:autoSpaceDE w:val="0"/>
              <w:autoSpaceDN w:val="0"/>
              <w:adjustRightInd w:val="0"/>
              <w:rPr>
                <w:rFonts w:ascii="Arial" w:eastAsia="宋体" w:hAnsi="Arial" w:cs="Arial"/>
                <w:lang w:eastAsia="zh-CN"/>
              </w:rPr>
            </w:pPr>
            <w:r>
              <w:rPr>
                <w:rFonts w:ascii="Arial" w:eastAsia="宋体" w:hAnsi="Arial" w:cs="Arial" w:hint="eastAsia"/>
                <w:lang w:eastAsia="zh-CN"/>
              </w:rPr>
              <w:t>C</w:t>
            </w:r>
            <w:r>
              <w:rPr>
                <w:rFonts w:ascii="Arial" w:eastAsia="宋体" w:hAnsi="Arial" w:cs="Arial"/>
                <w:lang w:eastAsia="zh-CN"/>
              </w:rPr>
              <w:t xml:space="preserve">CL1-F: </w:t>
            </w:r>
            <w:r w:rsidRPr="001E782D">
              <w:rPr>
                <w:rFonts w:ascii="Arial" w:eastAsia="宋体" w:hAnsi="Arial" w:cs="Arial"/>
                <w:lang w:eastAsia="zh-CN"/>
              </w:rPr>
              <w:t>CCCAGCTGTGGTATTCAGGC</w:t>
            </w:r>
          </w:p>
          <w:p w14:paraId="7DE0FBC6" w14:textId="77777777" w:rsidR="009D09EE" w:rsidRPr="00C6441E" w:rsidRDefault="009D09EE" w:rsidP="006F5781">
            <w:pPr>
              <w:autoSpaceDE w:val="0"/>
              <w:autoSpaceDN w:val="0"/>
              <w:adjustRightInd w:val="0"/>
              <w:rPr>
                <w:rFonts w:ascii="Arial" w:eastAsia="宋体" w:hAnsi="Arial" w:cs="Arial"/>
                <w:lang w:eastAsia="zh-CN"/>
              </w:rPr>
            </w:pPr>
            <w:r>
              <w:rPr>
                <w:rFonts w:ascii="Arial" w:eastAsia="宋体" w:hAnsi="Arial" w:cs="Arial" w:hint="eastAsia"/>
                <w:lang w:eastAsia="zh-CN"/>
              </w:rPr>
              <w:t>C</w:t>
            </w:r>
            <w:r>
              <w:rPr>
                <w:rFonts w:ascii="Arial" w:eastAsia="宋体" w:hAnsi="Arial" w:cs="Arial"/>
                <w:lang w:eastAsia="zh-CN"/>
              </w:rPr>
              <w:t xml:space="preserve">CL1-R: </w:t>
            </w:r>
            <w:r w:rsidRPr="001E782D">
              <w:rPr>
                <w:rFonts w:ascii="Arial" w:eastAsia="宋体" w:hAnsi="Arial" w:cs="Arial"/>
                <w:lang w:eastAsia="zh-CN"/>
              </w:rPr>
              <w:t>GTGATTTTGAACCCACGTTTTG</w:t>
            </w:r>
          </w:p>
        </w:tc>
      </w:tr>
      <w:tr w:rsidR="009D09EE" w:rsidRPr="00EF7F21" w14:paraId="3B2105B3" w14:textId="77777777" w:rsidTr="00153AE4">
        <w:trPr>
          <w:cantSplit/>
          <w:trHeight w:val="259"/>
        </w:trPr>
        <w:tc>
          <w:tcPr>
            <w:tcW w:w="6093" w:type="dxa"/>
            <w:shd w:val="clear" w:color="auto" w:fill="auto"/>
          </w:tcPr>
          <w:p w14:paraId="0111C6FF" w14:textId="77777777" w:rsidR="009D09EE" w:rsidRDefault="009D09EE" w:rsidP="006F5781">
            <w:pPr>
              <w:autoSpaceDE w:val="0"/>
              <w:autoSpaceDN w:val="0"/>
              <w:adjustRightInd w:val="0"/>
              <w:rPr>
                <w:rFonts w:ascii="Arial" w:eastAsia="宋体" w:hAnsi="Arial" w:cs="Arial"/>
                <w:lang w:eastAsia="zh-CN"/>
              </w:rPr>
            </w:pPr>
            <w:r>
              <w:rPr>
                <w:rFonts w:ascii="Arial" w:eastAsia="宋体" w:hAnsi="Arial" w:cs="Arial" w:hint="eastAsia"/>
                <w:lang w:eastAsia="zh-CN"/>
              </w:rPr>
              <w:t>C</w:t>
            </w:r>
            <w:r>
              <w:rPr>
                <w:rFonts w:ascii="Arial" w:eastAsia="宋体" w:hAnsi="Arial" w:cs="Arial"/>
                <w:lang w:eastAsia="zh-CN"/>
              </w:rPr>
              <w:t xml:space="preserve">CL11-F: </w:t>
            </w:r>
            <w:r w:rsidRPr="001E782D">
              <w:rPr>
                <w:rFonts w:ascii="Arial" w:eastAsia="宋体" w:hAnsi="Arial" w:cs="Arial"/>
                <w:lang w:eastAsia="zh-CN"/>
              </w:rPr>
              <w:t>CCAGGCTCCATCCCAACTT</w:t>
            </w:r>
          </w:p>
          <w:p w14:paraId="220BD617" w14:textId="77777777" w:rsidR="009D09EE" w:rsidRPr="00C6441E" w:rsidRDefault="009D09EE" w:rsidP="006F5781">
            <w:pPr>
              <w:autoSpaceDE w:val="0"/>
              <w:autoSpaceDN w:val="0"/>
              <w:adjustRightInd w:val="0"/>
              <w:rPr>
                <w:rFonts w:ascii="Arial" w:eastAsia="宋体" w:hAnsi="Arial" w:cs="Arial"/>
                <w:lang w:eastAsia="zh-CN"/>
              </w:rPr>
            </w:pPr>
            <w:r>
              <w:rPr>
                <w:rFonts w:ascii="Arial" w:eastAsia="宋体" w:hAnsi="Arial" w:cs="Arial" w:hint="eastAsia"/>
                <w:lang w:eastAsia="zh-CN"/>
              </w:rPr>
              <w:t>C</w:t>
            </w:r>
            <w:r>
              <w:rPr>
                <w:rFonts w:ascii="Arial" w:eastAsia="宋体" w:hAnsi="Arial" w:cs="Arial"/>
                <w:lang w:eastAsia="zh-CN"/>
              </w:rPr>
              <w:t xml:space="preserve">CL11-R: </w:t>
            </w:r>
            <w:r w:rsidRPr="001E782D">
              <w:rPr>
                <w:rFonts w:ascii="Arial" w:eastAsia="宋体" w:hAnsi="Arial" w:cs="Arial"/>
                <w:lang w:eastAsia="zh-CN"/>
              </w:rPr>
              <w:t>TGGTGATTCTTTTGTAGCTCTTCAGT</w:t>
            </w:r>
          </w:p>
        </w:tc>
      </w:tr>
      <w:tr w:rsidR="009D09EE" w:rsidRPr="00EF7F21" w14:paraId="6653C0B1" w14:textId="77777777" w:rsidTr="00153AE4">
        <w:trPr>
          <w:cantSplit/>
          <w:trHeight w:val="259"/>
        </w:trPr>
        <w:tc>
          <w:tcPr>
            <w:tcW w:w="6093" w:type="dxa"/>
            <w:shd w:val="clear" w:color="auto" w:fill="auto"/>
          </w:tcPr>
          <w:p w14:paraId="7CE48518" w14:textId="77777777" w:rsidR="009D09EE" w:rsidRDefault="009D09EE" w:rsidP="006F5781">
            <w:pPr>
              <w:autoSpaceDE w:val="0"/>
              <w:autoSpaceDN w:val="0"/>
              <w:adjustRightInd w:val="0"/>
              <w:rPr>
                <w:rFonts w:ascii="Arial" w:eastAsia="宋体" w:hAnsi="Arial" w:cs="Arial"/>
                <w:lang w:eastAsia="zh-CN"/>
              </w:rPr>
            </w:pPr>
            <w:r>
              <w:rPr>
                <w:rFonts w:ascii="Arial" w:eastAsia="宋体" w:hAnsi="Arial" w:cs="Arial" w:hint="eastAsia"/>
                <w:lang w:eastAsia="zh-CN"/>
              </w:rPr>
              <w:t>C</w:t>
            </w:r>
            <w:r>
              <w:rPr>
                <w:rFonts w:ascii="Arial" w:eastAsia="宋体" w:hAnsi="Arial" w:cs="Arial"/>
                <w:lang w:eastAsia="zh-CN"/>
              </w:rPr>
              <w:t xml:space="preserve">CL17-F: </w:t>
            </w:r>
            <w:r w:rsidRPr="001E782D">
              <w:rPr>
                <w:rFonts w:ascii="Arial" w:eastAsia="宋体" w:hAnsi="Arial" w:cs="Arial"/>
                <w:lang w:eastAsia="zh-CN"/>
              </w:rPr>
              <w:t>GGATGCCATCGTGTTTCTGA</w:t>
            </w:r>
          </w:p>
          <w:p w14:paraId="65D2E2CD" w14:textId="77777777" w:rsidR="009D09EE" w:rsidRPr="00C6441E" w:rsidRDefault="009D09EE" w:rsidP="006F5781">
            <w:pPr>
              <w:autoSpaceDE w:val="0"/>
              <w:autoSpaceDN w:val="0"/>
              <w:adjustRightInd w:val="0"/>
              <w:rPr>
                <w:rFonts w:ascii="Arial" w:eastAsia="宋体" w:hAnsi="Arial" w:cs="Arial"/>
              </w:rPr>
            </w:pPr>
            <w:r>
              <w:rPr>
                <w:rFonts w:ascii="Arial" w:eastAsia="宋体" w:hAnsi="Arial" w:cs="Arial" w:hint="eastAsia"/>
                <w:lang w:eastAsia="zh-CN"/>
              </w:rPr>
              <w:t>C</w:t>
            </w:r>
            <w:r>
              <w:rPr>
                <w:rFonts w:ascii="Arial" w:eastAsia="宋体" w:hAnsi="Arial" w:cs="Arial"/>
                <w:lang w:eastAsia="zh-CN"/>
              </w:rPr>
              <w:t>CL17-R:</w:t>
            </w:r>
            <w:r>
              <w:t xml:space="preserve"> </w:t>
            </w:r>
            <w:r w:rsidRPr="001E782D">
              <w:rPr>
                <w:rFonts w:ascii="Arial" w:eastAsia="宋体" w:hAnsi="Arial" w:cs="Arial"/>
                <w:lang w:eastAsia="zh-CN"/>
              </w:rPr>
              <w:t>GCCTTCTTCACATGTTTGTCTTTG</w:t>
            </w:r>
          </w:p>
        </w:tc>
      </w:tr>
      <w:tr w:rsidR="009D09EE" w:rsidRPr="00EF7F21" w14:paraId="7B735050" w14:textId="77777777" w:rsidTr="00153AE4">
        <w:trPr>
          <w:cantSplit/>
          <w:trHeight w:val="259"/>
        </w:trPr>
        <w:tc>
          <w:tcPr>
            <w:tcW w:w="6093" w:type="dxa"/>
            <w:shd w:val="clear" w:color="auto" w:fill="auto"/>
          </w:tcPr>
          <w:p w14:paraId="3614278F" w14:textId="77777777" w:rsidR="009D09EE" w:rsidRDefault="009D09EE" w:rsidP="006F5781">
            <w:pPr>
              <w:autoSpaceDE w:val="0"/>
              <w:autoSpaceDN w:val="0"/>
              <w:adjustRightInd w:val="0"/>
              <w:rPr>
                <w:rFonts w:ascii="Arial" w:eastAsia="宋体" w:hAnsi="Arial" w:cs="Arial"/>
                <w:lang w:eastAsia="zh-CN"/>
              </w:rPr>
            </w:pPr>
            <w:r>
              <w:rPr>
                <w:rFonts w:ascii="Arial" w:eastAsia="宋体" w:hAnsi="Arial" w:cs="Arial" w:hint="eastAsia"/>
                <w:lang w:eastAsia="zh-CN"/>
              </w:rPr>
              <w:t>C</w:t>
            </w:r>
            <w:r>
              <w:rPr>
                <w:rFonts w:ascii="Arial" w:eastAsia="宋体" w:hAnsi="Arial" w:cs="Arial"/>
                <w:lang w:eastAsia="zh-CN"/>
              </w:rPr>
              <w:t xml:space="preserve">CL2-F: </w:t>
            </w:r>
            <w:r w:rsidRPr="001E782D">
              <w:rPr>
                <w:rFonts w:ascii="Arial" w:eastAsia="宋体" w:hAnsi="Arial" w:cs="Arial"/>
                <w:lang w:eastAsia="zh-CN"/>
              </w:rPr>
              <w:t>GCTGGAGCATCCACGTGTT</w:t>
            </w:r>
          </w:p>
          <w:p w14:paraId="3E3E69F2" w14:textId="77777777" w:rsidR="009D09EE" w:rsidRPr="00C6441E" w:rsidRDefault="009D09EE" w:rsidP="006F5781">
            <w:pPr>
              <w:autoSpaceDE w:val="0"/>
              <w:autoSpaceDN w:val="0"/>
              <w:adjustRightInd w:val="0"/>
              <w:rPr>
                <w:rFonts w:ascii="Arial" w:eastAsia="宋体" w:hAnsi="Arial" w:cs="Arial"/>
              </w:rPr>
            </w:pPr>
            <w:r>
              <w:rPr>
                <w:rFonts w:ascii="Arial" w:eastAsia="宋体" w:hAnsi="Arial" w:cs="Arial" w:hint="eastAsia"/>
                <w:lang w:eastAsia="zh-CN"/>
              </w:rPr>
              <w:t>C</w:t>
            </w:r>
            <w:r>
              <w:rPr>
                <w:rFonts w:ascii="Arial" w:eastAsia="宋体" w:hAnsi="Arial" w:cs="Arial"/>
                <w:lang w:eastAsia="zh-CN"/>
              </w:rPr>
              <w:t>CL2-R:</w:t>
            </w:r>
            <w:r>
              <w:t xml:space="preserve"> </w:t>
            </w:r>
            <w:r w:rsidRPr="001E782D">
              <w:rPr>
                <w:rFonts w:ascii="Arial" w:eastAsia="宋体" w:hAnsi="Arial" w:cs="Arial"/>
                <w:lang w:eastAsia="zh-CN"/>
              </w:rPr>
              <w:t>ATCTTGCTGGTGAATGAGTAGCA</w:t>
            </w:r>
          </w:p>
        </w:tc>
      </w:tr>
      <w:tr w:rsidR="009D09EE" w:rsidRPr="00EF7F21" w14:paraId="319EE5F1" w14:textId="77777777" w:rsidTr="00153AE4">
        <w:trPr>
          <w:cantSplit/>
          <w:trHeight w:val="259"/>
        </w:trPr>
        <w:tc>
          <w:tcPr>
            <w:tcW w:w="6093" w:type="dxa"/>
            <w:shd w:val="clear" w:color="auto" w:fill="auto"/>
          </w:tcPr>
          <w:p w14:paraId="11DD0061" w14:textId="77777777" w:rsidR="009D09EE" w:rsidRDefault="009D09EE" w:rsidP="006F5781">
            <w:pPr>
              <w:autoSpaceDE w:val="0"/>
              <w:autoSpaceDN w:val="0"/>
              <w:adjustRightInd w:val="0"/>
              <w:rPr>
                <w:rFonts w:ascii="Arial" w:eastAsia="宋体" w:hAnsi="Arial" w:cs="Arial"/>
                <w:lang w:eastAsia="zh-CN"/>
              </w:rPr>
            </w:pPr>
            <w:r>
              <w:rPr>
                <w:rFonts w:ascii="Arial" w:eastAsia="宋体" w:hAnsi="Arial" w:cs="Arial" w:hint="eastAsia"/>
                <w:lang w:eastAsia="zh-CN"/>
              </w:rPr>
              <w:t>C</w:t>
            </w:r>
            <w:r>
              <w:rPr>
                <w:rFonts w:ascii="Arial" w:eastAsia="宋体" w:hAnsi="Arial" w:cs="Arial"/>
                <w:lang w:eastAsia="zh-CN"/>
              </w:rPr>
              <w:t xml:space="preserve">CL22-F: </w:t>
            </w:r>
            <w:r w:rsidRPr="003A4A8C">
              <w:rPr>
                <w:rFonts w:ascii="Arial" w:eastAsia="宋体" w:hAnsi="Arial" w:cs="Arial"/>
                <w:lang w:eastAsia="zh-CN"/>
              </w:rPr>
              <w:t>TGCCAGGACTACATCCGTCA</w:t>
            </w:r>
          </w:p>
          <w:p w14:paraId="666451B1" w14:textId="77777777" w:rsidR="009D09EE" w:rsidRPr="00C6441E" w:rsidRDefault="009D09EE" w:rsidP="006F5781">
            <w:pPr>
              <w:autoSpaceDE w:val="0"/>
              <w:autoSpaceDN w:val="0"/>
              <w:adjustRightInd w:val="0"/>
              <w:rPr>
                <w:rFonts w:ascii="Arial" w:eastAsia="宋体" w:hAnsi="Arial" w:cs="Arial"/>
              </w:rPr>
            </w:pPr>
            <w:r>
              <w:rPr>
                <w:rFonts w:ascii="Arial" w:eastAsia="宋体" w:hAnsi="Arial" w:cs="Arial" w:hint="eastAsia"/>
                <w:lang w:eastAsia="zh-CN"/>
              </w:rPr>
              <w:t>C</w:t>
            </w:r>
            <w:r>
              <w:rPr>
                <w:rFonts w:ascii="Arial" w:eastAsia="宋体" w:hAnsi="Arial" w:cs="Arial"/>
                <w:lang w:eastAsia="zh-CN"/>
              </w:rPr>
              <w:t>CL22-R:</w:t>
            </w:r>
            <w:r>
              <w:t xml:space="preserve"> </w:t>
            </w:r>
            <w:r w:rsidRPr="003A4A8C">
              <w:rPr>
                <w:rFonts w:ascii="Arial" w:eastAsia="宋体" w:hAnsi="Arial" w:cs="Arial"/>
                <w:lang w:eastAsia="zh-CN"/>
              </w:rPr>
              <w:t>GGCAGGATTTTGAGGTCCAG</w:t>
            </w:r>
          </w:p>
        </w:tc>
      </w:tr>
      <w:tr w:rsidR="009D09EE" w:rsidRPr="00EF7F21" w14:paraId="66E3106B" w14:textId="77777777" w:rsidTr="00153AE4">
        <w:trPr>
          <w:cantSplit/>
          <w:trHeight w:val="259"/>
        </w:trPr>
        <w:tc>
          <w:tcPr>
            <w:tcW w:w="6093" w:type="dxa"/>
            <w:shd w:val="clear" w:color="auto" w:fill="auto"/>
          </w:tcPr>
          <w:p w14:paraId="37E824F2" w14:textId="77777777" w:rsidR="009D09EE" w:rsidRDefault="009D09EE" w:rsidP="006F5781">
            <w:pPr>
              <w:autoSpaceDE w:val="0"/>
              <w:autoSpaceDN w:val="0"/>
              <w:adjustRightInd w:val="0"/>
              <w:rPr>
                <w:rFonts w:ascii="Arial" w:eastAsia="宋体" w:hAnsi="Arial" w:cs="Arial"/>
                <w:lang w:eastAsia="zh-CN"/>
              </w:rPr>
            </w:pPr>
            <w:r>
              <w:rPr>
                <w:rFonts w:ascii="Arial" w:eastAsia="宋体" w:hAnsi="Arial" w:cs="Arial" w:hint="eastAsia"/>
                <w:lang w:eastAsia="zh-CN"/>
              </w:rPr>
              <w:t>C</w:t>
            </w:r>
            <w:r>
              <w:rPr>
                <w:rFonts w:ascii="Arial" w:eastAsia="宋体" w:hAnsi="Arial" w:cs="Arial"/>
                <w:lang w:eastAsia="zh-CN"/>
              </w:rPr>
              <w:t>CL24-F:</w:t>
            </w:r>
            <w:r>
              <w:t xml:space="preserve"> </w:t>
            </w:r>
            <w:r w:rsidRPr="003A4A8C">
              <w:rPr>
                <w:rFonts w:ascii="Arial" w:eastAsia="宋体" w:hAnsi="Arial" w:cs="Arial"/>
                <w:lang w:eastAsia="zh-CN"/>
              </w:rPr>
              <w:t>TGGTAGCCTGCGCGTGTT</w:t>
            </w:r>
            <w:r>
              <w:rPr>
                <w:rFonts w:ascii="Arial" w:eastAsia="宋体" w:hAnsi="Arial" w:cs="Arial"/>
                <w:lang w:eastAsia="zh-CN"/>
              </w:rPr>
              <w:t xml:space="preserve"> </w:t>
            </w:r>
          </w:p>
          <w:p w14:paraId="5FDE1BF3" w14:textId="77777777" w:rsidR="009D09EE" w:rsidRPr="00C6441E" w:rsidRDefault="009D09EE" w:rsidP="006F5781">
            <w:pPr>
              <w:autoSpaceDE w:val="0"/>
              <w:autoSpaceDN w:val="0"/>
              <w:adjustRightInd w:val="0"/>
              <w:rPr>
                <w:rFonts w:ascii="Arial" w:eastAsia="宋体" w:hAnsi="Arial" w:cs="Arial"/>
              </w:rPr>
            </w:pPr>
            <w:r>
              <w:rPr>
                <w:rFonts w:ascii="Arial" w:eastAsia="宋体" w:hAnsi="Arial" w:cs="Arial" w:hint="eastAsia"/>
                <w:lang w:eastAsia="zh-CN"/>
              </w:rPr>
              <w:t>C</w:t>
            </w:r>
            <w:r>
              <w:rPr>
                <w:rFonts w:ascii="Arial" w:eastAsia="宋体" w:hAnsi="Arial" w:cs="Arial"/>
                <w:lang w:eastAsia="zh-CN"/>
              </w:rPr>
              <w:t>CL24-R:</w:t>
            </w:r>
            <w:r>
              <w:t xml:space="preserve"> </w:t>
            </w:r>
            <w:r w:rsidRPr="003A4A8C">
              <w:rPr>
                <w:rFonts w:ascii="Arial" w:eastAsia="宋体" w:hAnsi="Arial" w:cs="Arial"/>
                <w:lang w:eastAsia="zh-CN"/>
              </w:rPr>
              <w:t>AAGGACGTGCAGCAAGATGA</w:t>
            </w:r>
          </w:p>
        </w:tc>
      </w:tr>
      <w:tr w:rsidR="009D09EE" w:rsidRPr="00EF7F21" w14:paraId="728AC3E2" w14:textId="77777777" w:rsidTr="00153AE4">
        <w:trPr>
          <w:cantSplit/>
          <w:trHeight w:val="259"/>
        </w:trPr>
        <w:tc>
          <w:tcPr>
            <w:tcW w:w="6093" w:type="dxa"/>
            <w:shd w:val="clear" w:color="auto" w:fill="auto"/>
          </w:tcPr>
          <w:p w14:paraId="2FF9BC3A" w14:textId="77777777" w:rsidR="009D09EE" w:rsidRDefault="009D09EE" w:rsidP="006F5781">
            <w:pPr>
              <w:autoSpaceDE w:val="0"/>
              <w:autoSpaceDN w:val="0"/>
              <w:adjustRightInd w:val="0"/>
              <w:rPr>
                <w:rFonts w:ascii="Arial" w:eastAsia="宋体" w:hAnsi="Arial" w:cs="Arial"/>
                <w:lang w:eastAsia="zh-CN"/>
              </w:rPr>
            </w:pPr>
            <w:r>
              <w:rPr>
                <w:rFonts w:ascii="Arial" w:eastAsia="宋体" w:hAnsi="Arial" w:cs="Arial" w:hint="eastAsia"/>
                <w:lang w:eastAsia="zh-CN"/>
              </w:rPr>
              <w:t>C</w:t>
            </w:r>
            <w:r>
              <w:rPr>
                <w:rFonts w:ascii="Arial" w:eastAsia="宋体" w:hAnsi="Arial" w:cs="Arial"/>
                <w:lang w:eastAsia="zh-CN"/>
              </w:rPr>
              <w:t>CL3-F:</w:t>
            </w:r>
            <w:r>
              <w:t xml:space="preserve"> </w:t>
            </w:r>
            <w:r w:rsidRPr="00F53938">
              <w:rPr>
                <w:rFonts w:ascii="Arial" w:eastAsia="宋体" w:hAnsi="Arial" w:cs="Arial"/>
                <w:lang w:eastAsia="zh-CN"/>
              </w:rPr>
              <w:t xml:space="preserve">CCAAGTCTTCTCAGCGCCAT </w:t>
            </w:r>
            <w:r>
              <w:t xml:space="preserve"> </w:t>
            </w:r>
          </w:p>
          <w:p w14:paraId="1AB6D15E" w14:textId="77777777" w:rsidR="009D09EE" w:rsidRPr="00C6441E" w:rsidRDefault="009D09EE" w:rsidP="006F5781">
            <w:pPr>
              <w:autoSpaceDE w:val="0"/>
              <w:autoSpaceDN w:val="0"/>
              <w:adjustRightInd w:val="0"/>
              <w:rPr>
                <w:rFonts w:ascii="Arial" w:eastAsia="宋体" w:hAnsi="Arial" w:cs="Arial"/>
              </w:rPr>
            </w:pPr>
            <w:r>
              <w:rPr>
                <w:rFonts w:ascii="Arial" w:eastAsia="宋体" w:hAnsi="Arial" w:cs="Arial" w:hint="eastAsia"/>
                <w:lang w:eastAsia="zh-CN"/>
              </w:rPr>
              <w:t>C</w:t>
            </w:r>
            <w:r>
              <w:rPr>
                <w:rFonts w:ascii="Arial" w:eastAsia="宋体" w:hAnsi="Arial" w:cs="Arial"/>
                <w:lang w:eastAsia="zh-CN"/>
              </w:rPr>
              <w:t>CL3-R:</w:t>
            </w:r>
            <w:r>
              <w:t xml:space="preserve"> </w:t>
            </w:r>
            <w:r w:rsidRPr="00F53938">
              <w:t>GAATCTTCCGGCTGTAGGAGAAG</w:t>
            </w:r>
          </w:p>
        </w:tc>
      </w:tr>
      <w:tr w:rsidR="009D09EE" w:rsidRPr="00EF7F21" w14:paraId="3F36207C" w14:textId="77777777" w:rsidTr="00153AE4">
        <w:trPr>
          <w:cantSplit/>
          <w:trHeight w:val="259"/>
        </w:trPr>
        <w:tc>
          <w:tcPr>
            <w:tcW w:w="6093" w:type="dxa"/>
            <w:shd w:val="clear" w:color="auto" w:fill="auto"/>
          </w:tcPr>
          <w:p w14:paraId="5089B2E8" w14:textId="77777777" w:rsidR="009D09EE" w:rsidRDefault="009D09EE" w:rsidP="006F5781">
            <w:pPr>
              <w:autoSpaceDE w:val="0"/>
              <w:autoSpaceDN w:val="0"/>
              <w:adjustRightInd w:val="0"/>
              <w:rPr>
                <w:rFonts w:ascii="Arial" w:eastAsia="宋体" w:hAnsi="Arial" w:cs="Arial"/>
                <w:lang w:eastAsia="zh-CN"/>
              </w:rPr>
            </w:pPr>
            <w:r>
              <w:rPr>
                <w:rFonts w:ascii="Arial" w:eastAsia="宋体" w:hAnsi="Arial" w:cs="Arial" w:hint="eastAsia"/>
                <w:lang w:eastAsia="zh-CN"/>
              </w:rPr>
              <w:t>C</w:t>
            </w:r>
            <w:r>
              <w:rPr>
                <w:rFonts w:ascii="Arial" w:eastAsia="宋体" w:hAnsi="Arial" w:cs="Arial"/>
                <w:lang w:eastAsia="zh-CN"/>
              </w:rPr>
              <w:t>CL4-F:</w:t>
            </w:r>
            <w:r>
              <w:t xml:space="preserve"> </w:t>
            </w:r>
            <w:r w:rsidRPr="00F53938">
              <w:rPr>
                <w:rFonts w:ascii="Arial" w:eastAsia="宋体" w:hAnsi="Arial" w:cs="Arial"/>
                <w:lang w:eastAsia="zh-CN"/>
              </w:rPr>
              <w:t>TCTGCGTGTCTGCCCTCTC</w:t>
            </w:r>
          </w:p>
          <w:p w14:paraId="4DA14738" w14:textId="77777777" w:rsidR="009D09EE" w:rsidRPr="00C6441E" w:rsidRDefault="009D09EE" w:rsidP="006F5781">
            <w:pPr>
              <w:autoSpaceDE w:val="0"/>
              <w:autoSpaceDN w:val="0"/>
              <w:adjustRightInd w:val="0"/>
              <w:rPr>
                <w:rFonts w:ascii="Arial" w:eastAsia="宋体" w:hAnsi="Arial" w:cs="Arial"/>
              </w:rPr>
            </w:pPr>
            <w:r>
              <w:rPr>
                <w:rFonts w:ascii="Arial" w:eastAsia="宋体" w:hAnsi="Arial" w:cs="Arial" w:hint="eastAsia"/>
                <w:lang w:eastAsia="zh-CN"/>
              </w:rPr>
              <w:t>C</w:t>
            </w:r>
            <w:r>
              <w:rPr>
                <w:rFonts w:ascii="Arial" w:eastAsia="宋体" w:hAnsi="Arial" w:cs="Arial"/>
                <w:lang w:eastAsia="zh-CN"/>
              </w:rPr>
              <w:t>CL4-R:</w:t>
            </w:r>
            <w:r>
              <w:t xml:space="preserve"> </w:t>
            </w:r>
            <w:r w:rsidRPr="00F53938">
              <w:rPr>
                <w:rFonts w:ascii="Arial" w:eastAsia="宋体" w:hAnsi="Arial" w:cs="Arial"/>
                <w:lang w:eastAsia="zh-CN"/>
              </w:rPr>
              <w:t>TGCTGAGAACCCTGGAGCA</w:t>
            </w:r>
          </w:p>
        </w:tc>
      </w:tr>
      <w:tr w:rsidR="009D09EE" w:rsidRPr="00EF7F21" w14:paraId="10DA9095" w14:textId="77777777" w:rsidTr="00153AE4">
        <w:trPr>
          <w:cantSplit/>
          <w:trHeight w:val="259"/>
        </w:trPr>
        <w:tc>
          <w:tcPr>
            <w:tcW w:w="6093" w:type="dxa"/>
            <w:shd w:val="clear" w:color="auto" w:fill="auto"/>
          </w:tcPr>
          <w:p w14:paraId="1A891987" w14:textId="77777777" w:rsidR="009D09EE" w:rsidRDefault="009D09EE" w:rsidP="006F5781">
            <w:pPr>
              <w:autoSpaceDE w:val="0"/>
              <w:autoSpaceDN w:val="0"/>
              <w:adjustRightInd w:val="0"/>
              <w:rPr>
                <w:rFonts w:ascii="Arial" w:eastAsia="宋体" w:hAnsi="Arial" w:cs="Arial"/>
                <w:lang w:eastAsia="zh-CN"/>
              </w:rPr>
            </w:pPr>
            <w:r>
              <w:rPr>
                <w:rFonts w:ascii="Arial" w:eastAsia="宋体" w:hAnsi="Arial" w:cs="Arial" w:hint="eastAsia"/>
                <w:lang w:eastAsia="zh-CN"/>
              </w:rPr>
              <w:t>C</w:t>
            </w:r>
            <w:r>
              <w:rPr>
                <w:rFonts w:ascii="Arial" w:eastAsia="宋体" w:hAnsi="Arial" w:cs="Arial"/>
                <w:lang w:eastAsia="zh-CN"/>
              </w:rPr>
              <w:t>CL5-F:</w:t>
            </w:r>
            <w:r>
              <w:t xml:space="preserve"> </w:t>
            </w:r>
            <w:r w:rsidRPr="00F53938">
              <w:rPr>
                <w:rFonts w:ascii="Arial" w:eastAsia="宋体" w:hAnsi="Arial" w:cs="Arial"/>
                <w:lang w:eastAsia="zh-CN"/>
              </w:rPr>
              <w:t>GCAAGTGCTCCAATCTTGCA</w:t>
            </w:r>
          </w:p>
          <w:p w14:paraId="18A519C6" w14:textId="77777777" w:rsidR="009D09EE" w:rsidRPr="00C6441E" w:rsidRDefault="009D09EE" w:rsidP="006F5781">
            <w:pPr>
              <w:autoSpaceDE w:val="0"/>
              <w:autoSpaceDN w:val="0"/>
              <w:adjustRightInd w:val="0"/>
              <w:rPr>
                <w:rFonts w:ascii="Arial" w:eastAsia="宋体" w:hAnsi="Arial" w:cs="Arial"/>
              </w:rPr>
            </w:pPr>
            <w:r>
              <w:rPr>
                <w:rFonts w:ascii="Arial" w:eastAsia="宋体" w:hAnsi="Arial" w:cs="Arial" w:hint="eastAsia"/>
                <w:lang w:eastAsia="zh-CN"/>
              </w:rPr>
              <w:t>C</w:t>
            </w:r>
            <w:r>
              <w:rPr>
                <w:rFonts w:ascii="Arial" w:eastAsia="宋体" w:hAnsi="Arial" w:cs="Arial"/>
                <w:lang w:eastAsia="zh-CN"/>
              </w:rPr>
              <w:t>CL5-R:</w:t>
            </w:r>
            <w:r>
              <w:t xml:space="preserve"> </w:t>
            </w:r>
            <w:r w:rsidRPr="009038DE">
              <w:rPr>
                <w:rFonts w:ascii="Arial" w:eastAsia="宋体" w:hAnsi="Arial" w:cs="Arial"/>
                <w:lang w:eastAsia="zh-CN"/>
              </w:rPr>
              <w:t>CTTCTCTGGGTTGGCACACA</w:t>
            </w:r>
          </w:p>
        </w:tc>
      </w:tr>
      <w:tr w:rsidR="009D09EE" w:rsidRPr="00EF7F21" w14:paraId="7F308DDE" w14:textId="77777777" w:rsidTr="00153AE4">
        <w:trPr>
          <w:cantSplit/>
          <w:trHeight w:val="259"/>
        </w:trPr>
        <w:tc>
          <w:tcPr>
            <w:tcW w:w="6093" w:type="dxa"/>
            <w:shd w:val="clear" w:color="auto" w:fill="auto"/>
          </w:tcPr>
          <w:p w14:paraId="2BE95AD4" w14:textId="77777777" w:rsidR="009D09EE" w:rsidRDefault="009D09EE" w:rsidP="006F5781">
            <w:pPr>
              <w:autoSpaceDE w:val="0"/>
              <w:autoSpaceDN w:val="0"/>
              <w:adjustRightInd w:val="0"/>
              <w:rPr>
                <w:rFonts w:ascii="Arial" w:eastAsia="宋体" w:hAnsi="Arial" w:cs="Arial"/>
                <w:lang w:eastAsia="zh-CN"/>
              </w:rPr>
            </w:pPr>
            <w:r>
              <w:rPr>
                <w:rFonts w:ascii="Arial" w:eastAsia="宋体" w:hAnsi="Arial" w:cs="Arial" w:hint="eastAsia"/>
                <w:lang w:eastAsia="zh-CN"/>
              </w:rPr>
              <w:t>C</w:t>
            </w:r>
            <w:r>
              <w:rPr>
                <w:rFonts w:ascii="Arial" w:eastAsia="宋体" w:hAnsi="Arial" w:cs="Arial"/>
                <w:lang w:eastAsia="zh-CN"/>
              </w:rPr>
              <w:t>CR1-F:</w:t>
            </w:r>
            <w:r>
              <w:t xml:space="preserve"> </w:t>
            </w:r>
            <w:r w:rsidRPr="00747DBC">
              <w:rPr>
                <w:rFonts w:ascii="Arial" w:eastAsia="宋体" w:hAnsi="Arial" w:cs="Arial"/>
                <w:lang w:eastAsia="zh-CN"/>
              </w:rPr>
              <w:t>TTAGCTTCCATGCCTGCCTTATA</w:t>
            </w:r>
          </w:p>
          <w:p w14:paraId="324E416C" w14:textId="77777777" w:rsidR="009D09EE" w:rsidRPr="00C6441E" w:rsidRDefault="009D09EE" w:rsidP="006F5781">
            <w:pPr>
              <w:autoSpaceDE w:val="0"/>
              <w:autoSpaceDN w:val="0"/>
              <w:adjustRightInd w:val="0"/>
              <w:rPr>
                <w:rFonts w:ascii="Arial" w:eastAsia="宋体" w:hAnsi="Arial" w:cs="Arial"/>
                <w:lang w:eastAsia="zh-CN"/>
              </w:rPr>
            </w:pPr>
            <w:r>
              <w:rPr>
                <w:rFonts w:ascii="Arial" w:eastAsia="宋体" w:hAnsi="Arial" w:cs="Arial"/>
                <w:lang w:eastAsia="zh-CN"/>
              </w:rPr>
              <w:t>CCR1-R:</w:t>
            </w:r>
            <w:r>
              <w:t xml:space="preserve"> </w:t>
            </w:r>
            <w:r w:rsidRPr="00747DBC">
              <w:rPr>
                <w:rFonts w:ascii="Arial" w:eastAsia="宋体" w:hAnsi="Arial" w:cs="Arial"/>
                <w:lang w:eastAsia="zh-CN"/>
              </w:rPr>
              <w:t>TCCACTGCTTCAGGCTCTTGT</w:t>
            </w:r>
          </w:p>
        </w:tc>
      </w:tr>
      <w:tr w:rsidR="009D09EE" w:rsidRPr="00EF7F21" w14:paraId="70420059" w14:textId="77777777" w:rsidTr="00153AE4">
        <w:trPr>
          <w:cantSplit/>
          <w:trHeight w:val="259"/>
        </w:trPr>
        <w:tc>
          <w:tcPr>
            <w:tcW w:w="6093" w:type="dxa"/>
            <w:shd w:val="clear" w:color="auto" w:fill="auto"/>
          </w:tcPr>
          <w:p w14:paraId="04BF825A" w14:textId="77777777" w:rsidR="009D09EE" w:rsidRDefault="009D09EE" w:rsidP="006F5781">
            <w:pPr>
              <w:autoSpaceDE w:val="0"/>
              <w:autoSpaceDN w:val="0"/>
              <w:adjustRightInd w:val="0"/>
              <w:rPr>
                <w:rFonts w:ascii="Arial" w:eastAsia="宋体" w:hAnsi="Arial" w:cs="Arial"/>
                <w:lang w:eastAsia="zh-CN"/>
              </w:rPr>
            </w:pPr>
            <w:r>
              <w:rPr>
                <w:rFonts w:ascii="Arial" w:eastAsia="宋体" w:hAnsi="Arial" w:cs="Arial" w:hint="eastAsia"/>
                <w:lang w:eastAsia="zh-CN"/>
              </w:rPr>
              <w:t>C</w:t>
            </w:r>
            <w:r>
              <w:rPr>
                <w:rFonts w:ascii="Arial" w:eastAsia="宋体" w:hAnsi="Arial" w:cs="Arial"/>
                <w:lang w:eastAsia="zh-CN"/>
              </w:rPr>
              <w:t>CR5-F:</w:t>
            </w:r>
            <w:r>
              <w:t xml:space="preserve"> </w:t>
            </w:r>
            <w:r w:rsidRPr="00747DBC">
              <w:rPr>
                <w:rFonts w:ascii="Arial" w:eastAsia="宋体" w:hAnsi="Arial" w:cs="Arial"/>
                <w:lang w:eastAsia="zh-CN"/>
              </w:rPr>
              <w:t>CAAGACAATCCTGATCGTGCAA</w:t>
            </w:r>
          </w:p>
          <w:p w14:paraId="41F85E2F" w14:textId="77777777" w:rsidR="009D09EE" w:rsidRPr="00C6441E" w:rsidRDefault="009D09EE" w:rsidP="006F5781">
            <w:pPr>
              <w:autoSpaceDE w:val="0"/>
              <w:autoSpaceDN w:val="0"/>
              <w:adjustRightInd w:val="0"/>
              <w:rPr>
                <w:rFonts w:ascii="Arial" w:eastAsia="宋体" w:hAnsi="Arial" w:cs="Arial"/>
              </w:rPr>
            </w:pPr>
            <w:r>
              <w:rPr>
                <w:rFonts w:ascii="Arial" w:eastAsia="宋体" w:hAnsi="Arial" w:cs="Arial"/>
                <w:lang w:eastAsia="zh-CN"/>
              </w:rPr>
              <w:t>CCR5-R:</w:t>
            </w:r>
            <w:r>
              <w:t xml:space="preserve"> </w:t>
            </w:r>
            <w:r w:rsidRPr="00747DBC">
              <w:rPr>
                <w:rFonts w:ascii="Arial" w:eastAsia="宋体" w:hAnsi="Arial" w:cs="Arial"/>
                <w:lang w:eastAsia="zh-CN"/>
              </w:rPr>
              <w:t>TCCTACTCCCAAGCTGCATAGAA</w:t>
            </w:r>
          </w:p>
        </w:tc>
      </w:tr>
      <w:tr w:rsidR="009D09EE" w:rsidRPr="00EF7F21" w14:paraId="45D6F573" w14:textId="77777777" w:rsidTr="00153AE4">
        <w:trPr>
          <w:cantSplit/>
          <w:trHeight w:val="259"/>
        </w:trPr>
        <w:tc>
          <w:tcPr>
            <w:tcW w:w="6093" w:type="dxa"/>
            <w:shd w:val="clear" w:color="auto" w:fill="auto"/>
          </w:tcPr>
          <w:p w14:paraId="2F1436EA" w14:textId="77777777" w:rsidR="009D09EE" w:rsidRDefault="009D09EE" w:rsidP="006F5781">
            <w:pPr>
              <w:autoSpaceDE w:val="0"/>
              <w:autoSpaceDN w:val="0"/>
              <w:adjustRightInd w:val="0"/>
              <w:rPr>
                <w:rFonts w:ascii="Arial" w:eastAsia="宋体" w:hAnsi="Arial" w:cs="Arial"/>
                <w:lang w:eastAsia="zh-CN"/>
              </w:rPr>
            </w:pPr>
            <w:r>
              <w:rPr>
                <w:rFonts w:ascii="Arial" w:eastAsia="宋体" w:hAnsi="Arial" w:cs="Arial" w:hint="eastAsia"/>
                <w:lang w:eastAsia="zh-CN"/>
              </w:rPr>
              <w:t>C</w:t>
            </w:r>
            <w:r>
              <w:rPr>
                <w:rFonts w:ascii="Arial" w:eastAsia="宋体" w:hAnsi="Arial" w:cs="Arial"/>
                <w:lang w:eastAsia="zh-CN"/>
              </w:rPr>
              <w:t xml:space="preserve">SF1-F: </w:t>
            </w:r>
            <w:r w:rsidRPr="00CC21B2">
              <w:rPr>
                <w:rFonts w:ascii="Arial" w:eastAsia="宋体" w:hAnsi="Arial" w:cs="Arial"/>
                <w:lang w:eastAsia="zh-CN"/>
              </w:rPr>
              <w:t>TTGCCAAGGAGGTGTCAGAACACT</w:t>
            </w:r>
          </w:p>
          <w:p w14:paraId="358B8E18" w14:textId="77777777" w:rsidR="009D09EE" w:rsidRDefault="009D09EE" w:rsidP="006F5781">
            <w:pPr>
              <w:autoSpaceDE w:val="0"/>
              <w:autoSpaceDN w:val="0"/>
              <w:adjustRightInd w:val="0"/>
              <w:rPr>
                <w:rFonts w:ascii="Arial" w:eastAsia="宋体" w:hAnsi="Arial" w:cs="Arial"/>
                <w:lang w:eastAsia="zh-CN"/>
              </w:rPr>
            </w:pPr>
            <w:r>
              <w:rPr>
                <w:rFonts w:ascii="Arial" w:eastAsia="宋体" w:hAnsi="Arial" w:cs="Arial"/>
                <w:lang w:eastAsia="zh-CN"/>
              </w:rPr>
              <w:t>CSF1-R:</w:t>
            </w:r>
            <w:r>
              <w:t xml:space="preserve"> </w:t>
            </w:r>
            <w:r w:rsidRPr="00CC21B2">
              <w:rPr>
                <w:rFonts w:ascii="Arial" w:eastAsia="宋体" w:hAnsi="Arial" w:cs="Arial"/>
                <w:lang w:eastAsia="zh-CN"/>
              </w:rPr>
              <w:t>AAGGCAATCTGGCATGAAGTCTCC</w:t>
            </w:r>
          </w:p>
        </w:tc>
      </w:tr>
      <w:tr w:rsidR="009D09EE" w:rsidRPr="00EF7F21" w14:paraId="2AE93AB0" w14:textId="77777777" w:rsidTr="00153AE4">
        <w:trPr>
          <w:cantSplit/>
          <w:trHeight w:val="259"/>
        </w:trPr>
        <w:tc>
          <w:tcPr>
            <w:tcW w:w="6093" w:type="dxa"/>
            <w:shd w:val="clear" w:color="auto" w:fill="auto"/>
          </w:tcPr>
          <w:p w14:paraId="62932899" w14:textId="77777777" w:rsidR="009D09EE" w:rsidRDefault="009D09EE" w:rsidP="006F5781">
            <w:pPr>
              <w:autoSpaceDE w:val="0"/>
              <w:autoSpaceDN w:val="0"/>
              <w:adjustRightInd w:val="0"/>
              <w:rPr>
                <w:rFonts w:ascii="Arial" w:eastAsia="宋体" w:hAnsi="Arial" w:cs="Arial"/>
                <w:lang w:eastAsia="zh-CN"/>
              </w:rPr>
            </w:pPr>
            <w:r>
              <w:rPr>
                <w:rFonts w:ascii="Arial" w:eastAsia="宋体" w:hAnsi="Arial" w:cs="Arial" w:hint="eastAsia"/>
                <w:lang w:eastAsia="zh-CN"/>
              </w:rPr>
              <w:t>C</w:t>
            </w:r>
            <w:r>
              <w:rPr>
                <w:rFonts w:ascii="Arial" w:eastAsia="宋体" w:hAnsi="Arial" w:cs="Arial"/>
                <w:lang w:eastAsia="zh-CN"/>
              </w:rPr>
              <w:t>SF2-F: TGTTGGCCAAGCACTATG</w:t>
            </w:r>
            <w:r w:rsidRPr="00CC21B2">
              <w:rPr>
                <w:rFonts w:ascii="Arial" w:eastAsia="宋体" w:hAnsi="Arial" w:cs="Arial"/>
                <w:lang w:eastAsia="zh-CN"/>
              </w:rPr>
              <w:t>AG</w:t>
            </w:r>
          </w:p>
          <w:p w14:paraId="42895E08" w14:textId="77777777" w:rsidR="009D09EE" w:rsidRPr="009F35DC" w:rsidRDefault="009D09EE" w:rsidP="006F5781">
            <w:pPr>
              <w:autoSpaceDE w:val="0"/>
              <w:autoSpaceDN w:val="0"/>
              <w:adjustRightInd w:val="0"/>
              <w:rPr>
                <w:rFonts w:ascii="Arial" w:eastAsia="宋体" w:hAnsi="Arial" w:cs="Arial"/>
                <w:lang w:eastAsia="zh-CN"/>
              </w:rPr>
            </w:pPr>
            <w:r>
              <w:rPr>
                <w:rFonts w:ascii="Arial" w:eastAsia="宋体" w:hAnsi="Arial" w:cs="Arial"/>
                <w:lang w:eastAsia="zh-CN"/>
              </w:rPr>
              <w:t>CSF2-R:</w:t>
            </w:r>
            <w:r w:rsidRPr="009F35DC">
              <w:rPr>
                <w:rFonts w:ascii="Arial" w:eastAsia="宋体" w:hAnsi="Arial" w:cs="Arial"/>
                <w:lang w:eastAsia="zh-CN"/>
              </w:rPr>
              <w:t xml:space="preserve"> CAAAGGGGATGGTGAAAAGA</w:t>
            </w:r>
          </w:p>
        </w:tc>
      </w:tr>
      <w:tr w:rsidR="009D09EE" w:rsidRPr="00EF7F21" w14:paraId="0166A6D4" w14:textId="77777777" w:rsidTr="00153AE4">
        <w:trPr>
          <w:cantSplit/>
          <w:trHeight w:val="259"/>
        </w:trPr>
        <w:tc>
          <w:tcPr>
            <w:tcW w:w="6093" w:type="dxa"/>
            <w:shd w:val="clear" w:color="auto" w:fill="auto"/>
          </w:tcPr>
          <w:p w14:paraId="507D4D59" w14:textId="77777777" w:rsidR="009D09EE" w:rsidRDefault="009D09EE" w:rsidP="006F5781">
            <w:pPr>
              <w:autoSpaceDE w:val="0"/>
              <w:autoSpaceDN w:val="0"/>
              <w:adjustRightInd w:val="0"/>
              <w:rPr>
                <w:rFonts w:ascii="Arial" w:eastAsia="宋体" w:hAnsi="Arial" w:cs="Arial"/>
                <w:lang w:eastAsia="zh-CN"/>
              </w:rPr>
            </w:pPr>
            <w:r>
              <w:rPr>
                <w:rFonts w:ascii="Arial" w:eastAsia="宋体" w:hAnsi="Arial" w:cs="Arial" w:hint="eastAsia"/>
                <w:lang w:eastAsia="zh-CN"/>
              </w:rPr>
              <w:t>C</w:t>
            </w:r>
            <w:r>
              <w:rPr>
                <w:rFonts w:ascii="Arial" w:eastAsia="宋体" w:hAnsi="Arial" w:cs="Arial"/>
                <w:lang w:eastAsia="zh-CN"/>
              </w:rPr>
              <w:t xml:space="preserve">XCL1-F: </w:t>
            </w:r>
            <w:r w:rsidRPr="009F0DA7">
              <w:rPr>
                <w:rFonts w:ascii="Arial" w:eastAsia="宋体" w:hAnsi="Arial" w:cs="Arial"/>
                <w:lang w:eastAsia="zh-CN"/>
              </w:rPr>
              <w:t>ATCCAGAGCTTGAAGGTGTTG</w:t>
            </w:r>
          </w:p>
          <w:p w14:paraId="720D403F" w14:textId="77777777" w:rsidR="009D09EE" w:rsidRDefault="009D09EE" w:rsidP="006F5781">
            <w:pPr>
              <w:autoSpaceDE w:val="0"/>
              <w:autoSpaceDN w:val="0"/>
              <w:adjustRightInd w:val="0"/>
              <w:rPr>
                <w:rFonts w:ascii="Arial" w:eastAsia="宋体" w:hAnsi="Arial" w:cs="Arial"/>
                <w:lang w:eastAsia="zh-CN"/>
              </w:rPr>
            </w:pPr>
            <w:r>
              <w:rPr>
                <w:rFonts w:ascii="Arial" w:eastAsia="宋体" w:hAnsi="Arial" w:cs="Arial"/>
                <w:lang w:eastAsia="zh-CN"/>
              </w:rPr>
              <w:t>CXCL1-R:</w:t>
            </w:r>
            <w:r w:rsidRPr="009F35DC">
              <w:rPr>
                <w:rFonts w:ascii="Arial" w:eastAsia="宋体" w:hAnsi="Arial" w:cs="Arial"/>
                <w:lang w:eastAsia="zh-CN"/>
              </w:rPr>
              <w:t xml:space="preserve"> </w:t>
            </w:r>
            <w:r>
              <w:rPr>
                <w:rFonts w:ascii="Arial" w:eastAsia="宋体" w:hAnsi="Arial" w:cs="Arial"/>
                <w:lang w:eastAsia="zh-CN"/>
              </w:rPr>
              <w:t>GTCT</w:t>
            </w:r>
            <w:r w:rsidRPr="009F0DA7">
              <w:rPr>
                <w:rFonts w:ascii="Arial" w:eastAsia="宋体" w:hAnsi="Arial" w:cs="Arial"/>
                <w:lang w:eastAsia="zh-CN"/>
              </w:rPr>
              <w:t>GTCTTCTTTCTCCGTTACTT</w:t>
            </w:r>
          </w:p>
        </w:tc>
      </w:tr>
      <w:tr w:rsidR="009D09EE" w:rsidRPr="00EF7F21" w14:paraId="3A339C84" w14:textId="77777777" w:rsidTr="00153AE4">
        <w:trPr>
          <w:cantSplit/>
          <w:trHeight w:val="259"/>
        </w:trPr>
        <w:tc>
          <w:tcPr>
            <w:tcW w:w="6093" w:type="dxa"/>
            <w:shd w:val="clear" w:color="auto" w:fill="auto"/>
          </w:tcPr>
          <w:p w14:paraId="5A1AC2E5" w14:textId="77777777" w:rsidR="009D09EE" w:rsidRDefault="009D09EE" w:rsidP="006F5781">
            <w:pPr>
              <w:autoSpaceDE w:val="0"/>
              <w:autoSpaceDN w:val="0"/>
              <w:adjustRightInd w:val="0"/>
              <w:rPr>
                <w:rFonts w:ascii="Arial" w:eastAsia="宋体" w:hAnsi="Arial" w:cs="Arial"/>
                <w:lang w:eastAsia="zh-CN"/>
              </w:rPr>
            </w:pPr>
            <w:r>
              <w:rPr>
                <w:rFonts w:ascii="Arial" w:eastAsia="宋体" w:hAnsi="Arial" w:cs="Arial" w:hint="eastAsia"/>
                <w:lang w:eastAsia="zh-CN"/>
              </w:rPr>
              <w:t>C</w:t>
            </w:r>
            <w:r>
              <w:rPr>
                <w:rFonts w:ascii="Arial" w:eastAsia="宋体" w:hAnsi="Arial" w:cs="Arial"/>
                <w:lang w:eastAsia="zh-CN"/>
              </w:rPr>
              <w:t>XCL2-F: ATGCC</w:t>
            </w:r>
            <w:r w:rsidRPr="009F0DA7">
              <w:rPr>
                <w:rFonts w:ascii="Arial" w:eastAsia="宋体" w:hAnsi="Arial" w:cs="Arial"/>
                <w:lang w:eastAsia="zh-CN"/>
              </w:rPr>
              <w:t>TGAAGACCCTGCCAAG</w:t>
            </w:r>
          </w:p>
          <w:p w14:paraId="4FB3A7A7" w14:textId="77777777" w:rsidR="009D09EE" w:rsidRDefault="009D09EE" w:rsidP="006F5781">
            <w:pPr>
              <w:autoSpaceDE w:val="0"/>
              <w:autoSpaceDN w:val="0"/>
              <w:adjustRightInd w:val="0"/>
              <w:rPr>
                <w:rFonts w:ascii="Arial" w:eastAsia="宋体" w:hAnsi="Arial" w:cs="Arial"/>
                <w:lang w:eastAsia="zh-CN"/>
              </w:rPr>
            </w:pPr>
            <w:r>
              <w:rPr>
                <w:rFonts w:ascii="Arial" w:eastAsia="宋体" w:hAnsi="Arial" w:cs="Arial"/>
                <w:lang w:eastAsia="zh-CN"/>
              </w:rPr>
              <w:t>CXCL2-R:</w:t>
            </w:r>
            <w:r w:rsidRPr="009F35DC">
              <w:rPr>
                <w:rFonts w:ascii="Arial" w:eastAsia="宋体" w:hAnsi="Arial" w:cs="Arial"/>
                <w:lang w:eastAsia="zh-CN"/>
              </w:rPr>
              <w:t xml:space="preserve"> </w:t>
            </w:r>
            <w:r>
              <w:rPr>
                <w:rFonts w:ascii="Arial" w:eastAsia="宋体" w:hAnsi="Arial" w:cs="Arial"/>
                <w:lang w:eastAsia="zh-CN"/>
              </w:rPr>
              <w:t>GGTCAGTTAG</w:t>
            </w:r>
            <w:r w:rsidRPr="009F0DA7">
              <w:rPr>
                <w:rFonts w:ascii="Arial" w:eastAsia="宋体" w:hAnsi="Arial" w:cs="Arial"/>
                <w:lang w:eastAsia="zh-CN"/>
              </w:rPr>
              <w:t>CCTTGCCTTTG</w:t>
            </w:r>
          </w:p>
        </w:tc>
      </w:tr>
      <w:tr w:rsidR="009D09EE" w:rsidRPr="00EF7F21" w14:paraId="3EFDA32B" w14:textId="77777777" w:rsidTr="00153AE4">
        <w:trPr>
          <w:cantSplit/>
          <w:trHeight w:val="259"/>
        </w:trPr>
        <w:tc>
          <w:tcPr>
            <w:tcW w:w="6093" w:type="dxa"/>
            <w:shd w:val="clear" w:color="auto" w:fill="auto"/>
          </w:tcPr>
          <w:p w14:paraId="69084E8A" w14:textId="77777777" w:rsidR="009D09EE" w:rsidRDefault="009D09EE" w:rsidP="006F5781">
            <w:pPr>
              <w:autoSpaceDE w:val="0"/>
              <w:autoSpaceDN w:val="0"/>
              <w:adjustRightInd w:val="0"/>
              <w:rPr>
                <w:rFonts w:ascii="Arial" w:eastAsia="宋体" w:hAnsi="Arial" w:cs="Arial"/>
                <w:lang w:eastAsia="zh-CN"/>
              </w:rPr>
            </w:pPr>
            <w:r>
              <w:rPr>
                <w:rFonts w:ascii="Arial" w:eastAsia="宋体" w:hAnsi="Arial" w:cs="Arial" w:hint="eastAsia"/>
                <w:lang w:eastAsia="zh-CN"/>
              </w:rPr>
              <w:t>C</w:t>
            </w:r>
            <w:r>
              <w:rPr>
                <w:rFonts w:ascii="Arial" w:eastAsia="宋体" w:hAnsi="Arial" w:cs="Arial"/>
                <w:lang w:eastAsia="zh-CN"/>
              </w:rPr>
              <w:t>XCL5-F: ACAGTGCCCTACGG</w:t>
            </w:r>
            <w:r w:rsidRPr="00534BB7">
              <w:rPr>
                <w:rFonts w:ascii="Arial" w:eastAsia="宋体" w:hAnsi="Arial" w:cs="Arial"/>
                <w:lang w:eastAsia="zh-CN"/>
              </w:rPr>
              <w:t>TGGAAGT</w:t>
            </w:r>
          </w:p>
          <w:p w14:paraId="7EB9F51F" w14:textId="77777777" w:rsidR="009D09EE" w:rsidRDefault="009D09EE" w:rsidP="006F5781">
            <w:pPr>
              <w:autoSpaceDE w:val="0"/>
              <w:autoSpaceDN w:val="0"/>
              <w:adjustRightInd w:val="0"/>
              <w:rPr>
                <w:rFonts w:ascii="Arial" w:eastAsia="宋体" w:hAnsi="Arial" w:cs="Arial"/>
                <w:lang w:eastAsia="zh-CN"/>
              </w:rPr>
            </w:pPr>
            <w:r>
              <w:rPr>
                <w:rFonts w:ascii="Arial" w:eastAsia="宋体" w:hAnsi="Arial" w:cs="Arial"/>
                <w:lang w:eastAsia="zh-CN"/>
              </w:rPr>
              <w:t>CXCL5-R:</w:t>
            </w:r>
            <w:r w:rsidRPr="009F35DC">
              <w:rPr>
                <w:rFonts w:ascii="Arial" w:eastAsia="宋体" w:hAnsi="Arial" w:cs="Arial"/>
                <w:lang w:eastAsia="zh-CN"/>
              </w:rPr>
              <w:t xml:space="preserve"> </w:t>
            </w:r>
            <w:r>
              <w:rPr>
                <w:rFonts w:ascii="Arial" w:eastAsia="宋体" w:hAnsi="Arial" w:cs="Arial"/>
                <w:lang w:eastAsia="zh-CN"/>
              </w:rPr>
              <w:t>CGAGTGCATTCCGCTTAGC</w:t>
            </w:r>
            <w:r w:rsidRPr="00534BB7">
              <w:rPr>
                <w:rFonts w:ascii="Arial" w:eastAsia="宋体" w:hAnsi="Arial" w:cs="Arial"/>
                <w:lang w:eastAsia="zh-CN"/>
              </w:rPr>
              <w:t>TT</w:t>
            </w:r>
          </w:p>
        </w:tc>
      </w:tr>
      <w:tr w:rsidR="009D09EE" w:rsidRPr="00EF7F21" w14:paraId="606C14E4" w14:textId="77777777" w:rsidTr="00153AE4">
        <w:trPr>
          <w:cantSplit/>
          <w:trHeight w:val="259"/>
        </w:trPr>
        <w:tc>
          <w:tcPr>
            <w:tcW w:w="6093" w:type="dxa"/>
            <w:shd w:val="clear" w:color="auto" w:fill="auto"/>
          </w:tcPr>
          <w:p w14:paraId="23697AAB" w14:textId="77777777" w:rsidR="009D09EE" w:rsidRDefault="009D09EE" w:rsidP="006F5781">
            <w:pPr>
              <w:autoSpaceDE w:val="0"/>
              <w:autoSpaceDN w:val="0"/>
              <w:adjustRightInd w:val="0"/>
              <w:rPr>
                <w:rFonts w:ascii="Arial" w:eastAsia="宋体" w:hAnsi="Arial" w:cs="Arial"/>
                <w:lang w:eastAsia="zh-CN"/>
              </w:rPr>
            </w:pPr>
            <w:r>
              <w:rPr>
                <w:rFonts w:ascii="Arial" w:eastAsia="宋体" w:hAnsi="Arial" w:cs="Arial" w:hint="eastAsia"/>
                <w:lang w:eastAsia="zh-CN"/>
              </w:rPr>
              <w:t>I</w:t>
            </w:r>
            <w:r>
              <w:rPr>
                <w:rFonts w:ascii="Arial" w:eastAsia="宋体" w:hAnsi="Arial" w:cs="Arial"/>
                <w:lang w:eastAsia="zh-CN"/>
              </w:rPr>
              <w:t>L-1a-F: ATGGCCAAAGTTCCTGACTTG</w:t>
            </w:r>
            <w:r w:rsidRPr="00C7565F">
              <w:rPr>
                <w:rFonts w:ascii="Arial" w:eastAsia="宋体" w:hAnsi="Arial" w:cs="Arial"/>
                <w:lang w:eastAsia="zh-CN"/>
              </w:rPr>
              <w:t>TTT</w:t>
            </w:r>
          </w:p>
          <w:p w14:paraId="2093C7FE" w14:textId="77777777" w:rsidR="009D09EE" w:rsidRPr="00534BB7" w:rsidRDefault="009D09EE" w:rsidP="006F5781">
            <w:pPr>
              <w:autoSpaceDE w:val="0"/>
              <w:autoSpaceDN w:val="0"/>
              <w:adjustRightInd w:val="0"/>
              <w:rPr>
                <w:rFonts w:ascii="Arial" w:eastAsia="宋体" w:hAnsi="Arial" w:cs="Arial"/>
                <w:lang w:eastAsia="zh-CN"/>
              </w:rPr>
            </w:pPr>
            <w:r>
              <w:rPr>
                <w:rFonts w:ascii="Arial" w:eastAsia="宋体" w:hAnsi="Arial" w:cs="Arial"/>
                <w:lang w:eastAsia="zh-CN"/>
              </w:rPr>
              <w:t>IL-1a-R: CCTTCAGCAACACGGGCTG</w:t>
            </w:r>
            <w:r w:rsidRPr="00C7565F">
              <w:rPr>
                <w:rFonts w:ascii="Arial" w:eastAsia="宋体" w:hAnsi="Arial" w:cs="Arial"/>
                <w:lang w:eastAsia="zh-CN"/>
              </w:rPr>
              <w:t>GTC</w:t>
            </w:r>
          </w:p>
        </w:tc>
      </w:tr>
      <w:tr w:rsidR="009D09EE" w:rsidRPr="00EF7F21" w14:paraId="5A8135FA" w14:textId="77777777" w:rsidTr="00153AE4">
        <w:trPr>
          <w:cantSplit/>
          <w:trHeight w:val="259"/>
        </w:trPr>
        <w:tc>
          <w:tcPr>
            <w:tcW w:w="6093" w:type="dxa"/>
            <w:shd w:val="clear" w:color="auto" w:fill="auto"/>
          </w:tcPr>
          <w:p w14:paraId="2D6A62D2" w14:textId="77777777" w:rsidR="009D09EE" w:rsidRPr="00534BB7" w:rsidRDefault="009D09EE" w:rsidP="006F5781">
            <w:pPr>
              <w:autoSpaceDE w:val="0"/>
              <w:autoSpaceDN w:val="0"/>
              <w:adjustRightInd w:val="0"/>
              <w:rPr>
                <w:rFonts w:ascii="Arial" w:eastAsia="宋体" w:hAnsi="Arial" w:cs="Arial"/>
                <w:lang w:eastAsia="zh-CN"/>
              </w:rPr>
            </w:pPr>
            <w:r>
              <w:rPr>
                <w:rFonts w:ascii="Arial" w:eastAsia="宋体" w:hAnsi="Arial" w:cs="Arial"/>
                <w:lang w:eastAsia="zh-CN"/>
              </w:rPr>
              <w:t>IL-1</w:t>
            </w:r>
            <w:r w:rsidRPr="00534BB7">
              <w:rPr>
                <w:rFonts w:ascii="Arial" w:eastAsia="宋体" w:hAnsi="Arial" w:cs="Arial"/>
                <w:lang w:eastAsia="zh-CN"/>
              </w:rPr>
              <w:t>β</w:t>
            </w:r>
            <w:r w:rsidRPr="00534BB7">
              <w:rPr>
                <w:rFonts w:ascii="Arial" w:eastAsia="宋体" w:hAnsi="Arial" w:cs="Arial" w:hint="eastAsia"/>
                <w:lang w:eastAsia="zh-CN"/>
              </w:rPr>
              <w:t>-F:</w:t>
            </w:r>
            <w:r>
              <w:rPr>
                <w:rFonts w:ascii="Arial" w:eastAsia="宋体" w:hAnsi="Arial" w:cs="Arial"/>
                <w:lang w:eastAsia="zh-CN"/>
              </w:rPr>
              <w:t xml:space="preserve"> </w:t>
            </w:r>
            <w:r w:rsidRPr="00534BB7">
              <w:rPr>
                <w:rFonts w:ascii="Arial" w:eastAsia="宋体" w:hAnsi="Arial" w:cs="Arial"/>
                <w:lang w:eastAsia="zh-CN"/>
              </w:rPr>
              <w:t>TGTGCAAGTGTCTGAAGCAGC</w:t>
            </w:r>
          </w:p>
          <w:p w14:paraId="655DCCA8" w14:textId="77777777" w:rsidR="009D09EE" w:rsidRDefault="009D09EE" w:rsidP="006F5781">
            <w:pPr>
              <w:autoSpaceDE w:val="0"/>
              <w:autoSpaceDN w:val="0"/>
              <w:adjustRightInd w:val="0"/>
              <w:rPr>
                <w:rFonts w:ascii="Arial" w:eastAsia="宋体" w:hAnsi="Arial" w:cs="Arial"/>
              </w:rPr>
            </w:pPr>
            <w:r>
              <w:rPr>
                <w:rFonts w:ascii="Arial" w:eastAsia="宋体" w:hAnsi="Arial" w:cs="Arial"/>
                <w:lang w:eastAsia="zh-CN"/>
              </w:rPr>
              <w:t>IL-1</w:t>
            </w:r>
            <w:r w:rsidRPr="00534BB7">
              <w:rPr>
                <w:rFonts w:ascii="Arial" w:eastAsia="宋体" w:hAnsi="Arial" w:cs="Arial"/>
                <w:lang w:eastAsia="zh-CN"/>
              </w:rPr>
              <w:t>β-R:</w:t>
            </w:r>
            <w:r>
              <w:t xml:space="preserve"> </w:t>
            </w:r>
            <w:r w:rsidRPr="00534BB7">
              <w:rPr>
                <w:rFonts w:ascii="Arial" w:eastAsia="宋体" w:hAnsi="Arial" w:cs="Arial"/>
                <w:lang w:eastAsia="zh-CN"/>
              </w:rPr>
              <w:t>TGGAAGCAGCCCTTCATCTT</w:t>
            </w:r>
          </w:p>
        </w:tc>
      </w:tr>
      <w:tr w:rsidR="009D09EE" w:rsidRPr="00EF7F21" w14:paraId="78C205A8" w14:textId="77777777" w:rsidTr="00153AE4">
        <w:trPr>
          <w:cantSplit/>
          <w:trHeight w:val="259"/>
        </w:trPr>
        <w:tc>
          <w:tcPr>
            <w:tcW w:w="6093" w:type="dxa"/>
            <w:shd w:val="clear" w:color="auto" w:fill="auto"/>
          </w:tcPr>
          <w:p w14:paraId="2A0095B5" w14:textId="77777777" w:rsidR="009D09EE" w:rsidRDefault="009D09EE" w:rsidP="006F5781">
            <w:pPr>
              <w:autoSpaceDE w:val="0"/>
              <w:autoSpaceDN w:val="0"/>
              <w:adjustRightInd w:val="0"/>
              <w:rPr>
                <w:rFonts w:ascii="Arial" w:eastAsia="宋体" w:hAnsi="Arial" w:cs="Arial"/>
                <w:lang w:eastAsia="zh-CN"/>
              </w:rPr>
            </w:pPr>
            <w:r>
              <w:rPr>
                <w:rFonts w:ascii="Arial" w:eastAsia="宋体" w:hAnsi="Arial" w:cs="Arial" w:hint="eastAsia"/>
                <w:lang w:eastAsia="zh-CN"/>
              </w:rPr>
              <w:t>I</w:t>
            </w:r>
            <w:r>
              <w:rPr>
                <w:rFonts w:ascii="Arial" w:eastAsia="宋体" w:hAnsi="Arial" w:cs="Arial"/>
                <w:lang w:eastAsia="zh-CN"/>
              </w:rPr>
              <w:t>L-4-F: ACTTGAGAGAGATCATCG</w:t>
            </w:r>
            <w:r w:rsidRPr="00E40ABC">
              <w:rPr>
                <w:rFonts w:ascii="Arial" w:eastAsia="宋体" w:hAnsi="Arial" w:cs="Arial"/>
                <w:lang w:eastAsia="zh-CN"/>
              </w:rPr>
              <w:t>GCA</w:t>
            </w:r>
          </w:p>
          <w:p w14:paraId="737C0B14" w14:textId="77777777" w:rsidR="009D09EE" w:rsidRDefault="009D09EE" w:rsidP="006F5781">
            <w:pPr>
              <w:autoSpaceDE w:val="0"/>
              <w:autoSpaceDN w:val="0"/>
              <w:adjustRightInd w:val="0"/>
              <w:rPr>
                <w:rFonts w:ascii="Arial" w:eastAsia="宋体" w:hAnsi="Arial" w:cs="Arial"/>
                <w:lang w:eastAsia="zh-CN"/>
              </w:rPr>
            </w:pPr>
            <w:r>
              <w:rPr>
                <w:rFonts w:ascii="Arial" w:eastAsia="宋体" w:hAnsi="Arial" w:cs="Arial"/>
                <w:lang w:eastAsia="zh-CN"/>
              </w:rPr>
              <w:t>IL-4-R: AGCTCCATGAGAACACTAGAG</w:t>
            </w:r>
            <w:r w:rsidRPr="00E40ABC">
              <w:rPr>
                <w:rFonts w:ascii="Arial" w:eastAsia="宋体" w:hAnsi="Arial" w:cs="Arial"/>
                <w:lang w:eastAsia="zh-CN"/>
              </w:rPr>
              <w:t>TT</w:t>
            </w:r>
          </w:p>
        </w:tc>
      </w:tr>
      <w:tr w:rsidR="009D09EE" w:rsidRPr="00EF7F21" w14:paraId="4894512C" w14:textId="77777777" w:rsidTr="00153AE4">
        <w:trPr>
          <w:cantSplit/>
          <w:trHeight w:val="259"/>
        </w:trPr>
        <w:tc>
          <w:tcPr>
            <w:tcW w:w="6093" w:type="dxa"/>
            <w:shd w:val="clear" w:color="auto" w:fill="auto"/>
          </w:tcPr>
          <w:p w14:paraId="466006ED" w14:textId="77777777" w:rsidR="009D09EE" w:rsidRDefault="009D09EE" w:rsidP="006F5781">
            <w:pPr>
              <w:autoSpaceDE w:val="0"/>
              <w:autoSpaceDN w:val="0"/>
              <w:adjustRightInd w:val="0"/>
              <w:rPr>
                <w:rFonts w:ascii="Arial" w:eastAsia="宋体" w:hAnsi="Arial" w:cs="Arial"/>
                <w:lang w:eastAsia="zh-CN"/>
              </w:rPr>
            </w:pPr>
            <w:r>
              <w:rPr>
                <w:rFonts w:ascii="Arial" w:eastAsia="宋体" w:hAnsi="Arial" w:cs="Arial" w:hint="eastAsia"/>
                <w:lang w:eastAsia="zh-CN"/>
              </w:rPr>
              <w:t>I</w:t>
            </w:r>
            <w:r>
              <w:rPr>
                <w:rFonts w:ascii="Arial" w:eastAsia="宋体" w:hAnsi="Arial" w:cs="Arial"/>
                <w:lang w:eastAsia="zh-CN"/>
              </w:rPr>
              <w:t>L-5-F: AGGATGCTTCTGCACTTG</w:t>
            </w:r>
            <w:r w:rsidRPr="00E40ABC">
              <w:rPr>
                <w:rFonts w:ascii="Arial" w:eastAsia="宋体" w:hAnsi="Arial" w:cs="Arial"/>
                <w:lang w:eastAsia="zh-CN"/>
              </w:rPr>
              <w:t>AG</w:t>
            </w:r>
          </w:p>
          <w:p w14:paraId="6CF6868A" w14:textId="77777777" w:rsidR="009D09EE" w:rsidRDefault="009D09EE" w:rsidP="006F5781">
            <w:pPr>
              <w:autoSpaceDE w:val="0"/>
              <w:autoSpaceDN w:val="0"/>
              <w:adjustRightInd w:val="0"/>
              <w:rPr>
                <w:rFonts w:ascii="Arial" w:eastAsia="宋体" w:hAnsi="Arial" w:cs="Arial"/>
                <w:lang w:eastAsia="zh-CN"/>
              </w:rPr>
            </w:pPr>
            <w:r>
              <w:rPr>
                <w:rFonts w:ascii="Arial" w:eastAsia="宋体" w:hAnsi="Arial" w:cs="Arial" w:hint="eastAsia"/>
                <w:lang w:eastAsia="zh-CN"/>
              </w:rPr>
              <w:t>I</w:t>
            </w:r>
            <w:r>
              <w:rPr>
                <w:rFonts w:ascii="Arial" w:eastAsia="宋体" w:hAnsi="Arial" w:cs="Arial"/>
                <w:lang w:eastAsia="zh-CN"/>
              </w:rPr>
              <w:t xml:space="preserve">L-5-R: </w:t>
            </w:r>
            <w:r w:rsidRPr="005105E0">
              <w:rPr>
                <w:rFonts w:ascii="Arial" w:eastAsia="宋体" w:hAnsi="Arial" w:cs="Arial"/>
                <w:lang w:eastAsia="zh-CN"/>
              </w:rPr>
              <w:t>TCTGTACTCATCACACCAAG</w:t>
            </w:r>
          </w:p>
        </w:tc>
      </w:tr>
      <w:tr w:rsidR="009D09EE" w:rsidRPr="00EF7F21" w14:paraId="3D3A5F00" w14:textId="77777777" w:rsidTr="00153AE4">
        <w:trPr>
          <w:cantSplit/>
          <w:trHeight w:val="259"/>
        </w:trPr>
        <w:tc>
          <w:tcPr>
            <w:tcW w:w="6093" w:type="dxa"/>
            <w:shd w:val="clear" w:color="auto" w:fill="auto"/>
          </w:tcPr>
          <w:p w14:paraId="7CFAD454" w14:textId="77777777" w:rsidR="009D09EE" w:rsidRDefault="009D09EE" w:rsidP="006F5781">
            <w:pPr>
              <w:autoSpaceDE w:val="0"/>
              <w:autoSpaceDN w:val="0"/>
              <w:adjustRightInd w:val="0"/>
              <w:rPr>
                <w:rFonts w:ascii="Arial" w:eastAsia="宋体" w:hAnsi="Arial" w:cs="Arial"/>
                <w:lang w:eastAsia="zh-CN"/>
              </w:rPr>
            </w:pPr>
            <w:r>
              <w:rPr>
                <w:rFonts w:ascii="Arial" w:eastAsia="宋体" w:hAnsi="Arial" w:cs="Arial" w:hint="eastAsia"/>
                <w:lang w:eastAsia="zh-CN"/>
              </w:rPr>
              <w:lastRenderedPageBreak/>
              <w:t>I</w:t>
            </w:r>
            <w:r>
              <w:rPr>
                <w:rFonts w:ascii="Arial" w:eastAsia="宋体" w:hAnsi="Arial" w:cs="Arial"/>
                <w:lang w:eastAsia="zh-CN"/>
              </w:rPr>
              <w:t xml:space="preserve">L-6-F: </w:t>
            </w:r>
            <w:r w:rsidRPr="00534BB7">
              <w:rPr>
                <w:rFonts w:ascii="Arial" w:eastAsia="宋体" w:hAnsi="Arial" w:cs="Arial"/>
                <w:lang w:eastAsia="zh-CN"/>
              </w:rPr>
              <w:t>ACTTCCATCCAGTTGCCTTC</w:t>
            </w:r>
          </w:p>
          <w:p w14:paraId="3DB0A86E" w14:textId="77777777" w:rsidR="009D09EE" w:rsidRDefault="009D09EE" w:rsidP="006F5781">
            <w:pPr>
              <w:autoSpaceDE w:val="0"/>
              <w:autoSpaceDN w:val="0"/>
              <w:adjustRightInd w:val="0"/>
              <w:rPr>
                <w:rFonts w:ascii="Arial" w:eastAsia="宋体" w:hAnsi="Arial" w:cs="Arial"/>
              </w:rPr>
            </w:pPr>
            <w:r>
              <w:rPr>
                <w:rFonts w:ascii="Arial" w:eastAsia="宋体" w:hAnsi="Arial" w:cs="Arial" w:hint="eastAsia"/>
                <w:lang w:eastAsia="zh-CN"/>
              </w:rPr>
              <w:t>I</w:t>
            </w:r>
            <w:r>
              <w:rPr>
                <w:rFonts w:ascii="Arial" w:eastAsia="宋体" w:hAnsi="Arial" w:cs="Arial"/>
                <w:lang w:eastAsia="zh-CN"/>
              </w:rPr>
              <w:t>L-6-R:</w:t>
            </w:r>
            <w:r w:rsidRPr="00534BB7">
              <w:rPr>
                <w:rFonts w:ascii="Arial" w:eastAsia="宋体" w:hAnsi="Arial" w:cs="Arial"/>
                <w:lang w:eastAsia="zh-CN"/>
              </w:rPr>
              <w:t>GTCTCCTCTCCGGACTTGTG</w:t>
            </w:r>
          </w:p>
        </w:tc>
      </w:tr>
      <w:tr w:rsidR="009D09EE" w:rsidRPr="00EF7F21" w14:paraId="42553BD9" w14:textId="77777777" w:rsidTr="00153AE4">
        <w:trPr>
          <w:cantSplit/>
          <w:trHeight w:val="259"/>
        </w:trPr>
        <w:tc>
          <w:tcPr>
            <w:tcW w:w="6093" w:type="dxa"/>
            <w:shd w:val="clear" w:color="auto" w:fill="auto"/>
          </w:tcPr>
          <w:p w14:paraId="035B5114" w14:textId="77777777" w:rsidR="009D09EE" w:rsidRDefault="009D09EE" w:rsidP="006F5781">
            <w:pPr>
              <w:autoSpaceDE w:val="0"/>
              <w:autoSpaceDN w:val="0"/>
              <w:adjustRightInd w:val="0"/>
              <w:rPr>
                <w:rFonts w:ascii="Arial" w:eastAsia="宋体" w:hAnsi="Arial" w:cs="Arial"/>
                <w:lang w:eastAsia="zh-CN"/>
              </w:rPr>
            </w:pPr>
            <w:r>
              <w:rPr>
                <w:rFonts w:ascii="Arial" w:eastAsia="宋体" w:hAnsi="Arial" w:cs="Arial" w:hint="eastAsia"/>
                <w:lang w:eastAsia="zh-CN"/>
              </w:rPr>
              <w:t>I</w:t>
            </w:r>
            <w:r>
              <w:rPr>
                <w:rFonts w:ascii="Arial" w:eastAsia="宋体" w:hAnsi="Arial" w:cs="Arial"/>
                <w:lang w:eastAsia="zh-CN"/>
              </w:rPr>
              <w:t xml:space="preserve">L-10-F: </w:t>
            </w:r>
            <w:r w:rsidRPr="00C7565F">
              <w:rPr>
                <w:rFonts w:ascii="Arial" w:eastAsia="宋体" w:hAnsi="Arial" w:cs="Arial"/>
                <w:lang w:eastAsia="zh-CN"/>
              </w:rPr>
              <w:t>TGCCTTCAGTCAAGTGAAGAC</w:t>
            </w:r>
          </w:p>
          <w:p w14:paraId="61422A14" w14:textId="77777777" w:rsidR="009D09EE" w:rsidRDefault="009D09EE" w:rsidP="006F5781">
            <w:pPr>
              <w:autoSpaceDE w:val="0"/>
              <w:autoSpaceDN w:val="0"/>
              <w:adjustRightInd w:val="0"/>
              <w:rPr>
                <w:rFonts w:ascii="Arial" w:eastAsia="宋体" w:hAnsi="Arial" w:cs="Arial"/>
              </w:rPr>
            </w:pPr>
            <w:r>
              <w:rPr>
                <w:rFonts w:ascii="Arial" w:eastAsia="宋体" w:hAnsi="Arial" w:cs="Arial" w:hint="eastAsia"/>
                <w:lang w:eastAsia="zh-CN"/>
              </w:rPr>
              <w:t>I</w:t>
            </w:r>
            <w:r>
              <w:rPr>
                <w:rFonts w:ascii="Arial" w:eastAsia="宋体" w:hAnsi="Arial" w:cs="Arial"/>
                <w:lang w:eastAsia="zh-CN"/>
              </w:rPr>
              <w:t xml:space="preserve">L-10-R: </w:t>
            </w:r>
            <w:r w:rsidRPr="00C7565F">
              <w:rPr>
                <w:rFonts w:ascii="Arial" w:eastAsia="宋体" w:hAnsi="Arial" w:cs="Arial"/>
                <w:lang w:eastAsia="zh-CN"/>
              </w:rPr>
              <w:t>AAACTCATTCATGGCCTTGTA</w:t>
            </w:r>
          </w:p>
        </w:tc>
      </w:tr>
      <w:tr w:rsidR="009D09EE" w:rsidRPr="00EF7F21" w14:paraId="5B89C3BC" w14:textId="77777777" w:rsidTr="00153AE4">
        <w:trPr>
          <w:cantSplit/>
          <w:trHeight w:val="259"/>
        </w:trPr>
        <w:tc>
          <w:tcPr>
            <w:tcW w:w="6093" w:type="dxa"/>
            <w:shd w:val="clear" w:color="auto" w:fill="auto"/>
          </w:tcPr>
          <w:p w14:paraId="5AE5D3F7" w14:textId="77777777" w:rsidR="009D09EE" w:rsidRPr="00C6441E" w:rsidRDefault="009D09EE" w:rsidP="006F5781">
            <w:pPr>
              <w:autoSpaceDE w:val="0"/>
              <w:autoSpaceDN w:val="0"/>
              <w:adjustRightInd w:val="0"/>
              <w:rPr>
                <w:rFonts w:ascii="Arial" w:eastAsia="宋体" w:hAnsi="Arial" w:cs="Arial"/>
                <w:caps/>
                <w:lang w:eastAsia="zh-CN"/>
              </w:rPr>
            </w:pPr>
            <w:r w:rsidRPr="00C6441E">
              <w:rPr>
                <w:rFonts w:ascii="Arial" w:eastAsia="宋体" w:hAnsi="Arial" w:cs="Arial"/>
                <w:lang w:eastAsia="zh-CN"/>
              </w:rPr>
              <w:t xml:space="preserve">IL-12a-F: </w:t>
            </w:r>
            <w:r w:rsidRPr="00C6441E">
              <w:rPr>
                <w:rFonts w:ascii="Arial" w:eastAsia="宋体" w:hAnsi="Arial" w:cs="Arial"/>
                <w:caps/>
                <w:lang w:eastAsia="zh-CN"/>
              </w:rPr>
              <w:t>cagcatgtgtcaatcacgctac</w:t>
            </w:r>
          </w:p>
          <w:p w14:paraId="3E01864B" w14:textId="77777777" w:rsidR="009D09EE" w:rsidRDefault="009D09EE" w:rsidP="006F5781">
            <w:pPr>
              <w:autoSpaceDE w:val="0"/>
              <w:autoSpaceDN w:val="0"/>
              <w:adjustRightInd w:val="0"/>
              <w:rPr>
                <w:rFonts w:ascii="Arial" w:eastAsia="宋体" w:hAnsi="Arial" w:cs="Arial"/>
                <w:lang w:eastAsia="zh-CN"/>
              </w:rPr>
            </w:pPr>
            <w:r w:rsidRPr="00C6441E">
              <w:rPr>
                <w:rFonts w:ascii="Arial" w:eastAsia="宋体" w:hAnsi="Arial" w:cs="Arial"/>
                <w:lang w:eastAsia="zh-CN"/>
              </w:rPr>
              <w:t xml:space="preserve">IL-12a-R: </w:t>
            </w:r>
            <w:r w:rsidRPr="00C6441E">
              <w:rPr>
                <w:rFonts w:ascii="Arial" w:hAnsi="Arial" w:cs="Arial"/>
                <w:caps/>
              </w:rPr>
              <w:t>tgtggtcttcagcaggtttc</w:t>
            </w:r>
          </w:p>
        </w:tc>
      </w:tr>
      <w:tr w:rsidR="009D09EE" w:rsidRPr="00EF7F21" w14:paraId="7F9BA160" w14:textId="77777777" w:rsidTr="00153AE4">
        <w:trPr>
          <w:cantSplit/>
          <w:trHeight w:val="259"/>
        </w:trPr>
        <w:tc>
          <w:tcPr>
            <w:tcW w:w="6093" w:type="dxa"/>
            <w:shd w:val="clear" w:color="auto" w:fill="auto"/>
          </w:tcPr>
          <w:p w14:paraId="4F26F0FE" w14:textId="77777777" w:rsidR="009D09EE" w:rsidRPr="00C6441E" w:rsidRDefault="009D09EE" w:rsidP="006F5781">
            <w:pPr>
              <w:autoSpaceDE w:val="0"/>
              <w:autoSpaceDN w:val="0"/>
              <w:adjustRightInd w:val="0"/>
              <w:rPr>
                <w:rFonts w:ascii="Arial" w:eastAsia="宋体" w:hAnsi="Arial" w:cs="Arial"/>
                <w:caps/>
                <w:lang w:eastAsia="zh-CN"/>
              </w:rPr>
            </w:pPr>
            <w:r w:rsidRPr="00C6441E">
              <w:rPr>
                <w:rFonts w:ascii="Arial" w:eastAsia="宋体" w:hAnsi="Arial" w:cs="Arial"/>
                <w:lang w:eastAsia="zh-CN"/>
              </w:rPr>
              <w:t>IL-12</w:t>
            </w:r>
            <w:r>
              <w:rPr>
                <w:rFonts w:ascii="Arial" w:eastAsia="宋体" w:hAnsi="Arial" w:cs="Arial"/>
                <w:lang w:eastAsia="zh-CN"/>
              </w:rPr>
              <w:t>b</w:t>
            </w:r>
            <w:r w:rsidRPr="00C6441E">
              <w:rPr>
                <w:rFonts w:ascii="Arial" w:eastAsia="宋体" w:hAnsi="Arial" w:cs="Arial"/>
                <w:lang w:eastAsia="zh-CN"/>
              </w:rPr>
              <w:t xml:space="preserve">-F: </w:t>
            </w:r>
            <w:r>
              <w:rPr>
                <w:rFonts w:ascii="Arial" w:eastAsia="宋体" w:hAnsi="Arial" w:cs="Arial"/>
                <w:caps/>
                <w:lang w:eastAsia="zh-CN"/>
              </w:rPr>
              <w:t>AGACATGG</w:t>
            </w:r>
            <w:r w:rsidRPr="006D10D1">
              <w:rPr>
                <w:rFonts w:ascii="Arial" w:eastAsia="宋体" w:hAnsi="Arial" w:cs="Arial"/>
                <w:caps/>
                <w:lang w:eastAsia="zh-CN"/>
              </w:rPr>
              <w:t>AGTCATAGGCTCTG</w:t>
            </w:r>
          </w:p>
          <w:p w14:paraId="23F8171E" w14:textId="77777777" w:rsidR="009D09EE" w:rsidRPr="006D10D1" w:rsidRDefault="009D09EE" w:rsidP="006F5781">
            <w:pPr>
              <w:autoSpaceDE w:val="0"/>
              <w:autoSpaceDN w:val="0"/>
              <w:adjustRightInd w:val="0"/>
              <w:rPr>
                <w:rFonts w:ascii="Arial" w:hAnsi="Arial" w:cs="Arial"/>
                <w:caps/>
              </w:rPr>
            </w:pPr>
            <w:r w:rsidRPr="00C6441E">
              <w:rPr>
                <w:rFonts w:ascii="Arial" w:eastAsia="宋体" w:hAnsi="Arial" w:cs="Arial"/>
                <w:lang w:eastAsia="zh-CN"/>
              </w:rPr>
              <w:t>IL-12</w:t>
            </w:r>
            <w:r>
              <w:rPr>
                <w:rFonts w:ascii="Arial" w:eastAsia="宋体" w:hAnsi="Arial" w:cs="Arial"/>
                <w:lang w:eastAsia="zh-CN"/>
              </w:rPr>
              <w:t>b</w:t>
            </w:r>
            <w:r w:rsidRPr="00C6441E">
              <w:rPr>
                <w:rFonts w:ascii="Arial" w:eastAsia="宋体" w:hAnsi="Arial" w:cs="Arial"/>
                <w:lang w:eastAsia="zh-CN"/>
              </w:rPr>
              <w:t xml:space="preserve">-R: </w:t>
            </w:r>
            <w:r>
              <w:rPr>
                <w:rFonts w:ascii="Arial" w:hAnsi="Arial" w:cs="Arial"/>
                <w:caps/>
              </w:rPr>
              <w:t>CCATTTTCC</w:t>
            </w:r>
            <w:r w:rsidRPr="006D10D1">
              <w:rPr>
                <w:rFonts w:ascii="Arial" w:hAnsi="Arial" w:cs="Arial"/>
                <w:caps/>
              </w:rPr>
              <w:t>TTCTTGTGGAGCA</w:t>
            </w:r>
          </w:p>
        </w:tc>
      </w:tr>
      <w:tr w:rsidR="009D09EE" w:rsidRPr="00EF7F21" w14:paraId="5164847C" w14:textId="77777777" w:rsidTr="00153AE4">
        <w:trPr>
          <w:cantSplit/>
          <w:trHeight w:val="259"/>
        </w:trPr>
        <w:tc>
          <w:tcPr>
            <w:tcW w:w="6093" w:type="dxa"/>
            <w:shd w:val="clear" w:color="auto" w:fill="auto"/>
          </w:tcPr>
          <w:p w14:paraId="108AEB05" w14:textId="77777777" w:rsidR="009D09EE" w:rsidRDefault="009D09EE" w:rsidP="006F5781">
            <w:pPr>
              <w:autoSpaceDE w:val="0"/>
              <w:autoSpaceDN w:val="0"/>
              <w:adjustRightInd w:val="0"/>
              <w:rPr>
                <w:rFonts w:ascii="Arial" w:eastAsia="宋体" w:hAnsi="Arial" w:cs="Arial"/>
                <w:lang w:eastAsia="zh-CN"/>
              </w:rPr>
            </w:pPr>
            <w:r>
              <w:rPr>
                <w:rFonts w:ascii="Arial" w:eastAsia="宋体" w:hAnsi="Arial" w:cs="Arial" w:hint="eastAsia"/>
                <w:lang w:eastAsia="zh-CN"/>
              </w:rPr>
              <w:t>I</w:t>
            </w:r>
            <w:r>
              <w:rPr>
                <w:rFonts w:ascii="Arial" w:eastAsia="宋体" w:hAnsi="Arial" w:cs="Arial"/>
                <w:lang w:eastAsia="zh-CN"/>
              </w:rPr>
              <w:t>L-13-F: GCAGTCCTGGCTCTTGCT</w:t>
            </w:r>
            <w:r w:rsidRPr="00E40ABC">
              <w:rPr>
                <w:rFonts w:ascii="Arial" w:eastAsia="宋体" w:hAnsi="Arial" w:cs="Arial"/>
                <w:lang w:eastAsia="zh-CN"/>
              </w:rPr>
              <w:t>TG</w:t>
            </w:r>
          </w:p>
          <w:p w14:paraId="3C66DE22" w14:textId="77777777" w:rsidR="009D09EE" w:rsidRDefault="009D09EE" w:rsidP="006F5781">
            <w:pPr>
              <w:autoSpaceDE w:val="0"/>
              <w:autoSpaceDN w:val="0"/>
              <w:adjustRightInd w:val="0"/>
              <w:rPr>
                <w:rFonts w:ascii="Arial" w:eastAsia="宋体" w:hAnsi="Arial" w:cs="Arial"/>
              </w:rPr>
            </w:pPr>
            <w:r>
              <w:rPr>
                <w:rFonts w:ascii="Arial" w:eastAsia="宋体" w:hAnsi="Arial" w:cs="Arial" w:hint="eastAsia"/>
                <w:lang w:eastAsia="zh-CN"/>
              </w:rPr>
              <w:t>I</w:t>
            </w:r>
            <w:r>
              <w:rPr>
                <w:rFonts w:ascii="Arial" w:eastAsia="宋体" w:hAnsi="Arial" w:cs="Arial"/>
                <w:lang w:eastAsia="zh-CN"/>
              </w:rPr>
              <w:t>L-13-F: TGCTTTGTGTAGCTGAGC</w:t>
            </w:r>
            <w:r w:rsidRPr="00E40ABC">
              <w:rPr>
                <w:rFonts w:ascii="Arial" w:eastAsia="宋体" w:hAnsi="Arial" w:cs="Arial"/>
                <w:lang w:eastAsia="zh-CN"/>
              </w:rPr>
              <w:t>AG</w:t>
            </w:r>
          </w:p>
        </w:tc>
      </w:tr>
      <w:tr w:rsidR="009D09EE" w:rsidRPr="00EF7F21" w14:paraId="5D07173A" w14:textId="77777777" w:rsidTr="00153AE4">
        <w:trPr>
          <w:cantSplit/>
          <w:trHeight w:val="259"/>
        </w:trPr>
        <w:tc>
          <w:tcPr>
            <w:tcW w:w="6093" w:type="dxa"/>
            <w:shd w:val="clear" w:color="auto" w:fill="auto"/>
          </w:tcPr>
          <w:p w14:paraId="183B637D" w14:textId="77777777" w:rsidR="009D09EE" w:rsidRPr="00C6441E" w:rsidRDefault="009D09EE" w:rsidP="006F5781">
            <w:pPr>
              <w:autoSpaceDE w:val="0"/>
              <w:autoSpaceDN w:val="0"/>
              <w:adjustRightInd w:val="0"/>
              <w:rPr>
                <w:rFonts w:ascii="Arial" w:eastAsia="宋体" w:hAnsi="Arial" w:cs="Arial"/>
                <w:lang w:eastAsia="zh-CN"/>
              </w:rPr>
            </w:pPr>
            <w:r w:rsidRPr="00C6441E">
              <w:rPr>
                <w:rFonts w:ascii="Arial" w:eastAsia="宋体" w:hAnsi="Arial" w:cs="Arial"/>
                <w:lang w:eastAsia="zh-CN"/>
              </w:rPr>
              <w:t xml:space="preserve">IL-18-F: </w:t>
            </w:r>
            <w:r w:rsidRPr="00C6441E">
              <w:rPr>
                <w:rFonts w:ascii="Arial" w:hAnsi="Arial" w:cs="Arial"/>
              </w:rPr>
              <w:t>GACTCTTGCGTCAACTTCAAGG</w:t>
            </w:r>
          </w:p>
          <w:p w14:paraId="39646F1A" w14:textId="77777777" w:rsidR="009D09EE" w:rsidRDefault="009D09EE" w:rsidP="006F5781">
            <w:pPr>
              <w:autoSpaceDE w:val="0"/>
              <w:autoSpaceDN w:val="0"/>
              <w:adjustRightInd w:val="0"/>
              <w:rPr>
                <w:rFonts w:ascii="Arial" w:eastAsia="宋体" w:hAnsi="Arial" w:cs="Arial"/>
              </w:rPr>
            </w:pPr>
            <w:r w:rsidRPr="00C6441E">
              <w:rPr>
                <w:rFonts w:ascii="Arial" w:hAnsi="Arial" w:cs="Arial"/>
              </w:rPr>
              <w:t>IL-18-R: CAGGCTGTCTTTTGTCAACGA</w:t>
            </w:r>
          </w:p>
        </w:tc>
      </w:tr>
      <w:tr w:rsidR="009D09EE" w:rsidRPr="00EF7F21" w14:paraId="05714C7D" w14:textId="77777777" w:rsidTr="00153AE4">
        <w:trPr>
          <w:cantSplit/>
          <w:trHeight w:val="259"/>
        </w:trPr>
        <w:tc>
          <w:tcPr>
            <w:tcW w:w="6093" w:type="dxa"/>
            <w:shd w:val="clear" w:color="auto" w:fill="auto"/>
          </w:tcPr>
          <w:p w14:paraId="741303A7" w14:textId="77777777" w:rsidR="009D09EE" w:rsidRDefault="009D09EE" w:rsidP="006F5781">
            <w:pPr>
              <w:autoSpaceDE w:val="0"/>
              <w:autoSpaceDN w:val="0"/>
              <w:adjustRightInd w:val="0"/>
              <w:rPr>
                <w:rFonts w:ascii="Arial" w:eastAsia="宋体" w:hAnsi="Arial" w:cs="Arial"/>
                <w:lang w:eastAsia="zh-CN"/>
              </w:rPr>
            </w:pPr>
            <w:r>
              <w:rPr>
                <w:rFonts w:ascii="Arial" w:eastAsia="宋体" w:hAnsi="Arial" w:cs="Arial" w:hint="eastAsia"/>
                <w:lang w:eastAsia="zh-CN"/>
              </w:rPr>
              <w:t>T</w:t>
            </w:r>
            <w:r>
              <w:rPr>
                <w:rFonts w:ascii="Arial" w:eastAsia="宋体" w:hAnsi="Arial" w:cs="Arial"/>
                <w:lang w:eastAsia="zh-CN"/>
              </w:rPr>
              <w:t>NF-</w:t>
            </w:r>
            <w:r w:rsidRPr="00124D2F">
              <w:rPr>
                <w:rFonts w:ascii="Arial" w:eastAsia="宋体" w:hAnsi="Arial" w:cs="Arial"/>
                <w:lang w:eastAsia="zh-CN"/>
              </w:rPr>
              <w:t>α</w:t>
            </w:r>
            <w:r>
              <w:rPr>
                <w:rFonts w:ascii="Arial" w:eastAsia="宋体" w:hAnsi="Arial" w:cs="Arial" w:hint="eastAsia"/>
                <w:lang w:eastAsia="zh-CN"/>
              </w:rPr>
              <w:t>:</w:t>
            </w:r>
            <w:r>
              <w:rPr>
                <w:rFonts w:ascii="Arial" w:eastAsia="宋体" w:hAnsi="Arial" w:cs="Arial"/>
                <w:lang w:eastAsia="zh-CN"/>
              </w:rPr>
              <w:t xml:space="preserve"> GGCGGTGCCT</w:t>
            </w:r>
            <w:r w:rsidRPr="00124D2F">
              <w:rPr>
                <w:rFonts w:ascii="Arial" w:eastAsia="宋体" w:hAnsi="Arial" w:cs="Arial"/>
                <w:lang w:eastAsia="zh-CN"/>
              </w:rPr>
              <w:t>ATGTCTCAG</w:t>
            </w:r>
          </w:p>
          <w:p w14:paraId="188019FA" w14:textId="77777777" w:rsidR="009D09EE" w:rsidRPr="00C6441E" w:rsidRDefault="009D09EE" w:rsidP="006F5781">
            <w:pPr>
              <w:autoSpaceDE w:val="0"/>
              <w:autoSpaceDN w:val="0"/>
              <w:adjustRightInd w:val="0"/>
              <w:rPr>
                <w:rFonts w:ascii="Arial" w:eastAsia="宋体" w:hAnsi="Arial" w:cs="Arial"/>
                <w:lang w:eastAsia="zh-CN"/>
              </w:rPr>
            </w:pPr>
            <w:r>
              <w:rPr>
                <w:rFonts w:ascii="Arial" w:eastAsia="宋体" w:hAnsi="Arial" w:cs="Arial"/>
                <w:lang w:eastAsia="zh-CN"/>
              </w:rPr>
              <w:t>TNF-</w:t>
            </w:r>
            <w:r w:rsidRPr="00124D2F">
              <w:rPr>
                <w:rFonts w:ascii="Arial" w:eastAsia="宋体" w:hAnsi="Arial" w:cs="Arial"/>
                <w:lang w:eastAsia="zh-CN"/>
              </w:rPr>
              <w:t>α</w:t>
            </w:r>
            <w:r>
              <w:rPr>
                <w:rFonts w:ascii="Arial" w:eastAsia="宋体" w:hAnsi="Arial" w:cs="Arial"/>
                <w:lang w:eastAsia="zh-CN"/>
              </w:rPr>
              <w:t>: GGGCAGCCTTGTC</w:t>
            </w:r>
            <w:r w:rsidRPr="00124D2F">
              <w:rPr>
                <w:rFonts w:ascii="Arial" w:eastAsia="宋体" w:hAnsi="Arial" w:cs="Arial"/>
                <w:lang w:eastAsia="zh-CN"/>
              </w:rPr>
              <w:t>CCTTGA</w:t>
            </w:r>
          </w:p>
        </w:tc>
      </w:tr>
      <w:tr w:rsidR="009D09EE" w:rsidRPr="00EF7F21" w14:paraId="6AF1FBC5" w14:textId="77777777" w:rsidTr="00153AE4">
        <w:trPr>
          <w:cantSplit/>
          <w:trHeight w:val="259"/>
        </w:trPr>
        <w:tc>
          <w:tcPr>
            <w:tcW w:w="6093" w:type="dxa"/>
            <w:tcBorders>
              <w:bottom w:val="single" w:sz="12" w:space="0" w:color="000000"/>
            </w:tcBorders>
            <w:shd w:val="clear" w:color="auto" w:fill="auto"/>
          </w:tcPr>
          <w:p w14:paraId="66900185" w14:textId="77777777" w:rsidR="009D09EE" w:rsidRPr="00C6441E" w:rsidRDefault="009D09EE" w:rsidP="006F5781">
            <w:pPr>
              <w:autoSpaceDE w:val="0"/>
              <w:autoSpaceDN w:val="0"/>
              <w:adjustRightInd w:val="0"/>
              <w:rPr>
                <w:rFonts w:ascii="Arial" w:eastAsia="宋体" w:hAnsi="Arial" w:cs="Arial"/>
                <w:lang w:eastAsia="zh-CN"/>
              </w:rPr>
            </w:pPr>
            <w:r w:rsidRPr="00C6441E">
              <w:rPr>
                <w:rFonts w:ascii="Arial" w:eastAsia="宋体" w:hAnsi="Arial" w:cs="Arial"/>
                <w:lang w:eastAsia="zh-CN"/>
              </w:rPr>
              <w:t>GAPDH-F</w:t>
            </w:r>
            <w:r>
              <w:rPr>
                <w:rFonts w:ascii="Arial" w:eastAsia="宋体" w:hAnsi="Arial" w:cs="Arial" w:hint="eastAsia"/>
                <w:lang w:eastAsia="zh-CN"/>
              </w:rPr>
              <w:t>:</w:t>
            </w:r>
            <w:r>
              <w:rPr>
                <w:rFonts w:ascii="Arial" w:eastAsia="宋体" w:hAnsi="Arial" w:cs="Arial"/>
                <w:lang w:eastAsia="zh-CN"/>
              </w:rPr>
              <w:t xml:space="preserve"> </w:t>
            </w:r>
            <w:r w:rsidRPr="00C6441E">
              <w:rPr>
                <w:rFonts w:ascii="Arial" w:eastAsia="宋体" w:hAnsi="Arial" w:cs="Arial"/>
                <w:lang w:eastAsia="zh-CN"/>
              </w:rPr>
              <w:t>AAGAAGGTGGTGAAGCAGGC</w:t>
            </w:r>
          </w:p>
          <w:p w14:paraId="3D97284E" w14:textId="77777777" w:rsidR="009D09EE" w:rsidRPr="00C6441E" w:rsidRDefault="009D09EE" w:rsidP="006F5781">
            <w:pPr>
              <w:widowControl/>
              <w:autoSpaceDE w:val="0"/>
              <w:autoSpaceDN w:val="0"/>
              <w:adjustRightInd w:val="0"/>
              <w:jc w:val="left"/>
              <w:rPr>
                <w:rFonts w:ascii="Arial" w:eastAsia="宋体" w:hAnsi="Arial" w:cs="Arial"/>
              </w:rPr>
            </w:pPr>
            <w:r w:rsidRPr="00C6441E">
              <w:rPr>
                <w:rFonts w:ascii="Arial" w:eastAsia="宋体" w:hAnsi="Arial" w:cs="Arial"/>
                <w:lang w:eastAsia="zh-CN"/>
              </w:rPr>
              <w:t>GAPDH-R</w:t>
            </w:r>
            <w:r>
              <w:rPr>
                <w:rFonts w:ascii="Arial" w:eastAsia="宋体" w:hAnsi="Arial" w:cs="Arial" w:hint="eastAsia"/>
                <w:lang w:eastAsia="zh-CN"/>
              </w:rPr>
              <w:t>:</w:t>
            </w:r>
            <w:r>
              <w:rPr>
                <w:rFonts w:ascii="Arial" w:eastAsia="宋体" w:hAnsi="Arial" w:cs="Arial"/>
                <w:lang w:eastAsia="zh-CN"/>
              </w:rPr>
              <w:t xml:space="preserve"> </w:t>
            </w:r>
            <w:r w:rsidRPr="00C6441E">
              <w:rPr>
                <w:rFonts w:ascii="Arial" w:eastAsia="宋体" w:hAnsi="Arial" w:cs="Arial"/>
                <w:lang w:eastAsia="zh-CN"/>
              </w:rPr>
              <w:t>TCCACCACCCAGTTGCTGTA</w:t>
            </w:r>
          </w:p>
        </w:tc>
      </w:tr>
    </w:tbl>
    <w:p w14:paraId="3B52F3B3" w14:textId="77777777" w:rsidR="009D09EE" w:rsidRDefault="009D09EE" w:rsidP="006F5781">
      <w:pPr>
        <w:rPr>
          <w:rFonts w:ascii="Times New Roman" w:hAnsi="Times New Roman" w:cs="Times New Roman"/>
          <w:sz w:val="24"/>
          <w:szCs w:val="24"/>
        </w:rPr>
        <w:sectPr w:rsidR="009D09EE" w:rsidSect="0057638B">
          <w:footerReference w:type="default" r:id="rId19"/>
          <w:pgSz w:w="11906" w:h="16838"/>
          <w:pgMar w:top="1440" w:right="1800" w:bottom="1440" w:left="1800" w:header="851" w:footer="992" w:gutter="0"/>
          <w:lnNumType w:countBy="1" w:restart="continuous"/>
          <w:cols w:space="425"/>
          <w:docGrid w:type="lines" w:linePitch="312"/>
        </w:sectPr>
      </w:pPr>
    </w:p>
    <w:p w14:paraId="2C7227B7" w14:textId="60DA4BAE" w:rsidR="0083557D" w:rsidRDefault="0083557D" w:rsidP="006F5781">
      <w:pPr>
        <w:rPr>
          <w:rFonts w:ascii="Times New Roman" w:hAnsi="Times New Roman" w:cs="Times New Roman"/>
          <w:kern w:val="0"/>
          <w:sz w:val="24"/>
          <w:szCs w:val="24"/>
        </w:rPr>
      </w:pPr>
      <w:r w:rsidRPr="00EF7F21">
        <w:rPr>
          <w:rFonts w:ascii="Times New Roman" w:hAnsi="Times New Roman" w:cs="Times New Roman"/>
          <w:b/>
          <w:kern w:val="0"/>
          <w:sz w:val="24"/>
          <w:szCs w:val="24"/>
        </w:rPr>
        <w:lastRenderedPageBreak/>
        <w:t>T</w:t>
      </w:r>
      <w:r w:rsidR="001D3301" w:rsidRPr="00EF7F21">
        <w:rPr>
          <w:rFonts w:ascii="Times New Roman" w:hAnsi="Times New Roman" w:cs="Times New Roman"/>
          <w:b/>
          <w:kern w:val="0"/>
          <w:sz w:val="24"/>
          <w:szCs w:val="24"/>
        </w:rPr>
        <w:t>able</w:t>
      </w:r>
      <w:r w:rsidRPr="00EF7F21">
        <w:rPr>
          <w:rFonts w:ascii="Times New Roman" w:hAnsi="Times New Roman" w:cs="Times New Roman"/>
          <w:b/>
          <w:kern w:val="0"/>
          <w:sz w:val="24"/>
          <w:szCs w:val="24"/>
        </w:rPr>
        <w:t xml:space="preserve"> S</w:t>
      </w:r>
      <w:r w:rsidR="009F6368">
        <w:rPr>
          <w:rFonts w:ascii="Times New Roman" w:hAnsi="Times New Roman" w:cs="Times New Roman"/>
          <w:b/>
          <w:kern w:val="0"/>
          <w:sz w:val="24"/>
          <w:szCs w:val="24"/>
        </w:rPr>
        <w:t>3</w:t>
      </w:r>
      <w:r w:rsidRPr="00EF7F21">
        <w:rPr>
          <w:rFonts w:ascii="Times New Roman" w:hAnsi="Times New Roman" w:cs="Times New Roman"/>
          <w:b/>
          <w:kern w:val="0"/>
          <w:sz w:val="24"/>
          <w:szCs w:val="24"/>
        </w:rPr>
        <w:t xml:space="preserve">. </w:t>
      </w:r>
      <w:r w:rsidRPr="009F6368">
        <w:rPr>
          <w:rFonts w:ascii="Times New Roman" w:hAnsi="Times New Roman" w:cs="Times New Roman"/>
          <w:b/>
          <w:kern w:val="0"/>
          <w:sz w:val="24"/>
          <w:szCs w:val="24"/>
        </w:rPr>
        <w:t xml:space="preserve">Specific proteins from </w:t>
      </w:r>
      <w:r w:rsidRPr="009F6368">
        <w:rPr>
          <w:rFonts w:ascii="Times New Roman" w:hAnsi="Times New Roman" w:cs="Times New Roman"/>
          <w:b/>
          <w:i/>
          <w:kern w:val="0"/>
          <w:sz w:val="24"/>
          <w:szCs w:val="24"/>
        </w:rPr>
        <w:t>C. albicans</w:t>
      </w:r>
      <w:r w:rsidRPr="009F6368">
        <w:rPr>
          <w:rFonts w:ascii="Times New Roman" w:hAnsi="Times New Roman" w:cs="Times New Roman"/>
          <w:b/>
          <w:kern w:val="0"/>
          <w:sz w:val="24"/>
          <w:szCs w:val="24"/>
        </w:rPr>
        <w:t xml:space="preserve"> detecting by</w:t>
      </w:r>
      <w:r w:rsidRPr="009F6368">
        <w:rPr>
          <w:rFonts w:ascii="Times New Roman" w:hAnsi="Times New Roman" w:cs="Times New Roman"/>
          <w:b/>
          <w:i/>
          <w:kern w:val="0"/>
          <w:sz w:val="24"/>
          <w:szCs w:val="24"/>
        </w:rPr>
        <w:t xml:space="preserve"> gpi7</w:t>
      </w:r>
      <w:r w:rsidRPr="009F6368">
        <w:rPr>
          <w:rFonts w:ascii="Times New Roman" w:hAnsi="Times New Roman" w:cs="Times New Roman"/>
          <w:b/>
          <w:kern w:val="0"/>
          <w:sz w:val="24"/>
          <w:szCs w:val="24"/>
        </w:rPr>
        <w:t>-induced antibodies in immunized serum</w:t>
      </w:r>
      <w:r w:rsidRPr="00EF7F2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</w:p>
    <w:p w14:paraId="326A5958" w14:textId="77777777" w:rsidR="0083557D" w:rsidRPr="00EF7F21" w:rsidRDefault="0083557D" w:rsidP="006F5781">
      <w:pPr>
        <w:rPr>
          <w:rFonts w:ascii="Times New Roman" w:hAnsi="Times New Roman" w:cs="Times New Roman"/>
          <w:b/>
          <w:kern w:val="0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71"/>
        <w:gridCol w:w="791"/>
        <w:gridCol w:w="742"/>
        <w:gridCol w:w="1064"/>
        <w:gridCol w:w="1450"/>
        <w:gridCol w:w="8930"/>
      </w:tblGrid>
      <w:tr w:rsidR="0083557D" w:rsidRPr="00EF7F21" w14:paraId="4AA6C195" w14:textId="77777777" w:rsidTr="00054907">
        <w:trPr>
          <w:jc w:val="center"/>
        </w:trPr>
        <w:tc>
          <w:tcPr>
            <w:tcW w:w="0" w:type="auto"/>
            <w:vAlign w:val="center"/>
          </w:tcPr>
          <w:p w14:paraId="34F251D9" w14:textId="77777777" w:rsidR="0083557D" w:rsidRPr="00EF7F21" w:rsidRDefault="0083557D" w:rsidP="006F5781">
            <w:pPr>
              <w:jc w:val="center"/>
              <w:rPr>
                <w:rFonts w:ascii="Times New Roman" w:hAnsi="Times New Roman" w:cs="Times New Roman"/>
              </w:rPr>
            </w:pPr>
            <w:r w:rsidRPr="00EF7F21">
              <w:rPr>
                <w:rFonts w:ascii="Times New Roman" w:hAnsi="Times New Roman" w:cs="Times New Roman"/>
              </w:rPr>
              <w:t>Protein name</w:t>
            </w:r>
          </w:p>
        </w:tc>
        <w:tc>
          <w:tcPr>
            <w:tcW w:w="0" w:type="auto"/>
            <w:vAlign w:val="center"/>
          </w:tcPr>
          <w:p w14:paraId="4F3AB33E" w14:textId="77777777" w:rsidR="0083557D" w:rsidRPr="00EF7F21" w:rsidRDefault="0083557D" w:rsidP="006F578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F7F21">
              <w:rPr>
                <w:rFonts w:ascii="Times New Roman" w:hAnsi="Times New Roman" w:cs="Times New Roman"/>
              </w:rPr>
              <w:t>Mr</w:t>
            </w:r>
            <w:proofErr w:type="spellEnd"/>
            <w:r w:rsidRPr="00EF7F21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EF7F21">
              <w:rPr>
                <w:rFonts w:ascii="Times New Roman" w:hAnsi="Times New Roman" w:cs="Times New Roman"/>
              </w:rPr>
              <w:t>kDa</w:t>
            </w:r>
            <w:proofErr w:type="spellEnd"/>
            <w:r w:rsidRPr="00EF7F2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42" w:type="dxa"/>
            <w:vAlign w:val="center"/>
          </w:tcPr>
          <w:p w14:paraId="19FB4152" w14:textId="77777777" w:rsidR="0083557D" w:rsidRPr="00EF7F21" w:rsidRDefault="0083557D" w:rsidP="006F5781">
            <w:pPr>
              <w:jc w:val="center"/>
              <w:rPr>
                <w:rFonts w:ascii="Times New Roman" w:hAnsi="Times New Roman" w:cs="Times New Roman"/>
              </w:rPr>
            </w:pPr>
            <w:r w:rsidRPr="00EF7F21">
              <w:rPr>
                <w:rFonts w:ascii="Times New Roman" w:hAnsi="Times New Roman" w:cs="Times New Roman"/>
              </w:rPr>
              <w:t>PI</w:t>
            </w:r>
          </w:p>
        </w:tc>
        <w:tc>
          <w:tcPr>
            <w:tcW w:w="1064" w:type="dxa"/>
            <w:vAlign w:val="center"/>
          </w:tcPr>
          <w:p w14:paraId="57059A90" w14:textId="77777777" w:rsidR="0083557D" w:rsidRPr="00EF7F21" w:rsidRDefault="0083557D" w:rsidP="006F5781">
            <w:pPr>
              <w:jc w:val="center"/>
              <w:rPr>
                <w:rFonts w:ascii="Times New Roman" w:hAnsi="Times New Roman" w:cs="Times New Roman"/>
              </w:rPr>
            </w:pPr>
            <w:r w:rsidRPr="00EF7F21">
              <w:rPr>
                <w:rFonts w:ascii="Times New Roman" w:hAnsi="Times New Roman" w:cs="Times New Roman"/>
              </w:rPr>
              <w:t>Matching</w:t>
            </w:r>
          </w:p>
          <w:p w14:paraId="0D0773DC" w14:textId="77777777" w:rsidR="0083557D" w:rsidRPr="00EF7F21" w:rsidRDefault="0083557D" w:rsidP="006F5781">
            <w:pPr>
              <w:jc w:val="center"/>
              <w:rPr>
                <w:rFonts w:ascii="Times New Roman" w:hAnsi="Times New Roman" w:cs="Times New Roman"/>
              </w:rPr>
            </w:pPr>
            <w:r w:rsidRPr="00EF7F21">
              <w:rPr>
                <w:rFonts w:ascii="Times New Roman" w:hAnsi="Times New Roman" w:cs="Times New Roman"/>
              </w:rPr>
              <w:t>peptides</w:t>
            </w:r>
          </w:p>
        </w:tc>
        <w:tc>
          <w:tcPr>
            <w:tcW w:w="0" w:type="auto"/>
            <w:vAlign w:val="center"/>
          </w:tcPr>
          <w:p w14:paraId="71F487D3" w14:textId="77777777" w:rsidR="0083557D" w:rsidRPr="00EF7F21" w:rsidRDefault="0083557D" w:rsidP="006F5781">
            <w:pPr>
              <w:jc w:val="center"/>
              <w:rPr>
                <w:rFonts w:ascii="Times New Roman" w:hAnsi="Times New Roman" w:cs="Times New Roman"/>
              </w:rPr>
            </w:pPr>
            <w:r w:rsidRPr="00EF7F21">
              <w:rPr>
                <w:rFonts w:ascii="Times New Roman" w:hAnsi="Times New Roman" w:cs="Times New Roman"/>
              </w:rPr>
              <w:t>Accession</w:t>
            </w:r>
          </w:p>
          <w:p w14:paraId="4D0B9FBD" w14:textId="77777777" w:rsidR="0083557D" w:rsidRPr="00EF7F21" w:rsidRDefault="0083557D" w:rsidP="006F5781">
            <w:pPr>
              <w:jc w:val="center"/>
              <w:rPr>
                <w:rFonts w:ascii="Times New Roman" w:hAnsi="Times New Roman" w:cs="Times New Roman"/>
              </w:rPr>
            </w:pPr>
            <w:r w:rsidRPr="00EF7F21">
              <w:rPr>
                <w:rFonts w:ascii="Times New Roman" w:hAnsi="Times New Roman" w:cs="Times New Roman"/>
              </w:rPr>
              <w:t>number</w:t>
            </w:r>
          </w:p>
        </w:tc>
        <w:tc>
          <w:tcPr>
            <w:tcW w:w="0" w:type="auto"/>
            <w:vAlign w:val="center"/>
          </w:tcPr>
          <w:p w14:paraId="51FBF9B0" w14:textId="77777777" w:rsidR="0083557D" w:rsidRPr="00EF7F21" w:rsidRDefault="0083557D" w:rsidP="006F5781">
            <w:pPr>
              <w:jc w:val="center"/>
              <w:rPr>
                <w:rFonts w:ascii="Times New Roman" w:hAnsi="Times New Roman" w:cs="Times New Roman"/>
              </w:rPr>
            </w:pPr>
            <w:r w:rsidRPr="00EF7F21">
              <w:rPr>
                <w:rFonts w:ascii="Times New Roman" w:hAnsi="Times New Roman" w:cs="Times New Roman"/>
              </w:rPr>
              <w:t>Description</w:t>
            </w:r>
          </w:p>
        </w:tc>
      </w:tr>
      <w:tr w:rsidR="0083557D" w:rsidRPr="00EF7F21" w14:paraId="446A786E" w14:textId="77777777" w:rsidTr="00054907">
        <w:trPr>
          <w:jc w:val="center"/>
        </w:trPr>
        <w:tc>
          <w:tcPr>
            <w:tcW w:w="0" w:type="auto"/>
            <w:vAlign w:val="center"/>
          </w:tcPr>
          <w:p w14:paraId="7A5D5980" w14:textId="77777777" w:rsidR="0083557D" w:rsidRPr="00EF7F21" w:rsidRDefault="0083557D" w:rsidP="006F5781">
            <w:pPr>
              <w:jc w:val="center"/>
              <w:rPr>
                <w:rFonts w:ascii="Times New Roman" w:hAnsi="Times New Roman" w:cs="Times New Roman"/>
              </w:rPr>
            </w:pPr>
            <w:r w:rsidRPr="00EF7F21">
              <w:rPr>
                <w:rFonts w:ascii="Times New Roman" w:hAnsi="Times New Roman" w:cs="Times New Roman"/>
                <w:b/>
                <w:bCs/>
              </w:rPr>
              <w:t>Hsp90</w:t>
            </w:r>
          </w:p>
        </w:tc>
        <w:tc>
          <w:tcPr>
            <w:tcW w:w="0" w:type="auto"/>
            <w:vAlign w:val="center"/>
          </w:tcPr>
          <w:p w14:paraId="6A3F84AD" w14:textId="77777777" w:rsidR="0083557D" w:rsidRPr="00EF7F21" w:rsidRDefault="0083557D" w:rsidP="006F57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7F21">
              <w:rPr>
                <w:rFonts w:ascii="Times New Roman" w:hAnsi="Times New Roman" w:cs="Times New Roman"/>
                <w:b/>
              </w:rPr>
              <w:t>80.8</w:t>
            </w:r>
          </w:p>
        </w:tc>
        <w:tc>
          <w:tcPr>
            <w:tcW w:w="742" w:type="dxa"/>
            <w:vAlign w:val="center"/>
          </w:tcPr>
          <w:p w14:paraId="21D1C062" w14:textId="77777777" w:rsidR="0083557D" w:rsidRPr="00EF7F21" w:rsidRDefault="0083557D" w:rsidP="006F57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7F21">
              <w:rPr>
                <w:rFonts w:ascii="Times New Roman" w:hAnsi="Times New Roman" w:cs="Times New Roman"/>
                <w:b/>
              </w:rPr>
              <w:t>4.81</w:t>
            </w:r>
          </w:p>
        </w:tc>
        <w:tc>
          <w:tcPr>
            <w:tcW w:w="1064" w:type="dxa"/>
            <w:vAlign w:val="center"/>
          </w:tcPr>
          <w:p w14:paraId="06CE39C9" w14:textId="77777777" w:rsidR="0083557D" w:rsidRPr="00EF7F21" w:rsidRDefault="0083557D" w:rsidP="006F57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7F21"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0" w:type="auto"/>
            <w:vAlign w:val="center"/>
          </w:tcPr>
          <w:p w14:paraId="308B80C1" w14:textId="77777777" w:rsidR="0083557D" w:rsidRPr="00EF7F21" w:rsidRDefault="0083557D" w:rsidP="006F57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7F21">
              <w:rPr>
                <w:rFonts w:ascii="Times New Roman" w:hAnsi="Times New Roman" w:cs="Times New Roman"/>
                <w:b/>
              </w:rPr>
              <w:t>P46598</w:t>
            </w:r>
          </w:p>
        </w:tc>
        <w:tc>
          <w:tcPr>
            <w:tcW w:w="0" w:type="auto"/>
          </w:tcPr>
          <w:p w14:paraId="72D73072" w14:textId="77777777" w:rsidR="0083557D" w:rsidRPr="00EF7F21" w:rsidRDefault="0083557D" w:rsidP="006F5781">
            <w:pPr>
              <w:jc w:val="left"/>
              <w:rPr>
                <w:rFonts w:ascii="Times New Roman" w:hAnsi="Times New Roman" w:cs="Times New Roman"/>
              </w:rPr>
            </w:pPr>
            <w:r w:rsidRPr="00EF7F21">
              <w:rPr>
                <w:rFonts w:ascii="Times New Roman" w:hAnsi="Times New Roman" w:cs="Times New Roman"/>
              </w:rPr>
              <w:t>Essential chaperone, regulates several signal transduction pathways and temperature-induced morphogenesis; activated by heat shock, stress; localizes to surface of hyphae, not yeast cells.</w:t>
            </w:r>
          </w:p>
        </w:tc>
      </w:tr>
      <w:tr w:rsidR="0083557D" w:rsidRPr="00EF7F21" w14:paraId="5336C30E" w14:textId="77777777" w:rsidTr="00054907">
        <w:trPr>
          <w:jc w:val="center"/>
        </w:trPr>
        <w:tc>
          <w:tcPr>
            <w:tcW w:w="0" w:type="auto"/>
            <w:vAlign w:val="center"/>
          </w:tcPr>
          <w:p w14:paraId="439AE6E8" w14:textId="77777777" w:rsidR="0083557D" w:rsidRPr="00EF7F21" w:rsidRDefault="0083557D" w:rsidP="006F5781">
            <w:pPr>
              <w:jc w:val="center"/>
              <w:rPr>
                <w:rFonts w:ascii="Times New Roman" w:hAnsi="Times New Roman" w:cs="Times New Roman"/>
              </w:rPr>
            </w:pPr>
            <w:r w:rsidRPr="00EF7F21">
              <w:rPr>
                <w:rFonts w:ascii="Times New Roman" w:hAnsi="Times New Roman" w:cs="Times New Roman"/>
                <w:b/>
                <w:bCs/>
              </w:rPr>
              <w:t>Tkt1</w:t>
            </w:r>
          </w:p>
        </w:tc>
        <w:tc>
          <w:tcPr>
            <w:tcW w:w="0" w:type="auto"/>
            <w:vAlign w:val="center"/>
          </w:tcPr>
          <w:p w14:paraId="28992F0B" w14:textId="77777777" w:rsidR="0083557D" w:rsidRPr="00EF7F21" w:rsidRDefault="0083557D" w:rsidP="006F57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7F21">
              <w:rPr>
                <w:rFonts w:ascii="Times New Roman" w:hAnsi="Times New Roman" w:cs="Times New Roman"/>
                <w:b/>
              </w:rPr>
              <w:t>73.8</w:t>
            </w:r>
          </w:p>
        </w:tc>
        <w:tc>
          <w:tcPr>
            <w:tcW w:w="742" w:type="dxa"/>
            <w:vAlign w:val="center"/>
          </w:tcPr>
          <w:p w14:paraId="17AE8DE5" w14:textId="77777777" w:rsidR="0083557D" w:rsidRPr="00EF7F21" w:rsidRDefault="0083557D" w:rsidP="006F57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7F21">
              <w:rPr>
                <w:rFonts w:ascii="Times New Roman" w:hAnsi="Times New Roman" w:cs="Times New Roman"/>
                <w:b/>
              </w:rPr>
              <w:t>5.53</w:t>
            </w:r>
          </w:p>
        </w:tc>
        <w:tc>
          <w:tcPr>
            <w:tcW w:w="1064" w:type="dxa"/>
            <w:vAlign w:val="center"/>
          </w:tcPr>
          <w:p w14:paraId="1E8635F4" w14:textId="77777777" w:rsidR="0083557D" w:rsidRPr="00EF7F21" w:rsidRDefault="0083557D" w:rsidP="006F57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7F21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0" w:type="auto"/>
            <w:vAlign w:val="center"/>
          </w:tcPr>
          <w:p w14:paraId="1DD0881E" w14:textId="77777777" w:rsidR="0083557D" w:rsidRPr="00EF7F21" w:rsidRDefault="0083557D" w:rsidP="006F57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7F21">
              <w:rPr>
                <w:rFonts w:ascii="Times New Roman" w:hAnsi="Times New Roman" w:cs="Times New Roman"/>
                <w:b/>
              </w:rPr>
              <w:t>O94039</w:t>
            </w:r>
          </w:p>
        </w:tc>
        <w:tc>
          <w:tcPr>
            <w:tcW w:w="0" w:type="auto"/>
          </w:tcPr>
          <w:p w14:paraId="64029C65" w14:textId="77777777" w:rsidR="0083557D" w:rsidRPr="00EF7F21" w:rsidRDefault="0083557D" w:rsidP="006F5781">
            <w:pPr>
              <w:jc w:val="left"/>
              <w:rPr>
                <w:rFonts w:ascii="Times New Roman" w:hAnsi="Times New Roman" w:cs="Times New Roman"/>
              </w:rPr>
            </w:pPr>
            <w:r w:rsidRPr="00EF7F21">
              <w:rPr>
                <w:rFonts w:ascii="Times New Roman" w:hAnsi="Times New Roman" w:cs="Times New Roman"/>
              </w:rPr>
              <w:t>Putative transketolase; localizes to surface of yeast cells</w:t>
            </w:r>
            <w:r w:rsidRPr="00EF7F21">
              <w:rPr>
                <w:rFonts w:ascii="Times New Roman" w:hAnsi="Times New Roman" w:cs="Times New Roman"/>
              </w:rPr>
              <w:t>，</w:t>
            </w:r>
            <w:r w:rsidRPr="00EF7F21">
              <w:rPr>
                <w:rFonts w:ascii="Times New Roman" w:hAnsi="Times New Roman" w:cs="Times New Roman"/>
              </w:rPr>
              <w:t>antigenic in human or murine infection; possibly essential.</w:t>
            </w:r>
          </w:p>
        </w:tc>
      </w:tr>
      <w:tr w:rsidR="0083557D" w:rsidRPr="00EF7F21" w14:paraId="6B73BAEC" w14:textId="77777777" w:rsidTr="00054907">
        <w:trPr>
          <w:trHeight w:val="488"/>
          <w:jc w:val="center"/>
        </w:trPr>
        <w:tc>
          <w:tcPr>
            <w:tcW w:w="0" w:type="auto"/>
            <w:vAlign w:val="center"/>
          </w:tcPr>
          <w:p w14:paraId="76E5CD4B" w14:textId="77777777" w:rsidR="0083557D" w:rsidRPr="00EF7F21" w:rsidRDefault="0083557D" w:rsidP="006F5781">
            <w:pPr>
              <w:jc w:val="center"/>
              <w:rPr>
                <w:rFonts w:ascii="Times New Roman" w:hAnsi="Times New Roman" w:cs="Times New Roman"/>
              </w:rPr>
            </w:pPr>
            <w:r w:rsidRPr="00EF7F21">
              <w:rPr>
                <w:rFonts w:ascii="Times New Roman" w:hAnsi="Times New Roman" w:cs="Times New Roman"/>
                <w:b/>
                <w:bCs/>
              </w:rPr>
              <w:t>Hsp70</w:t>
            </w:r>
          </w:p>
        </w:tc>
        <w:tc>
          <w:tcPr>
            <w:tcW w:w="0" w:type="auto"/>
            <w:vAlign w:val="center"/>
          </w:tcPr>
          <w:p w14:paraId="6901B4F3" w14:textId="77777777" w:rsidR="0083557D" w:rsidRPr="00EF7F21" w:rsidRDefault="0083557D" w:rsidP="006F57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7F21">
              <w:rPr>
                <w:rFonts w:ascii="Times New Roman" w:hAnsi="Times New Roman" w:cs="Times New Roman"/>
                <w:b/>
              </w:rPr>
              <w:t>70.3</w:t>
            </w:r>
          </w:p>
        </w:tc>
        <w:tc>
          <w:tcPr>
            <w:tcW w:w="742" w:type="dxa"/>
            <w:vAlign w:val="center"/>
          </w:tcPr>
          <w:p w14:paraId="0187AE1D" w14:textId="77777777" w:rsidR="0083557D" w:rsidRPr="00EF7F21" w:rsidRDefault="0083557D" w:rsidP="006F57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7F21">
              <w:rPr>
                <w:rFonts w:ascii="Times New Roman" w:hAnsi="Times New Roman" w:cs="Times New Roman"/>
                <w:b/>
              </w:rPr>
              <w:t>5.05</w:t>
            </w:r>
          </w:p>
        </w:tc>
        <w:tc>
          <w:tcPr>
            <w:tcW w:w="1064" w:type="dxa"/>
            <w:vAlign w:val="center"/>
          </w:tcPr>
          <w:p w14:paraId="4D2F4E39" w14:textId="77777777" w:rsidR="0083557D" w:rsidRPr="00EF7F21" w:rsidRDefault="0083557D" w:rsidP="006F57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7F21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0" w:type="auto"/>
            <w:vAlign w:val="center"/>
          </w:tcPr>
          <w:p w14:paraId="2AD8C9AF" w14:textId="77777777" w:rsidR="0083557D" w:rsidRPr="00EF7F21" w:rsidRDefault="0083557D" w:rsidP="006F57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7F21">
              <w:rPr>
                <w:rFonts w:ascii="Times New Roman" w:hAnsi="Times New Roman" w:cs="Times New Roman"/>
                <w:b/>
              </w:rPr>
              <w:t>P41797</w:t>
            </w:r>
          </w:p>
        </w:tc>
        <w:tc>
          <w:tcPr>
            <w:tcW w:w="0" w:type="auto"/>
          </w:tcPr>
          <w:p w14:paraId="59BE0FDF" w14:textId="77777777" w:rsidR="0083557D" w:rsidRPr="00EF7F21" w:rsidRDefault="0083557D" w:rsidP="006F5781">
            <w:pPr>
              <w:jc w:val="left"/>
              <w:rPr>
                <w:rFonts w:ascii="Times New Roman" w:hAnsi="Times New Roman" w:cs="Times New Roman"/>
              </w:rPr>
            </w:pPr>
            <w:r w:rsidRPr="00EF7F21">
              <w:rPr>
                <w:rFonts w:ascii="Times New Roman" w:hAnsi="Times New Roman" w:cs="Times New Roman"/>
              </w:rPr>
              <w:t>Putative hsp70 chaperone; role in entry into host cells; heat-shock, amphotericin B, cadmium, ketoconazole-induced; surface localized in yeast and hyphae; antigenic in host.</w:t>
            </w:r>
          </w:p>
        </w:tc>
      </w:tr>
      <w:tr w:rsidR="0083557D" w:rsidRPr="00EF7F21" w14:paraId="05137D0C" w14:textId="77777777" w:rsidTr="00054907">
        <w:trPr>
          <w:trHeight w:val="488"/>
          <w:jc w:val="center"/>
        </w:trPr>
        <w:tc>
          <w:tcPr>
            <w:tcW w:w="0" w:type="auto"/>
            <w:vAlign w:val="center"/>
          </w:tcPr>
          <w:p w14:paraId="51D6D290" w14:textId="77777777" w:rsidR="0083557D" w:rsidRPr="00EF7F21" w:rsidRDefault="0083557D" w:rsidP="006F5781">
            <w:pPr>
              <w:jc w:val="center"/>
              <w:rPr>
                <w:rFonts w:ascii="Times New Roman" w:hAnsi="Times New Roman" w:cs="Times New Roman"/>
              </w:rPr>
            </w:pPr>
            <w:r w:rsidRPr="00EF7F21">
              <w:rPr>
                <w:rFonts w:ascii="Times New Roman" w:hAnsi="Times New Roman" w:cs="Times New Roman"/>
                <w:b/>
                <w:bCs/>
              </w:rPr>
              <w:t>Ssa2</w:t>
            </w:r>
          </w:p>
        </w:tc>
        <w:tc>
          <w:tcPr>
            <w:tcW w:w="0" w:type="auto"/>
            <w:vAlign w:val="center"/>
          </w:tcPr>
          <w:p w14:paraId="3958CEA1" w14:textId="77777777" w:rsidR="0083557D" w:rsidRPr="00EF7F21" w:rsidRDefault="0083557D" w:rsidP="006F57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7F21">
              <w:rPr>
                <w:rFonts w:ascii="Times New Roman" w:hAnsi="Times New Roman" w:cs="Times New Roman"/>
                <w:b/>
              </w:rPr>
              <w:t>70.1</w:t>
            </w:r>
          </w:p>
        </w:tc>
        <w:tc>
          <w:tcPr>
            <w:tcW w:w="742" w:type="dxa"/>
            <w:vAlign w:val="center"/>
          </w:tcPr>
          <w:p w14:paraId="1EFBDB0B" w14:textId="77777777" w:rsidR="0083557D" w:rsidRPr="00EF7F21" w:rsidRDefault="0083557D" w:rsidP="006F57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7F21">
              <w:rPr>
                <w:rFonts w:ascii="Times New Roman" w:hAnsi="Times New Roman" w:cs="Times New Roman"/>
                <w:b/>
              </w:rPr>
              <w:t>4.95</w:t>
            </w:r>
          </w:p>
        </w:tc>
        <w:tc>
          <w:tcPr>
            <w:tcW w:w="1064" w:type="dxa"/>
            <w:vAlign w:val="center"/>
          </w:tcPr>
          <w:p w14:paraId="3F0F05B2" w14:textId="77777777" w:rsidR="0083557D" w:rsidRPr="00EF7F21" w:rsidRDefault="0083557D" w:rsidP="006F57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7F21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0" w:type="auto"/>
            <w:vAlign w:val="center"/>
          </w:tcPr>
          <w:p w14:paraId="3E5A4931" w14:textId="77777777" w:rsidR="0083557D" w:rsidRPr="00EF7F21" w:rsidRDefault="0083557D" w:rsidP="006F57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7F21">
              <w:rPr>
                <w:rFonts w:ascii="Times New Roman" w:hAnsi="Times New Roman" w:cs="Times New Roman"/>
                <w:b/>
              </w:rPr>
              <w:t>P46587</w:t>
            </w:r>
          </w:p>
        </w:tc>
        <w:tc>
          <w:tcPr>
            <w:tcW w:w="0" w:type="auto"/>
          </w:tcPr>
          <w:p w14:paraId="28B6BA3D" w14:textId="77777777" w:rsidR="0083557D" w:rsidRPr="00EF7F21" w:rsidRDefault="0083557D" w:rsidP="006F5781">
            <w:pPr>
              <w:jc w:val="left"/>
              <w:rPr>
                <w:rFonts w:ascii="Times New Roman" w:hAnsi="Times New Roman" w:cs="Times New Roman"/>
              </w:rPr>
            </w:pPr>
            <w:r w:rsidRPr="00EF7F21">
              <w:rPr>
                <w:rFonts w:ascii="Times New Roman" w:hAnsi="Times New Roman" w:cs="Times New Roman"/>
              </w:rPr>
              <w:t>HSP70 family chaperone; cell wall fractions; antigenic; beta-</w:t>
            </w:r>
            <w:proofErr w:type="spellStart"/>
            <w:r w:rsidRPr="00EF7F21">
              <w:rPr>
                <w:rFonts w:ascii="Times New Roman" w:hAnsi="Times New Roman" w:cs="Times New Roman"/>
              </w:rPr>
              <w:t>defensin</w:t>
            </w:r>
            <w:proofErr w:type="spellEnd"/>
            <w:r w:rsidRPr="00EF7F21">
              <w:rPr>
                <w:rFonts w:ascii="Times New Roman" w:hAnsi="Times New Roman" w:cs="Times New Roman"/>
              </w:rPr>
              <w:t xml:space="preserve"> peptides </w:t>
            </w:r>
            <w:proofErr w:type="spellStart"/>
            <w:r w:rsidRPr="00EF7F21">
              <w:rPr>
                <w:rFonts w:ascii="Times New Roman" w:hAnsi="Times New Roman" w:cs="Times New Roman"/>
              </w:rPr>
              <w:t>impport</w:t>
            </w:r>
            <w:proofErr w:type="spellEnd"/>
            <w:r w:rsidRPr="00EF7F21">
              <w:rPr>
                <w:rFonts w:ascii="Times New Roman" w:hAnsi="Times New Roman" w:cs="Times New Roman"/>
              </w:rPr>
              <w:t>; ATPase domain binds histatin 5; at hyphal surface, not yeast.</w:t>
            </w:r>
          </w:p>
        </w:tc>
      </w:tr>
      <w:tr w:rsidR="0083557D" w:rsidRPr="00EF7F21" w14:paraId="1F7D17DD" w14:textId="77777777" w:rsidTr="00054907">
        <w:trPr>
          <w:trHeight w:val="488"/>
          <w:jc w:val="center"/>
        </w:trPr>
        <w:tc>
          <w:tcPr>
            <w:tcW w:w="0" w:type="auto"/>
            <w:vAlign w:val="center"/>
          </w:tcPr>
          <w:p w14:paraId="57B0E264" w14:textId="77777777" w:rsidR="0083557D" w:rsidRPr="00EF7F21" w:rsidRDefault="0083557D" w:rsidP="006F5781">
            <w:pPr>
              <w:jc w:val="center"/>
              <w:rPr>
                <w:rFonts w:ascii="Times New Roman" w:hAnsi="Times New Roman" w:cs="Times New Roman"/>
              </w:rPr>
            </w:pPr>
            <w:r w:rsidRPr="00EF7F21">
              <w:rPr>
                <w:rFonts w:ascii="Times New Roman" w:hAnsi="Times New Roman" w:cs="Times New Roman"/>
                <w:b/>
                <w:bCs/>
              </w:rPr>
              <w:t>Ssb1</w:t>
            </w:r>
          </w:p>
        </w:tc>
        <w:tc>
          <w:tcPr>
            <w:tcW w:w="0" w:type="auto"/>
            <w:vAlign w:val="center"/>
          </w:tcPr>
          <w:p w14:paraId="37E9F689" w14:textId="77777777" w:rsidR="0083557D" w:rsidRPr="00EF7F21" w:rsidRDefault="0083557D" w:rsidP="006F57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7F21">
              <w:rPr>
                <w:rFonts w:ascii="Times New Roman" w:hAnsi="Times New Roman" w:cs="Times New Roman"/>
                <w:b/>
              </w:rPr>
              <w:t>66.5</w:t>
            </w:r>
          </w:p>
        </w:tc>
        <w:tc>
          <w:tcPr>
            <w:tcW w:w="742" w:type="dxa"/>
            <w:vAlign w:val="center"/>
          </w:tcPr>
          <w:p w14:paraId="25A3C84D" w14:textId="77777777" w:rsidR="0083557D" w:rsidRPr="00EF7F21" w:rsidRDefault="0083557D" w:rsidP="006F57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7F21">
              <w:rPr>
                <w:rFonts w:ascii="Times New Roman" w:hAnsi="Times New Roman" w:cs="Times New Roman"/>
                <w:b/>
              </w:rPr>
              <w:t>5.25</w:t>
            </w:r>
          </w:p>
        </w:tc>
        <w:tc>
          <w:tcPr>
            <w:tcW w:w="1064" w:type="dxa"/>
            <w:vAlign w:val="center"/>
          </w:tcPr>
          <w:p w14:paraId="17480658" w14:textId="77777777" w:rsidR="0083557D" w:rsidRPr="00EF7F21" w:rsidRDefault="0083557D" w:rsidP="006F57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7F21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0" w:type="auto"/>
            <w:vAlign w:val="center"/>
          </w:tcPr>
          <w:p w14:paraId="412825AD" w14:textId="77777777" w:rsidR="0083557D" w:rsidRPr="00EF7F21" w:rsidRDefault="0083557D" w:rsidP="006F57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7F21">
              <w:rPr>
                <w:rFonts w:ascii="Times New Roman" w:hAnsi="Times New Roman" w:cs="Times New Roman"/>
                <w:b/>
              </w:rPr>
              <w:t>Q5A397</w:t>
            </w:r>
          </w:p>
        </w:tc>
        <w:tc>
          <w:tcPr>
            <w:tcW w:w="0" w:type="auto"/>
          </w:tcPr>
          <w:p w14:paraId="3C3A312B" w14:textId="77777777" w:rsidR="0083557D" w:rsidRPr="00EF7F21" w:rsidRDefault="0083557D" w:rsidP="006F5781">
            <w:pPr>
              <w:jc w:val="left"/>
              <w:rPr>
                <w:rFonts w:ascii="Times New Roman" w:hAnsi="Times New Roman" w:cs="Times New Roman"/>
              </w:rPr>
            </w:pPr>
            <w:r w:rsidRPr="00EF7F21">
              <w:rPr>
                <w:rFonts w:ascii="Times New Roman" w:hAnsi="Times New Roman" w:cs="Times New Roman"/>
              </w:rPr>
              <w:t>HSP70 family heat shock protein; mRNA in yeast and germ tubes; at yeast cell surface, not hyphae; antigenic in human/mouse infection; macrophage</w:t>
            </w:r>
          </w:p>
        </w:tc>
      </w:tr>
      <w:tr w:rsidR="0083557D" w:rsidRPr="00EF7F21" w14:paraId="524231B3" w14:textId="77777777" w:rsidTr="00054907">
        <w:trPr>
          <w:trHeight w:val="488"/>
          <w:jc w:val="center"/>
        </w:trPr>
        <w:tc>
          <w:tcPr>
            <w:tcW w:w="0" w:type="auto"/>
            <w:vAlign w:val="center"/>
          </w:tcPr>
          <w:p w14:paraId="1D093993" w14:textId="77777777" w:rsidR="0083557D" w:rsidRPr="00EF7F21" w:rsidRDefault="0083557D" w:rsidP="006F5781">
            <w:pPr>
              <w:jc w:val="center"/>
              <w:rPr>
                <w:rFonts w:ascii="Times New Roman" w:hAnsi="Times New Roman" w:cs="Times New Roman"/>
              </w:rPr>
            </w:pPr>
            <w:r w:rsidRPr="00EF7F21">
              <w:rPr>
                <w:rFonts w:ascii="Times New Roman" w:hAnsi="Times New Roman" w:cs="Times New Roman"/>
                <w:b/>
                <w:bCs/>
              </w:rPr>
              <w:t>Ade17</w:t>
            </w:r>
          </w:p>
        </w:tc>
        <w:tc>
          <w:tcPr>
            <w:tcW w:w="0" w:type="auto"/>
            <w:vAlign w:val="center"/>
          </w:tcPr>
          <w:p w14:paraId="05F29067" w14:textId="77777777" w:rsidR="0083557D" w:rsidRPr="00EF7F21" w:rsidRDefault="0083557D" w:rsidP="006F57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7F21">
              <w:rPr>
                <w:rFonts w:ascii="Times New Roman" w:hAnsi="Times New Roman" w:cs="Times New Roman"/>
                <w:b/>
              </w:rPr>
              <w:t>64.9</w:t>
            </w:r>
          </w:p>
        </w:tc>
        <w:tc>
          <w:tcPr>
            <w:tcW w:w="742" w:type="dxa"/>
            <w:vAlign w:val="center"/>
          </w:tcPr>
          <w:p w14:paraId="459A6448" w14:textId="77777777" w:rsidR="0083557D" w:rsidRPr="00EF7F21" w:rsidRDefault="0083557D" w:rsidP="006F57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7F21">
              <w:rPr>
                <w:rFonts w:ascii="Times New Roman" w:hAnsi="Times New Roman" w:cs="Times New Roman"/>
                <w:b/>
              </w:rPr>
              <w:t>6.11</w:t>
            </w:r>
          </w:p>
        </w:tc>
        <w:tc>
          <w:tcPr>
            <w:tcW w:w="1064" w:type="dxa"/>
            <w:vAlign w:val="center"/>
          </w:tcPr>
          <w:p w14:paraId="4F060615" w14:textId="77777777" w:rsidR="0083557D" w:rsidRPr="00EF7F21" w:rsidRDefault="0083557D" w:rsidP="006F57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7F21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0" w:type="auto"/>
            <w:vAlign w:val="center"/>
          </w:tcPr>
          <w:p w14:paraId="35242AFF" w14:textId="77777777" w:rsidR="0083557D" w:rsidRPr="00EF7F21" w:rsidRDefault="0083557D" w:rsidP="006F57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7F21">
              <w:rPr>
                <w:rFonts w:ascii="Times New Roman" w:hAnsi="Times New Roman" w:cs="Times New Roman"/>
                <w:b/>
              </w:rPr>
              <w:t>Q5A6R2</w:t>
            </w:r>
          </w:p>
        </w:tc>
        <w:tc>
          <w:tcPr>
            <w:tcW w:w="0" w:type="auto"/>
          </w:tcPr>
          <w:p w14:paraId="47924A89" w14:textId="77777777" w:rsidR="0083557D" w:rsidRPr="00EF7F21" w:rsidRDefault="0083557D" w:rsidP="006F5781">
            <w:pPr>
              <w:jc w:val="left"/>
              <w:rPr>
                <w:rFonts w:ascii="Times New Roman" w:hAnsi="Times New Roman" w:cs="Times New Roman"/>
              </w:rPr>
            </w:pPr>
            <w:r w:rsidRPr="00EF7F21">
              <w:rPr>
                <w:rFonts w:ascii="Times New Roman" w:hAnsi="Times New Roman" w:cs="Times New Roman"/>
              </w:rPr>
              <w:t xml:space="preserve">5-Aminoimidazole-4-carboxamide </w:t>
            </w:r>
            <w:proofErr w:type="spellStart"/>
            <w:r w:rsidRPr="00EF7F21">
              <w:rPr>
                <w:rFonts w:ascii="Times New Roman" w:hAnsi="Times New Roman" w:cs="Times New Roman"/>
              </w:rPr>
              <w:t>ribotide</w:t>
            </w:r>
            <w:proofErr w:type="spellEnd"/>
            <w:r w:rsidRPr="00EF7F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7F21">
              <w:rPr>
                <w:rFonts w:ascii="Times New Roman" w:hAnsi="Times New Roman" w:cs="Times New Roman"/>
              </w:rPr>
              <w:t>transformylase</w:t>
            </w:r>
            <w:proofErr w:type="spellEnd"/>
            <w:r w:rsidRPr="00EF7F21">
              <w:rPr>
                <w:rFonts w:ascii="Times New Roman" w:hAnsi="Times New Roman" w:cs="Times New Roman"/>
              </w:rPr>
              <w:t>, enzyme of adenine biosynthesis; antigenic in human; soluble protein in hyphae; not induced during GCN response</w:t>
            </w:r>
          </w:p>
        </w:tc>
      </w:tr>
      <w:tr w:rsidR="0083557D" w:rsidRPr="00EF7F21" w14:paraId="429A6C95" w14:textId="77777777" w:rsidTr="00054907">
        <w:trPr>
          <w:trHeight w:val="488"/>
          <w:jc w:val="center"/>
        </w:trPr>
        <w:tc>
          <w:tcPr>
            <w:tcW w:w="0" w:type="auto"/>
            <w:vAlign w:val="center"/>
          </w:tcPr>
          <w:p w14:paraId="50798840" w14:textId="77777777" w:rsidR="0083557D" w:rsidRPr="00EF7F21" w:rsidRDefault="0083557D" w:rsidP="006F578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7F21">
              <w:rPr>
                <w:rFonts w:ascii="Times New Roman" w:hAnsi="Times New Roman" w:cs="Times New Roman"/>
                <w:b/>
                <w:bCs/>
              </w:rPr>
              <w:t>Ach1</w:t>
            </w:r>
          </w:p>
        </w:tc>
        <w:tc>
          <w:tcPr>
            <w:tcW w:w="0" w:type="auto"/>
            <w:vAlign w:val="center"/>
          </w:tcPr>
          <w:p w14:paraId="616CF27D" w14:textId="77777777" w:rsidR="0083557D" w:rsidRPr="00EF7F21" w:rsidRDefault="0083557D" w:rsidP="006F57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7F21">
              <w:rPr>
                <w:rFonts w:ascii="Times New Roman" w:hAnsi="Times New Roman" w:cs="Times New Roman"/>
                <w:b/>
                <w:bCs/>
              </w:rPr>
              <w:t>58.0</w:t>
            </w:r>
          </w:p>
        </w:tc>
        <w:tc>
          <w:tcPr>
            <w:tcW w:w="742" w:type="dxa"/>
            <w:vAlign w:val="center"/>
          </w:tcPr>
          <w:p w14:paraId="2B9F8D30" w14:textId="77777777" w:rsidR="0083557D" w:rsidRPr="00EF7F21" w:rsidRDefault="0083557D" w:rsidP="006F5781">
            <w:pPr>
              <w:widowControl/>
              <w:jc w:val="center"/>
              <w:rPr>
                <w:rFonts w:ascii="Times New Roman" w:eastAsia="宋体" w:hAnsi="Times New Roman" w:cs="Times New Roman"/>
              </w:rPr>
            </w:pPr>
            <w:r w:rsidRPr="00EF7F21">
              <w:rPr>
                <w:rFonts w:ascii="Times New Roman" w:hAnsi="Times New Roman" w:cs="Times New Roman"/>
                <w:b/>
              </w:rPr>
              <w:t>6.42</w:t>
            </w:r>
          </w:p>
        </w:tc>
        <w:tc>
          <w:tcPr>
            <w:tcW w:w="1064" w:type="dxa"/>
            <w:vAlign w:val="center"/>
          </w:tcPr>
          <w:p w14:paraId="22F833DF" w14:textId="77777777" w:rsidR="0083557D" w:rsidRPr="00EF7F21" w:rsidRDefault="0083557D" w:rsidP="006F57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7F21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0" w:type="auto"/>
            <w:vAlign w:val="center"/>
          </w:tcPr>
          <w:p w14:paraId="26EAA5CA" w14:textId="77777777" w:rsidR="0083557D" w:rsidRPr="00EF7F21" w:rsidRDefault="0083557D" w:rsidP="006F57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7F21">
              <w:rPr>
                <w:rFonts w:ascii="Times New Roman" w:hAnsi="Times New Roman" w:cs="Times New Roman"/>
                <w:b/>
              </w:rPr>
              <w:t>P83773</w:t>
            </w:r>
          </w:p>
        </w:tc>
        <w:tc>
          <w:tcPr>
            <w:tcW w:w="0" w:type="auto"/>
          </w:tcPr>
          <w:p w14:paraId="12E6FD91" w14:textId="77777777" w:rsidR="0083557D" w:rsidRPr="00EF7F21" w:rsidRDefault="0083557D" w:rsidP="006F5781">
            <w:pPr>
              <w:jc w:val="left"/>
              <w:rPr>
                <w:rFonts w:ascii="Times New Roman" w:hAnsi="Times New Roman" w:cs="Times New Roman"/>
              </w:rPr>
            </w:pPr>
            <w:r w:rsidRPr="00EF7F21">
              <w:rPr>
                <w:rFonts w:ascii="Times New Roman" w:hAnsi="Times New Roman" w:cs="Times New Roman"/>
              </w:rPr>
              <w:t xml:space="preserve">Acetyl-coA hydrolase; acetate utilization; nonessential; soluble protein in hyphae; antigenic in human; induced on polystyrene adherence; </w:t>
            </w:r>
            <w:proofErr w:type="spellStart"/>
            <w:r w:rsidRPr="00EF7F21">
              <w:rPr>
                <w:rFonts w:ascii="Times New Roman" w:hAnsi="Times New Roman" w:cs="Times New Roman"/>
              </w:rPr>
              <w:t>farnesol</w:t>
            </w:r>
            <w:proofErr w:type="spellEnd"/>
            <w:r w:rsidRPr="00EF7F21">
              <w:rPr>
                <w:rFonts w:ascii="Times New Roman" w:hAnsi="Times New Roman" w:cs="Times New Roman"/>
              </w:rPr>
              <w:t>-, ketoconazole-induced; no human or murine homolog; stationary phase-enriched protein</w:t>
            </w:r>
          </w:p>
        </w:tc>
      </w:tr>
      <w:tr w:rsidR="0083557D" w:rsidRPr="00EF7F21" w14:paraId="1F818C9D" w14:textId="77777777" w:rsidTr="00054907">
        <w:trPr>
          <w:trHeight w:val="488"/>
          <w:jc w:val="center"/>
        </w:trPr>
        <w:tc>
          <w:tcPr>
            <w:tcW w:w="0" w:type="auto"/>
            <w:vAlign w:val="center"/>
          </w:tcPr>
          <w:p w14:paraId="39445FDA" w14:textId="77777777" w:rsidR="0083557D" w:rsidRPr="00EF7F21" w:rsidRDefault="0083557D" w:rsidP="006F5781">
            <w:pPr>
              <w:jc w:val="center"/>
              <w:rPr>
                <w:rFonts w:ascii="Times New Roman" w:hAnsi="Times New Roman" w:cs="Times New Roman"/>
              </w:rPr>
            </w:pPr>
            <w:r w:rsidRPr="00EF7F21">
              <w:rPr>
                <w:rFonts w:ascii="Times New Roman" w:hAnsi="Times New Roman" w:cs="Times New Roman"/>
                <w:b/>
                <w:bCs/>
              </w:rPr>
              <w:t>Atp2</w:t>
            </w:r>
          </w:p>
        </w:tc>
        <w:tc>
          <w:tcPr>
            <w:tcW w:w="0" w:type="auto"/>
            <w:vAlign w:val="center"/>
          </w:tcPr>
          <w:p w14:paraId="0F1E123A" w14:textId="77777777" w:rsidR="0083557D" w:rsidRPr="00EF7F21" w:rsidRDefault="0083557D" w:rsidP="006F57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7F21">
              <w:rPr>
                <w:rFonts w:ascii="Times New Roman" w:hAnsi="Times New Roman" w:cs="Times New Roman"/>
                <w:b/>
              </w:rPr>
              <w:t>55.8</w:t>
            </w:r>
          </w:p>
        </w:tc>
        <w:tc>
          <w:tcPr>
            <w:tcW w:w="742" w:type="dxa"/>
            <w:vAlign w:val="center"/>
          </w:tcPr>
          <w:p w14:paraId="0FAE015B" w14:textId="77777777" w:rsidR="0083557D" w:rsidRPr="00EF7F21" w:rsidRDefault="0083557D" w:rsidP="006F57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7F21">
              <w:rPr>
                <w:rFonts w:ascii="Times New Roman" w:hAnsi="Times New Roman" w:cs="Times New Roman"/>
                <w:b/>
              </w:rPr>
              <w:t>4.94</w:t>
            </w:r>
          </w:p>
        </w:tc>
        <w:tc>
          <w:tcPr>
            <w:tcW w:w="1064" w:type="dxa"/>
            <w:vAlign w:val="center"/>
          </w:tcPr>
          <w:p w14:paraId="2176C213" w14:textId="77777777" w:rsidR="0083557D" w:rsidRPr="00EF7F21" w:rsidRDefault="0083557D" w:rsidP="006F57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7F21"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0" w:type="auto"/>
            <w:vAlign w:val="center"/>
          </w:tcPr>
          <w:p w14:paraId="6400075A" w14:textId="77777777" w:rsidR="0083557D" w:rsidRPr="00EF7F21" w:rsidRDefault="0083557D" w:rsidP="006F57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7F21">
              <w:rPr>
                <w:rFonts w:ascii="Times New Roman" w:hAnsi="Times New Roman" w:cs="Times New Roman"/>
                <w:b/>
              </w:rPr>
              <w:t>Q6CFT7</w:t>
            </w:r>
          </w:p>
        </w:tc>
        <w:tc>
          <w:tcPr>
            <w:tcW w:w="0" w:type="auto"/>
          </w:tcPr>
          <w:p w14:paraId="7026E73A" w14:textId="77777777" w:rsidR="0083557D" w:rsidRPr="00EF7F21" w:rsidRDefault="0083557D" w:rsidP="006F5781">
            <w:pPr>
              <w:jc w:val="left"/>
              <w:rPr>
                <w:rFonts w:ascii="Times New Roman" w:hAnsi="Times New Roman" w:cs="Times New Roman"/>
              </w:rPr>
            </w:pPr>
            <w:r w:rsidRPr="00EF7F21">
              <w:rPr>
                <w:rFonts w:ascii="Times New Roman" w:hAnsi="Times New Roman" w:cs="Times New Roman"/>
              </w:rPr>
              <w:t xml:space="preserve">F1 beta subunit of F1F0 ATPase complex; antigenic in human, mice; induced by </w:t>
            </w:r>
            <w:proofErr w:type="spellStart"/>
            <w:r w:rsidRPr="00EF7F21">
              <w:rPr>
                <w:rFonts w:ascii="Times New Roman" w:hAnsi="Times New Roman" w:cs="Times New Roman"/>
              </w:rPr>
              <w:t>ciclopirox</w:t>
            </w:r>
            <w:proofErr w:type="spellEnd"/>
            <w:r w:rsidRPr="00EF7F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7F21">
              <w:rPr>
                <w:rFonts w:ascii="Times New Roman" w:hAnsi="Times New Roman" w:cs="Times New Roman"/>
              </w:rPr>
              <w:t>olamine</w:t>
            </w:r>
            <w:proofErr w:type="spellEnd"/>
            <w:r w:rsidRPr="00EF7F21"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 w:rsidRPr="00EF7F21">
              <w:rPr>
                <w:rFonts w:ascii="Times New Roman" w:hAnsi="Times New Roman" w:cs="Times New Roman"/>
              </w:rPr>
              <w:t>caspofungin</w:t>
            </w:r>
            <w:proofErr w:type="spellEnd"/>
            <w:r w:rsidRPr="00EF7F21">
              <w:rPr>
                <w:rFonts w:ascii="Times New Roman" w:hAnsi="Times New Roman" w:cs="Times New Roman"/>
              </w:rPr>
              <w:t xml:space="preserve"> repressed; macrophage/</w:t>
            </w:r>
            <w:proofErr w:type="spellStart"/>
            <w:r w:rsidRPr="00EF7F21">
              <w:rPr>
                <w:rFonts w:ascii="Times New Roman" w:hAnsi="Times New Roman" w:cs="Times New Roman"/>
              </w:rPr>
              <w:t>pseudohyphal</w:t>
            </w:r>
            <w:proofErr w:type="spellEnd"/>
            <w:r w:rsidRPr="00EF7F21">
              <w:rPr>
                <w:rFonts w:ascii="Times New Roman" w:hAnsi="Times New Roman" w:cs="Times New Roman"/>
              </w:rPr>
              <w:t>-induced</w:t>
            </w:r>
          </w:p>
        </w:tc>
      </w:tr>
      <w:tr w:rsidR="0083557D" w:rsidRPr="00EF7F21" w14:paraId="7628EC86" w14:textId="77777777" w:rsidTr="00054907">
        <w:trPr>
          <w:trHeight w:val="488"/>
          <w:jc w:val="center"/>
        </w:trPr>
        <w:tc>
          <w:tcPr>
            <w:tcW w:w="0" w:type="auto"/>
            <w:vAlign w:val="center"/>
          </w:tcPr>
          <w:p w14:paraId="47FC3648" w14:textId="77777777" w:rsidR="0083557D" w:rsidRPr="00EF7F21" w:rsidRDefault="0083557D" w:rsidP="006F578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7F21">
              <w:rPr>
                <w:rFonts w:ascii="Times New Roman" w:hAnsi="Times New Roman" w:cs="Times New Roman"/>
                <w:b/>
                <w:bCs/>
              </w:rPr>
              <w:t>Cdc19</w:t>
            </w:r>
          </w:p>
        </w:tc>
        <w:tc>
          <w:tcPr>
            <w:tcW w:w="0" w:type="auto"/>
            <w:vAlign w:val="center"/>
          </w:tcPr>
          <w:p w14:paraId="31BB3A6E" w14:textId="77777777" w:rsidR="0083557D" w:rsidRPr="00EF7F21" w:rsidRDefault="0083557D" w:rsidP="006F57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7F21">
              <w:rPr>
                <w:rFonts w:ascii="Times New Roman" w:hAnsi="Times New Roman" w:cs="Times New Roman"/>
              </w:rPr>
              <w:t>55.4</w:t>
            </w:r>
          </w:p>
        </w:tc>
        <w:tc>
          <w:tcPr>
            <w:tcW w:w="742" w:type="dxa"/>
            <w:vAlign w:val="center"/>
          </w:tcPr>
          <w:p w14:paraId="76BD525E" w14:textId="77777777" w:rsidR="0083557D" w:rsidRPr="00EF7F21" w:rsidRDefault="0083557D" w:rsidP="006F57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7F21">
              <w:rPr>
                <w:rFonts w:ascii="Times New Roman" w:hAnsi="Times New Roman" w:cs="Times New Roman"/>
                <w:b/>
              </w:rPr>
              <w:t>6.54</w:t>
            </w:r>
          </w:p>
        </w:tc>
        <w:tc>
          <w:tcPr>
            <w:tcW w:w="1064" w:type="dxa"/>
            <w:vAlign w:val="center"/>
          </w:tcPr>
          <w:p w14:paraId="580DDA21" w14:textId="77777777" w:rsidR="0083557D" w:rsidRPr="00EF7F21" w:rsidRDefault="0083557D" w:rsidP="006F57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7F21"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0" w:type="auto"/>
            <w:vAlign w:val="center"/>
          </w:tcPr>
          <w:p w14:paraId="2676191A" w14:textId="77777777" w:rsidR="0083557D" w:rsidRPr="00EF7F21" w:rsidRDefault="0083557D" w:rsidP="006F57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7F21">
              <w:rPr>
                <w:rFonts w:ascii="Times New Roman" w:hAnsi="Times New Roman" w:cs="Times New Roman"/>
                <w:b/>
              </w:rPr>
              <w:t>P46614</w:t>
            </w:r>
          </w:p>
        </w:tc>
        <w:tc>
          <w:tcPr>
            <w:tcW w:w="0" w:type="auto"/>
          </w:tcPr>
          <w:p w14:paraId="1BADD09E" w14:textId="77777777" w:rsidR="0083557D" w:rsidRPr="00EF7F21" w:rsidRDefault="0083557D" w:rsidP="006F5781">
            <w:pPr>
              <w:jc w:val="left"/>
              <w:rPr>
                <w:rFonts w:ascii="Times New Roman" w:hAnsi="Times New Roman" w:cs="Times New Roman"/>
              </w:rPr>
            </w:pPr>
            <w:r w:rsidRPr="00EF7F21">
              <w:rPr>
                <w:rFonts w:ascii="Times New Roman" w:hAnsi="Times New Roman" w:cs="Times New Roman"/>
              </w:rPr>
              <w:t>Pyruvate kinase at yeast cell surface; Gcn4/Hog1/</w:t>
            </w:r>
            <w:proofErr w:type="spellStart"/>
            <w:r w:rsidRPr="00EF7F21">
              <w:rPr>
                <w:rFonts w:ascii="Times New Roman" w:hAnsi="Times New Roman" w:cs="Times New Roman"/>
              </w:rPr>
              <w:t>GlcNAc</w:t>
            </w:r>
            <w:proofErr w:type="spellEnd"/>
            <w:r w:rsidRPr="00EF7F21">
              <w:rPr>
                <w:rFonts w:ascii="Times New Roman" w:hAnsi="Times New Roman" w:cs="Times New Roman"/>
              </w:rPr>
              <w:t xml:space="preserve"> regulated; Hap43/polystyrene adherence induced; repressed by phagocytosis/</w:t>
            </w:r>
            <w:proofErr w:type="spellStart"/>
            <w:r w:rsidRPr="00EF7F21">
              <w:rPr>
                <w:rFonts w:ascii="Times New Roman" w:hAnsi="Times New Roman" w:cs="Times New Roman"/>
              </w:rPr>
              <w:t>farnesol</w:t>
            </w:r>
            <w:proofErr w:type="spellEnd"/>
            <w:r w:rsidRPr="00EF7F21">
              <w:rPr>
                <w:rFonts w:ascii="Times New Roman" w:hAnsi="Times New Roman" w:cs="Times New Roman"/>
              </w:rPr>
              <w:t>; hyphal growth role; stationary phase enriched; flow model biofilm induced; Spider biofilm repressed</w:t>
            </w:r>
          </w:p>
        </w:tc>
      </w:tr>
      <w:tr w:rsidR="0083557D" w:rsidRPr="00EF7F21" w14:paraId="02AC82A7" w14:textId="77777777" w:rsidTr="00054907">
        <w:trPr>
          <w:trHeight w:val="488"/>
          <w:jc w:val="center"/>
        </w:trPr>
        <w:tc>
          <w:tcPr>
            <w:tcW w:w="0" w:type="auto"/>
            <w:vAlign w:val="center"/>
          </w:tcPr>
          <w:p w14:paraId="1B06DA8D" w14:textId="77777777" w:rsidR="0083557D" w:rsidRPr="00EF7F21" w:rsidRDefault="0083557D" w:rsidP="006F578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7F21">
              <w:rPr>
                <w:rFonts w:ascii="Times New Roman" w:hAnsi="Times New Roman" w:cs="Times New Roman"/>
                <w:b/>
                <w:bCs/>
              </w:rPr>
              <w:t>Cat1p</w:t>
            </w:r>
          </w:p>
        </w:tc>
        <w:tc>
          <w:tcPr>
            <w:tcW w:w="0" w:type="auto"/>
            <w:vAlign w:val="center"/>
          </w:tcPr>
          <w:p w14:paraId="70FB0F16" w14:textId="77777777" w:rsidR="0083557D" w:rsidRPr="00EF7F21" w:rsidRDefault="0083557D" w:rsidP="006F57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7F21">
              <w:rPr>
                <w:rFonts w:ascii="Times New Roman" w:hAnsi="Times New Roman" w:cs="Times New Roman"/>
                <w:b/>
              </w:rPr>
              <w:t>54.9</w:t>
            </w:r>
          </w:p>
        </w:tc>
        <w:tc>
          <w:tcPr>
            <w:tcW w:w="742" w:type="dxa"/>
            <w:vAlign w:val="center"/>
          </w:tcPr>
          <w:p w14:paraId="6A7EC436" w14:textId="77777777" w:rsidR="0083557D" w:rsidRPr="00EF7F21" w:rsidRDefault="0083557D" w:rsidP="006F57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7F21">
              <w:rPr>
                <w:rFonts w:ascii="Times New Roman" w:hAnsi="Times New Roman" w:cs="Times New Roman"/>
                <w:b/>
              </w:rPr>
              <w:t>6.18</w:t>
            </w:r>
          </w:p>
        </w:tc>
        <w:tc>
          <w:tcPr>
            <w:tcW w:w="1064" w:type="dxa"/>
            <w:vAlign w:val="center"/>
          </w:tcPr>
          <w:p w14:paraId="1C3A4A53" w14:textId="77777777" w:rsidR="0083557D" w:rsidRPr="00EF7F21" w:rsidRDefault="0083557D" w:rsidP="006F57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7F21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0" w:type="auto"/>
            <w:vAlign w:val="center"/>
          </w:tcPr>
          <w:p w14:paraId="03420B8D" w14:textId="77777777" w:rsidR="0083557D" w:rsidRPr="00EF7F21" w:rsidRDefault="0083557D" w:rsidP="006F57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7F21">
              <w:rPr>
                <w:rFonts w:ascii="Times New Roman" w:hAnsi="Times New Roman" w:cs="Times New Roman"/>
                <w:b/>
              </w:rPr>
              <w:t>O13289</w:t>
            </w:r>
          </w:p>
        </w:tc>
        <w:tc>
          <w:tcPr>
            <w:tcW w:w="0" w:type="auto"/>
          </w:tcPr>
          <w:p w14:paraId="17C1D8F2" w14:textId="77777777" w:rsidR="0083557D" w:rsidRPr="00EF7F21" w:rsidRDefault="0083557D" w:rsidP="006F5781">
            <w:pPr>
              <w:jc w:val="left"/>
              <w:rPr>
                <w:rFonts w:ascii="Times New Roman" w:hAnsi="Times New Roman" w:cs="Times New Roman"/>
              </w:rPr>
            </w:pPr>
            <w:r w:rsidRPr="00EF7F21">
              <w:rPr>
                <w:rFonts w:ascii="Times New Roman" w:hAnsi="Times New Roman" w:cs="Times New Roman"/>
              </w:rPr>
              <w:t xml:space="preserve">Catalase; resistance to oxidative stress, neutrophils, peroxide; role in virulence; regulated by iron, ciclopirox, fluconazole, carbon source, pH, Rim101, Ssn6, Hog1, Hap43, Sfu1, Sef1, </w:t>
            </w:r>
            <w:proofErr w:type="spellStart"/>
            <w:r w:rsidRPr="00EF7F21">
              <w:rPr>
                <w:rFonts w:ascii="Times New Roman" w:hAnsi="Times New Roman" w:cs="Times New Roman"/>
              </w:rPr>
              <w:t>farnesol</w:t>
            </w:r>
            <w:proofErr w:type="spellEnd"/>
            <w:r w:rsidRPr="00EF7F21">
              <w:rPr>
                <w:rFonts w:ascii="Times New Roman" w:hAnsi="Times New Roman" w:cs="Times New Roman"/>
              </w:rPr>
              <w:t xml:space="preserve">, core stress </w:t>
            </w:r>
            <w:r w:rsidRPr="00EF7F21">
              <w:rPr>
                <w:rFonts w:ascii="Times New Roman" w:hAnsi="Times New Roman" w:cs="Times New Roman"/>
              </w:rPr>
              <w:lastRenderedPageBreak/>
              <w:t>response; Spider biofilm induced</w:t>
            </w:r>
          </w:p>
        </w:tc>
      </w:tr>
      <w:tr w:rsidR="0083557D" w:rsidRPr="00EF7F21" w14:paraId="65F67B8B" w14:textId="77777777" w:rsidTr="00054907">
        <w:trPr>
          <w:trHeight w:val="488"/>
          <w:jc w:val="center"/>
        </w:trPr>
        <w:tc>
          <w:tcPr>
            <w:tcW w:w="0" w:type="auto"/>
            <w:vAlign w:val="center"/>
          </w:tcPr>
          <w:p w14:paraId="2F1CF6C4" w14:textId="77777777" w:rsidR="0083557D" w:rsidRPr="00EF7F21" w:rsidRDefault="0083557D" w:rsidP="006F5781">
            <w:pPr>
              <w:jc w:val="center"/>
              <w:rPr>
                <w:rFonts w:ascii="Times New Roman" w:hAnsi="Times New Roman" w:cs="Times New Roman"/>
              </w:rPr>
            </w:pPr>
            <w:r w:rsidRPr="00EF7F21">
              <w:rPr>
                <w:rFonts w:ascii="Times New Roman" w:hAnsi="Times New Roman" w:cs="Times New Roman"/>
                <w:b/>
                <w:bCs/>
              </w:rPr>
              <w:lastRenderedPageBreak/>
              <w:t>Cys4</w:t>
            </w:r>
          </w:p>
        </w:tc>
        <w:tc>
          <w:tcPr>
            <w:tcW w:w="0" w:type="auto"/>
            <w:vAlign w:val="center"/>
          </w:tcPr>
          <w:p w14:paraId="05339C98" w14:textId="77777777" w:rsidR="0083557D" w:rsidRPr="00EF7F21" w:rsidRDefault="0083557D" w:rsidP="006F57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7F21">
              <w:rPr>
                <w:rFonts w:ascii="Times New Roman" w:hAnsi="Times New Roman" w:cs="Times New Roman"/>
                <w:b/>
              </w:rPr>
              <w:t>53.9</w:t>
            </w:r>
          </w:p>
        </w:tc>
        <w:tc>
          <w:tcPr>
            <w:tcW w:w="742" w:type="dxa"/>
            <w:vAlign w:val="center"/>
          </w:tcPr>
          <w:p w14:paraId="280B201A" w14:textId="77777777" w:rsidR="0083557D" w:rsidRPr="00EF7F21" w:rsidRDefault="0083557D" w:rsidP="006F57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7F21">
              <w:rPr>
                <w:rFonts w:ascii="Times New Roman" w:hAnsi="Times New Roman" w:cs="Times New Roman"/>
                <w:b/>
              </w:rPr>
              <w:t>6.02</w:t>
            </w:r>
          </w:p>
        </w:tc>
        <w:tc>
          <w:tcPr>
            <w:tcW w:w="1064" w:type="dxa"/>
            <w:vAlign w:val="center"/>
          </w:tcPr>
          <w:p w14:paraId="4DDB57B7" w14:textId="77777777" w:rsidR="0083557D" w:rsidRPr="00EF7F21" w:rsidRDefault="0083557D" w:rsidP="006F57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7F21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0" w:type="auto"/>
            <w:vAlign w:val="center"/>
          </w:tcPr>
          <w:p w14:paraId="72C0F240" w14:textId="77777777" w:rsidR="0083557D" w:rsidRPr="00EF7F21" w:rsidRDefault="0083557D" w:rsidP="006F57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7F21">
              <w:rPr>
                <w:rFonts w:ascii="Times New Roman" w:hAnsi="Times New Roman" w:cs="Times New Roman"/>
                <w:b/>
              </w:rPr>
              <w:t>Q59T95</w:t>
            </w:r>
          </w:p>
        </w:tc>
        <w:tc>
          <w:tcPr>
            <w:tcW w:w="0" w:type="auto"/>
          </w:tcPr>
          <w:p w14:paraId="6F1A7B3B" w14:textId="77777777" w:rsidR="0083557D" w:rsidRPr="00EF7F21" w:rsidRDefault="0083557D" w:rsidP="006F5781">
            <w:pPr>
              <w:jc w:val="left"/>
              <w:rPr>
                <w:rFonts w:ascii="Times New Roman" w:hAnsi="Times New Roman" w:cs="Times New Roman"/>
              </w:rPr>
            </w:pPr>
            <w:r w:rsidRPr="00EF7F21">
              <w:rPr>
                <w:rFonts w:ascii="Times New Roman" w:hAnsi="Times New Roman" w:cs="Times New Roman"/>
              </w:rPr>
              <w:t xml:space="preserve">RAM cell wall integrity signaling network protein; cell separation, azole sensitivity; needed for hyphal growth; insertion mutation near 3' end of gene increases </w:t>
            </w:r>
            <w:proofErr w:type="spellStart"/>
            <w:r w:rsidRPr="00EF7F21">
              <w:rPr>
                <w:rFonts w:ascii="Times New Roman" w:hAnsi="Times New Roman" w:cs="Times New Roman"/>
              </w:rPr>
              <w:t>caspofungin</w:t>
            </w:r>
            <w:proofErr w:type="spellEnd"/>
            <w:r w:rsidRPr="00EF7F21">
              <w:rPr>
                <w:rFonts w:ascii="Times New Roman" w:hAnsi="Times New Roman" w:cs="Times New Roman"/>
              </w:rPr>
              <w:t xml:space="preserve"> sensitivity</w:t>
            </w:r>
          </w:p>
        </w:tc>
      </w:tr>
      <w:tr w:rsidR="0083557D" w:rsidRPr="00EF7F21" w14:paraId="4D3A4D50" w14:textId="77777777" w:rsidTr="00054907">
        <w:trPr>
          <w:trHeight w:val="488"/>
          <w:jc w:val="center"/>
        </w:trPr>
        <w:tc>
          <w:tcPr>
            <w:tcW w:w="0" w:type="auto"/>
            <w:vAlign w:val="center"/>
          </w:tcPr>
          <w:p w14:paraId="3BEE801A" w14:textId="77777777" w:rsidR="0083557D" w:rsidRPr="00EF7F21" w:rsidRDefault="0083557D" w:rsidP="006F5781">
            <w:pPr>
              <w:jc w:val="center"/>
              <w:rPr>
                <w:rFonts w:ascii="Times New Roman" w:hAnsi="Times New Roman" w:cs="Times New Roman"/>
              </w:rPr>
            </w:pPr>
            <w:r w:rsidRPr="00EF7F21">
              <w:rPr>
                <w:rFonts w:ascii="Times New Roman" w:hAnsi="Times New Roman" w:cs="Times New Roman"/>
                <w:b/>
                <w:bCs/>
              </w:rPr>
              <w:t>Atp1</w:t>
            </w:r>
          </w:p>
        </w:tc>
        <w:tc>
          <w:tcPr>
            <w:tcW w:w="0" w:type="auto"/>
            <w:vAlign w:val="center"/>
          </w:tcPr>
          <w:p w14:paraId="47B541E8" w14:textId="77777777" w:rsidR="0083557D" w:rsidRPr="00EF7F21" w:rsidRDefault="0083557D" w:rsidP="006F57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7F21">
              <w:rPr>
                <w:rFonts w:ascii="Times New Roman" w:hAnsi="Times New Roman" w:cs="Times New Roman"/>
                <w:b/>
              </w:rPr>
              <w:t>52.9</w:t>
            </w:r>
          </w:p>
        </w:tc>
        <w:tc>
          <w:tcPr>
            <w:tcW w:w="742" w:type="dxa"/>
            <w:vAlign w:val="center"/>
          </w:tcPr>
          <w:p w14:paraId="0FAE40AB" w14:textId="77777777" w:rsidR="0083557D" w:rsidRPr="00EF7F21" w:rsidRDefault="0083557D" w:rsidP="006F57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7F21">
              <w:rPr>
                <w:rFonts w:ascii="Times New Roman" w:hAnsi="Times New Roman" w:cs="Times New Roman"/>
                <w:b/>
              </w:rPr>
              <w:t>8.49</w:t>
            </w:r>
          </w:p>
        </w:tc>
        <w:tc>
          <w:tcPr>
            <w:tcW w:w="1064" w:type="dxa"/>
            <w:vAlign w:val="center"/>
          </w:tcPr>
          <w:p w14:paraId="2AF39C5D" w14:textId="77777777" w:rsidR="0083557D" w:rsidRPr="00EF7F21" w:rsidRDefault="0083557D" w:rsidP="006F57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7F21"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0" w:type="auto"/>
            <w:vAlign w:val="center"/>
          </w:tcPr>
          <w:p w14:paraId="5EC2771F" w14:textId="77777777" w:rsidR="0083557D" w:rsidRPr="00EF7F21" w:rsidRDefault="0083557D" w:rsidP="006F57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7F21">
              <w:rPr>
                <w:rFonts w:ascii="Times New Roman" w:hAnsi="Times New Roman" w:cs="Times New Roman"/>
                <w:b/>
              </w:rPr>
              <w:t>Q59TB2</w:t>
            </w:r>
          </w:p>
        </w:tc>
        <w:tc>
          <w:tcPr>
            <w:tcW w:w="0" w:type="auto"/>
          </w:tcPr>
          <w:p w14:paraId="6560CA35" w14:textId="77777777" w:rsidR="0083557D" w:rsidRPr="00EF7F21" w:rsidRDefault="0083557D" w:rsidP="006F5781">
            <w:pPr>
              <w:jc w:val="left"/>
              <w:rPr>
                <w:rFonts w:ascii="Times New Roman" w:hAnsi="Times New Roman" w:cs="Times New Roman"/>
              </w:rPr>
            </w:pPr>
            <w:r w:rsidRPr="00EF7F21">
              <w:rPr>
                <w:rFonts w:ascii="Times New Roman" w:hAnsi="Times New Roman" w:cs="Times New Roman"/>
              </w:rPr>
              <w:t xml:space="preserve">ATP synthase alpha subunit; antigenic in human/mouse; at hyphal surface; </w:t>
            </w:r>
            <w:proofErr w:type="spellStart"/>
            <w:r w:rsidRPr="00EF7F21">
              <w:rPr>
                <w:rFonts w:ascii="Times New Roman" w:hAnsi="Times New Roman" w:cs="Times New Roman"/>
              </w:rPr>
              <w:t>ciclopirox</w:t>
            </w:r>
            <w:proofErr w:type="spellEnd"/>
            <w:r w:rsidRPr="00EF7F21">
              <w:rPr>
                <w:rFonts w:ascii="Times New Roman" w:hAnsi="Times New Roman" w:cs="Times New Roman"/>
              </w:rPr>
              <w:t xml:space="preserve">, ketoconazole, </w:t>
            </w:r>
            <w:proofErr w:type="spellStart"/>
            <w:r w:rsidRPr="00EF7F21">
              <w:rPr>
                <w:rFonts w:ascii="Times New Roman" w:hAnsi="Times New Roman" w:cs="Times New Roman"/>
              </w:rPr>
              <w:t>flucytosine</w:t>
            </w:r>
            <w:proofErr w:type="spellEnd"/>
            <w:r w:rsidRPr="00EF7F21">
              <w:rPr>
                <w:rFonts w:ascii="Times New Roman" w:hAnsi="Times New Roman" w:cs="Times New Roman"/>
              </w:rPr>
              <w:t xml:space="preserve"> induced; Efg1, </w:t>
            </w:r>
            <w:proofErr w:type="spellStart"/>
            <w:r w:rsidRPr="00EF7F21">
              <w:rPr>
                <w:rFonts w:ascii="Times New Roman" w:hAnsi="Times New Roman" w:cs="Times New Roman"/>
              </w:rPr>
              <w:t>caspofungin</w:t>
            </w:r>
            <w:proofErr w:type="spellEnd"/>
            <w:r w:rsidRPr="00EF7F21">
              <w:rPr>
                <w:rFonts w:ascii="Times New Roman" w:hAnsi="Times New Roman" w:cs="Times New Roman"/>
              </w:rPr>
              <w:t xml:space="preserve"> repressed;</w:t>
            </w:r>
          </w:p>
        </w:tc>
      </w:tr>
      <w:tr w:rsidR="0083557D" w:rsidRPr="00EF7F21" w14:paraId="1BF4BD63" w14:textId="77777777" w:rsidTr="00054907">
        <w:trPr>
          <w:trHeight w:val="488"/>
          <w:jc w:val="center"/>
        </w:trPr>
        <w:tc>
          <w:tcPr>
            <w:tcW w:w="0" w:type="auto"/>
            <w:vAlign w:val="center"/>
          </w:tcPr>
          <w:p w14:paraId="50B4CBC8" w14:textId="77777777" w:rsidR="0083557D" w:rsidRPr="00EF7F21" w:rsidRDefault="0083557D" w:rsidP="006F5781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EF7F21">
              <w:rPr>
                <w:rFonts w:ascii="Times New Roman" w:hAnsi="Times New Roman" w:cs="Times New Roman"/>
                <w:b/>
                <w:bCs/>
              </w:rPr>
              <w:t>Cit1</w:t>
            </w:r>
          </w:p>
        </w:tc>
        <w:tc>
          <w:tcPr>
            <w:tcW w:w="0" w:type="auto"/>
            <w:vAlign w:val="center"/>
          </w:tcPr>
          <w:p w14:paraId="42FA89B4" w14:textId="77777777" w:rsidR="0083557D" w:rsidRPr="00EF7F21" w:rsidRDefault="0083557D" w:rsidP="006F57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7F21">
              <w:rPr>
                <w:rFonts w:ascii="Times New Roman" w:hAnsi="Times New Roman" w:cs="Times New Roman"/>
                <w:b/>
              </w:rPr>
              <w:t>52.0</w:t>
            </w:r>
          </w:p>
        </w:tc>
        <w:tc>
          <w:tcPr>
            <w:tcW w:w="742" w:type="dxa"/>
            <w:vAlign w:val="center"/>
          </w:tcPr>
          <w:p w14:paraId="20819443" w14:textId="77777777" w:rsidR="0083557D" w:rsidRPr="00EF7F21" w:rsidRDefault="0083557D" w:rsidP="006F57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7F21">
              <w:rPr>
                <w:rFonts w:ascii="Times New Roman" w:hAnsi="Times New Roman" w:cs="Times New Roman"/>
                <w:b/>
              </w:rPr>
              <w:t>6.95</w:t>
            </w:r>
          </w:p>
        </w:tc>
        <w:tc>
          <w:tcPr>
            <w:tcW w:w="1064" w:type="dxa"/>
            <w:vAlign w:val="center"/>
          </w:tcPr>
          <w:p w14:paraId="262187F6" w14:textId="77777777" w:rsidR="0083557D" w:rsidRPr="00EF7F21" w:rsidRDefault="0083557D" w:rsidP="006F57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7F21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0" w:type="auto"/>
            <w:vAlign w:val="center"/>
          </w:tcPr>
          <w:p w14:paraId="6F69B5FE" w14:textId="77777777" w:rsidR="0083557D" w:rsidRPr="00EF7F21" w:rsidRDefault="0083557D" w:rsidP="006F57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7F21">
              <w:rPr>
                <w:rFonts w:ascii="Times New Roman" w:hAnsi="Times New Roman" w:cs="Times New Roman"/>
                <w:b/>
              </w:rPr>
              <w:t>A0A1D8PSH3</w:t>
            </w:r>
          </w:p>
        </w:tc>
        <w:tc>
          <w:tcPr>
            <w:tcW w:w="0" w:type="auto"/>
          </w:tcPr>
          <w:p w14:paraId="4577B202" w14:textId="77777777" w:rsidR="0083557D" w:rsidRPr="00EF7F21" w:rsidRDefault="0083557D" w:rsidP="006F5781">
            <w:pPr>
              <w:jc w:val="left"/>
              <w:rPr>
                <w:rFonts w:ascii="Times New Roman" w:hAnsi="Times New Roman" w:cs="Times New Roman"/>
              </w:rPr>
            </w:pPr>
            <w:r w:rsidRPr="00EF7F21">
              <w:rPr>
                <w:rFonts w:ascii="Times New Roman" w:hAnsi="Times New Roman" w:cs="Times New Roman"/>
              </w:rPr>
              <w:t>Citrate synthase; induced by phagocytosis; induced in high iron; Hog1-repressed; Efg1-regulated under yeast, not hyphal growth conditions; present in exponential and stationary phase; Spider biofilm repressed; rat catheter biofilm induced.</w:t>
            </w:r>
          </w:p>
        </w:tc>
      </w:tr>
      <w:tr w:rsidR="0083557D" w:rsidRPr="00EF7F21" w14:paraId="477F7B5F" w14:textId="77777777" w:rsidTr="00054907">
        <w:trPr>
          <w:trHeight w:val="488"/>
          <w:jc w:val="center"/>
        </w:trPr>
        <w:tc>
          <w:tcPr>
            <w:tcW w:w="0" w:type="auto"/>
            <w:vAlign w:val="center"/>
          </w:tcPr>
          <w:p w14:paraId="17123D75" w14:textId="77777777" w:rsidR="0083557D" w:rsidRPr="00EF7F21" w:rsidRDefault="0083557D" w:rsidP="006F578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7F21">
              <w:rPr>
                <w:rFonts w:ascii="Times New Roman" w:hAnsi="Times New Roman" w:cs="Times New Roman"/>
                <w:b/>
                <w:bCs/>
              </w:rPr>
              <w:t>Tef1</w:t>
            </w:r>
          </w:p>
          <w:p w14:paraId="31CC77B7" w14:textId="77777777" w:rsidR="0083557D" w:rsidRPr="00EF7F21" w:rsidRDefault="0083557D" w:rsidP="006F578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Align w:val="center"/>
          </w:tcPr>
          <w:p w14:paraId="0C196287" w14:textId="77777777" w:rsidR="0083557D" w:rsidRPr="00EF7F21" w:rsidRDefault="0083557D" w:rsidP="006F57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7F21">
              <w:rPr>
                <w:rFonts w:ascii="Times New Roman" w:hAnsi="Times New Roman" w:cs="Times New Roman"/>
                <w:b/>
              </w:rPr>
              <w:t>50.0</w:t>
            </w:r>
          </w:p>
        </w:tc>
        <w:tc>
          <w:tcPr>
            <w:tcW w:w="742" w:type="dxa"/>
            <w:vAlign w:val="center"/>
          </w:tcPr>
          <w:p w14:paraId="44E58D9D" w14:textId="77777777" w:rsidR="0083557D" w:rsidRPr="00EF7F21" w:rsidRDefault="0083557D" w:rsidP="006F57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7F21">
              <w:rPr>
                <w:rFonts w:ascii="Times New Roman" w:hAnsi="Times New Roman" w:cs="Times New Roman"/>
                <w:b/>
              </w:rPr>
              <w:t>9.14</w:t>
            </w:r>
          </w:p>
        </w:tc>
        <w:tc>
          <w:tcPr>
            <w:tcW w:w="1064" w:type="dxa"/>
            <w:vAlign w:val="center"/>
          </w:tcPr>
          <w:p w14:paraId="35769F32" w14:textId="77777777" w:rsidR="0083557D" w:rsidRPr="00EF7F21" w:rsidRDefault="0083557D" w:rsidP="006F57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7F21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0" w:type="auto"/>
            <w:vAlign w:val="center"/>
          </w:tcPr>
          <w:p w14:paraId="22C60EDE" w14:textId="77777777" w:rsidR="0083557D" w:rsidRPr="00EF7F21" w:rsidRDefault="0083557D" w:rsidP="006F57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7F21">
              <w:rPr>
                <w:rFonts w:ascii="Times New Roman" w:hAnsi="Times New Roman" w:cs="Times New Roman"/>
                <w:b/>
              </w:rPr>
              <w:t>P0CY35</w:t>
            </w:r>
          </w:p>
        </w:tc>
        <w:tc>
          <w:tcPr>
            <w:tcW w:w="0" w:type="auto"/>
          </w:tcPr>
          <w:p w14:paraId="23351BFD" w14:textId="77777777" w:rsidR="0083557D" w:rsidRPr="00EF7F21" w:rsidRDefault="0083557D" w:rsidP="006F5781">
            <w:pPr>
              <w:jc w:val="left"/>
              <w:rPr>
                <w:rFonts w:ascii="Times New Roman" w:hAnsi="Times New Roman" w:cs="Times New Roman"/>
              </w:rPr>
            </w:pPr>
            <w:r w:rsidRPr="00EF7F21">
              <w:rPr>
                <w:rFonts w:ascii="Times New Roman" w:hAnsi="Times New Roman" w:cs="Times New Roman"/>
              </w:rPr>
              <w:t>Translation elongation factor 1-alpha; at cell surface; binds human plasminogen; macrophage/</w:t>
            </w:r>
            <w:proofErr w:type="spellStart"/>
            <w:r w:rsidRPr="00EF7F21">
              <w:rPr>
                <w:rFonts w:ascii="Times New Roman" w:hAnsi="Times New Roman" w:cs="Times New Roman"/>
              </w:rPr>
              <w:t>pseudohyphal</w:t>
            </w:r>
            <w:proofErr w:type="spellEnd"/>
            <w:r w:rsidRPr="00EF7F21">
              <w:rPr>
                <w:rFonts w:ascii="Times New Roman" w:hAnsi="Times New Roman" w:cs="Times New Roman"/>
              </w:rPr>
              <w:t>-induced; induced in RHE model of oral candidiasis, in clinical oral candidiasis isolates; possibly essential; Spider biofilm repressed.</w:t>
            </w:r>
          </w:p>
        </w:tc>
      </w:tr>
      <w:tr w:rsidR="0083557D" w:rsidRPr="00EF7F21" w14:paraId="367DF660" w14:textId="77777777" w:rsidTr="00054907">
        <w:trPr>
          <w:trHeight w:val="488"/>
          <w:jc w:val="center"/>
        </w:trPr>
        <w:tc>
          <w:tcPr>
            <w:tcW w:w="0" w:type="auto"/>
            <w:vAlign w:val="center"/>
          </w:tcPr>
          <w:p w14:paraId="00ACC9C7" w14:textId="77777777" w:rsidR="0083557D" w:rsidRPr="00EF7F21" w:rsidRDefault="0083557D" w:rsidP="006F5781">
            <w:pPr>
              <w:jc w:val="center"/>
              <w:rPr>
                <w:rFonts w:ascii="Times New Roman" w:hAnsi="Times New Roman" w:cs="Times New Roman"/>
              </w:rPr>
            </w:pPr>
            <w:r w:rsidRPr="00EF7F21">
              <w:rPr>
                <w:rFonts w:ascii="Times New Roman" w:hAnsi="Times New Roman" w:cs="Times New Roman"/>
                <w:b/>
                <w:bCs/>
              </w:rPr>
              <w:t>Eno1</w:t>
            </w:r>
          </w:p>
        </w:tc>
        <w:tc>
          <w:tcPr>
            <w:tcW w:w="0" w:type="auto"/>
            <w:vAlign w:val="center"/>
          </w:tcPr>
          <w:p w14:paraId="7FC577BC" w14:textId="77777777" w:rsidR="0083557D" w:rsidRPr="00EF7F21" w:rsidRDefault="0083557D" w:rsidP="006F57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7F21">
              <w:rPr>
                <w:rFonts w:ascii="Times New Roman" w:hAnsi="Times New Roman" w:cs="Times New Roman"/>
                <w:b/>
              </w:rPr>
              <w:t>48.0</w:t>
            </w:r>
          </w:p>
        </w:tc>
        <w:tc>
          <w:tcPr>
            <w:tcW w:w="742" w:type="dxa"/>
            <w:vAlign w:val="center"/>
          </w:tcPr>
          <w:p w14:paraId="558F5A16" w14:textId="77777777" w:rsidR="0083557D" w:rsidRPr="00EF7F21" w:rsidRDefault="0083557D" w:rsidP="006F57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7F21">
              <w:rPr>
                <w:rFonts w:ascii="Times New Roman" w:hAnsi="Times New Roman" w:cs="Times New Roman"/>
                <w:b/>
              </w:rPr>
              <w:t>5.54</w:t>
            </w:r>
          </w:p>
        </w:tc>
        <w:tc>
          <w:tcPr>
            <w:tcW w:w="1064" w:type="dxa"/>
            <w:vAlign w:val="center"/>
          </w:tcPr>
          <w:p w14:paraId="777FEDDB" w14:textId="77777777" w:rsidR="0083557D" w:rsidRPr="00EF7F21" w:rsidRDefault="0083557D" w:rsidP="006F57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7F21"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0" w:type="auto"/>
            <w:vAlign w:val="center"/>
          </w:tcPr>
          <w:p w14:paraId="01D4F208" w14:textId="77777777" w:rsidR="0083557D" w:rsidRPr="00EF7F21" w:rsidRDefault="0083557D" w:rsidP="006F57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7F21">
              <w:rPr>
                <w:rFonts w:ascii="Times New Roman" w:hAnsi="Times New Roman" w:cs="Times New Roman"/>
                <w:b/>
              </w:rPr>
              <w:t>P30575</w:t>
            </w:r>
          </w:p>
        </w:tc>
        <w:tc>
          <w:tcPr>
            <w:tcW w:w="0" w:type="auto"/>
          </w:tcPr>
          <w:p w14:paraId="6155DFF7" w14:textId="77777777" w:rsidR="0083557D" w:rsidRPr="00EF7F21" w:rsidRDefault="0083557D" w:rsidP="006F5781">
            <w:pPr>
              <w:jc w:val="left"/>
              <w:rPr>
                <w:rFonts w:ascii="Times New Roman" w:hAnsi="Times New Roman" w:cs="Times New Roman"/>
              </w:rPr>
            </w:pPr>
            <w:r w:rsidRPr="00EF7F21">
              <w:rPr>
                <w:rFonts w:ascii="Times New Roman" w:hAnsi="Times New Roman" w:cs="Times New Roman"/>
              </w:rPr>
              <w:t xml:space="preserve">Enolase, involved in glycolysis and gluconeogenesis; also has transglutaminase activity involved in assembly of cell wall polysaccharides; major cell-surface antigen; binds host plasmin/plasminogen; </w:t>
            </w:r>
            <w:proofErr w:type="spellStart"/>
            <w:r w:rsidRPr="00EF7F21">
              <w:rPr>
                <w:rFonts w:ascii="Times New Roman" w:hAnsi="Times New Roman" w:cs="Times New Roman"/>
              </w:rPr>
              <w:t>immunoprotective</w:t>
            </w:r>
            <w:proofErr w:type="spellEnd"/>
            <w:r w:rsidRPr="00EF7F21">
              <w:rPr>
                <w:rFonts w:ascii="Times New Roman" w:hAnsi="Times New Roman" w:cs="Times New Roman"/>
              </w:rPr>
              <w:t>.</w:t>
            </w:r>
          </w:p>
        </w:tc>
      </w:tr>
      <w:tr w:rsidR="0083557D" w:rsidRPr="00EF7F21" w14:paraId="4244A76D" w14:textId="77777777" w:rsidTr="00054907">
        <w:trPr>
          <w:trHeight w:val="488"/>
          <w:jc w:val="center"/>
        </w:trPr>
        <w:tc>
          <w:tcPr>
            <w:tcW w:w="0" w:type="auto"/>
            <w:vAlign w:val="center"/>
          </w:tcPr>
          <w:p w14:paraId="1961A415" w14:textId="77777777" w:rsidR="0083557D" w:rsidRPr="00EF7F21" w:rsidRDefault="0083557D" w:rsidP="006F5781">
            <w:pPr>
              <w:jc w:val="center"/>
              <w:rPr>
                <w:rFonts w:ascii="Times New Roman" w:hAnsi="Times New Roman" w:cs="Times New Roman"/>
              </w:rPr>
            </w:pPr>
            <w:r w:rsidRPr="00EF7F21">
              <w:rPr>
                <w:rFonts w:ascii="Times New Roman" w:hAnsi="Times New Roman" w:cs="Times New Roman"/>
                <w:b/>
                <w:bCs/>
              </w:rPr>
              <w:t>Pgk1</w:t>
            </w:r>
          </w:p>
        </w:tc>
        <w:tc>
          <w:tcPr>
            <w:tcW w:w="0" w:type="auto"/>
            <w:vAlign w:val="center"/>
          </w:tcPr>
          <w:p w14:paraId="51E07FFC" w14:textId="77777777" w:rsidR="0083557D" w:rsidRPr="00EF7F21" w:rsidRDefault="0083557D" w:rsidP="006F57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7F21">
              <w:rPr>
                <w:rFonts w:ascii="Times New Roman" w:hAnsi="Times New Roman" w:cs="Times New Roman"/>
                <w:b/>
              </w:rPr>
              <w:t>45.3</w:t>
            </w:r>
          </w:p>
        </w:tc>
        <w:tc>
          <w:tcPr>
            <w:tcW w:w="742" w:type="dxa"/>
            <w:vAlign w:val="center"/>
          </w:tcPr>
          <w:p w14:paraId="2C9AD5E4" w14:textId="77777777" w:rsidR="0083557D" w:rsidRPr="00EF7F21" w:rsidRDefault="0083557D" w:rsidP="006F57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7F21">
              <w:rPr>
                <w:rFonts w:ascii="Times New Roman" w:hAnsi="Times New Roman" w:cs="Times New Roman"/>
                <w:b/>
              </w:rPr>
              <w:t>6.07</w:t>
            </w:r>
          </w:p>
        </w:tc>
        <w:tc>
          <w:tcPr>
            <w:tcW w:w="1064" w:type="dxa"/>
            <w:vAlign w:val="center"/>
          </w:tcPr>
          <w:p w14:paraId="4B0C6285" w14:textId="77777777" w:rsidR="0083557D" w:rsidRPr="00EF7F21" w:rsidRDefault="0083557D" w:rsidP="006F57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7F21"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0" w:type="auto"/>
            <w:vAlign w:val="center"/>
          </w:tcPr>
          <w:p w14:paraId="352C683A" w14:textId="77777777" w:rsidR="0083557D" w:rsidRPr="00EF7F21" w:rsidRDefault="0083557D" w:rsidP="006F57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7F21">
              <w:rPr>
                <w:rFonts w:ascii="Times New Roman" w:hAnsi="Times New Roman" w:cs="Times New Roman"/>
                <w:b/>
              </w:rPr>
              <w:t>P46273</w:t>
            </w:r>
          </w:p>
        </w:tc>
        <w:tc>
          <w:tcPr>
            <w:tcW w:w="0" w:type="auto"/>
          </w:tcPr>
          <w:p w14:paraId="03A73FBB" w14:textId="77777777" w:rsidR="0083557D" w:rsidRPr="00EF7F21" w:rsidRDefault="0083557D" w:rsidP="006F5781">
            <w:pPr>
              <w:jc w:val="left"/>
              <w:rPr>
                <w:rFonts w:ascii="Times New Roman" w:hAnsi="Times New Roman" w:cs="Times New Roman"/>
              </w:rPr>
            </w:pPr>
            <w:r w:rsidRPr="00EF7F21">
              <w:rPr>
                <w:rFonts w:ascii="Times New Roman" w:hAnsi="Times New Roman" w:cs="Times New Roman"/>
              </w:rPr>
              <w:t>Phosphoglycerate kinase; localizes to cell wall and cytoplasm; antigenic in murine/human infection; flow model biofilm, Hog1-, Hap43-, GCN-induced; repressed upon phagocytosis.</w:t>
            </w:r>
          </w:p>
        </w:tc>
      </w:tr>
      <w:tr w:rsidR="0083557D" w:rsidRPr="00EF7F21" w14:paraId="71E2887E" w14:textId="77777777" w:rsidTr="00054907">
        <w:trPr>
          <w:trHeight w:val="697"/>
          <w:jc w:val="center"/>
        </w:trPr>
        <w:tc>
          <w:tcPr>
            <w:tcW w:w="0" w:type="auto"/>
            <w:vAlign w:val="center"/>
          </w:tcPr>
          <w:p w14:paraId="5ED7C6CE" w14:textId="77777777" w:rsidR="0083557D" w:rsidRPr="00EF7F21" w:rsidRDefault="0083557D" w:rsidP="006F578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7F21">
              <w:rPr>
                <w:rFonts w:ascii="Times New Roman" w:hAnsi="Times New Roman" w:cs="Times New Roman"/>
                <w:b/>
                <w:bCs/>
              </w:rPr>
              <w:t>Fba1</w:t>
            </w:r>
          </w:p>
        </w:tc>
        <w:tc>
          <w:tcPr>
            <w:tcW w:w="0" w:type="auto"/>
            <w:vAlign w:val="center"/>
          </w:tcPr>
          <w:p w14:paraId="16F2AE3F" w14:textId="77777777" w:rsidR="0083557D" w:rsidRPr="00EF7F21" w:rsidRDefault="0083557D" w:rsidP="006F57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7F21">
              <w:rPr>
                <w:rFonts w:ascii="Times New Roman" w:hAnsi="Times New Roman" w:cs="Times New Roman"/>
                <w:b/>
              </w:rPr>
              <w:t>39.2</w:t>
            </w:r>
          </w:p>
        </w:tc>
        <w:tc>
          <w:tcPr>
            <w:tcW w:w="742" w:type="dxa"/>
            <w:vAlign w:val="center"/>
          </w:tcPr>
          <w:p w14:paraId="77135F74" w14:textId="77777777" w:rsidR="0083557D" w:rsidRPr="00EF7F21" w:rsidRDefault="0083557D" w:rsidP="006F57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7F21">
              <w:rPr>
                <w:rFonts w:ascii="Times New Roman" w:hAnsi="Times New Roman" w:cs="Times New Roman"/>
                <w:b/>
              </w:rPr>
              <w:t>5.69</w:t>
            </w:r>
          </w:p>
        </w:tc>
        <w:tc>
          <w:tcPr>
            <w:tcW w:w="1064" w:type="dxa"/>
            <w:vAlign w:val="center"/>
          </w:tcPr>
          <w:p w14:paraId="3D41EAAA" w14:textId="77777777" w:rsidR="0083557D" w:rsidRPr="00EF7F21" w:rsidRDefault="0083557D" w:rsidP="006F57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7F21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0" w:type="auto"/>
            <w:vAlign w:val="center"/>
          </w:tcPr>
          <w:p w14:paraId="24D4499C" w14:textId="77777777" w:rsidR="0083557D" w:rsidRPr="00EF7F21" w:rsidRDefault="0083557D" w:rsidP="006F57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7F21">
              <w:rPr>
                <w:rFonts w:ascii="Times New Roman" w:hAnsi="Times New Roman" w:cs="Times New Roman"/>
                <w:b/>
              </w:rPr>
              <w:t>Q9URB4</w:t>
            </w:r>
          </w:p>
        </w:tc>
        <w:tc>
          <w:tcPr>
            <w:tcW w:w="0" w:type="auto"/>
          </w:tcPr>
          <w:p w14:paraId="7F18B4F1" w14:textId="77777777" w:rsidR="0083557D" w:rsidRPr="00EF7F21" w:rsidRDefault="0083557D" w:rsidP="006F5781">
            <w:pPr>
              <w:jc w:val="left"/>
              <w:rPr>
                <w:rFonts w:ascii="Times New Roman" w:hAnsi="Times New Roman" w:cs="Times New Roman"/>
              </w:rPr>
            </w:pPr>
            <w:r w:rsidRPr="00EF7F21">
              <w:rPr>
                <w:rFonts w:ascii="Times New Roman" w:hAnsi="Times New Roman" w:cs="Times New Roman"/>
              </w:rPr>
              <w:t>Fructose-bisphosphate aldolase; glycolytic enzyme; antigenic in murine/human infection; regulated by yeast-hypha switch; induced by Efg1, Gcn4, Hog1, fluconazole; phagocytosis-repressed; flow model biofilm induced; Spider biofilm repressed.</w:t>
            </w:r>
          </w:p>
        </w:tc>
      </w:tr>
      <w:tr w:rsidR="0083557D" w:rsidRPr="00EF7F21" w14:paraId="080D2F62" w14:textId="77777777" w:rsidTr="00054907">
        <w:trPr>
          <w:trHeight w:val="697"/>
          <w:jc w:val="center"/>
        </w:trPr>
        <w:tc>
          <w:tcPr>
            <w:tcW w:w="0" w:type="auto"/>
            <w:vAlign w:val="center"/>
          </w:tcPr>
          <w:p w14:paraId="1A9B4F39" w14:textId="77777777" w:rsidR="0083557D" w:rsidRPr="00EF7F21" w:rsidRDefault="0083557D" w:rsidP="006F5781">
            <w:pPr>
              <w:jc w:val="center"/>
              <w:rPr>
                <w:rFonts w:ascii="Times New Roman" w:hAnsi="Times New Roman" w:cs="Times New Roman"/>
              </w:rPr>
            </w:pPr>
            <w:r w:rsidRPr="00EF7F21">
              <w:rPr>
                <w:rFonts w:ascii="Times New Roman" w:hAnsi="Times New Roman" w:cs="Times New Roman"/>
                <w:b/>
                <w:bCs/>
              </w:rPr>
              <w:t>Xyl2</w:t>
            </w:r>
          </w:p>
        </w:tc>
        <w:tc>
          <w:tcPr>
            <w:tcW w:w="0" w:type="auto"/>
            <w:vAlign w:val="center"/>
          </w:tcPr>
          <w:p w14:paraId="533B0483" w14:textId="77777777" w:rsidR="0083557D" w:rsidRPr="00EF7F21" w:rsidRDefault="0083557D" w:rsidP="006F57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7F21">
              <w:rPr>
                <w:rFonts w:ascii="Times New Roman" w:hAnsi="Times New Roman" w:cs="Times New Roman"/>
                <w:b/>
              </w:rPr>
              <w:t>38.8</w:t>
            </w:r>
          </w:p>
        </w:tc>
        <w:tc>
          <w:tcPr>
            <w:tcW w:w="742" w:type="dxa"/>
            <w:vAlign w:val="center"/>
          </w:tcPr>
          <w:p w14:paraId="1A290862" w14:textId="77777777" w:rsidR="0083557D" w:rsidRPr="00EF7F21" w:rsidRDefault="0083557D" w:rsidP="006F57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7F21">
              <w:rPr>
                <w:rFonts w:ascii="Times New Roman" w:hAnsi="Times New Roman" w:cs="Times New Roman"/>
                <w:b/>
              </w:rPr>
              <w:t>5.62</w:t>
            </w:r>
          </w:p>
        </w:tc>
        <w:tc>
          <w:tcPr>
            <w:tcW w:w="1064" w:type="dxa"/>
            <w:vAlign w:val="center"/>
          </w:tcPr>
          <w:p w14:paraId="33335592" w14:textId="77777777" w:rsidR="0083557D" w:rsidRPr="00EF7F21" w:rsidRDefault="0083557D" w:rsidP="006F57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7F21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0" w:type="auto"/>
            <w:vAlign w:val="center"/>
          </w:tcPr>
          <w:p w14:paraId="53667DD5" w14:textId="77777777" w:rsidR="0083557D" w:rsidRPr="00EF7F21" w:rsidRDefault="0083557D" w:rsidP="006F57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7F21">
              <w:rPr>
                <w:rFonts w:ascii="Times New Roman" w:hAnsi="Times New Roman" w:cs="Times New Roman"/>
                <w:b/>
              </w:rPr>
              <w:t>A0A1D8PUB4</w:t>
            </w:r>
          </w:p>
        </w:tc>
        <w:tc>
          <w:tcPr>
            <w:tcW w:w="0" w:type="auto"/>
          </w:tcPr>
          <w:p w14:paraId="1DF62C46" w14:textId="77777777" w:rsidR="0083557D" w:rsidRPr="00EF7F21" w:rsidRDefault="0083557D" w:rsidP="006F5781">
            <w:pPr>
              <w:jc w:val="left"/>
              <w:rPr>
                <w:rFonts w:ascii="Times New Roman" w:hAnsi="Times New Roman" w:cs="Times New Roman"/>
              </w:rPr>
            </w:pPr>
            <w:r w:rsidRPr="00EF7F21">
              <w:rPr>
                <w:rFonts w:ascii="Times New Roman" w:hAnsi="Times New Roman" w:cs="Times New Roman"/>
              </w:rPr>
              <w:t xml:space="preserve">D-xylulose reductase; immunogenic in mice; soluble protein in hyphae; induced by </w:t>
            </w:r>
            <w:proofErr w:type="spellStart"/>
            <w:r w:rsidRPr="00EF7F21">
              <w:rPr>
                <w:rFonts w:ascii="Times New Roman" w:hAnsi="Times New Roman" w:cs="Times New Roman"/>
              </w:rPr>
              <w:t>caspofungin</w:t>
            </w:r>
            <w:proofErr w:type="spellEnd"/>
            <w:r w:rsidRPr="00EF7F21">
              <w:rPr>
                <w:rFonts w:ascii="Times New Roman" w:hAnsi="Times New Roman" w:cs="Times New Roman"/>
              </w:rPr>
              <w:t>, fluconazole, Hog1 and during cell wall regeneration; Mnl1-induced in weak acid stress.</w:t>
            </w:r>
          </w:p>
        </w:tc>
      </w:tr>
      <w:tr w:rsidR="0083557D" w:rsidRPr="00EF7F21" w14:paraId="6A276DA3" w14:textId="77777777" w:rsidTr="00054907">
        <w:trPr>
          <w:trHeight w:val="697"/>
          <w:jc w:val="center"/>
        </w:trPr>
        <w:tc>
          <w:tcPr>
            <w:tcW w:w="0" w:type="auto"/>
            <w:vAlign w:val="center"/>
          </w:tcPr>
          <w:p w14:paraId="7CDF6DAF" w14:textId="77777777" w:rsidR="0083557D" w:rsidRPr="00EF7F21" w:rsidRDefault="0083557D" w:rsidP="006F578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7F21">
              <w:rPr>
                <w:rFonts w:ascii="Times New Roman" w:hAnsi="Times New Roman" w:cs="Times New Roman"/>
                <w:b/>
                <w:bCs/>
              </w:rPr>
              <w:t>Adh1</w:t>
            </w:r>
          </w:p>
        </w:tc>
        <w:tc>
          <w:tcPr>
            <w:tcW w:w="0" w:type="auto"/>
            <w:vAlign w:val="center"/>
          </w:tcPr>
          <w:p w14:paraId="227FBD6D" w14:textId="77777777" w:rsidR="0083557D" w:rsidRPr="00EF7F21" w:rsidRDefault="0083557D" w:rsidP="006F57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7F21">
              <w:rPr>
                <w:rFonts w:ascii="Times New Roman" w:hAnsi="Times New Roman" w:cs="Times New Roman"/>
                <w:b/>
              </w:rPr>
              <w:t>36.9</w:t>
            </w:r>
          </w:p>
        </w:tc>
        <w:tc>
          <w:tcPr>
            <w:tcW w:w="742" w:type="dxa"/>
            <w:vAlign w:val="center"/>
          </w:tcPr>
          <w:p w14:paraId="1992B2FA" w14:textId="77777777" w:rsidR="0083557D" w:rsidRPr="00EF7F21" w:rsidRDefault="0083557D" w:rsidP="006F57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7F21">
              <w:rPr>
                <w:rFonts w:ascii="Times New Roman" w:hAnsi="Times New Roman" w:cs="Times New Roman"/>
                <w:b/>
              </w:rPr>
              <w:t>5.85</w:t>
            </w:r>
          </w:p>
        </w:tc>
        <w:tc>
          <w:tcPr>
            <w:tcW w:w="1064" w:type="dxa"/>
            <w:vAlign w:val="center"/>
          </w:tcPr>
          <w:p w14:paraId="2BE8D306" w14:textId="77777777" w:rsidR="0083557D" w:rsidRPr="00EF7F21" w:rsidRDefault="0083557D" w:rsidP="006F57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7F21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0" w:type="auto"/>
            <w:vAlign w:val="center"/>
          </w:tcPr>
          <w:p w14:paraId="1DF45B7B" w14:textId="77777777" w:rsidR="0083557D" w:rsidRPr="00EF7F21" w:rsidRDefault="0083557D" w:rsidP="006F57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7F21">
              <w:rPr>
                <w:rFonts w:ascii="Times New Roman" w:hAnsi="Times New Roman" w:cs="Times New Roman"/>
                <w:b/>
              </w:rPr>
              <w:t>A0A1D8PP43</w:t>
            </w:r>
          </w:p>
        </w:tc>
        <w:tc>
          <w:tcPr>
            <w:tcW w:w="0" w:type="auto"/>
          </w:tcPr>
          <w:p w14:paraId="42665068" w14:textId="77777777" w:rsidR="0083557D" w:rsidRPr="00EF7F21" w:rsidRDefault="0083557D" w:rsidP="006F5781">
            <w:pPr>
              <w:jc w:val="left"/>
              <w:rPr>
                <w:rFonts w:ascii="Times New Roman" w:hAnsi="Times New Roman" w:cs="Times New Roman"/>
              </w:rPr>
            </w:pPr>
            <w:r w:rsidRPr="00EF7F21">
              <w:rPr>
                <w:rFonts w:ascii="Times New Roman" w:hAnsi="Times New Roman" w:cs="Times New Roman"/>
              </w:rPr>
              <w:t xml:space="preserve">Alcohol dehydrogenase; oxidizes ethanol to acetaldehyde; at yeast cell surface; immunogenic in humans/mice; complements S. cerevisiae adh1 adh2 adh3 mutant; fluconazole, </w:t>
            </w:r>
            <w:proofErr w:type="spellStart"/>
            <w:r w:rsidRPr="00EF7F21">
              <w:rPr>
                <w:rFonts w:ascii="Times New Roman" w:hAnsi="Times New Roman" w:cs="Times New Roman"/>
              </w:rPr>
              <w:t>farnesol</w:t>
            </w:r>
            <w:proofErr w:type="spellEnd"/>
            <w:r w:rsidRPr="00EF7F21">
              <w:rPr>
                <w:rFonts w:ascii="Times New Roman" w:hAnsi="Times New Roman" w:cs="Times New Roman"/>
              </w:rPr>
              <w:t>-induced; flow model biofilm induced; Spider biofilm repressed.</w:t>
            </w:r>
          </w:p>
        </w:tc>
      </w:tr>
      <w:tr w:rsidR="0083557D" w:rsidRPr="00EF7F21" w14:paraId="275D98E8" w14:textId="77777777" w:rsidTr="00054907">
        <w:trPr>
          <w:trHeight w:val="697"/>
          <w:jc w:val="center"/>
        </w:trPr>
        <w:tc>
          <w:tcPr>
            <w:tcW w:w="0" w:type="auto"/>
            <w:vAlign w:val="center"/>
          </w:tcPr>
          <w:p w14:paraId="05A5E77A" w14:textId="77777777" w:rsidR="0083557D" w:rsidRPr="00EF7F21" w:rsidRDefault="0083557D" w:rsidP="006F5781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EF7F21">
              <w:rPr>
                <w:rFonts w:ascii="Times New Roman" w:hAnsi="Times New Roman" w:cs="Times New Roman"/>
                <w:b/>
                <w:bCs/>
              </w:rPr>
              <w:lastRenderedPageBreak/>
              <w:t>Tdh1</w:t>
            </w:r>
          </w:p>
        </w:tc>
        <w:tc>
          <w:tcPr>
            <w:tcW w:w="0" w:type="auto"/>
            <w:vAlign w:val="center"/>
          </w:tcPr>
          <w:p w14:paraId="48ADDDF4" w14:textId="77777777" w:rsidR="0083557D" w:rsidRPr="00EF7F21" w:rsidRDefault="0083557D" w:rsidP="006F57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7F21">
              <w:rPr>
                <w:rFonts w:ascii="Times New Roman" w:hAnsi="Times New Roman" w:cs="Times New Roman"/>
                <w:b/>
              </w:rPr>
              <w:t>35.8</w:t>
            </w:r>
          </w:p>
        </w:tc>
        <w:tc>
          <w:tcPr>
            <w:tcW w:w="742" w:type="dxa"/>
            <w:vAlign w:val="center"/>
          </w:tcPr>
          <w:p w14:paraId="5128C10A" w14:textId="77777777" w:rsidR="0083557D" w:rsidRPr="00EF7F21" w:rsidRDefault="0083557D" w:rsidP="006F57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7F21">
              <w:rPr>
                <w:rFonts w:ascii="Times New Roman" w:hAnsi="Times New Roman" w:cs="Times New Roman"/>
                <w:b/>
              </w:rPr>
              <w:t>6.61</w:t>
            </w:r>
          </w:p>
        </w:tc>
        <w:tc>
          <w:tcPr>
            <w:tcW w:w="1064" w:type="dxa"/>
            <w:vAlign w:val="center"/>
          </w:tcPr>
          <w:p w14:paraId="23828FF3" w14:textId="77777777" w:rsidR="0083557D" w:rsidRPr="00EF7F21" w:rsidRDefault="0083557D" w:rsidP="006F57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7F21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0" w:type="auto"/>
            <w:vAlign w:val="center"/>
          </w:tcPr>
          <w:p w14:paraId="62D925A8" w14:textId="77777777" w:rsidR="0083557D" w:rsidRPr="00EF7F21" w:rsidRDefault="0083557D" w:rsidP="006F57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7F21">
              <w:rPr>
                <w:rFonts w:ascii="Times New Roman" w:hAnsi="Times New Roman" w:cs="Times New Roman"/>
                <w:b/>
              </w:rPr>
              <w:t>Q92211</w:t>
            </w:r>
          </w:p>
        </w:tc>
        <w:tc>
          <w:tcPr>
            <w:tcW w:w="0" w:type="auto"/>
          </w:tcPr>
          <w:p w14:paraId="3F8689B4" w14:textId="77777777" w:rsidR="0083557D" w:rsidRPr="00EF7F21" w:rsidRDefault="0083557D" w:rsidP="006F5781">
            <w:pPr>
              <w:jc w:val="left"/>
              <w:rPr>
                <w:rFonts w:ascii="Times New Roman" w:hAnsi="Times New Roman" w:cs="Times New Roman"/>
              </w:rPr>
            </w:pPr>
            <w:r w:rsidRPr="00EF7F21">
              <w:rPr>
                <w:rFonts w:ascii="Times New Roman" w:hAnsi="Times New Roman" w:cs="Times New Roman"/>
              </w:rPr>
              <w:t xml:space="preserve">NAD-linked glyceraldehyde-3-phosphate dehydrogenase; binds fibronectin, laminin; at cell surface; antigenic in infection; </w:t>
            </w:r>
            <w:proofErr w:type="spellStart"/>
            <w:r w:rsidRPr="00EF7F21">
              <w:rPr>
                <w:rFonts w:ascii="Times New Roman" w:hAnsi="Times New Roman" w:cs="Times New Roman"/>
              </w:rPr>
              <w:t>farnesol</w:t>
            </w:r>
            <w:proofErr w:type="spellEnd"/>
            <w:r w:rsidRPr="00EF7F21">
              <w:rPr>
                <w:rFonts w:ascii="Times New Roman" w:hAnsi="Times New Roman" w:cs="Times New Roman"/>
              </w:rPr>
              <w:t xml:space="preserve">-repressed; stationary phase-enriched; </w:t>
            </w:r>
            <w:proofErr w:type="spellStart"/>
            <w:r w:rsidRPr="00EF7F21">
              <w:rPr>
                <w:rFonts w:ascii="Times New Roman" w:hAnsi="Times New Roman" w:cs="Times New Roman"/>
              </w:rPr>
              <w:t>GlcNAc</w:t>
            </w:r>
            <w:proofErr w:type="spellEnd"/>
            <w:r w:rsidRPr="00EF7F21">
              <w:rPr>
                <w:rFonts w:ascii="Times New Roman" w:hAnsi="Times New Roman" w:cs="Times New Roman"/>
              </w:rPr>
              <w:t>-induced; flow model biofilm induced; Spider biofilm repressed.</w:t>
            </w:r>
          </w:p>
        </w:tc>
      </w:tr>
      <w:tr w:rsidR="0083557D" w:rsidRPr="00EF7F21" w14:paraId="5E23E469" w14:textId="77777777" w:rsidTr="00054907">
        <w:trPr>
          <w:jc w:val="center"/>
        </w:trPr>
        <w:tc>
          <w:tcPr>
            <w:tcW w:w="0" w:type="auto"/>
            <w:vAlign w:val="center"/>
          </w:tcPr>
          <w:p w14:paraId="4CBFBFF1" w14:textId="77777777" w:rsidR="0083557D" w:rsidRPr="00EF7F21" w:rsidRDefault="0083557D" w:rsidP="006F578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7F21">
              <w:rPr>
                <w:rFonts w:ascii="Times New Roman" w:hAnsi="Times New Roman" w:cs="Times New Roman"/>
                <w:b/>
                <w:bCs/>
              </w:rPr>
              <w:t>Yst1</w:t>
            </w:r>
          </w:p>
        </w:tc>
        <w:tc>
          <w:tcPr>
            <w:tcW w:w="0" w:type="auto"/>
            <w:vAlign w:val="center"/>
          </w:tcPr>
          <w:p w14:paraId="73335B36" w14:textId="77777777" w:rsidR="0083557D" w:rsidRPr="00EF7F21" w:rsidRDefault="0083557D" w:rsidP="006F57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7F21">
              <w:rPr>
                <w:rFonts w:ascii="Times New Roman" w:hAnsi="Times New Roman" w:cs="Times New Roman"/>
                <w:b/>
              </w:rPr>
              <w:t>28.7</w:t>
            </w:r>
          </w:p>
        </w:tc>
        <w:tc>
          <w:tcPr>
            <w:tcW w:w="742" w:type="dxa"/>
            <w:vAlign w:val="center"/>
          </w:tcPr>
          <w:p w14:paraId="143F1E95" w14:textId="77777777" w:rsidR="0083557D" w:rsidRPr="00EF7F21" w:rsidRDefault="0083557D" w:rsidP="006F578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484E643" w14:textId="77777777" w:rsidR="0083557D" w:rsidRPr="00EF7F21" w:rsidRDefault="0083557D" w:rsidP="006F57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7F21">
              <w:rPr>
                <w:rFonts w:ascii="Times New Roman" w:hAnsi="Times New Roman" w:cs="Times New Roman"/>
                <w:b/>
              </w:rPr>
              <w:t>4.80</w:t>
            </w:r>
          </w:p>
          <w:p w14:paraId="098271A8" w14:textId="77777777" w:rsidR="0083557D" w:rsidRPr="00EF7F21" w:rsidRDefault="0083557D" w:rsidP="006F578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4" w:type="dxa"/>
            <w:vAlign w:val="center"/>
          </w:tcPr>
          <w:p w14:paraId="6C4F0149" w14:textId="77777777" w:rsidR="0083557D" w:rsidRPr="00EF7F21" w:rsidRDefault="0083557D" w:rsidP="006F57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7F21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0" w:type="auto"/>
            <w:vAlign w:val="center"/>
          </w:tcPr>
          <w:p w14:paraId="2DF143C2" w14:textId="77777777" w:rsidR="0083557D" w:rsidRPr="00EF7F21" w:rsidRDefault="0083557D" w:rsidP="006F57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7F21">
              <w:rPr>
                <w:rFonts w:ascii="Times New Roman" w:hAnsi="Times New Roman" w:cs="Times New Roman"/>
                <w:b/>
              </w:rPr>
              <w:t>O42817</w:t>
            </w:r>
          </w:p>
        </w:tc>
        <w:tc>
          <w:tcPr>
            <w:tcW w:w="0" w:type="auto"/>
          </w:tcPr>
          <w:p w14:paraId="1BC1353B" w14:textId="77777777" w:rsidR="0083557D" w:rsidRPr="00EF7F21" w:rsidRDefault="0083557D" w:rsidP="006F5781">
            <w:pPr>
              <w:jc w:val="left"/>
              <w:rPr>
                <w:rFonts w:ascii="Times New Roman" w:hAnsi="Times New Roman" w:cs="Times New Roman"/>
              </w:rPr>
            </w:pPr>
            <w:r w:rsidRPr="00EF7F21">
              <w:rPr>
                <w:rFonts w:ascii="Times New Roman" w:hAnsi="Times New Roman" w:cs="Times New Roman"/>
              </w:rPr>
              <w:t xml:space="preserve">Ribosome-associated protein; antigenic in mice; complements S. cerevisiae yst1 yst2 mutant; similar to laminin receptor; predicted S/T phosphorylation, N-glycosylation, </w:t>
            </w:r>
            <w:proofErr w:type="spellStart"/>
            <w:r w:rsidRPr="00EF7F21">
              <w:rPr>
                <w:rFonts w:ascii="Times New Roman" w:hAnsi="Times New Roman" w:cs="Times New Roman"/>
              </w:rPr>
              <w:t>myristoylation</w:t>
            </w:r>
            <w:proofErr w:type="spellEnd"/>
            <w:r w:rsidRPr="00EF7F21">
              <w:rPr>
                <w:rFonts w:ascii="Times New Roman" w:hAnsi="Times New Roman" w:cs="Times New Roman"/>
              </w:rPr>
              <w:t>, Hap43-, Gcn4-regulated; Spider biofilm repressed</w:t>
            </w:r>
          </w:p>
        </w:tc>
      </w:tr>
      <w:tr w:rsidR="0083557D" w:rsidRPr="00EF7F21" w14:paraId="4552B060" w14:textId="77777777" w:rsidTr="00054907">
        <w:trPr>
          <w:jc w:val="center"/>
        </w:trPr>
        <w:tc>
          <w:tcPr>
            <w:tcW w:w="0" w:type="auto"/>
            <w:vAlign w:val="center"/>
          </w:tcPr>
          <w:p w14:paraId="21FE7107" w14:textId="77777777" w:rsidR="0083557D" w:rsidRPr="00EF7F21" w:rsidRDefault="0083557D" w:rsidP="006F578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7F21">
              <w:rPr>
                <w:rFonts w:ascii="Times New Roman" w:hAnsi="Times New Roman" w:cs="Times New Roman"/>
                <w:b/>
                <w:bCs/>
              </w:rPr>
              <w:t>Gpm1</w:t>
            </w:r>
          </w:p>
        </w:tc>
        <w:tc>
          <w:tcPr>
            <w:tcW w:w="0" w:type="auto"/>
            <w:vAlign w:val="center"/>
          </w:tcPr>
          <w:p w14:paraId="3942EE10" w14:textId="77777777" w:rsidR="0083557D" w:rsidRPr="00EF7F21" w:rsidRDefault="0083557D" w:rsidP="006F57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7F21">
              <w:rPr>
                <w:rFonts w:ascii="Times New Roman" w:hAnsi="Times New Roman" w:cs="Times New Roman"/>
                <w:b/>
              </w:rPr>
              <w:t>27.4</w:t>
            </w:r>
          </w:p>
        </w:tc>
        <w:tc>
          <w:tcPr>
            <w:tcW w:w="742" w:type="dxa"/>
            <w:vAlign w:val="center"/>
          </w:tcPr>
          <w:p w14:paraId="57B3B174" w14:textId="77777777" w:rsidR="0083557D" w:rsidRPr="00EF7F21" w:rsidRDefault="0083557D" w:rsidP="006F57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7F21">
              <w:rPr>
                <w:rFonts w:ascii="Times New Roman" w:hAnsi="Times New Roman" w:cs="Times New Roman"/>
                <w:b/>
                <w:bCs/>
              </w:rPr>
              <w:t>5.79</w:t>
            </w:r>
          </w:p>
        </w:tc>
        <w:tc>
          <w:tcPr>
            <w:tcW w:w="1064" w:type="dxa"/>
            <w:vAlign w:val="center"/>
          </w:tcPr>
          <w:p w14:paraId="23ABA096" w14:textId="77777777" w:rsidR="0083557D" w:rsidRPr="00EF7F21" w:rsidRDefault="0083557D" w:rsidP="006F57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7F21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0" w:type="auto"/>
            <w:vAlign w:val="center"/>
          </w:tcPr>
          <w:p w14:paraId="0A3C4E1F" w14:textId="77777777" w:rsidR="0083557D" w:rsidRPr="00EF7F21" w:rsidRDefault="0083557D" w:rsidP="006F57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7F21">
              <w:rPr>
                <w:rFonts w:ascii="Times New Roman" w:hAnsi="Times New Roman" w:cs="Times New Roman"/>
                <w:b/>
              </w:rPr>
              <w:t>P82612</w:t>
            </w:r>
          </w:p>
        </w:tc>
        <w:tc>
          <w:tcPr>
            <w:tcW w:w="0" w:type="auto"/>
          </w:tcPr>
          <w:p w14:paraId="468DB482" w14:textId="77777777" w:rsidR="0083557D" w:rsidRPr="00EF7F21" w:rsidRDefault="0083557D" w:rsidP="006F5781">
            <w:pPr>
              <w:jc w:val="left"/>
              <w:rPr>
                <w:rFonts w:ascii="Times New Roman" w:hAnsi="Times New Roman" w:cs="Times New Roman"/>
              </w:rPr>
            </w:pPr>
            <w:r w:rsidRPr="00EF7F21">
              <w:rPr>
                <w:rFonts w:ascii="Times New Roman" w:hAnsi="Times New Roman" w:cs="Times New Roman"/>
              </w:rPr>
              <w:t xml:space="preserve">Phosphoglycerate mutase; surface protein that binds host complement Factor H and FHL-1; antigenic; fluconazole, or amino acid starvation (3-AT) induced, </w:t>
            </w:r>
            <w:proofErr w:type="spellStart"/>
            <w:r w:rsidRPr="00EF7F21">
              <w:rPr>
                <w:rFonts w:ascii="Times New Roman" w:hAnsi="Times New Roman" w:cs="Times New Roman"/>
              </w:rPr>
              <w:t>farnesol</w:t>
            </w:r>
            <w:proofErr w:type="spellEnd"/>
            <w:r w:rsidRPr="00EF7F21">
              <w:rPr>
                <w:rFonts w:ascii="Times New Roman" w:hAnsi="Times New Roman" w:cs="Times New Roman"/>
              </w:rPr>
              <w:t>-repressed; Hap43, flow model biofilm induced; Spider biofilm repressed</w:t>
            </w:r>
          </w:p>
        </w:tc>
      </w:tr>
    </w:tbl>
    <w:p w14:paraId="428711D6" w14:textId="307AF6C4" w:rsidR="0083557D" w:rsidRDefault="0083557D" w:rsidP="006F5781"/>
    <w:p w14:paraId="78598B6D" w14:textId="1B27887B" w:rsidR="00EC5842" w:rsidRDefault="00EC5842" w:rsidP="006F5781"/>
    <w:p w14:paraId="56AB8716" w14:textId="07961BAD" w:rsidR="00EC5842" w:rsidRDefault="00EC5842" w:rsidP="006F5781"/>
    <w:p w14:paraId="24B07937" w14:textId="753EC8EC" w:rsidR="00EC5842" w:rsidRDefault="00EC5842" w:rsidP="006F5781"/>
    <w:p w14:paraId="04AF00FF" w14:textId="04173A98" w:rsidR="00EC5842" w:rsidRDefault="00EC5842" w:rsidP="006F5781"/>
    <w:p w14:paraId="0A2F9192" w14:textId="0D645626" w:rsidR="00EC5842" w:rsidRDefault="00EC5842" w:rsidP="006F5781"/>
    <w:p w14:paraId="5D49998A" w14:textId="48D667EC" w:rsidR="00EC5842" w:rsidRDefault="00EC5842" w:rsidP="006F5781"/>
    <w:p w14:paraId="645D9B4E" w14:textId="57A68456" w:rsidR="00EC5842" w:rsidRDefault="00EC5842" w:rsidP="006F5781"/>
    <w:p w14:paraId="2A2FC889" w14:textId="282A32E3" w:rsidR="00EC5842" w:rsidRDefault="00EC5842" w:rsidP="006F5781"/>
    <w:p w14:paraId="75EEFA70" w14:textId="41ED8DD1" w:rsidR="00EC5842" w:rsidRDefault="00EC5842" w:rsidP="006F5781"/>
    <w:p w14:paraId="51667506" w14:textId="29AE3B8B" w:rsidR="00EC5842" w:rsidRDefault="00EC5842" w:rsidP="006F5781"/>
    <w:p w14:paraId="1C2F1DA3" w14:textId="465994B8" w:rsidR="00EC5842" w:rsidRDefault="00EC5842" w:rsidP="006F5781"/>
    <w:p w14:paraId="75AB3C72" w14:textId="21510565" w:rsidR="00EC5842" w:rsidRDefault="00EC5842" w:rsidP="006F5781"/>
    <w:p w14:paraId="3C48ABF7" w14:textId="59E59B2C" w:rsidR="00EC5842" w:rsidRDefault="00EC5842" w:rsidP="006F5781"/>
    <w:p w14:paraId="587ECCBC" w14:textId="382345D0" w:rsidR="00EC5842" w:rsidRDefault="00EC5842" w:rsidP="006F5781"/>
    <w:p w14:paraId="3C3A1893" w14:textId="565B96C1" w:rsidR="00EC5842" w:rsidRDefault="00EC5842" w:rsidP="006F5781"/>
    <w:p w14:paraId="41D320F2" w14:textId="30282193" w:rsidR="00EC5842" w:rsidRPr="00B07966" w:rsidRDefault="00EC5842" w:rsidP="006F5781">
      <w:pPr>
        <w:rPr>
          <w:b/>
        </w:rPr>
      </w:pPr>
      <w:r w:rsidRPr="00784CA0">
        <w:rPr>
          <w:rFonts w:ascii="Times New Roman" w:hAnsi="Times New Roman" w:cs="Times New Roman"/>
          <w:b/>
          <w:i/>
          <w:kern w:val="0"/>
          <w:sz w:val="24"/>
          <w:szCs w:val="24"/>
        </w:rPr>
        <w:t xml:space="preserve"> </w:t>
      </w:r>
    </w:p>
    <w:sectPr w:rsidR="00EC5842" w:rsidRPr="00B07966" w:rsidSect="009F636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9CFDB2" w14:textId="77777777" w:rsidR="00436525" w:rsidRDefault="00436525" w:rsidP="008A0C3A">
      <w:r>
        <w:separator/>
      </w:r>
    </w:p>
  </w:endnote>
  <w:endnote w:type="continuationSeparator" w:id="0">
    <w:p w14:paraId="4C402FF7" w14:textId="77777777" w:rsidR="00436525" w:rsidRDefault="00436525" w:rsidP="008A0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76906077"/>
      <w:docPartObj>
        <w:docPartGallery w:val="Page Numbers (Bottom of Page)"/>
        <w:docPartUnique/>
      </w:docPartObj>
    </w:sdtPr>
    <w:sdtEndPr/>
    <w:sdtContent>
      <w:p w14:paraId="2234A043" w14:textId="0ECE5714" w:rsidR="006741CF" w:rsidRDefault="006741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1893" w:rsidRPr="00421893">
          <w:rPr>
            <w:noProof/>
            <w:lang w:val="zh-CN"/>
          </w:rPr>
          <w:t>4</w:t>
        </w:r>
        <w:r>
          <w:fldChar w:fldCharType="end"/>
        </w:r>
      </w:p>
    </w:sdtContent>
  </w:sdt>
  <w:p w14:paraId="57F4F232" w14:textId="77777777" w:rsidR="006741CF" w:rsidRDefault="006741C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1684806"/>
      <w:docPartObj>
        <w:docPartGallery w:val="Page Numbers (Bottom of Page)"/>
        <w:docPartUnique/>
      </w:docPartObj>
    </w:sdtPr>
    <w:sdtEndPr/>
    <w:sdtContent>
      <w:p w14:paraId="210876E1" w14:textId="69A2DE92" w:rsidR="00542B5F" w:rsidRDefault="00542B5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1893" w:rsidRPr="00421893">
          <w:rPr>
            <w:noProof/>
            <w:lang w:val="zh-CN"/>
          </w:rPr>
          <w:t>7</w:t>
        </w:r>
        <w:r>
          <w:fldChar w:fldCharType="end"/>
        </w:r>
      </w:p>
    </w:sdtContent>
  </w:sdt>
  <w:p w14:paraId="5CC55E58" w14:textId="77777777" w:rsidR="00542B5F" w:rsidRDefault="00542B5F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04666332"/>
      <w:docPartObj>
        <w:docPartGallery w:val="Page Numbers (Bottom of Page)"/>
        <w:docPartUnique/>
      </w:docPartObj>
    </w:sdtPr>
    <w:sdtEndPr/>
    <w:sdtContent>
      <w:p w14:paraId="2441CB82" w14:textId="658426BD" w:rsidR="006F5781" w:rsidRDefault="006F578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1893" w:rsidRPr="00421893">
          <w:rPr>
            <w:noProof/>
            <w:lang w:val="zh-CN"/>
          </w:rPr>
          <w:t>15</w:t>
        </w:r>
        <w:r>
          <w:fldChar w:fldCharType="end"/>
        </w:r>
      </w:p>
    </w:sdtContent>
  </w:sdt>
  <w:p w14:paraId="1DC1FD1A" w14:textId="77777777" w:rsidR="006F5781" w:rsidRDefault="006F578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485B62" w14:textId="77777777" w:rsidR="00436525" w:rsidRDefault="00436525" w:rsidP="008A0C3A">
      <w:r>
        <w:separator/>
      </w:r>
    </w:p>
  </w:footnote>
  <w:footnote w:type="continuationSeparator" w:id="0">
    <w:p w14:paraId="55207606" w14:textId="77777777" w:rsidR="00436525" w:rsidRDefault="00436525" w:rsidP="008A0C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311"/>
    <w:rsid w:val="00025A27"/>
    <w:rsid w:val="000301E9"/>
    <w:rsid w:val="00052561"/>
    <w:rsid w:val="0006206F"/>
    <w:rsid w:val="00075096"/>
    <w:rsid w:val="0007517B"/>
    <w:rsid w:val="00082FEB"/>
    <w:rsid w:val="000A7103"/>
    <w:rsid w:val="000B1B06"/>
    <w:rsid w:val="000E718A"/>
    <w:rsid w:val="000F7864"/>
    <w:rsid w:val="0010336C"/>
    <w:rsid w:val="001255F3"/>
    <w:rsid w:val="00142ECA"/>
    <w:rsid w:val="0014408C"/>
    <w:rsid w:val="00162BF0"/>
    <w:rsid w:val="00172669"/>
    <w:rsid w:val="0019670F"/>
    <w:rsid w:val="001D3301"/>
    <w:rsid w:val="001D4C77"/>
    <w:rsid w:val="001D7B06"/>
    <w:rsid w:val="001E59BC"/>
    <w:rsid w:val="001F5C76"/>
    <w:rsid w:val="002465D7"/>
    <w:rsid w:val="00275D85"/>
    <w:rsid w:val="00281F0D"/>
    <w:rsid w:val="002821A3"/>
    <w:rsid w:val="002C1696"/>
    <w:rsid w:val="002C46CF"/>
    <w:rsid w:val="002E2ED8"/>
    <w:rsid w:val="002E68BF"/>
    <w:rsid w:val="002F3B4A"/>
    <w:rsid w:val="0030651A"/>
    <w:rsid w:val="00325D5D"/>
    <w:rsid w:val="00355F39"/>
    <w:rsid w:val="00357A9C"/>
    <w:rsid w:val="00374B99"/>
    <w:rsid w:val="00385BF5"/>
    <w:rsid w:val="003A6149"/>
    <w:rsid w:val="003C0D16"/>
    <w:rsid w:val="003D26B1"/>
    <w:rsid w:val="003D41A9"/>
    <w:rsid w:val="003E69FE"/>
    <w:rsid w:val="0041520D"/>
    <w:rsid w:val="00421893"/>
    <w:rsid w:val="00430961"/>
    <w:rsid w:val="00435B28"/>
    <w:rsid w:val="00436525"/>
    <w:rsid w:val="00442C00"/>
    <w:rsid w:val="00444EF1"/>
    <w:rsid w:val="004459B2"/>
    <w:rsid w:val="00446AF3"/>
    <w:rsid w:val="0045562E"/>
    <w:rsid w:val="00462435"/>
    <w:rsid w:val="004841E7"/>
    <w:rsid w:val="00484576"/>
    <w:rsid w:val="00497D33"/>
    <w:rsid w:val="004B62D3"/>
    <w:rsid w:val="005163F2"/>
    <w:rsid w:val="00542B5F"/>
    <w:rsid w:val="005542D3"/>
    <w:rsid w:val="0056591C"/>
    <w:rsid w:val="00570190"/>
    <w:rsid w:val="0057638B"/>
    <w:rsid w:val="00583F80"/>
    <w:rsid w:val="00591508"/>
    <w:rsid w:val="005959D1"/>
    <w:rsid w:val="005A52EB"/>
    <w:rsid w:val="005B336B"/>
    <w:rsid w:val="006119EA"/>
    <w:rsid w:val="006129D5"/>
    <w:rsid w:val="00613B31"/>
    <w:rsid w:val="00620422"/>
    <w:rsid w:val="0062410F"/>
    <w:rsid w:val="00624F58"/>
    <w:rsid w:val="006722C5"/>
    <w:rsid w:val="006741CF"/>
    <w:rsid w:val="0068496B"/>
    <w:rsid w:val="00684EA1"/>
    <w:rsid w:val="00694574"/>
    <w:rsid w:val="006C0D1C"/>
    <w:rsid w:val="006C0FBB"/>
    <w:rsid w:val="006C100D"/>
    <w:rsid w:val="006C4725"/>
    <w:rsid w:val="006D3362"/>
    <w:rsid w:val="006F1E11"/>
    <w:rsid w:val="006F2A0E"/>
    <w:rsid w:val="006F5781"/>
    <w:rsid w:val="00700EBC"/>
    <w:rsid w:val="00745311"/>
    <w:rsid w:val="007731D7"/>
    <w:rsid w:val="007776AF"/>
    <w:rsid w:val="00780D98"/>
    <w:rsid w:val="00780EE8"/>
    <w:rsid w:val="007A04C2"/>
    <w:rsid w:val="007C3FFE"/>
    <w:rsid w:val="008226C4"/>
    <w:rsid w:val="0083557D"/>
    <w:rsid w:val="00837074"/>
    <w:rsid w:val="00841664"/>
    <w:rsid w:val="00857B67"/>
    <w:rsid w:val="00873DA1"/>
    <w:rsid w:val="00895197"/>
    <w:rsid w:val="008A0345"/>
    <w:rsid w:val="008A0C3A"/>
    <w:rsid w:val="008D1120"/>
    <w:rsid w:val="008D3AB5"/>
    <w:rsid w:val="008D51AD"/>
    <w:rsid w:val="008E6976"/>
    <w:rsid w:val="0090451F"/>
    <w:rsid w:val="00927B09"/>
    <w:rsid w:val="009331EB"/>
    <w:rsid w:val="0095048B"/>
    <w:rsid w:val="00956ECB"/>
    <w:rsid w:val="00986963"/>
    <w:rsid w:val="009A3329"/>
    <w:rsid w:val="009A6040"/>
    <w:rsid w:val="009D09EE"/>
    <w:rsid w:val="009D1434"/>
    <w:rsid w:val="009F6368"/>
    <w:rsid w:val="00A11C5B"/>
    <w:rsid w:val="00A13A6C"/>
    <w:rsid w:val="00A446AF"/>
    <w:rsid w:val="00A56403"/>
    <w:rsid w:val="00A70B49"/>
    <w:rsid w:val="00A75644"/>
    <w:rsid w:val="00A805F7"/>
    <w:rsid w:val="00A81029"/>
    <w:rsid w:val="00A90468"/>
    <w:rsid w:val="00AF0F9F"/>
    <w:rsid w:val="00B07966"/>
    <w:rsid w:val="00B92F3C"/>
    <w:rsid w:val="00BA5C33"/>
    <w:rsid w:val="00BB665B"/>
    <w:rsid w:val="00C23408"/>
    <w:rsid w:val="00C23DE1"/>
    <w:rsid w:val="00C37EE3"/>
    <w:rsid w:val="00C458E2"/>
    <w:rsid w:val="00C624B4"/>
    <w:rsid w:val="00C6441E"/>
    <w:rsid w:val="00C76935"/>
    <w:rsid w:val="00C94AAA"/>
    <w:rsid w:val="00C952B6"/>
    <w:rsid w:val="00CA2FAE"/>
    <w:rsid w:val="00CA3D01"/>
    <w:rsid w:val="00CA76D3"/>
    <w:rsid w:val="00CC5E3C"/>
    <w:rsid w:val="00CE5C0A"/>
    <w:rsid w:val="00D076E3"/>
    <w:rsid w:val="00D221F9"/>
    <w:rsid w:val="00D67784"/>
    <w:rsid w:val="00D828F8"/>
    <w:rsid w:val="00D91503"/>
    <w:rsid w:val="00DE7B51"/>
    <w:rsid w:val="00DF7796"/>
    <w:rsid w:val="00E135A9"/>
    <w:rsid w:val="00E442C0"/>
    <w:rsid w:val="00E5453D"/>
    <w:rsid w:val="00E73986"/>
    <w:rsid w:val="00EA21BC"/>
    <w:rsid w:val="00EB254D"/>
    <w:rsid w:val="00EB3096"/>
    <w:rsid w:val="00EC53E0"/>
    <w:rsid w:val="00EC5842"/>
    <w:rsid w:val="00ED3DC5"/>
    <w:rsid w:val="00EE5798"/>
    <w:rsid w:val="00EF7D93"/>
    <w:rsid w:val="00F235DC"/>
    <w:rsid w:val="00F263CB"/>
    <w:rsid w:val="00F44250"/>
    <w:rsid w:val="00F63474"/>
    <w:rsid w:val="00F6561F"/>
    <w:rsid w:val="00F92086"/>
    <w:rsid w:val="00FA02EA"/>
    <w:rsid w:val="00FA3AB5"/>
    <w:rsid w:val="00FE1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21054C"/>
  <w15:chartTrackingRefBased/>
  <w15:docId w15:val="{562EF948-A114-4D0F-AE34-2D9ED6D65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21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557D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网格型1"/>
    <w:basedOn w:val="a1"/>
    <w:next w:val="a3"/>
    <w:uiPriority w:val="59"/>
    <w:rsid w:val="0083557D"/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A0C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8A0C3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A0C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8A0C3A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C94AAA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C94AAA"/>
    <w:rPr>
      <w:sz w:val="18"/>
      <w:szCs w:val="18"/>
    </w:rPr>
  </w:style>
  <w:style w:type="character" w:styleId="aa">
    <w:name w:val="line number"/>
    <w:basedOn w:val="a0"/>
    <w:uiPriority w:val="99"/>
    <w:semiHidden/>
    <w:unhideWhenUsed/>
    <w:rsid w:val="0057638B"/>
  </w:style>
  <w:style w:type="character" w:customStyle="1" w:styleId="fontstyle01">
    <w:name w:val="fontstyle01"/>
    <w:basedOn w:val="a0"/>
    <w:rsid w:val="00EC5842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customStyle="1" w:styleId="fontstyle21">
    <w:name w:val="fontstyle21"/>
    <w:basedOn w:val="a0"/>
    <w:rsid w:val="00F92086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F92086"/>
    <w:rPr>
      <w:rFonts w:ascii="等线" w:eastAsia="等线" w:hAnsi="等线" w:hint="eastAsia"/>
      <w:b w:val="0"/>
      <w:bCs w:val="0"/>
      <w:i w:val="0"/>
      <w:iCs w:val="0"/>
      <w:color w:val="000000"/>
      <w:sz w:val="22"/>
      <w:szCs w:val="22"/>
    </w:rPr>
  </w:style>
  <w:style w:type="character" w:customStyle="1" w:styleId="fontstyle41">
    <w:name w:val="fontstyle41"/>
    <w:basedOn w:val="a0"/>
    <w:rsid w:val="00F92086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paragraph" w:styleId="ab">
    <w:name w:val="Normal (Web)"/>
    <w:basedOn w:val="a"/>
    <w:uiPriority w:val="99"/>
    <w:semiHidden/>
    <w:unhideWhenUsed/>
    <w:rsid w:val="006F2A0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c">
    <w:name w:val="Emphasis"/>
    <w:basedOn w:val="a0"/>
    <w:uiPriority w:val="20"/>
    <w:qFormat/>
    <w:rsid w:val="006F1E1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8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Visio___.vsdx"/><Relationship Id="rId13" Type="http://schemas.openxmlformats.org/officeDocument/2006/relationships/footer" Target="footer1.xml"/><Relationship Id="rId18" Type="http://schemas.openxmlformats.org/officeDocument/2006/relationships/image" Target="media/image9.tiff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emf"/><Relationship Id="rId12" Type="http://schemas.openxmlformats.org/officeDocument/2006/relationships/image" Target="media/image5.tiff"/><Relationship Id="rId17" Type="http://schemas.openxmlformats.org/officeDocument/2006/relationships/image" Target="media/image8.tiff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tiff"/><Relationship Id="rId5" Type="http://schemas.openxmlformats.org/officeDocument/2006/relationships/footnotes" Target="footnotes.xml"/><Relationship Id="rId15" Type="http://schemas.openxmlformats.org/officeDocument/2006/relationships/image" Target="media/image7.tiff"/><Relationship Id="rId10" Type="http://schemas.openxmlformats.org/officeDocument/2006/relationships/image" Target="media/image3.tiff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2.tiff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919505-9BF7-4795-AFC1-CE7E52D83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15</Pages>
  <Words>1632</Words>
  <Characters>9303</Characters>
  <Application>Microsoft Office Word</Application>
  <DocSecurity>0</DocSecurity>
  <Lines>77</Lines>
  <Paragraphs>21</Paragraphs>
  <ScaleCrop>false</ScaleCrop>
  <Company/>
  <LinksUpToDate>false</LinksUpToDate>
  <CharactersWithSpaces>10914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Anson</dc:creator>
  <cp:keywords/>
  <dc:description/>
  <cp:lastModifiedBy>siminchen</cp:lastModifiedBy>
  <cp:revision>3</cp:revision>
  <dcterms:created xsi:type="dcterms:W3CDTF">2020-06-23T08:22:00Z</dcterms:created>
  <dcterms:modified xsi:type="dcterms:W3CDTF">2020-06-23T08:22:00Z</dcterms:modified>
</cp:coreProperties>
</file>