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4256B" w14:textId="34DD6586" w:rsidR="000C505A" w:rsidRPr="00C17D9D" w:rsidRDefault="0007463E" w:rsidP="0007463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7D9D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proofErr w:type="spellEnd"/>
      <w:r w:rsidRPr="00C17D9D">
        <w:rPr>
          <w:rFonts w:ascii="Times New Roman" w:hAnsi="Times New Roman" w:cs="Times New Roman"/>
          <w:b/>
          <w:bCs/>
          <w:sz w:val="24"/>
          <w:szCs w:val="24"/>
        </w:rPr>
        <w:t xml:space="preserve"> material</w:t>
      </w:r>
    </w:p>
    <w:p w14:paraId="06A7C5C4" w14:textId="38307D99" w:rsidR="00C53CE0" w:rsidRPr="00D51D52" w:rsidRDefault="00C53CE0" w:rsidP="00A05A20">
      <w:pPr>
        <w:spacing w:before="120" w:after="12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Table A: </w:t>
      </w:r>
      <w:r w:rsidR="00D51D52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Correlations between different comic styles</w:t>
      </w:r>
      <w:r w:rsidR="00D51D52" w:rsidRPr="00D51D52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(CSM) and </w:t>
      </w:r>
      <w:r w:rsidR="001D3D0A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fluency of generated ideas in the malevolent creativity test </w:t>
      </w:r>
      <w:r w:rsidR="00D51D52" w:rsidRPr="00D51D52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(MCT)</w:t>
      </w:r>
    </w:p>
    <w:tbl>
      <w:tblPr>
        <w:tblStyle w:val="Tabellenraster"/>
        <w:tblW w:w="0" w:type="auto"/>
        <w:tblInd w:w="2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37"/>
        <w:gridCol w:w="1198"/>
      </w:tblGrid>
      <w:tr w:rsidR="00DA1FF5" w:rsidRPr="001272E9" w14:paraId="1C4E2F23" w14:textId="77777777" w:rsidTr="00DA1FF5">
        <w:trPr>
          <w:trHeight w:val="816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E9A75F" w14:textId="77777777" w:rsidR="00DA1FF5" w:rsidRPr="001272E9" w:rsidRDefault="00DA1FF5" w:rsidP="008A4E7A">
            <w:pPr>
              <w:jc w:val="center"/>
              <w:rPr>
                <w:rFonts w:ascii="Calibri" w:eastAsia="Calibri" w:hAnsi="Calibri" w:cs="Times New Roman"/>
                <w:lang w:val="de-AT"/>
              </w:rPr>
            </w:pPr>
          </w:p>
        </w:tc>
        <w:tc>
          <w:tcPr>
            <w:tcW w:w="20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CEB608" w14:textId="79FB5DED" w:rsidR="00DA1FF5" w:rsidRPr="001272E9" w:rsidRDefault="00DA1FF5" w:rsidP="008A4E7A">
            <w:pPr>
              <w:ind w:left="-111"/>
              <w:jc w:val="center"/>
              <w:rPr>
                <w:rFonts w:ascii="Calibri" w:eastAsia="Calibri" w:hAnsi="Calibri" w:cs="Times New Roman"/>
                <w:lang w:val="de-AT"/>
              </w:rPr>
            </w:pPr>
            <w:proofErr w:type="spellStart"/>
            <w:r>
              <w:rPr>
                <w:rFonts w:ascii="Calibri" w:eastAsia="Calibri" w:hAnsi="Calibri" w:cs="Times New Roman"/>
                <w:lang w:val="de-AT"/>
              </w:rPr>
              <w:t>Fluency</w:t>
            </w:r>
            <w:proofErr w:type="spellEnd"/>
            <w:r w:rsidR="00BA0E73">
              <w:rPr>
                <w:rFonts w:ascii="Calibri" w:eastAsia="Calibri" w:hAnsi="Calibri" w:cs="Times New Roman"/>
                <w:lang w:val="de-AT"/>
              </w:rPr>
              <w:t xml:space="preserve"> (MCT)</w:t>
            </w:r>
          </w:p>
        </w:tc>
      </w:tr>
      <w:tr w:rsidR="00DA1FF5" w:rsidRPr="001272E9" w14:paraId="0F0F35A5" w14:textId="77777777" w:rsidTr="00DA1FF5">
        <w:trPr>
          <w:trHeight w:val="454"/>
        </w:trPr>
        <w:tc>
          <w:tcPr>
            <w:tcW w:w="198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E730CC1" w14:textId="77777777" w:rsidR="00DA1FF5" w:rsidRPr="001272E9" w:rsidRDefault="00DA1FF5" w:rsidP="008A4E7A">
            <w:pPr>
              <w:rPr>
                <w:rFonts w:ascii="Calibri" w:eastAsia="Calibri" w:hAnsi="Calibri" w:cs="Times New Roman"/>
                <w:lang w:val="de-AT"/>
              </w:rPr>
            </w:pPr>
          </w:p>
        </w:tc>
        <w:tc>
          <w:tcPr>
            <w:tcW w:w="83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EBD4D6A" w14:textId="77777777" w:rsidR="00DA1FF5" w:rsidRPr="001272E9" w:rsidRDefault="00DA1FF5" w:rsidP="008A4E7A">
            <w:pPr>
              <w:jc w:val="center"/>
              <w:rPr>
                <w:rFonts w:ascii="Calibri" w:eastAsia="Calibri" w:hAnsi="Calibri" w:cs="Times New Roman"/>
                <w:lang w:val="de-AT"/>
              </w:rPr>
            </w:pPr>
            <w:r w:rsidRPr="001272E9">
              <w:rPr>
                <w:rFonts w:ascii="Calibri" w:eastAsia="Calibri" w:hAnsi="Calibri" w:cs="Times New Roman"/>
                <w:lang w:val="de-AT"/>
              </w:rPr>
              <w:t>r</w:t>
            </w:r>
          </w:p>
        </w:tc>
        <w:tc>
          <w:tcPr>
            <w:tcW w:w="119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F4F9460" w14:textId="77777777" w:rsidR="00DA1FF5" w:rsidRPr="001272E9" w:rsidRDefault="00DA1FF5" w:rsidP="008A4E7A">
            <w:pPr>
              <w:jc w:val="center"/>
              <w:rPr>
                <w:rFonts w:ascii="Calibri" w:eastAsia="Calibri" w:hAnsi="Calibri" w:cs="Times New Roman"/>
                <w:lang w:val="de-AT"/>
              </w:rPr>
            </w:pPr>
            <w:r w:rsidRPr="001272E9">
              <w:rPr>
                <w:rFonts w:ascii="Calibri" w:eastAsia="Calibri" w:hAnsi="Calibri" w:cs="Times New Roman"/>
                <w:lang w:val="de-AT"/>
              </w:rPr>
              <w:t>p (r)</w:t>
            </w:r>
          </w:p>
        </w:tc>
      </w:tr>
      <w:tr w:rsidR="00DA1FF5" w:rsidRPr="001272E9" w14:paraId="50D24CE0" w14:textId="77777777" w:rsidTr="00DA1FF5">
        <w:trPr>
          <w:trHeight w:val="454"/>
        </w:trPr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5589A9D8" w14:textId="77777777" w:rsidR="00DA1FF5" w:rsidRPr="001272E9" w:rsidRDefault="00DA1FF5" w:rsidP="008A4E7A">
            <w:pPr>
              <w:rPr>
                <w:rFonts w:ascii="Calibri" w:eastAsia="Calibri" w:hAnsi="Calibri" w:cs="Calibri"/>
                <w:color w:val="000000"/>
                <w:lang w:val="de-AT"/>
              </w:rPr>
            </w:pPr>
            <w:proofErr w:type="spellStart"/>
            <w:r w:rsidRPr="001272E9">
              <w:rPr>
                <w:rFonts w:ascii="Calibri" w:eastAsia="Calibri" w:hAnsi="Calibri" w:cs="Calibri"/>
                <w:color w:val="000000"/>
                <w:lang w:val="de-AT"/>
              </w:rPr>
              <w:t>Benevolent</w:t>
            </w:r>
            <w:proofErr w:type="spellEnd"/>
            <w:r w:rsidRPr="001272E9">
              <w:rPr>
                <w:rFonts w:ascii="Calibri" w:eastAsia="Calibri" w:hAnsi="Calibri" w:cs="Calibri"/>
                <w:color w:val="000000"/>
                <w:lang w:val="de-AT"/>
              </w:rPr>
              <w:t xml:space="preserve"> Humor</w:t>
            </w:r>
          </w:p>
        </w:tc>
        <w:tc>
          <w:tcPr>
            <w:tcW w:w="837" w:type="dxa"/>
            <w:tcBorders>
              <w:top w:val="single" w:sz="2" w:space="0" w:color="auto"/>
            </w:tcBorders>
            <w:vAlign w:val="center"/>
          </w:tcPr>
          <w:p w14:paraId="1D45B86F" w14:textId="7AAC5F97" w:rsidR="00DA1FF5" w:rsidRPr="001272E9" w:rsidRDefault="00DA1FF5" w:rsidP="008A4E7A">
            <w:pPr>
              <w:jc w:val="center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.15</w:t>
            </w:r>
          </w:p>
        </w:tc>
        <w:tc>
          <w:tcPr>
            <w:tcW w:w="1198" w:type="dxa"/>
            <w:tcBorders>
              <w:top w:val="single" w:sz="2" w:space="0" w:color="auto"/>
            </w:tcBorders>
            <w:vAlign w:val="center"/>
          </w:tcPr>
          <w:p w14:paraId="16C1428F" w14:textId="5438B89A" w:rsidR="00DA1FF5" w:rsidRPr="001272E9" w:rsidRDefault="00DA1FF5" w:rsidP="008A4E7A">
            <w:pPr>
              <w:jc w:val="center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.117</w:t>
            </w:r>
          </w:p>
        </w:tc>
      </w:tr>
      <w:tr w:rsidR="00DA1FF5" w:rsidRPr="001272E9" w14:paraId="1DA6C54D" w14:textId="77777777" w:rsidTr="00DA1FF5">
        <w:trPr>
          <w:trHeight w:val="454"/>
        </w:trPr>
        <w:tc>
          <w:tcPr>
            <w:tcW w:w="1985" w:type="dxa"/>
            <w:vAlign w:val="center"/>
          </w:tcPr>
          <w:p w14:paraId="2EDBFC20" w14:textId="77777777" w:rsidR="00DA1FF5" w:rsidRPr="001272E9" w:rsidRDefault="00DA1FF5" w:rsidP="008A4E7A">
            <w:pPr>
              <w:rPr>
                <w:rFonts w:ascii="Calibri" w:eastAsia="Calibri" w:hAnsi="Calibri" w:cs="Times New Roman"/>
                <w:lang w:val="de-AT"/>
              </w:rPr>
            </w:pPr>
            <w:r w:rsidRPr="001272E9">
              <w:rPr>
                <w:rFonts w:ascii="Calibri" w:eastAsia="Calibri" w:hAnsi="Calibri" w:cs="Calibri"/>
                <w:color w:val="000000"/>
                <w:lang w:val="de-AT"/>
              </w:rPr>
              <w:t>Fun</w:t>
            </w:r>
          </w:p>
        </w:tc>
        <w:tc>
          <w:tcPr>
            <w:tcW w:w="837" w:type="dxa"/>
            <w:vAlign w:val="center"/>
          </w:tcPr>
          <w:p w14:paraId="48642DCB" w14:textId="5AF4550F" w:rsidR="00DA1FF5" w:rsidRPr="001272E9" w:rsidRDefault="00DA1FF5" w:rsidP="008A4E7A">
            <w:pPr>
              <w:jc w:val="center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.19</w:t>
            </w:r>
          </w:p>
        </w:tc>
        <w:tc>
          <w:tcPr>
            <w:tcW w:w="1198" w:type="dxa"/>
            <w:vAlign w:val="center"/>
          </w:tcPr>
          <w:p w14:paraId="463D9A3D" w14:textId="6D5C12BB" w:rsidR="00DA1FF5" w:rsidRPr="001272E9" w:rsidRDefault="00DA1FF5" w:rsidP="008A4E7A">
            <w:pPr>
              <w:jc w:val="center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.052</w:t>
            </w:r>
          </w:p>
        </w:tc>
      </w:tr>
      <w:tr w:rsidR="00DA1FF5" w:rsidRPr="001272E9" w14:paraId="5924075E" w14:textId="77777777" w:rsidTr="00DA1FF5">
        <w:trPr>
          <w:trHeight w:val="454"/>
        </w:trPr>
        <w:tc>
          <w:tcPr>
            <w:tcW w:w="1985" w:type="dxa"/>
            <w:vAlign w:val="center"/>
          </w:tcPr>
          <w:p w14:paraId="21EBDBF0" w14:textId="77777777" w:rsidR="00DA1FF5" w:rsidRPr="001272E9" w:rsidRDefault="00DA1FF5" w:rsidP="008A4E7A">
            <w:pPr>
              <w:rPr>
                <w:rFonts w:ascii="Calibri" w:eastAsia="Calibri" w:hAnsi="Calibri" w:cs="Times New Roman"/>
                <w:lang w:val="de-AT"/>
              </w:rPr>
            </w:pPr>
            <w:proofErr w:type="spellStart"/>
            <w:r w:rsidRPr="001272E9">
              <w:rPr>
                <w:rFonts w:ascii="Calibri" w:eastAsia="Calibri" w:hAnsi="Calibri" w:cs="Calibri"/>
                <w:color w:val="000000"/>
                <w:lang w:val="de-AT"/>
              </w:rPr>
              <w:t>Wit</w:t>
            </w:r>
            <w:proofErr w:type="spellEnd"/>
          </w:p>
        </w:tc>
        <w:tc>
          <w:tcPr>
            <w:tcW w:w="837" w:type="dxa"/>
            <w:vAlign w:val="center"/>
          </w:tcPr>
          <w:p w14:paraId="70614C2B" w14:textId="2AD79488" w:rsidR="00DA1FF5" w:rsidRPr="00BC6618" w:rsidRDefault="00DA1FF5" w:rsidP="008A4E7A">
            <w:pPr>
              <w:jc w:val="center"/>
              <w:rPr>
                <w:rFonts w:ascii="Calibri" w:eastAsia="Calibri" w:hAnsi="Calibri" w:cs="Times New Roman"/>
                <w:b/>
                <w:bCs/>
                <w:lang w:val="de-AT"/>
              </w:rPr>
            </w:pPr>
            <w:r w:rsidRPr="00BC6618">
              <w:rPr>
                <w:rFonts w:ascii="Calibri" w:eastAsia="Calibri" w:hAnsi="Calibri" w:cs="Times New Roman"/>
                <w:b/>
                <w:bCs/>
                <w:lang w:val="de-AT"/>
              </w:rPr>
              <w:t>.22</w:t>
            </w:r>
          </w:p>
        </w:tc>
        <w:tc>
          <w:tcPr>
            <w:tcW w:w="1198" w:type="dxa"/>
            <w:vAlign w:val="center"/>
          </w:tcPr>
          <w:p w14:paraId="5FB4007C" w14:textId="0604CC1C" w:rsidR="00DA1FF5" w:rsidRPr="00BC6618" w:rsidRDefault="00DA1FF5" w:rsidP="008A4E7A">
            <w:pPr>
              <w:jc w:val="center"/>
              <w:rPr>
                <w:rFonts w:ascii="Calibri" w:eastAsia="Calibri" w:hAnsi="Calibri" w:cs="Times New Roman"/>
                <w:b/>
                <w:bCs/>
                <w:lang w:val="de-AT"/>
              </w:rPr>
            </w:pPr>
            <w:r w:rsidRPr="00BC6618">
              <w:rPr>
                <w:rFonts w:ascii="Calibri" w:eastAsia="Calibri" w:hAnsi="Calibri" w:cs="Times New Roman"/>
                <w:b/>
                <w:bCs/>
                <w:lang w:val="de-AT"/>
              </w:rPr>
              <w:t>.025</w:t>
            </w:r>
          </w:p>
        </w:tc>
      </w:tr>
      <w:tr w:rsidR="00DA1FF5" w:rsidRPr="001272E9" w14:paraId="0CDFADCD" w14:textId="77777777" w:rsidTr="00DA1FF5">
        <w:trPr>
          <w:trHeight w:val="454"/>
        </w:trPr>
        <w:tc>
          <w:tcPr>
            <w:tcW w:w="1985" w:type="dxa"/>
            <w:vAlign w:val="center"/>
          </w:tcPr>
          <w:p w14:paraId="563B7943" w14:textId="77777777" w:rsidR="00DA1FF5" w:rsidRPr="001272E9" w:rsidRDefault="00DA1FF5" w:rsidP="008A4E7A">
            <w:pPr>
              <w:rPr>
                <w:rFonts w:ascii="Calibri" w:eastAsia="Calibri" w:hAnsi="Calibri" w:cs="Times New Roman"/>
                <w:lang w:val="de-AT"/>
              </w:rPr>
            </w:pPr>
            <w:proofErr w:type="spellStart"/>
            <w:r w:rsidRPr="001272E9">
              <w:rPr>
                <w:rFonts w:ascii="Calibri" w:eastAsia="Calibri" w:hAnsi="Calibri" w:cs="Calibri"/>
                <w:color w:val="000000"/>
                <w:lang w:val="de-AT"/>
              </w:rPr>
              <w:t>Nonsense</w:t>
            </w:r>
            <w:proofErr w:type="spellEnd"/>
          </w:p>
        </w:tc>
        <w:tc>
          <w:tcPr>
            <w:tcW w:w="837" w:type="dxa"/>
            <w:vAlign w:val="center"/>
          </w:tcPr>
          <w:p w14:paraId="42A7F08F" w14:textId="1FC54598" w:rsidR="00DA1FF5" w:rsidRPr="001272E9" w:rsidRDefault="00DA1FF5" w:rsidP="008A4E7A">
            <w:pPr>
              <w:jc w:val="center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.04</w:t>
            </w:r>
          </w:p>
        </w:tc>
        <w:tc>
          <w:tcPr>
            <w:tcW w:w="1198" w:type="dxa"/>
            <w:vAlign w:val="center"/>
          </w:tcPr>
          <w:p w14:paraId="3FC46309" w14:textId="13FA9BC1" w:rsidR="00DA1FF5" w:rsidRPr="001272E9" w:rsidRDefault="000B2F33" w:rsidP="008A4E7A">
            <w:pPr>
              <w:jc w:val="center"/>
              <w:rPr>
                <w:rFonts w:ascii="Calibri" w:eastAsia="Calibri" w:hAnsi="Calibri" w:cs="Times New Roman"/>
                <w:lang w:val="de-AT"/>
              </w:rPr>
            </w:pPr>
            <w:r>
              <w:rPr>
                <w:rFonts w:ascii="Calibri" w:eastAsia="Calibri" w:hAnsi="Calibri" w:cs="Times New Roman"/>
                <w:lang w:val="de-AT"/>
              </w:rPr>
              <w:t>.705</w:t>
            </w:r>
          </w:p>
        </w:tc>
      </w:tr>
      <w:tr w:rsidR="00DA1FF5" w:rsidRPr="001272E9" w14:paraId="747EB88B" w14:textId="77777777" w:rsidTr="00DA1FF5">
        <w:trPr>
          <w:trHeight w:val="454"/>
        </w:trPr>
        <w:tc>
          <w:tcPr>
            <w:tcW w:w="1985" w:type="dxa"/>
            <w:vAlign w:val="center"/>
          </w:tcPr>
          <w:p w14:paraId="7C1B5A13" w14:textId="77777777" w:rsidR="00DA1FF5" w:rsidRPr="001272E9" w:rsidRDefault="00DA1FF5" w:rsidP="008A4E7A">
            <w:pPr>
              <w:rPr>
                <w:rFonts w:ascii="Calibri" w:eastAsia="Calibri" w:hAnsi="Calibri" w:cs="Times New Roman"/>
                <w:lang w:val="de-AT"/>
              </w:rPr>
            </w:pPr>
            <w:r w:rsidRPr="001272E9">
              <w:rPr>
                <w:rFonts w:ascii="Calibri" w:eastAsia="Calibri" w:hAnsi="Calibri" w:cs="Calibri"/>
                <w:color w:val="000000"/>
                <w:lang w:val="de-AT"/>
              </w:rPr>
              <w:t>Satire</w:t>
            </w:r>
          </w:p>
        </w:tc>
        <w:tc>
          <w:tcPr>
            <w:tcW w:w="837" w:type="dxa"/>
            <w:vAlign w:val="center"/>
          </w:tcPr>
          <w:p w14:paraId="405B8B7B" w14:textId="50DACE1C" w:rsidR="00DA1FF5" w:rsidRPr="00BC6618" w:rsidRDefault="000B2F33" w:rsidP="008A4E7A">
            <w:pPr>
              <w:jc w:val="center"/>
              <w:rPr>
                <w:rFonts w:ascii="Calibri" w:eastAsia="Calibri" w:hAnsi="Calibri" w:cs="Times New Roman"/>
                <w:b/>
                <w:bCs/>
                <w:lang w:val="de-AT"/>
              </w:rPr>
            </w:pPr>
            <w:r w:rsidRPr="00BC6618">
              <w:rPr>
                <w:rFonts w:ascii="Calibri" w:eastAsia="Calibri" w:hAnsi="Calibri" w:cs="Times New Roman"/>
                <w:b/>
                <w:bCs/>
                <w:lang w:val="de-AT"/>
              </w:rPr>
              <w:t>.25</w:t>
            </w:r>
          </w:p>
        </w:tc>
        <w:tc>
          <w:tcPr>
            <w:tcW w:w="1198" w:type="dxa"/>
            <w:vAlign w:val="center"/>
          </w:tcPr>
          <w:p w14:paraId="1302BBD6" w14:textId="4E861946" w:rsidR="00DA1FF5" w:rsidRPr="00BC6618" w:rsidRDefault="000B2F33" w:rsidP="008A4E7A">
            <w:pPr>
              <w:jc w:val="center"/>
              <w:rPr>
                <w:rFonts w:ascii="Calibri" w:eastAsia="Calibri" w:hAnsi="Calibri" w:cs="Times New Roman"/>
                <w:b/>
                <w:bCs/>
                <w:lang w:val="de-AT"/>
              </w:rPr>
            </w:pPr>
            <w:r w:rsidRPr="00BC6618">
              <w:rPr>
                <w:rFonts w:ascii="Calibri" w:eastAsia="Calibri" w:hAnsi="Calibri" w:cs="Times New Roman"/>
                <w:b/>
                <w:bCs/>
                <w:lang w:val="de-AT"/>
              </w:rPr>
              <w:t>.010</w:t>
            </w:r>
          </w:p>
        </w:tc>
      </w:tr>
      <w:tr w:rsidR="00DA1FF5" w:rsidRPr="001272E9" w14:paraId="55A94DB9" w14:textId="77777777" w:rsidTr="00DA1FF5">
        <w:trPr>
          <w:trHeight w:val="454"/>
        </w:trPr>
        <w:tc>
          <w:tcPr>
            <w:tcW w:w="1985" w:type="dxa"/>
            <w:vAlign w:val="center"/>
          </w:tcPr>
          <w:p w14:paraId="3C7A9C84" w14:textId="77777777" w:rsidR="00DA1FF5" w:rsidRPr="001272E9" w:rsidRDefault="00DA1FF5" w:rsidP="008A4E7A">
            <w:pPr>
              <w:rPr>
                <w:rFonts w:ascii="Calibri" w:eastAsia="Calibri" w:hAnsi="Calibri" w:cs="Times New Roman"/>
                <w:lang w:val="de-AT"/>
              </w:rPr>
            </w:pPr>
            <w:proofErr w:type="spellStart"/>
            <w:r w:rsidRPr="001272E9">
              <w:rPr>
                <w:rFonts w:ascii="Calibri" w:eastAsia="Calibri" w:hAnsi="Calibri" w:cs="Calibri"/>
                <w:color w:val="000000"/>
                <w:lang w:val="de-AT"/>
              </w:rPr>
              <w:t>Irony</w:t>
            </w:r>
            <w:proofErr w:type="spellEnd"/>
          </w:p>
        </w:tc>
        <w:tc>
          <w:tcPr>
            <w:tcW w:w="837" w:type="dxa"/>
            <w:vAlign w:val="center"/>
          </w:tcPr>
          <w:p w14:paraId="46D33CB5" w14:textId="4D2837F3" w:rsidR="00DA1FF5" w:rsidRPr="00BC6618" w:rsidRDefault="000B2F33" w:rsidP="008A4E7A">
            <w:pPr>
              <w:jc w:val="center"/>
              <w:rPr>
                <w:rFonts w:ascii="Calibri" w:eastAsia="Calibri" w:hAnsi="Calibri" w:cs="Times New Roman"/>
                <w:b/>
                <w:bCs/>
                <w:lang w:val="de-AT"/>
              </w:rPr>
            </w:pPr>
            <w:r w:rsidRPr="00BC6618">
              <w:rPr>
                <w:rFonts w:ascii="Calibri" w:eastAsia="Calibri" w:hAnsi="Calibri" w:cs="Times New Roman"/>
                <w:b/>
                <w:bCs/>
                <w:lang w:val="de-AT"/>
              </w:rPr>
              <w:t>.30</w:t>
            </w:r>
          </w:p>
        </w:tc>
        <w:tc>
          <w:tcPr>
            <w:tcW w:w="1198" w:type="dxa"/>
            <w:vAlign w:val="center"/>
          </w:tcPr>
          <w:p w14:paraId="30CCD3E8" w14:textId="6CD20EDF" w:rsidR="00DA1FF5" w:rsidRPr="00BC6618" w:rsidRDefault="000B2F33" w:rsidP="008A4E7A">
            <w:pPr>
              <w:jc w:val="center"/>
              <w:rPr>
                <w:rFonts w:ascii="Calibri" w:eastAsia="Calibri" w:hAnsi="Calibri" w:cs="Times New Roman"/>
                <w:b/>
                <w:bCs/>
                <w:lang w:val="de-AT"/>
              </w:rPr>
            </w:pPr>
            <w:r w:rsidRPr="00BC6618">
              <w:rPr>
                <w:rFonts w:ascii="Calibri" w:eastAsia="Calibri" w:hAnsi="Calibri" w:cs="Times New Roman"/>
                <w:b/>
                <w:bCs/>
                <w:lang w:val="de-AT"/>
              </w:rPr>
              <w:t>.002</w:t>
            </w:r>
          </w:p>
        </w:tc>
      </w:tr>
      <w:tr w:rsidR="00DA1FF5" w:rsidRPr="001272E9" w14:paraId="6FB3849F" w14:textId="77777777" w:rsidTr="00DA1FF5">
        <w:trPr>
          <w:trHeight w:val="454"/>
        </w:trPr>
        <w:tc>
          <w:tcPr>
            <w:tcW w:w="1985" w:type="dxa"/>
            <w:vAlign w:val="center"/>
          </w:tcPr>
          <w:p w14:paraId="5B179B7B" w14:textId="77777777" w:rsidR="00DA1FF5" w:rsidRPr="001272E9" w:rsidRDefault="00DA1FF5" w:rsidP="008A4E7A">
            <w:pPr>
              <w:rPr>
                <w:rFonts w:ascii="Calibri" w:eastAsia="Calibri" w:hAnsi="Calibri" w:cs="Times New Roman"/>
                <w:lang w:val="de-AT"/>
              </w:rPr>
            </w:pPr>
            <w:proofErr w:type="spellStart"/>
            <w:r w:rsidRPr="001272E9">
              <w:rPr>
                <w:rFonts w:ascii="Calibri" w:eastAsia="Calibri" w:hAnsi="Calibri" w:cs="Calibri"/>
                <w:color w:val="000000"/>
                <w:lang w:val="de-AT"/>
              </w:rPr>
              <w:t>Sarcasm</w:t>
            </w:r>
            <w:proofErr w:type="spellEnd"/>
          </w:p>
        </w:tc>
        <w:tc>
          <w:tcPr>
            <w:tcW w:w="837" w:type="dxa"/>
            <w:vAlign w:val="center"/>
          </w:tcPr>
          <w:p w14:paraId="33B49F64" w14:textId="2D898B96" w:rsidR="00DA1FF5" w:rsidRPr="00BC6618" w:rsidRDefault="000B2F33" w:rsidP="008A4E7A">
            <w:pPr>
              <w:jc w:val="center"/>
              <w:rPr>
                <w:rFonts w:ascii="Calibri" w:eastAsia="Calibri" w:hAnsi="Calibri" w:cs="Times New Roman"/>
                <w:b/>
                <w:bCs/>
                <w:lang w:val="de-AT"/>
              </w:rPr>
            </w:pPr>
            <w:r w:rsidRPr="00BC6618">
              <w:rPr>
                <w:rFonts w:ascii="Calibri" w:eastAsia="Calibri" w:hAnsi="Calibri" w:cs="Times New Roman"/>
                <w:b/>
                <w:bCs/>
                <w:lang w:val="de-AT"/>
              </w:rPr>
              <w:t>.20</w:t>
            </w:r>
          </w:p>
        </w:tc>
        <w:tc>
          <w:tcPr>
            <w:tcW w:w="1198" w:type="dxa"/>
            <w:vAlign w:val="center"/>
          </w:tcPr>
          <w:p w14:paraId="335393C6" w14:textId="5258ECB4" w:rsidR="00DA1FF5" w:rsidRPr="00BC6618" w:rsidRDefault="000B2F33" w:rsidP="008A4E7A">
            <w:pPr>
              <w:jc w:val="center"/>
              <w:rPr>
                <w:rFonts w:ascii="Calibri" w:eastAsia="Calibri" w:hAnsi="Calibri" w:cs="Times New Roman"/>
                <w:b/>
                <w:bCs/>
                <w:lang w:val="de-AT"/>
              </w:rPr>
            </w:pPr>
            <w:r w:rsidRPr="00BC6618">
              <w:rPr>
                <w:rFonts w:ascii="Calibri" w:eastAsia="Calibri" w:hAnsi="Calibri" w:cs="Times New Roman"/>
                <w:b/>
                <w:bCs/>
                <w:lang w:val="de-AT"/>
              </w:rPr>
              <w:t>.039</w:t>
            </w:r>
          </w:p>
        </w:tc>
      </w:tr>
      <w:tr w:rsidR="00DA1FF5" w:rsidRPr="001272E9" w14:paraId="79974B0B" w14:textId="77777777" w:rsidTr="00DA1FF5">
        <w:trPr>
          <w:trHeight w:val="454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54F3C232" w14:textId="77777777" w:rsidR="00DA1FF5" w:rsidRPr="001272E9" w:rsidRDefault="00DA1FF5" w:rsidP="008A4E7A">
            <w:pPr>
              <w:spacing w:before="120" w:after="200"/>
              <w:rPr>
                <w:rFonts w:ascii="Calibri" w:eastAsia="Calibri" w:hAnsi="Calibri" w:cs="Times New Roman"/>
                <w:lang w:val="de-AT"/>
              </w:rPr>
            </w:pPr>
            <w:proofErr w:type="spellStart"/>
            <w:r w:rsidRPr="001272E9">
              <w:rPr>
                <w:rFonts w:ascii="Calibri" w:eastAsia="Calibri" w:hAnsi="Calibri" w:cs="Calibri"/>
                <w:color w:val="000000"/>
                <w:lang w:val="de-AT"/>
              </w:rPr>
              <w:t>Cynicism</w:t>
            </w:r>
            <w:proofErr w:type="spellEnd"/>
          </w:p>
        </w:tc>
        <w:tc>
          <w:tcPr>
            <w:tcW w:w="837" w:type="dxa"/>
            <w:tcBorders>
              <w:bottom w:val="single" w:sz="12" w:space="0" w:color="auto"/>
            </w:tcBorders>
            <w:vAlign w:val="center"/>
          </w:tcPr>
          <w:p w14:paraId="266DCA83" w14:textId="04EC113B" w:rsidR="00DA1FF5" w:rsidRPr="00BC6618" w:rsidRDefault="000B2F33" w:rsidP="008A4E7A">
            <w:pPr>
              <w:spacing w:before="120" w:after="200"/>
              <w:jc w:val="center"/>
              <w:rPr>
                <w:rFonts w:ascii="Calibri" w:eastAsia="Calibri" w:hAnsi="Calibri" w:cs="Times New Roman"/>
                <w:b/>
                <w:bCs/>
                <w:lang w:val="de-AT"/>
              </w:rPr>
            </w:pPr>
            <w:r w:rsidRPr="00BC6618">
              <w:rPr>
                <w:rFonts w:ascii="Calibri" w:eastAsia="Calibri" w:hAnsi="Calibri" w:cs="Times New Roman"/>
                <w:b/>
                <w:bCs/>
                <w:lang w:val="de-AT"/>
              </w:rPr>
              <w:t>.25</w:t>
            </w:r>
          </w:p>
        </w:tc>
        <w:tc>
          <w:tcPr>
            <w:tcW w:w="1198" w:type="dxa"/>
            <w:tcBorders>
              <w:bottom w:val="single" w:sz="12" w:space="0" w:color="auto"/>
            </w:tcBorders>
            <w:vAlign w:val="center"/>
          </w:tcPr>
          <w:p w14:paraId="5CFECEF7" w14:textId="3F3543F7" w:rsidR="00DA1FF5" w:rsidRPr="00BC6618" w:rsidRDefault="000B2F33" w:rsidP="008A4E7A">
            <w:pPr>
              <w:spacing w:before="120" w:after="200"/>
              <w:jc w:val="center"/>
              <w:rPr>
                <w:rFonts w:ascii="Calibri" w:eastAsia="Calibri" w:hAnsi="Calibri" w:cs="Times New Roman"/>
                <w:b/>
                <w:bCs/>
                <w:lang w:val="de-AT"/>
              </w:rPr>
            </w:pPr>
            <w:r w:rsidRPr="00BC6618">
              <w:rPr>
                <w:rFonts w:ascii="Calibri" w:eastAsia="Calibri" w:hAnsi="Calibri" w:cs="Times New Roman"/>
                <w:b/>
                <w:bCs/>
                <w:lang w:val="de-AT"/>
              </w:rPr>
              <w:t>.010</w:t>
            </w:r>
          </w:p>
        </w:tc>
      </w:tr>
    </w:tbl>
    <w:p w14:paraId="55FE4DFB" w14:textId="53F85F76" w:rsidR="00ED0204" w:rsidRDefault="00ED0204" w:rsidP="00515F11">
      <w:pPr>
        <w:spacing w:before="240" w:after="360" w:line="480" w:lineRule="auto"/>
        <w:rPr>
          <w:rFonts w:ascii="Times New Roman" w:hAnsi="Times New Roman" w:cs="Times New Roman"/>
          <w:color w:val="000000" w:themeColor="text1"/>
          <w:lang w:val="en-GB"/>
        </w:rPr>
      </w:pPr>
      <w:bookmarkStart w:id="0" w:name="_Hlk35428483"/>
      <w:r w:rsidRPr="00ED0204">
        <w:rPr>
          <w:rFonts w:ascii="Times New Roman" w:hAnsi="Times New Roman" w:cs="Times New Roman"/>
          <w:color w:val="000000" w:themeColor="text1"/>
          <w:lang w:val="en-GB"/>
        </w:rPr>
        <w:t>Note: Significant zero-order correlations are highlighted in bold font (p &lt;.05).</w:t>
      </w:r>
    </w:p>
    <w:p w14:paraId="761B7976" w14:textId="478CC9F8" w:rsidR="00515F11" w:rsidRPr="00D51D52" w:rsidRDefault="00515F11" w:rsidP="00515F11">
      <w:pPr>
        <w:spacing w:before="120" w:after="24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Table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B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Intercorrelations between all creativity measures </w:t>
      </w:r>
    </w:p>
    <w:tbl>
      <w:tblPr>
        <w:tblStyle w:val="Tabellenraster"/>
        <w:tblW w:w="8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992"/>
        <w:gridCol w:w="1276"/>
        <w:gridCol w:w="1417"/>
        <w:gridCol w:w="1134"/>
      </w:tblGrid>
      <w:tr w:rsidR="00D868CE" w:rsidRPr="00E04EF9" w14:paraId="2F45E578" w14:textId="77777777" w:rsidTr="00C36D23">
        <w:trPr>
          <w:trHeight w:val="709"/>
          <w:jc w:val="center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bookmarkEnd w:id="0"/>
          <w:p w14:paraId="70E81833" w14:textId="77777777" w:rsidR="00D868CE" w:rsidRPr="00515F11" w:rsidRDefault="00D868CE" w:rsidP="008A4E7A">
            <w:pPr>
              <w:rPr>
                <w:rFonts w:cstheme="minorHAnsi"/>
                <w:color w:val="000000" w:themeColor="text1"/>
                <w:lang w:val="en-GB"/>
              </w:rPr>
            </w:pPr>
            <w:r w:rsidRPr="00515F11">
              <w:rPr>
                <w:rFonts w:cstheme="minorHAnsi"/>
                <w:color w:val="000000" w:themeColor="text1"/>
                <w:lang w:val="en-GB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2F54FD8" w14:textId="3C6096E6" w:rsidR="00D868CE" w:rsidRPr="00E04EF9" w:rsidRDefault="00D868CE" w:rsidP="008A4E7A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Malevolent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Creativity</w:t>
            </w:r>
            <w:proofErr w:type="spellEnd"/>
            <w:r w:rsidR="00BB1A46">
              <w:rPr>
                <w:rFonts w:cstheme="minorHAnsi"/>
                <w:color w:val="000000" w:themeColor="text1"/>
              </w:rPr>
              <w:t xml:space="preserve"> (MCT)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804D9EC" w14:textId="7840D0D3" w:rsidR="00D868CE" w:rsidRPr="00E04EF9" w:rsidRDefault="00D868CE" w:rsidP="008A4E7A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Fluency</w:t>
            </w:r>
            <w:proofErr w:type="spellEnd"/>
            <w:r w:rsidR="00BB1A46">
              <w:rPr>
                <w:rFonts w:cstheme="minorHAnsi"/>
                <w:color w:val="000000" w:themeColor="text1"/>
              </w:rPr>
              <w:t xml:space="preserve"> (MCT)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D292561" w14:textId="2DC1987D" w:rsidR="00D868CE" w:rsidRPr="00E04EF9" w:rsidRDefault="00D868CE" w:rsidP="008A4E7A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Originality</w:t>
            </w:r>
            <w:proofErr w:type="spellEnd"/>
            <w:r w:rsidR="00BB1A46">
              <w:rPr>
                <w:rFonts w:cstheme="minorHAnsi"/>
                <w:color w:val="000000" w:themeColor="text1"/>
              </w:rPr>
              <w:t xml:space="preserve"> (MCT)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4E8BAA44" w14:textId="4855F6E6" w:rsidR="00D868CE" w:rsidRPr="00E04EF9" w:rsidRDefault="00D868CE" w:rsidP="008A4E7A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Malevolence</w:t>
            </w:r>
            <w:proofErr w:type="spellEnd"/>
            <w:r w:rsidR="00BB1A46">
              <w:rPr>
                <w:rFonts w:cstheme="minorHAnsi"/>
                <w:color w:val="000000" w:themeColor="text1"/>
              </w:rPr>
              <w:t xml:space="preserve"> (MCT)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F0FDD1A" w14:textId="7921262B" w:rsidR="00D868CE" w:rsidRPr="00E04EF9" w:rsidRDefault="00BB1A46" w:rsidP="008A4E7A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Fluency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(BIS)</w:t>
            </w:r>
          </w:p>
        </w:tc>
      </w:tr>
      <w:tr w:rsidR="00D868CE" w:rsidRPr="00E04EF9" w14:paraId="48C18E51" w14:textId="77777777" w:rsidTr="00C36D23">
        <w:trPr>
          <w:trHeight w:val="480"/>
          <w:jc w:val="center"/>
        </w:trPr>
        <w:tc>
          <w:tcPr>
            <w:tcW w:w="1843" w:type="dxa"/>
            <w:tcBorders>
              <w:top w:val="single" w:sz="12" w:space="0" w:color="auto"/>
            </w:tcBorders>
            <w:vAlign w:val="center"/>
            <w:hideMark/>
          </w:tcPr>
          <w:p w14:paraId="2780FBF2" w14:textId="56BA91F5" w:rsidR="00D868CE" w:rsidRPr="00E04EF9" w:rsidRDefault="00BB1A46" w:rsidP="008A4E7A">
            <w:pPr>
              <w:spacing w:before="120"/>
              <w:ind w:left="29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Malevolent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Creativity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(MCT)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1A4E341B" w14:textId="77777777" w:rsidR="00D868CE" w:rsidRPr="00E04EF9" w:rsidRDefault="00D868CE" w:rsidP="008A4E7A">
            <w:pPr>
              <w:spacing w:before="120"/>
              <w:jc w:val="center"/>
              <w:rPr>
                <w:rFonts w:cstheme="minorHAnsi"/>
                <w:color w:val="000000" w:themeColor="text1"/>
              </w:rPr>
            </w:pPr>
            <w:r w:rsidRPr="00E04EF9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noWrap/>
            <w:vAlign w:val="center"/>
          </w:tcPr>
          <w:p w14:paraId="4531A455" w14:textId="77777777" w:rsidR="00D868CE" w:rsidRPr="00E04EF9" w:rsidRDefault="00D868CE" w:rsidP="008A4E7A">
            <w:pPr>
              <w:spacing w:before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noWrap/>
            <w:vAlign w:val="center"/>
          </w:tcPr>
          <w:p w14:paraId="1C7A3762" w14:textId="77777777" w:rsidR="00D868CE" w:rsidRPr="00E04EF9" w:rsidRDefault="00D868CE" w:rsidP="008A4E7A">
            <w:pPr>
              <w:spacing w:before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noWrap/>
            <w:vAlign w:val="center"/>
          </w:tcPr>
          <w:p w14:paraId="17AB70AA" w14:textId="77777777" w:rsidR="00D868CE" w:rsidRPr="00E04EF9" w:rsidRDefault="00D868CE" w:rsidP="008A4E7A">
            <w:pPr>
              <w:spacing w:before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</w:tcPr>
          <w:p w14:paraId="270DD6DE" w14:textId="77777777" w:rsidR="00D868CE" w:rsidRPr="00E04EF9" w:rsidRDefault="00D868CE" w:rsidP="008A4E7A">
            <w:pPr>
              <w:spacing w:before="12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868CE" w:rsidRPr="00E04EF9" w14:paraId="6AE5A58B" w14:textId="77777777" w:rsidTr="00C36D23">
        <w:trPr>
          <w:trHeight w:val="300"/>
          <w:jc w:val="center"/>
        </w:trPr>
        <w:tc>
          <w:tcPr>
            <w:tcW w:w="1843" w:type="dxa"/>
            <w:vAlign w:val="center"/>
            <w:hideMark/>
          </w:tcPr>
          <w:p w14:paraId="447D9EA7" w14:textId="6B42C398" w:rsidR="00D868CE" w:rsidRPr="00E04EF9" w:rsidRDefault="00BB1A46" w:rsidP="008A4E7A">
            <w:pPr>
              <w:spacing w:before="120"/>
              <w:ind w:left="29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Fluency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(MCT)</w:t>
            </w:r>
          </w:p>
        </w:tc>
        <w:tc>
          <w:tcPr>
            <w:tcW w:w="1418" w:type="dxa"/>
            <w:noWrap/>
            <w:vAlign w:val="center"/>
            <w:hideMark/>
          </w:tcPr>
          <w:p w14:paraId="223C55B8" w14:textId="2BC04C6E" w:rsidR="00D868CE" w:rsidRPr="00E04EF9" w:rsidRDefault="00D868CE" w:rsidP="008A4E7A">
            <w:pPr>
              <w:spacing w:before="120"/>
              <w:jc w:val="center"/>
              <w:rPr>
                <w:rFonts w:cstheme="minorHAnsi"/>
                <w:color w:val="000000" w:themeColor="text1"/>
              </w:rPr>
            </w:pPr>
            <w:r w:rsidRPr="00E04EF9">
              <w:rPr>
                <w:rFonts w:cstheme="minorHAnsi"/>
                <w:color w:val="000000" w:themeColor="text1"/>
              </w:rPr>
              <w:t>.</w:t>
            </w:r>
            <w:r w:rsidR="00BB1A46">
              <w:rPr>
                <w:rFonts w:cstheme="minorHAnsi"/>
                <w:color w:val="000000" w:themeColor="text1"/>
              </w:rPr>
              <w:t>61</w:t>
            </w:r>
            <w:r w:rsidRPr="00E04EF9">
              <w:rPr>
                <w:rFonts w:cstheme="minorHAnsi"/>
                <w:color w:val="000000" w:themeColor="text1"/>
              </w:rPr>
              <w:t>**</w:t>
            </w:r>
          </w:p>
        </w:tc>
        <w:tc>
          <w:tcPr>
            <w:tcW w:w="992" w:type="dxa"/>
            <w:noWrap/>
            <w:vAlign w:val="center"/>
            <w:hideMark/>
          </w:tcPr>
          <w:p w14:paraId="7FB140A4" w14:textId="77777777" w:rsidR="00D868CE" w:rsidRPr="00E04EF9" w:rsidRDefault="00D868CE" w:rsidP="008A4E7A">
            <w:pPr>
              <w:spacing w:before="120"/>
              <w:jc w:val="center"/>
              <w:rPr>
                <w:rFonts w:cstheme="minorHAnsi"/>
                <w:color w:val="000000" w:themeColor="text1"/>
              </w:rPr>
            </w:pPr>
            <w:r w:rsidRPr="00E04EF9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4E09DAC0" w14:textId="77777777" w:rsidR="00D868CE" w:rsidRPr="00E04EF9" w:rsidRDefault="00D868CE" w:rsidP="008A4E7A">
            <w:pPr>
              <w:spacing w:before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noWrap/>
            <w:vAlign w:val="center"/>
          </w:tcPr>
          <w:p w14:paraId="6B19C54C" w14:textId="77777777" w:rsidR="00D868CE" w:rsidRPr="00E04EF9" w:rsidRDefault="00D868CE" w:rsidP="008A4E7A">
            <w:pPr>
              <w:spacing w:before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noWrap/>
            <w:vAlign w:val="center"/>
          </w:tcPr>
          <w:p w14:paraId="56B2F4BC" w14:textId="77777777" w:rsidR="00D868CE" w:rsidRPr="00E04EF9" w:rsidRDefault="00D868CE" w:rsidP="008A4E7A">
            <w:pPr>
              <w:spacing w:before="12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868CE" w:rsidRPr="00E04EF9" w14:paraId="3A2B8CA1" w14:textId="77777777" w:rsidTr="00C36D23">
        <w:trPr>
          <w:trHeight w:val="300"/>
          <w:jc w:val="center"/>
        </w:trPr>
        <w:tc>
          <w:tcPr>
            <w:tcW w:w="1843" w:type="dxa"/>
            <w:vAlign w:val="center"/>
            <w:hideMark/>
          </w:tcPr>
          <w:p w14:paraId="070CC567" w14:textId="0DC91F5F" w:rsidR="00D868CE" w:rsidRPr="00E04EF9" w:rsidRDefault="00BB1A46" w:rsidP="008A4E7A">
            <w:pPr>
              <w:spacing w:before="120"/>
              <w:ind w:left="29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Originality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(MCT)</w:t>
            </w:r>
          </w:p>
        </w:tc>
        <w:tc>
          <w:tcPr>
            <w:tcW w:w="1418" w:type="dxa"/>
            <w:noWrap/>
            <w:vAlign w:val="center"/>
            <w:hideMark/>
          </w:tcPr>
          <w:p w14:paraId="0FFDB64B" w14:textId="61EFAF8C" w:rsidR="00D868CE" w:rsidRPr="00E04EF9" w:rsidRDefault="00D868CE" w:rsidP="008A4E7A">
            <w:pPr>
              <w:spacing w:before="120"/>
              <w:jc w:val="center"/>
              <w:rPr>
                <w:rFonts w:cstheme="minorHAnsi"/>
                <w:color w:val="000000" w:themeColor="text1"/>
              </w:rPr>
            </w:pPr>
            <w:r w:rsidRPr="00E04EF9">
              <w:rPr>
                <w:rFonts w:cstheme="minorHAnsi"/>
                <w:color w:val="000000" w:themeColor="text1"/>
              </w:rPr>
              <w:t>.</w:t>
            </w:r>
            <w:r w:rsidR="00BB1A46">
              <w:rPr>
                <w:rFonts w:cstheme="minorHAnsi"/>
                <w:color w:val="000000" w:themeColor="text1"/>
              </w:rPr>
              <w:t>67</w:t>
            </w:r>
            <w:r w:rsidRPr="00E04EF9">
              <w:rPr>
                <w:rFonts w:cstheme="minorHAnsi"/>
                <w:color w:val="000000" w:themeColor="text1"/>
              </w:rPr>
              <w:t>**</w:t>
            </w:r>
          </w:p>
        </w:tc>
        <w:tc>
          <w:tcPr>
            <w:tcW w:w="992" w:type="dxa"/>
            <w:noWrap/>
            <w:vAlign w:val="center"/>
            <w:hideMark/>
          </w:tcPr>
          <w:p w14:paraId="134725BA" w14:textId="07B23CB7" w:rsidR="00D868CE" w:rsidRPr="00E04EF9" w:rsidRDefault="00D868CE" w:rsidP="008A4E7A">
            <w:pPr>
              <w:spacing w:before="120"/>
              <w:jc w:val="center"/>
              <w:rPr>
                <w:rFonts w:cstheme="minorHAnsi"/>
                <w:color w:val="000000" w:themeColor="text1"/>
              </w:rPr>
            </w:pPr>
            <w:r w:rsidRPr="00E04EF9">
              <w:rPr>
                <w:rFonts w:cstheme="minorHAnsi"/>
                <w:color w:val="000000" w:themeColor="text1"/>
              </w:rPr>
              <w:t>.</w:t>
            </w:r>
            <w:r w:rsidR="00BB1A46">
              <w:rPr>
                <w:rFonts w:cstheme="minorHAnsi"/>
                <w:color w:val="000000" w:themeColor="text1"/>
              </w:rPr>
              <w:t>28</w:t>
            </w:r>
            <w:r w:rsidRPr="00E04EF9">
              <w:rPr>
                <w:rFonts w:cstheme="minorHAnsi"/>
                <w:color w:val="000000" w:themeColor="text1"/>
              </w:rPr>
              <w:t>**</w:t>
            </w:r>
          </w:p>
        </w:tc>
        <w:tc>
          <w:tcPr>
            <w:tcW w:w="1276" w:type="dxa"/>
            <w:noWrap/>
            <w:vAlign w:val="center"/>
            <w:hideMark/>
          </w:tcPr>
          <w:p w14:paraId="2B7F192D" w14:textId="77777777" w:rsidR="00D868CE" w:rsidRPr="00E04EF9" w:rsidRDefault="00D868CE" w:rsidP="008A4E7A">
            <w:pPr>
              <w:spacing w:before="120"/>
              <w:jc w:val="center"/>
              <w:rPr>
                <w:rFonts w:cstheme="minorHAnsi"/>
                <w:color w:val="000000" w:themeColor="text1"/>
              </w:rPr>
            </w:pPr>
            <w:r w:rsidRPr="00E04EF9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14:paraId="45F5AD90" w14:textId="77777777" w:rsidR="00D868CE" w:rsidRPr="00E04EF9" w:rsidRDefault="00D868CE" w:rsidP="008A4E7A">
            <w:pPr>
              <w:spacing w:before="12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noWrap/>
            <w:vAlign w:val="center"/>
          </w:tcPr>
          <w:p w14:paraId="7D103B76" w14:textId="77777777" w:rsidR="00D868CE" w:rsidRPr="00E04EF9" w:rsidRDefault="00D868CE" w:rsidP="008A4E7A">
            <w:pPr>
              <w:spacing w:before="12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868CE" w:rsidRPr="00E04EF9" w14:paraId="59AE7BF4" w14:textId="77777777" w:rsidTr="00C36D23">
        <w:trPr>
          <w:trHeight w:val="300"/>
          <w:jc w:val="center"/>
        </w:trPr>
        <w:tc>
          <w:tcPr>
            <w:tcW w:w="1843" w:type="dxa"/>
            <w:vAlign w:val="center"/>
            <w:hideMark/>
          </w:tcPr>
          <w:p w14:paraId="33BEBD27" w14:textId="0E68F18C" w:rsidR="00D868CE" w:rsidRPr="00E04EF9" w:rsidRDefault="00BB1A46" w:rsidP="008A4E7A">
            <w:pPr>
              <w:spacing w:before="120"/>
              <w:ind w:left="29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Malevolence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(MCT)</w:t>
            </w:r>
          </w:p>
        </w:tc>
        <w:tc>
          <w:tcPr>
            <w:tcW w:w="1418" w:type="dxa"/>
            <w:noWrap/>
            <w:vAlign w:val="center"/>
            <w:hideMark/>
          </w:tcPr>
          <w:p w14:paraId="376B51A4" w14:textId="68669783" w:rsidR="00D868CE" w:rsidRPr="00E04EF9" w:rsidRDefault="00D868CE" w:rsidP="008A4E7A">
            <w:pPr>
              <w:spacing w:before="120"/>
              <w:jc w:val="center"/>
              <w:rPr>
                <w:rFonts w:cstheme="minorHAnsi"/>
                <w:color w:val="000000" w:themeColor="text1"/>
              </w:rPr>
            </w:pPr>
            <w:r w:rsidRPr="00E04EF9">
              <w:rPr>
                <w:rFonts w:cstheme="minorHAnsi"/>
                <w:color w:val="000000" w:themeColor="text1"/>
              </w:rPr>
              <w:t>.5</w:t>
            </w:r>
            <w:r w:rsidR="00BB1A46">
              <w:rPr>
                <w:rFonts w:cstheme="minorHAnsi"/>
                <w:color w:val="000000" w:themeColor="text1"/>
              </w:rPr>
              <w:t>5</w:t>
            </w:r>
            <w:r w:rsidRPr="00E04EF9">
              <w:rPr>
                <w:rFonts w:cstheme="minorHAnsi"/>
                <w:color w:val="000000" w:themeColor="text1"/>
              </w:rPr>
              <w:t>**</w:t>
            </w:r>
          </w:p>
        </w:tc>
        <w:tc>
          <w:tcPr>
            <w:tcW w:w="992" w:type="dxa"/>
            <w:noWrap/>
            <w:vAlign w:val="center"/>
            <w:hideMark/>
          </w:tcPr>
          <w:p w14:paraId="2B27DD91" w14:textId="20E4C068" w:rsidR="00D868CE" w:rsidRPr="00E04EF9" w:rsidRDefault="00D868CE" w:rsidP="008A4E7A">
            <w:pPr>
              <w:spacing w:before="120"/>
              <w:jc w:val="center"/>
              <w:rPr>
                <w:rFonts w:cstheme="minorHAnsi"/>
                <w:color w:val="000000" w:themeColor="text1"/>
              </w:rPr>
            </w:pPr>
            <w:r w:rsidRPr="00E04EF9">
              <w:rPr>
                <w:rFonts w:cstheme="minorHAnsi"/>
                <w:color w:val="000000" w:themeColor="text1"/>
              </w:rPr>
              <w:t>.</w:t>
            </w:r>
            <w:r w:rsidR="00BB1A46">
              <w:rPr>
                <w:rFonts w:cstheme="minorHAnsi"/>
                <w:color w:val="000000" w:themeColor="text1"/>
              </w:rPr>
              <w:t>38</w:t>
            </w:r>
            <w:r w:rsidRPr="00E04EF9">
              <w:rPr>
                <w:rFonts w:cstheme="minorHAnsi"/>
                <w:color w:val="000000" w:themeColor="text1"/>
              </w:rPr>
              <w:t>**</w:t>
            </w:r>
          </w:p>
        </w:tc>
        <w:tc>
          <w:tcPr>
            <w:tcW w:w="1276" w:type="dxa"/>
            <w:noWrap/>
            <w:vAlign w:val="center"/>
            <w:hideMark/>
          </w:tcPr>
          <w:p w14:paraId="336BC71D" w14:textId="1B89EFAF" w:rsidR="00D868CE" w:rsidRPr="00E04EF9" w:rsidRDefault="00D868CE" w:rsidP="008A4E7A">
            <w:pPr>
              <w:spacing w:before="120"/>
              <w:jc w:val="center"/>
              <w:rPr>
                <w:rFonts w:cstheme="minorHAnsi"/>
                <w:color w:val="000000" w:themeColor="text1"/>
              </w:rPr>
            </w:pPr>
            <w:r w:rsidRPr="00E04EF9">
              <w:rPr>
                <w:rFonts w:cstheme="minorHAnsi"/>
                <w:color w:val="000000" w:themeColor="text1"/>
              </w:rPr>
              <w:t>.</w:t>
            </w:r>
            <w:r w:rsidR="00BB1A46">
              <w:rPr>
                <w:rFonts w:cstheme="minorHAnsi"/>
                <w:color w:val="000000" w:themeColor="text1"/>
              </w:rPr>
              <w:t>50</w:t>
            </w:r>
            <w:r w:rsidRPr="00E04EF9">
              <w:rPr>
                <w:rFonts w:cstheme="minorHAnsi"/>
                <w:color w:val="000000" w:themeColor="text1"/>
              </w:rPr>
              <w:t>*</w:t>
            </w:r>
          </w:p>
        </w:tc>
        <w:tc>
          <w:tcPr>
            <w:tcW w:w="1417" w:type="dxa"/>
            <w:noWrap/>
            <w:vAlign w:val="center"/>
            <w:hideMark/>
          </w:tcPr>
          <w:p w14:paraId="48C2694B" w14:textId="77777777" w:rsidR="00D868CE" w:rsidRPr="00E04EF9" w:rsidRDefault="00D868CE" w:rsidP="008A4E7A">
            <w:pPr>
              <w:spacing w:before="120"/>
              <w:jc w:val="center"/>
              <w:rPr>
                <w:rFonts w:cstheme="minorHAnsi"/>
                <w:color w:val="000000" w:themeColor="text1"/>
              </w:rPr>
            </w:pPr>
            <w:r w:rsidRPr="00E04EF9">
              <w:rPr>
                <w:rFonts w:cstheme="minorHAnsi"/>
                <w:color w:val="000000" w:themeColor="text1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14:paraId="654E4034" w14:textId="77777777" w:rsidR="00D868CE" w:rsidRPr="00E04EF9" w:rsidRDefault="00D868CE" w:rsidP="008A4E7A">
            <w:pPr>
              <w:spacing w:before="120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868CE" w:rsidRPr="00E04EF9" w14:paraId="033AEE79" w14:textId="77777777" w:rsidTr="00C36D23">
        <w:trPr>
          <w:trHeight w:val="300"/>
          <w:jc w:val="center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  <w:hideMark/>
          </w:tcPr>
          <w:p w14:paraId="15D61D3B" w14:textId="1FC8B510" w:rsidR="00D868CE" w:rsidRPr="00E04EF9" w:rsidRDefault="00BB1A46" w:rsidP="00BB1A46">
            <w:pPr>
              <w:spacing w:before="120" w:after="120"/>
              <w:ind w:left="29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Fluency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(BIS)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522C0EE3" w14:textId="144D4ED7" w:rsidR="00D868CE" w:rsidRPr="00E04EF9" w:rsidRDefault="00D868CE" w:rsidP="00BB1A46">
            <w:pPr>
              <w:spacing w:before="120" w:after="120"/>
              <w:jc w:val="center"/>
              <w:rPr>
                <w:rFonts w:cstheme="minorHAnsi"/>
                <w:color w:val="000000" w:themeColor="text1"/>
              </w:rPr>
            </w:pPr>
            <w:r w:rsidRPr="00E04EF9">
              <w:rPr>
                <w:rFonts w:cstheme="minorHAnsi"/>
                <w:color w:val="000000" w:themeColor="text1"/>
              </w:rPr>
              <w:t>.</w:t>
            </w:r>
            <w:r w:rsidR="00BB1A46">
              <w:rPr>
                <w:rFonts w:cstheme="minorHAnsi"/>
                <w:color w:val="000000" w:themeColor="text1"/>
              </w:rPr>
              <w:t>37</w:t>
            </w:r>
            <w:r w:rsidRPr="00E04EF9">
              <w:rPr>
                <w:rFonts w:cstheme="minorHAnsi"/>
                <w:color w:val="000000" w:themeColor="text1"/>
              </w:rPr>
              <w:t>**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7F440BFA" w14:textId="6C841486" w:rsidR="00D868CE" w:rsidRPr="00E04EF9" w:rsidRDefault="00D868CE" w:rsidP="00BB1A46">
            <w:pPr>
              <w:spacing w:before="120" w:after="120"/>
              <w:jc w:val="center"/>
              <w:rPr>
                <w:rFonts w:cstheme="minorHAnsi"/>
                <w:color w:val="000000" w:themeColor="text1"/>
              </w:rPr>
            </w:pPr>
            <w:r w:rsidRPr="00E04EF9">
              <w:rPr>
                <w:rFonts w:cstheme="minorHAnsi"/>
                <w:color w:val="000000" w:themeColor="text1"/>
              </w:rPr>
              <w:t>.</w:t>
            </w:r>
            <w:r w:rsidR="00BB1A46">
              <w:rPr>
                <w:rFonts w:cstheme="minorHAnsi"/>
                <w:color w:val="000000" w:themeColor="text1"/>
              </w:rPr>
              <w:t>27</w:t>
            </w:r>
            <w:r w:rsidRPr="00E04EF9">
              <w:rPr>
                <w:rFonts w:cstheme="minorHAnsi"/>
                <w:color w:val="000000" w:themeColor="text1"/>
              </w:rPr>
              <w:t>*</w:t>
            </w:r>
            <w:r w:rsidR="00BB1A46">
              <w:rPr>
                <w:rFonts w:cstheme="minorHAnsi"/>
                <w:color w:val="000000" w:themeColor="text1"/>
              </w:rPr>
              <w:t>*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708C7D23" w14:textId="53952FD3" w:rsidR="00D868CE" w:rsidRPr="00E04EF9" w:rsidRDefault="00D868CE" w:rsidP="00BB1A46">
            <w:pPr>
              <w:spacing w:before="120" w:after="120"/>
              <w:jc w:val="center"/>
              <w:rPr>
                <w:rFonts w:cstheme="minorHAnsi"/>
                <w:color w:val="000000" w:themeColor="text1"/>
              </w:rPr>
            </w:pPr>
            <w:r w:rsidRPr="00E04EF9">
              <w:rPr>
                <w:rFonts w:cstheme="minorHAnsi"/>
                <w:color w:val="000000" w:themeColor="text1"/>
              </w:rPr>
              <w:t>.</w:t>
            </w:r>
            <w:r w:rsidR="00BB1A46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58A9A9B7" w14:textId="38AA833D" w:rsidR="00D868CE" w:rsidRPr="00E04EF9" w:rsidRDefault="00BB1A46" w:rsidP="00BB1A46">
            <w:pPr>
              <w:spacing w:before="120" w:after="12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  <w:r w:rsidR="00D868CE" w:rsidRPr="00E04EF9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7FE0B103" w14:textId="77777777" w:rsidR="00D868CE" w:rsidRPr="00E04EF9" w:rsidRDefault="00D868CE" w:rsidP="00BB1A46">
            <w:pPr>
              <w:spacing w:before="120" w:after="120"/>
              <w:jc w:val="center"/>
              <w:rPr>
                <w:rFonts w:cstheme="minorHAnsi"/>
                <w:color w:val="000000" w:themeColor="text1"/>
              </w:rPr>
            </w:pPr>
            <w:r w:rsidRPr="00E04EF9">
              <w:rPr>
                <w:rFonts w:cstheme="minorHAnsi"/>
                <w:color w:val="000000" w:themeColor="text1"/>
              </w:rPr>
              <w:t>-</w:t>
            </w:r>
          </w:p>
        </w:tc>
      </w:tr>
    </w:tbl>
    <w:p w14:paraId="670DB33C" w14:textId="77777777" w:rsidR="00BB1A46" w:rsidRPr="00E04EF9" w:rsidRDefault="00BB1A46" w:rsidP="00BB1A46">
      <w:pPr>
        <w:spacing w:before="120" w:line="240" w:lineRule="auto"/>
        <w:ind w:left="284"/>
        <w:rPr>
          <w:rFonts w:ascii="Times New Roman" w:hAnsi="Times New Roman" w:cs="Times New Roman"/>
          <w:color w:val="000000" w:themeColor="text1"/>
        </w:rPr>
      </w:pPr>
      <w:r w:rsidRPr="00E04EF9">
        <w:rPr>
          <w:rFonts w:ascii="Times New Roman" w:hAnsi="Times New Roman" w:cs="Times New Roman"/>
          <w:color w:val="000000" w:themeColor="text1"/>
        </w:rPr>
        <w:t>Note: ** p &lt;.01, * p &lt;.05.</w:t>
      </w:r>
    </w:p>
    <w:p w14:paraId="477D1072" w14:textId="77777777" w:rsidR="00C53CE0" w:rsidRDefault="00C53CE0" w:rsidP="0007463E">
      <w:pPr>
        <w:spacing w:before="120"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</w:p>
    <w:p w14:paraId="4CD96DA1" w14:textId="77777777" w:rsidR="00C53CE0" w:rsidRDefault="00C53CE0" w:rsidP="0007463E">
      <w:pPr>
        <w:spacing w:before="120"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</w:p>
    <w:p w14:paraId="580995AD" w14:textId="787064B5" w:rsidR="0007463E" w:rsidRDefault="0007463E" w:rsidP="0007463E">
      <w:pPr>
        <w:spacing w:before="120"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07463E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lastRenderedPageBreak/>
        <w:t xml:space="preserve">Table </w:t>
      </w:r>
      <w:r w:rsidR="00515F11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C</w:t>
      </w:r>
      <w:r w:rsidRPr="0007463E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: Correlations between typical use of </w:t>
      </w:r>
      <w:proofErr w:type="spellStart"/>
      <w:r w:rsidRPr="0007463E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humor</w:t>
      </w:r>
      <w:proofErr w:type="spellEnd"/>
      <w:r w:rsidRPr="0007463E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affiliated with latent malicious social goals and </w:t>
      </w:r>
      <w:proofErr w:type="spellStart"/>
      <w:r w:rsidRPr="0007463E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humor</w:t>
      </w:r>
      <w:proofErr w:type="spellEnd"/>
      <w:r w:rsidRPr="0007463E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affiliated with benevolent goals (CSM) with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originality in malevolent creativity</w:t>
      </w:r>
      <w:r w:rsidRPr="0007463E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(MCT)</w:t>
      </w:r>
    </w:p>
    <w:tbl>
      <w:tblPr>
        <w:tblpPr w:leftFromText="141" w:rightFromText="141" w:vertAnchor="text" w:horzAnchor="margin" w:tblpXSpec="center" w:tblpY="109"/>
        <w:tblW w:w="7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567"/>
        <w:gridCol w:w="1276"/>
        <w:gridCol w:w="709"/>
        <w:gridCol w:w="1134"/>
      </w:tblGrid>
      <w:tr w:rsidR="002F1CAF" w:rsidRPr="00E04EF9" w14:paraId="6B167571" w14:textId="77777777" w:rsidTr="002F1CAF">
        <w:trPr>
          <w:trHeight w:val="717"/>
        </w:trPr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D5D6A" w14:textId="77777777" w:rsidR="002F1CAF" w:rsidRPr="00C53CE0" w:rsidRDefault="002F1CAF" w:rsidP="002F1C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de-DE"/>
              </w:rPr>
            </w:pPr>
            <w:r w:rsidRPr="00C53CE0">
              <w:rPr>
                <w:rFonts w:ascii="Calibri" w:eastAsia="Times New Roman" w:hAnsi="Calibri" w:cs="Calibri"/>
                <w:color w:val="000000" w:themeColor="text1"/>
                <w:lang w:val="en-GB" w:eastAsia="de-DE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55F95" w14:textId="77777777" w:rsidR="002F1CAF" w:rsidRPr="00E04EF9" w:rsidRDefault="002F1CAF" w:rsidP="002F1C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R²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0BA2E" w14:textId="77777777" w:rsidR="002F1CAF" w:rsidRPr="00E04EF9" w:rsidRDefault="002F1CAF" w:rsidP="002F1C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r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37BDC" w14:textId="77777777" w:rsidR="002F1CAF" w:rsidRPr="00E04EF9" w:rsidRDefault="002F1CAF" w:rsidP="002F1C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p (r)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37838" w14:textId="77777777" w:rsidR="002F1CAF" w:rsidRPr="00E04EF9" w:rsidRDefault="002F1CAF" w:rsidP="002F1C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  <w:proofErr w:type="spellStart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sr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7D942" w14:textId="77777777" w:rsidR="002F1CAF" w:rsidRPr="00E04EF9" w:rsidRDefault="002F1CAF" w:rsidP="002F1CA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p (</w:t>
            </w:r>
            <w:proofErr w:type="spellStart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sr</w:t>
            </w:r>
            <w:proofErr w:type="spellEnd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)</w:t>
            </w:r>
          </w:p>
        </w:tc>
      </w:tr>
      <w:tr w:rsidR="002F1CAF" w:rsidRPr="00E04EF9" w14:paraId="1C647382" w14:textId="77777777" w:rsidTr="002F1CAF">
        <w:trPr>
          <w:trHeight w:hRule="exact" w:val="519"/>
        </w:trPr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7A4604B" w14:textId="77777777" w:rsidR="002F1CAF" w:rsidRPr="00E04EF9" w:rsidRDefault="002F1CAF" w:rsidP="002F1CAF">
            <w:pPr>
              <w:spacing w:before="120" w:after="360" w:line="240" w:lineRule="auto"/>
              <w:ind w:left="67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 xml:space="preserve">Humor </w:t>
            </w:r>
            <w:proofErr w:type="spellStart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with</w:t>
            </w:r>
            <w:proofErr w:type="spellEnd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 xml:space="preserve"> </w:t>
            </w:r>
            <w:proofErr w:type="spellStart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malicious</w:t>
            </w:r>
            <w:proofErr w:type="spellEnd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 xml:space="preserve"> </w:t>
            </w:r>
            <w:proofErr w:type="spellStart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goals</w:t>
            </w:r>
            <w:proofErr w:type="spellEnd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0EFAFB" w14:textId="0FCE72F4" w:rsidR="002F1CAF" w:rsidRPr="00E04EF9" w:rsidRDefault="008E09F0" w:rsidP="002F1CAF">
            <w:pPr>
              <w:spacing w:before="120" w:after="36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.05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BF51F0" w14:textId="5E6E1E00" w:rsidR="002F1CAF" w:rsidRPr="00E04EF9" w:rsidRDefault="00C310E2" w:rsidP="002F1CAF">
            <w:pPr>
              <w:spacing w:before="120" w:after="36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val="de-DE" w:eastAsia="de-DE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val="de-DE" w:eastAsia="de-DE"/>
              </w:rPr>
              <w:t>.20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B74D76" w14:textId="2A283146" w:rsidR="002F1CAF" w:rsidRPr="00E04EF9" w:rsidRDefault="00C310E2" w:rsidP="002F1CAF">
            <w:pPr>
              <w:spacing w:before="120" w:after="36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val="de-DE" w:eastAsia="de-DE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val="de-DE" w:eastAsia="de-DE"/>
              </w:rPr>
              <w:t>.036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238994" w14:textId="134C4FAF" w:rsidR="002F1CAF" w:rsidRPr="00E04EF9" w:rsidRDefault="008E09F0" w:rsidP="002F1CAF">
            <w:pPr>
              <w:spacing w:before="120" w:after="36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val="de-DE" w:eastAsia="de-DE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val="de-DE" w:eastAsia="de-DE"/>
              </w:rPr>
              <w:t>.23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61A0D8" w14:textId="35C8D309" w:rsidR="002F1CAF" w:rsidRPr="00E04EF9" w:rsidRDefault="008E09F0" w:rsidP="002F1CAF">
            <w:pPr>
              <w:spacing w:before="120" w:after="36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val="de-DE" w:eastAsia="de-DE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val="de-DE" w:eastAsia="de-DE"/>
              </w:rPr>
              <w:t>.019</w:t>
            </w:r>
          </w:p>
        </w:tc>
      </w:tr>
      <w:tr w:rsidR="002F1CAF" w:rsidRPr="00E04EF9" w14:paraId="3981B323" w14:textId="77777777" w:rsidTr="002F1CAF">
        <w:trPr>
          <w:trHeight w:hRule="exact" w:val="556"/>
        </w:trPr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B0116D" w14:textId="77777777" w:rsidR="002F1CAF" w:rsidRPr="00E04EF9" w:rsidRDefault="002F1CAF" w:rsidP="002F1CAF">
            <w:pPr>
              <w:spacing w:before="120" w:after="240" w:line="240" w:lineRule="auto"/>
              <w:ind w:left="67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 xml:space="preserve">Humor </w:t>
            </w:r>
            <w:proofErr w:type="spellStart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with</w:t>
            </w:r>
            <w:proofErr w:type="spellEnd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 xml:space="preserve"> </w:t>
            </w:r>
            <w:proofErr w:type="spellStart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benevolent</w:t>
            </w:r>
            <w:proofErr w:type="spellEnd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 xml:space="preserve"> </w:t>
            </w:r>
            <w:proofErr w:type="spellStart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goals</w:t>
            </w:r>
            <w:proofErr w:type="spellEnd"/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995C37" w14:textId="77777777" w:rsidR="002F1CAF" w:rsidRPr="00E04EF9" w:rsidRDefault="002F1CAF" w:rsidP="002F1CAF">
            <w:pPr>
              <w:spacing w:before="120" w:after="24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37366BF" w14:textId="16FAAC49" w:rsidR="002F1CAF" w:rsidRPr="00E04EF9" w:rsidRDefault="00C310E2" w:rsidP="002F1CAF">
            <w:pPr>
              <w:spacing w:before="120" w:after="24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-.02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399324" w14:textId="6CEBC035" w:rsidR="002F1CAF" w:rsidRPr="00E04EF9" w:rsidRDefault="00C310E2" w:rsidP="002F1CAF">
            <w:pPr>
              <w:spacing w:before="120" w:after="24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.825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CEA4B9" w14:textId="002F1A04" w:rsidR="002F1CAF" w:rsidRPr="00E04EF9" w:rsidRDefault="008E09F0" w:rsidP="002F1CAF">
            <w:pPr>
              <w:spacing w:before="120" w:after="24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-.11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91FC1C" w14:textId="28A8F83C" w:rsidR="002F1CAF" w:rsidRPr="00E04EF9" w:rsidRDefault="008E09F0" w:rsidP="002F1CAF">
            <w:pPr>
              <w:spacing w:before="120" w:after="24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.273</w:t>
            </w:r>
          </w:p>
        </w:tc>
      </w:tr>
    </w:tbl>
    <w:p w14:paraId="07DD14AC" w14:textId="77777777" w:rsidR="002F1CAF" w:rsidRPr="0007463E" w:rsidRDefault="002F1CAF" w:rsidP="002F1CAF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</w:p>
    <w:p w14:paraId="79109B06" w14:textId="49A36BCD" w:rsidR="002F1CAF" w:rsidRPr="002F1CAF" w:rsidRDefault="002F1CAF" w:rsidP="002F1CAF">
      <w:pPr>
        <w:spacing w:before="240" w:after="360" w:line="240" w:lineRule="auto"/>
        <w:ind w:left="284" w:right="283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2F1CAF">
        <w:rPr>
          <w:rFonts w:ascii="Times New Roman" w:hAnsi="Times New Roman" w:cs="Times New Roman"/>
          <w:color w:val="000000" w:themeColor="text1"/>
          <w:lang w:val="en-GB"/>
        </w:rPr>
        <w:t xml:space="preserve">Note: Standard multiple regression analysis; </w:t>
      </w:r>
      <w:proofErr w:type="gramStart"/>
      <w:r w:rsidRPr="002F1CAF">
        <w:rPr>
          <w:rFonts w:ascii="Times New Roman" w:hAnsi="Times New Roman" w:cs="Times New Roman"/>
          <w:i/>
          <w:color w:val="000000" w:themeColor="text1"/>
          <w:lang w:val="en-GB"/>
        </w:rPr>
        <w:t>F(</w:t>
      </w:r>
      <w:proofErr w:type="gramEnd"/>
      <w:r w:rsidRPr="002F1CAF">
        <w:rPr>
          <w:rFonts w:ascii="Times New Roman" w:hAnsi="Times New Roman" w:cs="Times New Roman"/>
          <w:color w:val="000000" w:themeColor="text1"/>
          <w:lang w:val="en-GB"/>
        </w:rPr>
        <w:t xml:space="preserve">2,103) = </w:t>
      </w:r>
      <w:r w:rsidR="008E09F0">
        <w:rPr>
          <w:rFonts w:ascii="Times New Roman" w:hAnsi="Times New Roman" w:cs="Times New Roman"/>
          <w:color w:val="000000" w:themeColor="text1"/>
          <w:lang w:val="en-GB"/>
        </w:rPr>
        <w:t>2.88</w:t>
      </w:r>
      <w:r w:rsidRPr="002F1CAF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r w:rsidRPr="002F1CAF">
        <w:rPr>
          <w:rFonts w:ascii="Times New Roman" w:hAnsi="Times New Roman" w:cs="Times New Roman"/>
          <w:i/>
          <w:color w:val="000000" w:themeColor="text1"/>
          <w:lang w:val="en-GB"/>
        </w:rPr>
        <w:t>p</w:t>
      </w:r>
      <w:r w:rsidRPr="002F1CAF">
        <w:rPr>
          <w:rFonts w:ascii="Times New Roman" w:hAnsi="Times New Roman" w:cs="Times New Roman"/>
          <w:color w:val="000000" w:themeColor="text1"/>
          <w:lang w:val="en-GB"/>
        </w:rPr>
        <w:t xml:space="preserve"> = .0</w:t>
      </w:r>
      <w:r w:rsidR="008E09F0">
        <w:rPr>
          <w:rFonts w:ascii="Times New Roman" w:hAnsi="Times New Roman" w:cs="Times New Roman"/>
          <w:color w:val="000000" w:themeColor="text1"/>
          <w:lang w:val="en-GB"/>
        </w:rPr>
        <w:t>61</w:t>
      </w:r>
      <w:r w:rsidRPr="002F1CAF">
        <w:rPr>
          <w:rFonts w:ascii="Times New Roman" w:hAnsi="Times New Roman" w:cs="Times New Roman"/>
          <w:color w:val="000000" w:themeColor="text1"/>
          <w:lang w:val="en-GB"/>
        </w:rPr>
        <w:t>;</w:t>
      </w:r>
      <w:r w:rsidRPr="002F1CAF">
        <w:rPr>
          <w:rFonts w:ascii="Times New Roman" w:hAnsi="Times New Roman" w:cs="Times New Roman"/>
          <w:color w:val="000000" w:themeColor="text1"/>
          <w:lang w:val="en-GB"/>
        </w:rPr>
        <w:tab/>
        <w:t xml:space="preserve"> </w:t>
      </w:r>
      <w:r w:rsidRPr="002F1CAF">
        <w:rPr>
          <w:rFonts w:ascii="Times New Roman" w:hAnsi="Times New Roman" w:cs="Times New Roman"/>
          <w:color w:val="000000" w:themeColor="text1"/>
          <w:lang w:val="en-GB"/>
        </w:rPr>
        <w:br/>
        <w:t xml:space="preserve">R² = proportions of variance explained by the model in total, r = Pearson correlation; </w:t>
      </w:r>
      <w:proofErr w:type="spellStart"/>
      <w:r w:rsidRPr="002F1CAF">
        <w:rPr>
          <w:rFonts w:ascii="Times New Roman" w:hAnsi="Times New Roman" w:cs="Times New Roman"/>
          <w:color w:val="000000" w:themeColor="text1"/>
          <w:lang w:val="en-GB"/>
        </w:rPr>
        <w:t>sr</w:t>
      </w:r>
      <w:proofErr w:type="spellEnd"/>
      <w:r w:rsidRPr="002F1CAF">
        <w:rPr>
          <w:rFonts w:ascii="Times New Roman" w:hAnsi="Times New Roman" w:cs="Times New Roman"/>
          <w:color w:val="000000" w:themeColor="text1"/>
          <w:lang w:val="en-GB"/>
        </w:rPr>
        <w:t xml:space="preserve"> = </w:t>
      </w:r>
      <w:proofErr w:type="spellStart"/>
      <w:r w:rsidRPr="002F1CAF">
        <w:rPr>
          <w:rFonts w:ascii="Times New Roman" w:hAnsi="Times New Roman" w:cs="Times New Roman"/>
          <w:color w:val="000000" w:themeColor="text1"/>
          <w:lang w:val="en-GB"/>
        </w:rPr>
        <w:t>semipartial</w:t>
      </w:r>
      <w:proofErr w:type="spellEnd"/>
      <w:r w:rsidRPr="002F1CAF">
        <w:rPr>
          <w:rFonts w:ascii="Times New Roman" w:hAnsi="Times New Roman" w:cs="Times New Roman"/>
          <w:color w:val="000000" w:themeColor="text1"/>
          <w:lang w:val="en-GB"/>
        </w:rPr>
        <w:t xml:space="preserve"> correlation. Significant correlations are highlighted in bold font.</w:t>
      </w:r>
    </w:p>
    <w:p w14:paraId="28874B69" w14:textId="77777777" w:rsidR="002F1CAF" w:rsidRDefault="002F1CAF" w:rsidP="0007463E">
      <w:pPr>
        <w:spacing w:before="120"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</w:p>
    <w:p w14:paraId="0EA919B4" w14:textId="11B3C3B9" w:rsidR="0007463E" w:rsidRDefault="0007463E" w:rsidP="0007463E">
      <w:pPr>
        <w:spacing w:before="120"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07463E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Table </w:t>
      </w:r>
      <w:r w:rsidR="00515F11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D</w:t>
      </w:r>
      <w:r w:rsidRPr="0007463E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: Correlations between typical use of </w:t>
      </w:r>
      <w:proofErr w:type="spellStart"/>
      <w:r w:rsidRPr="0007463E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humor</w:t>
      </w:r>
      <w:proofErr w:type="spellEnd"/>
      <w:r w:rsidRPr="0007463E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affiliated with latent malicious social goals and </w:t>
      </w:r>
      <w:proofErr w:type="spellStart"/>
      <w:r w:rsidRPr="0007463E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humor</w:t>
      </w:r>
      <w:proofErr w:type="spellEnd"/>
      <w:r w:rsidRPr="0007463E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affiliated with benevolent goals (CSM) with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malevolence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in malevolent creativity</w:t>
      </w:r>
      <w:r w:rsidRPr="0007463E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(MCT)</w:t>
      </w:r>
    </w:p>
    <w:tbl>
      <w:tblPr>
        <w:tblpPr w:leftFromText="141" w:rightFromText="141" w:vertAnchor="text" w:horzAnchor="margin" w:tblpXSpec="center" w:tblpY="109"/>
        <w:tblW w:w="7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992"/>
        <w:gridCol w:w="567"/>
        <w:gridCol w:w="1276"/>
        <w:gridCol w:w="709"/>
        <w:gridCol w:w="1134"/>
      </w:tblGrid>
      <w:tr w:rsidR="002F1CAF" w:rsidRPr="00E04EF9" w14:paraId="7A377F04" w14:textId="77777777" w:rsidTr="008A4E7A">
        <w:trPr>
          <w:trHeight w:val="717"/>
        </w:trPr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6BCA6" w14:textId="77777777" w:rsidR="002F1CAF" w:rsidRPr="00C53CE0" w:rsidRDefault="002F1CAF" w:rsidP="008A4E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en-GB" w:eastAsia="de-DE"/>
              </w:rPr>
            </w:pPr>
            <w:r w:rsidRPr="00C53CE0">
              <w:rPr>
                <w:rFonts w:ascii="Calibri" w:eastAsia="Times New Roman" w:hAnsi="Calibri" w:cs="Calibri"/>
                <w:color w:val="000000" w:themeColor="text1"/>
                <w:lang w:val="en-GB" w:eastAsia="de-DE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01E6C" w14:textId="77777777" w:rsidR="002F1CAF" w:rsidRPr="00E04EF9" w:rsidRDefault="002F1CAF" w:rsidP="008A4E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R²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BE137" w14:textId="77777777" w:rsidR="002F1CAF" w:rsidRPr="00E04EF9" w:rsidRDefault="002F1CAF" w:rsidP="008A4E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r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BB57F" w14:textId="77777777" w:rsidR="002F1CAF" w:rsidRPr="00E04EF9" w:rsidRDefault="002F1CAF" w:rsidP="008A4E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p (r)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EC404" w14:textId="77777777" w:rsidR="002F1CAF" w:rsidRPr="00E04EF9" w:rsidRDefault="002F1CAF" w:rsidP="008A4E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  <w:proofErr w:type="spellStart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sr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2C977" w14:textId="77777777" w:rsidR="002F1CAF" w:rsidRPr="00E04EF9" w:rsidRDefault="002F1CAF" w:rsidP="008A4E7A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p (</w:t>
            </w:r>
            <w:proofErr w:type="spellStart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sr</w:t>
            </w:r>
            <w:proofErr w:type="spellEnd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)</w:t>
            </w:r>
          </w:p>
        </w:tc>
      </w:tr>
      <w:tr w:rsidR="002F1CAF" w:rsidRPr="00E04EF9" w14:paraId="723D82EA" w14:textId="77777777" w:rsidTr="008A4E7A">
        <w:trPr>
          <w:trHeight w:hRule="exact" w:val="519"/>
        </w:trPr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10C3C6" w14:textId="77777777" w:rsidR="002F1CAF" w:rsidRPr="00E04EF9" w:rsidRDefault="002F1CAF" w:rsidP="008A4E7A">
            <w:pPr>
              <w:spacing w:before="120" w:after="360" w:line="240" w:lineRule="auto"/>
              <w:ind w:left="67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 xml:space="preserve">Humor </w:t>
            </w:r>
            <w:proofErr w:type="spellStart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with</w:t>
            </w:r>
            <w:proofErr w:type="spellEnd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 xml:space="preserve"> </w:t>
            </w:r>
            <w:proofErr w:type="spellStart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malicious</w:t>
            </w:r>
            <w:proofErr w:type="spellEnd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 xml:space="preserve"> </w:t>
            </w:r>
            <w:proofErr w:type="spellStart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goals</w:t>
            </w:r>
            <w:proofErr w:type="spellEnd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3369F5" w14:textId="34FE6624" w:rsidR="002F1CAF" w:rsidRPr="00E04EF9" w:rsidRDefault="008A7376" w:rsidP="008A4E7A">
            <w:pPr>
              <w:spacing w:before="120" w:after="36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.08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74AC7A" w14:textId="6A807B00" w:rsidR="002F1CAF" w:rsidRPr="00E04EF9" w:rsidRDefault="00C310E2" w:rsidP="008A4E7A">
            <w:pPr>
              <w:spacing w:before="120" w:after="36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val="de-DE" w:eastAsia="de-DE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val="de-DE" w:eastAsia="de-DE"/>
              </w:rPr>
              <w:t>.27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09A14F" w14:textId="3551D8A1" w:rsidR="002F1CAF" w:rsidRPr="00E04EF9" w:rsidRDefault="00C310E2" w:rsidP="008A4E7A">
            <w:pPr>
              <w:spacing w:before="120" w:after="36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val="de-DE" w:eastAsia="de-DE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val="de-DE" w:eastAsia="de-DE"/>
              </w:rPr>
              <w:t>.005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7E1723" w14:textId="2EBCD293" w:rsidR="002F1CAF" w:rsidRPr="00E04EF9" w:rsidRDefault="008A7376" w:rsidP="008A4E7A">
            <w:pPr>
              <w:spacing w:before="120" w:after="36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val="de-DE" w:eastAsia="de-DE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val="de-DE" w:eastAsia="de-DE"/>
              </w:rPr>
              <w:t>.29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4A5F79" w14:textId="7B75BAF6" w:rsidR="002F1CAF" w:rsidRPr="00E04EF9" w:rsidRDefault="008A7376" w:rsidP="008A4E7A">
            <w:pPr>
              <w:spacing w:before="120" w:after="36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val="de-DE" w:eastAsia="de-DE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val="de-DE" w:eastAsia="de-DE"/>
              </w:rPr>
              <w:t>.003</w:t>
            </w:r>
          </w:p>
        </w:tc>
      </w:tr>
      <w:tr w:rsidR="002F1CAF" w:rsidRPr="00E04EF9" w14:paraId="2DE0F1D2" w14:textId="77777777" w:rsidTr="008A4E7A">
        <w:trPr>
          <w:trHeight w:hRule="exact" w:val="556"/>
        </w:trPr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CD442AB" w14:textId="77777777" w:rsidR="002F1CAF" w:rsidRPr="00E04EF9" w:rsidRDefault="002F1CAF" w:rsidP="008A4E7A">
            <w:pPr>
              <w:spacing w:before="120" w:after="240" w:line="240" w:lineRule="auto"/>
              <w:ind w:left="67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 xml:space="preserve">Humor </w:t>
            </w:r>
            <w:proofErr w:type="spellStart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with</w:t>
            </w:r>
            <w:proofErr w:type="spellEnd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 xml:space="preserve"> </w:t>
            </w:r>
            <w:proofErr w:type="spellStart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benevolent</w:t>
            </w:r>
            <w:proofErr w:type="spellEnd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 xml:space="preserve"> </w:t>
            </w:r>
            <w:proofErr w:type="spellStart"/>
            <w:r w:rsidRPr="00E04EF9"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goals</w:t>
            </w:r>
            <w:proofErr w:type="spellEnd"/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0E771C" w14:textId="77777777" w:rsidR="002F1CAF" w:rsidRPr="00E04EF9" w:rsidRDefault="002F1CAF" w:rsidP="008A4E7A">
            <w:pPr>
              <w:spacing w:before="120" w:after="24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3FC309B" w14:textId="352D2519" w:rsidR="002F1CAF" w:rsidRPr="00E04EF9" w:rsidRDefault="00C310E2" w:rsidP="008A4E7A">
            <w:pPr>
              <w:spacing w:before="120" w:after="24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CE1966E" w14:textId="470D4032" w:rsidR="002F1CAF" w:rsidRPr="00E04EF9" w:rsidRDefault="00C310E2" w:rsidP="008A4E7A">
            <w:pPr>
              <w:spacing w:before="120" w:after="24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.861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554D7EC" w14:textId="3C30DA1E" w:rsidR="002F1CAF" w:rsidRPr="00E04EF9" w:rsidRDefault="008A7376" w:rsidP="008A4E7A">
            <w:pPr>
              <w:spacing w:before="120" w:after="24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-.09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2EC4A08" w14:textId="0CF038B9" w:rsidR="002F1CAF" w:rsidRPr="00E04EF9" w:rsidRDefault="008A7376" w:rsidP="008A4E7A">
            <w:pPr>
              <w:spacing w:before="120" w:after="24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de-DE" w:eastAsia="de-DE"/>
              </w:rPr>
              <w:t>.336</w:t>
            </w:r>
          </w:p>
        </w:tc>
      </w:tr>
    </w:tbl>
    <w:p w14:paraId="5B124750" w14:textId="77777777" w:rsidR="002F1CAF" w:rsidRPr="0007463E" w:rsidRDefault="002F1CAF" w:rsidP="0007463E">
      <w:pPr>
        <w:spacing w:before="120"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</w:p>
    <w:p w14:paraId="139DE46E" w14:textId="5AE08153" w:rsidR="0007463E" w:rsidRDefault="0007463E" w:rsidP="0007463E">
      <w:pPr>
        <w:spacing w:line="360" w:lineRule="auto"/>
        <w:rPr>
          <w:b/>
          <w:bCs/>
          <w:lang w:val="en-GB"/>
        </w:rPr>
      </w:pPr>
    </w:p>
    <w:p w14:paraId="3FD44572" w14:textId="4A99B91F" w:rsidR="0007463E" w:rsidRDefault="0007463E" w:rsidP="0007463E">
      <w:pPr>
        <w:spacing w:line="360" w:lineRule="auto"/>
        <w:rPr>
          <w:b/>
          <w:bCs/>
          <w:lang w:val="en-GB"/>
        </w:rPr>
      </w:pPr>
    </w:p>
    <w:p w14:paraId="065FB621" w14:textId="20DAB7A1" w:rsidR="00BC4428" w:rsidRDefault="00BC4428" w:rsidP="0007463E">
      <w:pPr>
        <w:spacing w:line="360" w:lineRule="auto"/>
        <w:rPr>
          <w:b/>
          <w:bCs/>
          <w:lang w:val="en-GB"/>
        </w:rPr>
      </w:pPr>
    </w:p>
    <w:p w14:paraId="3D3A8595" w14:textId="05E1C6FB" w:rsidR="00BC4428" w:rsidRPr="002F1CAF" w:rsidRDefault="00BC4428" w:rsidP="00BC4428">
      <w:pPr>
        <w:spacing w:before="240" w:after="360" w:line="240" w:lineRule="auto"/>
        <w:ind w:left="284" w:right="283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2F1CAF">
        <w:rPr>
          <w:rFonts w:ascii="Times New Roman" w:hAnsi="Times New Roman" w:cs="Times New Roman"/>
          <w:color w:val="000000" w:themeColor="text1"/>
          <w:lang w:val="en-GB"/>
        </w:rPr>
        <w:t xml:space="preserve">Note: Standard multiple regression analysis; </w:t>
      </w:r>
      <w:proofErr w:type="gramStart"/>
      <w:r w:rsidRPr="002F1CAF">
        <w:rPr>
          <w:rFonts w:ascii="Times New Roman" w:hAnsi="Times New Roman" w:cs="Times New Roman"/>
          <w:i/>
          <w:color w:val="000000" w:themeColor="text1"/>
          <w:lang w:val="en-GB"/>
        </w:rPr>
        <w:t>F(</w:t>
      </w:r>
      <w:proofErr w:type="gramEnd"/>
      <w:r w:rsidRPr="002F1CAF">
        <w:rPr>
          <w:rFonts w:ascii="Times New Roman" w:hAnsi="Times New Roman" w:cs="Times New Roman"/>
          <w:color w:val="000000" w:themeColor="text1"/>
          <w:lang w:val="en-GB"/>
        </w:rPr>
        <w:t xml:space="preserve">2,103) = </w:t>
      </w:r>
      <w:r w:rsidR="008A7376">
        <w:rPr>
          <w:rFonts w:ascii="Times New Roman" w:hAnsi="Times New Roman" w:cs="Times New Roman"/>
          <w:color w:val="000000" w:themeColor="text1"/>
          <w:lang w:val="en-GB"/>
        </w:rPr>
        <w:t>4.65</w:t>
      </w:r>
      <w:r w:rsidRPr="002F1CAF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r w:rsidRPr="002F1CAF">
        <w:rPr>
          <w:rFonts w:ascii="Times New Roman" w:hAnsi="Times New Roman" w:cs="Times New Roman"/>
          <w:i/>
          <w:color w:val="000000" w:themeColor="text1"/>
          <w:lang w:val="en-GB"/>
        </w:rPr>
        <w:t>p</w:t>
      </w:r>
      <w:r w:rsidRPr="002F1CAF">
        <w:rPr>
          <w:rFonts w:ascii="Times New Roman" w:hAnsi="Times New Roman" w:cs="Times New Roman"/>
          <w:color w:val="000000" w:themeColor="text1"/>
          <w:lang w:val="en-GB"/>
        </w:rPr>
        <w:t xml:space="preserve"> = .0</w:t>
      </w:r>
      <w:r w:rsidR="008A7376">
        <w:rPr>
          <w:rFonts w:ascii="Times New Roman" w:hAnsi="Times New Roman" w:cs="Times New Roman"/>
          <w:color w:val="000000" w:themeColor="text1"/>
          <w:lang w:val="en-GB"/>
        </w:rPr>
        <w:t>12</w:t>
      </w:r>
      <w:r w:rsidRPr="002F1CAF">
        <w:rPr>
          <w:rFonts w:ascii="Times New Roman" w:hAnsi="Times New Roman" w:cs="Times New Roman"/>
          <w:color w:val="000000" w:themeColor="text1"/>
          <w:lang w:val="en-GB"/>
        </w:rPr>
        <w:t>;</w:t>
      </w:r>
      <w:r w:rsidRPr="002F1CAF">
        <w:rPr>
          <w:rFonts w:ascii="Times New Roman" w:hAnsi="Times New Roman" w:cs="Times New Roman"/>
          <w:color w:val="000000" w:themeColor="text1"/>
          <w:lang w:val="en-GB"/>
        </w:rPr>
        <w:tab/>
        <w:t xml:space="preserve"> </w:t>
      </w:r>
      <w:r w:rsidRPr="002F1CAF">
        <w:rPr>
          <w:rFonts w:ascii="Times New Roman" w:hAnsi="Times New Roman" w:cs="Times New Roman"/>
          <w:color w:val="000000" w:themeColor="text1"/>
          <w:lang w:val="en-GB"/>
        </w:rPr>
        <w:br/>
        <w:t xml:space="preserve">R² = proportions of variance explained by the model in total, r = Pearson correlation; </w:t>
      </w:r>
      <w:proofErr w:type="spellStart"/>
      <w:r w:rsidRPr="002F1CAF">
        <w:rPr>
          <w:rFonts w:ascii="Times New Roman" w:hAnsi="Times New Roman" w:cs="Times New Roman"/>
          <w:color w:val="000000" w:themeColor="text1"/>
          <w:lang w:val="en-GB"/>
        </w:rPr>
        <w:t>sr</w:t>
      </w:r>
      <w:proofErr w:type="spellEnd"/>
      <w:r w:rsidRPr="002F1CAF">
        <w:rPr>
          <w:rFonts w:ascii="Times New Roman" w:hAnsi="Times New Roman" w:cs="Times New Roman"/>
          <w:color w:val="000000" w:themeColor="text1"/>
          <w:lang w:val="en-GB"/>
        </w:rPr>
        <w:t xml:space="preserve"> = </w:t>
      </w:r>
      <w:proofErr w:type="spellStart"/>
      <w:r w:rsidRPr="002F1CAF">
        <w:rPr>
          <w:rFonts w:ascii="Times New Roman" w:hAnsi="Times New Roman" w:cs="Times New Roman"/>
          <w:color w:val="000000" w:themeColor="text1"/>
          <w:lang w:val="en-GB"/>
        </w:rPr>
        <w:t>semipartial</w:t>
      </w:r>
      <w:proofErr w:type="spellEnd"/>
      <w:r w:rsidRPr="002F1CAF">
        <w:rPr>
          <w:rFonts w:ascii="Times New Roman" w:hAnsi="Times New Roman" w:cs="Times New Roman"/>
          <w:color w:val="000000" w:themeColor="text1"/>
          <w:lang w:val="en-GB"/>
        </w:rPr>
        <w:t xml:space="preserve"> correlation. Significant correlations are highlighted in bold font.</w:t>
      </w:r>
    </w:p>
    <w:p w14:paraId="01C35257" w14:textId="77777777" w:rsidR="00BC4428" w:rsidRPr="0007463E" w:rsidRDefault="00BC4428" w:rsidP="0007463E">
      <w:pPr>
        <w:spacing w:line="360" w:lineRule="auto"/>
        <w:rPr>
          <w:b/>
          <w:bCs/>
          <w:lang w:val="en-GB"/>
        </w:rPr>
      </w:pPr>
    </w:p>
    <w:sectPr w:rsidR="00BC4428" w:rsidRPr="000746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3E"/>
    <w:rsid w:val="0007463E"/>
    <w:rsid w:val="000B2F33"/>
    <w:rsid w:val="000C505A"/>
    <w:rsid w:val="000F42E3"/>
    <w:rsid w:val="001D3D0A"/>
    <w:rsid w:val="00231EE4"/>
    <w:rsid w:val="002F1CAF"/>
    <w:rsid w:val="00515F11"/>
    <w:rsid w:val="005961A3"/>
    <w:rsid w:val="008A7376"/>
    <w:rsid w:val="008E09F0"/>
    <w:rsid w:val="009B5FC6"/>
    <w:rsid w:val="00A05A20"/>
    <w:rsid w:val="00BA0E73"/>
    <w:rsid w:val="00BB1A46"/>
    <w:rsid w:val="00BC4428"/>
    <w:rsid w:val="00BC6618"/>
    <w:rsid w:val="00C17D9D"/>
    <w:rsid w:val="00C310E2"/>
    <w:rsid w:val="00C36D23"/>
    <w:rsid w:val="00C53CE0"/>
    <w:rsid w:val="00D51D52"/>
    <w:rsid w:val="00D868CE"/>
    <w:rsid w:val="00DA1FF5"/>
    <w:rsid w:val="00E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ACC2"/>
  <w15:chartTrackingRefBased/>
  <w15:docId w15:val="{5746F9C4-E240-466C-B2FC-3D0CBBDF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1FF5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Perchtold-Stefan</dc:creator>
  <cp:keywords/>
  <dc:description/>
  <cp:lastModifiedBy>Corinna Perchtold-Stefan</cp:lastModifiedBy>
  <cp:revision>21</cp:revision>
  <dcterms:created xsi:type="dcterms:W3CDTF">2020-04-22T12:46:00Z</dcterms:created>
  <dcterms:modified xsi:type="dcterms:W3CDTF">2020-04-22T13:44:00Z</dcterms:modified>
</cp:coreProperties>
</file>