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44C60" w14:textId="295DDFFD" w:rsidR="00EC70AD" w:rsidRDefault="00EC70AD" w:rsidP="007316F1">
      <w:pPr>
        <w:rPr>
          <w:b/>
          <w:u w:val="single"/>
        </w:rPr>
      </w:pPr>
      <w:r>
        <w:rPr>
          <w:b/>
          <w:u w:val="single"/>
        </w:rPr>
        <w:t>Supplementary Material 1: Focus Group Template</w:t>
      </w:r>
    </w:p>
    <w:p w14:paraId="5E054E5E" w14:textId="1B411F8E" w:rsidR="007316F1" w:rsidRPr="00FC0C6B" w:rsidRDefault="007316F1" w:rsidP="007316F1">
      <w:pPr>
        <w:rPr>
          <w:b/>
          <w:u w:val="single"/>
        </w:rPr>
      </w:pPr>
      <w:r w:rsidRPr="007316F1">
        <w:rPr>
          <w:b/>
          <w:u w:val="single"/>
        </w:rPr>
        <w:t>Focus Group Transcript – 1. Cat</w:t>
      </w:r>
      <w:r>
        <w:rPr>
          <w:b/>
          <w:u w:val="single"/>
        </w:rPr>
        <w:t xml:space="preserve"> behaviours/ cat</w:t>
      </w:r>
      <w:r w:rsidRPr="007316F1">
        <w:rPr>
          <w:b/>
          <w:u w:val="single"/>
        </w:rPr>
        <w:t xml:space="preserve"> interactions with dogs</w:t>
      </w:r>
    </w:p>
    <w:p w14:paraId="62FE6461" w14:textId="6F7C1B73" w:rsidR="005D18A4" w:rsidRPr="008C26A7" w:rsidRDefault="005D18A4" w:rsidP="005D18A4">
      <w:pPr>
        <w:spacing w:after="0" w:line="240" w:lineRule="auto"/>
        <w:rPr>
          <w:rFonts w:eastAsia="Times New Roman" w:cs="Arial"/>
          <w:sz w:val="24"/>
          <w:szCs w:val="24"/>
          <w:lang w:eastAsia="en-GB"/>
        </w:rPr>
      </w:pPr>
      <w:r w:rsidRPr="005D18A4">
        <w:rPr>
          <w:rFonts w:eastAsia="Times New Roman" w:cs="Arial"/>
          <w:sz w:val="24"/>
          <w:szCs w:val="24"/>
          <w:lang w:eastAsia="en-GB"/>
        </w:rPr>
        <w:t>Good evening and welcom</w:t>
      </w:r>
      <w:r w:rsidRPr="008C26A7">
        <w:rPr>
          <w:rFonts w:eastAsia="Times New Roman" w:cs="Arial"/>
          <w:sz w:val="24"/>
          <w:szCs w:val="24"/>
          <w:lang w:eastAsia="en-GB"/>
        </w:rPr>
        <w:t>e</w:t>
      </w:r>
      <w:r w:rsidRPr="005D18A4">
        <w:rPr>
          <w:rFonts w:eastAsia="Times New Roman" w:cs="Arial"/>
          <w:sz w:val="24"/>
          <w:szCs w:val="24"/>
          <w:lang w:eastAsia="en-GB"/>
        </w:rPr>
        <w:t xml:space="preserve">. Thanks for taking the time to join us to talk about </w:t>
      </w:r>
      <w:r w:rsidRPr="008C26A7">
        <w:rPr>
          <w:rFonts w:eastAsia="Times New Roman" w:cs="Arial"/>
          <w:sz w:val="24"/>
          <w:szCs w:val="24"/>
          <w:lang w:eastAsia="en-GB"/>
        </w:rPr>
        <w:t>cat behaviour in cat-dog households</w:t>
      </w:r>
      <w:r w:rsidRPr="005D18A4">
        <w:rPr>
          <w:rFonts w:eastAsia="Times New Roman" w:cs="Arial"/>
          <w:sz w:val="24"/>
          <w:szCs w:val="24"/>
          <w:lang w:eastAsia="en-GB"/>
        </w:rPr>
        <w:t xml:space="preserve">. My name is </w:t>
      </w:r>
      <w:r w:rsidRPr="008C26A7">
        <w:rPr>
          <w:rFonts w:eastAsia="Times New Roman" w:cs="Arial"/>
          <w:sz w:val="24"/>
          <w:szCs w:val="24"/>
          <w:lang w:eastAsia="en-GB"/>
        </w:rPr>
        <w:t>Miriam Kaltz</w:t>
      </w:r>
      <w:r w:rsidRPr="005D18A4">
        <w:rPr>
          <w:rFonts w:eastAsia="Times New Roman" w:cs="Arial"/>
          <w:sz w:val="24"/>
          <w:szCs w:val="24"/>
          <w:lang w:eastAsia="en-GB"/>
        </w:rPr>
        <w:t xml:space="preserve"> and assisting me is </w:t>
      </w:r>
      <w:r w:rsidRPr="008C26A7">
        <w:rPr>
          <w:rFonts w:eastAsia="Times New Roman" w:cs="Arial"/>
          <w:sz w:val="24"/>
          <w:szCs w:val="24"/>
          <w:lang w:eastAsia="en-GB"/>
        </w:rPr>
        <w:t>Victoria Kingsman</w:t>
      </w:r>
      <w:r w:rsidRPr="005D18A4">
        <w:rPr>
          <w:rFonts w:eastAsia="Times New Roman" w:cs="Arial"/>
          <w:sz w:val="24"/>
          <w:szCs w:val="24"/>
          <w:lang w:eastAsia="en-GB"/>
        </w:rPr>
        <w:t xml:space="preserve">. We're both </w:t>
      </w:r>
      <w:r w:rsidRPr="008C26A7">
        <w:rPr>
          <w:rFonts w:eastAsia="Times New Roman" w:cs="Arial"/>
          <w:sz w:val="24"/>
          <w:szCs w:val="24"/>
          <w:lang w:eastAsia="en-GB"/>
        </w:rPr>
        <w:t>from</w:t>
      </w:r>
      <w:r w:rsidRPr="005D18A4">
        <w:rPr>
          <w:rFonts w:eastAsia="Times New Roman" w:cs="Arial"/>
          <w:sz w:val="24"/>
          <w:szCs w:val="24"/>
          <w:lang w:eastAsia="en-GB"/>
        </w:rPr>
        <w:t xml:space="preserve"> the University of </w:t>
      </w:r>
      <w:r w:rsidRPr="008C26A7">
        <w:rPr>
          <w:rFonts w:eastAsia="Times New Roman" w:cs="Arial"/>
          <w:sz w:val="24"/>
          <w:szCs w:val="24"/>
          <w:lang w:eastAsia="en-GB"/>
        </w:rPr>
        <w:t>Lincoln</w:t>
      </w:r>
      <w:r w:rsidRPr="005D18A4">
        <w:rPr>
          <w:rFonts w:eastAsia="Times New Roman" w:cs="Arial"/>
          <w:sz w:val="24"/>
          <w:szCs w:val="24"/>
          <w:lang w:eastAsia="en-GB"/>
        </w:rPr>
        <w:t>.</w:t>
      </w:r>
    </w:p>
    <w:p w14:paraId="45BC15F7" w14:textId="4D23DE76" w:rsidR="005D18A4" w:rsidRPr="005D18A4" w:rsidRDefault="005D18A4" w:rsidP="005D18A4">
      <w:pPr>
        <w:spacing w:after="0" w:line="240" w:lineRule="auto"/>
        <w:rPr>
          <w:rFonts w:eastAsia="Times New Roman" w:cs="Arial"/>
          <w:sz w:val="24"/>
          <w:szCs w:val="24"/>
          <w:lang w:eastAsia="en-GB"/>
        </w:rPr>
      </w:pPr>
      <w:r w:rsidRPr="008C26A7">
        <w:rPr>
          <w:rFonts w:eastAsia="Times New Roman" w:cs="Arial"/>
          <w:sz w:val="24"/>
          <w:szCs w:val="24"/>
          <w:lang w:eastAsia="en-GB"/>
        </w:rPr>
        <w:t>Daniel Mills, who heads up the Animal Behaviour Clinic there, would like us to find out a bit more about how your cats behave in the home, especially around the dog. We</w:t>
      </w:r>
      <w:r w:rsidRPr="005D18A4">
        <w:rPr>
          <w:rFonts w:eastAsia="Times New Roman" w:cs="Arial"/>
          <w:sz w:val="24"/>
          <w:szCs w:val="24"/>
          <w:lang w:eastAsia="en-GB"/>
        </w:rPr>
        <w:t xml:space="preserve"> want to know what you</w:t>
      </w:r>
      <w:r w:rsidRPr="008C26A7">
        <w:rPr>
          <w:rFonts w:eastAsia="Times New Roman" w:cs="Arial"/>
          <w:sz w:val="24"/>
          <w:szCs w:val="24"/>
          <w:lang w:eastAsia="en-GB"/>
        </w:rPr>
        <w:t xml:space="preserve"> see that tells you the cat and dog are getting on, what behaviours the cat shows if they’re not comfortable,</w:t>
      </w:r>
      <w:r w:rsidRPr="005D18A4">
        <w:rPr>
          <w:rFonts w:eastAsia="Times New Roman" w:cs="Arial"/>
          <w:sz w:val="24"/>
          <w:szCs w:val="24"/>
          <w:lang w:eastAsia="en-GB"/>
        </w:rPr>
        <w:t xml:space="preserve"> and how </w:t>
      </w:r>
      <w:r w:rsidRPr="008C26A7">
        <w:rPr>
          <w:rFonts w:eastAsia="Times New Roman" w:cs="Arial"/>
          <w:sz w:val="24"/>
          <w:szCs w:val="24"/>
          <w:lang w:eastAsia="en-GB"/>
        </w:rPr>
        <w:t>you feel cat-dog interactions</w:t>
      </w:r>
      <w:r w:rsidRPr="005D18A4">
        <w:rPr>
          <w:rFonts w:eastAsia="Times New Roman" w:cs="Arial"/>
          <w:sz w:val="24"/>
          <w:szCs w:val="24"/>
          <w:lang w:eastAsia="en-GB"/>
        </w:rPr>
        <w:t xml:space="preserve"> might be improved. We are having discussions like this with several groups around </w:t>
      </w:r>
      <w:r w:rsidR="002779A0" w:rsidRPr="008C26A7">
        <w:rPr>
          <w:rFonts w:eastAsia="Times New Roman" w:cs="Arial"/>
          <w:sz w:val="24"/>
          <w:szCs w:val="24"/>
          <w:lang w:eastAsia="en-GB"/>
        </w:rPr>
        <w:t>Lincolnshire</w:t>
      </w:r>
      <w:r w:rsidRPr="005D18A4">
        <w:rPr>
          <w:rFonts w:eastAsia="Times New Roman" w:cs="Arial"/>
          <w:sz w:val="24"/>
          <w:szCs w:val="24"/>
          <w:lang w:eastAsia="en-GB"/>
        </w:rPr>
        <w:t xml:space="preserve">. </w:t>
      </w:r>
    </w:p>
    <w:p w14:paraId="292A6500" w14:textId="65F96B18" w:rsidR="005D18A4" w:rsidRPr="005D18A4" w:rsidRDefault="005D18A4" w:rsidP="005D18A4">
      <w:pPr>
        <w:spacing w:after="0" w:line="240" w:lineRule="auto"/>
        <w:rPr>
          <w:rFonts w:eastAsia="Times New Roman" w:cs="Arial"/>
          <w:sz w:val="24"/>
          <w:szCs w:val="24"/>
          <w:lang w:eastAsia="en-GB"/>
        </w:rPr>
      </w:pPr>
      <w:r w:rsidRPr="005D18A4">
        <w:rPr>
          <w:rFonts w:eastAsia="Times New Roman" w:cs="Arial"/>
          <w:sz w:val="24"/>
          <w:szCs w:val="24"/>
          <w:lang w:eastAsia="en-GB"/>
        </w:rPr>
        <w:t xml:space="preserve">You were invited because you have </w:t>
      </w:r>
      <w:r w:rsidRPr="008C26A7">
        <w:rPr>
          <w:rFonts w:eastAsia="Times New Roman" w:cs="Arial"/>
          <w:sz w:val="24"/>
          <w:szCs w:val="24"/>
          <w:lang w:eastAsia="en-GB"/>
        </w:rPr>
        <w:t>got at least one cat and one dog in your home and are living within ou</w:t>
      </w:r>
      <w:r w:rsidR="00E520E9" w:rsidRPr="008C26A7">
        <w:rPr>
          <w:rFonts w:eastAsia="Times New Roman" w:cs="Arial"/>
          <w:sz w:val="24"/>
          <w:szCs w:val="24"/>
          <w:lang w:eastAsia="en-GB"/>
        </w:rPr>
        <w:t>r</w:t>
      </w:r>
      <w:r w:rsidRPr="008C26A7">
        <w:rPr>
          <w:rFonts w:eastAsia="Times New Roman" w:cs="Arial"/>
          <w:sz w:val="24"/>
          <w:szCs w:val="24"/>
          <w:lang w:eastAsia="en-GB"/>
        </w:rPr>
        <w:t xml:space="preserve"> catchment area.</w:t>
      </w:r>
    </w:p>
    <w:p w14:paraId="0E4B75D8" w14:textId="3B53D5C2" w:rsidR="005D18A4" w:rsidRPr="005D18A4" w:rsidRDefault="005D18A4" w:rsidP="005D18A4">
      <w:pPr>
        <w:spacing w:after="0" w:line="240" w:lineRule="auto"/>
        <w:rPr>
          <w:rFonts w:eastAsia="Times New Roman" w:cs="Arial"/>
          <w:sz w:val="24"/>
          <w:szCs w:val="24"/>
          <w:lang w:eastAsia="en-GB"/>
        </w:rPr>
      </w:pPr>
      <w:r w:rsidRPr="005D18A4">
        <w:rPr>
          <w:rFonts w:eastAsia="Times New Roman" w:cs="Arial"/>
          <w:sz w:val="24"/>
          <w:szCs w:val="24"/>
          <w:lang w:eastAsia="en-GB"/>
        </w:rPr>
        <w:t>There are no wrong answers but rather differing points of view. Please feel free to share your point of view even if it differs from what others have said. Keep in mind that we're</w:t>
      </w:r>
      <w:r w:rsidR="002779A0" w:rsidRPr="008C26A7">
        <w:rPr>
          <w:rFonts w:eastAsia="Times New Roman" w:cs="Arial"/>
          <w:sz w:val="24"/>
          <w:szCs w:val="24"/>
          <w:lang w:eastAsia="en-GB"/>
        </w:rPr>
        <w:t xml:space="preserve"> </w:t>
      </w:r>
      <w:r w:rsidRPr="005D18A4">
        <w:rPr>
          <w:rFonts w:eastAsia="Times New Roman" w:cs="Arial"/>
          <w:sz w:val="24"/>
          <w:szCs w:val="24"/>
          <w:lang w:eastAsia="en-GB"/>
        </w:rPr>
        <w:t xml:space="preserve">just as interested in negative comments as positive comments, and at times the </w:t>
      </w:r>
    </w:p>
    <w:p w14:paraId="7FF4860E" w14:textId="77777777" w:rsidR="005D18A4" w:rsidRPr="005D18A4" w:rsidRDefault="005D18A4" w:rsidP="005D18A4">
      <w:pPr>
        <w:spacing w:after="0" w:line="240" w:lineRule="auto"/>
        <w:rPr>
          <w:rFonts w:eastAsia="Times New Roman" w:cs="Arial"/>
          <w:sz w:val="24"/>
          <w:szCs w:val="24"/>
          <w:lang w:eastAsia="en-GB"/>
        </w:rPr>
      </w:pPr>
      <w:r w:rsidRPr="005D18A4">
        <w:rPr>
          <w:rFonts w:eastAsia="Times New Roman" w:cs="Arial"/>
          <w:sz w:val="24"/>
          <w:szCs w:val="24"/>
          <w:lang w:eastAsia="en-GB"/>
        </w:rPr>
        <w:t xml:space="preserve">negative comments are the most helpful. </w:t>
      </w:r>
    </w:p>
    <w:p w14:paraId="6AFE2B11" w14:textId="77777777" w:rsidR="00E520E9" w:rsidRPr="008C26A7" w:rsidRDefault="005D18A4" w:rsidP="005D18A4">
      <w:pPr>
        <w:spacing w:after="0" w:line="240" w:lineRule="auto"/>
        <w:rPr>
          <w:rFonts w:eastAsia="Times New Roman" w:cs="Arial"/>
          <w:sz w:val="24"/>
          <w:szCs w:val="24"/>
          <w:lang w:eastAsia="en-GB"/>
        </w:rPr>
      </w:pPr>
      <w:r w:rsidRPr="005D18A4">
        <w:rPr>
          <w:rFonts w:eastAsia="Times New Roman" w:cs="Arial"/>
          <w:sz w:val="24"/>
          <w:szCs w:val="24"/>
          <w:lang w:eastAsia="en-GB"/>
        </w:rPr>
        <w:t xml:space="preserve">You've probably noticed the microphone. We're tape recording the session because we don't want to miss any of your comments. People often say very helpful things in these discussions and we can't write fast enough to get them all down. </w:t>
      </w:r>
    </w:p>
    <w:p w14:paraId="48A01B0A" w14:textId="0E8BC59C" w:rsidR="002779A0" w:rsidRPr="008C26A7" w:rsidRDefault="005D18A4" w:rsidP="005D18A4">
      <w:pPr>
        <w:spacing w:after="0" w:line="240" w:lineRule="auto"/>
        <w:rPr>
          <w:rFonts w:eastAsia="Times New Roman" w:cs="Arial"/>
          <w:sz w:val="24"/>
          <w:szCs w:val="24"/>
          <w:lang w:eastAsia="en-GB"/>
        </w:rPr>
      </w:pPr>
      <w:r w:rsidRPr="005D18A4">
        <w:rPr>
          <w:rFonts w:eastAsia="Times New Roman" w:cs="Arial"/>
          <w:sz w:val="24"/>
          <w:szCs w:val="24"/>
          <w:lang w:eastAsia="en-GB"/>
        </w:rPr>
        <w:t>We will be on a first</w:t>
      </w:r>
      <w:r w:rsidR="00E520E9" w:rsidRPr="008C26A7">
        <w:rPr>
          <w:rFonts w:eastAsia="Times New Roman" w:cs="Arial"/>
          <w:sz w:val="24"/>
          <w:szCs w:val="24"/>
          <w:lang w:eastAsia="en-GB"/>
        </w:rPr>
        <w:t xml:space="preserve"> </w:t>
      </w:r>
      <w:r w:rsidRPr="005D18A4">
        <w:rPr>
          <w:rFonts w:eastAsia="Times New Roman" w:cs="Arial"/>
          <w:sz w:val="24"/>
          <w:szCs w:val="24"/>
          <w:lang w:eastAsia="en-GB"/>
        </w:rPr>
        <w:t xml:space="preserve">name basis tonight, and we won't use any names in our reports. You may be assured of complete confidentiality. The reports will </w:t>
      </w:r>
      <w:r w:rsidR="002779A0" w:rsidRPr="008C26A7">
        <w:rPr>
          <w:rFonts w:eastAsia="Times New Roman" w:cs="Arial"/>
          <w:sz w:val="24"/>
          <w:szCs w:val="24"/>
          <w:lang w:eastAsia="en-GB"/>
        </w:rPr>
        <w:t>be collated</w:t>
      </w:r>
      <w:r w:rsidRPr="005D18A4">
        <w:rPr>
          <w:rFonts w:eastAsia="Times New Roman" w:cs="Arial"/>
          <w:sz w:val="24"/>
          <w:szCs w:val="24"/>
          <w:lang w:eastAsia="en-GB"/>
        </w:rPr>
        <w:t xml:space="preserve"> to help </w:t>
      </w:r>
      <w:r w:rsidR="002779A0" w:rsidRPr="008C26A7">
        <w:rPr>
          <w:rFonts w:eastAsia="Times New Roman" w:cs="Arial"/>
          <w:sz w:val="24"/>
          <w:szCs w:val="24"/>
          <w:lang w:eastAsia="en-GB"/>
        </w:rPr>
        <w:t xml:space="preserve">us design a questionnaire which will be used for further research. The questionnaire will be used in a study assessing the efficacy of a product that we believe will improve dog-cat relationships. </w:t>
      </w:r>
    </w:p>
    <w:p w14:paraId="46277CA8" w14:textId="7F38D7D8" w:rsidR="005D18A4" w:rsidRPr="005D18A4" w:rsidRDefault="005D18A4" w:rsidP="005D18A4">
      <w:pPr>
        <w:spacing w:after="0" w:line="240" w:lineRule="auto"/>
        <w:rPr>
          <w:rFonts w:eastAsia="Times New Roman" w:cs="Arial"/>
          <w:sz w:val="24"/>
          <w:szCs w:val="24"/>
          <w:lang w:eastAsia="en-GB"/>
        </w:rPr>
      </w:pPr>
      <w:r w:rsidRPr="005D18A4">
        <w:rPr>
          <w:rFonts w:eastAsia="Times New Roman" w:cs="Arial"/>
          <w:sz w:val="24"/>
          <w:szCs w:val="24"/>
          <w:lang w:eastAsia="en-GB"/>
        </w:rPr>
        <w:t xml:space="preserve">Well, let's begin. We've placed name cards on the table in front of you to help us remember each other's names. Let's find out some more about each other by going around the table. Tell us your name and where you live. </w:t>
      </w:r>
    </w:p>
    <w:p w14:paraId="7079373F" w14:textId="77777777" w:rsidR="0090050F" w:rsidRDefault="0090050F" w:rsidP="007316F1"/>
    <w:p w14:paraId="39901945" w14:textId="3CD01E70" w:rsidR="0090050F" w:rsidRDefault="008C26A7" w:rsidP="007316F1">
      <w:r>
        <w:t>Questions:</w:t>
      </w:r>
    </w:p>
    <w:p w14:paraId="172C7F8A" w14:textId="3EDA8C66" w:rsidR="008C26A7" w:rsidRDefault="008C26A7" w:rsidP="008C26A7">
      <w:pPr>
        <w:pStyle w:val="ListParagraph"/>
        <w:numPr>
          <w:ilvl w:val="0"/>
          <w:numId w:val="2"/>
        </w:numPr>
      </w:pPr>
      <w:r>
        <w:t>Think back over the time you’ve had your pets, what is your fondest memory of them together?</w:t>
      </w:r>
    </w:p>
    <w:p w14:paraId="6148F766" w14:textId="404C9D08" w:rsidR="008C26A7" w:rsidRDefault="008C26A7" w:rsidP="008C26A7">
      <w:pPr>
        <w:pStyle w:val="ListParagraph"/>
        <w:numPr>
          <w:ilvl w:val="0"/>
          <w:numId w:val="2"/>
        </w:numPr>
      </w:pPr>
      <w:r>
        <w:t>Tell me about positive experiences you’ve had with your cat?</w:t>
      </w:r>
    </w:p>
    <w:p w14:paraId="241A18D2" w14:textId="402DF2C7" w:rsidR="008C26A7" w:rsidRDefault="008C26A7" w:rsidP="008C26A7">
      <w:pPr>
        <w:pStyle w:val="ListParagraph"/>
        <w:numPr>
          <w:ilvl w:val="0"/>
          <w:numId w:val="2"/>
        </w:numPr>
      </w:pPr>
      <w:r>
        <w:t>Tell me about negative experiences you’ve had with your cat?</w:t>
      </w:r>
    </w:p>
    <w:p w14:paraId="0B2D5779" w14:textId="1505245D" w:rsidR="008C26A7" w:rsidRDefault="008C26A7" w:rsidP="008C26A7">
      <w:pPr>
        <w:pStyle w:val="ListParagraph"/>
        <w:numPr>
          <w:ilvl w:val="0"/>
          <w:numId w:val="2"/>
        </w:numPr>
      </w:pPr>
      <w:r>
        <w:t>When you decide whether your cat is feeling happy, what do you look for?</w:t>
      </w:r>
    </w:p>
    <w:p w14:paraId="0150AFEC" w14:textId="6197DCE1" w:rsidR="005F33A6" w:rsidRDefault="005F33A6" w:rsidP="008C26A7">
      <w:pPr>
        <w:pStyle w:val="ListParagraph"/>
        <w:numPr>
          <w:ilvl w:val="0"/>
          <w:numId w:val="2"/>
        </w:numPr>
      </w:pPr>
      <w:r>
        <w:t xml:space="preserve">Let’s list these on the flip chart. Can you decide which two you think are most important? And which two are least important? </w:t>
      </w:r>
    </w:p>
    <w:p w14:paraId="20C6B5A3" w14:textId="77777777" w:rsidR="005F33A6" w:rsidRDefault="008C26A7" w:rsidP="008C26A7">
      <w:pPr>
        <w:pStyle w:val="ListParagraph"/>
        <w:numPr>
          <w:ilvl w:val="0"/>
          <w:numId w:val="2"/>
        </w:numPr>
      </w:pPr>
      <w:r>
        <w:t>When you decide whether your cat is feeling stressed, what do you look for?</w:t>
      </w:r>
    </w:p>
    <w:p w14:paraId="0232FF5E" w14:textId="77777777" w:rsidR="005F33A6" w:rsidRDefault="005F33A6" w:rsidP="005F33A6">
      <w:pPr>
        <w:pStyle w:val="ListParagraph"/>
        <w:numPr>
          <w:ilvl w:val="0"/>
          <w:numId w:val="2"/>
        </w:numPr>
      </w:pPr>
      <w:r>
        <w:t xml:space="preserve">Let’s list these on the flip chart. Can you decide which two you think are most important? And which two are least important? </w:t>
      </w:r>
    </w:p>
    <w:p w14:paraId="429A7BD1" w14:textId="5DF7D5ED" w:rsidR="008C26A7" w:rsidRDefault="00C83D32" w:rsidP="008C26A7">
      <w:pPr>
        <w:pStyle w:val="ListParagraph"/>
        <w:numPr>
          <w:ilvl w:val="0"/>
          <w:numId w:val="2"/>
        </w:numPr>
      </w:pPr>
      <w:r>
        <w:t xml:space="preserve">I have got some cards here: each one has a behaviour written on it that you may see your cat perform towards your dog. If you saw your cat doing each of these behaviours, what would you think that meant? </w:t>
      </w:r>
    </w:p>
    <w:p w14:paraId="07D6C53C" w14:textId="30060002" w:rsidR="00BA774C" w:rsidRDefault="00BA774C" w:rsidP="008C26A7">
      <w:pPr>
        <w:pStyle w:val="ListParagraph"/>
        <w:numPr>
          <w:ilvl w:val="0"/>
          <w:numId w:val="2"/>
        </w:numPr>
      </w:pPr>
      <w:r>
        <w:t xml:space="preserve">For each of these behaviours do you think it is more important to look at how many times your cat does it, or how intense the incident is, or how long it goes on for? </w:t>
      </w:r>
    </w:p>
    <w:p w14:paraId="53182247" w14:textId="77777777" w:rsidR="00FC0C6B" w:rsidRDefault="00BA774C" w:rsidP="00FC0C6B">
      <w:pPr>
        <w:pStyle w:val="ListParagraph"/>
        <w:numPr>
          <w:ilvl w:val="0"/>
          <w:numId w:val="2"/>
        </w:numPr>
      </w:pPr>
      <w:r>
        <w:t xml:space="preserve">Out of everything we have discussed today, what do you think is the most important thing in deciding how your cat feels about the dog? </w:t>
      </w:r>
    </w:p>
    <w:p w14:paraId="601F474B" w14:textId="77777777" w:rsidR="00FC0C6B" w:rsidRPr="00FC0C6B" w:rsidRDefault="00FC0C6B" w:rsidP="00FC0C6B">
      <w:pPr>
        <w:pStyle w:val="ListParagraph"/>
      </w:pPr>
    </w:p>
    <w:p w14:paraId="1C7CB2E2" w14:textId="786B34DE" w:rsidR="00FC0C6B" w:rsidRPr="00FC0C6B" w:rsidRDefault="00FC0C6B" w:rsidP="00FC0C6B">
      <w:r w:rsidRPr="00FC0C6B">
        <w:rPr>
          <w:b/>
          <w:u w:val="single"/>
        </w:rPr>
        <w:t xml:space="preserve">Focus Group Transcript – </w:t>
      </w:r>
      <w:r w:rsidR="004357EC">
        <w:rPr>
          <w:b/>
          <w:u w:val="single"/>
        </w:rPr>
        <w:t>2</w:t>
      </w:r>
      <w:r w:rsidRPr="00FC0C6B">
        <w:rPr>
          <w:b/>
          <w:u w:val="single"/>
        </w:rPr>
        <w:t xml:space="preserve">. </w:t>
      </w:r>
      <w:r w:rsidR="004357EC">
        <w:rPr>
          <w:b/>
          <w:u w:val="single"/>
        </w:rPr>
        <w:t>Dog</w:t>
      </w:r>
      <w:r w:rsidRPr="00FC0C6B">
        <w:rPr>
          <w:b/>
          <w:u w:val="single"/>
        </w:rPr>
        <w:t xml:space="preserve"> behaviours/ </w:t>
      </w:r>
      <w:r w:rsidR="004357EC">
        <w:rPr>
          <w:b/>
          <w:u w:val="single"/>
        </w:rPr>
        <w:t>dog</w:t>
      </w:r>
      <w:r w:rsidRPr="00FC0C6B">
        <w:rPr>
          <w:b/>
          <w:u w:val="single"/>
        </w:rPr>
        <w:t xml:space="preserve"> interactions with </w:t>
      </w:r>
      <w:r w:rsidR="004357EC">
        <w:rPr>
          <w:b/>
          <w:u w:val="single"/>
        </w:rPr>
        <w:t>cats</w:t>
      </w:r>
    </w:p>
    <w:p w14:paraId="22D0CCD1" w14:textId="77777777" w:rsidR="00FC0C6B" w:rsidRPr="008C26A7" w:rsidRDefault="00FC0C6B" w:rsidP="00FC0C6B">
      <w:pPr>
        <w:spacing w:after="0" w:line="240" w:lineRule="auto"/>
        <w:rPr>
          <w:rFonts w:eastAsia="Times New Roman" w:cs="Arial"/>
          <w:sz w:val="24"/>
          <w:szCs w:val="24"/>
          <w:lang w:eastAsia="en-GB"/>
        </w:rPr>
      </w:pPr>
      <w:r w:rsidRPr="005D18A4">
        <w:rPr>
          <w:rFonts w:eastAsia="Times New Roman" w:cs="Arial"/>
          <w:sz w:val="24"/>
          <w:szCs w:val="24"/>
          <w:lang w:eastAsia="en-GB"/>
        </w:rPr>
        <w:t>Good evening and welcom</w:t>
      </w:r>
      <w:r w:rsidRPr="008C26A7">
        <w:rPr>
          <w:rFonts w:eastAsia="Times New Roman" w:cs="Arial"/>
          <w:sz w:val="24"/>
          <w:szCs w:val="24"/>
          <w:lang w:eastAsia="en-GB"/>
        </w:rPr>
        <w:t>e</w:t>
      </w:r>
      <w:r w:rsidRPr="005D18A4">
        <w:rPr>
          <w:rFonts w:eastAsia="Times New Roman" w:cs="Arial"/>
          <w:sz w:val="24"/>
          <w:szCs w:val="24"/>
          <w:lang w:eastAsia="en-GB"/>
        </w:rPr>
        <w:t xml:space="preserve">. Thanks for taking the time to join us to talk about </w:t>
      </w:r>
      <w:r w:rsidRPr="008C26A7">
        <w:rPr>
          <w:rFonts w:eastAsia="Times New Roman" w:cs="Arial"/>
          <w:sz w:val="24"/>
          <w:szCs w:val="24"/>
          <w:lang w:eastAsia="en-GB"/>
        </w:rPr>
        <w:t>cat behaviour in cat-dog households</w:t>
      </w:r>
      <w:r w:rsidRPr="005D18A4">
        <w:rPr>
          <w:rFonts w:eastAsia="Times New Roman" w:cs="Arial"/>
          <w:sz w:val="24"/>
          <w:szCs w:val="24"/>
          <w:lang w:eastAsia="en-GB"/>
        </w:rPr>
        <w:t xml:space="preserve">. My name is </w:t>
      </w:r>
      <w:r w:rsidRPr="008C26A7">
        <w:rPr>
          <w:rFonts w:eastAsia="Times New Roman" w:cs="Arial"/>
          <w:sz w:val="24"/>
          <w:szCs w:val="24"/>
          <w:lang w:eastAsia="en-GB"/>
        </w:rPr>
        <w:t>Miriam Kaltz</w:t>
      </w:r>
      <w:r w:rsidRPr="005D18A4">
        <w:rPr>
          <w:rFonts w:eastAsia="Times New Roman" w:cs="Arial"/>
          <w:sz w:val="24"/>
          <w:szCs w:val="24"/>
          <w:lang w:eastAsia="en-GB"/>
        </w:rPr>
        <w:t xml:space="preserve"> and assisting me is </w:t>
      </w:r>
      <w:r w:rsidRPr="008C26A7">
        <w:rPr>
          <w:rFonts w:eastAsia="Times New Roman" w:cs="Arial"/>
          <w:sz w:val="24"/>
          <w:szCs w:val="24"/>
          <w:lang w:eastAsia="en-GB"/>
        </w:rPr>
        <w:t>Victoria Kingsman</w:t>
      </w:r>
      <w:r w:rsidRPr="005D18A4">
        <w:rPr>
          <w:rFonts w:eastAsia="Times New Roman" w:cs="Arial"/>
          <w:sz w:val="24"/>
          <w:szCs w:val="24"/>
          <w:lang w:eastAsia="en-GB"/>
        </w:rPr>
        <w:t xml:space="preserve">. We're both </w:t>
      </w:r>
      <w:r w:rsidRPr="008C26A7">
        <w:rPr>
          <w:rFonts w:eastAsia="Times New Roman" w:cs="Arial"/>
          <w:sz w:val="24"/>
          <w:szCs w:val="24"/>
          <w:lang w:eastAsia="en-GB"/>
        </w:rPr>
        <w:t>from</w:t>
      </w:r>
      <w:r w:rsidRPr="005D18A4">
        <w:rPr>
          <w:rFonts w:eastAsia="Times New Roman" w:cs="Arial"/>
          <w:sz w:val="24"/>
          <w:szCs w:val="24"/>
          <w:lang w:eastAsia="en-GB"/>
        </w:rPr>
        <w:t xml:space="preserve"> the University of </w:t>
      </w:r>
      <w:r w:rsidRPr="008C26A7">
        <w:rPr>
          <w:rFonts w:eastAsia="Times New Roman" w:cs="Arial"/>
          <w:sz w:val="24"/>
          <w:szCs w:val="24"/>
          <w:lang w:eastAsia="en-GB"/>
        </w:rPr>
        <w:t>Lincoln</w:t>
      </w:r>
      <w:r w:rsidRPr="005D18A4">
        <w:rPr>
          <w:rFonts w:eastAsia="Times New Roman" w:cs="Arial"/>
          <w:sz w:val="24"/>
          <w:szCs w:val="24"/>
          <w:lang w:eastAsia="en-GB"/>
        </w:rPr>
        <w:t>.</w:t>
      </w:r>
    </w:p>
    <w:p w14:paraId="33C039F4" w14:textId="365745F7" w:rsidR="00FC0C6B" w:rsidRPr="005D18A4" w:rsidRDefault="00FC0C6B" w:rsidP="00FC0C6B">
      <w:pPr>
        <w:spacing w:after="0" w:line="240" w:lineRule="auto"/>
        <w:rPr>
          <w:rFonts w:eastAsia="Times New Roman" w:cs="Arial"/>
          <w:sz w:val="24"/>
          <w:szCs w:val="24"/>
          <w:lang w:eastAsia="en-GB"/>
        </w:rPr>
      </w:pPr>
      <w:r w:rsidRPr="008C26A7">
        <w:rPr>
          <w:rFonts w:eastAsia="Times New Roman" w:cs="Arial"/>
          <w:sz w:val="24"/>
          <w:szCs w:val="24"/>
          <w:lang w:eastAsia="en-GB"/>
        </w:rPr>
        <w:t xml:space="preserve">Daniel Mills, who heads up the Animal Behaviour Clinic there, would like us to find out a bit more about how your </w:t>
      </w:r>
      <w:proofErr w:type="spellStart"/>
      <w:r w:rsidR="004357EC">
        <w:rPr>
          <w:rFonts w:eastAsia="Times New Roman" w:cs="Arial"/>
          <w:sz w:val="24"/>
          <w:szCs w:val="24"/>
          <w:lang w:eastAsia="en-GB"/>
        </w:rPr>
        <w:t>dogs</w:t>
      </w:r>
      <w:proofErr w:type="spellEnd"/>
      <w:r w:rsidRPr="008C26A7">
        <w:rPr>
          <w:rFonts w:eastAsia="Times New Roman" w:cs="Arial"/>
          <w:sz w:val="24"/>
          <w:szCs w:val="24"/>
          <w:lang w:eastAsia="en-GB"/>
        </w:rPr>
        <w:t xml:space="preserve"> behave in the home, especially around the </w:t>
      </w:r>
      <w:r w:rsidR="004357EC">
        <w:rPr>
          <w:rFonts w:eastAsia="Times New Roman" w:cs="Arial"/>
          <w:sz w:val="24"/>
          <w:szCs w:val="24"/>
          <w:lang w:eastAsia="en-GB"/>
        </w:rPr>
        <w:t>cat</w:t>
      </w:r>
      <w:r w:rsidRPr="008C26A7">
        <w:rPr>
          <w:rFonts w:eastAsia="Times New Roman" w:cs="Arial"/>
          <w:sz w:val="24"/>
          <w:szCs w:val="24"/>
          <w:lang w:eastAsia="en-GB"/>
        </w:rPr>
        <w:t>. We</w:t>
      </w:r>
      <w:r w:rsidRPr="005D18A4">
        <w:rPr>
          <w:rFonts w:eastAsia="Times New Roman" w:cs="Arial"/>
          <w:sz w:val="24"/>
          <w:szCs w:val="24"/>
          <w:lang w:eastAsia="en-GB"/>
        </w:rPr>
        <w:t xml:space="preserve"> want to know what you</w:t>
      </w:r>
      <w:r w:rsidRPr="008C26A7">
        <w:rPr>
          <w:rFonts w:eastAsia="Times New Roman" w:cs="Arial"/>
          <w:sz w:val="24"/>
          <w:szCs w:val="24"/>
          <w:lang w:eastAsia="en-GB"/>
        </w:rPr>
        <w:t xml:space="preserve"> see that tells you the </w:t>
      </w:r>
      <w:r w:rsidR="004357EC">
        <w:rPr>
          <w:rFonts w:eastAsia="Times New Roman" w:cs="Arial"/>
          <w:sz w:val="24"/>
          <w:szCs w:val="24"/>
          <w:lang w:eastAsia="en-GB"/>
        </w:rPr>
        <w:t>dog</w:t>
      </w:r>
      <w:r w:rsidRPr="008C26A7">
        <w:rPr>
          <w:rFonts w:eastAsia="Times New Roman" w:cs="Arial"/>
          <w:sz w:val="24"/>
          <w:szCs w:val="24"/>
          <w:lang w:eastAsia="en-GB"/>
        </w:rPr>
        <w:t xml:space="preserve"> and </w:t>
      </w:r>
      <w:r w:rsidR="004357EC">
        <w:rPr>
          <w:rFonts w:eastAsia="Times New Roman" w:cs="Arial"/>
          <w:sz w:val="24"/>
          <w:szCs w:val="24"/>
          <w:lang w:eastAsia="en-GB"/>
        </w:rPr>
        <w:t>cat</w:t>
      </w:r>
      <w:r w:rsidRPr="008C26A7">
        <w:rPr>
          <w:rFonts w:eastAsia="Times New Roman" w:cs="Arial"/>
          <w:sz w:val="24"/>
          <w:szCs w:val="24"/>
          <w:lang w:eastAsia="en-GB"/>
        </w:rPr>
        <w:t xml:space="preserve"> are getting on, what behaviours the </w:t>
      </w:r>
      <w:r w:rsidR="004357EC">
        <w:rPr>
          <w:rFonts w:eastAsia="Times New Roman" w:cs="Arial"/>
          <w:sz w:val="24"/>
          <w:szCs w:val="24"/>
          <w:lang w:eastAsia="en-GB"/>
        </w:rPr>
        <w:t>dog</w:t>
      </w:r>
      <w:r w:rsidRPr="008C26A7">
        <w:rPr>
          <w:rFonts w:eastAsia="Times New Roman" w:cs="Arial"/>
          <w:sz w:val="24"/>
          <w:szCs w:val="24"/>
          <w:lang w:eastAsia="en-GB"/>
        </w:rPr>
        <w:t xml:space="preserve"> shows if they’re not comfortable,</w:t>
      </w:r>
      <w:r w:rsidRPr="005D18A4">
        <w:rPr>
          <w:rFonts w:eastAsia="Times New Roman" w:cs="Arial"/>
          <w:sz w:val="24"/>
          <w:szCs w:val="24"/>
          <w:lang w:eastAsia="en-GB"/>
        </w:rPr>
        <w:t xml:space="preserve"> and how </w:t>
      </w:r>
      <w:r w:rsidRPr="008C26A7">
        <w:rPr>
          <w:rFonts w:eastAsia="Times New Roman" w:cs="Arial"/>
          <w:sz w:val="24"/>
          <w:szCs w:val="24"/>
          <w:lang w:eastAsia="en-GB"/>
        </w:rPr>
        <w:t xml:space="preserve">you feel </w:t>
      </w:r>
      <w:r w:rsidR="004357EC">
        <w:rPr>
          <w:rFonts w:eastAsia="Times New Roman" w:cs="Arial"/>
          <w:sz w:val="24"/>
          <w:szCs w:val="24"/>
          <w:lang w:eastAsia="en-GB"/>
        </w:rPr>
        <w:t>dog-cat</w:t>
      </w:r>
      <w:r w:rsidRPr="008C26A7">
        <w:rPr>
          <w:rFonts w:eastAsia="Times New Roman" w:cs="Arial"/>
          <w:sz w:val="24"/>
          <w:szCs w:val="24"/>
          <w:lang w:eastAsia="en-GB"/>
        </w:rPr>
        <w:t xml:space="preserve"> interactions</w:t>
      </w:r>
      <w:r w:rsidRPr="005D18A4">
        <w:rPr>
          <w:rFonts w:eastAsia="Times New Roman" w:cs="Arial"/>
          <w:sz w:val="24"/>
          <w:szCs w:val="24"/>
          <w:lang w:eastAsia="en-GB"/>
        </w:rPr>
        <w:t xml:space="preserve"> might be improved. We are having discussions like this with several groups around </w:t>
      </w:r>
      <w:r w:rsidRPr="008C26A7">
        <w:rPr>
          <w:rFonts w:eastAsia="Times New Roman" w:cs="Arial"/>
          <w:sz w:val="24"/>
          <w:szCs w:val="24"/>
          <w:lang w:eastAsia="en-GB"/>
        </w:rPr>
        <w:t>Lincolnshire</w:t>
      </w:r>
      <w:r w:rsidRPr="005D18A4">
        <w:rPr>
          <w:rFonts w:eastAsia="Times New Roman" w:cs="Arial"/>
          <w:sz w:val="24"/>
          <w:szCs w:val="24"/>
          <w:lang w:eastAsia="en-GB"/>
        </w:rPr>
        <w:t xml:space="preserve">. </w:t>
      </w:r>
    </w:p>
    <w:p w14:paraId="707C0E3E" w14:textId="77777777" w:rsidR="00FC0C6B" w:rsidRPr="005D18A4" w:rsidRDefault="00FC0C6B" w:rsidP="00FC0C6B">
      <w:pPr>
        <w:spacing w:after="0" w:line="240" w:lineRule="auto"/>
        <w:rPr>
          <w:rFonts w:eastAsia="Times New Roman" w:cs="Arial"/>
          <w:sz w:val="24"/>
          <w:szCs w:val="24"/>
          <w:lang w:eastAsia="en-GB"/>
        </w:rPr>
      </w:pPr>
      <w:r w:rsidRPr="005D18A4">
        <w:rPr>
          <w:rFonts w:eastAsia="Times New Roman" w:cs="Arial"/>
          <w:sz w:val="24"/>
          <w:szCs w:val="24"/>
          <w:lang w:eastAsia="en-GB"/>
        </w:rPr>
        <w:t xml:space="preserve">You were invited because you have </w:t>
      </w:r>
      <w:r w:rsidRPr="008C26A7">
        <w:rPr>
          <w:rFonts w:eastAsia="Times New Roman" w:cs="Arial"/>
          <w:sz w:val="24"/>
          <w:szCs w:val="24"/>
          <w:lang w:eastAsia="en-GB"/>
        </w:rPr>
        <w:t>got at least one cat and one dog in your home and are living within our catchment area.</w:t>
      </w:r>
    </w:p>
    <w:p w14:paraId="623B6119" w14:textId="77777777" w:rsidR="00FC0C6B" w:rsidRPr="005D18A4" w:rsidRDefault="00FC0C6B" w:rsidP="00FC0C6B">
      <w:pPr>
        <w:spacing w:after="0" w:line="240" w:lineRule="auto"/>
        <w:rPr>
          <w:rFonts w:eastAsia="Times New Roman" w:cs="Arial"/>
          <w:sz w:val="24"/>
          <w:szCs w:val="24"/>
          <w:lang w:eastAsia="en-GB"/>
        </w:rPr>
      </w:pPr>
      <w:r w:rsidRPr="005D18A4">
        <w:rPr>
          <w:rFonts w:eastAsia="Times New Roman" w:cs="Arial"/>
          <w:sz w:val="24"/>
          <w:szCs w:val="24"/>
          <w:lang w:eastAsia="en-GB"/>
        </w:rPr>
        <w:t>There are no wrong answers but rather differing points of view. Please feel free to share your point of view even if it differs from what others have said. Keep in mind that we're</w:t>
      </w:r>
      <w:r w:rsidRPr="008C26A7">
        <w:rPr>
          <w:rFonts w:eastAsia="Times New Roman" w:cs="Arial"/>
          <w:sz w:val="24"/>
          <w:szCs w:val="24"/>
          <w:lang w:eastAsia="en-GB"/>
        </w:rPr>
        <w:t xml:space="preserve"> </w:t>
      </w:r>
      <w:r w:rsidRPr="005D18A4">
        <w:rPr>
          <w:rFonts w:eastAsia="Times New Roman" w:cs="Arial"/>
          <w:sz w:val="24"/>
          <w:szCs w:val="24"/>
          <w:lang w:eastAsia="en-GB"/>
        </w:rPr>
        <w:t xml:space="preserve">just as interested in negative comments as positive comments, and at times the </w:t>
      </w:r>
    </w:p>
    <w:p w14:paraId="1B08F099" w14:textId="77777777" w:rsidR="00FC0C6B" w:rsidRPr="005D18A4" w:rsidRDefault="00FC0C6B" w:rsidP="00FC0C6B">
      <w:pPr>
        <w:spacing w:after="0" w:line="240" w:lineRule="auto"/>
        <w:rPr>
          <w:rFonts w:eastAsia="Times New Roman" w:cs="Arial"/>
          <w:sz w:val="24"/>
          <w:szCs w:val="24"/>
          <w:lang w:eastAsia="en-GB"/>
        </w:rPr>
      </w:pPr>
      <w:r w:rsidRPr="005D18A4">
        <w:rPr>
          <w:rFonts w:eastAsia="Times New Roman" w:cs="Arial"/>
          <w:sz w:val="24"/>
          <w:szCs w:val="24"/>
          <w:lang w:eastAsia="en-GB"/>
        </w:rPr>
        <w:t xml:space="preserve">negative comments are the most helpful. </w:t>
      </w:r>
    </w:p>
    <w:p w14:paraId="4102E25E" w14:textId="77777777" w:rsidR="00FC0C6B" w:rsidRPr="008C26A7" w:rsidRDefault="00FC0C6B" w:rsidP="00FC0C6B">
      <w:pPr>
        <w:spacing w:after="0" w:line="240" w:lineRule="auto"/>
        <w:rPr>
          <w:rFonts w:eastAsia="Times New Roman" w:cs="Arial"/>
          <w:sz w:val="24"/>
          <w:szCs w:val="24"/>
          <w:lang w:eastAsia="en-GB"/>
        </w:rPr>
      </w:pPr>
      <w:r w:rsidRPr="005D18A4">
        <w:rPr>
          <w:rFonts w:eastAsia="Times New Roman" w:cs="Arial"/>
          <w:sz w:val="24"/>
          <w:szCs w:val="24"/>
          <w:lang w:eastAsia="en-GB"/>
        </w:rPr>
        <w:t xml:space="preserve">You've probably noticed the microphone. We're tape recording the session because we don't want to miss any of your comments. People often say very helpful things in these discussions and we can't write fast enough to get them all down. </w:t>
      </w:r>
    </w:p>
    <w:p w14:paraId="26B30040" w14:textId="77777777" w:rsidR="00FC0C6B" w:rsidRPr="008C26A7" w:rsidRDefault="00FC0C6B" w:rsidP="00FC0C6B">
      <w:pPr>
        <w:spacing w:after="0" w:line="240" w:lineRule="auto"/>
        <w:rPr>
          <w:rFonts w:eastAsia="Times New Roman" w:cs="Arial"/>
          <w:sz w:val="24"/>
          <w:szCs w:val="24"/>
          <w:lang w:eastAsia="en-GB"/>
        </w:rPr>
      </w:pPr>
      <w:r w:rsidRPr="005D18A4">
        <w:rPr>
          <w:rFonts w:eastAsia="Times New Roman" w:cs="Arial"/>
          <w:sz w:val="24"/>
          <w:szCs w:val="24"/>
          <w:lang w:eastAsia="en-GB"/>
        </w:rPr>
        <w:t>We will be on a first</w:t>
      </w:r>
      <w:r w:rsidRPr="008C26A7">
        <w:rPr>
          <w:rFonts w:eastAsia="Times New Roman" w:cs="Arial"/>
          <w:sz w:val="24"/>
          <w:szCs w:val="24"/>
          <w:lang w:eastAsia="en-GB"/>
        </w:rPr>
        <w:t xml:space="preserve"> </w:t>
      </w:r>
      <w:r w:rsidRPr="005D18A4">
        <w:rPr>
          <w:rFonts w:eastAsia="Times New Roman" w:cs="Arial"/>
          <w:sz w:val="24"/>
          <w:szCs w:val="24"/>
          <w:lang w:eastAsia="en-GB"/>
        </w:rPr>
        <w:t xml:space="preserve">name basis tonight, and we won't use any names in our reports. You may be assured of complete confidentiality. The reports will </w:t>
      </w:r>
      <w:r w:rsidRPr="008C26A7">
        <w:rPr>
          <w:rFonts w:eastAsia="Times New Roman" w:cs="Arial"/>
          <w:sz w:val="24"/>
          <w:szCs w:val="24"/>
          <w:lang w:eastAsia="en-GB"/>
        </w:rPr>
        <w:t>be collated</w:t>
      </w:r>
      <w:r w:rsidRPr="005D18A4">
        <w:rPr>
          <w:rFonts w:eastAsia="Times New Roman" w:cs="Arial"/>
          <w:sz w:val="24"/>
          <w:szCs w:val="24"/>
          <w:lang w:eastAsia="en-GB"/>
        </w:rPr>
        <w:t xml:space="preserve"> to help </w:t>
      </w:r>
      <w:r w:rsidRPr="008C26A7">
        <w:rPr>
          <w:rFonts w:eastAsia="Times New Roman" w:cs="Arial"/>
          <w:sz w:val="24"/>
          <w:szCs w:val="24"/>
          <w:lang w:eastAsia="en-GB"/>
        </w:rPr>
        <w:t xml:space="preserve">us design a questionnaire which will be used for further research. The questionnaire will be used in a study assessing the efficacy of a product that we believe will improve dog-cat relationships. </w:t>
      </w:r>
    </w:p>
    <w:p w14:paraId="3C1D5165" w14:textId="77777777" w:rsidR="00FC0C6B" w:rsidRPr="005D18A4" w:rsidRDefault="00FC0C6B" w:rsidP="00FC0C6B">
      <w:pPr>
        <w:spacing w:after="0" w:line="240" w:lineRule="auto"/>
        <w:rPr>
          <w:rFonts w:eastAsia="Times New Roman" w:cs="Arial"/>
          <w:sz w:val="24"/>
          <w:szCs w:val="24"/>
          <w:lang w:eastAsia="en-GB"/>
        </w:rPr>
      </w:pPr>
      <w:r w:rsidRPr="005D18A4">
        <w:rPr>
          <w:rFonts w:eastAsia="Times New Roman" w:cs="Arial"/>
          <w:sz w:val="24"/>
          <w:szCs w:val="24"/>
          <w:lang w:eastAsia="en-GB"/>
        </w:rPr>
        <w:t xml:space="preserve">Well, let's begin. We've placed name cards on the table in front of you to help us remember each other's names. Let's find out some more about each other by going around the table. Tell us your name and where you live. </w:t>
      </w:r>
    </w:p>
    <w:p w14:paraId="4BC867BB" w14:textId="77777777" w:rsidR="00FC0C6B" w:rsidRDefault="00FC0C6B" w:rsidP="00FC0C6B"/>
    <w:p w14:paraId="62405B2E" w14:textId="77777777" w:rsidR="00FC0C6B" w:rsidRDefault="00FC0C6B" w:rsidP="00FC0C6B">
      <w:r>
        <w:t>Questions:</w:t>
      </w:r>
    </w:p>
    <w:p w14:paraId="59F6E347" w14:textId="77777777" w:rsidR="00FC0C6B" w:rsidRDefault="00FC0C6B" w:rsidP="00FC0C6B">
      <w:pPr>
        <w:pStyle w:val="ListParagraph"/>
        <w:numPr>
          <w:ilvl w:val="0"/>
          <w:numId w:val="3"/>
        </w:numPr>
      </w:pPr>
      <w:r>
        <w:t>Think back over the time you’ve had your pets, what is your fondest memory of them together?</w:t>
      </w:r>
    </w:p>
    <w:p w14:paraId="6F7A0663" w14:textId="49D7B14D" w:rsidR="00FC0C6B" w:rsidRDefault="00FC0C6B" w:rsidP="00FC0C6B">
      <w:pPr>
        <w:pStyle w:val="ListParagraph"/>
        <w:numPr>
          <w:ilvl w:val="0"/>
          <w:numId w:val="3"/>
        </w:numPr>
      </w:pPr>
      <w:r>
        <w:t xml:space="preserve">Tell me about positive experiences you’ve had with your </w:t>
      </w:r>
      <w:r w:rsidR="004357EC">
        <w:t>dog</w:t>
      </w:r>
      <w:r>
        <w:t>?</w:t>
      </w:r>
    </w:p>
    <w:p w14:paraId="3753FDE0" w14:textId="7C788585" w:rsidR="00FC0C6B" w:rsidRDefault="00FC0C6B" w:rsidP="00FC0C6B">
      <w:pPr>
        <w:pStyle w:val="ListParagraph"/>
        <w:numPr>
          <w:ilvl w:val="0"/>
          <w:numId w:val="3"/>
        </w:numPr>
      </w:pPr>
      <w:r>
        <w:t xml:space="preserve">Tell me about negative experiences you’ve had with your </w:t>
      </w:r>
      <w:r w:rsidR="004357EC">
        <w:t>dog</w:t>
      </w:r>
      <w:r>
        <w:t>?</w:t>
      </w:r>
    </w:p>
    <w:p w14:paraId="2C3F423C" w14:textId="148B229D" w:rsidR="00FC0C6B" w:rsidRDefault="00FC0C6B" w:rsidP="00FC0C6B">
      <w:pPr>
        <w:pStyle w:val="ListParagraph"/>
        <w:numPr>
          <w:ilvl w:val="0"/>
          <w:numId w:val="3"/>
        </w:numPr>
      </w:pPr>
      <w:r>
        <w:t xml:space="preserve">When you decide whether your </w:t>
      </w:r>
      <w:r w:rsidR="004357EC">
        <w:t>dog</w:t>
      </w:r>
      <w:r>
        <w:t xml:space="preserve"> is feeling happy, what do you look for?</w:t>
      </w:r>
    </w:p>
    <w:p w14:paraId="11DCB2B2" w14:textId="77777777" w:rsidR="00FC0C6B" w:rsidRDefault="00FC0C6B" w:rsidP="00FC0C6B">
      <w:pPr>
        <w:pStyle w:val="ListParagraph"/>
        <w:numPr>
          <w:ilvl w:val="0"/>
          <w:numId w:val="3"/>
        </w:numPr>
      </w:pPr>
      <w:r>
        <w:t xml:space="preserve">Let’s list these on the flip chart. Can you decide which two you think are most important? And which two are least important? </w:t>
      </w:r>
    </w:p>
    <w:p w14:paraId="5AC0014C" w14:textId="7FF1898C" w:rsidR="00FC0C6B" w:rsidRDefault="00FC0C6B" w:rsidP="00FC0C6B">
      <w:pPr>
        <w:pStyle w:val="ListParagraph"/>
        <w:numPr>
          <w:ilvl w:val="0"/>
          <w:numId w:val="3"/>
        </w:numPr>
      </w:pPr>
      <w:r>
        <w:t xml:space="preserve">When you decide whether your </w:t>
      </w:r>
      <w:r w:rsidR="004357EC">
        <w:t>dog</w:t>
      </w:r>
      <w:r>
        <w:t xml:space="preserve"> is feeling stressed, what do you look for?</w:t>
      </w:r>
    </w:p>
    <w:p w14:paraId="12FEA803" w14:textId="77777777" w:rsidR="00FC0C6B" w:rsidRDefault="00FC0C6B" w:rsidP="00FC0C6B">
      <w:pPr>
        <w:pStyle w:val="ListParagraph"/>
        <w:numPr>
          <w:ilvl w:val="0"/>
          <w:numId w:val="3"/>
        </w:numPr>
      </w:pPr>
      <w:r>
        <w:t xml:space="preserve">Let’s list these on the flip chart. Can you decide which two you think are most important? And which two are least important? </w:t>
      </w:r>
    </w:p>
    <w:p w14:paraId="4E80480A" w14:textId="7A60B458" w:rsidR="00FC0C6B" w:rsidRDefault="00FC0C6B" w:rsidP="00FC0C6B">
      <w:pPr>
        <w:pStyle w:val="ListParagraph"/>
        <w:numPr>
          <w:ilvl w:val="0"/>
          <w:numId w:val="3"/>
        </w:numPr>
      </w:pPr>
      <w:r>
        <w:t xml:space="preserve">I have got some cards here: each one has a behaviour written on it that you may see your </w:t>
      </w:r>
      <w:r w:rsidR="004357EC">
        <w:t>dog</w:t>
      </w:r>
      <w:r>
        <w:t xml:space="preserve"> perform towards your </w:t>
      </w:r>
      <w:r w:rsidR="004357EC">
        <w:t>cat</w:t>
      </w:r>
      <w:r>
        <w:t xml:space="preserve">. If you saw your </w:t>
      </w:r>
      <w:r w:rsidR="004357EC">
        <w:t>dog</w:t>
      </w:r>
      <w:r>
        <w:t xml:space="preserve"> doing each of these behaviours, what would you think that meant? </w:t>
      </w:r>
    </w:p>
    <w:p w14:paraId="2A589661" w14:textId="26FAFF81" w:rsidR="00FC0C6B" w:rsidRDefault="00FC0C6B" w:rsidP="00FC0C6B">
      <w:pPr>
        <w:pStyle w:val="ListParagraph"/>
        <w:numPr>
          <w:ilvl w:val="0"/>
          <w:numId w:val="3"/>
        </w:numPr>
      </w:pPr>
      <w:r>
        <w:t xml:space="preserve">For each of these behaviours do you think it is more important to look at how many times your </w:t>
      </w:r>
      <w:r w:rsidR="004357EC">
        <w:t>dog</w:t>
      </w:r>
      <w:r>
        <w:t xml:space="preserve"> does it, or how intense the incident is, or how long it goes on for? </w:t>
      </w:r>
    </w:p>
    <w:p w14:paraId="238DCC8D" w14:textId="3071915C" w:rsidR="00FC0C6B" w:rsidRDefault="00FC0C6B" w:rsidP="00FC0C6B">
      <w:pPr>
        <w:pStyle w:val="ListParagraph"/>
        <w:numPr>
          <w:ilvl w:val="0"/>
          <w:numId w:val="3"/>
        </w:numPr>
      </w:pPr>
      <w:r>
        <w:t xml:space="preserve">Out of everything we have discussed today, what do you think is the most important thing in deciding how your cat feels about the dog? </w:t>
      </w:r>
    </w:p>
    <w:p w14:paraId="4BF6CBFA" w14:textId="666BEB44" w:rsidR="00970299" w:rsidRDefault="00970299" w:rsidP="00FC0C6B">
      <w:pPr>
        <w:pStyle w:val="ListParagraph"/>
      </w:pPr>
    </w:p>
    <w:p w14:paraId="60B750C2" w14:textId="5D0DE662" w:rsidR="00970299" w:rsidRDefault="00970299" w:rsidP="00970299">
      <w:pPr>
        <w:rPr>
          <w:b/>
          <w:u w:val="single"/>
        </w:rPr>
      </w:pPr>
      <w:r w:rsidRPr="00970299">
        <w:rPr>
          <w:b/>
          <w:u w:val="single"/>
        </w:rPr>
        <w:t xml:space="preserve">Flash cards </w:t>
      </w:r>
    </w:p>
    <w:p w14:paraId="5371DBA7" w14:textId="77777777" w:rsidR="00970299" w:rsidRDefault="00970299" w:rsidP="00970299">
      <w:r>
        <w:t>Staring</w:t>
      </w:r>
    </w:p>
    <w:p w14:paraId="2C5D067F" w14:textId="77777777" w:rsidR="00970299" w:rsidRDefault="00970299" w:rsidP="00970299">
      <w:r>
        <w:t>Stalking</w:t>
      </w:r>
    </w:p>
    <w:p w14:paraId="3DD91801" w14:textId="77777777" w:rsidR="00970299" w:rsidRDefault="00970299" w:rsidP="00970299">
      <w:r>
        <w:t>Chasing</w:t>
      </w:r>
    </w:p>
    <w:p w14:paraId="5B065567" w14:textId="77777777" w:rsidR="00970299" w:rsidRDefault="00970299" w:rsidP="00970299">
      <w:r>
        <w:t>Fleeing</w:t>
      </w:r>
    </w:p>
    <w:p w14:paraId="26476D99" w14:textId="77777777" w:rsidR="00970299" w:rsidRDefault="00970299" w:rsidP="00970299">
      <w:r>
        <w:t>Crouching</w:t>
      </w:r>
    </w:p>
    <w:p w14:paraId="445FBB55" w14:textId="77777777" w:rsidR="00970299" w:rsidRDefault="00970299" w:rsidP="00970299">
      <w:r>
        <w:t>Shaking or trembling</w:t>
      </w:r>
    </w:p>
    <w:p w14:paraId="27410958" w14:textId="77777777" w:rsidR="00970299" w:rsidRDefault="00970299" w:rsidP="00970299">
      <w:r>
        <w:t>Biting</w:t>
      </w:r>
    </w:p>
    <w:p w14:paraId="24012FEE" w14:textId="77777777" w:rsidR="00970299" w:rsidRDefault="00970299" w:rsidP="00970299">
      <w:r>
        <w:t>Hissing/ Spitting/ Growling (cats) / Growling (dogs)</w:t>
      </w:r>
    </w:p>
    <w:p w14:paraId="6013BA67" w14:textId="77777777" w:rsidR="00970299" w:rsidRDefault="00970299" w:rsidP="00970299">
      <w:r>
        <w:t>Screaming</w:t>
      </w:r>
    </w:p>
    <w:p w14:paraId="4BEC3B64" w14:textId="7F1888F6" w:rsidR="00970299" w:rsidRDefault="00970299" w:rsidP="00970299">
      <w:r>
        <w:t>Tail twitch or lash (cats)</w:t>
      </w:r>
      <w:r w:rsidR="0043570C">
        <w:t xml:space="preserve"> Tail wag (dogs)</w:t>
      </w:r>
    </w:p>
    <w:p w14:paraId="71C35568" w14:textId="77777777" w:rsidR="00970299" w:rsidRDefault="00970299" w:rsidP="00970299">
      <w:r>
        <w:t>Blocking</w:t>
      </w:r>
    </w:p>
    <w:p w14:paraId="72F04DC0" w14:textId="77777777" w:rsidR="00970299" w:rsidRPr="00970299" w:rsidRDefault="00970299" w:rsidP="00970299">
      <w:r w:rsidRPr="00970299">
        <w:t>Hiding</w:t>
      </w:r>
    </w:p>
    <w:p w14:paraId="7EB8F48B" w14:textId="06126F72" w:rsidR="00970299" w:rsidRPr="00970299" w:rsidRDefault="00970299" w:rsidP="00970299">
      <w:r w:rsidRPr="00970299">
        <w:t>Nose-touching</w:t>
      </w:r>
    </w:p>
    <w:p w14:paraId="0C4A1320" w14:textId="6F4CB500" w:rsidR="00970299" w:rsidRPr="00970299" w:rsidRDefault="00970299" w:rsidP="00970299">
      <w:r w:rsidRPr="00970299">
        <w:t>Being in same room</w:t>
      </w:r>
    </w:p>
    <w:p w14:paraId="6CC8C4CC" w14:textId="20CE0121" w:rsidR="00970299" w:rsidRPr="00970299" w:rsidRDefault="00970299" w:rsidP="00970299">
      <w:r w:rsidRPr="00970299">
        <w:t>Sleeping together</w:t>
      </w:r>
    </w:p>
    <w:p w14:paraId="1A0E0743" w14:textId="73D15E26" w:rsidR="00970299" w:rsidRDefault="00970299" w:rsidP="00970299">
      <w:r w:rsidRPr="00970299">
        <w:t>Grooming</w:t>
      </w:r>
    </w:p>
    <w:p w14:paraId="4215D097" w14:textId="5F987181" w:rsidR="00970299" w:rsidRDefault="00970299" w:rsidP="00970299">
      <w:r>
        <w:t>Sharing bed</w:t>
      </w:r>
    </w:p>
    <w:p w14:paraId="76474511" w14:textId="3E5D49AB" w:rsidR="00970299" w:rsidRDefault="00970299" w:rsidP="00970299">
      <w:r>
        <w:t xml:space="preserve">Sharing food </w:t>
      </w:r>
    </w:p>
    <w:p w14:paraId="1BDFFC91" w14:textId="48A93B6A" w:rsidR="00970299" w:rsidRPr="00970299" w:rsidRDefault="00970299" w:rsidP="00970299">
      <w:r>
        <w:t>Playing</w:t>
      </w:r>
    </w:p>
    <w:p w14:paraId="343F19E6" w14:textId="77777777" w:rsidR="00970299" w:rsidRDefault="00970299" w:rsidP="00970299">
      <w:pPr>
        <w:rPr>
          <w:b/>
          <w:u w:val="single"/>
        </w:rPr>
      </w:pPr>
    </w:p>
    <w:p w14:paraId="552D7767" w14:textId="64FDFBFD" w:rsidR="00970299" w:rsidRPr="00970299" w:rsidRDefault="00970299" w:rsidP="00970299">
      <w:r w:rsidRPr="00970299">
        <w:rPr>
          <w:b/>
          <w:u w:val="single"/>
        </w:rPr>
        <w:br w:type="page"/>
      </w:r>
    </w:p>
    <w:p w14:paraId="3DFE78C5" w14:textId="77777777" w:rsidR="00FC0C6B" w:rsidRPr="007316F1" w:rsidRDefault="00FC0C6B" w:rsidP="00FC0C6B">
      <w:pPr>
        <w:pStyle w:val="ListParagraph"/>
      </w:pPr>
    </w:p>
    <w:p w14:paraId="52D40556" w14:textId="77777777" w:rsidR="00E0058F" w:rsidRPr="00E0058F" w:rsidRDefault="00E0058F" w:rsidP="00FC0C6B">
      <w:pPr>
        <w:rPr>
          <w:b/>
          <w:u w:val="single"/>
        </w:rPr>
      </w:pPr>
      <w:r w:rsidRPr="00E0058F">
        <w:rPr>
          <w:b/>
          <w:u w:val="single"/>
        </w:rPr>
        <w:t>References</w:t>
      </w:r>
    </w:p>
    <w:p w14:paraId="4D70DF65" w14:textId="7A5932BC" w:rsidR="00FC0C6B" w:rsidRDefault="001468C5" w:rsidP="00FC0C6B">
      <w:hyperlink r:id="rId5" w:history="1">
        <w:r w:rsidR="00E0058F" w:rsidRPr="00252000">
          <w:rPr>
            <w:rStyle w:val="Hyperlink"/>
          </w:rPr>
          <w:t>https://www.eiu.edu/ihec/Krueger-FocusGroupInterviews.pdf</w:t>
        </w:r>
      </w:hyperlink>
    </w:p>
    <w:p w14:paraId="34F4B091" w14:textId="0AA66F5E" w:rsidR="00BB7767" w:rsidRDefault="00BB7767" w:rsidP="00FC0C6B">
      <w:pPr>
        <w:rPr>
          <w:rStyle w:val="selectable"/>
        </w:rPr>
      </w:pPr>
      <w:proofErr w:type="spellStart"/>
      <w:r>
        <w:rPr>
          <w:rStyle w:val="selectable"/>
        </w:rPr>
        <w:t>Hydén</w:t>
      </w:r>
      <w:proofErr w:type="spellEnd"/>
      <w:r>
        <w:rPr>
          <w:rStyle w:val="selectable"/>
        </w:rPr>
        <w:t xml:space="preserve">, L. and Bülow, P. (2003). Who's talking: drawing conclusions from focus groups—some methodological considerations. </w:t>
      </w:r>
      <w:r>
        <w:rPr>
          <w:rStyle w:val="selectable"/>
          <w:i/>
          <w:iCs/>
        </w:rPr>
        <w:t>International Journal of Social Research Methodology</w:t>
      </w:r>
      <w:r>
        <w:rPr>
          <w:rStyle w:val="selectable"/>
        </w:rPr>
        <w:t>, 6(4), pp.305-321.</w:t>
      </w:r>
    </w:p>
    <w:p w14:paraId="7CFF64A7" w14:textId="77777777" w:rsidR="001468C5" w:rsidRDefault="001468C5" w:rsidP="001468C5">
      <w:pPr>
        <w:rPr>
          <w:rStyle w:val="selectable"/>
        </w:rPr>
      </w:pPr>
      <w:r>
        <w:rPr>
          <w:rStyle w:val="selectable"/>
        </w:rPr>
        <w:t xml:space="preserve">Jackson, P. (1998). Focus group interviews as a methodology. </w:t>
      </w:r>
      <w:r>
        <w:rPr>
          <w:rStyle w:val="selectable"/>
          <w:i/>
          <w:iCs/>
        </w:rPr>
        <w:t>Nurse Researcher</w:t>
      </w:r>
      <w:r>
        <w:rPr>
          <w:rStyle w:val="selectable"/>
        </w:rPr>
        <w:t>, 6(1), pp.72-84.</w:t>
      </w:r>
    </w:p>
    <w:p w14:paraId="6AC028CF" w14:textId="77777777" w:rsidR="001468C5" w:rsidRDefault="001468C5" w:rsidP="001468C5">
      <w:pPr>
        <w:rPr>
          <w:rStyle w:val="selectable"/>
        </w:rPr>
      </w:pPr>
      <w:r>
        <w:rPr>
          <w:rStyle w:val="selectable"/>
        </w:rPr>
        <w:t xml:space="preserve">Kitzinger, J. (1994). The methodology of Focus Groups: the importance of interaction between research participants. </w:t>
      </w:r>
      <w:r>
        <w:rPr>
          <w:rStyle w:val="selectable"/>
          <w:i/>
          <w:iCs/>
        </w:rPr>
        <w:t>Sociology of Health and Illness</w:t>
      </w:r>
      <w:r>
        <w:rPr>
          <w:rStyle w:val="selectable"/>
        </w:rPr>
        <w:t>, 16(1), pp.103-121.</w:t>
      </w:r>
    </w:p>
    <w:p w14:paraId="04D2ED0C" w14:textId="77777777" w:rsidR="001468C5" w:rsidRDefault="001468C5" w:rsidP="001468C5">
      <w:pPr>
        <w:rPr>
          <w:rStyle w:val="selectable"/>
        </w:rPr>
      </w:pPr>
      <w:r>
        <w:rPr>
          <w:rStyle w:val="selectable"/>
        </w:rPr>
        <w:t xml:space="preserve">Kitzinger, J. (1995). Qualitative Research: Introducing focus groups. </w:t>
      </w:r>
      <w:r>
        <w:rPr>
          <w:rStyle w:val="selectable"/>
          <w:i/>
          <w:iCs/>
        </w:rPr>
        <w:t>BMJ</w:t>
      </w:r>
      <w:r>
        <w:rPr>
          <w:rStyle w:val="selectable"/>
        </w:rPr>
        <w:t>, 311(7000), pp.299-302.</w:t>
      </w:r>
    </w:p>
    <w:p w14:paraId="2E0B27B7" w14:textId="77777777" w:rsidR="001468C5" w:rsidRPr="00E0058F" w:rsidRDefault="001468C5" w:rsidP="00FC0C6B">
      <w:pPr>
        <w:rPr>
          <w:iCs/>
        </w:rPr>
      </w:pPr>
    </w:p>
    <w:sectPr w:rsidR="001468C5" w:rsidRPr="00E00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C21"/>
    <w:multiLevelType w:val="hybridMultilevel"/>
    <w:tmpl w:val="040C9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C1353"/>
    <w:multiLevelType w:val="hybridMultilevel"/>
    <w:tmpl w:val="851E4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C49F4"/>
    <w:multiLevelType w:val="hybridMultilevel"/>
    <w:tmpl w:val="7CBA9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55B42"/>
    <w:multiLevelType w:val="hybridMultilevel"/>
    <w:tmpl w:val="F4BA468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E80C17"/>
    <w:multiLevelType w:val="hybridMultilevel"/>
    <w:tmpl w:val="7CBA9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B66A4E"/>
    <w:multiLevelType w:val="hybridMultilevel"/>
    <w:tmpl w:val="15DA9BF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4D5C7724"/>
    <w:multiLevelType w:val="hybridMultilevel"/>
    <w:tmpl w:val="B088D83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D0E47"/>
    <w:multiLevelType w:val="hybridMultilevel"/>
    <w:tmpl w:val="B54A56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73A12DA0"/>
    <w:multiLevelType w:val="hybridMultilevel"/>
    <w:tmpl w:val="0400ECA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1"/>
  </w:num>
  <w:num w:numId="2">
    <w:abstractNumId w:val="4"/>
  </w:num>
  <w:num w:numId="3">
    <w:abstractNumId w:val="2"/>
  </w:num>
  <w:num w:numId="4">
    <w:abstractNumId w:val="7"/>
  </w:num>
  <w:num w:numId="5">
    <w:abstractNumId w:val="5"/>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F1"/>
    <w:rsid w:val="000C6937"/>
    <w:rsid w:val="001468C5"/>
    <w:rsid w:val="002779A0"/>
    <w:rsid w:val="00350A0D"/>
    <w:rsid w:val="0043570C"/>
    <w:rsid w:val="004357EC"/>
    <w:rsid w:val="005D18A4"/>
    <w:rsid w:val="005F33A6"/>
    <w:rsid w:val="007316F1"/>
    <w:rsid w:val="008C26A7"/>
    <w:rsid w:val="0090050F"/>
    <w:rsid w:val="009562D5"/>
    <w:rsid w:val="00970299"/>
    <w:rsid w:val="00AF147B"/>
    <w:rsid w:val="00B419B9"/>
    <w:rsid w:val="00BA774C"/>
    <w:rsid w:val="00BB7767"/>
    <w:rsid w:val="00C83D32"/>
    <w:rsid w:val="00E0058F"/>
    <w:rsid w:val="00E520E9"/>
    <w:rsid w:val="00EC70AD"/>
    <w:rsid w:val="00FB0EB1"/>
    <w:rsid w:val="00FC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67AE"/>
  <w15:chartTrackingRefBased/>
  <w15:docId w15:val="{D123417A-368C-48B4-B5CD-947D43F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6F1"/>
    <w:pPr>
      <w:ind w:left="720"/>
      <w:contextualSpacing/>
    </w:pPr>
  </w:style>
  <w:style w:type="character" w:styleId="Hyperlink">
    <w:name w:val="Hyperlink"/>
    <w:basedOn w:val="DefaultParagraphFont"/>
    <w:uiPriority w:val="99"/>
    <w:unhideWhenUsed/>
    <w:rsid w:val="0090050F"/>
    <w:rPr>
      <w:color w:val="0563C1" w:themeColor="hyperlink"/>
      <w:u w:val="single"/>
    </w:rPr>
  </w:style>
  <w:style w:type="character" w:styleId="UnresolvedMention">
    <w:name w:val="Unresolved Mention"/>
    <w:basedOn w:val="DefaultParagraphFont"/>
    <w:uiPriority w:val="99"/>
    <w:semiHidden/>
    <w:unhideWhenUsed/>
    <w:rsid w:val="0090050F"/>
    <w:rPr>
      <w:color w:val="605E5C"/>
      <w:shd w:val="clear" w:color="auto" w:fill="E1DFDD"/>
    </w:rPr>
  </w:style>
  <w:style w:type="character" w:customStyle="1" w:styleId="selectable">
    <w:name w:val="selectable"/>
    <w:basedOn w:val="DefaultParagraphFont"/>
    <w:rsid w:val="00E0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039450">
      <w:bodyDiv w:val="1"/>
      <w:marLeft w:val="0"/>
      <w:marRight w:val="0"/>
      <w:marTop w:val="0"/>
      <w:marBottom w:val="0"/>
      <w:divBdr>
        <w:top w:val="none" w:sz="0" w:space="0" w:color="auto"/>
        <w:left w:val="none" w:sz="0" w:space="0" w:color="auto"/>
        <w:bottom w:val="none" w:sz="0" w:space="0" w:color="auto"/>
        <w:right w:val="none" w:sz="0" w:space="0" w:color="auto"/>
      </w:divBdr>
      <w:divsChild>
        <w:div w:id="536623433">
          <w:marLeft w:val="0"/>
          <w:marRight w:val="0"/>
          <w:marTop w:val="0"/>
          <w:marBottom w:val="0"/>
          <w:divBdr>
            <w:top w:val="none" w:sz="0" w:space="0" w:color="auto"/>
            <w:left w:val="none" w:sz="0" w:space="0" w:color="auto"/>
            <w:bottom w:val="none" w:sz="0" w:space="0" w:color="auto"/>
            <w:right w:val="none" w:sz="0" w:space="0" w:color="auto"/>
          </w:divBdr>
        </w:div>
        <w:div w:id="1242642733">
          <w:marLeft w:val="0"/>
          <w:marRight w:val="0"/>
          <w:marTop w:val="0"/>
          <w:marBottom w:val="0"/>
          <w:divBdr>
            <w:top w:val="none" w:sz="0" w:space="0" w:color="auto"/>
            <w:left w:val="none" w:sz="0" w:space="0" w:color="auto"/>
            <w:bottom w:val="none" w:sz="0" w:space="0" w:color="auto"/>
            <w:right w:val="none" w:sz="0" w:space="0" w:color="auto"/>
          </w:divBdr>
        </w:div>
        <w:div w:id="39481576">
          <w:marLeft w:val="0"/>
          <w:marRight w:val="0"/>
          <w:marTop w:val="0"/>
          <w:marBottom w:val="0"/>
          <w:divBdr>
            <w:top w:val="none" w:sz="0" w:space="0" w:color="auto"/>
            <w:left w:val="none" w:sz="0" w:space="0" w:color="auto"/>
            <w:bottom w:val="none" w:sz="0" w:space="0" w:color="auto"/>
            <w:right w:val="none" w:sz="0" w:space="0" w:color="auto"/>
          </w:divBdr>
        </w:div>
        <w:div w:id="292946075">
          <w:marLeft w:val="0"/>
          <w:marRight w:val="0"/>
          <w:marTop w:val="0"/>
          <w:marBottom w:val="0"/>
          <w:divBdr>
            <w:top w:val="none" w:sz="0" w:space="0" w:color="auto"/>
            <w:left w:val="none" w:sz="0" w:space="0" w:color="auto"/>
            <w:bottom w:val="none" w:sz="0" w:space="0" w:color="auto"/>
            <w:right w:val="none" w:sz="0" w:space="0" w:color="auto"/>
          </w:divBdr>
        </w:div>
        <w:div w:id="933168617">
          <w:marLeft w:val="0"/>
          <w:marRight w:val="0"/>
          <w:marTop w:val="0"/>
          <w:marBottom w:val="0"/>
          <w:divBdr>
            <w:top w:val="none" w:sz="0" w:space="0" w:color="auto"/>
            <w:left w:val="none" w:sz="0" w:space="0" w:color="auto"/>
            <w:bottom w:val="none" w:sz="0" w:space="0" w:color="auto"/>
            <w:right w:val="none" w:sz="0" w:space="0" w:color="auto"/>
          </w:divBdr>
        </w:div>
        <w:div w:id="956448677">
          <w:marLeft w:val="0"/>
          <w:marRight w:val="0"/>
          <w:marTop w:val="0"/>
          <w:marBottom w:val="0"/>
          <w:divBdr>
            <w:top w:val="none" w:sz="0" w:space="0" w:color="auto"/>
            <w:left w:val="none" w:sz="0" w:space="0" w:color="auto"/>
            <w:bottom w:val="none" w:sz="0" w:space="0" w:color="auto"/>
            <w:right w:val="none" w:sz="0" w:space="0" w:color="auto"/>
          </w:divBdr>
        </w:div>
        <w:div w:id="1009217975">
          <w:marLeft w:val="0"/>
          <w:marRight w:val="0"/>
          <w:marTop w:val="0"/>
          <w:marBottom w:val="0"/>
          <w:divBdr>
            <w:top w:val="none" w:sz="0" w:space="0" w:color="auto"/>
            <w:left w:val="none" w:sz="0" w:space="0" w:color="auto"/>
            <w:bottom w:val="none" w:sz="0" w:space="0" w:color="auto"/>
            <w:right w:val="none" w:sz="0" w:space="0" w:color="auto"/>
          </w:divBdr>
        </w:div>
        <w:div w:id="605697265">
          <w:marLeft w:val="0"/>
          <w:marRight w:val="0"/>
          <w:marTop w:val="0"/>
          <w:marBottom w:val="0"/>
          <w:divBdr>
            <w:top w:val="none" w:sz="0" w:space="0" w:color="auto"/>
            <w:left w:val="none" w:sz="0" w:space="0" w:color="auto"/>
            <w:bottom w:val="none" w:sz="0" w:space="0" w:color="auto"/>
            <w:right w:val="none" w:sz="0" w:space="0" w:color="auto"/>
          </w:divBdr>
        </w:div>
        <w:div w:id="696152518">
          <w:marLeft w:val="0"/>
          <w:marRight w:val="0"/>
          <w:marTop w:val="0"/>
          <w:marBottom w:val="0"/>
          <w:divBdr>
            <w:top w:val="none" w:sz="0" w:space="0" w:color="auto"/>
            <w:left w:val="none" w:sz="0" w:space="0" w:color="auto"/>
            <w:bottom w:val="none" w:sz="0" w:space="0" w:color="auto"/>
            <w:right w:val="none" w:sz="0" w:space="0" w:color="auto"/>
          </w:divBdr>
        </w:div>
        <w:div w:id="1560629903">
          <w:marLeft w:val="0"/>
          <w:marRight w:val="0"/>
          <w:marTop w:val="0"/>
          <w:marBottom w:val="0"/>
          <w:divBdr>
            <w:top w:val="none" w:sz="0" w:space="0" w:color="auto"/>
            <w:left w:val="none" w:sz="0" w:space="0" w:color="auto"/>
            <w:bottom w:val="none" w:sz="0" w:space="0" w:color="auto"/>
            <w:right w:val="none" w:sz="0" w:space="0" w:color="auto"/>
          </w:divBdr>
        </w:div>
        <w:div w:id="1671787510">
          <w:marLeft w:val="0"/>
          <w:marRight w:val="0"/>
          <w:marTop w:val="0"/>
          <w:marBottom w:val="0"/>
          <w:divBdr>
            <w:top w:val="none" w:sz="0" w:space="0" w:color="auto"/>
            <w:left w:val="none" w:sz="0" w:space="0" w:color="auto"/>
            <w:bottom w:val="none" w:sz="0" w:space="0" w:color="auto"/>
            <w:right w:val="none" w:sz="0" w:space="0" w:color="auto"/>
          </w:divBdr>
        </w:div>
        <w:div w:id="1046951876">
          <w:marLeft w:val="0"/>
          <w:marRight w:val="0"/>
          <w:marTop w:val="0"/>
          <w:marBottom w:val="0"/>
          <w:divBdr>
            <w:top w:val="none" w:sz="0" w:space="0" w:color="auto"/>
            <w:left w:val="none" w:sz="0" w:space="0" w:color="auto"/>
            <w:bottom w:val="none" w:sz="0" w:space="0" w:color="auto"/>
            <w:right w:val="none" w:sz="0" w:space="0" w:color="auto"/>
          </w:divBdr>
        </w:div>
        <w:div w:id="1953397198">
          <w:marLeft w:val="0"/>
          <w:marRight w:val="0"/>
          <w:marTop w:val="0"/>
          <w:marBottom w:val="0"/>
          <w:divBdr>
            <w:top w:val="none" w:sz="0" w:space="0" w:color="auto"/>
            <w:left w:val="none" w:sz="0" w:space="0" w:color="auto"/>
            <w:bottom w:val="none" w:sz="0" w:space="0" w:color="auto"/>
            <w:right w:val="none" w:sz="0" w:space="0" w:color="auto"/>
          </w:divBdr>
        </w:div>
        <w:div w:id="1923251847">
          <w:marLeft w:val="0"/>
          <w:marRight w:val="0"/>
          <w:marTop w:val="0"/>
          <w:marBottom w:val="0"/>
          <w:divBdr>
            <w:top w:val="none" w:sz="0" w:space="0" w:color="auto"/>
            <w:left w:val="none" w:sz="0" w:space="0" w:color="auto"/>
            <w:bottom w:val="none" w:sz="0" w:space="0" w:color="auto"/>
            <w:right w:val="none" w:sz="0" w:space="0" w:color="auto"/>
          </w:divBdr>
        </w:div>
        <w:div w:id="1022197201">
          <w:marLeft w:val="0"/>
          <w:marRight w:val="0"/>
          <w:marTop w:val="0"/>
          <w:marBottom w:val="0"/>
          <w:divBdr>
            <w:top w:val="none" w:sz="0" w:space="0" w:color="auto"/>
            <w:left w:val="none" w:sz="0" w:space="0" w:color="auto"/>
            <w:bottom w:val="none" w:sz="0" w:space="0" w:color="auto"/>
            <w:right w:val="none" w:sz="0" w:space="0" w:color="auto"/>
          </w:divBdr>
        </w:div>
        <w:div w:id="1785152164">
          <w:marLeft w:val="0"/>
          <w:marRight w:val="0"/>
          <w:marTop w:val="0"/>
          <w:marBottom w:val="0"/>
          <w:divBdr>
            <w:top w:val="none" w:sz="0" w:space="0" w:color="auto"/>
            <w:left w:val="none" w:sz="0" w:space="0" w:color="auto"/>
            <w:bottom w:val="none" w:sz="0" w:space="0" w:color="auto"/>
            <w:right w:val="none" w:sz="0" w:space="0" w:color="auto"/>
          </w:divBdr>
        </w:div>
        <w:div w:id="566498984">
          <w:marLeft w:val="0"/>
          <w:marRight w:val="0"/>
          <w:marTop w:val="0"/>
          <w:marBottom w:val="0"/>
          <w:divBdr>
            <w:top w:val="none" w:sz="0" w:space="0" w:color="auto"/>
            <w:left w:val="none" w:sz="0" w:space="0" w:color="auto"/>
            <w:bottom w:val="none" w:sz="0" w:space="0" w:color="auto"/>
            <w:right w:val="none" w:sz="0" w:space="0" w:color="auto"/>
          </w:divBdr>
        </w:div>
        <w:div w:id="788863229">
          <w:marLeft w:val="0"/>
          <w:marRight w:val="0"/>
          <w:marTop w:val="0"/>
          <w:marBottom w:val="0"/>
          <w:divBdr>
            <w:top w:val="none" w:sz="0" w:space="0" w:color="auto"/>
            <w:left w:val="none" w:sz="0" w:space="0" w:color="auto"/>
            <w:bottom w:val="none" w:sz="0" w:space="0" w:color="auto"/>
            <w:right w:val="none" w:sz="0" w:space="0" w:color="auto"/>
          </w:divBdr>
        </w:div>
        <w:div w:id="587813460">
          <w:marLeft w:val="0"/>
          <w:marRight w:val="0"/>
          <w:marTop w:val="0"/>
          <w:marBottom w:val="0"/>
          <w:divBdr>
            <w:top w:val="none" w:sz="0" w:space="0" w:color="auto"/>
            <w:left w:val="none" w:sz="0" w:space="0" w:color="auto"/>
            <w:bottom w:val="none" w:sz="0" w:space="0" w:color="auto"/>
            <w:right w:val="none" w:sz="0" w:space="0" w:color="auto"/>
          </w:divBdr>
        </w:div>
        <w:div w:id="191918216">
          <w:marLeft w:val="0"/>
          <w:marRight w:val="0"/>
          <w:marTop w:val="0"/>
          <w:marBottom w:val="0"/>
          <w:divBdr>
            <w:top w:val="none" w:sz="0" w:space="0" w:color="auto"/>
            <w:left w:val="none" w:sz="0" w:space="0" w:color="auto"/>
            <w:bottom w:val="none" w:sz="0" w:space="0" w:color="auto"/>
            <w:right w:val="none" w:sz="0" w:space="0" w:color="auto"/>
          </w:divBdr>
        </w:div>
        <w:div w:id="841314756">
          <w:marLeft w:val="0"/>
          <w:marRight w:val="0"/>
          <w:marTop w:val="0"/>
          <w:marBottom w:val="0"/>
          <w:divBdr>
            <w:top w:val="none" w:sz="0" w:space="0" w:color="auto"/>
            <w:left w:val="none" w:sz="0" w:space="0" w:color="auto"/>
            <w:bottom w:val="none" w:sz="0" w:space="0" w:color="auto"/>
            <w:right w:val="none" w:sz="0" w:space="0" w:color="auto"/>
          </w:divBdr>
        </w:div>
        <w:div w:id="56715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iu.edu/ihec/Krueger-FocusGroupInterview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Kaltz</dc:creator>
  <cp:keywords/>
  <dc:description/>
  <cp:lastModifiedBy>Miriam Kaltz</cp:lastModifiedBy>
  <cp:revision>3</cp:revision>
  <dcterms:created xsi:type="dcterms:W3CDTF">2020-05-17T11:06:00Z</dcterms:created>
  <dcterms:modified xsi:type="dcterms:W3CDTF">2020-05-17T11:07:00Z</dcterms:modified>
</cp:coreProperties>
</file>