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4544C18" w14:textId="77777777" w:rsidR="00AE6EC4" w:rsidRDefault="00AE6EC4" w:rsidP="00AE6EC4">
      <w:pPr>
        <w:pStyle w:val="Heading1"/>
      </w:pPr>
      <w:r>
        <w:t>Full Boolean Search Queries</w:t>
      </w:r>
    </w:p>
    <w:p w14:paraId="60F824E2" w14:textId="77777777" w:rsidR="00AE6EC4" w:rsidRDefault="00AE6EC4" w:rsidP="00AE6EC4">
      <w:r>
        <w:t xml:space="preserve">Below is the complete set of search strings used. Searches were conducted on the ACM, </w:t>
      </w:r>
      <w:proofErr w:type="spellStart"/>
      <w:r>
        <w:t>IEEExplorer</w:t>
      </w:r>
      <w:proofErr w:type="spellEnd"/>
      <w:r>
        <w:t>, Science Direct, and Springer Link digital libraries.</w:t>
      </w:r>
    </w:p>
    <w:p w14:paraId="2AABEF29" w14:textId="77777777" w:rsidR="00AE6EC4" w:rsidRDefault="00AE6EC4" w:rsidP="00AE6EC4">
      <w:pPr>
        <w:pStyle w:val="ListParagraph"/>
        <w:numPr>
          <w:ilvl w:val="0"/>
          <w:numId w:val="20"/>
        </w:numPr>
      </w:pPr>
      <w:r>
        <w:t>("data visualization" OR "information visualization" OR "knowledge visualization") AND ("reinforcement learning")</w:t>
      </w:r>
    </w:p>
    <w:p w14:paraId="2102B171" w14:textId="77777777" w:rsidR="00AE6EC4" w:rsidRDefault="00AE6EC4" w:rsidP="00AE6EC4">
      <w:pPr>
        <w:pStyle w:val="ListParagraph"/>
        <w:numPr>
          <w:ilvl w:val="0"/>
          <w:numId w:val="20"/>
        </w:numPr>
      </w:pPr>
      <w:r>
        <w:t>("data visualization" OR "information visualization" OR "knowledge visualization") AND ("reinforcement learning") AND ("explanation")</w:t>
      </w:r>
    </w:p>
    <w:p w14:paraId="7F5E02B4" w14:textId="77777777" w:rsidR="00AE6EC4" w:rsidRDefault="00AE6EC4" w:rsidP="00AE6EC4">
      <w:pPr>
        <w:pStyle w:val="ListParagraph"/>
        <w:numPr>
          <w:ilvl w:val="0"/>
          <w:numId w:val="20"/>
        </w:numPr>
      </w:pPr>
      <w:r>
        <w:t>("data visualization" OR "information visualization" OR "knowledge visualization") AND ("reinforcement learning") AND ("explainable ai")</w:t>
      </w:r>
    </w:p>
    <w:p w14:paraId="549ABE9B" w14:textId="77777777" w:rsidR="00AE6EC4" w:rsidRDefault="00AE6EC4" w:rsidP="00AE6EC4">
      <w:pPr>
        <w:pStyle w:val="ListParagraph"/>
        <w:numPr>
          <w:ilvl w:val="0"/>
          <w:numId w:val="20"/>
        </w:numPr>
      </w:pPr>
      <w:r>
        <w:t>("data visualization" OR "information visualization" OR "knowledge visualization") AND ("reinforcement learning") AND ("XAI")</w:t>
      </w:r>
    </w:p>
    <w:p w14:paraId="4F8F2D07" w14:textId="77777777" w:rsidR="00AE6EC4" w:rsidRDefault="00AE6EC4" w:rsidP="00AE6EC4">
      <w:pPr>
        <w:pStyle w:val="ListParagraph"/>
        <w:numPr>
          <w:ilvl w:val="0"/>
          <w:numId w:val="20"/>
        </w:numPr>
      </w:pPr>
      <w:r>
        <w:t>("data visualization" OR "information visualization" OR "knowledge visualization") AND ("reinforcement learning") AND ("black box")</w:t>
      </w:r>
    </w:p>
    <w:p w14:paraId="42BF54E3" w14:textId="77777777" w:rsidR="00AE6EC4" w:rsidRDefault="00AE6EC4" w:rsidP="00AE6EC4">
      <w:pPr>
        <w:pStyle w:val="ListParagraph"/>
        <w:numPr>
          <w:ilvl w:val="0"/>
          <w:numId w:val="20"/>
        </w:numPr>
      </w:pPr>
      <w:r>
        <w:t>("reinforcement learning") AND ("explainable")</w:t>
      </w:r>
    </w:p>
    <w:p w14:paraId="41285F28" w14:textId="77777777" w:rsidR="00AE6EC4" w:rsidRDefault="00AE6EC4" w:rsidP="00AE6EC4">
      <w:pPr>
        <w:pStyle w:val="ListParagraph"/>
        <w:numPr>
          <w:ilvl w:val="0"/>
          <w:numId w:val="20"/>
        </w:numPr>
      </w:pPr>
      <w:r>
        <w:t>("reinforcement learning") AND ("explanation")</w:t>
      </w:r>
    </w:p>
    <w:p w14:paraId="44D76171" w14:textId="77777777" w:rsidR="00AE6EC4" w:rsidRDefault="00AE6EC4" w:rsidP="00AE6EC4">
      <w:pPr>
        <w:pStyle w:val="ListParagraph"/>
        <w:numPr>
          <w:ilvl w:val="0"/>
          <w:numId w:val="20"/>
        </w:numPr>
      </w:pPr>
      <w:r>
        <w:t>("reinforcement learning") AND ("explainable ai")</w:t>
      </w:r>
    </w:p>
    <w:p w14:paraId="15C1F2B6" w14:textId="77777777" w:rsidR="00AE6EC4" w:rsidRDefault="00AE6EC4" w:rsidP="00AE6EC4">
      <w:pPr>
        <w:pStyle w:val="ListParagraph"/>
        <w:numPr>
          <w:ilvl w:val="0"/>
          <w:numId w:val="20"/>
        </w:numPr>
      </w:pPr>
      <w:r>
        <w:t xml:space="preserve">("reinforcement learning") AND ("XAI") </w:t>
      </w:r>
    </w:p>
    <w:p w14:paraId="4C88EE9B" w14:textId="77777777" w:rsidR="00AE6EC4" w:rsidRDefault="00AE6EC4" w:rsidP="00AE6EC4">
      <w:pPr>
        <w:pStyle w:val="ListParagraph"/>
        <w:numPr>
          <w:ilvl w:val="0"/>
          <w:numId w:val="20"/>
        </w:numPr>
      </w:pPr>
      <w:r>
        <w:t>("reinforcement learning") AND ("visual analytics")</w:t>
      </w:r>
    </w:p>
    <w:p w14:paraId="3C369CE1" w14:textId="77777777" w:rsidR="00AE6EC4" w:rsidRDefault="00AE6EC4" w:rsidP="00AE6EC4">
      <w:pPr>
        <w:pStyle w:val="ListParagraph"/>
        <w:numPr>
          <w:ilvl w:val="0"/>
          <w:numId w:val="20"/>
        </w:numPr>
      </w:pPr>
      <w:r>
        <w:t>("reinforcement learning") AND ("hybrid analytics")</w:t>
      </w:r>
    </w:p>
    <w:p w14:paraId="162D4526" w14:textId="64E833CB" w:rsidR="00AE6EC4" w:rsidRDefault="00AE6EC4" w:rsidP="00AE6EC4">
      <w:pPr>
        <w:pStyle w:val="ListParagraph"/>
        <w:numPr>
          <w:ilvl w:val="0"/>
          <w:numId w:val="20"/>
        </w:numPr>
      </w:pPr>
      <w:r>
        <w:t>("reinforcement learning") AND ("human-in-the-loop")</w:t>
      </w:r>
    </w:p>
    <w:p w14:paraId="56D92EE0" w14:textId="1FDBD0F2" w:rsidR="00AE6EC4" w:rsidRPr="00AE6EC4" w:rsidRDefault="00AE6EC4" w:rsidP="00AE6EC4">
      <w:pPr>
        <w:spacing w:before="0" w:after="200" w:line="276" w:lineRule="auto"/>
      </w:pPr>
      <w:r>
        <w:br w:type="page"/>
      </w:r>
    </w:p>
    <w:p w14:paraId="7B65BC41" w14:textId="10A8728B" w:rsidR="00DE23E8" w:rsidRDefault="00654E8F" w:rsidP="005834C0">
      <w:pPr>
        <w:pStyle w:val="Heading1"/>
      </w:pPr>
      <w:r w:rsidRPr="00994A3D">
        <w:lastRenderedPageBreak/>
        <w:t>S</w:t>
      </w:r>
      <w:r w:rsidR="005834C0">
        <w:t>ummary Table of Results</w:t>
      </w:r>
    </w:p>
    <w:tbl>
      <w:tblPr>
        <w:tblW w:w="15183" w:type="dxa"/>
        <w:tblInd w:w="-851" w:type="dxa"/>
        <w:tblLook w:val="04A0" w:firstRow="1" w:lastRow="0" w:firstColumn="1" w:lastColumn="0" w:noHBand="0" w:noVBand="1"/>
      </w:tblPr>
      <w:tblGrid>
        <w:gridCol w:w="2447"/>
        <w:gridCol w:w="4089"/>
        <w:gridCol w:w="2158"/>
        <w:gridCol w:w="1134"/>
        <w:gridCol w:w="2268"/>
        <w:gridCol w:w="1669"/>
        <w:gridCol w:w="1418"/>
      </w:tblGrid>
      <w:tr w:rsidR="005834C0" w:rsidRPr="00400709" w14:paraId="75598A76" w14:textId="77777777" w:rsidTr="0054439C">
        <w:trPr>
          <w:trHeight w:val="653"/>
        </w:trPr>
        <w:tc>
          <w:tcPr>
            <w:tcW w:w="24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D1C50" w14:textId="77777777" w:rsidR="005834C0" w:rsidRPr="003E531C" w:rsidRDefault="005834C0" w:rsidP="00B7329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Author</w:t>
            </w:r>
          </w:p>
        </w:tc>
        <w:tc>
          <w:tcPr>
            <w:tcW w:w="40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7D41EC6" w14:textId="77777777" w:rsidR="005834C0" w:rsidRPr="003E531C" w:rsidRDefault="005834C0" w:rsidP="00B7329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21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D797A" w14:textId="77777777" w:rsidR="005834C0" w:rsidRPr="003E531C" w:rsidRDefault="005834C0" w:rsidP="00B7329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Purpose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A3E92" w14:textId="77777777" w:rsidR="005834C0" w:rsidRPr="003E531C" w:rsidRDefault="005834C0" w:rsidP="00B7329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Theory or Method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F4D9E" w14:textId="77777777" w:rsidR="005834C0" w:rsidRPr="003E531C" w:rsidRDefault="005834C0" w:rsidP="00B7329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Domain / Example</w:t>
            </w:r>
          </w:p>
        </w:tc>
        <w:tc>
          <w:tcPr>
            <w:tcW w:w="16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1736D" w14:textId="77777777" w:rsidR="005834C0" w:rsidRPr="003E531C" w:rsidRDefault="005834C0" w:rsidP="00B7329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Publication Type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5EBF3" w14:textId="77777777" w:rsidR="005834C0" w:rsidRPr="003E531C" w:rsidRDefault="005834C0" w:rsidP="00B7329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User Study (n)</w:t>
            </w:r>
          </w:p>
        </w:tc>
      </w:tr>
      <w:tr w:rsidR="0054439C" w:rsidRPr="00400709" w14:paraId="602B16F5" w14:textId="77777777" w:rsidTr="003324BF">
        <w:trPr>
          <w:trHeight w:val="1101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D21F" w14:textId="77777777" w:rsidR="0054439C" w:rsidRPr="003E531C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Amir et al. (2019)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86AF7A" w14:textId="77777777" w:rsidR="0054439C" w:rsidRPr="00A02734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2734">
              <w:rPr>
                <w:rFonts w:ascii="Calibri" w:hAnsi="Calibri" w:cs="Calibri"/>
                <w:color w:val="000000"/>
                <w:sz w:val="18"/>
                <w:szCs w:val="18"/>
              </w:rPr>
              <w:t>Summarizing agent strategies.</w:t>
            </w:r>
          </w:p>
        </w:tc>
        <w:tc>
          <w:tcPr>
            <w:tcW w:w="2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D4E1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Policy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Summarization</w:t>
            </w:r>
          </w:p>
          <w:p w14:paraId="145D6EFE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Human Collaboration</w:t>
            </w:r>
          </w:p>
          <w:p w14:paraId="4506A859" w14:textId="5F77C30A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007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Query-based</w:t>
            </w: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explanations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52DAF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Theory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653C3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Robotics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3ABA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Journal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D812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4439C" w:rsidRPr="00400709" w14:paraId="1A17D0F5" w14:textId="77777777" w:rsidTr="0054439C">
        <w:trPr>
          <w:trHeight w:val="880"/>
        </w:trPr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3679E" w14:textId="77777777" w:rsidR="0054439C" w:rsidRPr="003E531C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Dao et al. (2018)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FB1801" w14:textId="77777777" w:rsidR="0054439C" w:rsidRPr="00A02734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2734">
              <w:rPr>
                <w:rFonts w:ascii="Calibri" w:hAnsi="Calibri" w:cs="Calibri"/>
                <w:color w:val="000000"/>
                <w:sz w:val="18"/>
                <w:szCs w:val="18"/>
              </w:rPr>
              <w:t>Deep Reinforcement Learning Monitor for Snapshot Recording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49EBA" w14:textId="3A712023" w:rsidR="0054439C" w:rsidRPr="003E531C" w:rsidRDefault="0054439C" w:rsidP="003324B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Visualization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A2089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Method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52562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Games</w:t>
            </w:r>
          </w:p>
          <w:p w14:paraId="1337E514" w14:textId="77777777" w:rsidR="0054439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Gridworld</w:t>
            </w:r>
            <w:proofErr w:type="spellEnd"/>
          </w:p>
          <w:p w14:paraId="4C3D1B5A" w14:textId="77777777" w:rsidR="00DC31D8" w:rsidRDefault="00DC31D8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Pong</w:t>
            </w:r>
          </w:p>
          <w:p w14:paraId="531EEEE0" w14:textId="068053B0" w:rsidR="00DC31D8" w:rsidRPr="003E531C" w:rsidRDefault="00DC31D8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Pacman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EEFAC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D93B2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4439C" w:rsidRPr="00400709" w14:paraId="463BD061" w14:textId="77777777" w:rsidTr="003324BF">
        <w:trPr>
          <w:trHeight w:val="880"/>
        </w:trPr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F4245" w14:textId="77777777" w:rsidR="0054439C" w:rsidRPr="003E531C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Dethise</w:t>
            </w:r>
            <w:proofErr w:type="spellEnd"/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et al. (2019)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DE364C" w14:textId="77777777" w:rsidR="0054439C" w:rsidRPr="00A02734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2734">
              <w:rPr>
                <w:rFonts w:ascii="Calibri" w:hAnsi="Calibri" w:cs="Calibri"/>
                <w:color w:val="000000"/>
                <w:sz w:val="18"/>
                <w:szCs w:val="18"/>
              </w:rPr>
              <w:t>Cracking Open the Black Box: What Observations Can Tell Us About Reinforcement Learning Agents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07F39" w14:textId="77777777" w:rsidR="0054439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Visualization</w:t>
            </w:r>
          </w:p>
          <w:p w14:paraId="56D5C44B" w14:textId="6A9D9E2C" w:rsidR="003324BF" w:rsidRPr="003E531C" w:rsidRDefault="003324BF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Verification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86469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Method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553B7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Networking</w:t>
            </w:r>
          </w:p>
          <w:p w14:paraId="4590F0F4" w14:textId="316982D3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Video bitrate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88E31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3C790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834C0" w:rsidRPr="00400709" w14:paraId="7116A84B" w14:textId="77777777" w:rsidTr="003324BF">
        <w:trPr>
          <w:trHeight w:val="908"/>
        </w:trPr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CAC40" w14:textId="1E0B2C03" w:rsidR="005834C0" w:rsidRPr="003E531C" w:rsidRDefault="005834C0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Fukuchi et al. (2017</w:t>
            </w:r>
            <w:r w:rsidR="00C3260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</w:t>
            </w: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B8F15D" w14:textId="77777777" w:rsidR="005834C0" w:rsidRPr="00A02734" w:rsidRDefault="005834C0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2734">
              <w:rPr>
                <w:rFonts w:ascii="Calibri" w:hAnsi="Calibri" w:cs="Calibri"/>
                <w:color w:val="000000"/>
                <w:sz w:val="18"/>
                <w:szCs w:val="18"/>
              </w:rPr>
              <w:t>Application of Instruction-Based Behavior Explanation to a Reinforcement Learning Agent with Changing Policy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035A8" w14:textId="194470A3" w:rsidR="005834C0" w:rsidRPr="003E531C" w:rsidRDefault="005834C0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Policy </w:t>
            </w:r>
            <w:r w:rsidR="00C3260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Summarization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742B3" w14:textId="77777777" w:rsidR="005834C0" w:rsidRPr="003E531C" w:rsidRDefault="005834C0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Method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6B09C" w14:textId="77777777" w:rsidR="005834C0" w:rsidRPr="003E531C" w:rsidRDefault="005834C0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Games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21382" w14:textId="77777777" w:rsidR="005834C0" w:rsidRPr="003E531C" w:rsidRDefault="005834C0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33CF8" w14:textId="77777777" w:rsidR="005834C0" w:rsidRPr="003E531C" w:rsidRDefault="005834C0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834C0" w:rsidRPr="00400709" w14:paraId="2B0A16D6" w14:textId="77777777" w:rsidTr="003324BF">
        <w:trPr>
          <w:trHeight w:val="623"/>
        </w:trPr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339EA" w14:textId="2DA42EDB" w:rsidR="005834C0" w:rsidRPr="003E531C" w:rsidRDefault="005834C0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Fukuchi et al. (2017</w:t>
            </w:r>
            <w:r w:rsidR="00C3260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117270" w14:textId="77777777" w:rsidR="005834C0" w:rsidRPr="00A02734" w:rsidRDefault="005834C0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2734">
              <w:rPr>
                <w:rFonts w:ascii="Calibri" w:hAnsi="Calibri" w:cs="Calibri"/>
                <w:color w:val="000000"/>
                <w:sz w:val="18"/>
                <w:szCs w:val="18"/>
              </w:rPr>
              <w:t>Autonomous Self-Explanation of Behavior for Interactive Reinforcement Learning Agents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027E1" w14:textId="6BDD9949" w:rsidR="005834C0" w:rsidRPr="003E531C" w:rsidRDefault="005834C0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Policy </w:t>
            </w:r>
            <w:r w:rsidR="00C3260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Summarization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69983" w14:textId="77777777" w:rsidR="005834C0" w:rsidRPr="003E531C" w:rsidRDefault="005834C0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Method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C07F6" w14:textId="77777777" w:rsidR="005834C0" w:rsidRPr="003E531C" w:rsidRDefault="005834C0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Games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A4C3F" w14:textId="77777777" w:rsidR="005834C0" w:rsidRPr="003E531C" w:rsidRDefault="005834C0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BEB99" w14:textId="77777777" w:rsidR="005834C0" w:rsidRPr="003E531C" w:rsidRDefault="005834C0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4439C" w:rsidRPr="00400709" w14:paraId="33E95866" w14:textId="77777777" w:rsidTr="003324BF">
        <w:trPr>
          <w:trHeight w:val="1184"/>
        </w:trPr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AE9CE" w14:textId="77777777" w:rsidR="0054439C" w:rsidRPr="003E531C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Hayes and Shah (2017)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886A6A" w14:textId="77777777" w:rsidR="0054439C" w:rsidRPr="00A02734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2734">
              <w:rPr>
                <w:rFonts w:ascii="Calibri" w:hAnsi="Calibri" w:cs="Calibri"/>
                <w:color w:val="000000"/>
                <w:sz w:val="18"/>
                <w:szCs w:val="18"/>
              </w:rPr>
              <w:t>Improving Robot Controller Transparency Through Autonomous Policy Explanation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24A36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Policy Summarization</w:t>
            </w:r>
          </w:p>
          <w:p w14:paraId="0815C154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Human Collaboration</w:t>
            </w:r>
          </w:p>
          <w:p w14:paraId="28673189" w14:textId="45A66079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007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Query-based</w:t>
            </w: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explanations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4241F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Method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18019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Robotics</w:t>
            </w:r>
          </w:p>
          <w:p w14:paraId="5EBC16F9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CartPole</w:t>
            </w:r>
            <w:proofErr w:type="spellEnd"/>
          </w:p>
          <w:p w14:paraId="604A7A73" w14:textId="70CA2AC4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Gridworld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868AB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42843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4439C" w:rsidRPr="00400709" w14:paraId="10D7089B" w14:textId="77777777" w:rsidTr="0021120D">
        <w:trPr>
          <w:trHeight w:val="832"/>
        </w:trPr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AB176" w14:textId="77777777" w:rsidR="0054439C" w:rsidRPr="003E531C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Huang et al. (2019)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76FBEC" w14:textId="77777777" w:rsidR="0054439C" w:rsidRPr="00A02734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2734">
              <w:rPr>
                <w:rFonts w:ascii="Calibri" w:hAnsi="Calibri" w:cs="Calibri"/>
                <w:color w:val="000000"/>
                <w:sz w:val="18"/>
                <w:szCs w:val="18"/>
              </w:rPr>
              <w:t>Enabling robots to communicate their objectives.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B508C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Human Collaboration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DCD19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Theory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20170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Autonomous Vehicles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DF8DC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Journal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0DB39" w14:textId="26BBD729" w:rsidR="0054439C" w:rsidRPr="003E531C" w:rsidRDefault="0054439C" w:rsidP="003324B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Mechanical</w:t>
            </w:r>
            <w:r w:rsidR="003324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Turk (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= </w:t>
            </w: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191)</w:t>
            </w:r>
          </w:p>
        </w:tc>
      </w:tr>
      <w:tr w:rsidR="0054439C" w:rsidRPr="00400709" w14:paraId="5A4233B8" w14:textId="77777777" w:rsidTr="0021120D">
        <w:trPr>
          <w:trHeight w:val="889"/>
        </w:trPr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221D4" w14:textId="77777777" w:rsidR="0054439C" w:rsidRPr="003E531C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Iyer et al. (2018)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189D5B" w14:textId="77777777" w:rsidR="0054439C" w:rsidRPr="00A02734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2734">
              <w:rPr>
                <w:rFonts w:ascii="Calibri" w:hAnsi="Calibri" w:cs="Calibri"/>
                <w:color w:val="000000"/>
                <w:sz w:val="18"/>
                <w:szCs w:val="18"/>
              </w:rPr>
              <w:t>Transparency and Explanation in Deep Reinforcement Learning Neural Networks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96FA5" w14:textId="1D0B9006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Visualization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CE0A2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Method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75691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Games</w:t>
            </w:r>
          </w:p>
          <w:p w14:paraId="42E2A2EF" w14:textId="6E20DCED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Pacman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17CE0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04CE1" w14:textId="46EB69F5" w:rsidR="0054439C" w:rsidRPr="003E531C" w:rsidRDefault="0054439C" w:rsidP="003324B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University Students</w:t>
            </w:r>
            <w:r w:rsidR="003324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n</w:t>
            </w:r>
            <w:r w:rsidR="003324B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  <w:r w:rsidR="003324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40)</w:t>
            </w:r>
          </w:p>
        </w:tc>
      </w:tr>
      <w:tr w:rsidR="005834C0" w:rsidRPr="00400709" w14:paraId="71CF2A78" w14:textId="77777777" w:rsidTr="0021120D">
        <w:trPr>
          <w:trHeight w:val="20"/>
        </w:trPr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1F4ED" w14:textId="77777777" w:rsidR="005834C0" w:rsidRPr="003E531C" w:rsidRDefault="005834C0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Joo</w:t>
            </w:r>
            <w:proofErr w:type="spellEnd"/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and Kim (2019)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5DFB0C" w14:textId="77777777" w:rsidR="005834C0" w:rsidRPr="00A02734" w:rsidRDefault="005834C0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2734">
              <w:rPr>
                <w:rFonts w:ascii="Calibri" w:hAnsi="Calibri" w:cs="Calibri"/>
                <w:color w:val="000000"/>
                <w:sz w:val="18"/>
                <w:szCs w:val="18"/>
              </w:rPr>
              <w:t>Visualization of Deep Reinforcement Learning using Grad-CAM: How AI Plays Atari Games?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4B1C2" w14:textId="77777777" w:rsidR="005834C0" w:rsidRPr="003E531C" w:rsidRDefault="005834C0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Visualization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4345F" w14:textId="77777777" w:rsidR="005834C0" w:rsidRPr="003E531C" w:rsidRDefault="005834C0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Method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9F2A3" w14:textId="77777777" w:rsidR="005834C0" w:rsidRPr="003E531C" w:rsidRDefault="005834C0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Games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E0DB0" w14:textId="77777777" w:rsidR="005834C0" w:rsidRPr="003E531C" w:rsidRDefault="005834C0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FF4CC" w14:textId="77777777" w:rsidR="005834C0" w:rsidRPr="003E531C" w:rsidRDefault="005834C0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4439C" w:rsidRPr="00400709" w14:paraId="62F5E8E1" w14:textId="77777777" w:rsidTr="003324BF">
        <w:trPr>
          <w:trHeight w:val="679"/>
        </w:trPr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D412B" w14:textId="77777777" w:rsidR="0054439C" w:rsidRPr="003E531C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Kazak et al. (2019)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D9E6F6" w14:textId="77777777" w:rsidR="0054439C" w:rsidRPr="00A02734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2734">
              <w:rPr>
                <w:rFonts w:ascii="Calibri" w:hAnsi="Calibri" w:cs="Calibri"/>
                <w:color w:val="000000"/>
                <w:sz w:val="18"/>
                <w:szCs w:val="18"/>
              </w:rPr>
              <w:t>Verifying Deep-RL-Driven Systems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5E9C3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Verification</w:t>
            </w:r>
          </w:p>
          <w:p w14:paraId="6C7E4B20" w14:textId="0FD5B296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007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Query-based</w:t>
            </w: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explanations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4E9B6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Method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98151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Networking</w:t>
            </w:r>
          </w:p>
          <w:p w14:paraId="7156B1EC" w14:textId="3722CD74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Video bitrate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49D87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C0202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4439C" w:rsidRPr="00400709" w14:paraId="0F2EB593" w14:textId="77777777" w:rsidTr="0054439C">
        <w:trPr>
          <w:trHeight w:val="689"/>
        </w:trPr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BBC3F" w14:textId="77777777" w:rsidR="0054439C" w:rsidRPr="003E531C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Lage et al. (2019)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01A0FD" w14:textId="77777777" w:rsidR="0054439C" w:rsidRPr="00A02734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2734">
              <w:rPr>
                <w:rFonts w:ascii="Calibri" w:hAnsi="Calibri" w:cs="Calibri"/>
                <w:color w:val="000000"/>
                <w:sz w:val="18"/>
                <w:szCs w:val="18"/>
              </w:rPr>
              <w:t>Toward Robust Policy Summarization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9FD86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Policy Summarization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FE1F0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Theory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F0E9A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Games</w:t>
            </w:r>
          </w:p>
          <w:p w14:paraId="6F1B6902" w14:textId="2D20044F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Pacman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8741B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AE562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4439C" w:rsidRPr="00400709" w14:paraId="0910064B" w14:textId="77777777" w:rsidTr="0054439C">
        <w:trPr>
          <w:trHeight w:val="791"/>
        </w:trPr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E8AF3" w14:textId="77777777" w:rsidR="0054439C" w:rsidRPr="003E531C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Madumal et al. (2019)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D56CC8" w14:textId="77777777" w:rsidR="0054439C" w:rsidRPr="00A02734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2734">
              <w:rPr>
                <w:rFonts w:ascii="Calibri" w:hAnsi="Calibri" w:cs="Calibri"/>
                <w:color w:val="000000"/>
                <w:sz w:val="18"/>
                <w:szCs w:val="18"/>
              </w:rPr>
              <w:t>Explainable reinforcement learning through a causal lens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E2A7F" w14:textId="77777777" w:rsidR="0054439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Policy Summarization</w:t>
            </w:r>
          </w:p>
          <w:p w14:paraId="51BB330F" w14:textId="24C1434C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007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Query-based</w:t>
            </w: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explanations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2B0C6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Theory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A066C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Games</w:t>
            </w:r>
          </w:p>
          <w:p w14:paraId="1D646C1B" w14:textId="75651D25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Starcraft II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408EC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arXiv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719A8" w14:textId="10E2BCA8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Mechanical Turk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n</w:t>
            </w:r>
            <w:r w:rsidR="003324B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  <w:r w:rsidR="003324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120)</w:t>
            </w:r>
          </w:p>
        </w:tc>
      </w:tr>
      <w:tr w:rsidR="005834C0" w:rsidRPr="00400709" w14:paraId="53F7296B" w14:textId="77777777" w:rsidTr="0054439C">
        <w:trPr>
          <w:trHeight w:val="20"/>
        </w:trPr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74FA6" w14:textId="77777777" w:rsidR="005834C0" w:rsidRPr="003E531C" w:rsidRDefault="005834C0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Mishra et al. (2018)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574489" w14:textId="77777777" w:rsidR="005834C0" w:rsidRPr="00A02734" w:rsidRDefault="005834C0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2734">
              <w:rPr>
                <w:rFonts w:ascii="Calibri" w:hAnsi="Calibri" w:cs="Calibri"/>
                <w:color w:val="000000"/>
                <w:sz w:val="18"/>
                <w:szCs w:val="18"/>
              </w:rPr>
              <w:t>Visual Sparse Bayesian Reinforcement Learning: A Framework for Interpreting What an Agent Has Learned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D1336" w14:textId="77777777" w:rsidR="005834C0" w:rsidRPr="003E531C" w:rsidRDefault="005834C0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Visualization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6D77B" w14:textId="77777777" w:rsidR="005834C0" w:rsidRPr="003E531C" w:rsidRDefault="005834C0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Method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573DC" w14:textId="77777777" w:rsidR="005834C0" w:rsidRPr="003E531C" w:rsidRDefault="005834C0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Gridworld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A812A" w14:textId="77777777" w:rsidR="005834C0" w:rsidRPr="003E531C" w:rsidRDefault="005834C0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9CB40" w14:textId="77777777" w:rsidR="005834C0" w:rsidRPr="003E531C" w:rsidRDefault="005834C0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4439C" w:rsidRPr="00400709" w14:paraId="55C686E2" w14:textId="77777777" w:rsidTr="0054439C">
        <w:trPr>
          <w:trHeight w:val="1379"/>
        </w:trPr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CDF89" w14:textId="77777777" w:rsidR="0054439C" w:rsidRPr="003E531C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Pan et al. (2019)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1879AA" w14:textId="77777777" w:rsidR="0054439C" w:rsidRPr="00A02734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2734">
              <w:rPr>
                <w:rFonts w:ascii="Calibri" w:hAnsi="Calibri" w:cs="Calibri"/>
                <w:color w:val="000000"/>
                <w:sz w:val="18"/>
                <w:szCs w:val="18"/>
              </w:rPr>
              <w:t>Semantic Predictive Control for Explainable and Efficient Policy Learning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04201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Visualization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0F2A3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Method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0CEEA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Autonomous Vehicles</w:t>
            </w:r>
          </w:p>
          <w:p w14:paraId="1F5EA221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Games</w:t>
            </w:r>
          </w:p>
          <w:p w14:paraId="0C7E8B88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GTA V</w:t>
            </w:r>
          </w:p>
          <w:p w14:paraId="7B991B9F" w14:textId="6DBB9514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Flappy Bird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59CBF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B1A23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4439C" w:rsidRPr="00400709" w14:paraId="6BE25205" w14:textId="77777777" w:rsidTr="0054439C">
        <w:trPr>
          <w:trHeight w:val="679"/>
        </w:trPr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A0BF4" w14:textId="77777777" w:rsidR="0054439C" w:rsidRPr="003E531C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Pynadath</w:t>
            </w:r>
            <w:proofErr w:type="spellEnd"/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et al. (2018).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498EB9" w14:textId="77777777" w:rsidR="0054439C" w:rsidRPr="00A02734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2734">
              <w:rPr>
                <w:rFonts w:ascii="Calibri" w:hAnsi="Calibri" w:cs="Calibri"/>
                <w:color w:val="000000"/>
                <w:sz w:val="18"/>
                <w:szCs w:val="18"/>
              </w:rPr>
              <w:t>Transparency Communication for Machine Learning in Human-Automation Interaction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50514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Human Collaboration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0C11C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Theory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D17C8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Defence</w:t>
            </w:r>
            <w:proofErr w:type="spellEnd"/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/ Military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60783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Book Chapter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6D954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  <w:p w14:paraId="20EAD461" w14:textId="093C24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(no details)</w:t>
            </w:r>
          </w:p>
        </w:tc>
      </w:tr>
      <w:tr w:rsidR="005834C0" w:rsidRPr="00400709" w14:paraId="227ECB9F" w14:textId="77777777" w:rsidTr="0054439C">
        <w:trPr>
          <w:trHeight w:val="20"/>
        </w:trPr>
        <w:tc>
          <w:tcPr>
            <w:tcW w:w="244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6C4C6" w14:textId="77777777" w:rsidR="005834C0" w:rsidRPr="003E531C" w:rsidRDefault="005834C0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Sridharan and Meadows (2019)</w:t>
            </w: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537C11D" w14:textId="77777777" w:rsidR="005834C0" w:rsidRPr="00A02734" w:rsidRDefault="005834C0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2734">
              <w:rPr>
                <w:rFonts w:ascii="Calibri" w:hAnsi="Calibri" w:cs="Calibri"/>
                <w:color w:val="000000"/>
                <w:sz w:val="18"/>
                <w:szCs w:val="18"/>
              </w:rPr>
              <w:t>Towards a Theory of Explanations for Human–Robot Collaboration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3F91" w14:textId="77777777" w:rsidR="005834C0" w:rsidRPr="003E531C" w:rsidRDefault="005834C0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Policy Summarization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B62D6" w14:textId="77777777" w:rsidR="005834C0" w:rsidRPr="003E531C" w:rsidRDefault="005834C0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Theory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B7851" w14:textId="77777777" w:rsidR="005834C0" w:rsidRPr="003E531C" w:rsidRDefault="005834C0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Robotics</w:t>
            </w:r>
          </w:p>
        </w:tc>
        <w:tc>
          <w:tcPr>
            <w:tcW w:w="166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3ADB0" w14:textId="77777777" w:rsidR="005834C0" w:rsidRPr="003E531C" w:rsidRDefault="005834C0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Journal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B3936" w14:textId="77777777" w:rsidR="005834C0" w:rsidRPr="003E531C" w:rsidRDefault="005834C0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834C0" w:rsidRPr="00400709" w14:paraId="1C433AF3" w14:textId="77777777" w:rsidTr="0054439C">
        <w:trPr>
          <w:trHeight w:val="20"/>
        </w:trPr>
        <w:tc>
          <w:tcPr>
            <w:tcW w:w="24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56681A" w14:textId="77777777" w:rsidR="005834C0" w:rsidRPr="003E531C" w:rsidRDefault="005834C0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8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E4A961" w14:textId="77777777" w:rsidR="005834C0" w:rsidRPr="00A02734" w:rsidRDefault="005834C0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2B27F" w14:textId="77777777" w:rsidR="005834C0" w:rsidRPr="003E531C" w:rsidRDefault="005834C0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007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Query-based</w:t>
            </w: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explanations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C69E30" w14:textId="77777777" w:rsidR="005834C0" w:rsidRPr="003E531C" w:rsidRDefault="005834C0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AF4837" w14:textId="77777777" w:rsidR="005834C0" w:rsidRPr="003E531C" w:rsidRDefault="005834C0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724955" w14:textId="77777777" w:rsidR="005834C0" w:rsidRPr="003E531C" w:rsidRDefault="005834C0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743C8A" w14:textId="77777777" w:rsidR="005834C0" w:rsidRPr="003E531C" w:rsidRDefault="005834C0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4439C" w:rsidRPr="00400709" w14:paraId="1299DB8D" w14:textId="77777777" w:rsidTr="0054439C">
        <w:trPr>
          <w:trHeight w:val="1029"/>
        </w:trPr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93453" w14:textId="77777777" w:rsidR="0054439C" w:rsidRPr="003E531C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Stamper and Moore (2019)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9928E5" w14:textId="77777777" w:rsidR="0054439C" w:rsidRPr="00A02734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273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Exploring Teachable Humans and </w:t>
            </w:r>
            <w:r w:rsidRPr="0054439C">
              <w:rPr>
                <w:rFonts w:ascii="Calibri" w:hAnsi="Calibri" w:cs="Calibri"/>
                <w:color w:val="000000"/>
                <w:sz w:val="18"/>
                <w:szCs w:val="18"/>
              </w:rPr>
              <w:t>Teachable</w:t>
            </w:r>
            <w:r w:rsidRPr="00A0273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Agents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2C3BE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Policy Summarization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C0EBC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Method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257E9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Games</w:t>
            </w:r>
          </w:p>
          <w:p w14:paraId="3C9343D6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Space Invaders</w:t>
            </w:r>
          </w:p>
          <w:p w14:paraId="502E43C6" w14:textId="789E3970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Connect 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AD7FA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C4B83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4439C" w:rsidRPr="00400709" w14:paraId="47A2CDDE" w14:textId="77777777" w:rsidTr="0054439C">
        <w:trPr>
          <w:trHeight w:val="1029"/>
        </w:trPr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65657" w14:textId="77777777" w:rsidR="0054439C" w:rsidRPr="003E531C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Tabrez et al. (2019)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EB3047" w14:textId="77777777" w:rsidR="0054439C" w:rsidRPr="00A02734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2734">
              <w:rPr>
                <w:rFonts w:ascii="Calibri" w:hAnsi="Calibri" w:cs="Calibri"/>
                <w:color w:val="000000"/>
                <w:sz w:val="18"/>
                <w:szCs w:val="18"/>
              </w:rPr>
              <w:t>Explanation-Based Reward Coaching to Improve Human Performance via Reinforcement Learning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80A8E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Human Collaboration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9BF9B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Method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AEECC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Robotics</w:t>
            </w:r>
          </w:p>
          <w:p w14:paraId="2CC7DC7B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Games</w:t>
            </w:r>
          </w:p>
          <w:p w14:paraId="4C2864DD" w14:textId="0A622265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Soduku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25E08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E3A64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 (no details)</w:t>
            </w:r>
          </w:p>
        </w:tc>
      </w:tr>
      <w:tr w:rsidR="0054439C" w:rsidRPr="00400709" w14:paraId="3690723B" w14:textId="77777777" w:rsidTr="00094AF8">
        <w:trPr>
          <w:trHeight w:val="679"/>
        </w:trPr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D5ABA" w14:textId="77777777" w:rsidR="0054439C" w:rsidRPr="003E531C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Tabrez and Hayes (2019)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DE8375" w14:textId="77777777" w:rsidR="0054439C" w:rsidRPr="00A02734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2734">
              <w:rPr>
                <w:rFonts w:ascii="Calibri" w:hAnsi="Calibri" w:cs="Calibri"/>
                <w:color w:val="000000"/>
                <w:sz w:val="18"/>
                <w:szCs w:val="18"/>
              </w:rPr>
              <w:t>Improving Human-Robot Interaction Through Explainable Reinforcement Learning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6234E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Human Collaboration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52E4A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Method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DCD9C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Gridworld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5B5E9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8086E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  <w:p w14:paraId="7410761F" w14:textId="34184CDD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(no details)</w:t>
            </w:r>
          </w:p>
        </w:tc>
      </w:tr>
      <w:tr w:rsidR="0054439C" w:rsidRPr="00400709" w14:paraId="2896DADE" w14:textId="77777777" w:rsidTr="00094AF8">
        <w:trPr>
          <w:trHeight w:val="679"/>
        </w:trPr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D5E3C" w14:textId="77777777" w:rsidR="0054439C" w:rsidRPr="003E531C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Wang et al. (2019)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1500B4" w14:textId="77777777" w:rsidR="0054439C" w:rsidRPr="00A02734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02734">
              <w:rPr>
                <w:rFonts w:ascii="Calibri" w:hAnsi="Calibri" w:cs="Calibri"/>
                <w:color w:val="000000"/>
                <w:sz w:val="18"/>
                <w:szCs w:val="18"/>
              </w:rPr>
              <w:t>DQNViz</w:t>
            </w:r>
            <w:proofErr w:type="spellEnd"/>
            <w:r w:rsidRPr="00A02734">
              <w:rPr>
                <w:rFonts w:ascii="Calibri" w:hAnsi="Calibri" w:cs="Calibri"/>
                <w:color w:val="000000"/>
                <w:sz w:val="18"/>
                <w:szCs w:val="18"/>
              </w:rPr>
              <w:t>: A Visual Analytics Approach to Understand Deep Q-Networks.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90296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Visualization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4FE73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Method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72385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Games</w:t>
            </w:r>
          </w:p>
          <w:p w14:paraId="43523FF8" w14:textId="04EA81EF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Breakout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CDDCB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A719C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Experts</w:t>
            </w:r>
          </w:p>
          <w:p w14:paraId="7C858045" w14:textId="54151588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= </w:t>
            </w: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3)</w:t>
            </w:r>
          </w:p>
        </w:tc>
      </w:tr>
      <w:tr w:rsidR="0054439C" w:rsidRPr="00400709" w14:paraId="70082CFC" w14:textId="77777777" w:rsidTr="00094AF8">
        <w:trPr>
          <w:trHeight w:val="689"/>
        </w:trPr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0A5FB" w14:textId="1AEF0DBE" w:rsidR="0054439C" w:rsidRPr="003E531C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2A4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Ehsan et al. (2019)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*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4C91E8" w14:textId="77777777" w:rsidR="0054439C" w:rsidRPr="00A02734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2734">
              <w:rPr>
                <w:rFonts w:ascii="Calibri" w:hAnsi="Calibri" w:cs="Calibri"/>
                <w:color w:val="000000"/>
                <w:sz w:val="18"/>
                <w:szCs w:val="18"/>
              </w:rPr>
              <w:t>Automated rationale generation: a technique for explainable AI and its effects on human perceptions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657B5" w14:textId="224978D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Human Collaboration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DFA034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Method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9E488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Games</w:t>
            </w:r>
          </w:p>
          <w:p w14:paraId="3811E8D9" w14:textId="20D0FF36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Frogger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E8D46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38AAA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Turk Prime </w:t>
            </w:r>
          </w:p>
          <w:p w14:paraId="091E7200" w14:textId="512B468B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= 60;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= 65)</w:t>
            </w:r>
          </w:p>
        </w:tc>
      </w:tr>
      <w:tr w:rsidR="0054439C" w:rsidRPr="00400709" w14:paraId="5E4D4FED" w14:textId="77777777" w:rsidTr="0054439C">
        <w:trPr>
          <w:trHeight w:val="1738"/>
        </w:trPr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43ADD" w14:textId="77777777" w:rsidR="0054439C" w:rsidRPr="003E531C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Greydanus</w:t>
            </w:r>
            <w:proofErr w:type="spellEnd"/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et al. (2017) *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62F034" w14:textId="77777777" w:rsidR="0054439C" w:rsidRPr="00A02734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273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Visualizing and understanding </w:t>
            </w:r>
            <w:proofErr w:type="spellStart"/>
            <w:r w:rsidRPr="00A02734">
              <w:rPr>
                <w:rFonts w:ascii="Calibri" w:hAnsi="Calibri" w:cs="Calibri"/>
                <w:color w:val="000000"/>
                <w:sz w:val="18"/>
                <w:szCs w:val="18"/>
              </w:rPr>
              <w:t>atari</w:t>
            </w:r>
            <w:proofErr w:type="spellEnd"/>
            <w:r w:rsidRPr="00A0273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agents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5AC0B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Visualization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601D5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Method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16A77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Games</w:t>
            </w:r>
          </w:p>
          <w:p w14:paraId="7BFD3F42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Breakout</w:t>
            </w:r>
          </w:p>
          <w:p w14:paraId="3D70CF7F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Ms</w:t>
            </w:r>
            <w:proofErr w:type="spellEnd"/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Pacman</w:t>
            </w:r>
          </w:p>
          <w:p w14:paraId="2BD5132E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Frostbite</w:t>
            </w:r>
          </w:p>
          <w:p w14:paraId="43410811" w14:textId="284D8F99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Enduro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F5D27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arXiv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56701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University Students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</w: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= </w:t>
            </w: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31)</w:t>
            </w:r>
          </w:p>
        </w:tc>
      </w:tr>
      <w:tr w:rsidR="0054439C" w:rsidRPr="00400709" w14:paraId="4FDC6047" w14:textId="77777777" w:rsidTr="0054439C">
        <w:trPr>
          <w:trHeight w:val="1389"/>
        </w:trPr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8D52C" w14:textId="17EE7807" w:rsidR="0054439C" w:rsidRPr="003E531C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Lyu,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et al.</w:t>
            </w: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(2019) *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96CBC9" w14:textId="77777777" w:rsidR="0054439C" w:rsidRPr="00A02734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02734">
              <w:rPr>
                <w:rFonts w:ascii="Calibri" w:hAnsi="Calibri" w:cs="Calibri"/>
                <w:color w:val="000000"/>
                <w:sz w:val="18"/>
                <w:szCs w:val="18"/>
              </w:rPr>
              <w:t>Sdrl</w:t>
            </w:r>
            <w:proofErr w:type="spellEnd"/>
            <w:r w:rsidRPr="00A02734">
              <w:rPr>
                <w:rFonts w:ascii="Calibri" w:hAnsi="Calibri" w:cs="Calibri"/>
                <w:color w:val="000000"/>
                <w:sz w:val="18"/>
                <w:szCs w:val="18"/>
              </w:rPr>
              <w:t>: Interpretable and data-efficient deep reinforcement learning leveraging symbolic planning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4867C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Policy Summarization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7F9D2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Method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1CB5C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Taxi Domain</w:t>
            </w:r>
          </w:p>
          <w:p w14:paraId="0AA3505B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Gridworld</w:t>
            </w:r>
            <w:proofErr w:type="spellEnd"/>
          </w:p>
          <w:p w14:paraId="364E74EC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Games</w:t>
            </w:r>
          </w:p>
          <w:p w14:paraId="6FB7BEA9" w14:textId="7AE84E9C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Montezuma's Revenge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A3D45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D8537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4439C" w:rsidRPr="00400709" w14:paraId="49250DE2" w14:textId="77777777" w:rsidTr="0054439C">
        <w:trPr>
          <w:trHeight w:val="689"/>
        </w:trPr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8F0AA" w14:textId="77777777" w:rsidR="0054439C" w:rsidRPr="003E531C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Verma et al. (2018) *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8571EB" w14:textId="77777777" w:rsidR="0054439C" w:rsidRPr="00A02734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2734">
              <w:rPr>
                <w:rFonts w:ascii="Calibri" w:hAnsi="Calibri" w:cs="Calibri"/>
                <w:color w:val="000000"/>
                <w:sz w:val="18"/>
                <w:szCs w:val="18"/>
              </w:rPr>
              <w:t>Programmatically interpretable reinforcement learning.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FF4C7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Policy Summarization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E36CE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Method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88CA8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Games</w:t>
            </w:r>
          </w:p>
          <w:p w14:paraId="1A5965BD" w14:textId="04E8DC6E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Torcs Car Racing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0C286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arXiv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377BB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4439C" w:rsidRPr="00400709" w14:paraId="448F64E5" w14:textId="77777777" w:rsidTr="0054439C">
        <w:trPr>
          <w:trHeight w:val="2538"/>
        </w:trPr>
        <w:tc>
          <w:tcPr>
            <w:tcW w:w="24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7695A9" w14:textId="77777777" w:rsidR="0054439C" w:rsidRPr="003E531C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Yang et al. (2018) *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584ADD" w14:textId="77777777" w:rsidR="0054439C" w:rsidRPr="00A02734" w:rsidRDefault="0054439C" w:rsidP="00B7329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273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Learn to interpret </w:t>
            </w:r>
            <w:proofErr w:type="spellStart"/>
            <w:r w:rsidRPr="00A02734">
              <w:rPr>
                <w:rFonts w:ascii="Calibri" w:hAnsi="Calibri" w:cs="Calibri"/>
                <w:color w:val="000000"/>
                <w:sz w:val="18"/>
                <w:szCs w:val="18"/>
              </w:rPr>
              <w:t>atari</w:t>
            </w:r>
            <w:proofErr w:type="spellEnd"/>
            <w:r w:rsidRPr="00A0273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agents.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3CCB4B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Visualization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4FA8E8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Method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7A3A8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Games</w:t>
            </w:r>
          </w:p>
          <w:p w14:paraId="084E0F6B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Beam Rider</w:t>
            </w:r>
          </w:p>
          <w:p w14:paraId="35B235DE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Enduro</w:t>
            </w:r>
            <w:proofErr w:type="spellEnd"/>
          </w:p>
          <w:p w14:paraId="10C94FC1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Frostbite</w:t>
            </w:r>
          </w:p>
          <w:p w14:paraId="16056B3E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Ms</w:t>
            </w:r>
            <w:proofErr w:type="spellEnd"/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Pacman</w:t>
            </w:r>
          </w:p>
          <w:p w14:paraId="68EFF1FA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Pong</w:t>
            </w:r>
          </w:p>
          <w:p w14:paraId="720F89A5" w14:textId="5822F676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Space Invaders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207614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arXiv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5EAFE9" w14:textId="77777777" w:rsidR="0054439C" w:rsidRPr="003E531C" w:rsidRDefault="0054439C" w:rsidP="00B7329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53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</w:tbl>
    <w:p w14:paraId="293EF3FF" w14:textId="31BA750E" w:rsidR="00AE6EC4" w:rsidRDefault="00C3260D" w:rsidP="005834C0">
      <w:r>
        <w:t xml:space="preserve">* indicates paper found through snowball sampling </w:t>
      </w:r>
      <w:proofErr w:type="gramStart"/>
      <w:r>
        <w:t>method</w:t>
      </w:r>
      <w:proofErr w:type="gramEnd"/>
    </w:p>
    <w:p w14:paraId="536770E1" w14:textId="04D18126" w:rsidR="00AE6EC4" w:rsidRDefault="00AE6EC4">
      <w:pPr>
        <w:spacing w:before="0" w:after="200" w:line="276" w:lineRule="auto"/>
      </w:pPr>
    </w:p>
    <w:sectPr w:rsidR="00AE6EC4" w:rsidSect="005834C0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851" w:right="1138" w:bottom="56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3764F" w14:textId="77777777" w:rsidR="005F461D" w:rsidRDefault="005F461D" w:rsidP="00117666">
      <w:pPr>
        <w:spacing w:after="0"/>
      </w:pPr>
      <w:r>
        <w:separator/>
      </w:r>
    </w:p>
  </w:endnote>
  <w:endnote w:type="continuationSeparator" w:id="0">
    <w:p w14:paraId="1AA6700B" w14:textId="77777777" w:rsidR="005F461D" w:rsidRDefault="005F461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B7329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B7329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B7329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B7329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B7329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B7329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7C493" w14:textId="77777777" w:rsidR="005F461D" w:rsidRDefault="005F461D" w:rsidP="00117666">
      <w:pPr>
        <w:spacing w:after="0"/>
      </w:pPr>
      <w:r>
        <w:separator/>
      </w:r>
    </w:p>
  </w:footnote>
  <w:footnote w:type="continuationSeparator" w:id="0">
    <w:p w14:paraId="73113B96" w14:textId="77777777" w:rsidR="005F461D" w:rsidRDefault="005F461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B7329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B7329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24" name="Picture 24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D4712"/>
    <w:multiLevelType w:val="hybridMultilevel"/>
    <w:tmpl w:val="86E23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4665A"/>
    <w:rsid w:val="00052A14"/>
    <w:rsid w:val="00077D53"/>
    <w:rsid w:val="00094AF8"/>
    <w:rsid w:val="000D0E4E"/>
    <w:rsid w:val="00105FD9"/>
    <w:rsid w:val="00117666"/>
    <w:rsid w:val="001549D3"/>
    <w:rsid w:val="00160065"/>
    <w:rsid w:val="00177D84"/>
    <w:rsid w:val="0019067A"/>
    <w:rsid w:val="0021120D"/>
    <w:rsid w:val="00267D18"/>
    <w:rsid w:val="00274347"/>
    <w:rsid w:val="002868E2"/>
    <w:rsid w:val="002869C3"/>
    <w:rsid w:val="002936E4"/>
    <w:rsid w:val="002B4A57"/>
    <w:rsid w:val="002C6940"/>
    <w:rsid w:val="002C74CA"/>
    <w:rsid w:val="003123F4"/>
    <w:rsid w:val="003324BF"/>
    <w:rsid w:val="003544FB"/>
    <w:rsid w:val="003D2F2D"/>
    <w:rsid w:val="00401590"/>
    <w:rsid w:val="00447801"/>
    <w:rsid w:val="00452E9C"/>
    <w:rsid w:val="0046661B"/>
    <w:rsid w:val="004735C8"/>
    <w:rsid w:val="004947A6"/>
    <w:rsid w:val="004961FF"/>
    <w:rsid w:val="00517A89"/>
    <w:rsid w:val="005250F2"/>
    <w:rsid w:val="0054439C"/>
    <w:rsid w:val="005834C0"/>
    <w:rsid w:val="00593EEA"/>
    <w:rsid w:val="005A5EEE"/>
    <w:rsid w:val="005F461D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E6EC4"/>
    <w:rsid w:val="00B1671E"/>
    <w:rsid w:val="00B25EB8"/>
    <w:rsid w:val="00B37F4D"/>
    <w:rsid w:val="00B7329A"/>
    <w:rsid w:val="00C3260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C31D8"/>
    <w:rsid w:val="00DE23E8"/>
    <w:rsid w:val="00E24163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33C4E90E-4CEC-4001-A1F4-C3D52000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656D32-4846-46D1-BCAC-68EA6917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34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 Media SA</dc:creator>
  <cp:keywords/>
  <dc:description/>
  <cp:lastModifiedBy>Lindsay Wells</cp:lastModifiedBy>
  <cp:revision>6</cp:revision>
  <cp:lastPrinted>2013-10-03T12:51:00Z</cp:lastPrinted>
  <dcterms:created xsi:type="dcterms:W3CDTF">2020-04-08T06:30:00Z</dcterms:created>
  <dcterms:modified xsi:type="dcterms:W3CDTF">2021-01-25T06:39:00Z</dcterms:modified>
</cp:coreProperties>
</file>