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D4" w:rsidRPr="002F0D84" w:rsidRDefault="008B4ED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6ADD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 w:rsidR="002F0D84">
        <w:rPr>
          <w:rFonts w:ascii="Times New Roman" w:hAnsi="Times New Roman" w:cs="Times New Roman"/>
          <w:b/>
          <w:sz w:val="24"/>
          <w:szCs w:val="24"/>
        </w:rPr>
        <w:t>1.</w:t>
      </w:r>
      <w:r w:rsidR="002F0D84" w:rsidRPr="0078435D">
        <w:rPr>
          <w:rFonts w:ascii="Times New Roman" w:hAnsi="Times New Roman" w:cs="Times New Roman"/>
          <w:sz w:val="24"/>
          <w:szCs w:val="24"/>
        </w:rPr>
        <w:t xml:space="preserve"> </w:t>
      </w:r>
      <w:r w:rsidR="0078435D" w:rsidRPr="0078435D">
        <w:rPr>
          <w:rFonts w:ascii="Times New Roman" w:hAnsi="Times New Roman" w:cs="Times New Roman"/>
          <w:sz w:val="24"/>
          <w:szCs w:val="24"/>
        </w:rPr>
        <w:t xml:space="preserve">Neuropsychological </w:t>
      </w:r>
      <w:r w:rsidR="0078435D">
        <w:rPr>
          <w:rFonts w:ascii="Times New Roman" w:hAnsi="Times New Roman" w:cs="Times New Roman"/>
          <w:sz w:val="24"/>
          <w:szCs w:val="24"/>
        </w:rPr>
        <w:t xml:space="preserve">test performance by cognitive profile in the total sample of people with HIV.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90"/>
        <w:gridCol w:w="1531"/>
        <w:gridCol w:w="1619"/>
        <w:gridCol w:w="1556"/>
        <w:gridCol w:w="964"/>
      </w:tblGrid>
      <w:tr w:rsidR="008B4ED4" w:rsidRPr="00C73CD7" w:rsidTr="008B4ED4">
        <w:trPr>
          <w:trHeight w:val="315"/>
        </w:trPr>
        <w:tc>
          <w:tcPr>
            <w:tcW w:w="19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Profile 1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Profile 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Profile 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4ED4" w:rsidRPr="00C73CD7" w:rsidTr="008B4ED4">
        <w:trPr>
          <w:trHeight w:val="70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Unimpaired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Relatively Weak Auditory Attention</w:t>
            </w:r>
            <w:r w:rsidR="006F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Episodic memory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Global weaknesses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(n=618)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(n=461)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(n=587)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ED4" w:rsidRPr="00C73CD7" w:rsidRDefault="008B4ED4" w:rsidP="008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T-scores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M (SD)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M (SD)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M (SD)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BVMT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722022" w:rsidP="007220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51.49 (8.69)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722022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47.36 (8.14)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722022" w:rsidP="00800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37.48 (7.</w:t>
            </w:r>
            <w:r w:rsidR="00800BD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722022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722022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52.9</w:t>
            </w:r>
            <w:r w:rsidR="00800B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00BDE">
              <w:rPr>
                <w:rFonts w:ascii="Times New Roman" w:eastAsia="Times New Roman" w:hAnsi="Times New Roman" w:cs="Times New Roman"/>
                <w:sz w:val="24"/>
                <w:szCs w:val="24"/>
              </w:rPr>
              <w:t>9.55)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0DA0" w:rsidP="0068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47.07 (9.05)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604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35.69 (7.31)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722022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00BD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51.34 (6.46)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0DA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51.84 (6.26)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604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34.16 (20.09)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722022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HVLT-R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47.53 (11.11)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0DA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42.60 (8.96)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604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37.42 (11.76)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47.61 (11.67)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0DA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44.54 (8.63)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22780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37.52 (11.46)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47.66 (10.76)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604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0DA0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(11.62)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22780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38.99 (18.69)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Grooved Pegboard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46.24 (11.86)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604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51.17 (9.01)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22780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40.11 (11.12)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Non-dominant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45.51 (10.97)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604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50.43 (9.37)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22780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39.35 (10.75)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Trail Making Test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51.81 (12.52)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604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47.38 (9.67)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22780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45.37 (11.92)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B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51.88 (10.72)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604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44.26 (9.06)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22780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42.06 </w:t>
            </w:r>
            <w:r w:rsidR="00DB197B">
              <w:rPr>
                <w:rFonts w:ascii="Times New Roman" w:eastAsia="Times New Roman" w:hAnsi="Times New Roman" w:cs="Times New Roman"/>
                <w:sz w:val="24"/>
                <w:szCs w:val="24"/>
              </w:rPr>
              <w:t>(12.17)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Letter Fluency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52.26 (10.09)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604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43.07 (11.19)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DB197B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44.55 (10.98)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PASAT 50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51.63 (10.07)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604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40.84 (9.11)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DB197B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40.48 (11.37)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Digit Symbol Test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51.32 (11.82)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8604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48.41 (9.20)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DB197B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42.07 (10.06)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369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2274B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274B" w:rsidRPr="00C73CD7" w:rsidRDefault="0082274B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 deficit score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2274B" w:rsidRDefault="009909B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 (0.37)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2274B" w:rsidRDefault="009909B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 (0.32)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2274B" w:rsidRDefault="009909B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0.92 (0.74)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74B" w:rsidRDefault="009909B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8B4ED4" w:rsidRPr="00545CCF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Percent impairment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cutpoint)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BVMT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DE7073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(7)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5585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(17)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703C9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 (64)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DE7073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(8)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5585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(19)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703C9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 (69)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DE7073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(11)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5585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(9)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703C9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 (64)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HVLT-R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0B13D8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 (24)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061B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 (38)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E427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 (59)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0B13D8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 (27)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6061B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(52)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E427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 (59)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Default="000B13D8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 (22)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Default="006061B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 (40)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Default="00E427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 (44)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Grooved Pegboard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0B13D8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 (28)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8666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 (27)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E427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(51)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Non-dominant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0B13D8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 (29)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8666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(30)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E427EC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 (50)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Trail Making Test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8B4ED4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0B13D8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(15)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8666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 (36)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A526F6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 (29)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613BA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B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0B13D8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 (13)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8666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 (30)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9B5E5D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 (41)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8B4ED4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Letter Fluency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5585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 (9)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8666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 (34)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B4ED4" w:rsidRPr="00C73CD7" w:rsidRDefault="009B5E5D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 (31)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5F261D">
        <w:trPr>
          <w:trHeight w:val="315"/>
        </w:trPr>
        <w:tc>
          <w:tcPr>
            <w:tcW w:w="197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PASAT 50</w:t>
            </w:r>
          </w:p>
        </w:tc>
        <w:tc>
          <w:tcPr>
            <w:tcW w:w="818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5585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(12)</w:t>
            </w: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B4ED4" w:rsidRPr="00C73CD7" w:rsidRDefault="0038666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 (46)</w:t>
            </w:r>
          </w:p>
        </w:tc>
        <w:tc>
          <w:tcPr>
            <w:tcW w:w="831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B4ED4" w:rsidRPr="00C73CD7" w:rsidRDefault="009B5E5D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 (50)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B4ED4" w:rsidRPr="00C73CD7" w:rsidTr="005F261D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B4ED4" w:rsidRPr="00C73CD7" w:rsidRDefault="008B4ED4" w:rsidP="008B4E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Digit Symbol Test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4ED4" w:rsidRPr="00C73CD7" w:rsidRDefault="0035585E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(17)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4ED4" w:rsidRPr="00C73CD7" w:rsidRDefault="0038666A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(16)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4ED4" w:rsidRPr="00C73CD7" w:rsidRDefault="009B5E5D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 (42)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ED4" w:rsidRPr="00C73CD7" w:rsidRDefault="00167EF0" w:rsidP="008B4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:rsidR="008B4ED4" w:rsidRPr="00C73CD7" w:rsidRDefault="008B4ED4" w:rsidP="008B4ED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8B4ED4" w:rsidRPr="00C73CD7" w:rsidSect="008B4ED4">
          <w:headerReference w:type="even" r:id="rId6"/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73CD7">
        <w:rPr>
          <w:rFonts w:ascii="Times New Roman" w:eastAsia="Times New Roman" w:hAnsi="Times New Roman" w:cs="Times New Roman"/>
          <w:sz w:val="24"/>
          <w:szCs w:val="24"/>
        </w:rPr>
        <w:t>M=mean; SD=standard deviation; BVMT</w:t>
      </w:r>
      <w:r>
        <w:rPr>
          <w:rFonts w:ascii="Times New Roman" w:eastAsia="Times New Roman" w:hAnsi="Times New Roman" w:cs="Times New Roman"/>
          <w:sz w:val="24"/>
          <w:szCs w:val="24"/>
        </w:rPr>
        <w:t>-R</w:t>
      </w:r>
      <w:r w:rsidRPr="00C73CD7">
        <w:rPr>
          <w:rFonts w:ascii="Times New Roman" w:eastAsia="Times New Roman" w:hAnsi="Times New Roman" w:cs="Times New Roman"/>
          <w:sz w:val="24"/>
          <w:szCs w:val="24"/>
        </w:rPr>
        <w:t>=Benton Visual Retention Test</w:t>
      </w:r>
      <w:r>
        <w:rPr>
          <w:rFonts w:ascii="Times New Roman" w:eastAsia="Times New Roman" w:hAnsi="Times New Roman" w:cs="Times New Roman"/>
          <w:sz w:val="24"/>
          <w:szCs w:val="24"/>
        </w:rPr>
        <w:t>-Revised</w:t>
      </w:r>
      <w:r w:rsidRPr="00C73CD7">
        <w:rPr>
          <w:rFonts w:ascii="Times New Roman" w:eastAsia="Times New Roman" w:hAnsi="Times New Roman" w:cs="Times New Roman"/>
          <w:sz w:val="24"/>
          <w:szCs w:val="24"/>
        </w:rPr>
        <w:t>; HVLT-R=Hopkins Verbal Learning Test-Revised; PASAT=Paced Auditory Serial Addition Test</w:t>
      </w:r>
    </w:p>
    <w:p w:rsidR="002F0D84" w:rsidRPr="0078435D" w:rsidRDefault="002F0D84" w:rsidP="002F0D84">
      <w:pPr>
        <w:rPr>
          <w:rFonts w:ascii="Times New Roman" w:hAnsi="Times New Roman" w:cs="Times New Roman"/>
          <w:sz w:val="24"/>
          <w:szCs w:val="24"/>
        </w:rPr>
      </w:pPr>
      <w:r w:rsidRPr="00D86ADD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8435D">
        <w:rPr>
          <w:rFonts w:ascii="Times New Roman" w:hAnsi="Times New Roman" w:cs="Times New Roman"/>
          <w:sz w:val="24"/>
          <w:szCs w:val="24"/>
        </w:rPr>
        <w:t>Neuropsychological test performance by cognitive profile in the sample of men with HIV.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90"/>
        <w:gridCol w:w="1531"/>
        <w:gridCol w:w="1619"/>
        <w:gridCol w:w="1556"/>
        <w:gridCol w:w="964"/>
      </w:tblGrid>
      <w:tr w:rsidR="002F0D84" w:rsidRPr="00C73CD7" w:rsidTr="007A3C62">
        <w:trPr>
          <w:trHeight w:val="315"/>
        </w:trPr>
        <w:tc>
          <w:tcPr>
            <w:tcW w:w="19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D84" w:rsidRPr="00C73CD7" w:rsidRDefault="002F0D84" w:rsidP="007A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0D84" w:rsidRPr="00C73CD7" w:rsidRDefault="002F0D84" w:rsidP="007A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Profile 1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0D84" w:rsidRPr="00C73CD7" w:rsidRDefault="002F0D84" w:rsidP="007A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Profile 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0D84" w:rsidRPr="00C73CD7" w:rsidRDefault="002F0D84" w:rsidP="007A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Profile 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D84" w:rsidRPr="00C73CD7" w:rsidRDefault="002F0D84" w:rsidP="007A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97B" w:rsidRPr="00C73CD7" w:rsidTr="007A3C62">
        <w:trPr>
          <w:trHeight w:val="70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Unimpaired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Relative strength in attention &amp; processing speed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Global weaknesses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97B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(n=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(n=286)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(n=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97B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T-scores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M (SD)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M (SD)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M (SD)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BVMT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49.92 (8.53)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47.79 (9.36)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36.57 (6.66)</w:t>
            </w: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50.28 (10.16)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46.96 (9.75)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35.05 (7.48)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51.36 (5.99)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48.16 (9.34)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31.84 (21.35)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HVLT-R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44.98 (10.09)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46.56 (11.89)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35.54 (11.19)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46.08 (10.26)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47.30 (11.81)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35.67 (10.82)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46.86 (9.70)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47.09 (10.01)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33.87 (19.68)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Grooved Pegboard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47.21 (11.80)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50.29 (9.77)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39.09 (10.55)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Non-dominant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47.03 (11.37)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48.09 (8.09)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38.44 (43.54)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Trail Making Test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47.09 (10.95)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58.07 (10.76)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43.54 (10.52)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B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45.95 (9.92)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56.50 (9.49)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39.58 (11.09)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Letter Fluency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47.07 (10.66)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55.06 (9.21)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41.48 (10.05)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PASAT 50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45.33 (10.86)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52.24 (9.95)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38.48 (10.36)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Digit Symbol Test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46.52 (8.85)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69480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59.95 (9.87)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40.20 (8.90)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2274B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274B" w:rsidRPr="00C73CD7" w:rsidRDefault="0082274B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 deficit score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2274B" w:rsidRDefault="0082274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 (0.38)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2274B" w:rsidRDefault="0082274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 (0.21)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2274B" w:rsidRDefault="0082274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 (0.76)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74B" w:rsidRDefault="0082274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87B34" w:rsidRPr="00545CCF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Percent impairment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cutpoint)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BVMT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7C177F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 (12)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5B0B3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 (19)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9809D6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 (67)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7C177F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 (32)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5B0B3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(23)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9809D6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 (72)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945F65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(11)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5B0B3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(24)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9809D6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 (67)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HVLT-R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544236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 (30)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5B0B3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 (29)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1164C9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 (68)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544236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(27)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5B0B3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(25)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1164C9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 (67)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Default="00544236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 (23)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Default="005B0B3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(22)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Default="001164C9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(56)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Grooved Pegboard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544236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 (27)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5B0B3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(14)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7A3C62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 (53)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Non-dominant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DC45FF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 (26)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5B0B3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(13)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7A3C62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 (54)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Trail Making Test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387B34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DC45FF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 (21)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5B0B3B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7A3C62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 (31)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613BA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B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DC45FF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(27)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9E2C28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(2)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4F7E32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 (46)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Letter Fluency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DC45FF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 (21)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9E2C28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(5)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87B34" w:rsidRPr="00C73CD7" w:rsidRDefault="004F7E32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 (39)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52569F">
        <w:trPr>
          <w:trHeight w:val="315"/>
        </w:trPr>
        <w:tc>
          <w:tcPr>
            <w:tcW w:w="197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PASAT 50</w:t>
            </w:r>
          </w:p>
        </w:tc>
        <w:tc>
          <w:tcPr>
            <w:tcW w:w="818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387B34" w:rsidRPr="00C73CD7" w:rsidRDefault="00DC45FF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 (31)</w:t>
            </w: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387B34" w:rsidRPr="00C73CD7" w:rsidRDefault="009E2C28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(11)</w:t>
            </w:r>
          </w:p>
        </w:tc>
        <w:tc>
          <w:tcPr>
            <w:tcW w:w="831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387B34" w:rsidRPr="00C73CD7" w:rsidRDefault="004F7E32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 (57)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387B34" w:rsidRPr="00C73CD7" w:rsidTr="0052569F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87B34" w:rsidRPr="00C73CD7" w:rsidRDefault="00387B34" w:rsidP="00387B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Digit Symbol Test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87B34" w:rsidRPr="00C73CD7" w:rsidRDefault="00DC45FF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 (23)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87B34" w:rsidRPr="00C73CD7" w:rsidRDefault="009E2C28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(2)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87B34" w:rsidRPr="00C73CD7" w:rsidRDefault="004F7E32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(47)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B34" w:rsidRPr="00C73CD7" w:rsidRDefault="00167EF0" w:rsidP="00387B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:rsidR="008B4ED4" w:rsidRDefault="002F0D84">
      <w:pPr>
        <w:rPr>
          <w:rFonts w:ascii="Times New Roman" w:eastAsia="Times New Roman" w:hAnsi="Times New Roman" w:cs="Times New Roman"/>
          <w:sz w:val="24"/>
          <w:szCs w:val="24"/>
        </w:rPr>
      </w:pPr>
      <w:r w:rsidRPr="00C73CD7">
        <w:rPr>
          <w:rFonts w:ascii="Times New Roman" w:eastAsia="Times New Roman" w:hAnsi="Times New Roman" w:cs="Times New Roman"/>
          <w:sz w:val="24"/>
          <w:szCs w:val="24"/>
        </w:rPr>
        <w:t>M=mean; SD=standard deviation; BVMT</w:t>
      </w:r>
      <w:r>
        <w:rPr>
          <w:rFonts w:ascii="Times New Roman" w:eastAsia="Times New Roman" w:hAnsi="Times New Roman" w:cs="Times New Roman"/>
          <w:sz w:val="24"/>
          <w:szCs w:val="24"/>
        </w:rPr>
        <w:t>-R</w:t>
      </w:r>
      <w:r w:rsidRPr="00C73CD7">
        <w:rPr>
          <w:rFonts w:ascii="Times New Roman" w:eastAsia="Times New Roman" w:hAnsi="Times New Roman" w:cs="Times New Roman"/>
          <w:sz w:val="24"/>
          <w:szCs w:val="24"/>
        </w:rPr>
        <w:t>=Benton Visual Retention Test</w:t>
      </w:r>
      <w:r>
        <w:rPr>
          <w:rFonts w:ascii="Times New Roman" w:eastAsia="Times New Roman" w:hAnsi="Times New Roman" w:cs="Times New Roman"/>
          <w:sz w:val="24"/>
          <w:szCs w:val="24"/>
        </w:rPr>
        <w:t>-Revised</w:t>
      </w:r>
      <w:r w:rsidRPr="00C73CD7">
        <w:rPr>
          <w:rFonts w:ascii="Times New Roman" w:eastAsia="Times New Roman" w:hAnsi="Times New Roman" w:cs="Times New Roman"/>
          <w:sz w:val="24"/>
          <w:szCs w:val="24"/>
        </w:rPr>
        <w:t>; HVLT-R=Hopkins Verbal Learning Test-Revised; PASAT=Paced Auditory Serial Addition Test</w:t>
      </w:r>
    </w:p>
    <w:p w:rsidR="002F0D84" w:rsidRDefault="002F0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D84" w:rsidRDefault="002F0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D84" w:rsidRDefault="002F0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D84" w:rsidRDefault="002F0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D84" w:rsidRDefault="002F0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D84" w:rsidRDefault="002F0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D84" w:rsidRDefault="002F0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D84" w:rsidRDefault="002F0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1D" w:rsidRDefault="005F26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D84" w:rsidRDefault="002F0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D84" w:rsidRPr="0078435D" w:rsidRDefault="002F0D84" w:rsidP="002F0D84">
      <w:pPr>
        <w:rPr>
          <w:rFonts w:ascii="Times New Roman" w:hAnsi="Times New Roman" w:cs="Times New Roman"/>
          <w:sz w:val="24"/>
          <w:szCs w:val="24"/>
        </w:rPr>
      </w:pPr>
      <w:r w:rsidRPr="00D86ADD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8435D">
        <w:rPr>
          <w:rFonts w:ascii="Times New Roman" w:hAnsi="Times New Roman" w:cs="Times New Roman"/>
          <w:sz w:val="24"/>
          <w:szCs w:val="24"/>
        </w:rPr>
        <w:t>Neuropsychological test performance by cognitive profile in the sample of women with HIV.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90"/>
        <w:gridCol w:w="1531"/>
        <w:gridCol w:w="1619"/>
        <w:gridCol w:w="1556"/>
        <w:gridCol w:w="964"/>
      </w:tblGrid>
      <w:tr w:rsidR="00DB197B" w:rsidRPr="00C73CD7" w:rsidTr="007A3C62">
        <w:trPr>
          <w:trHeight w:val="315"/>
        </w:trPr>
        <w:tc>
          <w:tcPr>
            <w:tcW w:w="19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Profile 1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Profile 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Profile 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97B" w:rsidRPr="00C73CD7" w:rsidTr="007A3C62">
        <w:trPr>
          <w:trHeight w:val="70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Weakness in motor function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Relative weaknesses in learning &amp; memory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Global weaknesses with spared verbal recognition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97B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(n=64)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(n=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(n=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97B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7B" w:rsidRPr="00C73CD7" w:rsidRDefault="00DB197B" w:rsidP="00DB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T-scores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M (SD)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M (SD)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M (SD)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BVMT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50.36 (7.97)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43.57 (</w:t>
            </w:r>
            <w:r w:rsidR="00596A25">
              <w:rPr>
                <w:rFonts w:ascii="Times New Roman" w:eastAsia="Times New Roman" w:hAnsi="Times New Roman" w:cs="Times New Roman"/>
                <w:sz w:val="24"/>
                <w:szCs w:val="24"/>
              </w:rPr>
              <w:t>9.29)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F36C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37.88 (7</w:t>
            </w:r>
            <w:r w:rsidR="00985341">
              <w:rPr>
                <w:rFonts w:ascii="Times New Roman" w:eastAsia="Times New Roman" w:hAnsi="Times New Roman" w:cs="Times New Roman"/>
                <w:sz w:val="24"/>
                <w:szCs w:val="24"/>
              </w:rPr>
              <w:t>.34)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52.94 (8.40)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596A25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46.07 (11.55)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38.27 (7.89)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54.86 (5.61)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596A25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46.47 ( 16.48)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43.21 (15.32)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HVLT-R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49.75 (8.11)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596A25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42.11 (11.04)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43.21 (15.32)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50.29 (8.20)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596A25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41.11 (9.51)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36.72 (9.91)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54.59 (8.14)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596A25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47.12 (14.52)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49.82 (15.64)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Grooved Pegboard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44.27 (10.87)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F36C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54.04 (9.44)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37.52 (11.09)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Non-dominant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44.66 (9.43)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F36C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51.60 (9.90)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36.67 (10.21)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Trail Making Test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50.84 (9.49)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F36C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55.46 (11.02)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40.82 (9.46)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B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50.23 (9.94)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F36C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52.07 (11.80)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39.98 (8.04)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Letter Fluency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44.98 (12.74)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F36C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55.00 (11.97)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40.46 (10.45)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PASAT 50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48.36 (10.06)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F36C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48.20 (12.37)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38.22 (9.77)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Digit Symbol Test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C52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47.59 (9.17)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F36C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54.69 (7.79)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98534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38.22 (7.87)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1F622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E7C40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E7C40" w:rsidRPr="00C73CD7" w:rsidRDefault="007E7C40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 deficit score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7C40" w:rsidRDefault="007E7C40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 (0.28)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7C40" w:rsidRDefault="007E7C40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0.29 (0.34)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7C40" w:rsidRDefault="007E7C40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0.96 (0.62)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C40" w:rsidRDefault="007E7C40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2F0D84" w:rsidRPr="00545CCF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Percent impairment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cutpoint)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BVMT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BF5C53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(6)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12407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(39)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375B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(58)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BF5C53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(5)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(30)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375B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(58)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F30D8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(5)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(27)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375B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(64)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HVLT-R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Total  Learning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F30D8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(12)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(41)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375B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(57)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Delayed Recall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F30D81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(11)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(46)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3375B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(57)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Recognition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Default="002E7333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(8)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(26)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Default="003375BC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(16)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Grooved Pegboard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F55C38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(34)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646BA0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(60)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Non-dominant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F55C38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(25)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(11)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646BA0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(57)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Trail Making Test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2F0D84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A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17EE8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(11)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(9)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(46)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613BA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 B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17EE8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(13)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(16)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(42)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7A3C62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Letter Fluency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17EE8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(30)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(11)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(40)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5F261D">
        <w:trPr>
          <w:trHeight w:val="315"/>
        </w:trPr>
        <w:tc>
          <w:tcPr>
            <w:tcW w:w="197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PASAT 50</w:t>
            </w:r>
          </w:p>
        </w:tc>
        <w:tc>
          <w:tcPr>
            <w:tcW w:w="818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2F0D84" w:rsidRPr="00C73CD7" w:rsidRDefault="00217EE8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(20)</w:t>
            </w: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2F0D84" w:rsidRPr="00C73CD7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(27)</w:t>
            </w:r>
          </w:p>
        </w:tc>
        <w:tc>
          <w:tcPr>
            <w:tcW w:w="831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(60)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F0D84" w:rsidRPr="00C73CD7" w:rsidTr="005F261D">
        <w:trPr>
          <w:trHeight w:val="315"/>
        </w:trPr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F0D84" w:rsidRPr="00C73CD7" w:rsidRDefault="002F0D84" w:rsidP="007A3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D7">
              <w:rPr>
                <w:rFonts w:ascii="Times New Roman" w:eastAsia="Times New Roman" w:hAnsi="Times New Roman" w:cs="Times New Roman"/>
                <w:sz w:val="24"/>
                <w:szCs w:val="24"/>
              </w:rPr>
              <w:t>Digit Symbol Test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F0D84" w:rsidRPr="00C73CD7" w:rsidRDefault="00217EE8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(22)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F0D84" w:rsidRPr="00C73CD7" w:rsidRDefault="001076B9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(55)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D84" w:rsidRPr="00C73CD7" w:rsidRDefault="00D361AA" w:rsidP="007A3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:rsidR="002F0D84" w:rsidRPr="008B4ED4" w:rsidRDefault="002F0D84">
      <w:pPr>
        <w:rPr>
          <w:rFonts w:ascii="Times New Roman" w:hAnsi="Times New Roman" w:cs="Times New Roman"/>
          <w:sz w:val="24"/>
          <w:szCs w:val="24"/>
        </w:rPr>
      </w:pPr>
      <w:r w:rsidRPr="00C73CD7">
        <w:rPr>
          <w:rFonts w:ascii="Times New Roman" w:eastAsia="Times New Roman" w:hAnsi="Times New Roman" w:cs="Times New Roman"/>
          <w:sz w:val="24"/>
          <w:szCs w:val="24"/>
        </w:rPr>
        <w:t>M=mean; SD=standard deviation; BVMT</w:t>
      </w:r>
      <w:r>
        <w:rPr>
          <w:rFonts w:ascii="Times New Roman" w:eastAsia="Times New Roman" w:hAnsi="Times New Roman" w:cs="Times New Roman"/>
          <w:sz w:val="24"/>
          <w:szCs w:val="24"/>
        </w:rPr>
        <w:t>-R</w:t>
      </w:r>
      <w:r w:rsidRPr="00C73CD7">
        <w:rPr>
          <w:rFonts w:ascii="Times New Roman" w:eastAsia="Times New Roman" w:hAnsi="Times New Roman" w:cs="Times New Roman"/>
          <w:sz w:val="24"/>
          <w:szCs w:val="24"/>
        </w:rPr>
        <w:t>=Benton Visual Retention Test</w:t>
      </w:r>
      <w:r>
        <w:rPr>
          <w:rFonts w:ascii="Times New Roman" w:eastAsia="Times New Roman" w:hAnsi="Times New Roman" w:cs="Times New Roman"/>
          <w:sz w:val="24"/>
          <w:szCs w:val="24"/>
        </w:rPr>
        <w:t>-Revised</w:t>
      </w:r>
      <w:r w:rsidRPr="00C73CD7">
        <w:rPr>
          <w:rFonts w:ascii="Times New Roman" w:eastAsia="Times New Roman" w:hAnsi="Times New Roman" w:cs="Times New Roman"/>
          <w:sz w:val="24"/>
          <w:szCs w:val="24"/>
        </w:rPr>
        <w:t>; HVLT-R=Hopkins Verbal Learning Test-Revised; PASAT=Paced Auditory Serial Addition Test</w:t>
      </w:r>
    </w:p>
    <w:sectPr w:rsidR="002F0D84" w:rsidRPr="008B4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E3" w:rsidRDefault="00463DE3">
      <w:pPr>
        <w:spacing w:after="0" w:line="240" w:lineRule="auto"/>
      </w:pPr>
      <w:r>
        <w:separator/>
      </w:r>
    </w:p>
  </w:endnote>
  <w:endnote w:type="continuationSeparator" w:id="0">
    <w:p w:rsidR="00463DE3" w:rsidRDefault="0046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281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A3C62" w:rsidRPr="00127AFE" w:rsidRDefault="007A3C6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7A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7A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7A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3DE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27AF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A3C62" w:rsidRDefault="007A3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E3" w:rsidRDefault="00463DE3">
      <w:pPr>
        <w:spacing w:after="0" w:line="240" w:lineRule="auto"/>
      </w:pPr>
      <w:r>
        <w:separator/>
      </w:r>
    </w:p>
  </w:footnote>
  <w:footnote w:type="continuationSeparator" w:id="0">
    <w:p w:rsidR="00463DE3" w:rsidRDefault="0046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62" w:rsidRDefault="007A3C62">
    <w:pPr>
      <w:pStyle w:val="Header"/>
    </w:pPr>
    <w:r>
      <w:tab/>
    </w:r>
    <w:r>
      <w:tab/>
      <w:t>Sex Differences, cognition, and HIV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62" w:rsidRPr="00C73CD7" w:rsidRDefault="007A3C62">
    <w:pPr>
      <w:pStyle w:val="Header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C73CD7">
      <w:rPr>
        <w:rFonts w:ascii="Times New Roman" w:hAnsi="Times New Roman" w:cs="Times New Roman"/>
        <w:b/>
        <w:sz w:val="24"/>
        <w:szCs w:val="24"/>
      </w:rPr>
      <w:t>Sex differences, cognition, and HIV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D4"/>
    <w:rsid w:val="000B13D8"/>
    <w:rsid w:val="000B2962"/>
    <w:rsid w:val="001076B9"/>
    <w:rsid w:val="001164C9"/>
    <w:rsid w:val="00124071"/>
    <w:rsid w:val="00167EF0"/>
    <w:rsid w:val="00191541"/>
    <w:rsid w:val="001A789C"/>
    <w:rsid w:val="001E1A49"/>
    <w:rsid w:val="001F622C"/>
    <w:rsid w:val="00217EE8"/>
    <w:rsid w:val="0022780E"/>
    <w:rsid w:val="002807DC"/>
    <w:rsid w:val="002E7333"/>
    <w:rsid w:val="002F0D84"/>
    <w:rsid w:val="003375BC"/>
    <w:rsid w:val="0035585E"/>
    <w:rsid w:val="003703C9"/>
    <w:rsid w:val="0038666A"/>
    <w:rsid w:val="00387B34"/>
    <w:rsid w:val="003A73F6"/>
    <w:rsid w:val="003F36C9"/>
    <w:rsid w:val="00463DE3"/>
    <w:rsid w:val="004F7E32"/>
    <w:rsid w:val="0052569F"/>
    <w:rsid w:val="005363D8"/>
    <w:rsid w:val="00544236"/>
    <w:rsid w:val="00566494"/>
    <w:rsid w:val="0057535E"/>
    <w:rsid w:val="00576237"/>
    <w:rsid w:val="00596A25"/>
    <w:rsid w:val="005B0B3B"/>
    <w:rsid w:val="005F261D"/>
    <w:rsid w:val="006061B0"/>
    <w:rsid w:val="00646BA0"/>
    <w:rsid w:val="00680DA0"/>
    <w:rsid w:val="0068604A"/>
    <w:rsid w:val="00694804"/>
    <w:rsid w:val="006B2C9E"/>
    <w:rsid w:val="006D1622"/>
    <w:rsid w:val="006F7743"/>
    <w:rsid w:val="00722022"/>
    <w:rsid w:val="0078435D"/>
    <w:rsid w:val="007A3C62"/>
    <w:rsid w:val="007C177F"/>
    <w:rsid w:val="007E7C40"/>
    <w:rsid w:val="00800BDE"/>
    <w:rsid w:val="0082274B"/>
    <w:rsid w:val="008369EC"/>
    <w:rsid w:val="008A678F"/>
    <w:rsid w:val="008B4ED4"/>
    <w:rsid w:val="00945F65"/>
    <w:rsid w:val="00955C25"/>
    <w:rsid w:val="009809D6"/>
    <w:rsid w:val="00982ED8"/>
    <w:rsid w:val="00985341"/>
    <w:rsid w:val="009909B0"/>
    <w:rsid w:val="009B5E5D"/>
    <w:rsid w:val="009C52AA"/>
    <w:rsid w:val="009E2C28"/>
    <w:rsid w:val="00A0737F"/>
    <w:rsid w:val="00A526F6"/>
    <w:rsid w:val="00A94B7F"/>
    <w:rsid w:val="00BF5C53"/>
    <w:rsid w:val="00D361AA"/>
    <w:rsid w:val="00D86ADD"/>
    <w:rsid w:val="00DB197B"/>
    <w:rsid w:val="00DC45FF"/>
    <w:rsid w:val="00DE7073"/>
    <w:rsid w:val="00E427EC"/>
    <w:rsid w:val="00E43AD9"/>
    <w:rsid w:val="00F30D81"/>
    <w:rsid w:val="00F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6B1DF-984B-45F6-B177-0A4F0F87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ED4"/>
  </w:style>
  <w:style w:type="paragraph" w:styleId="Footer">
    <w:name w:val="footer"/>
    <w:basedOn w:val="Normal"/>
    <w:link w:val="FooterChar"/>
    <w:uiPriority w:val="99"/>
    <w:unhideWhenUsed/>
    <w:rsid w:val="008B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5593</Characters>
  <Application>Microsoft Office Word</Application>
  <DocSecurity>0</DocSecurity>
  <Lines>169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Rubin</dc:creator>
  <cp:keywords/>
  <dc:description/>
  <cp:lastModifiedBy>Leah Rubin</cp:lastModifiedBy>
  <cp:revision>2</cp:revision>
  <dcterms:created xsi:type="dcterms:W3CDTF">2020-10-05T21:11:00Z</dcterms:created>
  <dcterms:modified xsi:type="dcterms:W3CDTF">2020-10-05T21:11:00Z</dcterms:modified>
</cp:coreProperties>
</file>