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ACD84AB" w14:textId="0C5EC983" w:rsidR="008F2C50" w:rsidRPr="003D6B36" w:rsidRDefault="008F2C50" w:rsidP="008F2C50">
      <w:pPr>
        <w:rPr>
          <w:b/>
        </w:rPr>
      </w:pPr>
      <w:r w:rsidRPr="003D6B36">
        <w:rPr>
          <w:b/>
        </w:rPr>
        <w:t>Supplementary Table 1. VTA volumes calculated for all configurations</w:t>
      </w:r>
      <w:r w:rsidR="004D5669">
        <w:rPr>
          <w:b/>
        </w:rPr>
        <w:t xml:space="preserve"> </w:t>
      </w:r>
      <w:bookmarkStart w:id="0" w:name="_GoBack"/>
      <w:bookmarkEnd w:id="0"/>
    </w:p>
    <w:tbl>
      <w:tblPr>
        <w:tblW w:w="11776" w:type="dxa"/>
        <w:tblLook w:val="04A0" w:firstRow="1" w:lastRow="0" w:firstColumn="1" w:lastColumn="0" w:noHBand="0" w:noVBand="1"/>
      </w:tblPr>
      <w:tblGrid>
        <w:gridCol w:w="2646"/>
        <w:gridCol w:w="1979"/>
        <w:gridCol w:w="1979"/>
        <w:gridCol w:w="781"/>
        <w:gridCol w:w="813"/>
        <w:gridCol w:w="1385"/>
        <w:gridCol w:w="901"/>
        <w:gridCol w:w="1292"/>
      </w:tblGrid>
      <w:tr w:rsidR="008F2C50" w:rsidRPr="008F2C50" w14:paraId="6B24EE8C" w14:textId="77777777" w:rsidTr="008F2C50">
        <w:trPr>
          <w:trHeight w:val="184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8C62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 Configurations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539B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 xml:space="preserve">Vertical spacing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5082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Current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2D9F" w14:textId="77777777" w:rsidR="008F2C50" w:rsidRPr="008F2C50" w:rsidRDefault="008F2C50" w:rsidP="008F2C5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Volume, mm</w:t>
            </w:r>
            <w:r w:rsidRPr="008F2C50">
              <w:rPr>
                <w:rFonts w:ascii="Calibri" w:eastAsia="Times New Roman" w:hAnsi="Calibri" w:cs="Calibri"/>
                <w:color w:val="000000"/>
                <w:sz w:val="22"/>
                <w:vertAlign w:val="superscript"/>
              </w:rPr>
              <w:t>3</w:t>
            </w:r>
          </w:p>
        </w:tc>
      </w:tr>
      <w:tr w:rsidR="008F2C50" w:rsidRPr="008F2C50" w14:paraId="6359B1DE" w14:textId="77777777" w:rsidTr="008F2C50">
        <w:trPr>
          <w:trHeight w:val="31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68A3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E325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E98D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6805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 xml:space="preserve">Total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3838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In Gpi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AEB9" w14:textId="77777777" w:rsidR="008F2C50" w:rsidRPr="008F2C50" w:rsidRDefault="008F2C50" w:rsidP="008F2C5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Between GPi and GPe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C06F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In GPe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11E8" w14:textId="77777777" w:rsidR="008F2C50" w:rsidRPr="008F2C50" w:rsidRDefault="008F2C50" w:rsidP="008F2C5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Outside of GP</w:t>
            </w:r>
          </w:p>
        </w:tc>
      </w:tr>
      <w:tr w:rsidR="008F2C50" w:rsidRPr="008F2C50" w14:paraId="10A38C58" w14:textId="77777777" w:rsidTr="008F2C50">
        <w:trPr>
          <w:trHeight w:val="18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8185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2B-/Case+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8610" w14:textId="77777777" w:rsidR="008F2C50" w:rsidRPr="008F2C50" w:rsidRDefault="008F2C50" w:rsidP="008F2C5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1.5mm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D6DF" w14:textId="77777777" w:rsidR="008F2C50" w:rsidRPr="008F2C50" w:rsidRDefault="008F2C50" w:rsidP="008F2C5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1mA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2FA8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26.40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299A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26.40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F69A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3CF3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094C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0.00</w:t>
            </w:r>
          </w:p>
        </w:tc>
      </w:tr>
      <w:tr w:rsidR="008F2C50" w:rsidRPr="008F2C50" w14:paraId="44915185" w14:textId="77777777" w:rsidTr="008F2C50">
        <w:trPr>
          <w:trHeight w:val="18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B660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2A-/2B-/Case+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9BD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FAB1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002A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23.44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1702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23.44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9A12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5F36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56B5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0.00</w:t>
            </w:r>
          </w:p>
        </w:tc>
      </w:tr>
      <w:tr w:rsidR="008F2C50" w:rsidRPr="008F2C50" w14:paraId="6F93BADD" w14:textId="77777777" w:rsidTr="008F2C50">
        <w:trPr>
          <w:trHeight w:val="18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2739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2A-/2B-/2C-/Case+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6942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E19D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3FAA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22.86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51DF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22.86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AE40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D013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486F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0.00</w:t>
            </w:r>
          </w:p>
        </w:tc>
      </w:tr>
      <w:tr w:rsidR="008F2C50" w:rsidRPr="008F2C50" w14:paraId="46ECE9D4" w14:textId="77777777" w:rsidTr="008F2C50">
        <w:trPr>
          <w:trHeight w:val="18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A9E6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2B-/3B-/Case+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888A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E182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2E16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25.35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F77C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21.15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FC55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4.06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09C4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995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0.00</w:t>
            </w:r>
          </w:p>
        </w:tc>
      </w:tr>
      <w:tr w:rsidR="008F2C50" w:rsidRPr="008F2C50" w14:paraId="4BFCC5C5" w14:textId="77777777" w:rsidTr="008F2C50">
        <w:trPr>
          <w:trHeight w:val="18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358C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2B-/3A+/3B+/3C+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F2EF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81B5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D026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54.94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2204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42.56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AF9F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9.48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3B22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2.90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4F0F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0.00</w:t>
            </w:r>
          </w:p>
        </w:tc>
      </w:tr>
      <w:tr w:rsidR="008F2C50" w:rsidRPr="008F2C50" w14:paraId="2AD58773" w14:textId="77777777" w:rsidTr="008F2C50">
        <w:trPr>
          <w:trHeight w:val="18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EFCE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2A-/2B-/2C-/3A+/3B+/3C+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987E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C769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AC02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55.66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B0A6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52.40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CE09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3.24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012B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968E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0.00</w:t>
            </w:r>
          </w:p>
        </w:tc>
      </w:tr>
      <w:tr w:rsidR="008F2C50" w:rsidRPr="008F2C50" w14:paraId="2FF2F7EB" w14:textId="77777777" w:rsidTr="008F2C50">
        <w:trPr>
          <w:trHeight w:val="18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13A7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2B-/Case+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D571" w14:textId="77777777" w:rsidR="008F2C50" w:rsidRPr="008F2C50" w:rsidRDefault="008F2C50" w:rsidP="008F2C5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1.5mm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3FD7" w14:textId="77777777" w:rsidR="008F2C50" w:rsidRPr="008F2C50" w:rsidRDefault="008F2C50" w:rsidP="008F2C5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2mA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1B9C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73.64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F6ED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59.44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D856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5.17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26FF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1.12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D09D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7.91</w:t>
            </w:r>
          </w:p>
        </w:tc>
      </w:tr>
      <w:tr w:rsidR="008F2C50" w:rsidRPr="008F2C50" w14:paraId="7A82ECB2" w14:textId="77777777" w:rsidTr="008F2C50">
        <w:trPr>
          <w:trHeight w:val="18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C6E5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2A-/2B-/Case+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EE78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6309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2A68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57.20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C553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52.20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F091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1.94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EEB4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24F7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3.01</w:t>
            </w:r>
          </w:p>
        </w:tc>
      </w:tr>
      <w:tr w:rsidR="008F2C50" w:rsidRPr="008F2C50" w14:paraId="0083BAFE" w14:textId="77777777" w:rsidTr="008F2C50">
        <w:trPr>
          <w:trHeight w:val="18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681F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2A-/2B-/2C-/Case+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1FB0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8625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FFCD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54.10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2474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51.39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4CD6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674A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488A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2.09</w:t>
            </w:r>
          </w:p>
        </w:tc>
      </w:tr>
      <w:tr w:rsidR="008F2C50" w:rsidRPr="008F2C50" w14:paraId="027DAC43" w14:textId="77777777" w:rsidTr="008F2C50">
        <w:trPr>
          <w:trHeight w:val="18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4244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2B-/3B-/Case+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1A0C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2084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3FFF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62.32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DD85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47.11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26E3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10.85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97B2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4.36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8193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0.00</w:t>
            </w:r>
          </w:p>
        </w:tc>
      </w:tr>
      <w:tr w:rsidR="008F2C50" w:rsidRPr="008F2C50" w14:paraId="3375C66C" w14:textId="77777777" w:rsidTr="008F2C50">
        <w:trPr>
          <w:trHeight w:val="18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413C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2B-/3A+/3B+/3C+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6BCB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4927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210E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97.10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DF4A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75.91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057A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13.93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133A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6.79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8637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0.48</w:t>
            </w:r>
          </w:p>
        </w:tc>
      </w:tr>
      <w:tr w:rsidR="008F2C50" w:rsidRPr="008F2C50" w14:paraId="7A790004" w14:textId="77777777" w:rsidTr="008F2C50">
        <w:trPr>
          <w:trHeight w:val="18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D9ED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2A-/2B-/2C-/3A+/3B+/3C+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37E2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AA53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0819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95.66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67AD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82.10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FAFD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9.88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9D04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2.43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8BE1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1.25</w:t>
            </w:r>
          </w:p>
        </w:tc>
      </w:tr>
      <w:tr w:rsidR="008F2C50" w:rsidRPr="008F2C50" w14:paraId="5031ED18" w14:textId="77777777" w:rsidTr="008F2C50">
        <w:trPr>
          <w:trHeight w:val="18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8C06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2B-/Case+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6B50" w14:textId="77777777" w:rsidR="008F2C50" w:rsidRPr="008F2C50" w:rsidRDefault="008F2C50" w:rsidP="008F2C5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0.5mm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D18E" w14:textId="77777777" w:rsidR="008F2C50" w:rsidRPr="008F2C50" w:rsidRDefault="008F2C50" w:rsidP="008F2C5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1mA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E0DE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26.40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8BE7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26.40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DBEF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073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8757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0.00</w:t>
            </w:r>
          </w:p>
        </w:tc>
      </w:tr>
      <w:tr w:rsidR="008F2C50" w:rsidRPr="008F2C50" w14:paraId="6D0511C8" w14:textId="77777777" w:rsidTr="008F2C50">
        <w:trPr>
          <w:trHeight w:val="18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9F6A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2A-/2B-/Case+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7C5A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502E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B320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23.44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B83B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23.44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6E9A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C225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C1C1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0.00</w:t>
            </w:r>
          </w:p>
        </w:tc>
      </w:tr>
      <w:tr w:rsidR="008F2C50" w:rsidRPr="008F2C50" w14:paraId="70CCF84D" w14:textId="77777777" w:rsidTr="008F2C50">
        <w:trPr>
          <w:trHeight w:val="18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0B7B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2A-/2B-/2C-/Case+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6831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F90A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DB48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22.86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5384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22.86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BA42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3E81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D479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0.00</w:t>
            </w:r>
          </w:p>
        </w:tc>
      </w:tr>
      <w:tr w:rsidR="008F2C50" w:rsidRPr="008F2C50" w14:paraId="47DCCDD9" w14:textId="77777777" w:rsidTr="008F2C50">
        <w:trPr>
          <w:trHeight w:val="18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93B8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2B-/3B-/Case+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A322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060D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021F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18.71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5174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17.76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A216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02C1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7B01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0.00</w:t>
            </w:r>
          </w:p>
        </w:tc>
      </w:tr>
      <w:tr w:rsidR="008F2C50" w:rsidRPr="008F2C50" w14:paraId="0F75EFD2" w14:textId="77777777" w:rsidTr="008F2C50">
        <w:trPr>
          <w:trHeight w:val="18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DAAA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2B-/3A+/3B+/3C+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ADFC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6AB2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19D1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26.01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10A9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24.33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03E8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1.69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8CF6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7D42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0.00</w:t>
            </w:r>
          </w:p>
        </w:tc>
      </w:tr>
      <w:tr w:rsidR="008F2C50" w:rsidRPr="008F2C50" w14:paraId="6267DB84" w14:textId="77777777" w:rsidTr="008F2C50">
        <w:trPr>
          <w:trHeight w:val="18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1086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2A-/2B-/2C-/3A+/3B+/3C+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B83A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50DA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957C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36.58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8B2A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35.74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B148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0DFE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A669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0.00</w:t>
            </w:r>
          </w:p>
        </w:tc>
      </w:tr>
      <w:tr w:rsidR="008F2C50" w:rsidRPr="008F2C50" w14:paraId="7E515533" w14:textId="77777777" w:rsidTr="008F2C50">
        <w:trPr>
          <w:trHeight w:val="18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3AD5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2B-/Case+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DC17" w14:textId="77777777" w:rsidR="008F2C50" w:rsidRPr="008F2C50" w:rsidRDefault="008F2C50" w:rsidP="008F2C5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0.5mm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289C" w14:textId="77777777" w:rsidR="008F2C50" w:rsidRPr="008F2C50" w:rsidRDefault="008F2C50" w:rsidP="008F2C50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2mA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C2BC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73.64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8CE0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59.44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3A7B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5.17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30A4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1.12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C0A4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7.91</w:t>
            </w:r>
          </w:p>
        </w:tc>
      </w:tr>
      <w:tr w:rsidR="008F2C50" w:rsidRPr="008F2C50" w14:paraId="4244A2E2" w14:textId="77777777" w:rsidTr="008F2C50">
        <w:trPr>
          <w:trHeight w:val="18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8F06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2A-/2B-/Case+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98A5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C602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334A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57.20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5B53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52.20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56E5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1.94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5D92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5D5E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3.01</w:t>
            </w:r>
          </w:p>
        </w:tc>
      </w:tr>
      <w:tr w:rsidR="008F2C50" w:rsidRPr="008F2C50" w14:paraId="533F82DF" w14:textId="77777777" w:rsidTr="008F2C50">
        <w:trPr>
          <w:trHeight w:val="18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99BB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2A-/2B-/2C-/Case+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8EC5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14B9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F279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54.10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C9B3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51.39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A547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790D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9C8B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2.09</w:t>
            </w:r>
          </w:p>
        </w:tc>
      </w:tr>
      <w:tr w:rsidR="008F2C50" w:rsidRPr="008F2C50" w14:paraId="01619DDF" w14:textId="77777777" w:rsidTr="008F2C50">
        <w:trPr>
          <w:trHeight w:val="18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80F3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2B-/3B-/Case+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BF40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ACF9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CB8A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53.35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2302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44.50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CE34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7.18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8FDC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C524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1.52</w:t>
            </w:r>
          </w:p>
        </w:tc>
      </w:tr>
      <w:tr w:rsidR="008F2C50" w:rsidRPr="008F2C50" w14:paraId="1A6EE475" w14:textId="77777777" w:rsidTr="008F2C50">
        <w:trPr>
          <w:trHeight w:val="18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126F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2B-/3A+/3B+/3C+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FC6D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A73F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DC36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60.40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EE47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51.22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F61B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6.41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3B41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1776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1.95</w:t>
            </w:r>
          </w:p>
        </w:tc>
      </w:tr>
      <w:tr w:rsidR="008F2C50" w:rsidRPr="008F2C50" w14:paraId="3193F8CF" w14:textId="77777777" w:rsidTr="008F2C50">
        <w:trPr>
          <w:trHeight w:val="18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2722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2A-/2B-/2C-/3A+/3B+/3C+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19E5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382A" w14:textId="77777777" w:rsidR="008F2C50" w:rsidRPr="008F2C50" w:rsidRDefault="008F2C50" w:rsidP="008F2C5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7228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78.58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4CA2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69.28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D678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5.34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777D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0.31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AB3D" w14:textId="77777777" w:rsidR="008F2C50" w:rsidRPr="008F2C50" w:rsidRDefault="008F2C50" w:rsidP="008F2C50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F2C50">
              <w:rPr>
                <w:rFonts w:ascii="Calibri" w:eastAsia="Times New Roman" w:hAnsi="Calibri" w:cs="Calibri"/>
                <w:color w:val="000000"/>
                <w:sz w:val="22"/>
              </w:rPr>
              <w:t>3.66</w:t>
            </w:r>
          </w:p>
        </w:tc>
      </w:tr>
    </w:tbl>
    <w:p w14:paraId="2939AEF8" w14:textId="33D4A8B3" w:rsidR="00DE23E8" w:rsidRPr="008F2C50" w:rsidRDefault="00DE23E8" w:rsidP="008F2C50">
      <w:pPr>
        <w:tabs>
          <w:tab w:val="left" w:pos="1050"/>
        </w:tabs>
      </w:pPr>
    </w:p>
    <w:sectPr w:rsidR="00DE23E8" w:rsidRPr="008F2C50" w:rsidSect="008F2C50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438B3" w14:textId="77777777" w:rsidR="00501BE6" w:rsidRDefault="00501BE6" w:rsidP="00117666">
      <w:pPr>
        <w:spacing w:after="0"/>
      </w:pPr>
      <w:r>
        <w:separator/>
      </w:r>
    </w:p>
  </w:endnote>
  <w:endnote w:type="continuationSeparator" w:id="0">
    <w:p w14:paraId="02575469" w14:textId="77777777" w:rsidR="00501BE6" w:rsidRDefault="00501BE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E7DB4" w14:textId="77777777" w:rsidR="00501BE6" w:rsidRDefault="00501BE6" w:rsidP="00117666">
      <w:pPr>
        <w:spacing w:after="0"/>
      </w:pPr>
      <w:r>
        <w:separator/>
      </w:r>
    </w:p>
  </w:footnote>
  <w:footnote w:type="continuationSeparator" w:id="0">
    <w:p w14:paraId="013EBBA2" w14:textId="77777777" w:rsidR="00501BE6" w:rsidRDefault="00501BE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54458"/>
    <w:rsid w:val="00077D53"/>
    <w:rsid w:val="000A7BCA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4D5669"/>
    <w:rsid w:val="00501BE6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F2C50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ADC298F-5DC0-4801-BA8B-A046DEC2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Zhang, David</cp:lastModifiedBy>
  <cp:revision>5</cp:revision>
  <cp:lastPrinted>2013-10-03T12:51:00Z</cp:lastPrinted>
  <dcterms:created xsi:type="dcterms:W3CDTF">2018-11-23T08:58:00Z</dcterms:created>
  <dcterms:modified xsi:type="dcterms:W3CDTF">2020-05-11T19:24:00Z</dcterms:modified>
</cp:coreProperties>
</file>